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CE89" w14:textId="77777777"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14:paraId="77F52BB1" w14:textId="4030351A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97423">
        <w:rPr>
          <w:rFonts w:eastAsia="Times New Roman" w:cs="Times New Roman"/>
          <w:b/>
          <w:lang w:eastAsia="pl-PL"/>
        </w:rPr>
        <w:t>GP.271.</w:t>
      </w:r>
      <w:r w:rsidR="002F5278">
        <w:rPr>
          <w:rFonts w:eastAsia="Times New Roman" w:cs="Times New Roman"/>
          <w:b/>
          <w:lang w:eastAsia="pl-PL"/>
        </w:rPr>
        <w:t>11</w:t>
      </w:r>
      <w:r w:rsidR="005B236A">
        <w:rPr>
          <w:rFonts w:eastAsia="Times New Roman" w:cs="Times New Roman"/>
          <w:b/>
          <w:lang w:eastAsia="pl-PL"/>
        </w:rPr>
        <w:t>.2023</w:t>
      </w:r>
    </w:p>
    <w:p w14:paraId="139A21E9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1B139DD2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5A9A4147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6AC71F46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7407C281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68BDB54A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50E0BD6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58CF43B4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14:paraId="22653313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1F651BD9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04EA134D" w14:textId="77777777" w:rsidR="00874901" w:rsidRPr="000D0B8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0D0B81">
        <w:rPr>
          <w:rFonts w:cs="Times New Roman"/>
          <w:i/>
          <w:sz w:val="18"/>
          <w:szCs w:val="18"/>
        </w:rPr>
        <w:t>do  reprezentacji</w:t>
      </w:r>
      <w:proofErr w:type="gramEnd"/>
      <w:r w:rsidRPr="000D0B81">
        <w:rPr>
          <w:rFonts w:cs="Times New Roman"/>
          <w:i/>
          <w:sz w:val="18"/>
          <w:szCs w:val="18"/>
        </w:rPr>
        <w:t>)</w:t>
      </w:r>
    </w:p>
    <w:p w14:paraId="22F31EAE" w14:textId="77777777" w:rsidR="00874901" w:rsidRPr="000D0B81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14:paraId="63ECCB68" w14:textId="77777777" w:rsidR="00874901" w:rsidRPr="000D0B81" w:rsidRDefault="00874901" w:rsidP="00874901">
      <w:pPr>
        <w:spacing w:after="0" w:line="260" w:lineRule="auto"/>
        <w:ind w:left="10" w:hanging="10"/>
        <w:jc w:val="center"/>
      </w:pPr>
      <w:r w:rsidRPr="000D0B81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0D0B81">
        <w:rPr>
          <w:rFonts w:eastAsia="Times New Roman" w:cs="Times New Roman"/>
          <w:sz w:val="24"/>
        </w:rPr>
        <w:t xml:space="preserve"> </w:t>
      </w:r>
    </w:p>
    <w:p w14:paraId="0E443897" w14:textId="77777777" w:rsidR="00874901" w:rsidRPr="000D0B81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0D0B81">
        <w:rPr>
          <w:rFonts w:eastAsia="Times New Roman" w:cs="Times New Roman"/>
          <w:b/>
        </w:rPr>
        <w:t xml:space="preserve"> </w:t>
      </w:r>
    </w:p>
    <w:p w14:paraId="6A3BAA3B" w14:textId="77777777" w:rsidR="00874901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0D0B81">
        <w:rPr>
          <w:rFonts w:eastAsia="Times New Roman" w:cs="Times New Roman"/>
          <w:b/>
          <w:bCs/>
        </w:rPr>
        <w:t xml:space="preserve">na potwierdzenie </w:t>
      </w:r>
      <w:r w:rsidR="00BE7484">
        <w:rPr>
          <w:rFonts w:eastAsia="Times New Roman" w:cs="Times New Roman"/>
          <w:b/>
          <w:bCs/>
        </w:rPr>
        <w:t>warunku udziału w postępowaniu:</w:t>
      </w:r>
    </w:p>
    <w:p w14:paraId="0DFE8E2D" w14:textId="25101B76" w:rsidR="005B236A" w:rsidRPr="000D0B81" w:rsidRDefault="002F5278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2F5278">
        <w:rPr>
          <w:rFonts w:eastAsia="Times New Roman" w:cs="Times New Roman"/>
          <w:b/>
          <w:bCs/>
        </w:rPr>
        <w:t>Przebudowa drogi gminnej nr 445010Z, zlokalizowanej przy ul. Przejazd Kolejowy w Mieszkowicach</w:t>
      </w:r>
    </w:p>
    <w:p w14:paraId="79A107AC" w14:textId="77777777" w:rsidR="00874901" w:rsidRPr="000D0B81" w:rsidRDefault="00874901" w:rsidP="00874901">
      <w:pPr>
        <w:spacing w:after="0"/>
        <w:ind w:left="77"/>
      </w:pPr>
    </w:p>
    <w:p w14:paraId="31B03B96" w14:textId="77777777" w:rsidR="00874901" w:rsidRPr="000D0B81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0D0B81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0D0B81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0D0B81" w14:paraId="5F8BEC87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50EAA4C2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54BF9A51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558FE838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14:paraId="0CCCA189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proofErr w:type="gramStart"/>
            <w:r w:rsidRPr="000D0B81">
              <w:rPr>
                <w:b/>
                <w:sz w:val="24"/>
                <w:szCs w:val="24"/>
              </w:rPr>
              <w:t>Podmiot</w:t>
            </w:r>
            <w:proofErr w:type="gramEnd"/>
            <w:r w:rsidRPr="000D0B81">
              <w:rPr>
                <w:b/>
                <w:sz w:val="24"/>
                <w:szCs w:val="24"/>
              </w:rPr>
              <w:t xml:space="preserve">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215DBB8B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0D0B81">
              <w:rPr>
                <w:b/>
                <w:sz w:val="24"/>
                <w:szCs w:val="24"/>
              </w:rPr>
              <w:t>Daty realizacji (dzień-miesiąc-rok rozpoczęcia i zakończenia)</w:t>
            </w:r>
          </w:p>
        </w:tc>
        <w:tc>
          <w:tcPr>
            <w:tcW w:w="1713" w:type="dxa"/>
            <w:vAlign w:val="center"/>
          </w:tcPr>
          <w:p w14:paraId="23F094DF" w14:textId="77777777" w:rsidR="00874901" w:rsidRPr="000D0B81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0B81">
              <w:rPr>
                <w:b/>
                <w:sz w:val="24"/>
                <w:szCs w:val="24"/>
              </w:rPr>
              <w:t>Nazwa wykonawcy</w:t>
            </w:r>
            <w:r w:rsidRPr="000D0B8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0D0B81" w14:paraId="6902D85A" w14:textId="77777777" w:rsidTr="00577006">
        <w:trPr>
          <w:trHeight w:val="462"/>
        </w:trPr>
        <w:tc>
          <w:tcPr>
            <w:tcW w:w="772" w:type="dxa"/>
          </w:tcPr>
          <w:p w14:paraId="15FDD5C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5FE175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34B3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7F93D32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1FAD7431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5C4F4B26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0D0B81" w14:paraId="3B6854DF" w14:textId="77777777" w:rsidTr="00577006">
        <w:trPr>
          <w:trHeight w:val="462"/>
        </w:trPr>
        <w:tc>
          <w:tcPr>
            <w:tcW w:w="772" w:type="dxa"/>
          </w:tcPr>
          <w:p w14:paraId="2D32F5F3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7122B6B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186D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3E16EE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4028FA4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714D3E9F" w14:textId="77777777" w:rsidR="00874901" w:rsidRPr="000D0B81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2C8CB346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2CC64A1D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4E161187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0D0B81">
        <w:rPr>
          <w:bCs/>
          <w:sz w:val="24"/>
          <w:szCs w:val="24"/>
        </w:rPr>
        <w:t xml:space="preserve">Do wykazu robót budowlanych należy dołączyć </w:t>
      </w:r>
      <w:r w:rsidRPr="000D0B81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3FAB3D76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ab/>
        <w:t xml:space="preserve"> </w:t>
      </w:r>
    </w:p>
    <w:p w14:paraId="2761B468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6A52B9C5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</w:p>
    <w:p w14:paraId="02AD990E" w14:textId="77777777" w:rsidR="00874901" w:rsidRPr="000D0B81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58D5636F" w14:textId="77777777" w:rsidR="00874901" w:rsidRPr="000D0B81" w:rsidRDefault="00874901" w:rsidP="00874901">
      <w:pPr>
        <w:rPr>
          <w:sz w:val="24"/>
          <w:szCs w:val="24"/>
        </w:rPr>
      </w:pPr>
    </w:p>
    <w:p w14:paraId="0D547FC2" w14:textId="77777777" w:rsidR="00874901" w:rsidRPr="000D0B81" w:rsidRDefault="00874901" w:rsidP="00874901">
      <w:pPr>
        <w:rPr>
          <w:sz w:val="24"/>
          <w:szCs w:val="24"/>
        </w:rPr>
      </w:pPr>
    </w:p>
    <w:p w14:paraId="7DB5E534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4626F0C7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5EEFE9EB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34EDBE3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1FA79974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7BB6BD92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2C93805A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31AFCF58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D0B81"/>
    <w:rsid w:val="00221DDC"/>
    <w:rsid w:val="002F5278"/>
    <w:rsid w:val="004B70BE"/>
    <w:rsid w:val="0054425D"/>
    <w:rsid w:val="005B236A"/>
    <w:rsid w:val="00643460"/>
    <w:rsid w:val="00874901"/>
    <w:rsid w:val="00947E8A"/>
    <w:rsid w:val="009A03DD"/>
    <w:rsid w:val="00AC172E"/>
    <w:rsid w:val="00BE7484"/>
    <w:rsid w:val="00C77015"/>
    <w:rsid w:val="00D97423"/>
    <w:rsid w:val="00DC2325"/>
    <w:rsid w:val="00DC5A2D"/>
    <w:rsid w:val="00DD1B1B"/>
    <w:rsid w:val="00E441D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6DF1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17</cp:revision>
  <dcterms:created xsi:type="dcterms:W3CDTF">2021-03-29T11:31:00Z</dcterms:created>
  <dcterms:modified xsi:type="dcterms:W3CDTF">2023-10-06T05:34:00Z</dcterms:modified>
</cp:coreProperties>
</file>