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8047EAA" w:rsidR="00A566F4" w:rsidRPr="004779AB" w:rsidRDefault="00797BB3" w:rsidP="00A566F4">
      <w:pPr>
        <w:rPr>
          <w:rFonts w:ascii="Garamond" w:hAnsi="Garamond"/>
        </w:rPr>
      </w:pPr>
      <w:r w:rsidRPr="004779AB">
        <w:rPr>
          <w:rFonts w:ascii="Garamond" w:hAnsi="Garamond"/>
        </w:rPr>
        <w:t>N</w:t>
      </w:r>
      <w:r w:rsidR="00A566F4" w:rsidRPr="004779AB">
        <w:rPr>
          <w:rFonts w:ascii="Garamond" w:hAnsi="Garamond"/>
        </w:rPr>
        <w:t xml:space="preserve">r sprawy: </w:t>
      </w:r>
      <w:r w:rsidR="00560230">
        <w:rPr>
          <w:rFonts w:ascii="Garamond" w:hAnsi="Garamond"/>
        </w:rPr>
        <w:t>DFP.271.5</w:t>
      </w:r>
      <w:r w:rsidR="00E25C33">
        <w:rPr>
          <w:rFonts w:ascii="Garamond" w:hAnsi="Garamond"/>
        </w:rPr>
        <w:t>1.2024</w:t>
      </w:r>
      <w:r w:rsidR="00A566F4" w:rsidRPr="004779AB">
        <w:rPr>
          <w:rFonts w:ascii="Garamond" w:hAnsi="Garamond"/>
        </w:rPr>
        <w:t xml:space="preserve">.KK                                       </w:t>
      </w:r>
      <w:r w:rsidR="00C96D99" w:rsidRPr="004779AB">
        <w:rPr>
          <w:rFonts w:ascii="Garamond" w:hAnsi="Garamond"/>
        </w:rPr>
        <w:t xml:space="preserve">                      </w:t>
      </w:r>
      <w:r w:rsidR="00AD0E1B">
        <w:rPr>
          <w:rFonts w:ascii="Garamond" w:hAnsi="Garamond"/>
        </w:rPr>
        <w:t xml:space="preserve">  </w:t>
      </w:r>
      <w:r w:rsidRPr="004779AB">
        <w:rPr>
          <w:rFonts w:ascii="Garamond" w:hAnsi="Garamond"/>
        </w:rPr>
        <w:t xml:space="preserve"> </w:t>
      </w:r>
      <w:r w:rsidR="00A019B7" w:rsidRPr="004779AB">
        <w:rPr>
          <w:rFonts w:ascii="Garamond" w:hAnsi="Garamond"/>
        </w:rPr>
        <w:t xml:space="preserve"> </w:t>
      </w:r>
      <w:r w:rsidR="00D632D1">
        <w:rPr>
          <w:rFonts w:ascii="Garamond" w:hAnsi="Garamond"/>
        </w:rPr>
        <w:t xml:space="preserve">   </w:t>
      </w:r>
      <w:r w:rsidR="00345E82">
        <w:rPr>
          <w:rFonts w:ascii="Garamond" w:hAnsi="Garamond"/>
        </w:rPr>
        <w:t xml:space="preserve">   </w:t>
      </w:r>
      <w:r w:rsidR="00404830" w:rsidRPr="00345E82">
        <w:rPr>
          <w:rFonts w:ascii="Garamond" w:hAnsi="Garamond"/>
        </w:rPr>
        <w:t>Kraków</w:t>
      </w:r>
      <w:r w:rsidR="007311E7" w:rsidRPr="00345E82">
        <w:rPr>
          <w:rFonts w:ascii="Garamond" w:hAnsi="Garamond"/>
        </w:rPr>
        <w:t>, dnia</w:t>
      </w:r>
      <w:r w:rsidR="000806E7">
        <w:rPr>
          <w:rFonts w:ascii="Garamond" w:hAnsi="Garamond"/>
        </w:rPr>
        <w:t xml:space="preserve"> 12.</w:t>
      </w:r>
      <w:r w:rsidR="00560230">
        <w:rPr>
          <w:rFonts w:ascii="Garamond" w:hAnsi="Garamond"/>
        </w:rPr>
        <w:t>07</w:t>
      </w:r>
      <w:r w:rsidR="00685119" w:rsidRPr="00345E82">
        <w:rPr>
          <w:rFonts w:ascii="Garamond" w:hAnsi="Garamond"/>
        </w:rPr>
        <w:t>.</w:t>
      </w:r>
      <w:r w:rsidR="0093536E" w:rsidRPr="00345E82">
        <w:rPr>
          <w:rFonts w:ascii="Garamond" w:hAnsi="Garamond"/>
        </w:rPr>
        <w:t>2024</w:t>
      </w:r>
      <w:r w:rsidR="00A566F4" w:rsidRPr="00345E82">
        <w:rPr>
          <w:rFonts w:ascii="Garamond" w:hAnsi="Garamond"/>
        </w:rPr>
        <w:t xml:space="preserve"> r.</w:t>
      </w:r>
    </w:p>
    <w:p w14:paraId="70038CDB" w14:textId="189517EB" w:rsidR="00A566F4" w:rsidRPr="004779AB" w:rsidRDefault="00A566F4" w:rsidP="00CA0EC5">
      <w:pPr>
        <w:rPr>
          <w:rFonts w:ascii="Garamond" w:hAnsi="Garamond"/>
        </w:rPr>
      </w:pP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  <w:color w:val="FF0000"/>
        </w:rPr>
        <w:t xml:space="preserve"> </w:t>
      </w:r>
      <w:r w:rsidR="00CA0EC5" w:rsidRPr="004779AB">
        <w:rPr>
          <w:rFonts w:ascii="Garamond" w:hAnsi="Garamond"/>
        </w:rPr>
        <w:t xml:space="preserve">    </w:t>
      </w:r>
    </w:p>
    <w:p w14:paraId="2AC34ADE" w14:textId="77777777" w:rsidR="00A21B4C" w:rsidRPr="004779AB" w:rsidRDefault="00A21B4C" w:rsidP="00CA0EC5">
      <w:pPr>
        <w:rPr>
          <w:rFonts w:ascii="Garamond" w:hAnsi="Garamond"/>
        </w:rPr>
      </w:pPr>
    </w:p>
    <w:p w14:paraId="533F9136" w14:textId="3EC6844C" w:rsidR="00A566F4" w:rsidRPr="004779AB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4779AB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4779AB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9B0B79F" w14:textId="42F606A6" w:rsidR="00404830" w:rsidRPr="004779AB" w:rsidRDefault="00A566F4" w:rsidP="00E25C33">
      <w:pPr>
        <w:ind w:firstLine="708"/>
        <w:jc w:val="both"/>
        <w:rPr>
          <w:rFonts w:ascii="Garamond" w:hAnsi="Garamond"/>
          <w:b/>
        </w:rPr>
      </w:pPr>
      <w:r w:rsidRPr="004779AB">
        <w:rPr>
          <w:rFonts w:ascii="Garamond" w:hAnsi="Garamond"/>
        </w:rPr>
        <w:t>N</w:t>
      </w:r>
      <w:r w:rsidR="00A00C16" w:rsidRPr="004779AB">
        <w:rPr>
          <w:rFonts w:ascii="Garamond" w:hAnsi="Garamond"/>
        </w:rPr>
        <w:t>a podstawie art. </w:t>
      </w:r>
      <w:r w:rsidR="00124497" w:rsidRPr="004779AB">
        <w:rPr>
          <w:rFonts w:ascii="Garamond" w:hAnsi="Garamond"/>
        </w:rPr>
        <w:t>253</w:t>
      </w:r>
      <w:r w:rsidR="008A50D0" w:rsidRPr="004779AB">
        <w:rPr>
          <w:rFonts w:ascii="Garamond" w:hAnsi="Garamond"/>
        </w:rPr>
        <w:t xml:space="preserve"> ust. 1 i 2</w:t>
      </w:r>
      <w:r w:rsidR="00124497" w:rsidRPr="004779AB">
        <w:rPr>
          <w:rFonts w:ascii="Garamond" w:hAnsi="Garamond"/>
        </w:rPr>
        <w:t xml:space="preserve"> u</w:t>
      </w:r>
      <w:r w:rsidRPr="004779AB">
        <w:rPr>
          <w:rFonts w:ascii="Garamond" w:hAnsi="Garamond"/>
        </w:rPr>
        <w:t xml:space="preserve">stawy </w:t>
      </w:r>
      <w:r w:rsidR="00A00C16" w:rsidRPr="004779AB">
        <w:rPr>
          <w:rFonts w:ascii="Garamond" w:hAnsi="Garamond"/>
        </w:rPr>
        <w:t xml:space="preserve">z dnia </w:t>
      </w:r>
      <w:r w:rsidR="00124497" w:rsidRPr="004779AB">
        <w:rPr>
          <w:rFonts w:ascii="Garamond" w:hAnsi="Garamond"/>
        </w:rPr>
        <w:t xml:space="preserve">11 września 2019 r. </w:t>
      </w:r>
      <w:r w:rsidRPr="004779AB">
        <w:rPr>
          <w:rFonts w:ascii="Garamond" w:hAnsi="Garamond"/>
        </w:rPr>
        <w:t>Prawo zamówień publicznych przedstawiam informację o wyniku postępowania o udzie</w:t>
      </w:r>
      <w:r w:rsidR="008A5D08" w:rsidRPr="004779AB">
        <w:rPr>
          <w:rFonts w:ascii="Garamond" w:hAnsi="Garamond"/>
        </w:rPr>
        <w:t>lenie zamówienia publicznego na</w:t>
      </w:r>
      <w:r w:rsidR="008A5D08" w:rsidRPr="004779AB">
        <w:rPr>
          <w:rFonts w:ascii="Garamond" w:hAnsi="Garamond"/>
          <w:b/>
        </w:rPr>
        <w:t xml:space="preserve"> </w:t>
      </w:r>
      <w:r w:rsidR="00157789" w:rsidRPr="00157789">
        <w:rPr>
          <w:rFonts w:ascii="Garamond" w:hAnsi="Garamond"/>
          <w:b/>
        </w:rPr>
        <w:t>dostawę stacji roboczych dla użytkowników medycznego systemu informatycznego</w:t>
      </w:r>
    </w:p>
    <w:p w14:paraId="14E0D367" w14:textId="77777777" w:rsidR="00633F8C" w:rsidRPr="004779AB" w:rsidRDefault="00633F8C" w:rsidP="00A566F4">
      <w:pPr>
        <w:ind w:firstLine="708"/>
        <w:jc w:val="both"/>
        <w:rPr>
          <w:rFonts w:ascii="Garamond" w:hAnsi="Garamond"/>
        </w:rPr>
      </w:pPr>
    </w:p>
    <w:p w14:paraId="6D0E2530" w14:textId="50C11E76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Wybrano</w:t>
      </w:r>
      <w:r w:rsidR="00E25C33">
        <w:rPr>
          <w:rFonts w:ascii="Garamond" w:hAnsi="Garamond"/>
        </w:rPr>
        <w:t xml:space="preserve"> następującą ofertę</w:t>
      </w:r>
      <w:r w:rsidRPr="004779AB">
        <w:rPr>
          <w:rFonts w:ascii="Garamond" w:hAnsi="Garamond"/>
        </w:rPr>
        <w:t>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6235"/>
        <w:gridCol w:w="1701"/>
      </w:tblGrid>
      <w:tr w:rsidR="002F2EB0" w:rsidRPr="002F2EB0" w14:paraId="4C9D492D" w14:textId="77777777" w:rsidTr="002F2EB0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5B955" w14:textId="77777777" w:rsidR="002F2EB0" w:rsidRPr="002F2EB0" w:rsidRDefault="002F2EB0" w:rsidP="002F2EB0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F2EB0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3D77C" w14:textId="77777777" w:rsidR="002F2EB0" w:rsidRPr="002F2EB0" w:rsidRDefault="002F2EB0" w:rsidP="002F2EB0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2F2EB0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E6F37" w14:textId="77777777" w:rsidR="002F2EB0" w:rsidRPr="002F2EB0" w:rsidRDefault="002F2EB0" w:rsidP="002F2EB0">
            <w:pPr>
              <w:jc w:val="center"/>
              <w:rPr>
                <w:rFonts w:ascii="Garamond" w:hAnsi="Garamond"/>
                <w:b/>
              </w:rPr>
            </w:pPr>
            <w:r w:rsidRPr="002F2EB0">
              <w:rPr>
                <w:rFonts w:ascii="Garamond" w:hAnsi="Garamond"/>
                <w:b/>
              </w:rPr>
              <w:t>Cena brutto</w:t>
            </w:r>
          </w:p>
        </w:tc>
      </w:tr>
      <w:tr w:rsidR="00157789" w:rsidRPr="002F2EB0" w14:paraId="56EAB893" w14:textId="77777777" w:rsidTr="002F2EB0">
        <w:trPr>
          <w:trHeight w:val="425"/>
        </w:trPr>
        <w:tc>
          <w:tcPr>
            <w:tcW w:w="777" w:type="dxa"/>
            <w:shd w:val="clear" w:color="auto" w:fill="auto"/>
            <w:vAlign w:val="center"/>
            <w:hideMark/>
          </w:tcPr>
          <w:p w14:paraId="490D2607" w14:textId="3DD84DBD" w:rsidR="00157789" w:rsidRPr="002F2EB0" w:rsidRDefault="00157789" w:rsidP="00157789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  <w:r w:rsidRPr="00907413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49A92165" w14:textId="77777777" w:rsidR="00157789" w:rsidRPr="009349F7" w:rsidRDefault="00157789" w:rsidP="00157789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349F7">
              <w:rPr>
                <w:rFonts w:ascii="Garamond" w:eastAsia="Times New Roman" w:hAnsi="Garamond"/>
                <w:lang w:eastAsia="pl-PL"/>
              </w:rPr>
              <w:t>SUNTAR Sp. z o. o.</w:t>
            </w:r>
          </w:p>
          <w:p w14:paraId="6AF1B6A8" w14:textId="7872F508" w:rsidR="00157789" w:rsidRPr="002F2EB0" w:rsidRDefault="00157789" w:rsidP="00157789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9349F7">
              <w:rPr>
                <w:rFonts w:ascii="Garamond" w:eastAsia="Times New Roman" w:hAnsi="Garamond"/>
                <w:lang w:eastAsia="pl-PL"/>
              </w:rPr>
              <w:t>Marii Drozd 12, 33-100 Tarnów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F94577" w14:textId="464B0F5D" w:rsidR="00157789" w:rsidRPr="002F2EB0" w:rsidRDefault="00157789" w:rsidP="0015778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349F7">
              <w:rPr>
                <w:rFonts w:ascii="Garamond" w:eastAsia="Times New Roman" w:hAnsi="Garamond"/>
                <w:lang w:eastAsia="pl-PL"/>
              </w:rPr>
              <w:t>822 870,00 zł</w:t>
            </w:r>
          </w:p>
        </w:tc>
      </w:tr>
    </w:tbl>
    <w:p w14:paraId="54E1BA31" w14:textId="77777777" w:rsidR="002F2EB0" w:rsidRPr="004779AB" w:rsidRDefault="002F2EB0" w:rsidP="002F2EB0">
      <w:pPr>
        <w:ind w:left="284"/>
        <w:jc w:val="both"/>
        <w:rPr>
          <w:rFonts w:ascii="Garamond" w:hAnsi="Garamond"/>
        </w:rPr>
      </w:pPr>
    </w:p>
    <w:p w14:paraId="729171FB" w14:textId="48994EE8" w:rsidR="00CE118E" w:rsidRPr="004779AB" w:rsidRDefault="007F2657" w:rsidP="00691B15">
      <w:pPr>
        <w:ind w:left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Zamawiający dok</w:t>
      </w:r>
      <w:r w:rsidR="002F2EB0">
        <w:rPr>
          <w:rFonts w:ascii="Garamond" w:hAnsi="Garamond"/>
        </w:rPr>
        <w:t xml:space="preserve">onał wyboru najkorzystniejszej </w:t>
      </w:r>
      <w:r w:rsidRPr="004779AB">
        <w:rPr>
          <w:rFonts w:ascii="Garamond" w:hAnsi="Garamond"/>
        </w:rPr>
        <w:t>ofert</w:t>
      </w:r>
      <w:r w:rsidR="002F2EB0">
        <w:rPr>
          <w:rFonts w:ascii="Garamond" w:hAnsi="Garamond"/>
        </w:rPr>
        <w:t>y</w:t>
      </w:r>
      <w:r w:rsidRPr="004779AB">
        <w:rPr>
          <w:rFonts w:ascii="Garamond" w:hAnsi="Garamond"/>
        </w:rPr>
        <w:t xml:space="preserve"> na podstawie kryteriów oceny o</w:t>
      </w:r>
      <w:r w:rsidR="00124497" w:rsidRPr="004779AB">
        <w:rPr>
          <w:rFonts w:ascii="Garamond" w:hAnsi="Garamond"/>
        </w:rPr>
        <w:t xml:space="preserve">fert określonych w </w:t>
      </w:r>
      <w:r w:rsidR="004472D9" w:rsidRPr="004779AB">
        <w:rPr>
          <w:rFonts w:ascii="Garamond" w:hAnsi="Garamond"/>
        </w:rPr>
        <w:t xml:space="preserve">SWZ. </w:t>
      </w:r>
      <w:r w:rsidR="002F2EB0">
        <w:rPr>
          <w:rFonts w:ascii="Garamond" w:hAnsi="Garamond"/>
        </w:rPr>
        <w:t>Oferta wybrana</w:t>
      </w:r>
      <w:r w:rsidRPr="004779AB">
        <w:rPr>
          <w:rFonts w:ascii="Garamond" w:hAnsi="Garamond"/>
        </w:rPr>
        <w:t xml:space="preserve"> </w:t>
      </w:r>
      <w:r w:rsidR="002F2EB0">
        <w:rPr>
          <w:rFonts w:ascii="Garamond" w:hAnsi="Garamond"/>
        </w:rPr>
        <w:t>otrzymała</w:t>
      </w:r>
      <w:r w:rsidRPr="004779AB">
        <w:rPr>
          <w:rFonts w:ascii="Garamond" w:hAnsi="Garamond"/>
        </w:rPr>
        <w:t xml:space="preserve"> maksymalną liczbę punktów.</w:t>
      </w:r>
    </w:p>
    <w:p w14:paraId="28D2A384" w14:textId="77777777" w:rsidR="007A4A11" w:rsidRPr="004779AB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58FDD97B" w:rsidR="00E56E51" w:rsidRPr="004779AB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247224" w:rsidRPr="00247224" w14:paraId="46328EF5" w14:textId="77777777" w:rsidTr="002472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1B51D" w14:textId="77777777" w:rsidR="00247224" w:rsidRPr="00247224" w:rsidRDefault="00247224" w:rsidP="00247224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47224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DDA6" w14:textId="77777777" w:rsidR="00247224" w:rsidRPr="00247224" w:rsidRDefault="00247224" w:rsidP="0024722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47224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247224" w:rsidRPr="00247224" w14:paraId="323FA415" w14:textId="77777777" w:rsidTr="002472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CA32D24" w14:textId="77777777" w:rsidR="00247224" w:rsidRPr="00247224" w:rsidRDefault="00247224" w:rsidP="00247224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4722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7A4909E0" w14:textId="77777777" w:rsidR="006F0642" w:rsidRPr="006F0642" w:rsidRDefault="006F0642" w:rsidP="006F06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F0642">
              <w:rPr>
                <w:rFonts w:ascii="Garamond" w:eastAsia="Times New Roman" w:hAnsi="Garamond"/>
                <w:lang w:eastAsia="pl-PL"/>
              </w:rPr>
              <w:t xml:space="preserve">g.IT Solutions Michał Daszkiewicz </w:t>
            </w:r>
          </w:p>
          <w:p w14:paraId="3173C2AB" w14:textId="5F0CCEEF" w:rsidR="00247224" w:rsidRPr="00247224" w:rsidRDefault="006F0642" w:rsidP="006F06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F0642">
              <w:rPr>
                <w:rFonts w:ascii="Garamond" w:eastAsia="Times New Roman" w:hAnsi="Garamond"/>
                <w:lang w:eastAsia="pl-PL"/>
              </w:rPr>
              <w:t>ul. Grunwaldzka 5e, 99-300 Kutno</w:t>
            </w:r>
          </w:p>
        </w:tc>
      </w:tr>
      <w:tr w:rsidR="006F0642" w:rsidRPr="00247224" w14:paraId="64505ACD" w14:textId="77777777" w:rsidTr="002472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2EB81B4" w14:textId="30579DC0" w:rsidR="006F0642" w:rsidRPr="00247224" w:rsidRDefault="006F0642" w:rsidP="00247224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3F8CEE68" w14:textId="77777777" w:rsidR="006F0642" w:rsidRPr="006F0642" w:rsidRDefault="006F0642" w:rsidP="006F06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F0642">
              <w:rPr>
                <w:rFonts w:ascii="Garamond" w:eastAsia="Times New Roman" w:hAnsi="Garamond"/>
                <w:lang w:eastAsia="pl-PL"/>
              </w:rPr>
              <w:t>SUNTAR Sp. z o. o.</w:t>
            </w:r>
          </w:p>
          <w:p w14:paraId="3FDB8A2B" w14:textId="1CA2E2C7" w:rsidR="006F0642" w:rsidRPr="006F0642" w:rsidRDefault="006F0642" w:rsidP="006F0642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F0642">
              <w:rPr>
                <w:rFonts w:ascii="Garamond" w:eastAsia="Times New Roman" w:hAnsi="Garamond"/>
                <w:lang w:eastAsia="pl-PL"/>
              </w:rPr>
              <w:t>Marii Drozd 12, 33-100 Tarnów</w:t>
            </w:r>
          </w:p>
        </w:tc>
      </w:tr>
    </w:tbl>
    <w:p w14:paraId="6E7120F2" w14:textId="549601E6" w:rsidR="00A019B7" w:rsidRPr="004779AB" w:rsidRDefault="00A019B7" w:rsidP="004472D9">
      <w:pPr>
        <w:jc w:val="both"/>
        <w:rPr>
          <w:rFonts w:ascii="Garamond" w:hAnsi="Garamond"/>
        </w:rPr>
      </w:pPr>
    </w:p>
    <w:p w14:paraId="6723FD81" w14:textId="702AE83B" w:rsidR="00691B15" w:rsidRPr="002F292F" w:rsidRDefault="00A566F4" w:rsidP="00691B15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4779AB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134"/>
        <w:gridCol w:w="1134"/>
        <w:gridCol w:w="1276"/>
        <w:gridCol w:w="1843"/>
        <w:gridCol w:w="850"/>
      </w:tblGrid>
      <w:tr w:rsidR="006F0642" w:rsidRPr="004779AB" w14:paraId="295E30FE" w14:textId="1A556960" w:rsidTr="006F0642">
        <w:trPr>
          <w:cantSplit/>
          <w:trHeight w:val="129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82304B" w14:textId="77777777" w:rsidR="006F0642" w:rsidRDefault="006F0642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  <w:p w14:paraId="2F06CEB7" w14:textId="7255BEB6" w:rsidR="006F0642" w:rsidRPr="004779AB" w:rsidRDefault="006F0642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50A00" w14:textId="79EED066" w:rsidR="006F0642" w:rsidRPr="004779AB" w:rsidRDefault="006F0642" w:rsidP="006F0642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/>
                <w:lang w:eastAsia="pl-PL"/>
              </w:rPr>
              <w:t>L</w:t>
            </w:r>
            <w:r>
              <w:rPr>
                <w:rFonts w:ascii="Garamond" w:eastAsia="Times New Roman" w:hAnsi="Garamond"/>
                <w:lang w:eastAsia="pl-PL"/>
              </w:rPr>
              <w:t>iczba punktów  w kryterium Cena (6</w:t>
            </w:r>
            <w:r w:rsidRPr="004779AB">
              <w:rPr>
                <w:rFonts w:ascii="Garamond" w:eastAsia="Times New Roman" w:hAnsi="Garamond"/>
                <w:lang w:eastAsia="pl-PL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5FC040" w14:textId="4BC15846" w:rsidR="006F0642" w:rsidRDefault="006F0642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Pr="006F0642">
              <w:rPr>
                <w:rFonts w:ascii="Garamond" w:eastAsia="Times New Roman" w:hAnsi="Garamond" w:cs="Arial"/>
                <w:lang w:eastAsia="pl-PL"/>
              </w:rPr>
              <w:t>k</w:t>
            </w:r>
            <w:r>
              <w:rPr>
                <w:rFonts w:ascii="Garamond" w:eastAsia="Times New Roman" w:hAnsi="Garamond" w:cs="Arial"/>
                <w:lang w:eastAsia="pl-PL"/>
              </w:rPr>
              <w:t>ryterium Parametry techniczne (2</w:t>
            </w:r>
            <w:r w:rsidRPr="006F0642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1D2976" w14:textId="43A01B9E" w:rsidR="006F0642" w:rsidRPr="004779AB" w:rsidRDefault="006F0642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 xml:space="preserve">Liczba punktów  w kryterium </w:t>
            </w:r>
            <w:r w:rsidRPr="006F0642">
              <w:rPr>
                <w:rFonts w:ascii="Garamond" w:eastAsia="Times New Roman" w:hAnsi="Garamond" w:cs="Arial"/>
                <w:lang w:eastAsia="pl-PL"/>
              </w:rPr>
              <w:t>Okres gwarancji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(1</w:t>
            </w:r>
            <w:r w:rsidRPr="009E3E63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CFEA53" w14:textId="38234A3B" w:rsidR="006F0642" w:rsidRDefault="006F0642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Pr="006F0642">
              <w:rPr>
                <w:rFonts w:ascii="Garamond" w:eastAsia="Times New Roman" w:hAnsi="Garamond" w:cs="Arial"/>
                <w:lang w:eastAsia="pl-PL"/>
              </w:rPr>
              <w:t>kryterium Gwarantowana skuteczna naprawa od momentu zgłoszenia awarii Wykonawcy</w:t>
            </w:r>
          </w:p>
          <w:p w14:paraId="14CD7716" w14:textId="372089FE" w:rsidR="006F0642" w:rsidRPr="004779AB" w:rsidRDefault="006F0642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(10%)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F004BD" w14:textId="77777777" w:rsidR="006F0642" w:rsidRPr="006F0642" w:rsidRDefault="006F0642" w:rsidP="006F0642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59B8391A" w14:textId="2DF2ADB0" w:rsidR="006F0642" w:rsidRPr="004779AB" w:rsidRDefault="006F0642" w:rsidP="006F0642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6F0642" w:rsidRPr="004779AB" w14:paraId="1E8A4453" w14:textId="0B738140" w:rsidTr="006F0642">
        <w:trPr>
          <w:cantSplit/>
          <w:trHeight w:val="129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74C8B57" w14:textId="0E5F4BC4" w:rsidR="006F0642" w:rsidRPr="004779AB" w:rsidRDefault="006F0642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9322FD1" w14:textId="77777777" w:rsidR="006F0642" w:rsidRPr="004779AB" w:rsidRDefault="006F0642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</w:tr>
      <w:tr w:rsidR="006F0642" w:rsidRPr="004779AB" w14:paraId="0B985996" w14:textId="45614E46" w:rsidTr="006F0642">
        <w:trPr>
          <w:cantSplit/>
          <w:trHeight w:val="53"/>
        </w:trPr>
        <w:tc>
          <w:tcPr>
            <w:tcW w:w="240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4EF4F" w14:textId="77777777" w:rsidR="006F0642" w:rsidRPr="006F0642" w:rsidRDefault="006F0642" w:rsidP="006F064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SUNTAR Sp. z o. o.</w:t>
            </w:r>
          </w:p>
          <w:p w14:paraId="396BF513" w14:textId="7D7D6A5C" w:rsidR="006F0642" w:rsidRPr="004779AB" w:rsidRDefault="006F0642" w:rsidP="006F064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Marii Drozd 12, 33-100 Tarnów</w:t>
            </w:r>
          </w:p>
        </w:tc>
        <w:tc>
          <w:tcPr>
            <w:tcW w:w="1134" w:type="dxa"/>
            <w:vAlign w:val="center"/>
          </w:tcPr>
          <w:p w14:paraId="7DA5BA55" w14:textId="45AE22ED" w:rsidR="006F0642" w:rsidRPr="004779AB" w:rsidRDefault="006F0642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4779A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134" w:type="dxa"/>
            <w:vAlign w:val="center"/>
          </w:tcPr>
          <w:p w14:paraId="1C77B150" w14:textId="12607B07" w:rsidR="006F0642" w:rsidRDefault="006F0642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41FBBB3C" w14:textId="323284BD" w:rsidR="006F0642" w:rsidRPr="004779AB" w:rsidRDefault="006F0642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1843" w:type="dxa"/>
            <w:vAlign w:val="center"/>
          </w:tcPr>
          <w:p w14:paraId="59EA4650" w14:textId="3D3C8851" w:rsidR="006F0642" w:rsidRPr="004779AB" w:rsidRDefault="006F0642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850" w:type="dxa"/>
            <w:vAlign w:val="center"/>
          </w:tcPr>
          <w:p w14:paraId="4104BC1B" w14:textId="5C9D2C5C" w:rsidR="006F0642" w:rsidRPr="004779AB" w:rsidRDefault="006F0642" w:rsidP="006F0642">
            <w:pPr>
              <w:widowControl/>
              <w:ind w:right="-11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F064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Pr="004779AB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015977F8" w14:textId="1898D115" w:rsidR="00714E93" w:rsidRPr="00714E93" w:rsidRDefault="00A566F4" w:rsidP="00714E93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779AB">
        <w:rPr>
          <w:rFonts w:ascii="Garamond" w:eastAsia="Times New Roman" w:hAnsi="Garamond" w:cs="Arial"/>
          <w:lang w:eastAsia="pl-PL"/>
        </w:rPr>
        <w:t>Uzasadnienie liczby przyzn</w:t>
      </w:r>
      <w:r w:rsidR="00714E93">
        <w:rPr>
          <w:rFonts w:ascii="Garamond" w:eastAsia="Times New Roman" w:hAnsi="Garamond" w:cs="Arial"/>
          <w:lang w:eastAsia="pl-PL"/>
        </w:rPr>
        <w:t xml:space="preserve">anych punktów: </w:t>
      </w:r>
      <w:r w:rsidR="00714E93">
        <w:rPr>
          <w:rFonts w:ascii="Garamond" w:hAnsi="Garamond"/>
        </w:rPr>
        <w:t>zgodnie z art. 239</w:t>
      </w:r>
      <w:r w:rsidR="00714E93" w:rsidRPr="000E6749">
        <w:rPr>
          <w:rFonts w:ascii="Garamond" w:hAnsi="Garamond"/>
        </w:rPr>
        <w:t xml:space="preserve"> ust. 1 ustawy </w:t>
      </w:r>
      <w:r w:rsidR="00714E93">
        <w:rPr>
          <w:rFonts w:ascii="Garamond" w:hAnsi="Garamond"/>
        </w:rPr>
        <w:t xml:space="preserve">z dnia 11 września 2019 r. </w:t>
      </w:r>
      <w:r w:rsidR="00714E93" w:rsidRPr="000E6749">
        <w:rPr>
          <w:rFonts w:ascii="Garamond" w:hAnsi="Garamond"/>
        </w:rPr>
        <w:t xml:space="preserve">Prawo zamówień publicznych </w:t>
      </w:r>
      <w:r w:rsidR="00714E93" w:rsidRPr="00E96491">
        <w:rPr>
          <w:rFonts w:ascii="Garamond" w:hAnsi="Garamond"/>
        </w:rPr>
        <w:t xml:space="preserve">powyższa oferta otrzymała punkty w poszczególnych kryteriach oceny </w:t>
      </w:r>
      <w:r w:rsidR="00714E93" w:rsidRPr="000806E7">
        <w:rPr>
          <w:rFonts w:ascii="Garamond" w:hAnsi="Garamond"/>
          <w:color w:val="000000" w:themeColor="text1"/>
        </w:rPr>
        <w:t>ofert zgodnie ze sposobem ich przyznawania, określonym w SWZ oraz załączniku nr 1a do SWZ – Opisie przedmiotu zamówienia.</w:t>
      </w:r>
    </w:p>
    <w:p w14:paraId="7C486BB8" w14:textId="51681B7A" w:rsidR="00714E93" w:rsidRPr="004779AB" w:rsidRDefault="00714E93" w:rsidP="00AF4239">
      <w:pPr>
        <w:jc w:val="both"/>
        <w:rPr>
          <w:rFonts w:ascii="Garamond" w:hAnsi="Garamond"/>
        </w:rPr>
      </w:pPr>
      <w:bookmarkStart w:id="0" w:name="_GoBack"/>
      <w:bookmarkEnd w:id="0"/>
    </w:p>
    <w:p w14:paraId="46B83096" w14:textId="6A51A468" w:rsidR="00786F44" w:rsidRPr="004779AB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 postępowaniu</w:t>
      </w:r>
      <w:r w:rsidR="00AF4239">
        <w:rPr>
          <w:rFonts w:ascii="Garamond" w:hAnsi="Garamond"/>
        </w:rPr>
        <w:t xml:space="preserve"> </w:t>
      </w:r>
      <w:r w:rsidRPr="004779AB">
        <w:rPr>
          <w:rFonts w:ascii="Garamond" w:hAnsi="Garamond"/>
        </w:rPr>
        <w:t xml:space="preserve">odrzucono </w:t>
      </w:r>
      <w:r w:rsidR="006F0642">
        <w:rPr>
          <w:rFonts w:ascii="Garamond" w:hAnsi="Garamond"/>
        </w:rPr>
        <w:t>ofertę</w:t>
      </w:r>
      <w:r w:rsidR="00AF4239">
        <w:rPr>
          <w:rFonts w:ascii="Garamond" w:hAnsi="Garamond"/>
        </w:rPr>
        <w:t xml:space="preserve"> </w:t>
      </w:r>
      <w:r w:rsidR="006F0642">
        <w:rPr>
          <w:rFonts w:ascii="Garamond" w:hAnsi="Garamond"/>
        </w:rPr>
        <w:t>Wykonawcy:</w:t>
      </w:r>
    </w:p>
    <w:p w14:paraId="6D225DC5" w14:textId="4AEA41F1" w:rsidR="00E6478C" w:rsidRPr="00E6478C" w:rsidRDefault="00E6478C" w:rsidP="00E6478C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A742F86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>Oferta nr 1:</w:t>
      </w:r>
    </w:p>
    <w:p w14:paraId="36500351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>Nazwa/Adres: g.IT Solutions Michał Daszkiewicz, ul. Grunwaldzka 5e, 99-300 Kutno</w:t>
      </w:r>
    </w:p>
    <w:p w14:paraId="369C19E3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>Uzasadnienie prawne: art. 226 ust. 1 pkt 2 lit. c) ustawy z dnia 11 września 2019 r. Prawo zamówień publicznych.</w:t>
      </w:r>
    </w:p>
    <w:p w14:paraId="1D99DCAE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 xml:space="preserve">Uzasadnienie faktyczne: Oferta została złożona przez wykonawcę, który nie złożył w przewidzianym terminie przedmiotowego środka dowodowego. </w:t>
      </w:r>
    </w:p>
    <w:p w14:paraId="32B3B011" w14:textId="674F985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lastRenderedPageBreak/>
        <w:t xml:space="preserve">Zamawiający zgodnie z pkt. 10.2.3.3 SWZ wymagał złożenia wraz z ofertą przedmiotowych środków dowodowych tj. Materiałów firmowych zaoferowanego komputera stacjonarnego typu </w:t>
      </w:r>
      <w:proofErr w:type="spellStart"/>
      <w:r w:rsidRPr="00E6478C">
        <w:rPr>
          <w:rFonts w:ascii="Garamond" w:eastAsia="Times New Roman" w:hAnsi="Garamond"/>
          <w:lang w:eastAsia="pl-PL"/>
        </w:rPr>
        <w:t>All</w:t>
      </w:r>
      <w:proofErr w:type="spellEnd"/>
      <w:r w:rsidRPr="00E6478C">
        <w:rPr>
          <w:rFonts w:ascii="Garamond" w:eastAsia="Times New Roman" w:hAnsi="Garamond"/>
          <w:lang w:eastAsia="pl-PL"/>
        </w:rPr>
        <w:t>-In-One (</w:t>
      </w:r>
      <w:proofErr w:type="spellStart"/>
      <w:r w:rsidRPr="00E6478C">
        <w:rPr>
          <w:rFonts w:ascii="Garamond" w:eastAsia="Times New Roman" w:hAnsi="Garamond"/>
          <w:lang w:eastAsia="pl-PL"/>
        </w:rPr>
        <w:t>AiO</w:t>
      </w:r>
      <w:proofErr w:type="spellEnd"/>
      <w:r w:rsidRPr="00E6478C">
        <w:rPr>
          <w:rFonts w:ascii="Garamond" w:eastAsia="Times New Roman" w:hAnsi="Garamond"/>
          <w:lang w:eastAsia="pl-PL"/>
        </w:rPr>
        <w:t>) (</w:t>
      </w:r>
      <w:r w:rsidRPr="000806E7">
        <w:rPr>
          <w:rFonts w:ascii="Garamond" w:eastAsia="Times New Roman" w:hAnsi="Garamond"/>
          <w:color w:val="000000" w:themeColor="text1"/>
          <w:lang w:eastAsia="pl-PL"/>
        </w:rPr>
        <w:t>w postaci katalogów Producenta i/lub ulotek informacyjnych Producenta i/lub kart produktu Producenta i/lub kart charakterystyki Producenta i/lub oświadczeń Producenta) potwierdzających spełnienie wyszczególnionych parametrów opisanych w załączniku nr 1a do SWZ (OPZ) z dopisaniem numeru tabeli oraz numerem podpunktu z załącznika nr 1a do SWZ (OPZ), który ten zapis potwierdza (Zamawiający dopuścił materiały firmowe w języku angielskim) potwierdzających, że oferowany sprzęt spełnia wymagania określone przez Zamawiającego (parametry wymagane).</w:t>
      </w:r>
    </w:p>
    <w:p w14:paraId="32764023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>Wykonawca nie złożył wraz z ofertą powyższych przedmiotowych środków dowodowych. Zamawiający pismem z dnia 6.06.2024 r. wezwał Wykonawcę do uzupełnienia przedmiotowych środków dowodowych w powyższym zakresie. W odpowiedzi na wezwanie do uzupełnienia złożono materiały firmowe, które nie potwierdzają wymagań stawianych przez Zamawiającego określonych w punktach 8.1÷8.7 zał. nr 1a do SWZ (dla myszy komputerowej) oraz 9.1÷9.6 zał. nr 1a do SWZ (dla klawiatury).</w:t>
      </w:r>
    </w:p>
    <w:p w14:paraId="7D874EE2" w14:textId="77777777" w:rsidR="00E6478C" w:rsidRPr="00E6478C" w:rsidRDefault="00E6478C" w:rsidP="00E6478C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6478C">
        <w:rPr>
          <w:rFonts w:ascii="Garamond" w:eastAsia="Times New Roman" w:hAnsi="Garamond"/>
          <w:lang w:eastAsia="pl-PL"/>
        </w:rPr>
        <w:t>Z uwagi na powyższe oferta podlega odrzuceniu.</w:t>
      </w:r>
    </w:p>
    <w:p w14:paraId="679EA2B6" w14:textId="506E9FEB" w:rsidR="00E6478C" w:rsidRPr="004779AB" w:rsidRDefault="00E6478C" w:rsidP="00A72758">
      <w:pPr>
        <w:jc w:val="both"/>
        <w:rPr>
          <w:rFonts w:ascii="Garamond" w:eastAsia="Times New Roman" w:hAnsi="Garamond"/>
          <w:lang w:eastAsia="pl-PL"/>
        </w:rPr>
      </w:pPr>
    </w:p>
    <w:p w14:paraId="4DAC3E77" w14:textId="2CE166C9" w:rsidR="00284FD2" w:rsidRDefault="00994717" w:rsidP="00E6478C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756FFE">
        <w:rPr>
          <w:rFonts w:ascii="Garamond" w:hAnsi="Garamond"/>
        </w:rPr>
        <w:t>Zgo</w:t>
      </w:r>
      <w:r w:rsidR="00A613C8" w:rsidRPr="00756FFE">
        <w:rPr>
          <w:rFonts w:ascii="Garamond" w:hAnsi="Garamond"/>
        </w:rPr>
        <w:t xml:space="preserve">dnie z </w:t>
      </w:r>
      <w:r w:rsidR="00E6478C" w:rsidRPr="00E6478C">
        <w:rPr>
          <w:rFonts w:ascii="Garamond" w:hAnsi="Garamond"/>
        </w:rPr>
        <w:t xml:space="preserve">ustawą Pzp </w:t>
      </w:r>
      <w:r w:rsidR="00E6478C">
        <w:rPr>
          <w:rFonts w:ascii="Garamond" w:hAnsi="Garamond"/>
        </w:rPr>
        <w:t>umowa</w:t>
      </w:r>
      <w:r w:rsidR="00E6478C" w:rsidRPr="00E6478C">
        <w:rPr>
          <w:rFonts w:ascii="Garamond" w:hAnsi="Garamond"/>
        </w:rPr>
        <w:t xml:space="preserve"> w spr</w:t>
      </w:r>
      <w:r w:rsidR="00E6478C">
        <w:rPr>
          <w:rFonts w:ascii="Garamond" w:hAnsi="Garamond"/>
        </w:rPr>
        <w:t>awie zamówienia publicznego może zostać zawarta w </w:t>
      </w:r>
      <w:r w:rsidR="00E6478C" w:rsidRPr="00E6478C">
        <w:rPr>
          <w:rFonts w:ascii="Garamond" w:hAnsi="Garamond"/>
        </w:rPr>
        <w:t>terminie nie krótszym niż 10 dni od przesłania zawiadomienia o wyborze najkorzystniejszej oferty.</w:t>
      </w:r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0EA8" w14:textId="77777777" w:rsidR="00F67D65" w:rsidRDefault="00F67D65" w:rsidP="00E22E7B">
      <w:r>
        <w:separator/>
      </w:r>
    </w:p>
  </w:endnote>
  <w:endnote w:type="continuationSeparator" w:id="0">
    <w:p w14:paraId="6D5E4258" w14:textId="77777777" w:rsidR="00F67D65" w:rsidRDefault="00F67D6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D611" w14:textId="77777777" w:rsidR="00F67D65" w:rsidRDefault="00F67D65" w:rsidP="00E22E7B">
      <w:r>
        <w:separator/>
      </w:r>
    </w:p>
  </w:footnote>
  <w:footnote w:type="continuationSeparator" w:id="0">
    <w:p w14:paraId="0C0771C1" w14:textId="77777777" w:rsidR="00F67D65" w:rsidRDefault="00F67D6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04A"/>
    <w:rsid w:val="00003150"/>
    <w:rsid w:val="00023D67"/>
    <w:rsid w:val="0003758A"/>
    <w:rsid w:val="00051CAD"/>
    <w:rsid w:val="00052246"/>
    <w:rsid w:val="00067F4F"/>
    <w:rsid w:val="00072C67"/>
    <w:rsid w:val="00074020"/>
    <w:rsid w:val="000762CC"/>
    <w:rsid w:val="000806E7"/>
    <w:rsid w:val="00081D4E"/>
    <w:rsid w:val="000856DE"/>
    <w:rsid w:val="000B06BC"/>
    <w:rsid w:val="000B2E90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57789"/>
    <w:rsid w:val="00160C65"/>
    <w:rsid w:val="00164512"/>
    <w:rsid w:val="00167739"/>
    <w:rsid w:val="00170D70"/>
    <w:rsid w:val="00180FFD"/>
    <w:rsid w:val="00182FF0"/>
    <w:rsid w:val="00183FBE"/>
    <w:rsid w:val="00184920"/>
    <w:rsid w:val="001959F3"/>
    <w:rsid w:val="001A6C03"/>
    <w:rsid w:val="001A751B"/>
    <w:rsid w:val="001D3521"/>
    <w:rsid w:val="001E5120"/>
    <w:rsid w:val="001E7EF7"/>
    <w:rsid w:val="001F496F"/>
    <w:rsid w:val="00205E2D"/>
    <w:rsid w:val="002116FC"/>
    <w:rsid w:val="002345CB"/>
    <w:rsid w:val="002402C7"/>
    <w:rsid w:val="00247224"/>
    <w:rsid w:val="00256236"/>
    <w:rsid w:val="00263815"/>
    <w:rsid w:val="002643CC"/>
    <w:rsid w:val="002647BF"/>
    <w:rsid w:val="00265899"/>
    <w:rsid w:val="002707C0"/>
    <w:rsid w:val="00284FD2"/>
    <w:rsid w:val="002A0CED"/>
    <w:rsid w:val="002A216B"/>
    <w:rsid w:val="002B1CC3"/>
    <w:rsid w:val="002C2D00"/>
    <w:rsid w:val="002C55E2"/>
    <w:rsid w:val="002D2766"/>
    <w:rsid w:val="002E0161"/>
    <w:rsid w:val="002E06E6"/>
    <w:rsid w:val="002E2F8D"/>
    <w:rsid w:val="002F2917"/>
    <w:rsid w:val="002F292F"/>
    <w:rsid w:val="002F2EB0"/>
    <w:rsid w:val="00305264"/>
    <w:rsid w:val="0033251F"/>
    <w:rsid w:val="003335C5"/>
    <w:rsid w:val="003366C5"/>
    <w:rsid w:val="00345E82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5D6A"/>
    <w:rsid w:val="003B6155"/>
    <w:rsid w:val="003B6BF5"/>
    <w:rsid w:val="003C5107"/>
    <w:rsid w:val="003D14B0"/>
    <w:rsid w:val="003E1106"/>
    <w:rsid w:val="003F2563"/>
    <w:rsid w:val="003F3A71"/>
    <w:rsid w:val="003F447D"/>
    <w:rsid w:val="00400913"/>
    <w:rsid w:val="00404830"/>
    <w:rsid w:val="00405A75"/>
    <w:rsid w:val="00420E31"/>
    <w:rsid w:val="00427C29"/>
    <w:rsid w:val="00444499"/>
    <w:rsid w:val="004472D9"/>
    <w:rsid w:val="00454E4F"/>
    <w:rsid w:val="00455AEA"/>
    <w:rsid w:val="004621EF"/>
    <w:rsid w:val="00470756"/>
    <w:rsid w:val="00471609"/>
    <w:rsid w:val="004767CF"/>
    <w:rsid w:val="004779AB"/>
    <w:rsid w:val="00480BFC"/>
    <w:rsid w:val="004835E5"/>
    <w:rsid w:val="004871A0"/>
    <w:rsid w:val="00496493"/>
    <w:rsid w:val="004A3E6D"/>
    <w:rsid w:val="004A44F2"/>
    <w:rsid w:val="004B1CFC"/>
    <w:rsid w:val="004D5D92"/>
    <w:rsid w:val="004D6476"/>
    <w:rsid w:val="004E576B"/>
    <w:rsid w:val="0050225A"/>
    <w:rsid w:val="005044AC"/>
    <w:rsid w:val="0053175B"/>
    <w:rsid w:val="00537C6D"/>
    <w:rsid w:val="00542DC1"/>
    <w:rsid w:val="00553A9F"/>
    <w:rsid w:val="0055593C"/>
    <w:rsid w:val="00560230"/>
    <w:rsid w:val="0056206C"/>
    <w:rsid w:val="00562927"/>
    <w:rsid w:val="005648AF"/>
    <w:rsid w:val="00570957"/>
    <w:rsid w:val="00574954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E2287"/>
    <w:rsid w:val="005E5A64"/>
    <w:rsid w:val="005F3054"/>
    <w:rsid w:val="005F4D42"/>
    <w:rsid w:val="00600795"/>
    <w:rsid w:val="006044F4"/>
    <w:rsid w:val="00614AC6"/>
    <w:rsid w:val="00615F2B"/>
    <w:rsid w:val="006224B0"/>
    <w:rsid w:val="006255EB"/>
    <w:rsid w:val="00633F8C"/>
    <w:rsid w:val="00640B91"/>
    <w:rsid w:val="00650952"/>
    <w:rsid w:val="00685119"/>
    <w:rsid w:val="00691B15"/>
    <w:rsid w:val="00694FD4"/>
    <w:rsid w:val="006B6DB6"/>
    <w:rsid w:val="006D5AC8"/>
    <w:rsid w:val="006F0642"/>
    <w:rsid w:val="006F1142"/>
    <w:rsid w:val="007016E8"/>
    <w:rsid w:val="00703023"/>
    <w:rsid w:val="00714E93"/>
    <w:rsid w:val="0071751C"/>
    <w:rsid w:val="007230FD"/>
    <w:rsid w:val="00727749"/>
    <w:rsid w:val="007311E7"/>
    <w:rsid w:val="00752E2F"/>
    <w:rsid w:val="00756FFE"/>
    <w:rsid w:val="007710AA"/>
    <w:rsid w:val="00782994"/>
    <w:rsid w:val="00782BD9"/>
    <w:rsid w:val="00786F44"/>
    <w:rsid w:val="00795C0B"/>
    <w:rsid w:val="007961E1"/>
    <w:rsid w:val="00797BB3"/>
    <w:rsid w:val="007A29CC"/>
    <w:rsid w:val="007A36FA"/>
    <w:rsid w:val="007A4A11"/>
    <w:rsid w:val="007A792F"/>
    <w:rsid w:val="007B56D9"/>
    <w:rsid w:val="007C034C"/>
    <w:rsid w:val="007D4C37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83642"/>
    <w:rsid w:val="00891F6C"/>
    <w:rsid w:val="008A50D0"/>
    <w:rsid w:val="008A5D08"/>
    <w:rsid w:val="008A79E6"/>
    <w:rsid w:val="008B4176"/>
    <w:rsid w:val="008C1F12"/>
    <w:rsid w:val="008C32BF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6E"/>
    <w:rsid w:val="009353F7"/>
    <w:rsid w:val="00957E08"/>
    <w:rsid w:val="00986D69"/>
    <w:rsid w:val="0098718D"/>
    <w:rsid w:val="00987617"/>
    <w:rsid w:val="009912DB"/>
    <w:rsid w:val="009921B8"/>
    <w:rsid w:val="0099349A"/>
    <w:rsid w:val="00994717"/>
    <w:rsid w:val="009972B2"/>
    <w:rsid w:val="009A0A57"/>
    <w:rsid w:val="009A5839"/>
    <w:rsid w:val="009A61A6"/>
    <w:rsid w:val="009B1B59"/>
    <w:rsid w:val="009B3680"/>
    <w:rsid w:val="009C39EE"/>
    <w:rsid w:val="009D3747"/>
    <w:rsid w:val="009E3E63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4552B"/>
    <w:rsid w:val="00A51315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94FE4"/>
    <w:rsid w:val="00AA2535"/>
    <w:rsid w:val="00AA5E9B"/>
    <w:rsid w:val="00AB6B65"/>
    <w:rsid w:val="00AC60BF"/>
    <w:rsid w:val="00AD0E1B"/>
    <w:rsid w:val="00AD333F"/>
    <w:rsid w:val="00AE54BD"/>
    <w:rsid w:val="00AE7D48"/>
    <w:rsid w:val="00AF3E20"/>
    <w:rsid w:val="00AF4239"/>
    <w:rsid w:val="00B01107"/>
    <w:rsid w:val="00B111A6"/>
    <w:rsid w:val="00B121BD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50E6"/>
    <w:rsid w:val="00B760A1"/>
    <w:rsid w:val="00B831BB"/>
    <w:rsid w:val="00B948A3"/>
    <w:rsid w:val="00B95DA7"/>
    <w:rsid w:val="00BA10A9"/>
    <w:rsid w:val="00BD587C"/>
    <w:rsid w:val="00BE1616"/>
    <w:rsid w:val="00BE6C0B"/>
    <w:rsid w:val="00BE6DF0"/>
    <w:rsid w:val="00BF7DFA"/>
    <w:rsid w:val="00C03926"/>
    <w:rsid w:val="00C10CC6"/>
    <w:rsid w:val="00C2324F"/>
    <w:rsid w:val="00C27D9E"/>
    <w:rsid w:val="00C33A3D"/>
    <w:rsid w:val="00C375E1"/>
    <w:rsid w:val="00C42E28"/>
    <w:rsid w:val="00C507B3"/>
    <w:rsid w:val="00C54723"/>
    <w:rsid w:val="00C6117E"/>
    <w:rsid w:val="00C66993"/>
    <w:rsid w:val="00C95695"/>
    <w:rsid w:val="00C96203"/>
    <w:rsid w:val="00C96D99"/>
    <w:rsid w:val="00C9788D"/>
    <w:rsid w:val="00CA0EC5"/>
    <w:rsid w:val="00CA1222"/>
    <w:rsid w:val="00CB25ED"/>
    <w:rsid w:val="00CB40C6"/>
    <w:rsid w:val="00CC0E46"/>
    <w:rsid w:val="00CC5DAF"/>
    <w:rsid w:val="00CD57B5"/>
    <w:rsid w:val="00CD674C"/>
    <w:rsid w:val="00CE118E"/>
    <w:rsid w:val="00CE37D6"/>
    <w:rsid w:val="00D041A2"/>
    <w:rsid w:val="00D12C07"/>
    <w:rsid w:val="00D20077"/>
    <w:rsid w:val="00D34224"/>
    <w:rsid w:val="00D62C1F"/>
    <w:rsid w:val="00D632D1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B2000"/>
    <w:rsid w:val="00DC35F1"/>
    <w:rsid w:val="00DD3411"/>
    <w:rsid w:val="00DD7D42"/>
    <w:rsid w:val="00DF6175"/>
    <w:rsid w:val="00E04C1E"/>
    <w:rsid w:val="00E05DBA"/>
    <w:rsid w:val="00E17C1E"/>
    <w:rsid w:val="00E22E7B"/>
    <w:rsid w:val="00E25C33"/>
    <w:rsid w:val="00E37343"/>
    <w:rsid w:val="00E42DD1"/>
    <w:rsid w:val="00E50F1C"/>
    <w:rsid w:val="00E54362"/>
    <w:rsid w:val="00E5508A"/>
    <w:rsid w:val="00E56E51"/>
    <w:rsid w:val="00E630E8"/>
    <w:rsid w:val="00E631DB"/>
    <w:rsid w:val="00E6478C"/>
    <w:rsid w:val="00E74723"/>
    <w:rsid w:val="00EA0283"/>
    <w:rsid w:val="00EA25E9"/>
    <w:rsid w:val="00EA407D"/>
    <w:rsid w:val="00EC4812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03A"/>
    <w:rsid w:val="00F647DB"/>
    <w:rsid w:val="00F65054"/>
    <w:rsid w:val="00F67D65"/>
    <w:rsid w:val="00F7244F"/>
    <w:rsid w:val="00F766BA"/>
    <w:rsid w:val="00F77307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1B0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0E38D-46A5-44B1-8654-F7F0D481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</cp:revision>
  <cp:lastPrinted>2023-09-07T06:56:00Z</cp:lastPrinted>
  <dcterms:created xsi:type="dcterms:W3CDTF">2024-07-12T07:47:00Z</dcterms:created>
  <dcterms:modified xsi:type="dcterms:W3CDTF">2024-07-12T07:47:00Z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