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3D216A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GP.271.15</w:t>
      </w:r>
      <w:bookmarkStart w:id="0" w:name="_GoBack"/>
      <w:bookmarkEnd w:id="0"/>
      <w:r w:rsidR="009E018D">
        <w:rPr>
          <w:rFonts w:cs="Times New Roman"/>
          <w:b/>
          <w:sz w:val="24"/>
          <w:szCs w:val="20"/>
        </w:rPr>
        <w:t>.2022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D86654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Dowóz</w:t>
      </w:r>
      <w:r w:rsidR="00B471AA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i odwóz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uczniów do </w:t>
      </w:r>
      <w:r w:rsid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szkół, oddziałów przedszkolnych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>i przedszkola prowad</w:t>
      </w:r>
      <w:r w:rsid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zonych przez Gminę Mieszkowice </w:t>
      </w:r>
      <w:r w:rsidR="00D86654" w:rsidRPr="00D86654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na podstawie </w:t>
      </w:r>
      <w:r w:rsidR="009E018D">
        <w:rPr>
          <w:rFonts w:eastAsia="Lucida Sans Unicode" w:cs="Times New Roman"/>
          <w:b/>
          <w:spacing w:val="-1"/>
          <w:kern w:val="1"/>
          <w:sz w:val="24"/>
          <w:szCs w:val="24"/>
        </w:rPr>
        <w:t>biletów miesięcznych w roku 2023</w:t>
      </w:r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Default="003F5BB3" w:rsidP="00D86654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D86654" w:rsidRPr="00D86654" w:rsidRDefault="00D86654" w:rsidP="00D866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</w:t>
      </w:r>
      <w:r w:rsidRPr="00F54482">
        <w:rPr>
          <w:rFonts w:eastAsia="Arial" w:cs="Times New Roman"/>
          <w:b/>
          <w:lang w:eastAsia="ar-SA"/>
        </w:rPr>
        <w:t xml:space="preserve"> 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netto: ………………………………</w:t>
      </w:r>
      <w:r w:rsidR="00D86654">
        <w:rPr>
          <w:rFonts w:eastAsia="Arial" w:cs="Times New Roman"/>
          <w:b/>
          <w:lang w:eastAsia="ar-SA"/>
        </w:rPr>
        <w:t>…………………………</w:t>
      </w:r>
      <w:r w:rsidRPr="00F54482">
        <w:rPr>
          <w:rFonts w:eastAsia="Arial" w:cs="Times New Roman"/>
          <w:b/>
          <w:lang w:eastAsia="ar-SA"/>
        </w:rPr>
        <w:t>…)</w:t>
      </w:r>
    </w:p>
    <w:p w:rsidR="00D86654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 xml:space="preserve">Brutto:  ………………………………………………………………………….. </w:t>
      </w:r>
    </w:p>
    <w:p w:rsidR="003F5BB3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(słownie brutto: …………</w:t>
      </w:r>
      <w:r w:rsidR="00D86654">
        <w:rPr>
          <w:rFonts w:eastAsia="Arial" w:cs="Times New Roman"/>
          <w:b/>
          <w:lang w:eastAsia="ar-SA"/>
        </w:rPr>
        <w:t>…………………………………………………)</w:t>
      </w: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p w:rsidR="00D86654" w:rsidRDefault="00D86654" w:rsidP="003F5BB3">
      <w:pPr>
        <w:rPr>
          <w:rFonts w:eastAsia="Arial" w:cs="Times New Roman"/>
          <w:b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048"/>
        <w:gridCol w:w="4111"/>
      </w:tblGrid>
      <w:tr w:rsidR="00D86654" w:rsidRPr="00BD7F12" w:rsidTr="009E39F5"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lastRenderedPageBreak/>
              <w:t>Wyszczególnienie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jednostkowa biletu miesięcznego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całkowita</w:t>
            </w:r>
          </w:p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usługi </w:t>
            </w:r>
          </w:p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 xml:space="preserve">(prognozowana ilość  biletów miesięcznych ogółem – </w:t>
            </w:r>
            <w:r w:rsidR="009E018D">
              <w:rPr>
                <w:rFonts w:ascii="Calibri" w:hAnsi="Calibri"/>
                <w:sz w:val="24"/>
                <w:szCs w:val="24"/>
                <w:lang w:eastAsia="ar-SA"/>
              </w:rPr>
              <w:t>130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)</w:t>
            </w:r>
          </w:p>
        </w:tc>
      </w:tr>
      <w:tr w:rsidR="00D86654" w:rsidRPr="00BD7F12" w:rsidTr="009E39F5">
        <w:trPr>
          <w:trHeight w:val="375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:rsidTr="009E39F5">
        <w:trPr>
          <w:trHeight w:val="410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  <w:tr w:rsidR="00D86654" w:rsidRPr="00BD7F12" w:rsidTr="009E39F5">
        <w:trPr>
          <w:trHeight w:val="419"/>
        </w:trPr>
        <w:tc>
          <w:tcPr>
            <w:tcW w:w="248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BD7F12">
              <w:rPr>
                <w:rFonts w:ascii="Calibri" w:hAnsi="Calibri"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86654" w:rsidRPr="00BD7F12" w:rsidRDefault="00D86654" w:rsidP="009E39F5">
            <w:pPr>
              <w:suppressAutoHyphens/>
              <w:jc w:val="center"/>
              <w:rPr>
                <w:rFonts w:ascii="Calibri" w:hAnsi="Calibri"/>
                <w:sz w:val="24"/>
                <w:szCs w:val="24"/>
                <w:lang w:eastAsia="ar-SA"/>
              </w:rPr>
            </w:pPr>
          </w:p>
        </w:tc>
      </w:tr>
    </w:tbl>
    <w:p w:rsidR="00D86654" w:rsidRDefault="00D86654" w:rsidP="00D86654">
      <w:pPr>
        <w:spacing w:line="240" w:lineRule="auto"/>
        <w:rPr>
          <w:rFonts w:eastAsia="Arial" w:cs="Times New Roman"/>
          <w:b/>
          <w:lang w:eastAsia="ar-SA"/>
        </w:rPr>
      </w:pPr>
    </w:p>
    <w:p w:rsid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 xml:space="preserve">2. Oświadczamy że czas podstawienia autobusu zastępczego wyniesie  ….………… </w:t>
      </w:r>
    </w:p>
    <w:p w:rsidR="00D86654" w:rsidRPr="00D86654" w:rsidRDefault="00D86654" w:rsidP="00D86654">
      <w:pPr>
        <w:spacing w:after="0" w:line="240" w:lineRule="auto"/>
        <w:rPr>
          <w:rFonts w:eastAsia="Arial" w:cs="Times New Roman"/>
          <w:b/>
          <w:sz w:val="24"/>
          <w:szCs w:val="24"/>
          <w:lang w:eastAsia="ar-SA"/>
        </w:rPr>
      </w:pPr>
      <w:r w:rsidRPr="00D86654">
        <w:rPr>
          <w:rFonts w:eastAsia="Arial" w:cs="Times New Roman"/>
          <w:b/>
          <w:sz w:val="24"/>
          <w:szCs w:val="24"/>
          <w:lang w:eastAsia="ar-SA"/>
        </w:rPr>
        <w:t>(w minutach).</w:t>
      </w:r>
    </w:p>
    <w:p w:rsidR="009E018D" w:rsidRPr="009E018D" w:rsidRDefault="009E018D" w:rsidP="009E018D">
      <w:pPr>
        <w:rPr>
          <w:rFonts w:eastAsia="Arial" w:cs="Times New Roman"/>
          <w:b/>
          <w:lang w:eastAsia="ar-SA"/>
        </w:rPr>
      </w:pPr>
    </w:p>
    <w:p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eastAsia="Arial" w:cs="Times New Roman"/>
          <w:b/>
          <w:lang w:eastAsia="ar-SA"/>
        </w:rPr>
        <w:t>Oświadczam, że jako wykonawca jestem/jesteśmy (zaznaczyć właściwą opcję)*:</w:t>
      </w:r>
    </w:p>
    <w:p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ascii="Segoe UI Symbol" w:eastAsia="Arial" w:hAnsi="Segoe UI Symbol" w:cs="Segoe UI Symbol"/>
          <w:b/>
          <w:lang w:eastAsia="ar-SA"/>
        </w:rPr>
        <w:t>☐</w:t>
      </w:r>
      <w:r w:rsidRPr="009E018D">
        <w:rPr>
          <w:rFonts w:eastAsia="Arial" w:cs="Times New Roman"/>
          <w:b/>
          <w:lang w:eastAsia="ar-SA"/>
        </w:rPr>
        <w:t>Mikroprzedsiębiorstwem</w:t>
      </w:r>
    </w:p>
    <w:p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ascii="Segoe UI Symbol" w:eastAsia="Arial" w:hAnsi="Segoe UI Symbol" w:cs="Segoe UI Symbol"/>
          <w:b/>
          <w:lang w:eastAsia="ar-SA"/>
        </w:rPr>
        <w:t>☐</w:t>
      </w:r>
      <w:r w:rsidRPr="009E018D">
        <w:rPr>
          <w:rFonts w:eastAsia="Arial" w:cs="Times New Roman"/>
          <w:b/>
          <w:lang w:eastAsia="ar-SA"/>
        </w:rPr>
        <w:t xml:space="preserve"> Małym przedsiębiorstwem</w:t>
      </w:r>
    </w:p>
    <w:p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ascii="Segoe UI Symbol" w:eastAsia="Arial" w:hAnsi="Segoe UI Symbol" w:cs="Segoe UI Symbol"/>
          <w:b/>
          <w:lang w:eastAsia="ar-SA"/>
        </w:rPr>
        <w:t>☐</w:t>
      </w:r>
      <w:r w:rsidRPr="009E018D">
        <w:rPr>
          <w:rFonts w:eastAsia="Arial" w:cs="Times New Roman"/>
          <w:b/>
          <w:lang w:eastAsia="ar-SA"/>
        </w:rPr>
        <w:t xml:space="preserve"> Średnim przedsiębiorstwem</w:t>
      </w:r>
    </w:p>
    <w:p w:rsidR="009E018D" w:rsidRPr="009E018D" w:rsidRDefault="009E018D" w:rsidP="009E018D">
      <w:pPr>
        <w:rPr>
          <w:rFonts w:eastAsia="Arial" w:cs="Times New Roman"/>
          <w:b/>
          <w:lang w:eastAsia="ar-SA"/>
        </w:rPr>
      </w:pPr>
      <w:r w:rsidRPr="009E018D">
        <w:rPr>
          <w:rFonts w:ascii="Segoe UI Symbol" w:eastAsia="Arial" w:hAnsi="Segoe UI Symbol" w:cs="Segoe UI Symbol"/>
          <w:b/>
          <w:lang w:eastAsia="ar-SA"/>
        </w:rPr>
        <w:t>☐</w:t>
      </w:r>
      <w:r w:rsidRPr="009E018D">
        <w:rPr>
          <w:rFonts w:eastAsia="Arial" w:cs="Times New Roman"/>
          <w:b/>
          <w:lang w:eastAsia="ar-SA"/>
        </w:rPr>
        <w:t>Inne</w:t>
      </w:r>
    </w:p>
    <w:p w:rsidR="009E018D" w:rsidRPr="00F54482" w:rsidRDefault="009E018D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3F5BB3" w:rsidRPr="00F54482" w:rsidTr="00577006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3F5BB3" w:rsidRPr="00F54482" w:rsidTr="00577006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</w:t>
            </w:r>
            <w:r w:rsidRPr="00F54482">
              <w:rPr>
                <w:rFonts w:cs="Times New Roman"/>
                <w:sz w:val="21"/>
                <w:szCs w:val="21"/>
              </w:rPr>
              <w:lastRenderedPageBreak/>
              <w:t xml:space="preserve">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557824" w:rsidRPr="009E018D" w:rsidRDefault="003F5BB3" w:rsidP="009E018D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</w:tc>
      </w:tr>
      <w:tr w:rsidR="00557824" w:rsidRPr="00B11521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557824" w:rsidRPr="0002125B" w:rsidTr="00952B80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557824" w:rsidRPr="00557824" w:rsidRDefault="00557824" w:rsidP="00952B8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557824" w:rsidRPr="00557824" w:rsidRDefault="00557824" w:rsidP="00952B80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557824" w:rsidRPr="00557824" w:rsidRDefault="00557824" w:rsidP="00952B80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557824" w:rsidRPr="00557824" w:rsidRDefault="00557824" w:rsidP="00952B80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557824" w:rsidRPr="00557824" w:rsidRDefault="00557824" w:rsidP="00952B80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3F5BB3" w:rsidRPr="00F54482" w:rsidTr="00577006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3F5BB3" w:rsidRPr="00F54482" w:rsidTr="00577006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B42F8D">
              <w:rPr>
                <w:rFonts w:cs="Times New Roman"/>
                <w:b/>
                <w:sz w:val="21"/>
                <w:szCs w:val="21"/>
                <w:u w:val="single"/>
              </w:rPr>
              <w:t>2</w:t>
            </w:r>
            <w:r w:rsidRPr="00F54482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F54482">
              <w:rPr>
                <w:rFonts w:cs="Times New Roman"/>
                <w:sz w:val="21"/>
                <w:szCs w:val="21"/>
              </w:rPr>
              <w:t>.</w:t>
            </w:r>
          </w:p>
          <w:p w:rsidR="003F5BB3" w:rsidRPr="00F54482" w:rsidRDefault="003F5BB3" w:rsidP="003F5BB3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3F5BB3" w:rsidRPr="00F54482" w:rsidRDefault="003F5BB3" w:rsidP="003F5BB3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3F5BB3" w:rsidRPr="00F54482" w:rsidTr="00577006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3F5BB3" w:rsidRPr="00F54482" w:rsidRDefault="003F5BB3" w:rsidP="003F5BB3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3F5BB3" w:rsidRPr="00F54482" w:rsidRDefault="003F5BB3" w:rsidP="003F5BB3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3F5BB3" w:rsidRPr="00F54482" w:rsidTr="00577006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3F5BB3" w:rsidRPr="00F54482" w:rsidTr="00577006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BB3" w:rsidRPr="00F54482" w:rsidRDefault="003F5BB3" w:rsidP="003F5BB3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3F5BB3" w:rsidRPr="00F54482" w:rsidTr="00577006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3F5BB3" w:rsidRPr="00F54482" w:rsidRDefault="003F5BB3" w:rsidP="003F5BB3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rPr>
                <w:rFonts w:cs="Times New Roman"/>
              </w:rPr>
            </w:pPr>
          </w:p>
          <w:p w:rsidR="003F5BB3" w:rsidRPr="00F54482" w:rsidRDefault="003F5BB3" w:rsidP="003F5BB3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cs="Times New Roman"/>
          <w:b/>
          <w:color w:val="FF0000"/>
          <w:sz w:val="24"/>
          <w:szCs w:val="24"/>
        </w:rPr>
        <w:t>Uwaga!</w:t>
      </w:r>
      <w:r w:rsidRPr="00F54482">
        <w:rPr>
          <w:rFonts w:cs="Times New Roman"/>
          <w:b/>
          <w:color w:val="000000"/>
          <w:sz w:val="24"/>
          <w:szCs w:val="24"/>
        </w:rPr>
        <w:t xml:space="preserve"> Formularz oferty należy podpisać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kwalifikowanym podpisem elektronicznym</w:t>
      </w:r>
    </w:p>
    <w:p w:rsidR="003F5BB3" w:rsidRPr="00F54482" w:rsidRDefault="003F5BB3" w:rsidP="003F5BB3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zaufanym</w:t>
      </w:r>
    </w:p>
    <w:p w:rsidR="00947E8A" w:rsidRPr="00F54482" w:rsidRDefault="003F5BB3" w:rsidP="00F54482">
      <w:pPr>
        <w:widowControl w:val="0"/>
        <w:rPr>
          <w:rFonts w:cs="Times New Roman"/>
          <w:sz w:val="24"/>
          <w:szCs w:val="24"/>
        </w:rPr>
      </w:pPr>
      <w:r w:rsidRPr="00F54482">
        <w:rPr>
          <w:rFonts w:eastAsia="Times New Roman" w:cs="Times New Roman"/>
          <w:b/>
          <w:bCs/>
          <w:iCs/>
          <w:color w:val="000000"/>
          <w:sz w:val="24"/>
          <w:szCs w:val="24"/>
        </w:rPr>
        <w:t>lub podpisem osobistym</w:t>
      </w:r>
    </w:p>
    <w:sectPr w:rsidR="00947E8A" w:rsidRPr="00F5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1167E5"/>
    <w:rsid w:val="00357082"/>
    <w:rsid w:val="003D216A"/>
    <w:rsid w:val="003F5BB3"/>
    <w:rsid w:val="00481814"/>
    <w:rsid w:val="00557824"/>
    <w:rsid w:val="00680C80"/>
    <w:rsid w:val="00947E8A"/>
    <w:rsid w:val="009E018D"/>
    <w:rsid w:val="00A96FF6"/>
    <w:rsid w:val="00B42F8D"/>
    <w:rsid w:val="00B471AA"/>
    <w:rsid w:val="00B9638B"/>
    <w:rsid w:val="00CC31C7"/>
    <w:rsid w:val="00D0281B"/>
    <w:rsid w:val="00D86654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14</cp:revision>
  <dcterms:created xsi:type="dcterms:W3CDTF">2021-03-29T10:44:00Z</dcterms:created>
  <dcterms:modified xsi:type="dcterms:W3CDTF">2022-12-01T07:46:00Z</dcterms:modified>
</cp:coreProperties>
</file>