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302B00EC" w:rsidR="000F4051" w:rsidRPr="002268E1" w:rsidRDefault="000A45BA" w:rsidP="00C84CE5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A727C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61B4E0C4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(t.j. Dz. U. z </w:t>
            </w:r>
            <w:r w:rsidR="002E3AB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2019 r. poz. 1292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>
        <w:trPr>
          <w:trHeight w:val="684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2DFD4C66" w:rsidR="00511A76" w:rsidRPr="007B0FA3" w:rsidRDefault="00EB565D" w:rsidP="00511A76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</w:pPr>
            <w:r w:rsidRPr="007B0FA3"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  <w:t>Termomodernizacja budynku Szkoły Podstawowej Nr 2 w Gdańsku, ul. Marusarzówny 10 w ramach projektu: "G1-Kompleksowa modernizacja energetyczna budynków oświatowych oraz sportowych należących do Gminy Miasta Gdańska w latach 2017-2020" wraz z dostosowaniem budynku do obowiązujących przepisów przeciwpożarowych</w:t>
            </w:r>
          </w:p>
        </w:tc>
      </w:tr>
    </w:tbl>
    <w:p w14:paraId="0000016A" w14:textId="61854C6B" w:rsidR="000F4051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F4051" w:rsidRPr="00E9740F" w14:paraId="4A87B82A" w14:textId="77777777">
        <w:trPr>
          <w:trHeight w:val="648"/>
        </w:trPr>
        <w:tc>
          <w:tcPr>
            <w:tcW w:w="504" w:type="dxa"/>
            <w:vAlign w:val="center"/>
          </w:tcPr>
          <w:p w14:paraId="0000016B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BE7A64" w14:textId="77777777" w:rsidR="000F4051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3AF2F0A0" w14:textId="77777777" w:rsidR="00582299" w:rsidRDefault="00582299" w:rsidP="00582299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20DFB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+</w:t>
            </w:r>
          </w:p>
          <w:p w14:paraId="0000016C" w14:textId="1505EB9E" w:rsidR="00582299" w:rsidRPr="00E9740F" w:rsidRDefault="00582299" w:rsidP="0058229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020DFB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0000016D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D5244" w:rsidRPr="00E9740F" w14:paraId="12C543A6" w14:textId="77777777">
        <w:trPr>
          <w:trHeight w:val="648"/>
        </w:trPr>
        <w:tc>
          <w:tcPr>
            <w:tcW w:w="504" w:type="dxa"/>
            <w:vAlign w:val="center"/>
          </w:tcPr>
          <w:p w14:paraId="43CBFEE2" w14:textId="7A8BE025" w:rsidR="00FD5244" w:rsidRPr="00E9740F" w:rsidRDefault="00582299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03FE025E" w14:textId="1B3F1B7A" w:rsidR="00FD5244" w:rsidRPr="00E9740F" w:rsidRDefault="0058229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center"/>
          </w:tcPr>
          <w:p w14:paraId="42AD7098" w14:textId="2DD34668" w:rsidR="00FD5244" w:rsidRPr="00E9740F" w:rsidRDefault="0058229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D5244" w:rsidRPr="00E9740F" w14:paraId="3C788194" w14:textId="77777777">
        <w:trPr>
          <w:trHeight w:val="648"/>
        </w:trPr>
        <w:tc>
          <w:tcPr>
            <w:tcW w:w="504" w:type="dxa"/>
            <w:vAlign w:val="center"/>
          </w:tcPr>
          <w:p w14:paraId="35816655" w14:textId="52294EF3" w:rsidR="00FD5244" w:rsidRPr="00E9740F" w:rsidRDefault="00582299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403F8925" w14:textId="50F86EC0" w:rsidR="00FD5244" w:rsidRPr="00E9740F" w:rsidRDefault="00582299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020DFB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center"/>
          </w:tcPr>
          <w:p w14:paraId="607D281B" w14:textId="42E309CF" w:rsidR="00FD5244" w:rsidRPr="00E9740F" w:rsidRDefault="00582299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4051" w:rsidRPr="00E9740F" w14:paraId="53B10D0E" w14:textId="77777777">
        <w:trPr>
          <w:trHeight w:val="568"/>
        </w:trPr>
        <w:tc>
          <w:tcPr>
            <w:tcW w:w="504" w:type="dxa"/>
            <w:vAlign w:val="center"/>
          </w:tcPr>
          <w:p w14:paraId="0000016E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0000016F" w14:textId="77777777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0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4051" w:rsidRPr="00E9740F" w14:paraId="4A4EBE35" w14:textId="77777777">
        <w:trPr>
          <w:trHeight w:val="548"/>
        </w:trPr>
        <w:tc>
          <w:tcPr>
            <w:tcW w:w="504" w:type="dxa"/>
            <w:vAlign w:val="center"/>
          </w:tcPr>
          <w:p w14:paraId="00000171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2" w14:textId="37987820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  <w:r w:rsidR="003D71AD">
              <w:rPr>
                <w:rFonts w:ascii="Open Sans" w:eastAsia="Open Sans" w:hAnsi="Open Sans" w:cs="Open Sans"/>
                <w:sz w:val="18"/>
                <w:szCs w:val="18"/>
              </w:rPr>
              <w:t xml:space="preserve">dla I </w:t>
            </w:r>
            <w:proofErr w:type="spellStart"/>
            <w:r w:rsidR="003D71AD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3D71AD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</w:t>
            </w:r>
          </w:p>
        </w:tc>
        <w:tc>
          <w:tcPr>
            <w:tcW w:w="5244" w:type="dxa"/>
            <w:vAlign w:val="center"/>
          </w:tcPr>
          <w:p w14:paraId="00000173" w14:textId="303F9EAC" w:rsidR="000F4051" w:rsidRPr="00E9740F" w:rsidRDefault="00A96DA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4263F5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  <w:r w:rsidR="006F5B7E">
              <w:rPr>
                <w:rFonts w:ascii="Open Sans" w:eastAsia="Open Sans" w:hAnsi="Open Sans" w:cs="Open Sans"/>
                <w:sz w:val="18"/>
                <w:szCs w:val="18"/>
              </w:rPr>
              <w:t xml:space="preserve"> dla </w:t>
            </w:r>
            <w:r w:rsidR="005D77C3">
              <w:rPr>
                <w:rFonts w:ascii="Open Sans" w:eastAsia="Open Sans" w:hAnsi="Open Sans" w:cs="Open Sans"/>
                <w:sz w:val="18"/>
                <w:szCs w:val="18"/>
              </w:rPr>
              <w:t>danego</w:t>
            </w:r>
            <w:r w:rsidR="006F5B7E">
              <w:rPr>
                <w:rFonts w:ascii="Open Sans" w:eastAsia="Open Sans" w:hAnsi="Open Sans" w:cs="Open Sans"/>
                <w:sz w:val="18"/>
                <w:szCs w:val="18"/>
              </w:rPr>
              <w:t xml:space="preserve"> przedmiotu odbioru</w:t>
            </w:r>
          </w:p>
        </w:tc>
      </w:tr>
      <w:tr w:rsidR="000F4051" w:rsidRPr="00E9740F" w14:paraId="49E3D537" w14:textId="77777777">
        <w:trPr>
          <w:trHeight w:val="663"/>
        </w:trPr>
        <w:tc>
          <w:tcPr>
            <w:tcW w:w="504" w:type="dxa"/>
            <w:vAlign w:val="center"/>
          </w:tcPr>
          <w:p w14:paraId="00000174" w14:textId="77777777" w:rsidR="000F4051" w:rsidRPr="00E9740F" w:rsidRDefault="000A45BA" w:rsidP="006A2CE6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5" w14:textId="25D90375" w:rsidR="000F4051" w:rsidRPr="00E9740F" w:rsidRDefault="000A45B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B74CB8">
              <w:rPr>
                <w:rFonts w:ascii="Open Sans" w:eastAsia="Open Sans" w:hAnsi="Open Sans" w:cs="Open Sans"/>
                <w:sz w:val="18"/>
                <w:szCs w:val="18"/>
              </w:rPr>
              <w:t xml:space="preserve">dla I </w:t>
            </w:r>
            <w:proofErr w:type="spellStart"/>
            <w:r w:rsidR="00B74CB8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proofErr w:type="spellEnd"/>
            <w:r w:rsidR="00B74CB8">
              <w:rPr>
                <w:rFonts w:ascii="Open Sans" w:eastAsia="Open Sans" w:hAnsi="Open Sans" w:cs="Open Sans"/>
                <w:sz w:val="18"/>
                <w:szCs w:val="18"/>
              </w:rPr>
              <w:t xml:space="preserve"> II przedmiotu odbioru 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6" w14:textId="77777777" w:rsidR="000F4051" w:rsidRPr="00E9740F" w:rsidRDefault="000A45B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A" w14:textId="48B1CD17" w:rsidR="000F4051" w:rsidRDefault="000A45B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815C92A" w14:textId="26D339FC" w:rsidR="003E60A4" w:rsidRDefault="003E60A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5C075D18" w:rsidR="000F4051" w:rsidRDefault="000A45BA" w:rsidP="0051191B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32AFC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D73F0C">
        <w:rPr>
          <w:rFonts w:ascii="AppleSystemUIFont" w:hAnsi="AppleSystemUIFont" w:cs="AppleSystemUIFont"/>
        </w:rPr>
        <w:t>i zobowiązujemy się do wykonania przedmiotu zamówienia zgodnie</w:t>
      </w:r>
      <w:r w:rsidR="00E23019">
        <w:rPr>
          <w:rFonts w:ascii="AppleSystemUIFont" w:hAnsi="AppleSystemUIFont" w:cs="AppleSystemUIFont"/>
        </w:rPr>
        <w:br/>
      </w:r>
      <w:r w:rsidR="004E44F3" w:rsidRPr="00D73F0C">
        <w:rPr>
          <w:rFonts w:ascii="AppleSystemUIFont" w:hAnsi="AppleSystemUIFont" w:cs="AppleSystemUIFont"/>
        </w:rPr>
        <w:t>z SWZ</w:t>
      </w:r>
      <w:r w:rsidR="004E44F3" w:rsidRPr="00C32AFC">
        <w:rPr>
          <w:rFonts w:ascii="Open Sans" w:hAnsi="Open Sans"/>
          <w:sz w:val="20"/>
        </w:rPr>
        <w:t>.</w:t>
      </w:r>
    </w:p>
    <w:p w14:paraId="00000181" w14:textId="77777777" w:rsidR="000F4051" w:rsidRPr="004E44F3" w:rsidRDefault="000A45BA" w:rsidP="004E44F3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8C76EB" w:rsidRDefault="000A45BA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77777777" w:rsidR="000F4051" w:rsidRPr="008C76EB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8C76EB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8C76EB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8C76EB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</w:r>
      <w:r w:rsidRPr="008C76EB">
        <w:rPr>
          <w:rFonts w:ascii="Open Sans" w:eastAsia="Open Sans" w:hAnsi="Open Sans" w:cs="Open Sans"/>
          <w:sz w:val="20"/>
          <w:szCs w:val="20"/>
        </w:rPr>
        <w:lastRenderedPageBreak/>
        <w:t>Stawka podatku od towarów i usług, która zgodnie z wiedzą wykonawcy, będzie miała zastosowanie to ________________**</w:t>
      </w:r>
    </w:p>
    <w:p w14:paraId="0000018A" w14:textId="77777777" w:rsidR="000F4051" w:rsidRPr="008C76EB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8C76EB" w:rsidRDefault="000A45BA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B63F718" w14:textId="77777777" w:rsidR="003724E1" w:rsidRPr="008C76EB" w:rsidRDefault="003724E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251A373D" w:rsidR="000F405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51191B"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00BFC19" w14:textId="4FFA07B4" w:rsidR="00266367" w:rsidRPr="006A2CE6" w:rsidRDefault="00266367" w:rsidP="006A2CE6">
      <w:pPr>
        <w:widowControl w:val="0"/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="00D06AD5"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 w:rsidR="00F22FEA"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="00D06AD5"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9C5E105" w14:textId="0BBDF7B4" w:rsidR="002C2BAC" w:rsidRPr="006A2CE6" w:rsidRDefault="002C2BAC" w:rsidP="006A2CE6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bookmarkEnd w:id="1"/>
          <w:p w14:paraId="00000190" w14:textId="77777777" w:rsidR="000F4051" w:rsidRPr="00D65D1F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78656734" w14:textId="5BFB7D30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53527B4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341214C" w14:textId="77777777" w:rsidR="00C2690D" w:rsidRPr="005861F7" w:rsidRDefault="00C2690D" w:rsidP="00C269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34A73295" w14:textId="77777777" w:rsidR="00C2690D" w:rsidRPr="005861F7" w:rsidRDefault="00C2690D" w:rsidP="00C2690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0D4C4D08" w14:textId="6968C077" w:rsidR="00C2690D" w:rsidRPr="002E25F3" w:rsidRDefault="00EB565D" w:rsidP="00CC5A99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B565D">
        <w:rPr>
          <w:rFonts w:ascii="Open Sans" w:eastAsia="Open Sans" w:hAnsi="Open Sans" w:cs="Open Sans"/>
          <w:b/>
          <w:sz w:val="20"/>
          <w:szCs w:val="20"/>
        </w:rPr>
        <w:t>Termomodernizacja budynku Szkoły Podstawowej Nr 2 w Gdańsku, ul. Marusarzówny 10 w ramach projektu: "G1-Kompleksowa modernizacja energetyczna budynków oświatowych oraz sportowych należących do Gminy Miasta Gdańska w latach 2017-2020" wraz z dostosowaniem budynku do obowiązujących przepisów przeciwpożarowych</w:t>
      </w:r>
    </w:p>
    <w:p w14:paraId="4166C765" w14:textId="68781B8A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6A2CE6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 w:rsidR="001B580F" w:rsidRPr="006A2CE6">
        <w:rPr>
          <w:rFonts w:ascii="Open Sans" w:eastAsia="Open Sans" w:hAnsi="Open Sans" w:cs="Open Sans"/>
          <w:sz w:val="20"/>
          <w:szCs w:val="20"/>
        </w:rPr>
        <w:t>/</w:t>
      </w:r>
      <w:r w:rsidR="00B62B8E" w:rsidRPr="006A2CE6">
        <w:rPr>
          <w:rFonts w:ascii="Open Sans" w:eastAsia="Open Sans" w:hAnsi="Open Sans" w:cs="Open Sans"/>
          <w:sz w:val="20"/>
          <w:szCs w:val="20"/>
        </w:rPr>
        <w:t>któregokolwiek z wykonawców</w:t>
      </w:r>
      <w:r w:rsidR="00124BEB" w:rsidRPr="006A2CE6">
        <w:rPr>
          <w:rFonts w:ascii="Open Sans" w:eastAsia="Open Sans" w:hAnsi="Open Sans" w:cs="Open Sans"/>
          <w:sz w:val="20"/>
          <w:szCs w:val="20"/>
        </w:rPr>
        <w:t xml:space="preserve"> wspólnie ubiegających się o udzielenie zamówieni</w:t>
      </w:r>
      <w:r w:rsidR="00663312" w:rsidRPr="006A2CE6">
        <w:rPr>
          <w:rFonts w:ascii="Open Sans" w:eastAsia="Open Sans" w:hAnsi="Open Sans" w:cs="Open Sans"/>
          <w:sz w:val="20"/>
          <w:szCs w:val="20"/>
        </w:rPr>
        <w:t>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zachodzi żadna z podstaw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F92C9E" w:rsidRPr="006A2CE6">
        <w:rPr>
          <w:rFonts w:ascii="Open Sans" w:eastAsia="Open Sans" w:hAnsi="Open Sans" w:cs="Open Sans"/>
          <w:sz w:val="20"/>
          <w:szCs w:val="20"/>
        </w:rPr>
        <w:t>ych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1EFC395F" w14:textId="28E95AD6" w:rsidR="00C2690D" w:rsidRPr="006A2CE6" w:rsidRDefault="00C2690D" w:rsidP="006A2CE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>Oświadczam, że wykonawca</w:t>
      </w:r>
      <w:r w:rsidR="00124BEB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4D31B685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0733F153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EBDAAEE" w14:textId="77777777" w:rsidR="00C2690D" w:rsidRPr="00263ECC" w:rsidRDefault="00C2690D" w:rsidP="006A2CE6">
      <w:pPr>
        <w:pStyle w:val="Akapitzlist"/>
        <w:widowControl w:val="0"/>
        <w:numPr>
          <w:ilvl w:val="1"/>
          <w:numId w:val="64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7D536BFC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462A8BF" w14:textId="77777777" w:rsidR="00C2690D" w:rsidRPr="00263ECC" w:rsidRDefault="00C2690D" w:rsidP="006A2CE6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7F06726" w14:textId="10BD14F4" w:rsidR="00C2690D" w:rsidRDefault="00C2690D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 w:rsidR="006F610C"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65D9AA9" w14:textId="7BA2F866" w:rsidR="00547B6A" w:rsidRPr="00572E57" w:rsidRDefault="00547B6A" w:rsidP="006A2CE6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 związku z powyższym oświadczam, że w stosunku do wykonawcy</w:t>
      </w:r>
      <w:r w:rsidR="007E6009">
        <w:rPr>
          <w:rFonts w:ascii="Open Sans" w:eastAsia="Open Sans" w:hAnsi="Open Sans" w:cs="Open Sans"/>
          <w:sz w:val="20"/>
          <w:szCs w:val="20"/>
        </w:rPr>
        <w:t xml:space="preserve">/któregokolwiek z </w:t>
      </w:r>
      <w:r w:rsidR="006240C1">
        <w:rPr>
          <w:rFonts w:ascii="Open Sans" w:eastAsia="Open Sans" w:hAnsi="Open Sans" w:cs="Open Sans"/>
          <w:sz w:val="20"/>
          <w:szCs w:val="20"/>
        </w:rPr>
        <w:t>wykonawców wspólnie ubiegających się o udzielenie zamówienia</w:t>
      </w:r>
      <w:r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7D46F5D6" w14:textId="77777777" w:rsidR="00C2690D" w:rsidRPr="005861F7" w:rsidRDefault="00C2690D" w:rsidP="00C2690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C2690D" w:rsidRPr="005861F7" w14:paraId="53AEB7DE" w14:textId="77777777" w:rsidTr="00572E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144C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5E15D55" w14:textId="77777777" w:rsidR="00C2690D" w:rsidRPr="005861F7" w:rsidRDefault="00C2690D" w:rsidP="00572E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68C9" w14:textId="77777777" w:rsidR="00C2690D" w:rsidRPr="005861F7" w:rsidRDefault="00C2690D" w:rsidP="00572E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D0991C" w14:textId="77777777" w:rsidR="00C2690D" w:rsidRPr="005861F7" w:rsidRDefault="00C2690D" w:rsidP="00C2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2690D" w:rsidRPr="005861F7" w14:paraId="38D147A4" w14:textId="77777777" w:rsidTr="00572E57">
        <w:tc>
          <w:tcPr>
            <w:tcW w:w="9066" w:type="dxa"/>
          </w:tcPr>
          <w:p w14:paraId="0D8EC2BB" w14:textId="77777777" w:rsidR="00C2690D" w:rsidRPr="005861F7" w:rsidRDefault="00C2690D" w:rsidP="00572E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FB631E6" w14:textId="77777777" w:rsidR="00C2690D" w:rsidRDefault="00C2690D" w:rsidP="00C2690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AE" w14:textId="4EF02725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32143124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F56BD9"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16426811" w14:textId="72AC8625" w:rsidR="00171981" w:rsidRPr="002E25F3" w:rsidRDefault="00EB565D" w:rsidP="000407E1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B565D">
        <w:rPr>
          <w:rFonts w:ascii="Open Sans" w:eastAsia="Open Sans" w:hAnsi="Open Sans" w:cs="Open Sans"/>
          <w:b/>
          <w:sz w:val="20"/>
          <w:szCs w:val="20"/>
        </w:rPr>
        <w:t>Termomodernizacja budynku Szkoły Podstawowej Nr 2 w Gdańsku, ul. Marusarzówny 10 w ramach projektu: "G1-Kompleksowa modernizacja energetyczna budynków oświatowych oraz sportowych należących do Gminy Miasta Gdańska w latach 2017-2020" wraz z dostosowaniem budynku do obowiązujących przepisów przeciwpożarowych</w:t>
      </w:r>
    </w:p>
    <w:p w14:paraId="000001B3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7AD05849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F56BD9"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sz w:val="20"/>
          <w:szCs w:val="20"/>
        </w:rPr>
        <w:t>Dz. U. z 20</w:t>
      </w:r>
      <w:r w:rsidR="00F56BD9"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F56BD9"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2C5670C0" w14:textId="125D727C" w:rsidR="002B7EBF" w:rsidRPr="00171981" w:rsidRDefault="00EB565D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B565D">
        <w:rPr>
          <w:rFonts w:ascii="Open Sans" w:eastAsia="Open Sans" w:hAnsi="Open Sans" w:cs="Open Sans"/>
          <w:b/>
          <w:sz w:val="20"/>
          <w:szCs w:val="20"/>
        </w:rPr>
        <w:t>Termomodernizacja budynku Szkoły Podstawowej Nr 2 w Gdańsku, ul. Marusarzówny 10 w ramach projektu: "G1-Kompleksowa modernizacja energetyczna budynków oświatowych oraz sportowych należących do Gminy Miasta Gdańska w latach 2017-2020" wraz z dostosowaniem budynku do obowiązujących przepisów przeciwpożarowych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77777777" w:rsidR="000F4051" w:rsidRPr="009E70B8" w:rsidRDefault="000A45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4901F75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F2482F">
        <w:rPr>
          <w:rFonts w:ascii="Open Sans" w:eastAsia="Open Sans" w:hAnsi="Open Sans" w:cs="Open Sans"/>
          <w:i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F2482F">
        <w:rPr>
          <w:rFonts w:ascii="Open Sans" w:eastAsia="Open Sans" w:hAnsi="Open Sans" w:cs="Open Sans"/>
          <w:i/>
          <w:sz w:val="20"/>
          <w:szCs w:val="20"/>
        </w:rPr>
        <w:t>21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F2482F">
        <w:rPr>
          <w:rFonts w:ascii="Open Sans" w:eastAsia="Open Sans" w:hAnsi="Open Sans" w:cs="Open Sans"/>
          <w:i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E70B8" w:rsidRDefault="000A45BA">
      <w:pPr>
        <w:widowControl w:val="0"/>
        <w:numPr>
          <w:ilvl w:val="0"/>
          <w:numId w:val="44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77777777" w:rsidR="000F4051" w:rsidRPr="009E70B8" w:rsidRDefault="000A45BA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AC98EE4" w14:textId="77777777" w:rsidR="00595C62" w:rsidRDefault="00595C6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34B2C104" w:rsidR="000F4051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8A386C7" w14:textId="77777777" w:rsidR="00A310F2" w:rsidRPr="009E70B8" w:rsidRDefault="00A310F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83892BE" w14:textId="25FDB526" w:rsidR="002B7EBF" w:rsidRPr="00171981" w:rsidRDefault="00EB565D" w:rsidP="002C5E18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B565D">
        <w:rPr>
          <w:rFonts w:ascii="Open Sans" w:eastAsia="Open Sans" w:hAnsi="Open Sans" w:cs="Open Sans"/>
          <w:b/>
          <w:sz w:val="20"/>
          <w:szCs w:val="20"/>
        </w:rPr>
        <w:lastRenderedPageBreak/>
        <w:t>Termomodernizacja budynku Szkoły Podstawowej Nr 2 w Gdańsku, ul. Marusarzówny 10 w ramach projektu: "G1-Kompleksowa modernizacja energetyczna budynków oświatowych oraz sportowych należących do Gminy Miasta Gdańska w latach 2017-2020" wraz z dostosowaniem budynku do obowiązujących przepisów przeciwpożarowych</w:t>
      </w:r>
      <w:r w:rsidR="002B7EBF" w:rsidRPr="002B7EBF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00001E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77777777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>
      <w:pPr>
        <w:widowControl w:val="0"/>
        <w:numPr>
          <w:ilvl w:val="1"/>
          <w:numId w:val="43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77777777" w:rsidR="000F4051" w:rsidRPr="009E70B8" w:rsidRDefault="000A45BA" w:rsidP="001F7E54">
      <w:pPr>
        <w:widowControl w:val="0"/>
        <w:numPr>
          <w:ilvl w:val="1"/>
          <w:numId w:val="43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F121262" w14:textId="23DF43B5" w:rsidR="002B5C23" w:rsidRDefault="002B5C23" w:rsidP="001F7E54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 w:rsidR="009920A4"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 w:rsidR="009920A4"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 w:rsidR="009920A4"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00001FE" w14:textId="399D5695" w:rsidR="000F4051" w:rsidRPr="006A2CE6" w:rsidRDefault="00ED515C" w:rsidP="001F7E54">
      <w:pPr>
        <w:pStyle w:val="Akapitzlist"/>
        <w:numPr>
          <w:ilvl w:val="1"/>
          <w:numId w:val="43"/>
        </w:numPr>
        <w:tabs>
          <w:tab w:val="left" w:pos="3098"/>
        </w:tabs>
        <w:spacing w:before="120" w:after="120" w:line="240" w:lineRule="auto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2014r.</w:t>
      </w:r>
    </w:p>
    <w:p w14:paraId="000001FF" w14:textId="77777777" w:rsidR="000F4051" w:rsidRPr="009E70B8" w:rsidRDefault="000F4051" w:rsidP="001F7E54">
      <w:pPr>
        <w:tabs>
          <w:tab w:val="left" w:pos="3098"/>
        </w:tabs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06" w14:textId="09154621" w:rsidR="000F4051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Style w:val="ac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55372F" w14:paraId="33ECCB8A" w14:textId="77777777" w:rsidTr="006B7A0A">
        <w:trPr>
          <w:trHeight w:val="1079"/>
        </w:trPr>
        <w:tc>
          <w:tcPr>
            <w:tcW w:w="567" w:type="dxa"/>
            <w:vAlign w:val="center"/>
          </w:tcPr>
          <w:p w14:paraId="201CA5C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60FBF6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52F51B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235E1419" w14:textId="5E1A9CBC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EB565D" w:rsidRPr="00EB565D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="006E14B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B35D547" w14:textId="77777777" w:rsidR="0055372F" w:rsidRPr="00326120" w:rsidRDefault="0055372F" w:rsidP="006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B43E89A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3F0D53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8EEF78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29ACFB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820230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5372F" w14:paraId="728BB2B8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1E493A9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5A4577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27DB6A" w14:textId="3DFBD0B5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8197502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A9F2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A945D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8D6F8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32792DD6" w14:textId="77777777" w:rsidTr="006B7A0A">
        <w:trPr>
          <w:trHeight w:val="1287"/>
        </w:trPr>
        <w:tc>
          <w:tcPr>
            <w:tcW w:w="567" w:type="dxa"/>
            <w:vAlign w:val="center"/>
          </w:tcPr>
          <w:p w14:paraId="745439B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E384CCC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E7040E" w14:textId="008285A0" w:rsidR="0055372F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9934DAD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17AF5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AEF0CE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58D1E5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5372F" w14:paraId="5CDAD89F" w14:textId="77777777" w:rsidTr="006B7A0A">
        <w:trPr>
          <w:trHeight w:val="1272"/>
        </w:trPr>
        <w:tc>
          <w:tcPr>
            <w:tcW w:w="567" w:type="dxa"/>
            <w:vAlign w:val="center"/>
          </w:tcPr>
          <w:p w14:paraId="6DE036F1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DA8B156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BA81EC3" w14:textId="2A4D04BF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B0F59B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B2230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EB4DF9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B2EAF" w14:textId="77777777" w:rsidR="0055372F" w:rsidRPr="00326120" w:rsidRDefault="0055372F" w:rsidP="006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2" w14:textId="5A6F7C0C" w:rsidR="000F4051" w:rsidRPr="008828F0" w:rsidRDefault="00FC2E74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 w:rsidR="00C66D07" w:rsidRPr="008828F0"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p w14:paraId="15638241" w14:textId="77777777" w:rsidR="00FC2E74" w:rsidRDefault="00FC2E7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3" w14:textId="6AECB187" w:rsidR="000F4051" w:rsidRPr="00326120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4D7FF26F" w:rsidR="00193D9D" w:rsidRPr="00F01DB8" w:rsidRDefault="00193D9D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0FC924E" w14:textId="77777777" w:rsidR="002D23A5" w:rsidRDefault="002D23A5" w:rsidP="00193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A7608E" w14:textId="77777777" w:rsidR="000A7B88" w:rsidRPr="00F01DB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BC4B4A" w:rsidRPr="00F01DB8" w14:paraId="068562FC" w14:textId="77777777" w:rsidTr="006B7A0A">
        <w:trPr>
          <w:trHeight w:val="1096"/>
        </w:trPr>
        <w:tc>
          <w:tcPr>
            <w:tcW w:w="567" w:type="dxa"/>
            <w:vAlign w:val="center"/>
          </w:tcPr>
          <w:p w14:paraId="54AACC6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77016F5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2D8D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A587F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15D61F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C4B4A" w:rsidRPr="00F01DB8" w14:paraId="427A244C" w14:textId="77777777" w:rsidTr="008828F0">
        <w:trPr>
          <w:trHeight w:hRule="exact" w:val="2608"/>
        </w:trPr>
        <w:tc>
          <w:tcPr>
            <w:tcW w:w="567" w:type="dxa"/>
            <w:vAlign w:val="center"/>
          </w:tcPr>
          <w:p w14:paraId="46330DE0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FA82A4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AF9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FE61833" w14:textId="77777777" w:rsidR="00BC4B4A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193B491A" w14:textId="0243149F" w:rsidR="00BC4B4A" w:rsidRPr="00F01DB8" w:rsidRDefault="00BC4B4A" w:rsidP="0070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 w:rsidR="00EB565D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693" w:type="dxa"/>
            <w:vAlign w:val="center"/>
          </w:tcPr>
          <w:p w14:paraId="1270257E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35B0B5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6CF0E22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05DD5D7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AE1686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46E31D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4A2CA076" w14:textId="77777777" w:rsidTr="006B7A0A">
        <w:trPr>
          <w:trHeight w:hRule="exact" w:val="2423"/>
        </w:trPr>
        <w:tc>
          <w:tcPr>
            <w:tcW w:w="567" w:type="dxa"/>
            <w:vAlign w:val="center"/>
          </w:tcPr>
          <w:p w14:paraId="274D0A01" w14:textId="59D34B72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185A101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E78A3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E6AD74" w14:textId="7DD35C6E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099035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923313F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62520A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9621CD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3F9B8E8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374A5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BC4B4A" w:rsidRPr="00F01DB8" w14:paraId="30FD59DE" w14:textId="77777777" w:rsidTr="006B7A0A">
        <w:trPr>
          <w:trHeight w:hRule="exact" w:val="1975"/>
        </w:trPr>
        <w:tc>
          <w:tcPr>
            <w:tcW w:w="567" w:type="dxa"/>
            <w:vAlign w:val="center"/>
          </w:tcPr>
          <w:p w14:paraId="2D149E11" w14:textId="6507F37E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B00CBC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96E784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03C7259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9FB6711" w14:textId="7DD9307C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CADF3DB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870FB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17FF42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4C71F1D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601814A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2C9C0FC" w14:textId="77777777" w:rsidR="00BC4B4A" w:rsidRPr="00F01DB8" w:rsidRDefault="00BC4B4A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6E14B0" w:rsidRPr="00F01DB8" w14:paraId="2F3FD4B6" w14:textId="77777777" w:rsidTr="006B7A0A">
        <w:trPr>
          <w:trHeight w:hRule="exact" w:val="1975"/>
        </w:trPr>
        <w:tc>
          <w:tcPr>
            <w:tcW w:w="567" w:type="dxa"/>
            <w:vAlign w:val="center"/>
          </w:tcPr>
          <w:p w14:paraId="1C4E6623" w14:textId="4E122CF0" w:rsidR="006E14B0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6B107E9" w14:textId="77777777" w:rsidR="006E14B0" w:rsidRPr="00F01DB8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AC3740" w14:textId="77777777" w:rsidR="006E14B0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Kierownik </w:t>
            </w:r>
          </w:p>
          <w:p w14:paraId="50893C27" w14:textId="5A374703" w:rsidR="006E14B0" w:rsidRPr="00F01DB8" w:rsidRDefault="006E14B0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3BD57B16" w14:textId="1A20828E" w:rsidR="006E14B0" w:rsidRPr="00F01DB8" w:rsidRDefault="00E25BC2" w:rsidP="006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25BC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8A67F0" w:rsidRPr="008A67F0">
              <w:rPr>
                <w:rFonts w:ascii="Open Sans" w:eastAsia="Times New Roman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427741FD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42B4CAA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C291A15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FDA6914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8FDE8C0" w14:textId="77777777" w:rsidR="00E25BC2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DFC972" w14:textId="4FD6E856" w:rsidR="006E14B0" w:rsidRPr="00F01DB8" w:rsidRDefault="00E25BC2" w:rsidP="00E2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9D4C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9D4C16">
        <w:tc>
          <w:tcPr>
            <w:tcW w:w="9061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A48B" w14:textId="77777777" w:rsidR="009E074F" w:rsidRDefault="009E074F">
      <w:pPr>
        <w:spacing w:after="0" w:line="240" w:lineRule="auto"/>
      </w:pPr>
      <w:r>
        <w:separator/>
      </w:r>
    </w:p>
  </w:endnote>
  <w:endnote w:type="continuationSeparator" w:id="0">
    <w:p w14:paraId="599096F3" w14:textId="77777777" w:rsidR="009E074F" w:rsidRDefault="009E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5D5B" w14:textId="77777777" w:rsidR="009E074F" w:rsidRDefault="009E074F">
      <w:pPr>
        <w:spacing w:after="0" w:line="240" w:lineRule="auto"/>
      </w:pPr>
      <w:r>
        <w:separator/>
      </w:r>
    </w:p>
  </w:footnote>
  <w:footnote w:type="continuationSeparator" w:id="0">
    <w:p w14:paraId="7755B027" w14:textId="77777777" w:rsidR="009E074F" w:rsidRDefault="009E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627ABC40" w:rsidR="00370954" w:rsidRDefault="00EB1706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EB1706">
      <w:rPr>
        <w:rFonts w:ascii="Open Sans" w:eastAsia="Open Sans" w:hAnsi="Open Sans" w:cs="Open Sans"/>
        <w:sz w:val="20"/>
        <w:szCs w:val="20"/>
      </w:rPr>
      <w:t>93/BZP-U.500.27.2022/KB</w:t>
    </w:r>
  </w:p>
  <w:p w14:paraId="000002AE" w14:textId="77777777" w:rsidR="00370954" w:rsidRDefault="00370954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00002AF" w14:textId="6C09E255" w:rsidR="00370954" w:rsidRDefault="00F9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4" w:name="_Hlk64545182"/>
    <w:r w:rsidRPr="00AA082B">
      <w:rPr>
        <w:noProof/>
      </w:rPr>
      <w:drawing>
        <wp:inline distT="0" distB="0" distL="0" distR="0" wp14:anchorId="416C2EC6" wp14:editId="1DCDC8C3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EEA"/>
    <w:multiLevelType w:val="hybridMultilevel"/>
    <w:tmpl w:val="13F62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0220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 w15:restartNumberingAfterBreak="0">
    <w:nsid w:val="2ED6766F"/>
    <w:multiLevelType w:val="hybridMultilevel"/>
    <w:tmpl w:val="20769F1E"/>
    <w:lvl w:ilvl="0" w:tplc="E1ECDCBC">
      <w:start w:val="1"/>
      <w:numFmt w:val="decimal"/>
      <w:lvlText w:val="%1)"/>
      <w:lvlJc w:val="left"/>
      <w:pPr>
        <w:ind w:left="135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7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395C440C"/>
    <w:multiLevelType w:val="hybridMultilevel"/>
    <w:tmpl w:val="670817F4"/>
    <w:lvl w:ilvl="0" w:tplc="016621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927FB"/>
    <w:multiLevelType w:val="hybridMultilevel"/>
    <w:tmpl w:val="19A41610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4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4F0E1E91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9014C3"/>
    <w:multiLevelType w:val="hybridMultilevel"/>
    <w:tmpl w:val="4A62258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9A7012"/>
    <w:multiLevelType w:val="hybridMultilevel"/>
    <w:tmpl w:val="B7F00B66"/>
    <w:lvl w:ilvl="0" w:tplc="E45C60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1E0298A"/>
    <w:multiLevelType w:val="multilevel"/>
    <w:tmpl w:val="A366EB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3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F7075FD"/>
    <w:multiLevelType w:val="multilevel"/>
    <w:tmpl w:val="E4EA8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A0D89"/>
    <w:multiLevelType w:val="multilevel"/>
    <w:tmpl w:val="0804BCFE"/>
    <w:lvl w:ilvl="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34473A"/>
    <w:multiLevelType w:val="hybridMultilevel"/>
    <w:tmpl w:val="B52AC31C"/>
    <w:lvl w:ilvl="0" w:tplc="9C0044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6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7B3150CA"/>
    <w:multiLevelType w:val="multilevel"/>
    <w:tmpl w:val="18829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5"/>
  </w:num>
  <w:num w:numId="3">
    <w:abstractNumId w:val="25"/>
  </w:num>
  <w:num w:numId="4">
    <w:abstractNumId w:val="1"/>
  </w:num>
  <w:num w:numId="5">
    <w:abstractNumId w:val="47"/>
  </w:num>
  <w:num w:numId="6">
    <w:abstractNumId w:val="28"/>
  </w:num>
  <w:num w:numId="7">
    <w:abstractNumId w:val="27"/>
  </w:num>
  <w:num w:numId="8">
    <w:abstractNumId w:val="58"/>
  </w:num>
  <w:num w:numId="9">
    <w:abstractNumId w:val="6"/>
  </w:num>
  <w:num w:numId="10">
    <w:abstractNumId w:val="4"/>
  </w:num>
  <w:num w:numId="11">
    <w:abstractNumId w:val="5"/>
  </w:num>
  <w:num w:numId="12">
    <w:abstractNumId w:val="57"/>
  </w:num>
  <w:num w:numId="13">
    <w:abstractNumId w:val="46"/>
  </w:num>
  <w:num w:numId="14">
    <w:abstractNumId w:val="39"/>
  </w:num>
  <w:num w:numId="15">
    <w:abstractNumId w:val="50"/>
  </w:num>
  <w:num w:numId="16">
    <w:abstractNumId w:val="12"/>
  </w:num>
  <w:num w:numId="17">
    <w:abstractNumId w:val="32"/>
  </w:num>
  <w:num w:numId="18">
    <w:abstractNumId w:val="11"/>
  </w:num>
  <w:num w:numId="19">
    <w:abstractNumId w:val="64"/>
  </w:num>
  <w:num w:numId="20">
    <w:abstractNumId w:val="44"/>
  </w:num>
  <w:num w:numId="21">
    <w:abstractNumId w:val="21"/>
  </w:num>
  <w:num w:numId="22">
    <w:abstractNumId w:val="16"/>
  </w:num>
  <w:num w:numId="23">
    <w:abstractNumId w:val="17"/>
  </w:num>
  <w:num w:numId="24">
    <w:abstractNumId w:val="49"/>
  </w:num>
  <w:num w:numId="25">
    <w:abstractNumId w:val="66"/>
  </w:num>
  <w:num w:numId="26">
    <w:abstractNumId w:val="8"/>
  </w:num>
  <w:num w:numId="27">
    <w:abstractNumId w:val="20"/>
  </w:num>
  <w:num w:numId="28">
    <w:abstractNumId w:val="37"/>
  </w:num>
  <w:num w:numId="29">
    <w:abstractNumId w:val="30"/>
  </w:num>
  <w:num w:numId="30">
    <w:abstractNumId w:val="23"/>
  </w:num>
  <w:num w:numId="31">
    <w:abstractNumId w:val="63"/>
  </w:num>
  <w:num w:numId="32">
    <w:abstractNumId w:val="15"/>
  </w:num>
  <w:num w:numId="33">
    <w:abstractNumId w:val="48"/>
  </w:num>
  <w:num w:numId="34">
    <w:abstractNumId w:val="62"/>
  </w:num>
  <w:num w:numId="35">
    <w:abstractNumId w:val="53"/>
  </w:num>
  <w:num w:numId="36">
    <w:abstractNumId w:val="45"/>
  </w:num>
  <w:num w:numId="37">
    <w:abstractNumId w:val="51"/>
  </w:num>
  <w:num w:numId="38">
    <w:abstractNumId w:val="43"/>
  </w:num>
  <w:num w:numId="39">
    <w:abstractNumId w:val="65"/>
  </w:num>
  <w:num w:numId="40">
    <w:abstractNumId w:val="36"/>
  </w:num>
  <w:num w:numId="41">
    <w:abstractNumId w:val="68"/>
  </w:num>
  <w:num w:numId="42">
    <w:abstractNumId w:val="14"/>
  </w:num>
  <w:num w:numId="43">
    <w:abstractNumId w:val="7"/>
  </w:num>
  <w:num w:numId="44">
    <w:abstractNumId w:val="22"/>
  </w:num>
  <w:num w:numId="45">
    <w:abstractNumId w:val="24"/>
  </w:num>
  <w:num w:numId="46">
    <w:abstractNumId w:val="35"/>
  </w:num>
  <w:num w:numId="47">
    <w:abstractNumId w:val="3"/>
  </w:num>
  <w:num w:numId="48">
    <w:abstractNumId w:val="54"/>
  </w:num>
  <w:num w:numId="49">
    <w:abstractNumId w:val="2"/>
  </w:num>
  <w:num w:numId="50">
    <w:abstractNumId w:val="13"/>
  </w:num>
  <w:num w:numId="51">
    <w:abstractNumId w:val="31"/>
  </w:num>
  <w:num w:numId="52">
    <w:abstractNumId w:val="33"/>
  </w:num>
  <w:num w:numId="53">
    <w:abstractNumId w:val="41"/>
  </w:num>
  <w:num w:numId="54">
    <w:abstractNumId w:val="61"/>
  </w:num>
  <w:num w:numId="55">
    <w:abstractNumId w:val="10"/>
  </w:num>
  <w:num w:numId="56">
    <w:abstractNumId w:val="59"/>
  </w:num>
  <w:num w:numId="57">
    <w:abstractNumId w:val="67"/>
  </w:num>
  <w:num w:numId="58">
    <w:abstractNumId w:val="26"/>
  </w:num>
  <w:num w:numId="59">
    <w:abstractNumId w:val="60"/>
  </w:num>
  <w:num w:numId="60">
    <w:abstractNumId w:val="19"/>
  </w:num>
  <w:num w:numId="61">
    <w:abstractNumId w:val="40"/>
  </w:num>
  <w:num w:numId="62">
    <w:abstractNumId w:val="42"/>
  </w:num>
  <w:num w:numId="63">
    <w:abstractNumId w:val="18"/>
  </w:num>
  <w:num w:numId="64">
    <w:abstractNumId w:val="38"/>
  </w:num>
  <w:num w:numId="65">
    <w:abstractNumId w:val="52"/>
  </w:num>
  <w:num w:numId="66">
    <w:abstractNumId w:val="0"/>
  </w:num>
  <w:num w:numId="67">
    <w:abstractNumId w:val="9"/>
  </w:num>
  <w:num w:numId="68">
    <w:abstractNumId w:val="29"/>
  </w:num>
  <w:num w:numId="69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0E6"/>
    <w:rsid w:val="00001135"/>
    <w:rsid w:val="000021A6"/>
    <w:rsid w:val="0001379B"/>
    <w:rsid w:val="00013D92"/>
    <w:rsid w:val="00014B66"/>
    <w:rsid w:val="00015BB2"/>
    <w:rsid w:val="00016AA4"/>
    <w:rsid w:val="00025818"/>
    <w:rsid w:val="000260FB"/>
    <w:rsid w:val="000306E6"/>
    <w:rsid w:val="00030FA6"/>
    <w:rsid w:val="00033DA6"/>
    <w:rsid w:val="000345CF"/>
    <w:rsid w:val="000365DD"/>
    <w:rsid w:val="000407E1"/>
    <w:rsid w:val="00040878"/>
    <w:rsid w:val="00062494"/>
    <w:rsid w:val="00066671"/>
    <w:rsid w:val="0006797C"/>
    <w:rsid w:val="00080601"/>
    <w:rsid w:val="00090718"/>
    <w:rsid w:val="000917C1"/>
    <w:rsid w:val="00095A9B"/>
    <w:rsid w:val="00096650"/>
    <w:rsid w:val="000A26BA"/>
    <w:rsid w:val="000A35D6"/>
    <w:rsid w:val="000A3D08"/>
    <w:rsid w:val="000A40A7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3A36"/>
    <w:rsid w:val="000D4FA2"/>
    <w:rsid w:val="000D699A"/>
    <w:rsid w:val="000E260C"/>
    <w:rsid w:val="000E27B8"/>
    <w:rsid w:val="000F2210"/>
    <w:rsid w:val="000F4051"/>
    <w:rsid w:val="00100EDF"/>
    <w:rsid w:val="00106A7D"/>
    <w:rsid w:val="001120E0"/>
    <w:rsid w:val="00113954"/>
    <w:rsid w:val="00124BEB"/>
    <w:rsid w:val="00127581"/>
    <w:rsid w:val="00130C07"/>
    <w:rsid w:val="00131CDB"/>
    <w:rsid w:val="00133727"/>
    <w:rsid w:val="00136824"/>
    <w:rsid w:val="001368AF"/>
    <w:rsid w:val="00145744"/>
    <w:rsid w:val="00147C57"/>
    <w:rsid w:val="001512D3"/>
    <w:rsid w:val="00153430"/>
    <w:rsid w:val="00154FE0"/>
    <w:rsid w:val="001706C2"/>
    <w:rsid w:val="00170888"/>
    <w:rsid w:val="00171981"/>
    <w:rsid w:val="0017218A"/>
    <w:rsid w:val="00175D79"/>
    <w:rsid w:val="001801E1"/>
    <w:rsid w:val="001873EB"/>
    <w:rsid w:val="00193D9D"/>
    <w:rsid w:val="00195C40"/>
    <w:rsid w:val="001A7296"/>
    <w:rsid w:val="001B36B7"/>
    <w:rsid w:val="001B580F"/>
    <w:rsid w:val="001C10E1"/>
    <w:rsid w:val="001C41C9"/>
    <w:rsid w:val="001E084D"/>
    <w:rsid w:val="001E47F2"/>
    <w:rsid w:val="001E4F83"/>
    <w:rsid w:val="001E5A87"/>
    <w:rsid w:val="001F7E54"/>
    <w:rsid w:val="0020052B"/>
    <w:rsid w:val="0020789C"/>
    <w:rsid w:val="00221ECC"/>
    <w:rsid w:val="00224AB8"/>
    <w:rsid w:val="002268E1"/>
    <w:rsid w:val="00230806"/>
    <w:rsid w:val="00233685"/>
    <w:rsid w:val="002421F8"/>
    <w:rsid w:val="002461A5"/>
    <w:rsid w:val="0024679B"/>
    <w:rsid w:val="00247461"/>
    <w:rsid w:val="00247D93"/>
    <w:rsid w:val="00251670"/>
    <w:rsid w:val="0025333A"/>
    <w:rsid w:val="00253DAE"/>
    <w:rsid w:val="002546B7"/>
    <w:rsid w:val="00254D6D"/>
    <w:rsid w:val="00255799"/>
    <w:rsid w:val="002601FB"/>
    <w:rsid w:val="002612D0"/>
    <w:rsid w:val="00263ECC"/>
    <w:rsid w:val="00266367"/>
    <w:rsid w:val="00273EB9"/>
    <w:rsid w:val="0028017A"/>
    <w:rsid w:val="00281EF8"/>
    <w:rsid w:val="00284DCE"/>
    <w:rsid w:val="00286AF7"/>
    <w:rsid w:val="002922AE"/>
    <w:rsid w:val="002A0920"/>
    <w:rsid w:val="002A0D66"/>
    <w:rsid w:val="002A187E"/>
    <w:rsid w:val="002B0410"/>
    <w:rsid w:val="002B3A43"/>
    <w:rsid w:val="002B5C23"/>
    <w:rsid w:val="002B7EBF"/>
    <w:rsid w:val="002C2BAC"/>
    <w:rsid w:val="002C5E18"/>
    <w:rsid w:val="002C6F22"/>
    <w:rsid w:val="002D23A5"/>
    <w:rsid w:val="002D5472"/>
    <w:rsid w:val="002E25F3"/>
    <w:rsid w:val="002E3920"/>
    <w:rsid w:val="002E3ABD"/>
    <w:rsid w:val="002E5067"/>
    <w:rsid w:val="002E5CA6"/>
    <w:rsid w:val="002F18C4"/>
    <w:rsid w:val="002F2B8B"/>
    <w:rsid w:val="002F528B"/>
    <w:rsid w:val="002F76A3"/>
    <w:rsid w:val="00312222"/>
    <w:rsid w:val="00313778"/>
    <w:rsid w:val="00315431"/>
    <w:rsid w:val="003164F1"/>
    <w:rsid w:val="003200A3"/>
    <w:rsid w:val="00322313"/>
    <w:rsid w:val="00322AA2"/>
    <w:rsid w:val="003230C4"/>
    <w:rsid w:val="0032510C"/>
    <w:rsid w:val="00325FF2"/>
    <w:rsid w:val="00326120"/>
    <w:rsid w:val="00330BF1"/>
    <w:rsid w:val="003372C0"/>
    <w:rsid w:val="003375E2"/>
    <w:rsid w:val="00337DDD"/>
    <w:rsid w:val="003415B6"/>
    <w:rsid w:val="00341C81"/>
    <w:rsid w:val="00343993"/>
    <w:rsid w:val="003534DB"/>
    <w:rsid w:val="00353F6B"/>
    <w:rsid w:val="00353F89"/>
    <w:rsid w:val="00357D26"/>
    <w:rsid w:val="003619C1"/>
    <w:rsid w:val="00370954"/>
    <w:rsid w:val="003724E1"/>
    <w:rsid w:val="00374084"/>
    <w:rsid w:val="00380603"/>
    <w:rsid w:val="00384566"/>
    <w:rsid w:val="00384778"/>
    <w:rsid w:val="003913C9"/>
    <w:rsid w:val="003A252B"/>
    <w:rsid w:val="003A4D7A"/>
    <w:rsid w:val="003A79D4"/>
    <w:rsid w:val="003B10F0"/>
    <w:rsid w:val="003B1D68"/>
    <w:rsid w:val="003B2989"/>
    <w:rsid w:val="003B2AAB"/>
    <w:rsid w:val="003B529E"/>
    <w:rsid w:val="003B653F"/>
    <w:rsid w:val="003B6B14"/>
    <w:rsid w:val="003C5CDA"/>
    <w:rsid w:val="003D20B3"/>
    <w:rsid w:val="003D54FC"/>
    <w:rsid w:val="003D5B98"/>
    <w:rsid w:val="003D63EE"/>
    <w:rsid w:val="003D71AD"/>
    <w:rsid w:val="003E60A4"/>
    <w:rsid w:val="00403B50"/>
    <w:rsid w:val="00403DE3"/>
    <w:rsid w:val="00411186"/>
    <w:rsid w:val="00411D4D"/>
    <w:rsid w:val="00414477"/>
    <w:rsid w:val="00417704"/>
    <w:rsid w:val="00417845"/>
    <w:rsid w:val="00420C85"/>
    <w:rsid w:val="00423559"/>
    <w:rsid w:val="00424101"/>
    <w:rsid w:val="004249E3"/>
    <w:rsid w:val="0042553E"/>
    <w:rsid w:val="004263F5"/>
    <w:rsid w:val="004307BC"/>
    <w:rsid w:val="004335F8"/>
    <w:rsid w:val="0043507E"/>
    <w:rsid w:val="004403DD"/>
    <w:rsid w:val="00442ADC"/>
    <w:rsid w:val="004435B5"/>
    <w:rsid w:val="00452086"/>
    <w:rsid w:val="0045217F"/>
    <w:rsid w:val="0045324A"/>
    <w:rsid w:val="00454B76"/>
    <w:rsid w:val="00456BAC"/>
    <w:rsid w:val="00467C22"/>
    <w:rsid w:val="004707B8"/>
    <w:rsid w:val="0047232A"/>
    <w:rsid w:val="00475106"/>
    <w:rsid w:val="00477810"/>
    <w:rsid w:val="004900E9"/>
    <w:rsid w:val="0049024B"/>
    <w:rsid w:val="0049164A"/>
    <w:rsid w:val="00495D59"/>
    <w:rsid w:val="004A2F0C"/>
    <w:rsid w:val="004A342C"/>
    <w:rsid w:val="004A482A"/>
    <w:rsid w:val="004B1F80"/>
    <w:rsid w:val="004B5978"/>
    <w:rsid w:val="004E0E3E"/>
    <w:rsid w:val="004E121E"/>
    <w:rsid w:val="004E3282"/>
    <w:rsid w:val="004E44F3"/>
    <w:rsid w:val="004E6E6E"/>
    <w:rsid w:val="004E7C4E"/>
    <w:rsid w:val="004F0C2C"/>
    <w:rsid w:val="004F28FA"/>
    <w:rsid w:val="004F35B0"/>
    <w:rsid w:val="004F4131"/>
    <w:rsid w:val="00502B2C"/>
    <w:rsid w:val="00506358"/>
    <w:rsid w:val="0051101D"/>
    <w:rsid w:val="0051191B"/>
    <w:rsid w:val="00511A76"/>
    <w:rsid w:val="005203FF"/>
    <w:rsid w:val="0052073E"/>
    <w:rsid w:val="00526424"/>
    <w:rsid w:val="0052764E"/>
    <w:rsid w:val="00532D6B"/>
    <w:rsid w:val="005367BE"/>
    <w:rsid w:val="0054277F"/>
    <w:rsid w:val="00547B6A"/>
    <w:rsid w:val="00547BFE"/>
    <w:rsid w:val="00547EEA"/>
    <w:rsid w:val="0055372F"/>
    <w:rsid w:val="00555D64"/>
    <w:rsid w:val="0055728A"/>
    <w:rsid w:val="005573FE"/>
    <w:rsid w:val="005665B5"/>
    <w:rsid w:val="00572ECC"/>
    <w:rsid w:val="00582299"/>
    <w:rsid w:val="005843CB"/>
    <w:rsid w:val="005848B7"/>
    <w:rsid w:val="005861F7"/>
    <w:rsid w:val="005864DE"/>
    <w:rsid w:val="005920B0"/>
    <w:rsid w:val="00593149"/>
    <w:rsid w:val="0059340D"/>
    <w:rsid w:val="00594A4B"/>
    <w:rsid w:val="00595C62"/>
    <w:rsid w:val="0059698D"/>
    <w:rsid w:val="00597FAC"/>
    <w:rsid w:val="005A2D6C"/>
    <w:rsid w:val="005B3A1B"/>
    <w:rsid w:val="005C2A61"/>
    <w:rsid w:val="005C310E"/>
    <w:rsid w:val="005C4793"/>
    <w:rsid w:val="005C5395"/>
    <w:rsid w:val="005D106C"/>
    <w:rsid w:val="005D3A58"/>
    <w:rsid w:val="005D4D4E"/>
    <w:rsid w:val="005D77C3"/>
    <w:rsid w:val="005D77FE"/>
    <w:rsid w:val="005E41C0"/>
    <w:rsid w:val="005E7BC8"/>
    <w:rsid w:val="005F3757"/>
    <w:rsid w:val="005F49E9"/>
    <w:rsid w:val="005F53A5"/>
    <w:rsid w:val="005F7004"/>
    <w:rsid w:val="006074D3"/>
    <w:rsid w:val="0061074E"/>
    <w:rsid w:val="00614E2A"/>
    <w:rsid w:val="006232E8"/>
    <w:rsid w:val="006240C1"/>
    <w:rsid w:val="0063274D"/>
    <w:rsid w:val="00637E19"/>
    <w:rsid w:val="00641BD1"/>
    <w:rsid w:val="00650070"/>
    <w:rsid w:val="00652006"/>
    <w:rsid w:val="00652467"/>
    <w:rsid w:val="0065424B"/>
    <w:rsid w:val="00655B9B"/>
    <w:rsid w:val="00663312"/>
    <w:rsid w:val="0066616C"/>
    <w:rsid w:val="00666C82"/>
    <w:rsid w:val="006708C8"/>
    <w:rsid w:val="006740B0"/>
    <w:rsid w:val="006828D9"/>
    <w:rsid w:val="00685BDB"/>
    <w:rsid w:val="00687F17"/>
    <w:rsid w:val="006A082A"/>
    <w:rsid w:val="006A2CE6"/>
    <w:rsid w:val="006A2F6E"/>
    <w:rsid w:val="006B71F6"/>
    <w:rsid w:val="006C249D"/>
    <w:rsid w:val="006C6963"/>
    <w:rsid w:val="006C7CD3"/>
    <w:rsid w:val="006D23E0"/>
    <w:rsid w:val="006D28C1"/>
    <w:rsid w:val="006D4DDB"/>
    <w:rsid w:val="006D5CC0"/>
    <w:rsid w:val="006E0114"/>
    <w:rsid w:val="006E06DB"/>
    <w:rsid w:val="006E1017"/>
    <w:rsid w:val="006E14B0"/>
    <w:rsid w:val="006F087B"/>
    <w:rsid w:val="006F1233"/>
    <w:rsid w:val="006F1387"/>
    <w:rsid w:val="006F5B7E"/>
    <w:rsid w:val="006F610C"/>
    <w:rsid w:val="00701CD4"/>
    <w:rsid w:val="00702077"/>
    <w:rsid w:val="00703A9B"/>
    <w:rsid w:val="00704FB3"/>
    <w:rsid w:val="00705FC2"/>
    <w:rsid w:val="0071084B"/>
    <w:rsid w:val="007125B0"/>
    <w:rsid w:val="007156C8"/>
    <w:rsid w:val="0072071C"/>
    <w:rsid w:val="00720F36"/>
    <w:rsid w:val="0072295F"/>
    <w:rsid w:val="00724461"/>
    <w:rsid w:val="00726D38"/>
    <w:rsid w:val="00731881"/>
    <w:rsid w:val="00731EA5"/>
    <w:rsid w:val="007335F0"/>
    <w:rsid w:val="007346F6"/>
    <w:rsid w:val="007350FF"/>
    <w:rsid w:val="00735C1C"/>
    <w:rsid w:val="007360F5"/>
    <w:rsid w:val="0074118D"/>
    <w:rsid w:val="00742837"/>
    <w:rsid w:val="00743A2B"/>
    <w:rsid w:val="007444E7"/>
    <w:rsid w:val="00750E66"/>
    <w:rsid w:val="00751DDB"/>
    <w:rsid w:val="00756A62"/>
    <w:rsid w:val="0076047F"/>
    <w:rsid w:val="0076299B"/>
    <w:rsid w:val="00764BF5"/>
    <w:rsid w:val="00775297"/>
    <w:rsid w:val="00781A58"/>
    <w:rsid w:val="00787951"/>
    <w:rsid w:val="00792506"/>
    <w:rsid w:val="00793A66"/>
    <w:rsid w:val="007A1810"/>
    <w:rsid w:val="007A1EB8"/>
    <w:rsid w:val="007A3401"/>
    <w:rsid w:val="007B0FA3"/>
    <w:rsid w:val="007B2EAE"/>
    <w:rsid w:val="007B6BEC"/>
    <w:rsid w:val="007C1E1F"/>
    <w:rsid w:val="007C33EE"/>
    <w:rsid w:val="007C681E"/>
    <w:rsid w:val="007D0618"/>
    <w:rsid w:val="007D6008"/>
    <w:rsid w:val="007D7BFD"/>
    <w:rsid w:val="007E11BC"/>
    <w:rsid w:val="007E25BA"/>
    <w:rsid w:val="007E6009"/>
    <w:rsid w:val="007F0125"/>
    <w:rsid w:val="007F4D77"/>
    <w:rsid w:val="007F5C99"/>
    <w:rsid w:val="007F756F"/>
    <w:rsid w:val="0080007E"/>
    <w:rsid w:val="00804083"/>
    <w:rsid w:val="00811667"/>
    <w:rsid w:val="00814351"/>
    <w:rsid w:val="00814B6F"/>
    <w:rsid w:val="00820CCF"/>
    <w:rsid w:val="00820E74"/>
    <w:rsid w:val="008225F2"/>
    <w:rsid w:val="00823F0D"/>
    <w:rsid w:val="00826692"/>
    <w:rsid w:val="00827F39"/>
    <w:rsid w:val="00835BF7"/>
    <w:rsid w:val="00840244"/>
    <w:rsid w:val="00841FC2"/>
    <w:rsid w:val="008456E6"/>
    <w:rsid w:val="0084591B"/>
    <w:rsid w:val="00845A96"/>
    <w:rsid w:val="00845E00"/>
    <w:rsid w:val="00847DE8"/>
    <w:rsid w:val="008504FB"/>
    <w:rsid w:val="008530E7"/>
    <w:rsid w:val="00855D6D"/>
    <w:rsid w:val="0085616E"/>
    <w:rsid w:val="0086211E"/>
    <w:rsid w:val="00865AAC"/>
    <w:rsid w:val="00866792"/>
    <w:rsid w:val="00870C50"/>
    <w:rsid w:val="008736D6"/>
    <w:rsid w:val="008828F0"/>
    <w:rsid w:val="00884943"/>
    <w:rsid w:val="008850E1"/>
    <w:rsid w:val="00886DE9"/>
    <w:rsid w:val="00886FAC"/>
    <w:rsid w:val="00896028"/>
    <w:rsid w:val="008A34D0"/>
    <w:rsid w:val="008A3CF9"/>
    <w:rsid w:val="008A5910"/>
    <w:rsid w:val="008A67F0"/>
    <w:rsid w:val="008C29AA"/>
    <w:rsid w:val="008C76EB"/>
    <w:rsid w:val="008D575D"/>
    <w:rsid w:val="008D595C"/>
    <w:rsid w:val="008D5D6D"/>
    <w:rsid w:val="008D7AB4"/>
    <w:rsid w:val="008D7BB1"/>
    <w:rsid w:val="008E2DA4"/>
    <w:rsid w:val="008E69F2"/>
    <w:rsid w:val="008F156A"/>
    <w:rsid w:val="008F47DF"/>
    <w:rsid w:val="008F5BCE"/>
    <w:rsid w:val="00905380"/>
    <w:rsid w:val="0090619A"/>
    <w:rsid w:val="00906F86"/>
    <w:rsid w:val="0091186E"/>
    <w:rsid w:val="00912CEA"/>
    <w:rsid w:val="00916FAF"/>
    <w:rsid w:val="009219A8"/>
    <w:rsid w:val="0092253F"/>
    <w:rsid w:val="009301DB"/>
    <w:rsid w:val="00931335"/>
    <w:rsid w:val="00934ED7"/>
    <w:rsid w:val="0093511C"/>
    <w:rsid w:val="00936E02"/>
    <w:rsid w:val="00940BCE"/>
    <w:rsid w:val="00951907"/>
    <w:rsid w:val="009607B8"/>
    <w:rsid w:val="00964FFD"/>
    <w:rsid w:val="00975B5E"/>
    <w:rsid w:val="009802A8"/>
    <w:rsid w:val="00980AA7"/>
    <w:rsid w:val="009834AB"/>
    <w:rsid w:val="00990C23"/>
    <w:rsid w:val="00992033"/>
    <w:rsid w:val="009920A4"/>
    <w:rsid w:val="00994371"/>
    <w:rsid w:val="009A622F"/>
    <w:rsid w:val="009A7B92"/>
    <w:rsid w:val="009B7C14"/>
    <w:rsid w:val="009C1C9C"/>
    <w:rsid w:val="009C28CA"/>
    <w:rsid w:val="009C4A6F"/>
    <w:rsid w:val="009C56E4"/>
    <w:rsid w:val="009C731B"/>
    <w:rsid w:val="009E074F"/>
    <w:rsid w:val="009E2F16"/>
    <w:rsid w:val="009E70B8"/>
    <w:rsid w:val="009F256E"/>
    <w:rsid w:val="009F37DE"/>
    <w:rsid w:val="009F3F4A"/>
    <w:rsid w:val="00A000AE"/>
    <w:rsid w:val="00A0111D"/>
    <w:rsid w:val="00A054AC"/>
    <w:rsid w:val="00A24CB9"/>
    <w:rsid w:val="00A25D87"/>
    <w:rsid w:val="00A261D2"/>
    <w:rsid w:val="00A26B23"/>
    <w:rsid w:val="00A27CE2"/>
    <w:rsid w:val="00A30373"/>
    <w:rsid w:val="00A310F2"/>
    <w:rsid w:val="00A31F15"/>
    <w:rsid w:val="00A36A9A"/>
    <w:rsid w:val="00A37DBF"/>
    <w:rsid w:val="00A43540"/>
    <w:rsid w:val="00A43E76"/>
    <w:rsid w:val="00A4435C"/>
    <w:rsid w:val="00A46A3C"/>
    <w:rsid w:val="00A47FEC"/>
    <w:rsid w:val="00A503BC"/>
    <w:rsid w:val="00A56871"/>
    <w:rsid w:val="00A60A40"/>
    <w:rsid w:val="00A62DF7"/>
    <w:rsid w:val="00A62EEB"/>
    <w:rsid w:val="00A63C2C"/>
    <w:rsid w:val="00A70D6D"/>
    <w:rsid w:val="00A769A4"/>
    <w:rsid w:val="00A76A0B"/>
    <w:rsid w:val="00A8120E"/>
    <w:rsid w:val="00A924D4"/>
    <w:rsid w:val="00A95DCF"/>
    <w:rsid w:val="00A96DA5"/>
    <w:rsid w:val="00AA2898"/>
    <w:rsid w:val="00AA5765"/>
    <w:rsid w:val="00AB029F"/>
    <w:rsid w:val="00AB3952"/>
    <w:rsid w:val="00AC2E76"/>
    <w:rsid w:val="00AC6F6C"/>
    <w:rsid w:val="00AD5771"/>
    <w:rsid w:val="00AE151E"/>
    <w:rsid w:val="00AE30E4"/>
    <w:rsid w:val="00AE3B32"/>
    <w:rsid w:val="00AE660D"/>
    <w:rsid w:val="00AE6653"/>
    <w:rsid w:val="00AE7BD6"/>
    <w:rsid w:val="00AF41AF"/>
    <w:rsid w:val="00AF75AC"/>
    <w:rsid w:val="00B01F8C"/>
    <w:rsid w:val="00B025CD"/>
    <w:rsid w:val="00B11B0D"/>
    <w:rsid w:val="00B128C5"/>
    <w:rsid w:val="00B173AF"/>
    <w:rsid w:val="00B26AD7"/>
    <w:rsid w:val="00B278EE"/>
    <w:rsid w:val="00B3171D"/>
    <w:rsid w:val="00B31DD1"/>
    <w:rsid w:val="00B33AF8"/>
    <w:rsid w:val="00B50D07"/>
    <w:rsid w:val="00B5369E"/>
    <w:rsid w:val="00B559CC"/>
    <w:rsid w:val="00B62B8E"/>
    <w:rsid w:val="00B70552"/>
    <w:rsid w:val="00B73F4A"/>
    <w:rsid w:val="00B74CB8"/>
    <w:rsid w:val="00B765D3"/>
    <w:rsid w:val="00B8447E"/>
    <w:rsid w:val="00B8625A"/>
    <w:rsid w:val="00B875C6"/>
    <w:rsid w:val="00B95507"/>
    <w:rsid w:val="00BA714D"/>
    <w:rsid w:val="00BA74B4"/>
    <w:rsid w:val="00BB2D18"/>
    <w:rsid w:val="00BC4B4A"/>
    <w:rsid w:val="00BC69D5"/>
    <w:rsid w:val="00BD0292"/>
    <w:rsid w:val="00BD1630"/>
    <w:rsid w:val="00BD2C4B"/>
    <w:rsid w:val="00BD330E"/>
    <w:rsid w:val="00BD7C7D"/>
    <w:rsid w:val="00BF308B"/>
    <w:rsid w:val="00BF48EB"/>
    <w:rsid w:val="00BF6F9B"/>
    <w:rsid w:val="00C07F6A"/>
    <w:rsid w:val="00C127A7"/>
    <w:rsid w:val="00C15DC6"/>
    <w:rsid w:val="00C229D4"/>
    <w:rsid w:val="00C2507B"/>
    <w:rsid w:val="00C2690D"/>
    <w:rsid w:val="00C326D8"/>
    <w:rsid w:val="00C32AFC"/>
    <w:rsid w:val="00C34A0A"/>
    <w:rsid w:val="00C36FDA"/>
    <w:rsid w:val="00C42773"/>
    <w:rsid w:val="00C4300D"/>
    <w:rsid w:val="00C44C7F"/>
    <w:rsid w:val="00C47EC9"/>
    <w:rsid w:val="00C5217F"/>
    <w:rsid w:val="00C573DB"/>
    <w:rsid w:val="00C6253B"/>
    <w:rsid w:val="00C66D07"/>
    <w:rsid w:val="00C66D31"/>
    <w:rsid w:val="00C729BA"/>
    <w:rsid w:val="00C74C43"/>
    <w:rsid w:val="00C77015"/>
    <w:rsid w:val="00C77B06"/>
    <w:rsid w:val="00C830F2"/>
    <w:rsid w:val="00C84CE5"/>
    <w:rsid w:val="00C915CB"/>
    <w:rsid w:val="00C9209E"/>
    <w:rsid w:val="00C924C5"/>
    <w:rsid w:val="00CA1AA5"/>
    <w:rsid w:val="00CA771F"/>
    <w:rsid w:val="00CB15C5"/>
    <w:rsid w:val="00CB2D74"/>
    <w:rsid w:val="00CB40A4"/>
    <w:rsid w:val="00CB7D10"/>
    <w:rsid w:val="00CC1890"/>
    <w:rsid w:val="00CC2943"/>
    <w:rsid w:val="00CC38A9"/>
    <w:rsid w:val="00CC39C8"/>
    <w:rsid w:val="00CC435D"/>
    <w:rsid w:val="00CC5A99"/>
    <w:rsid w:val="00CC6933"/>
    <w:rsid w:val="00CD4C4D"/>
    <w:rsid w:val="00CD7450"/>
    <w:rsid w:val="00CE2795"/>
    <w:rsid w:val="00CE2FB5"/>
    <w:rsid w:val="00CE652D"/>
    <w:rsid w:val="00CF1E96"/>
    <w:rsid w:val="00CF6E38"/>
    <w:rsid w:val="00CF75B5"/>
    <w:rsid w:val="00D031CF"/>
    <w:rsid w:val="00D056CA"/>
    <w:rsid w:val="00D06AD5"/>
    <w:rsid w:val="00D1391B"/>
    <w:rsid w:val="00D20272"/>
    <w:rsid w:val="00D214F6"/>
    <w:rsid w:val="00D2267B"/>
    <w:rsid w:val="00D250BF"/>
    <w:rsid w:val="00D301DA"/>
    <w:rsid w:val="00D31B5B"/>
    <w:rsid w:val="00D32F23"/>
    <w:rsid w:val="00D34EE4"/>
    <w:rsid w:val="00D413CC"/>
    <w:rsid w:val="00D435EC"/>
    <w:rsid w:val="00D448E4"/>
    <w:rsid w:val="00D55F74"/>
    <w:rsid w:val="00D65D1F"/>
    <w:rsid w:val="00D841FB"/>
    <w:rsid w:val="00D859FF"/>
    <w:rsid w:val="00D9034C"/>
    <w:rsid w:val="00DA3D46"/>
    <w:rsid w:val="00DA78D3"/>
    <w:rsid w:val="00DB114B"/>
    <w:rsid w:val="00DB35D4"/>
    <w:rsid w:val="00DC1343"/>
    <w:rsid w:val="00DC234E"/>
    <w:rsid w:val="00DC4355"/>
    <w:rsid w:val="00DC48B1"/>
    <w:rsid w:val="00DC776A"/>
    <w:rsid w:val="00DC7D94"/>
    <w:rsid w:val="00DD50B6"/>
    <w:rsid w:val="00DE06B2"/>
    <w:rsid w:val="00DE3ED0"/>
    <w:rsid w:val="00DE7576"/>
    <w:rsid w:val="00DF6BAD"/>
    <w:rsid w:val="00E016E7"/>
    <w:rsid w:val="00E10E21"/>
    <w:rsid w:val="00E17C69"/>
    <w:rsid w:val="00E20D09"/>
    <w:rsid w:val="00E2167F"/>
    <w:rsid w:val="00E23019"/>
    <w:rsid w:val="00E24CC4"/>
    <w:rsid w:val="00E25343"/>
    <w:rsid w:val="00E254EE"/>
    <w:rsid w:val="00E25BC2"/>
    <w:rsid w:val="00E25F63"/>
    <w:rsid w:val="00E30B9E"/>
    <w:rsid w:val="00E349A9"/>
    <w:rsid w:val="00E358CF"/>
    <w:rsid w:val="00E35CD7"/>
    <w:rsid w:val="00E4156D"/>
    <w:rsid w:val="00E5145B"/>
    <w:rsid w:val="00E532EC"/>
    <w:rsid w:val="00E53909"/>
    <w:rsid w:val="00E5461A"/>
    <w:rsid w:val="00E56ADA"/>
    <w:rsid w:val="00E664C4"/>
    <w:rsid w:val="00E713E3"/>
    <w:rsid w:val="00E7241A"/>
    <w:rsid w:val="00E74D06"/>
    <w:rsid w:val="00E77CF7"/>
    <w:rsid w:val="00E77D76"/>
    <w:rsid w:val="00E82D0D"/>
    <w:rsid w:val="00E853EA"/>
    <w:rsid w:val="00E91F68"/>
    <w:rsid w:val="00E9740F"/>
    <w:rsid w:val="00EA24E7"/>
    <w:rsid w:val="00EA3354"/>
    <w:rsid w:val="00EB1706"/>
    <w:rsid w:val="00EB3AF1"/>
    <w:rsid w:val="00EB51AF"/>
    <w:rsid w:val="00EB565D"/>
    <w:rsid w:val="00EC0475"/>
    <w:rsid w:val="00EC38D3"/>
    <w:rsid w:val="00EC7C2B"/>
    <w:rsid w:val="00ED1785"/>
    <w:rsid w:val="00ED515C"/>
    <w:rsid w:val="00ED5B64"/>
    <w:rsid w:val="00ED6A8B"/>
    <w:rsid w:val="00EE5D12"/>
    <w:rsid w:val="00EF09F5"/>
    <w:rsid w:val="00EF74AB"/>
    <w:rsid w:val="00EF79D0"/>
    <w:rsid w:val="00EF7A90"/>
    <w:rsid w:val="00F0407D"/>
    <w:rsid w:val="00F04D75"/>
    <w:rsid w:val="00F06467"/>
    <w:rsid w:val="00F0776F"/>
    <w:rsid w:val="00F13ECC"/>
    <w:rsid w:val="00F14583"/>
    <w:rsid w:val="00F22FEA"/>
    <w:rsid w:val="00F2482F"/>
    <w:rsid w:val="00F30D0B"/>
    <w:rsid w:val="00F31A96"/>
    <w:rsid w:val="00F32DAF"/>
    <w:rsid w:val="00F338D2"/>
    <w:rsid w:val="00F36857"/>
    <w:rsid w:val="00F42191"/>
    <w:rsid w:val="00F4351E"/>
    <w:rsid w:val="00F45A5A"/>
    <w:rsid w:val="00F4614C"/>
    <w:rsid w:val="00F500A9"/>
    <w:rsid w:val="00F50F7F"/>
    <w:rsid w:val="00F53853"/>
    <w:rsid w:val="00F546B3"/>
    <w:rsid w:val="00F5557A"/>
    <w:rsid w:val="00F56BD9"/>
    <w:rsid w:val="00F67F3A"/>
    <w:rsid w:val="00F7262A"/>
    <w:rsid w:val="00F75B03"/>
    <w:rsid w:val="00F76FD6"/>
    <w:rsid w:val="00F77640"/>
    <w:rsid w:val="00F85800"/>
    <w:rsid w:val="00F92A1F"/>
    <w:rsid w:val="00F92C9E"/>
    <w:rsid w:val="00F9410D"/>
    <w:rsid w:val="00F962CB"/>
    <w:rsid w:val="00F967FB"/>
    <w:rsid w:val="00FA08F7"/>
    <w:rsid w:val="00FA1E9B"/>
    <w:rsid w:val="00FA3222"/>
    <w:rsid w:val="00FA765D"/>
    <w:rsid w:val="00FB015B"/>
    <w:rsid w:val="00FB0861"/>
    <w:rsid w:val="00FB350D"/>
    <w:rsid w:val="00FC2E74"/>
    <w:rsid w:val="00FC4B6E"/>
    <w:rsid w:val="00FC6325"/>
    <w:rsid w:val="00FD28B9"/>
    <w:rsid w:val="00FD5244"/>
    <w:rsid w:val="00FD7E7D"/>
    <w:rsid w:val="00FE33A5"/>
    <w:rsid w:val="00FF372D"/>
    <w:rsid w:val="00FF4FF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basedOn w:val="Domylnaczcionkaakapitu"/>
    <w:uiPriority w:val="99"/>
    <w:unhideWhenUsed/>
    <w:rsid w:val="00CD74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7EAC-8D02-42B1-B90B-2BB60650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C8FECB-2275-4351-9324-B5894C9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 Anna</dc:creator>
  <cp:lastModifiedBy>Borys Katarzyna</cp:lastModifiedBy>
  <cp:revision>4</cp:revision>
  <dcterms:created xsi:type="dcterms:W3CDTF">2022-05-31T08:11:00Z</dcterms:created>
  <dcterms:modified xsi:type="dcterms:W3CDTF">2022-06-03T06:17:00Z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