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60941" w:rsidRPr="00B60941" w:rsidRDefault="00B60941" w:rsidP="00B60941">
      <w:pPr>
        <w:pStyle w:val="Tekstpodstawowy"/>
        <w:jc w:val="center"/>
        <w:rPr>
          <w:rFonts w:ascii="Cambria" w:hAnsi="Cambria" w:cs="Tahoma"/>
          <w:b/>
          <w:sz w:val="20"/>
        </w:rPr>
      </w:pPr>
      <w:r w:rsidRPr="00B60941">
        <w:rPr>
          <w:rFonts w:ascii="Cambria" w:hAnsi="Cambria" w:cs="Tahoma"/>
          <w:b/>
          <w:sz w:val="20"/>
        </w:rPr>
        <w:t>Usługi telekomunikacyjne:</w:t>
      </w:r>
    </w:p>
    <w:p w:rsidR="00B60941" w:rsidRPr="00B60941" w:rsidRDefault="00B60941" w:rsidP="00B60941">
      <w:pPr>
        <w:pStyle w:val="Tekstpodstawowy"/>
        <w:ind w:left="-142"/>
        <w:jc w:val="both"/>
        <w:rPr>
          <w:rFonts w:ascii="Cambria" w:hAnsi="Cambria"/>
          <w:b/>
          <w:sz w:val="20"/>
        </w:rPr>
      </w:pPr>
      <w:r w:rsidRPr="00B60941">
        <w:rPr>
          <w:rFonts w:ascii="Cambria" w:hAnsi="Cambria"/>
          <w:b/>
          <w:sz w:val="20"/>
        </w:rPr>
        <w:t xml:space="preserve">Pakiet nr 1- Usługi z zakresu telefonii komórkowej z dostawą nowych telefonów komórkowych </w:t>
      </w:r>
    </w:p>
    <w:p w:rsidR="00B60941" w:rsidRPr="00B60941" w:rsidRDefault="00B60941" w:rsidP="00B60941">
      <w:pPr>
        <w:pStyle w:val="Tekstpodstawowy"/>
        <w:ind w:left="-142"/>
        <w:jc w:val="both"/>
        <w:rPr>
          <w:rFonts w:ascii="Cambria" w:hAnsi="Cambria" w:cs="Tahoma"/>
          <w:b/>
          <w:sz w:val="20"/>
        </w:rPr>
      </w:pPr>
      <w:r w:rsidRPr="00B60941">
        <w:rPr>
          <w:rFonts w:ascii="Cambria" w:hAnsi="Cambria"/>
          <w:b/>
          <w:sz w:val="20"/>
        </w:rPr>
        <w:t>Pakiet nr 2- usługi mobilnego dostępu do Internetu oraz świadczenie usług telekomunikacyjnych, z usługą DDI dla 400 numerów (033-8723100-8723499) po łączu ISDN PRA ( 30B+D), 9 łączy ISDN BRA (2B+D) i 6 łączy analogowych, obejmujących abonament i połączenia głosowe z wykorzystaniem systemu telekomunikacyjnego posiadanego przez Zamawiającego.</w:t>
      </w:r>
    </w:p>
    <w:p w:rsidR="00B57052" w:rsidRPr="00B60941" w:rsidRDefault="00B57052" w:rsidP="00B57052">
      <w:pPr>
        <w:ind w:left="360"/>
        <w:jc w:val="both"/>
        <w:rPr>
          <w:rFonts w:ascii="Cambria" w:hAnsi="Cambria"/>
          <w:color w:val="FF0000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05"/>
        <w:gridCol w:w="6"/>
        <w:gridCol w:w="2765"/>
      </w:tblGrid>
      <w:tr w:rsidR="00F21C6B" w:rsidRPr="005923D0" w:rsidTr="008200C9">
        <w:trPr>
          <w:cantSplit/>
          <w:jc w:val="center"/>
        </w:trPr>
        <w:tc>
          <w:tcPr>
            <w:tcW w:w="3011" w:type="dxa"/>
          </w:tcPr>
          <w:p w:rsidR="00F21C6B" w:rsidRPr="005923D0" w:rsidRDefault="00B60941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Pakiet</w:t>
            </w:r>
          </w:p>
        </w:tc>
        <w:tc>
          <w:tcPr>
            <w:tcW w:w="3005" w:type="dxa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F21C6B" w:rsidRPr="005923D0" w:rsidTr="008200C9">
        <w:trPr>
          <w:cantSplit/>
          <w:jc w:val="center"/>
        </w:trPr>
        <w:tc>
          <w:tcPr>
            <w:tcW w:w="3011" w:type="dxa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1" w:type="dxa"/>
            <w:gridSpan w:val="2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F21C6B" w:rsidRPr="005923D0" w:rsidTr="008200C9">
        <w:trPr>
          <w:cantSplit/>
          <w:jc w:val="center"/>
        </w:trPr>
        <w:tc>
          <w:tcPr>
            <w:tcW w:w="3011" w:type="dxa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II</w:t>
            </w:r>
          </w:p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21C6B" w:rsidRPr="005923D0" w:rsidRDefault="00F21C6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FC6C02">
        <w:rPr>
          <w:rFonts w:ascii="Cambria" w:hAnsi="Cambria"/>
          <w:bCs/>
          <w:sz w:val="22"/>
          <w:szCs w:val="22"/>
        </w:rPr>
        <w:t xml:space="preserve"> przez okres </w:t>
      </w:r>
      <w:r w:rsidR="005F4DB1">
        <w:rPr>
          <w:rFonts w:ascii="Cambria" w:hAnsi="Cambria"/>
          <w:bCs/>
          <w:sz w:val="22"/>
          <w:szCs w:val="22"/>
        </w:rPr>
        <w:t>24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Pr="00E7740F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</w:t>
      </w:r>
      <w:bookmarkStart w:id="0" w:name="_GoBack"/>
      <w:r w:rsidRPr="00E7740F">
        <w:rPr>
          <w:rFonts w:ascii="Cambria" w:hAnsi="Cambria"/>
          <w:bCs/>
          <w:sz w:val="22"/>
          <w:szCs w:val="22"/>
        </w:rPr>
        <w:t xml:space="preserve">jesteśmy związani niniejszą ofertą od dnia upływu terminu składania ofert do dnia </w:t>
      </w:r>
      <w:r w:rsidR="00E7740F" w:rsidRPr="00E7740F">
        <w:rPr>
          <w:rFonts w:ascii="Cambria" w:hAnsi="Cambria"/>
          <w:bCs/>
          <w:sz w:val="22"/>
          <w:szCs w:val="22"/>
        </w:rPr>
        <w:t>13.01.2024r.</w:t>
      </w:r>
      <w:r w:rsidRPr="00E7740F">
        <w:rPr>
          <w:rFonts w:ascii="Cambria" w:hAnsi="Cambria"/>
          <w:bCs/>
          <w:sz w:val="22"/>
          <w:szCs w:val="22"/>
        </w:rPr>
        <w:t xml:space="preserve">  </w:t>
      </w:r>
      <w:r w:rsidRPr="00E7740F">
        <w:rPr>
          <w:rFonts w:ascii="Cambria" w:hAnsi="Cambria"/>
          <w:bCs/>
          <w:i/>
          <w:sz w:val="22"/>
          <w:szCs w:val="22"/>
        </w:rPr>
        <w:t xml:space="preserve"> </w:t>
      </w:r>
    </w:p>
    <w:bookmarkEnd w:id="0"/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F21C6B" w:rsidRDefault="001276CB" w:rsidP="00F33543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2916D8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A4CAE"/>
    <w:rsid w:val="004E6929"/>
    <w:rsid w:val="004F08D5"/>
    <w:rsid w:val="0052294E"/>
    <w:rsid w:val="00566C68"/>
    <w:rsid w:val="005F4DB1"/>
    <w:rsid w:val="006173AC"/>
    <w:rsid w:val="0064128D"/>
    <w:rsid w:val="00657739"/>
    <w:rsid w:val="0067619F"/>
    <w:rsid w:val="00681979"/>
    <w:rsid w:val="006E3623"/>
    <w:rsid w:val="006E5FA6"/>
    <w:rsid w:val="006F39D5"/>
    <w:rsid w:val="007238EE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F0A01"/>
    <w:rsid w:val="00956C6A"/>
    <w:rsid w:val="00983774"/>
    <w:rsid w:val="009D75BE"/>
    <w:rsid w:val="00A35F9C"/>
    <w:rsid w:val="00A56CA6"/>
    <w:rsid w:val="00AB2519"/>
    <w:rsid w:val="00AF0DFB"/>
    <w:rsid w:val="00B57052"/>
    <w:rsid w:val="00B60941"/>
    <w:rsid w:val="00BD5291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7740F"/>
    <w:rsid w:val="00E92525"/>
    <w:rsid w:val="00EB47BE"/>
    <w:rsid w:val="00EC197B"/>
    <w:rsid w:val="00EF1054"/>
    <w:rsid w:val="00F21C6B"/>
    <w:rsid w:val="00F31FCB"/>
    <w:rsid w:val="00F50420"/>
    <w:rsid w:val="00F65E35"/>
    <w:rsid w:val="00F76B32"/>
    <w:rsid w:val="00FA3E5F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33E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29</cp:revision>
  <cp:lastPrinted>2021-01-20T05:58:00Z</cp:lastPrinted>
  <dcterms:created xsi:type="dcterms:W3CDTF">2021-01-08T16:49:00Z</dcterms:created>
  <dcterms:modified xsi:type="dcterms:W3CDTF">2023-11-20T06:17:00Z</dcterms:modified>
</cp:coreProperties>
</file>