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53B6AA26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7F70EE">
        <w:rPr>
          <w:b/>
          <w:bCs/>
        </w:rPr>
        <w:t>Dostosowanie pomieszczeń higieniczno-sanitarnych w budynku Publicznej Szkoły Podstawowej w Kaliskach do potrzeb osób niepełnosprawnych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29C7CF7" w:rsidR="00CC7173" w:rsidRDefault="0089003B" w:rsidP="003848B9">
      <w:pPr>
        <w:jc w:val="both"/>
      </w:pPr>
      <w:r>
        <w:t>Zgodnie z wymogami art. 108 ust. 1 pkt 5 PZP (Dz. U. z 20</w:t>
      </w:r>
      <w:r w:rsidR="00CD428B">
        <w:t>2</w:t>
      </w:r>
      <w:r w:rsidR="00841A12">
        <w:t>3</w:t>
      </w:r>
      <w:r>
        <w:t xml:space="preserve"> r., poz. </w:t>
      </w:r>
      <w:r w:rsidR="00CD428B">
        <w:t>1</w:t>
      </w:r>
      <w:r w:rsidR="00841A12">
        <w:t>605</w:t>
      </w:r>
      <w:r w:rsidR="003848B9">
        <w:t xml:space="preserve"> z </w:t>
      </w:r>
      <w:proofErr w:type="spellStart"/>
      <w:r w:rsidR="003848B9">
        <w:t>późn</w:t>
      </w:r>
      <w:proofErr w:type="spellEnd"/>
      <w:r w:rsidR="003848B9">
        <w:t>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5F83" w14:textId="77777777" w:rsidR="005A7B57" w:rsidRDefault="005A7B57" w:rsidP="005033DC">
      <w:pPr>
        <w:spacing w:after="0" w:line="240" w:lineRule="auto"/>
      </w:pPr>
      <w:r>
        <w:separator/>
      </w:r>
    </w:p>
  </w:endnote>
  <w:endnote w:type="continuationSeparator" w:id="0">
    <w:p w14:paraId="64AECDBD" w14:textId="77777777" w:rsidR="005A7B57" w:rsidRDefault="005A7B57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FFBB" w14:textId="77777777" w:rsidR="005A7B57" w:rsidRDefault="005A7B57" w:rsidP="005033DC">
      <w:pPr>
        <w:spacing w:after="0" w:line="240" w:lineRule="auto"/>
      </w:pPr>
      <w:r>
        <w:separator/>
      </w:r>
    </w:p>
  </w:footnote>
  <w:footnote w:type="continuationSeparator" w:id="0">
    <w:p w14:paraId="7C5B7105" w14:textId="77777777" w:rsidR="005A7B57" w:rsidRDefault="005A7B57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794F69BA" w:rsidR="005033DC" w:rsidRDefault="005033DC">
    <w:pPr>
      <w:pStyle w:val="Nagwek"/>
    </w:pPr>
    <w:r>
      <w:t>ZP.271.</w:t>
    </w:r>
    <w:r w:rsidR="00F62EBF">
      <w:t>1</w:t>
    </w:r>
    <w:r w:rsidR="007F70EE">
      <w:t>7</w:t>
    </w:r>
    <w:r>
      <w:t>.202</w:t>
    </w:r>
    <w:r w:rsidR="00DB1D87">
      <w:t>3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2F7A12"/>
    <w:rsid w:val="00362240"/>
    <w:rsid w:val="003848B9"/>
    <w:rsid w:val="00405B0F"/>
    <w:rsid w:val="00420887"/>
    <w:rsid w:val="004B4DBF"/>
    <w:rsid w:val="005033DC"/>
    <w:rsid w:val="005A7B57"/>
    <w:rsid w:val="005D54B6"/>
    <w:rsid w:val="00631E66"/>
    <w:rsid w:val="00645A46"/>
    <w:rsid w:val="006742D4"/>
    <w:rsid w:val="00691F28"/>
    <w:rsid w:val="006D6C6D"/>
    <w:rsid w:val="007C59DD"/>
    <w:rsid w:val="007E283A"/>
    <w:rsid w:val="007E52A8"/>
    <w:rsid w:val="007F70EE"/>
    <w:rsid w:val="008229DE"/>
    <w:rsid w:val="00841A12"/>
    <w:rsid w:val="00854A04"/>
    <w:rsid w:val="0089003B"/>
    <w:rsid w:val="00896983"/>
    <w:rsid w:val="008D4CCF"/>
    <w:rsid w:val="00925E12"/>
    <w:rsid w:val="00985998"/>
    <w:rsid w:val="00A07F76"/>
    <w:rsid w:val="00A541D3"/>
    <w:rsid w:val="00B317F6"/>
    <w:rsid w:val="00B47597"/>
    <w:rsid w:val="00B65CAC"/>
    <w:rsid w:val="00BA05DB"/>
    <w:rsid w:val="00BB4956"/>
    <w:rsid w:val="00BC3D06"/>
    <w:rsid w:val="00CC7173"/>
    <w:rsid w:val="00CD428B"/>
    <w:rsid w:val="00CF0B34"/>
    <w:rsid w:val="00D319BD"/>
    <w:rsid w:val="00D828C9"/>
    <w:rsid w:val="00DB1D87"/>
    <w:rsid w:val="00F14E79"/>
    <w:rsid w:val="00F6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20</cp:revision>
  <dcterms:created xsi:type="dcterms:W3CDTF">2021-04-08T10:29:00Z</dcterms:created>
  <dcterms:modified xsi:type="dcterms:W3CDTF">2023-11-27T12:11:00Z</dcterms:modified>
</cp:coreProperties>
</file>