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38C0" w14:textId="00BEC675" w:rsidR="003A60C0" w:rsidRPr="00AD0A1A" w:rsidRDefault="00BE6398" w:rsidP="00E46E5E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Załącznik </w:t>
      </w:r>
      <w:r w:rsidR="00BD3401" w:rsidRPr="00AD0A1A">
        <w:rPr>
          <w:rFonts w:ascii="Times New Roman" w:hAnsi="Times New Roman" w:cs="Times New Roman"/>
          <w:b/>
        </w:rPr>
        <w:t>nr</w:t>
      </w:r>
      <w:r w:rsidRPr="00AD0A1A">
        <w:rPr>
          <w:rFonts w:ascii="Times New Roman" w:hAnsi="Times New Roman" w:cs="Times New Roman"/>
          <w:b/>
        </w:rPr>
        <w:t xml:space="preserve"> </w:t>
      </w:r>
      <w:r w:rsidR="007129E4">
        <w:rPr>
          <w:rFonts w:ascii="Times New Roman" w:hAnsi="Times New Roman" w:cs="Times New Roman"/>
          <w:b/>
        </w:rPr>
        <w:t>6</w:t>
      </w:r>
      <w:r w:rsidR="008F7758" w:rsidRPr="00AD0A1A">
        <w:rPr>
          <w:rFonts w:ascii="Times New Roman" w:hAnsi="Times New Roman" w:cs="Times New Roman"/>
          <w:b/>
        </w:rPr>
        <w:t xml:space="preserve"> do S</w:t>
      </w:r>
      <w:r w:rsidRPr="00AD0A1A">
        <w:rPr>
          <w:rFonts w:ascii="Times New Roman" w:hAnsi="Times New Roman" w:cs="Times New Roman"/>
          <w:b/>
        </w:rPr>
        <w:t>WZ</w:t>
      </w:r>
    </w:p>
    <w:p w14:paraId="69F5E886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b/>
          <w:kern w:val="3"/>
        </w:rPr>
      </w:pPr>
      <w:r w:rsidRPr="00AD0A1A">
        <w:rPr>
          <w:rFonts w:ascii="Times New Roman" w:eastAsia="SimSun" w:hAnsi="Times New Roman" w:cs="Times New Roman"/>
          <w:b/>
          <w:kern w:val="3"/>
        </w:rPr>
        <w:t>Wykonawca:</w:t>
      </w:r>
    </w:p>
    <w:p w14:paraId="75228E88" w14:textId="55D26310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49C2E1A8" w14:textId="0CC253C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5457B363" w14:textId="77777777" w:rsidR="00D56629" w:rsidRPr="00AD0A1A" w:rsidRDefault="00D56629" w:rsidP="00D56629">
      <w:pPr>
        <w:suppressAutoHyphens/>
        <w:autoSpaceDN w:val="0"/>
        <w:spacing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CEiDG</w:t>
      </w:r>
      <w:proofErr w:type="spellEnd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)</w:t>
      </w:r>
    </w:p>
    <w:p w14:paraId="4389B023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</w:pPr>
      <w:proofErr w:type="gramStart"/>
      <w:r w:rsidRPr="00AD0A1A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>reprezentowany</w:t>
      </w:r>
      <w:proofErr w:type="gramEnd"/>
      <w:r w:rsidRPr="00AD0A1A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 xml:space="preserve"> przez:</w:t>
      </w:r>
    </w:p>
    <w:p w14:paraId="1436FA05" w14:textId="032F38A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AD0A1A" w:rsidRDefault="00D56629" w:rsidP="00AD0A1A">
      <w:pPr>
        <w:suppressAutoHyphens/>
        <w:autoSpaceDN w:val="0"/>
        <w:spacing w:after="0"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(imię, nazwisko, stanowisko/podstawa do reprezentacji)</w:t>
      </w:r>
    </w:p>
    <w:p w14:paraId="618CF3C7" w14:textId="77777777" w:rsidR="007129E4" w:rsidRPr="007129E4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29E4">
        <w:rPr>
          <w:rFonts w:ascii="Times New Roman" w:hAnsi="Times New Roman" w:cs="Times New Roman"/>
          <w:b/>
        </w:rPr>
        <w:t xml:space="preserve">OŚWIADCZENIE </w:t>
      </w:r>
    </w:p>
    <w:p w14:paraId="77710650" w14:textId="77777777" w:rsidR="007129E4" w:rsidRPr="007129E4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7129E4">
        <w:rPr>
          <w:rFonts w:ascii="Times New Roman" w:hAnsi="Times New Roman" w:cs="Times New Roman"/>
          <w:b/>
        </w:rPr>
        <w:t>o</w:t>
      </w:r>
      <w:proofErr w:type="gramEnd"/>
      <w:r w:rsidRPr="007129E4">
        <w:rPr>
          <w:rFonts w:ascii="Times New Roman" w:hAnsi="Times New Roman" w:cs="Times New Roman"/>
          <w:b/>
        </w:rPr>
        <w:t xml:space="preserve"> aktualności informacji zawartych w oświadczeniu, o którym mowa w art. 125 ust. 1</w:t>
      </w:r>
    </w:p>
    <w:p w14:paraId="460C0FEA" w14:textId="77777777" w:rsidR="007129E4" w:rsidRPr="007129E4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7129E4">
        <w:rPr>
          <w:rFonts w:ascii="Times New Roman" w:hAnsi="Times New Roman" w:cs="Times New Roman"/>
          <w:b/>
        </w:rPr>
        <w:t>ustawy</w:t>
      </w:r>
      <w:proofErr w:type="gramEnd"/>
      <w:r w:rsidRPr="007129E4">
        <w:rPr>
          <w:rFonts w:ascii="Times New Roman" w:hAnsi="Times New Roman" w:cs="Times New Roman"/>
          <w:b/>
        </w:rPr>
        <w:t xml:space="preserve"> z dnia 11 września 2019 r. Prawo zamówień publicznych </w:t>
      </w:r>
    </w:p>
    <w:p w14:paraId="608F65E4" w14:textId="32B07EEA" w:rsidR="00EE5638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7129E4">
        <w:rPr>
          <w:rFonts w:ascii="Times New Roman" w:hAnsi="Times New Roman" w:cs="Times New Roman"/>
          <w:b/>
        </w:rPr>
        <w:t>w</w:t>
      </w:r>
      <w:proofErr w:type="gramEnd"/>
      <w:r w:rsidRPr="007129E4">
        <w:rPr>
          <w:rFonts w:ascii="Times New Roman" w:hAnsi="Times New Roman" w:cs="Times New Roman"/>
          <w:b/>
        </w:rPr>
        <w:t xml:space="preserve"> zakresie podstaw wykluczenia</w:t>
      </w:r>
    </w:p>
    <w:p w14:paraId="3801ADB3" w14:textId="5A45327E" w:rsidR="007129E4" w:rsidRPr="00AD0A1A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dotyczy</w:t>
      </w:r>
      <w:proofErr w:type="gramEnd"/>
      <w:r>
        <w:rPr>
          <w:rFonts w:ascii="Times New Roman" w:hAnsi="Times New Roman" w:cs="Times New Roman"/>
          <w:b/>
        </w:rPr>
        <w:t xml:space="preserve"> Pakietu nr ……..</w:t>
      </w:r>
    </w:p>
    <w:p w14:paraId="4D11EEF2" w14:textId="77777777" w:rsidR="00D56629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</w:p>
    <w:p w14:paraId="5BD2F194" w14:textId="63C14D8B" w:rsidR="007129E4" w:rsidRPr="007129E4" w:rsidRDefault="007129E4" w:rsidP="007129E4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</w:rPr>
      </w:pPr>
      <w:r w:rsidRPr="007129E4">
        <w:rPr>
          <w:rFonts w:ascii="Times New Roman" w:eastAsia="SimSun" w:hAnsi="Times New Roman" w:cs="Times New Roman"/>
          <w:b/>
          <w:kern w:val="3"/>
        </w:rPr>
        <w:t>Oświadczam, że</w:t>
      </w:r>
      <w:r w:rsidRPr="007129E4">
        <w:rPr>
          <w:rFonts w:ascii="Times New Roman" w:eastAsia="SimSun" w:hAnsi="Times New Roman" w:cs="Times New Roman"/>
          <w:kern w:val="3"/>
        </w:rPr>
        <w:t xml:space="preserve"> informacje zawarte w oświadczeniu złożonym w celu potwierdzenia braku podstaw wykluczenia, złożonym w postępowaniu pn. Dostawa sprzętu rolniczego</w:t>
      </w:r>
      <w:r w:rsidR="00042D35">
        <w:rPr>
          <w:rFonts w:ascii="Times New Roman" w:eastAsia="SimSun" w:hAnsi="Times New Roman" w:cs="Times New Roman"/>
          <w:kern w:val="3"/>
        </w:rPr>
        <w:t xml:space="preserve"> II</w:t>
      </w:r>
      <w:r w:rsidRPr="007129E4">
        <w:rPr>
          <w:rFonts w:ascii="Times New Roman" w:eastAsia="SimSun" w:hAnsi="Times New Roman" w:cs="Times New Roman"/>
          <w:kern w:val="3"/>
        </w:rPr>
        <w:t xml:space="preserve">, nr postępowania </w:t>
      </w:r>
      <w:r w:rsidR="00042D35">
        <w:rPr>
          <w:rFonts w:ascii="Times New Roman" w:eastAsia="SimSun" w:hAnsi="Times New Roman" w:cs="Times New Roman"/>
          <w:kern w:val="3"/>
        </w:rPr>
        <w:t>2</w:t>
      </w:r>
      <w:bookmarkStart w:id="0" w:name="_GoBack"/>
      <w:bookmarkEnd w:id="0"/>
      <w:r w:rsidRPr="007129E4">
        <w:rPr>
          <w:rFonts w:ascii="Times New Roman" w:eastAsia="SimSun" w:hAnsi="Times New Roman" w:cs="Times New Roman"/>
          <w:kern w:val="3"/>
        </w:rPr>
        <w:t xml:space="preserve">4/ZP/2024, </w:t>
      </w:r>
      <w:r w:rsidRPr="007129E4">
        <w:rPr>
          <w:rFonts w:ascii="Times New Roman" w:eastAsia="SimSun" w:hAnsi="Times New Roman" w:cs="Times New Roman"/>
          <w:b/>
          <w:kern w:val="3"/>
        </w:rPr>
        <w:t>są aktualne na dzień złożenia niniejszego oświadczenia</w:t>
      </w:r>
      <w:r w:rsidRPr="007129E4">
        <w:rPr>
          <w:rFonts w:ascii="Times New Roman" w:eastAsia="SimSun" w:hAnsi="Times New Roman" w:cs="Times New Roman"/>
          <w:kern w:val="3"/>
        </w:rPr>
        <w:t xml:space="preserve">, w zakresie określonym przez Zamawiającego w SWZ, tj. </w:t>
      </w:r>
    </w:p>
    <w:p w14:paraId="468AAE88" w14:textId="0124A4BC" w:rsidR="007129E4" w:rsidRPr="007129E4" w:rsidRDefault="007129E4" w:rsidP="007129E4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eastAsia="SimSun"/>
          <w:kern w:val="3"/>
          <w:sz w:val="22"/>
          <w:szCs w:val="22"/>
        </w:rPr>
      </w:pPr>
      <w:proofErr w:type="gramStart"/>
      <w:r w:rsidRPr="007129E4">
        <w:rPr>
          <w:rFonts w:eastAsia="SimSun"/>
          <w:kern w:val="3"/>
          <w:sz w:val="22"/>
          <w:szCs w:val="22"/>
        </w:rPr>
        <w:t>art</w:t>
      </w:r>
      <w:proofErr w:type="gramEnd"/>
      <w:r w:rsidRPr="007129E4">
        <w:rPr>
          <w:rFonts w:eastAsia="SimSun"/>
          <w:kern w:val="3"/>
          <w:sz w:val="22"/>
          <w:szCs w:val="22"/>
        </w:rPr>
        <w:t xml:space="preserve">. 108 ust. 1 oraz art. 109 ust. 1 pkt 1-4, 6-9 ustawy z dnia 11 września 2019 r. - Prawo zamówień publicznych ( </w:t>
      </w:r>
      <w:proofErr w:type="spellStart"/>
      <w:r w:rsidRPr="007129E4">
        <w:rPr>
          <w:rFonts w:eastAsia="SimSun"/>
          <w:kern w:val="3"/>
          <w:sz w:val="22"/>
          <w:szCs w:val="22"/>
        </w:rPr>
        <w:t>t.j</w:t>
      </w:r>
      <w:proofErr w:type="spellEnd"/>
      <w:r w:rsidRPr="007129E4">
        <w:rPr>
          <w:rFonts w:eastAsia="SimSun"/>
          <w:kern w:val="3"/>
          <w:sz w:val="22"/>
          <w:szCs w:val="22"/>
        </w:rPr>
        <w:t xml:space="preserve">. Dz. U. </w:t>
      </w:r>
      <w:proofErr w:type="gramStart"/>
      <w:r w:rsidRPr="007129E4">
        <w:rPr>
          <w:rFonts w:eastAsia="SimSun"/>
          <w:kern w:val="3"/>
          <w:sz w:val="22"/>
          <w:szCs w:val="22"/>
        </w:rPr>
        <w:t>z</w:t>
      </w:r>
      <w:proofErr w:type="gramEnd"/>
      <w:r w:rsidRPr="007129E4">
        <w:rPr>
          <w:rFonts w:eastAsia="SimSun"/>
          <w:kern w:val="3"/>
          <w:sz w:val="22"/>
          <w:szCs w:val="22"/>
        </w:rPr>
        <w:t xml:space="preserve"> 2023 r., poz. 1605 ze zm.);</w:t>
      </w:r>
    </w:p>
    <w:p w14:paraId="5DE2779D" w14:textId="77777777" w:rsidR="007129E4" w:rsidRPr="007129E4" w:rsidRDefault="007129E4" w:rsidP="007129E4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</w:rPr>
      </w:pPr>
    </w:p>
    <w:p w14:paraId="5156633C" w14:textId="3596E9A3" w:rsidR="007129E4" w:rsidRPr="007129E4" w:rsidRDefault="007129E4" w:rsidP="007129E4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eastAsia="SimSun"/>
          <w:kern w:val="3"/>
          <w:sz w:val="22"/>
          <w:szCs w:val="22"/>
        </w:rPr>
      </w:pPr>
      <w:proofErr w:type="gramStart"/>
      <w:r w:rsidRPr="007129E4">
        <w:rPr>
          <w:rFonts w:eastAsia="SimSun"/>
          <w:kern w:val="3"/>
          <w:sz w:val="22"/>
          <w:szCs w:val="22"/>
        </w:rPr>
        <w:t>art</w:t>
      </w:r>
      <w:proofErr w:type="gramEnd"/>
      <w:r w:rsidRPr="007129E4">
        <w:rPr>
          <w:rFonts w:eastAsia="SimSun"/>
          <w:kern w:val="3"/>
          <w:sz w:val="22"/>
          <w:szCs w:val="22"/>
        </w:rPr>
        <w:t>. 7 ust. 1 pkt 1-3 ustawy z dnia 13 kwietnia 2022 r. o szczególnych rozwiązaniach w zakresie przeciwdziałania wspieraniu agresji na Ukrainę oraz służących ochronie bezpieczeństwa narodowego (</w:t>
      </w:r>
      <w:proofErr w:type="spellStart"/>
      <w:r w:rsidRPr="007129E4">
        <w:rPr>
          <w:rFonts w:eastAsia="SimSun"/>
          <w:kern w:val="3"/>
          <w:sz w:val="22"/>
          <w:szCs w:val="22"/>
        </w:rPr>
        <w:t>t.j</w:t>
      </w:r>
      <w:proofErr w:type="spellEnd"/>
      <w:r w:rsidRPr="007129E4">
        <w:rPr>
          <w:rFonts w:eastAsia="SimSun"/>
          <w:kern w:val="3"/>
          <w:sz w:val="22"/>
          <w:szCs w:val="22"/>
        </w:rPr>
        <w:t xml:space="preserve">. Dz.U. </w:t>
      </w:r>
      <w:proofErr w:type="gramStart"/>
      <w:r w:rsidRPr="007129E4">
        <w:rPr>
          <w:rFonts w:eastAsia="SimSun"/>
          <w:kern w:val="3"/>
          <w:sz w:val="22"/>
          <w:szCs w:val="22"/>
        </w:rPr>
        <w:t>z</w:t>
      </w:r>
      <w:proofErr w:type="gramEnd"/>
      <w:r w:rsidRPr="007129E4">
        <w:rPr>
          <w:rFonts w:eastAsia="SimSun"/>
          <w:kern w:val="3"/>
          <w:sz w:val="22"/>
          <w:szCs w:val="22"/>
        </w:rPr>
        <w:t xml:space="preserve"> 2023 r., poz. 1497) .</w:t>
      </w:r>
    </w:p>
    <w:p w14:paraId="5E376CB5" w14:textId="77777777" w:rsidR="00D56629" w:rsidRPr="00AD0A1A" w:rsidRDefault="00D56629" w:rsidP="007129E4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3"/>
        </w:rPr>
      </w:pP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</w:p>
    <w:p w14:paraId="73B4F9A0" w14:textId="77777777" w:rsidR="00F46DB3" w:rsidRPr="00AD0A1A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  <w:r w:rsidRPr="00AD0A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Niniejszy plik należy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AD0A1A" w:rsidRDefault="00EE5638" w:rsidP="00E00902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1AA2028D" w14:textId="4C78A808" w:rsidR="00EE5638" w:rsidRPr="00AD0A1A" w:rsidRDefault="00EE5638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4BD31D70" w14:textId="7D1D260E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6249D527" w14:textId="458332E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5458E4E" w14:textId="687128D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839A104" w14:textId="35E30486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61315C00" w14:textId="3DA3453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3BA41BD0" w14:textId="21CBCE8F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2D171BDF" w14:textId="77777777" w:rsidR="00E00902" w:rsidRPr="00AD0A1A" w:rsidRDefault="00E00902" w:rsidP="009961E7">
      <w:pPr>
        <w:pStyle w:val="Akapitzlist"/>
        <w:spacing w:before="240" w:line="360" w:lineRule="auto"/>
        <w:ind w:left="4956"/>
        <w:jc w:val="center"/>
        <w:rPr>
          <w:i/>
          <w:color w:val="auto"/>
          <w:sz w:val="20"/>
          <w:szCs w:val="20"/>
        </w:rPr>
      </w:pPr>
    </w:p>
    <w:sectPr w:rsidR="00E00902" w:rsidRPr="00AD0A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46807" w16cid:durableId="289BD98C"/>
  <w16cid:commentId w16cid:paraId="48F66D47" w16cid:durableId="289BD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695C" w14:textId="77777777" w:rsidR="00F84DDA" w:rsidRDefault="00F84DDA">
    <w:pPr>
      <w:pStyle w:val="Stopka"/>
      <w:jc w:val="right"/>
    </w:pPr>
  </w:p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9D8E8" w14:textId="781E2647" w:rsidR="00170691" w:rsidRDefault="00170691">
    <w:pPr>
      <w:pStyle w:val="Nagwek"/>
    </w:pPr>
    <w:r>
      <w:rPr>
        <w:rFonts w:ascii="Cambria" w:hAnsi="Cambria" w:cs="Arial"/>
        <w:b/>
        <w:bCs/>
        <w:noProof/>
        <w:lang w:eastAsia="pl-PL"/>
      </w:rPr>
      <w:drawing>
        <wp:inline distT="0" distB="0" distL="0" distR="0" wp14:anchorId="012F2AC0" wp14:editId="3D073A6D">
          <wp:extent cx="5760720" cy="748285"/>
          <wp:effectExtent l="0" t="0" r="0" b="0"/>
          <wp:docPr id="742481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AF60C3" w14:textId="1A757946" w:rsidR="00E46E5E" w:rsidRPr="00E46E5E" w:rsidRDefault="00AD0A1A" w:rsidP="00AD0A1A">
    <w:pPr>
      <w:pStyle w:val="Nagwek"/>
      <w:jc w:val="center"/>
      <w:rPr>
        <w:sz w:val="18"/>
        <w:szCs w:val="18"/>
      </w:rPr>
    </w:pPr>
    <w:r w:rsidRPr="00AD0A1A">
      <w:rPr>
        <w:sz w:val="18"/>
        <w:szCs w:val="18"/>
      </w:rPr>
      <w:t>Inwestycja realizowana w ramach Programu „Krajowy Plan Odbudowy i Zwiększania Odpornośc</w:t>
    </w:r>
    <w:r>
      <w:rPr>
        <w:sz w:val="18"/>
        <w:szCs w:val="18"/>
      </w:rPr>
      <w:t>i (KPO</w:t>
    </w:r>
    <w:proofErr w:type="gramStart"/>
    <w:r>
      <w:rPr>
        <w:sz w:val="18"/>
        <w:szCs w:val="18"/>
      </w:rPr>
      <w:t>)” dla</w:t>
    </w:r>
    <w:proofErr w:type="gramEnd"/>
    <w:r>
      <w:rPr>
        <w:sz w:val="18"/>
        <w:szCs w:val="18"/>
      </w:rPr>
      <w:t xml:space="preserve"> części inwestycji </w:t>
    </w:r>
    <w:r w:rsidRPr="00AD0A1A">
      <w:rPr>
        <w:sz w:val="18"/>
        <w:szCs w:val="18"/>
      </w:rPr>
      <w:t>A.2.4.1. „Wsparcie inwestycji rozbudowy publicznego zaplecza analityczno-laboratoryjneg</w:t>
    </w:r>
    <w:r>
      <w:rPr>
        <w:sz w:val="18"/>
        <w:szCs w:val="18"/>
      </w:rPr>
      <w:t xml:space="preserve">o w sektorze hodowli roślin”.  </w:t>
    </w:r>
    <w:r w:rsidRPr="00AD0A1A">
      <w:rPr>
        <w:sz w:val="18"/>
        <w:szCs w:val="18"/>
      </w:rPr>
      <w:t xml:space="preserve">Nr </w:t>
    </w:r>
    <w:proofErr w:type="gramStart"/>
    <w:r w:rsidRPr="00AD0A1A">
      <w:rPr>
        <w:sz w:val="18"/>
        <w:szCs w:val="18"/>
      </w:rPr>
      <w:t>umowy  IO-KPOD</w:t>
    </w:r>
    <w:proofErr w:type="gramEnd"/>
    <w:r w:rsidRPr="00AD0A1A">
      <w:rPr>
        <w:sz w:val="18"/>
        <w:szCs w:val="18"/>
      </w:rPr>
      <w:t xml:space="preserve">.01.19–IP.04-0039/23 </w:t>
    </w:r>
    <w:proofErr w:type="gramStart"/>
    <w:r w:rsidRPr="00AD0A1A">
      <w:rPr>
        <w:sz w:val="18"/>
        <w:szCs w:val="18"/>
      </w:rPr>
      <w:t>z</w:t>
    </w:r>
    <w:proofErr w:type="gramEnd"/>
    <w:r w:rsidRPr="00AD0A1A">
      <w:rPr>
        <w:sz w:val="18"/>
        <w:szCs w:val="18"/>
      </w:rPr>
      <w:t xml:space="preserve"> dnia 11.10.2023 </w:t>
    </w:r>
    <w:proofErr w:type="gramStart"/>
    <w:r w:rsidRPr="00AD0A1A">
      <w:rPr>
        <w:sz w:val="18"/>
        <w:szCs w:val="18"/>
      </w:rPr>
      <w:t>r</w:t>
    </w:r>
    <w:proofErr w:type="gramEnd"/>
    <w:r w:rsidRPr="00AD0A1A">
      <w:rPr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97585"/>
    <w:multiLevelType w:val="hybridMultilevel"/>
    <w:tmpl w:val="90BCF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1"/>
  </w:num>
  <w:num w:numId="5">
    <w:abstractNumId w:val="18"/>
  </w:num>
  <w:num w:numId="6">
    <w:abstractNumId w:val="10"/>
  </w:num>
  <w:num w:numId="7">
    <w:abstractNumId w:val="16"/>
  </w:num>
  <w:num w:numId="8">
    <w:abstractNumId w:val="4"/>
  </w:num>
  <w:num w:numId="9">
    <w:abstractNumId w:val="2"/>
  </w:num>
  <w:num w:numId="10">
    <w:abstractNumId w:val="8"/>
  </w:num>
  <w:num w:numId="11">
    <w:abstractNumId w:val="15"/>
  </w:num>
  <w:num w:numId="12">
    <w:abstractNumId w:val="5"/>
  </w:num>
  <w:num w:numId="13">
    <w:abstractNumId w:val="14"/>
  </w:num>
  <w:num w:numId="14">
    <w:abstractNumId w:val="17"/>
  </w:num>
  <w:num w:numId="15">
    <w:abstractNumId w:val="0"/>
  </w:num>
  <w:num w:numId="16">
    <w:abstractNumId w:val="9"/>
  </w:num>
  <w:num w:numId="17">
    <w:abstractNumId w:val="7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0418F"/>
    <w:rsid w:val="0001324E"/>
    <w:rsid w:val="000263CB"/>
    <w:rsid w:val="00040B25"/>
    <w:rsid w:val="00042D35"/>
    <w:rsid w:val="000507A3"/>
    <w:rsid w:val="000630FE"/>
    <w:rsid w:val="00072F14"/>
    <w:rsid w:val="000C0832"/>
    <w:rsid w:val="000C7851"/>
    <w:rsid w:val="000E1CD6"/>
    <w:rsid w:val="000F77B9"/>
    <w:rsid w:val="001160D7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9E4"/>
    <w:rsid w:val="00712ECD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E6E60"/>
    <w:rsid w:val="00D0279F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97D9D"/>
    <w:rsid w:val="00EB57A4"/>
    <w:rsid w:val="00EE5638"/>
    <w:rsid w:val="00EF467E"/>
    <w:rsid w:val="00F12787"/>
    <w:rsid w:val="00F163E8"/>
    <w:rsid w:val="00F35CBE"/>
    <w:rsid w:val="00F46DB3"/>
    <w:rsid w:val="00F54294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554A-8A54-4AEA-9ED1-2065F2EE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dcterms:created xsi:type="dcterms:W3CDTF">2024-05-23T08:33:00Z</dcterms:created>
  <dcterms:modified xsi:type="dcterms:W3CDTF">2024-05-23T08:33:00Z</dcterms:modified>
</cp:coreProperties>
</file>