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67747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</w:t>
      </w:r>
      <w:r w:rsidR="00327BE6">
        <w:rPr>
          <w:rFonts w:ascii="Arial" w:hAnsi="Arial" w:cs="Arial"/>
        </w:rPr>
        <w:t>ówień public</w:t>
      </w:r>
      <w:r w:rsidR="006130E9">
        <w:rPr>
          <w:rFonts w:ascii="Arial" w:hAnsi="Arial" w:cs="Arial"/>
        </w:rPr>
        <w:t>znych,</w:t>
      </w:r>
      <w:r w:rsidR="005B16D9" w:rsidRPr="00F470A1">
        <w:rPr>
          <w:rFonts w:ascii="Arial" w:hAnsi="Arial" w:cs="Arial"/>
        </w:rPr>
        <w:t xml:space="preserve">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E612FF" w:rsidRDefault="00327BE6" w:rsidP="00D67747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bookmarkStart w:id="1" w:name="_GoBack"/>
      <w:r>
        <w:rPr>
          <w:rFonts w:ascii="Arial" w:hAnsi="Arial" w:cs="Arial"/>
          <w:b/>
        </w:rPr>
        <w:t xml:space="preserve">„Dostawa mięsa </w:t>
      </w:r>
      <w:r w:rsidR="00D67747">
        <w:rPr>
          <w:rFonts w:ascii="Arial" w:hAnsi="Arial" w:cs="Arial"/>
          <w:b/>
        </w:rPr>
        <w:t>drobiowego</w:t>
      </w:r>
      <w:r w:rsidR="00E612FF">
        <w:rPr>
          <w:rFonts w:ascii="Arial" w:hAnsi="Arial" w:cs="Arial"/>
          <w:b/>
        </w:rPr>
        <w:t xml:space="preserve"> i wędlin z mięsa </w:t>
      </w:r>
      <w:r w:rsidR="00D67747">
        <w:rPr>
          <w:rFonts w:ascii="Arial" w:hAnsi="Arial" w:cs="Arial"/>
          <w:b/>
        </w:rPr>
        <w:t>drobiowego</w:t>
      </w:r>
      <w:r w:rsidR="00E612FF">
        <w:rPr>
          <w:rFonts w:ascii="Arial" w:hAnsi="Arial" w:cs="Arial"/>
          <w:b/>
        </w:rPr>
        <w:t>”</w:t>
      </w:r>
    </w:p>
    <w:p w:rsidR="00E612FF" w:rsidRDefault="00D67747" w:rsidP="00E612FF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</w:rPr>
        <w:t>Znak postępowania 464</w:t>
      </w:r>
      <w:r w:rsidR="00E612FF">
        <w:rPr>
          <w:rFonts w:ascii="Arial" w:hAnsi="Arial" w:cs="Arial"/>
          <w:b/>
        </w:rPr>
        <w:t>/202</w:t>
      </w:r>
      <w:bookmarkEnd w:id="0"/>
      <w:r>
        <w:rPr>
          <w:rFonts w:ascii="Arial" w:hAnsi="Arial" w:cs="Arial"/>
          <w:b/>
        </w:rPr>
        <w:t>4</w:t>
      </w:r>
    </w:p>
    <w:bookmarkEnd w:id="1"/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370A4"/>
    <w:rsid w:val="0005031F"/>
    <w:rsid w:val="000555CC"/>
    <w:rsid w:val="000563DE"/>
    <w:rsid w:val="000B570E"/>
    <w:rsid w:val="000C02ED"/>
    <w:rsid w:val="000E02C7"/>
    <w:rsid w:val="001E693E"/>
    <w:rsid w:val="00222015"/>
    <w:rsid w:val="002260AC"/>
    <w:rsid w:val="002D60CC"/>
    <w:rsid w:val="00327BE6"/>
    <w:rsid w:val="00385C7B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6130E9"/>
    <w:rsid w:val="0064069D"/>
    <w:rsid w:val="006500B0"/>
    <w:rsid w:val="006A5B83"/>
    <w:rsid w:val="006F322E"/>
    <w:rsid w:val="00757746"/>
    <w:rsid w:val="0078182C"/>
    <w:rsid w:val="00790116"/>
    <w:rsid w:val="00801182"/>
    <w:rsid w:val="00826852"/>
    <w:rsid w:val="009071B4"/>
    <w:rsid w:val="00981ED6"/>
    <w:rsid w:val="009D49C7"/>
    <w:rsid w:val="009E17E8"/>
    <w:rsid w:val="009E6A94"/>
    <w:rsid w:val="00A02D39"/>
    <w:rsid w:val="00A20AE1"/>
    <w:rsid w:val="00AA0B96"/>
    <w:rsid w:val="00B32604"/>
    <w:rsid w:val="00BE4A77"/>
    <w:rsid w:val="00BE50A3"/>
    <w:rsid w:val="00C91AAF"/>
    <w:rsid w:val="00CC3CF1"/>
    <w:rsid w:val="00D66267"/>
    <w:rsid w:val="00D67747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C1CF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0028-7FBD-418D-A2F0-EE453FCD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13</cp:revision>
  <cp:lastPrinted>2018-02-13T07:23:00Z</cp:lastPrinted>
  <dcterms:created xsi:type="dcterms:W3CDTF">2019-10-16T07:30:00Z</dcterms:created>
  <dcterms:modified xsi:type="dcterms:W3CDTF">2024-10-28T11:27:00Z</dcterms:modified>
</cp:coreProperties>
</file>