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75D9" w14:textId="77777777" w:rsidR="00F97C30" w:rsidRDefault="00F97C30" w:rsidP="0093178E">
      <w:pPr>
        <w:pStyle w:val="Nagwek1"/>
      </w:pPr>
      <w:r>
        <w:rPr>
          <w:noProof/>
        </w:rPr>
        <w:drawing>
          <wp:inline distT="0" distB="0" distL="0" distR="0" wp14:anchorId="2A726F14" wp14:editId="031C2B96">
            <wp:extent cx="5760720" cy="1350072"/>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72"/>
                    </a:xfrm>
                    <a:prstGeom prst="rect">
                      <a:avLst/>
                    </a:prstGeom>
                    <a:noFill/>
                    <a:ln>
                      <a:noFill/>
                    </a:ln>
                  </pic:spPr>
                </pic:pic>
              </a:graphicData>
            </a:graphic>
          </wp:inline>
        </w:drawing>
      </w:r>
      <w:r>
        <w:t xml:space="preserve"> </w:t>
      </w:r>
    </w:p>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Pr="00AA1484" w:rsidRDefault="009B22C0" w:rsidP="009B22C0">
      <w:pPr>
        <w:spacing w:after="0" w:line="240" w:lineRule="auto"/>
        <w:rPr>
          <w:rFonts w:ascii="Times New Roman" w:hAnsi="Times New Roman" w:cs="Times New Roman"/>
          <w:sz w:val="24"/>
          <w:szCs w:val="24"/>
        </w:rPr>
      </w:pPr>
      <w:r w:rsidRPr="00AA1484">
        <w:rPr>
          <w:rFonts w:ascii="Times New Roman" w:hAnsi="Times New Roman" w:cs="Times New Roman"/>
          <w:sz w:val="24"/>
          <w:szCs w:val="24"/>
        </w:rPr>
        <w:t xml:space="preserve">ZAMAWIAJĄCY: </w:t>
      </w:r>
    </w:p>
    <w:p w14:paraId="05EEB097" w14:textId="7BB10FD3" w:rsidR="009B22C0" w:rsidRPr="00AA1484" w:rsidRDefault="009B22C0" w:rsidP="009B22C0">
      <w:pPr>
        <w:spacing w:after="0" w:line="240" w:lineRule="auto"/>
        <w:rPr>
          <w:rFonts w:ascii="Times New Roman" w:hAnsi="Times New Roman" w:cs="Times New Roman"/>
          <w:b/>
          <w:sz w:val="24"/>
          <w:szCs w:val="24"/>
        </w:rPr>
      </w:pPr>
      <w:bookmarkStart w:id="0" w:name="_Hlk107996510"/>
      <w:r w:rsidRPr="00AA1484">
        <w:rPr>
          <w:rFonts w:ascii="Times New Roman" w:hAnsi="Times New Roman" w:cs="Times New Roman"/>
          <w:b/>
          <w:sz w:val="24"/>
          <w:szCs w:val="24"/>
        </w:rPr>
        <w:t xml:space="preserve">Inwestycje Medyczne Łódzkiego </w:t>
      </w:r>
      <w:r w:rsidR="00535C82" w:rsidRPr="00AA1484">
        <w:rPr>
          <w:rFonts w:ascii="Times New Roman" w:hAnsi="Times New Roman" w:cs="Times New Roman"/>
          <w:b/>
          <w:sz w:val="24"/>
          <w:szCs w:val="24"/>
        </w:rPr>
        <w:t>s</w:t>
      </w:r>
      <w:r w:rsidRPr="00AA1484">
        <w:rPr>
          <w:rFonts w:ascii="Times New Roman" w:hAnsi="Times New Roman" w:cs="Times New Roman"/>
          <w:b/>
          <w:sz w:val="24"/>
          <w:szCs w:val="24"/>
        </w:rPr>
        <w:t>p. z o.o.,</w:t>
      </w:r>
    </w:p>
    <w:p w14:paraId="30F9521F" w14:textId="5DA3F2CF" w:rsidR="009B22C0" w:rsidRPr="00AA1484" w:rsidRDefault="00535C82" w:rsidP="009B22C0">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ul. </w:t>
      </w:r>
      <w:r w:rsidR="00832807" w:rsidRPr="00AA1484">
        <w:rPr>
          <w:rFonts w:ascii="Times New Roman" w:hAnsi="Times New Roman" w:cs="Times New Roman"/>
          <w:b/>
          <w:sz w:val="24"/>
          <w:szCs w:val="24"/>
        </w:rPr>
        <w:t>Gabriela Narutowicza 34</w:t>
      </w:r>
      <w:r w:rsidR="009B22C0" w:rsidRPr="00AA1484">
        <w:rPr>
          <w:rFonts w:ascii="Times New Roman" w:hAnsi="Times New Roman" w:cs="Times New Roman"/>
          <w:b/>
          <w:sz w:val="24"/>
          <w:szCs w:val="24"/>
        </w:rPr>
        <w:t xml:space="preserve"> pok. </w:t>
      </w:r>
      <w:r w:rsidR="00832807" w:rsidRPr="00AA1484">
        <w:rPr>
          <w:rFonts w:ascii="Times New Roman" w:hAnsi="Times New Roman" w:cs="Times New Roman"/>
          <w:b/>
          <w:sz w:val="24"/>
          <w:szCs w:val="24"/>
        </w:rPr>
        <w:t>404</w:t>
      </w:r>
      <w:r w:rsidR="009B22C0" w:rsidRPr="00AA1484">
        <w:rPr>
          <w:rFonts w:ascii="Times New Roman" w:hAnsi="Times New Roman" w:cs="Times New Roman"/>
          <w:b/>
          <w:sz w:val="24"/>
          <w:szCs w:val="24"/>
        </w:rPr>
        <w:t>,</w:t>
      </w:r>
    </w:p>
    <w:p w14:paraId="67D02AC1" w14:textId="3613B396" w:rsidR="009B22C0" w:rsidRPr="00AA1484" w:rsidRDefault="009B22C0" w:rsidP="009B22C0">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90-</w:t>
      </w:r>
      <w:r w:rsidR="00832807" w:rsidRPr="00AA1484">
        <w:rPr>
          <w:rFonts w:ascii="Times New Roman" w:hAnsi="Times New Roman" w:cs="Times New Roman"/>
          <w:b/>
          <w:sz w:val="24"/>
          <w:szCs w:val="24"/>
        </w:rPr>
        <w:t>135</w:t>
      </w:r>
      <w:r w:rsidRPr="00AA1484">
        <w:rPr>
          <w:rFonts w:ascii="Times New Roman" w:hAnsi="Times New Roman" w:cs="Times New Roman"/>
          <w:b/>
          <w:sz w:val="24"/>
          <w:szCs w:val="24"/>
        </w:rPr>
        <w:t xml:space="preserve"> Łódź</w:t>
      </w:r>
    </w:p>
    <w:p w14:paraId="424AC5F5" w14:textId="77777777" w:rsidR="00CF3D44" w:rsidRPr="00AA1484" w:rsidRDefault="00CF3D44" w:rsidP="00CF3D44">
      <w:pPr>
        <w:spacing w:after="0" w:line="240" w:lineRule="auto"/>
        <w:rPr>
          <w:rFonts w:ascii="Times New Roman" w:hAnsi="Times New Roman" w:cs="Times New Roman"/>
          <w:b/>
          <w:sz w:val="24"/>
          <w:szCs w:val="24"/>
        </w:rPr>
      </w:pPr>
      <w:bookmarkStart w:id="1" w:name="_Hlk107996430"/>
      <w:r w:rsidRPr="00AA1484">
        <w:rPr>
          <w:rFonts w:ascii="Times New Roman" w:hAnsi="Times New Roman" w:cs="Times New Roman"/>
          <w:b/>
          <w:sz w:val="24"/>
          <w:szCs w:val="24"/>
        </w:rPr>
        <w:t xml:space="preserve">adres strony internetowej: </w:t>
      </w:r>
      <w:hyperlink r:id="rId9" w:history="1">
        <w:r w:rsidRPr="00AA1484">
          <w:rPr>
            <w:rStyle w:val="Hipercze"/>
            <w:rFonts w:ascii="Times New Roman" w:hAnsi="Times New Roman" w:cs="Times New Roman"/>
            <w:b/>
            <w:color w:val="auto"/>
            <w:sz w:val="24"/>
            <w:szCs w:val="24"/>
            <w:u w:val="none"/>
          </w:rPr>
          <w:t>www.iml.biz.pl</w:t>
        </w:r>
      </w:hyperlink>
    </w:p>
    <w:bookmarkEnd w:id="1"/>
    <w:p w14:paraId="35569E92" w14:textId="77777777" w:rsidR="009B22C0" w:rsidRPr="00AA1484" w:rsidRDefault="00F97C30" w:rsidP="009B22C0">
      <w:pPr>
        <w:spacing w:after="0" w:line="240" w:lineRule="auto"/>
        <w:rPr>
          <w:rFonts w:ascii="Times New Roman" w:hAnsi="Times New Roman" w:cs="Times New Roman"/>
          <w:sz w:val="24"/>
          <w:szCs w:val="24"/>
        </w:rPr>
      </w:pPr>
      <w:r w:rsidRPr="00AA1484">
        <w:rPr>
          <w:rFonts w:ascii="Times New Roman" w:hAnsi="Times New Roman" w:cs="Times New Roman"/>
          <w:sz w:val="24"/>
          <w:szCs w:val="24"/>
        </w:rPr>
        <w:t>NIP: 726-26-54-060 REGON: 101745880</w:t>
      </w:r>
    </w:p>
    <w:p w14:paraId="570E16FD" w14:textId="77777777" w:rsidR="009B22C0" w:rsidRPr="00AA1484" w:rsidRDefault="009B22C0" w:rsidP="009B22C0">
      <w:pPr>
        <w:spacing w:after="0" w:line="240" w:lineRule="auto"/>
        <w:rPr>
          <w:rFonts w:ascii="Times New Roman" w:hAnsi="Times New Roman" w:cs="Times New Roman"/>
          <w:sz w:val="24"/>
          <w:szCs w:val="24"/>
        </w:rPr>
      </w:pPr>
      <w:r w:rsidRPr="00AA1484">
        <w:rPr>
          <w:rFonts w:ascii="Times New Roman" w:hAnsi="Times New Roman" w:cs="Times New Roman"/>
          <w:sz w:val="24"/>
          <w:szCs w:val="24"/>
        </w:rPr>
        <w:t xml:space="preserve"> </w:t>
      </w:r>
    </w:p>
    <w:bookmarkEnd w:id="0"/>
    <w:p w14:paraId="5294BA7B"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C2E0F8"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053D4D3C"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BC8A0AF" w14:textId="4876440B" w:rsidR="009B22C0" w:rsidRPr="009559EA" w:rsidRDefault="009B22C0" w:rsidP="009B22C0">
      <w:pPr>
        <w:spacing w:after="0" w:line="240" w:lineRule="auto"/>
        <w:jc w:val="center"/>
        <w:rPr>
          <w:rFonts w:ascii="Times New Roman" w:hAnsi="Times New Roman" w:cs="Times New Roman"/>
          <w:b/>
          <w:color w:val="5B9BD5" w:themeColor="accent1"/>
          <w:sz w:val="26"/>
          <w:szCs w:val="26"/>
        </w:rPr>
      </w:pPr>
      <w:r w:rsidRPr="009559EA">
        <w:rPr>
          <w:rFonts w:ascii="Times New Roman" w:hAnsi="Times New Roman" w:cs="Times New Roman"/>
          <w:b/>
          <w:color w:val="5B9BD5" w:themeColor="accent1"/>
          <w:sz w:val="26"/>
          <w:szCs w:val="26"/>
        </w:rPr>
        <w:t>SPECYFIKACJA WARUNKÓW ZAMÓWIENIA</w:t>
      </w:r>
      <w:r w:rsidR="009559EA" w:rsidRPr="009559EA">
        <w:rPr>
          <w:rFonts w:ascii="Times New Roman" w:hAnsi="Times New Roman" w:cs="Times New Roman"/>
          <w:b/>
          <w:color w:val="5B9BD5" w:themeColor="accent1"/>
          <w:sz w:val="26"/>
          <w:szCs w:val="26"/>
        </w:rPr>
        <w:t xml:space="preserve"> zmiana</w:t>
      </w:r>
    </w:p>
    <w:p w14:paraId="7AC921A7" w14:textId="77777777" w:rsidR="009B22C0" w:rsidRPr="00B75742" w:rsidRDefault="009B22C0" w:rsidP="009B22C0">
      <w:pPr>
        <w:spacing w:after="0" w:line="240" w:lineRule="auto"/>
        <w:jc w:val="center"/>
        <w:rPr>
          <w:rFonts w:ascii="Times New Roman" w:hAnsi="Times New Roman" w:cs="Times New Roman"/>
          <w:b/>
          <w:sz w:val="24"/>
          <w:szCs w:val="24"/>
        </w:rPr>
      </w:pPr>
    </w:p>
    <w:p w14:paraId="111CF9D5" w14:textId="77777777" w:rsidR="009B22C0" w:rsidRPr="00B75742" w:rsidRDefault="009B22C0" w:rsidP="009B22C0">
      <w:pPr>
        <w:spacing w:after="0" w:line="240" w:lineRule="auto"/>
        <w:rPr>
          <w:rFonts w:ascii="Times New Roman" w:hAnsi="Times New Roman" w:cs="Times New Roman"/>
          <w:b/>
          <w:sz w:val="24"/>
          <w:szCs w:val="24"/>
        </w:rPr>
      </w:pPr>
      <w:r w:rsidRPr="00B75742">
        <w:rPr>
          <w:rFonts w:ascii="Times New Roman" w:hAnsi="Times New Roman" w:cs="Times New Roman"/>
          <w:b/>
          <w:sz w:val="24"/>
          <w:szCs w:val="24"/>
        </w:rPr>
        <w:t xml:space="preserve"> </w:t>
      </w:r>
    </w:p>
    <w:p w14:paraId="3700AC7D" w14:textId="302E0337" w:rsidR="009B22C0" w:rsidRDefault="000353ED" w:rsidP="009B22C0">
      <w:pPr>
        <w:spacing w:after="0" w:line="240" w:lineRule="auto"/>
        <w:jc w:val="center"/>
        <w:rPr>
          <w:rFonts w:ascii="Times New Roman" w:hAnsi="Times New Roman" w:cs="Times New Roman"/>
          <w:b/>
          <w:bCs/>
          <w:sz w:val="24"/>
          <w:szCs w:val="24"/>
        </w:rPr>
      </w:pPr>
      <w:bookmarkStart w:id="2" w:name="_Hlk124837509"/>
      <w:r>
        <w:rPr>
          <w:rFonts w:ascii="Times New Roman" w:hAnsi="Times New Roman" w:cs="Times New Roman"/>
          <w:b/>
          <w:bCs/>
          <w:sz w:val="24"/>
          <w:szCs w:val="24"/>
        </w:rPr>
        <w:t xml:space="preserve">Zmiana systemu ogrzewania wraz z zapewnieniem źródła ciepła dla </w:t>
      </w:r>
      <w:bookmarkStart w:id="3" w:name="_Hlk127260187"/>
      <w:r>
        <w:rPr>
          <w:rFonts w:ascii="Times New Roman" w:hAnsi="Times New Roman" w:cs="Times New Roman"/>
          <w:b/>
          <w:bCs/>
          <w:sz w:val="24"/>
          <w:szCs w:val="24"/>
        </w:rPr>
        <w:t>Specjalistycznego Rehabilitacyjnego Zakładu Opieki Zdrowotnej w Sokolnikach</w:t>
      </w:r>
      <w:bookmarkEnd w:id="3"/>
      <w:r>
        <w:rPr>
          <w:rFonts w:ascii="Times New Roman" w:hAnsi="Times New Roman" w:cs="Times New Roman"/>
          <w:b/>
          <w:bCs/>
          <w:sz w:val="24"/>
          <w:szCs w:val="24"/>
        </w:rPr>
        <w:t xml:space="preserve"> przy </w:t>
      </w:r>
      <w:bookmarkStart w:id="4" w:name="_Hlk127260161"/>
      <w:r w:rsidRPr="00427206">
        <w:rPr>
          <w:rFonts w:ascii="Times New Roman" w:hAnsi="Times New Roman" w:cs="Times New Roman"/>
          <w:b/>
          <w:bCs/>
          <w:color w:val="5B9BD5" w:themeColor="accent1"/>
          <w:sz w:val="24"/>
          <w:szCs w:val="24"/>
        </w:rPr>
        <w:t xml:space="preserve">ul. </w:t>
      </w:r>
      <w:proofErr w:type="spellStart"/>
      <w:r w:rsidRPr="00427206">
        <w:rPr>
          <w:rFonts w:ascii="Times New Roman" w:hAnsi="Times New Roman" w:cs="Times New Roman"/>
          <w:b/>
          <w:bCs/>
          <w:color w:val="5B9BD5" w:themeColor="accent1"/>
          <w:sz w:val="24"/>
          <w:szCs w:val="24"/>
        </w:rPr>
        <w:t>Sczanieckiej</w:t>
      </w:r>
      <w:proofErr w:type="spellEnd"/>
      <w:r>
        <w:rPr>
          <w:rFonts w:ascii="Times New Roman" w:hAnsi="Times New Roman" w:cs="Times New Roman"/>
          <w:b/>
          <w:bCs/>
          <w:sz w:val="24"/>
          <w:szCs w:val="24"/>
        </w:rPr>
        <w:t xml:space="preserve"> </w:t>
      </w:r>
      <w:r w:rsidRPr="00427206">
        <w:rPr>
          <w:rFonts w:ascii="Times New Roman" w:hAnsi="Times New Roman" w:cs="Times New Roman"/>
          <w:b/>
          <w:bCs/>
          <w:color w:val="5B9BD5" w:themeColor="accent1"/>
          <w:sz w:val="24"/>
          <w:szCs w:val="24"/>
        </w:rPr>
        <w:t xml:space="preserve">2/12 </w:t>
      </w:r>
      <w:bookmarkEnd w:id="4"/>
      <w:r>
        <w:rPr>
          <w:rFonts w:ascii="Times New Roman" w:hAnsi="Times New Roman" w:cs="Times New Roman"/>
          <w:b/>
          <w:bCs/>
          <w:sz w:val="24"/>
          <w:szCs w:val="24"/>
        </w:rPr>
        <w:t>w zakresie wykonania ciepłowni OZE z pompami ciepła i dolnym źródłem</w:t>
      </w:r>
      <w:r w:rsidR="00AB09CE">
        <w:rPr>
          <w:rFonts w:ascii="Times New Roman" w:hAnsi="Times New Roman" w:cs="Times New Roman"/>
          <w:b/>
          <w:bCs/>
          <w:sz w:val="24"/>
          <w:szCs w:val="24"/>
        </w:rPr>
        <w:t xml:space="preserve"> gruntowym</w:t>
      </w:r>
    </w:p>
    <w:bookmarkEnd w:id="2"/>
    <w:p w14:paraId="2536287A" w14:textId="77777777" w:rsidR="000353ED" w:rsidRPr="00464BD6" w:rsidRDefault="000353ED" w:rsidP="009B22C0">
      <w:pPr>
        <w:spacing w:after="0" w:line="240" w:lineRule="auto"/>
        <w:jc w:val="center"/>
        <w:rPr>
          <w:rFonts w:ascii="Times New Roman" w:hAnsi="Times New Roman" w:cs="Times New Roman"/>
          <w:b/>
          <w:color w:val="FF0000"/>
          <w:sz w:val="24"/>
          <w:szCs w:val="24"/>
        </w:rPr>
      </w:pPr>
    </w:p>
    <w:p w14:paraId="2FE5F5A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40EC584"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65BC205C" w14:textId="67A88C1C" w:rsidR="009B22C0" w:rsidRPr="000805A0" w:rsidRDefault="009B22C0" w:rsidP="009B22C0">
      <w:pPr>
        <w:spacing w:after="0" w:line="240" w:lineRule="auto"/>
        <w:jc w:val="center"/>
        <w:rPr>
          <w:rFonts w:ascii="Times New Roman" w:hAnsi="Times New Roman" w:cs="Times New Roman"/>
          <w:b/>
          <w:sz w:val="24"/>
          <w:szCs w:val="24"/>
        </w:rPr>
      </w:pPr>
      <w:r w:rsidRPr="000805A0">
        <w:rPr>
          <w:rFonts w:ascii="Times New Roman" w:hAnsi="Times New Roman" w:cs="Times New Roman"/>
          <w:b/>
          <w:sz w:val="24"/>
          <w:szCs w:val="24"/>
        </w:rPr>
        <w:t xml:space="preserve">Numer sprawy: </w:t>
      </w:r>
      <w:r w:rsidR="005A2A3D" w:rsidRPr="009A6054">
        <w:rPr>
          <w:rFonts w:ascii="Times New Roman" w:hAnsi="Times New Roman" w:cs="Times New Roman"/>
          <w:b/>
          <w:sz w:val="24"/>
          <w:szCs w:val="24"/>
        </w:rPr>
        <w:t>3</w:t>
      </w:r>
      <w:r w:rsidRPr="009A6054">
        <w:rPr>
          <w:rFonts w:ascii="Times New Roman" w:hAnsi="Times New Roman" w:cs="Times New Roman"/>
          <w:b/>
          <w:sz w:val="24"/>
          <w:szCs w:val="24"/>
        </w:rPr>
        <w:t>/ZP/</w:t>
      </w:r>
      <w:r w:rsidR="00490504" w:rsidRPr="009A6054">
        <w:rPr>
          <w:rFonts w:ascii="Times New Roman" w:hAnsi="Times New Roman" w:cs="Times New Roman"/>
          <w:b/>
          <w:sz w:val="24"/>
          <w:szCs w:val="24"/>
        </w:rPr>
        <w:t>P/</w:t>
      </w:r>
      <w:r w:rsidR="00550877" w:rsidRPr="009A6054">
        <w:rPr>
          <w:rFonts w:ascii="Times New Roman" w:hAnsi="Times New Roman" w:cs="Times New Roman"/>
          <w:b/>
          <w:sz w:val="24"/>
          <w:szCs w:val="24"/>
        </w:rPr>
        <w:t>20</w:t>
      </w:r>
      <w:r w:rsidR="00490504" w:rsidRPr="009A6054">
        <w:rPr>
          <w:rFonts w:ascii="Times New Roman" w:hAnsi="Times New Roman" w:cs="Times New Roman"/>
          <w:b/>
          <w:sz w:val="24"/>
          <w:szCs w:val="24"/>
        </w:rPr>
        <w:t>2</w:t>
      </w:r>
      <w:r w:rsidR="005A2A3D" w:rsidRPr="009A6054">
        <w:rPr>
          <w:rFonts w:ascii="Times New Roman" w:hAnsi="Times New Roman" w:cs="Times New Roman"/>
          <w:b/>
          <w:sz w:val="24"/>
          <w:szCs w:val="24"/>
        </w:rPr>
        <w:t>3</w:t>
      </w:r>
    </w:p>
    <w:p w14:paraId="7D32473B" w14:textId="77777777" w:rsidR="009B22C0" w:rsidRDefault="009B22C0" w:rsidP="009B22C0">
      <w:pPr>
        <w:spacing w:after="0" w:line="240" w:lineRule="auto"/>
        <w:jc w:val="center"/>
        <w:rPr>
          <w:rFonts w:ascii="Times New Roman" w:hAnsi="Times New Roman" w:cs="Times New Roman"/>
          <w:b/>
          <w:sz w:val="24"/>
          <w:szCs w:val="24"/>
        </w:rPr>
      </w:pPr>
    </w:p>
    <w:p w14:paraId="0CE38C29" w14:textId="77777777" w:rsidR="009B22C0" w:rsidRPr="009B22C0" w:rsidRDefault="009B22C0" w:rsidP="009B22C0">
      <w:pPr>
        <w:spacing w:after="0" w:line="240" w:lineRule="auto"/>
        <w:jc w:val="center"/>
        <w:rPr>
          <w:rFonts w:ascii="Times New Roman" w:hAnsi="Times New Roman" w:cs="Times New Roman"/>
          <w:sz w:val="24"/>
          <w:szCs w:val="24"/>
        </w:rPr>
      </w:pPr>
      <w:r w:rsidRPr="009B22C0">
        <w:rPr>
          <w:rFonts w:ascii="Times New Roman" w:hAnsi="Times New Roman" w:cs="Times New Roman"/>
          <w:sz w:val="24"/>
          <w:szCs w:val="24"/>
        </w:rPr>
        <w:t xml:space="preserve"> </w:t>
      </w:r>
    </w:p>
    <w:p w14:paraId="1084BFC3" w14:textId="77777777" w:rsidR="009B22C0" w:rsidRPr="009B22C0" w:rsidRDefault="009B22C0" w:rsidP="009B22C0">
      <w:pPr>
        <w:spacing w:after="0" w:line="240" w:lineRule="auto"/>
        <w:rPr>
          <w:rFonts w:ascii="Times New Roman" w:hAnsi="Times New Roman" w:cs="Times New Roman"/>
          <w:sz w:val="24"/>
          <w:szCs w:val="24"/>
        </w:rPr>
      </w:pPr>
    </w:p>
    <w:p w14:paraId="4FBD5E87"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53AE0BF" w14:textId="77777777" w:rsidR="003F54EC" w:rsidRDefault="003F54EC" w:rsidP="009B22C0">
      <w:pPr>
        <w:spacing w:after="0" w:line="240" w:lineRule="auto"/>
        <w:jc w:val="center"/>
        <w:rPr>
          <w:rFonts w:ascii="Times New Roman" w:hAnsi="Times New Roman" w:cs="Times New Roman"/>
        </w:rPr>
      </w:pPr>
      <w:r>
        <w:rPr>
          <w:rFonts w:ascii="Times New Roman" w:hAnsi="Times New Roman" w:cs="Times New Roman"/>
        </w:rPr>
        <w:t xml:space="preserve">Postepowanie prowadzone w celu udzielania zamówienia o wartości nieprzekraczającej progi unijne określone w przepisach wydanych na podstawie art. 3 ust.3 </w:t>
      </w:r>
    </w:p>
    <w:p w14:paraId="141DA959" w14:textId="27AD0A18" w:rsidR="003C6291" w:rsidRPr="009B22C0" w:rsidRDefault="003F54EC" w:rsidP="003C6291">
      <w:pPr>
        <w:spacing w:after="0" w:line="240" w:lineRule="auto"/>
        <w:jc w:val="center"/>
        <w:rPr>
          <w:rFonts w:ascii="Times New Roman" w:hAnsi="Times New Roman" w:cs="Times New Roman"/>
        </w:rPr>
      </w:pPr>
      <w:r>
        <w:rPr>
          <w:rFonts w:ascii="Times New Roman" w:hAnsi="Times New Roman" w:cs="Times New Roman"/>
        </w:rPr>
        <w:t xml:space="preserve">ustawy Prawo zamówień publicznych </w:t>
      </w:r>
      <w:r w:rsidR="003C6291">
        <w:rPr>
          <w:rFonts w:ascii="Times New Roman" w:hAnsi="Times New Roman" w:cs="Times New Roman"/>
        </w:rPr>
        <w:t>z dnia</w:t>
      </w:r>
      <w:r w:rsidR="003C6291" w:rsidRPr="009B22C0">
        <w:rPr>
          <w:rFonts w:ascii="Times New Roman" w:hAnsi="Times New Roman" w:cs="Times New Roman"/>
        </w:rPr>
        <w:t xml:space="preserve"> </w:t>
      </w:r>
      <w:r w:rsidR="003C6291">
        <w:rPr>
          <w:rFonts w:ascii="Times New Roman" w:hAnsi="Times New Roman" w:cs="Times New Roman"/>
        </w:rPr>
        <w:t>11</w:t>
      </w:r>
      <w:r w:rsidR="003C6291" w:rsidRPr="009B22C0">
        <w:rPr>
          <w:rFonts w:ascii="Times New Roman" w:hAnsi="Times New Roman" w:cs="Times New Roman"/>
        </w:rPr>
        <w:t xml:space="preserve"> </w:t>
      </w:r>
      <w:r>
        <w:rPr>
          <w:rFonts w:ascii="Times New Roman" w:hAnsi="Times New Roman" w:cs="Times New Roman"/>
        </w:rPr>
        <w:t>września</w:t>
      </w:r>
      <w:r w:rsidR="003C6291">
        <w:rPr>
          <w:rFonts w:ascii="Times New Roman" w:hAnsi="Times New Roman" w:cs="Times New Roman"/>
        </w:rPr>
        <w:t xml:space="preserve"> 2019 r</w:t>
      </w:r>
      <w:r w:rsidR="003C6291" w:rsidRPr="009B22C0">
        <w:rPr>
          <w:rFonts w:ascii="Times New Roman" w:hAnsi="Times New Roman" w:cs="Times New Roman"/>
        </w:rPr>
        <w:t>.</w:t>
      </w:r>
    </w:p>
    <w:p w14:paraId="50F66EBB" w14:textId="77777777" w:rsidR="003C6291" w:rsidRPr="009B22C0" w:rsidRDefault="003C6291" w:rsidP="003C6291">
      <w:pPr>
        <w:spacing w:after="0" w:line="240" w:lineRule="auto"/>
        <w:jc w:val="center"/>
        <w:rPr>
          <w:rFonts w:ascii="Times New Roman" w:hAnsi="Times New Roman" w:cs="Times New Roman"/>
        </w:rPr>
      </w:pPr>
    </w:p>
    <w:p w14:paraId="1902ED01" w14:textId="77777777" w:rsidR="003C6291" w:rsidRPr="009B22C0" w:rsidRDefault="003C6291" w:rsidP="003C6291">
      <w:pPr>
        <w:spacing w:after="0" w:line="240" w:lineRule="auto"/>
        <w:rPr>
          <w:rFonts w:ascii="Times New Roman" w:hAnsi="Times New Roman" w:cs="Times New Roman"/>
        </w:rPr>
      </w:pPr>
      <w:r w:rsidRPr="009B22C0">
        <w:rPr>
          <w:rFonts w:ascii="Times New Roman" w:hAnsi="Times New Roman" w:cs="Times New Roman"/>
        </w:rPr>
        <w:t xml:space="preserve"> </w:t>
      </w:r>
    </w:p>
    <w:p w14:paraId="204AF683" w14:textId="77777777" w:rsidR="009B22C0" w:rsidRDefault="009B22C0" w:rsidP="009B22C0">
      <w:pPr>
        <w:spacing w:after="0" w:line="240" w:lineRule="auto"/>
        <w:jc w:val="center"/>
        <w:rPr>
          <w:rFonts w:ascii="Times New Roman" w:hAnsi="Times New Roman" w:cs="Times New Roman"/>
        </w:rPr>
      </w:pPr>
    </w:p>
    <w:p w14:paraId="02D93754"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p w14:paraId="622C4BE2"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8680A0C"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4BE0CDD3" w14:textId="77777777" w:rsidR="00500032" w:rsidRDefault="00500032" w:rsidP="009B22C0">
      <w:pPr>
        <w:spacing w:after="0" w:line="240" w:lineRule="auto"/>
        <w:rPr>
          <w:rFonts w:ascii="Times New Roman" w:hAnsi="Times New Roman" w:cs="Times New Roman"/>
          <w:sz w:val="24"/>
          <w:szCs w:val="24"/>
        </w:rPr>
      </w:pPr>
    </w:p>
    <w:p w14:paraId="0A44F7A4" w14:textId="77777777" w:rsidR="00500032" w:rsidRPr="009B22C0" w:rsidRDefault="00500032" w:rsidP="009B22C0">
      <w:pPr>
        <w:spacing w:after="0" w:line="240" w:lineRule="auto"/>
        <w:rPr>
          <w:rFonts w:ascii="Times New Roman" w:hAnsi="Times New Roman" w:cs="Times New Roman"/>
          <w:sz w:val="24"/>
          <w:szCs w:val="24"/>
        </w:rPr>
      </w:pPr>
    </w:p>
    <w:p w14:paraId="25393673" w14:textId="20C1620A"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B4B1FAD" w14:textId="6C0142ED" w:rsidR="00035C36" w:rsidRDefault="009B22C0" w:rsidP="00293188">
      <w:pPr>
        <w:spacing w:after="0" w:line="240" w:lineRule="auto"/>
        <w:ind w:left="4956" w:firstLine="708"/>
        <w:rPr>
          <w:rFonts w:ascii="Times New Roman" w:hAnsi="Times New Roman" w:cs="Times New Roman"/>
          <w:sz w:val="24"/>
          <w:szCs w:val="24"/>
        </w:rPr>
      </w:pPr>
      <w:bookmarkStart w:id="5" w:name="_Hlk107996588"/>
      <w:r w:rsidRPr="009B22C0">
        <w:rPr>
          <w:rFonts w:ascii="Times New Roman" w:hAnsi="Times New Roman" w:cs="Times New Roman"/>
          <w:sz w:val="24"/>
          <w:szCs w:val="24"/>
        </w:rPr>
        <w:t>ZATWIERDZAM:</w:t>
      </w:r>
    </w:p>
    <w:p w14:paraId="2881798B" w14:textId="347077D6" w:rsidR="009B22C0" w:rsidRPr="00035C36" w:rsidRDefault="00035C36" w:rsidP="00035C36">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9B22C0" w:rsidRPr="00035C36">
        <w:rPr>
          <w:rFonts w:ascii="Times New Roman" w:hAnsi="Times New Roman" w:cs="Times New Roman"/>
          <w:b/>
          <w:bCs/>
        </w:rPr>
        <w:t>Kierownik Zamawiającego</w:t>
      </w:r>
    </w:p>
    <w:p w14:paraId="5C62BEDE" w14:textId="6EBA5BFE" w:rsidR="00035C36" w:rsidRPr="00035C36" w:rsidRDefault="00035C36" w:rsidP="00035C36">
      <w:pPr>
        <w:spacing w:after="0" w:line="240" w:lineRule="auto"/>
        <w:ind w:left="4956" w:firstLine="708"/>
        <w:rPr>
          <w:rFonts w:ascii="Times New Roman" w:hAnsi="Times New Roman" w:cs="Times New Roman"/>
          <w:b/>
          <w:bCs/>
        </w:rPr>
      </w:pPr>
      <w:r>
        <w:rPr>
          <w:rFonts w:ascii="Times New Roman" w:hAnsi="Times New Roman" w:cs="Times New Roman"/>
          <w:b/>
          <w:bCs/>
        </w:rPr>
        <w:t xml:space="preserve">   </w:t>
      </w:r>
      <w:r w:rsidR="00464BD6">
        <w:rPr>
          <w:rFonts w:ascii="Times New Roman" w:hAnsi="Times New Roman" w:cs="Times New Roman"/>
          <w:b/>
          <w:bCs/>
        </w:rPr>
        <w:t>ROBERT SOBCZAK</w:t>
      </w:r>
    </w:p>
    <w:p w14:paraId="4DFBC592" w14:textId="1DD57400" w:rsidR="00035C36" w:rsidRDefault="00035C36" w:rsidP="00035C36">
      <w:pPr>
        <w:spacing w:after="0" w:line="240" w:lineRule="auto"/>
        <w:ind w:left="3540"/>
        <w:rPr>
          <w:rFonts w:ascii="Times New Roman" w:hAnsi="Times New Roman" w:cs="Times New Roman"/>
        </w:rPr>
      </w:pPr>
      <w:r>
        <w:rPr>
          <w:rFonts w:ascii="Times New Roman" w:hAnsi="Times New Roman" w:cs="Times New Roman"/>
        </w:rPr>
        <w:t xml:space="preserve">         – Prezes Inwestycji Medycznych Łódzkiego </w:t>
      </w:r>
      <w:r w:rsidR="00535C82">
        <w:rPr>
          <w:rFonts w:ascii="Times New Roman" w:hAnsi="Times New Roman" w:cs="Times New Roman"/>
        </w:rPr>
        <w:t>s</w:t>
      </w:r>
      <w:r>
        <w:rPr>
          <w:rFonts w:ascii="Times New Roman" w:hAnsi="Times New Roman" w:cs="Times New Roman"/>
        </w:rPr>
        <w:t>p. z o.o.</w:t>
      </w:r>
    </w:p>
    <w:p w14:paraId="26B6D0ED" w14:textId="77777777" w:rsidR="00293188" w:rsidRDefault="00293188" w:rsidP="00035C36">
      <w:pPr>
        <w:spacing w:after="0" w:line="240" w:lineRule="auto"/>
        <w:ind w:left="3540"/>
        <w:rPr>
          <w:rFonts w:ascii="Times New Roman" w:hAnsi="Times New Roman" w:cs="Times New Roman"/>
        </w:rPr>
      </w:pPr>
    </w:p>
    <w:p w14:paraId="2DB068D1" w14:textId="77777777" w:rsidR="00F81B2A" w:rsidRDefault="00F81B2A" w:rsidP="009B22C0">
      <w:pPr>
        <w:spacing w:after="0" w:line="240" w:lineRule="auto"/>
        <w:rPr>
          <w:rFonts w:ascii="Times New Roman" w:hAnsi="Times New Roman" w:cs="Times New Roman"/>
          <w:i/>
          <w:iCs/>
        </w:rPr>
      </w:pPr>
    </w:p>
    <w:p w14:paraId="0A209973" w14:textId="2337C5EA"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bookmarkEnd w:id="5"/>
    <w:p w14:paraId="7CF44183" w14:textId="4B2418EB" w:rsidR="009B22C0" w:rsidRDefault="009B22C0" w:rsidP="00035C36">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lastRenderedPageBreak/>
        <w:t xml:space="preserve"> </w:t>
      </w:r>
    </w:p>
    <w:p w14:paraId="41823534" w14:textId="77777777" w:rsidR="00F97C30" w:rsidRDefault="00F97C30" w:rsidP="009B22C0">
      <w:pPr>
        <w:spacing w:after="0" w:line="240" w:lineRule="auto"/>
        <w:rPr>
          <w:rFonts w:ascii="Times New Roman" w:hAnsi="Times New Roman" w:cs="Times New Roman"/>
          <w:sz w:val="24"/>
          <w:szCs w:val="24"/>
        </w:rPr>
      </w:pPr>
    </w:p>
    <w:p w14:paraId="1AB6A721" w14:textId="77777777" w:rsidR="004C4427" w:rsidRPr="00AA1484"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AA1484">
        <w:rPr>
          <w:rFonts w:ascii="Times New Roman" w:hAnsi="Times New Roman" w:cs="Times New Roman"/>
          <w:b/>
          <w:sz w:val="24"/>
          <w:szCs w:val="24"/>
        </w:rPr>
        <w:t xml:space="preserve">NAZWA ORAZ ADRES ZAMAWIAJĄCEGO. </w:t>
      </w:r>
    </w:p>
    <w:p w14:paraId="6C365D80" w14:textId="6A505540" w:rsidR="004C4427" w:rsidRPr="00AA1484" w:rsidRDefault="004C4427" w:rsidP="004C4427">
      <w:pPr>
        <w:spacing w:after="0" w:line="240" w:lineRule="auto"/>
        <w:rPr>
          <w:rFonts w:ascii="Times New Roman" w:hAnsi="Times New Roman" w:cs="Times New Roman"/>
          <w:sz w:val="24"/>
          <w:szCs w:val="24"/>
        </w:rPr>
      </w:pPr>
      <w:bookmarkStart w:id="6" w:name="_Hlk107996620"/>
      <w:r w:rsidRPr="00AA1484">
        <w:rPr>
          <w:rFonts w:ascii="Times New Roman" w:hAnsi="Times New Roman" w:cs="Times New Roman"/>
          <w:sz w:val="24"/>
          <w:szCs w:val="24"/>
        </w:rPr>
        <w:t>Inwestycje Medyczne Łódzkie Sp. z o.</w:t>
      </w:r>
      <w:r w:rsidR="00821C08" w:rsidRPr="00AA1484">
        <w:rPr>
          <w:rFonts w:ascii="Times New Roman" w:hAnsi="Times New Roman" w:cs="Times New Roman"/>
          <w:sz w:val="24"/>
          <w:szCs w:val="24"/>
        </w:rPr>
        <w:t xml:space="preserve">o. </w:t>
      </w:r>
    </w:p>
    <w:p w14:paraId="2688AA1F" w14:textId="45E3975B" w:rsidR="00832807" w:rsidRPr="00AA1484" w:rsidRDefault="000C1E4F" w:rsidP="00832807">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Ul. </w:t>
      </w:r>
      <w:r w:rsidR="00832807" w:rsidRPr="00AA1484">
        <w:rPr>
          <w:rFonts w:ascii="Times New Roman" w:hAnsi="Times New Roman" w:cs="Times New Roman"/>
          <w:b/>
          <w:sz w:val="24"/>
          <w:szCs w:val="24"/>
        </w:rPr>
        <w:t>Gabriela Narutowicza 34 pok. 404,</w:t>
      </w:r>
    </w:p>
    <w:p w14:paraId="35868E49" w14:textId="2DF3FA8C" w:rsidR="004C4427" w:rsidRPr="00AA1484" w:rsidRDefault="00832807" w:rsidP="00832807">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90-135 Łódź</w:t>
      </w:r>
    </w:p>
    <w:p w14:paraId="33A3CE60" w14:textId="77777777" w:rsidR="00E83227" w:rsidRPr="00AA1484" w:rsidRDefault="00E83227" w:rsidP="00E83227">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Telefon: 48 206-88-60 </w:t>
      </w:r>
    </w:p>
    <w:p w14:paraId="060D4949" w14:textId="34417EB0" w:rsidR="004C4427" w:rsidRPr="00AA1484" w:rsidRDefault="009B22C0" w:rsidP="004C4427">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e-mail: </w:t>
      </w:r>
      <w:hyperlink r:id="rId10" w:history="1">
        <w:r w:rsidR="00832807" w:rsidRPr="00AA1484">
          <w:rPr>
            <w:rStyle w:val="Hipercze"/>
            <w:rFonts w:ascii="Times New Roman" w:hAnsi="Times New Roman" w:cs="Times New Roman"/>
            <w:b/>
            <w:color w:val="auto"/>
            <w:u w:val="none"/>
          </w:rPr>
          <w:t>zamowienia.publiczne</w:t>
        </w:r>
        <w:r w:rsidR="00832807" w:rsidRPr="00AA1484">
          <w:rPr>
            <w:rStyle w:val="Hipercze"/>
            <w:rFonts w:ascii="Times New Roman" w:hAnsi="Times New Roman" w:cs="Times New Roman"/>
            <w:b/>
            <w:color w:val="auto"/>
            <w:sz w:val="24"/>
            <w:szCs w:val="24"/>
            <w:u w:val="none"/>
          </w:rPr>
          <w:t>@iml.biz.pl</w:t>
        </w:r>
      </w:hyperlink>
    </w:p>
    <w:p w14:paraId="46C122ED" w14:textId="77777777" w:rsidR="004C4427" w:rsidRPr="00AA1484" w:rsidRDefault="004C4427" w:rsidP="004C4427">
      <w:pPr>
        <w:spacing w:after="0" w:line="240" w:lineRule="auto"/>
        <w:rPr>
          <w:rFonts w:ascii="Times New Roman" w:hAnsi="Times New Roman" w:cs="Times New Roman"/>
          <w:b/>
          <w:sz w:val="24"/>
          <w:szCs w:val="24"/>
        </w:rPr>
      </w:pPr>
      <w:r w:rsidRPr="00AA1484">
        <w:rPr>
          <w:rFonts w:ascii="Times New Roman" w:hAnsi="Times New Roman" w:cs="Times New Roman"/>
          <w:b/>
          <w:sz w:val="24"/>
          <w:szCs w:val="24"/>
        </w:rPr>
        <w:t xml:space="preserve">adres strony internetowej: </w:t>
      </w:r>
      <w:hyperlink r:id="rId11" w:history="1">
        <w:r w:rsidRPr="00AA1484">
          <w:rPr>
            <w:rStyle w:val="Hipercze"/>
            <w:rFonts w:ascii="Times New Roman" w:hAnsi="Times New Roman" w:cs="Times New Roman"/>
            <w:b/>
            <w:color w:val="auto"/>
            <w:sz w:val="24"/>
            <w:szCs w:val="24"/>
            <w:u w:val="none"/>
          </w:rPr>
          <w:t>www.iml.biz.pl</w:t>
        </w:r>
      </w:hyperlink>
    </w:p>
    <w:p w14:paraId="0B769DA8" w14:textId="77777777" w:rsidR="005E60A9" w:rsidRPr="00AA1484" w:rsidRDefault="005E60A9" w:rsidP="005E60A9">
      <w:pPr>
        <w:spacing w:after="0" w:line="240" w:lineRule="auto"/>
        <w:rPr>
          <w:rFonts w:ascii="Times New Roman" w:hAnsi="Times New Roman" w:cs="Times New Roman"/>
          <w:b/>
          <w:color w:val="0070C0"/>
          <w:sz w:val="24"/>
          <w:szCs w:val="24"/>
        </w:rPr>
      </w:pPr>
      <w:bookmarkStart w:id="7" w:name="_Hlk107833551"/>
      <w:r w:rsidRPr="00AA1484">
        <w:rPr>
          <w:rFonts w:ascii="Times New Roman" w:hAnsi="Times New Roman" w:cs="Times New Roman"/>
          <w:b/>
          <w:sz w:val="24"/>
          <w:szCs w:val="24"/>
        </w:rPr>
        <w:t xml:space="preserve">Platforma zakupowa: </w:t>
      </w:r>
      <w:hyperlink r:id="rId12" w:history="1">
        <w:r w:rsidRPr="00AA1484">
          <w:rPr>
            <w:rStyle w:val="Hipercze"/>
            <w:rFonts w:ascii="Times New Roman" w:hAnsi="Times New Roman" w:cs="Times New Roman"/>
            <w:b/>
            <w:color w:val="auto"/>
            <w:sz w:val="24"/>
            <w:szCs w:val="24"/>
            <w:u w:val="none"/>
          </w:rPr>
          <w:t>https://platformazakupowa.pl/pn/iml</w:t>
        </w:r>
      </w:hyperlink>
      <w:bookmarkEnd w:id="6"/>
    </w:p>
    <w:p w14:paraId="608AE23D" w14:textId="77777777" w:rsidR="005E60A9" w:rsidRPr="007A33A5" w:rsidRDefault="005E60A9" w:rsidP="005E60A9">
      <w:pPr>
        <w:spacing w:after="0" w:line="240" w:lineRule="auto"/>
        <w:rPr>
          <w:rFonts w:ascii="Times New Roman" w:hAnsi="Times New Roman" w:cs="Times New Roman"/>
          <w:b/>
          <w:color w:val="0070C0"/>
          <w:sz w:val="24"/>
          <w:szCs w:val="24"/>
        </w:rPr>
      </w:pPr>
    </w:p>
    <w:bookmarkEnd w:id="7"/>
    <w:p w14:paraId="5301E028" w14:textId="77777777" w:rsidR="004C4427" w:rsidRPr="009B22C0" w:rsidRDefault="004C4427" w:rsidP="009B22C0">
      <w:pPr>
        <w:spacing w:after="0" w:line="240" w:lineRule="auto"/>
        <w:rPr>
          <w:rFonts w:ascii="Times New Roman" w:hAnsi="Times New Roman" w:cs="Times New Roman"/>
          <w:sz w:val="24"/>
          <w:szCs w:val="24"/>
        </w:rPr>
      </w:pPr>
    </w:p>
    <w:p w14:paraId="0A013AFF"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6C4101A8" w14:textId="581CC626" w:rsidR="009B22C0" w:rsidRPr="0044121B" w:rsidRDefault="009B22C0" w:rsidP="004C4427">
      <w:pPr>
        <w:spacing w:after="0" w:line="240" w:lineRule="auto"/>
        <w:jc w:val="both"/>
        <w:rPr>
          <w:rFonts w:ascii="Times New Roman" w:hAnsi="Times New Roman" w:cs="Times New Roman"/>
          <w:sz w:val="24"/>
          <w:szCs w:val="24"/>
        </w:rPr>
      </w:pPr>
      <w:r w:rsidRPr="0044121B">
        <w:rPr>
          <w:rFonts w:ascii="Times New Roman" w:hAnsi="Times New Roman" w:cs="Times New Roman"/>
          <w:sz w:val="24"/>
          <w:szCs w:val="24"/>
        </w:rPr>
        <w:t xml:space="preserve">Postępowanie prowadzone jest w trybie </w:t>
      </w:r>
      <w:r w:rsidR="00490504" w:rsidRPr="0044121B">
        <w:rPr>
          <w:rFonts w:ascii="Times New Roman" w:hAnsi="Times New Roman" w:cs="Times New Roman"/>
          <w:sz w:val="24"/>
          <w:szCs w:val="24"/>
        </w:rPr>
        <w:t>podstawowym</w:t>
      </w:r>
      <w:r w:rsidR="0044121B" w:rsidRPr="0044121B">
        <w:rPr>
          <w:rFonts w:ascii="Times New Roman" w:hAnsi="Times New Roman" w:cs="Times New Roman"/>
          <w:sz w:val="24"/>
          <w:szCs w:val="24"/>
        </w:rPr>
        <w:t xml:space="preserve"> </w:t>
      </w:r>
      <w:r w:rsidR="0044121B" w:rsidRPr="00AD626C">
        <w:rPr>
          <w:rFonts w:ascii="Times New Roman" w:hAnsi="Times New Roman" w:cs="Times New Roman"/>
          <w:b/>
          <w:sz w:val="24"/>
          <w:szCs w:val="24"/>
        </w:rPr>
        <w:t xml:space="preserve">bez przeprowadzenia negocjacji </w:t>
      </w:r>
      <w:r w:rsidR="0044121B" w:rsidRPr="0044121B">
        <w:rPr>
          <w:rFonts w:ascii="Times New Roman" w:hAnsi="Times New Roman" w:cs="Times New Roman"/>
          <w:sz w:val="24"/>
          <w:szCs w:val="24"/>
        </w:rPr>
        <w:t xml:space="preserve">                    </w:t>
      </w:r>
      <w:r w:rsidRPr="0044121B">
        <w:rPr>
          <w:rFonts w:ascii="Times New Roman" w:hAnsi="Times New Roman" w:cs="Times New Roman"/>
          <w:sz w:val="24"/>
          <w:szCs w:val="24"/>
        </w:rPr>
        <w:t xml:space="preserve"> </w:t>
      </w:r>
      <w:r w:rsidRPr="0044121B">
        <w:rPr>
          <w:rFonts w:ascii="Times New Roman" w:hAnsi="Times New Roman" w:cs="Times New Roman"/>
          <w:b/>
          <w:sz w:val="24"/>
          <w:szCs w:val="24"/>
        </w:rPr>
        <w:t xml:space="preserve">o wartości </w:t>
      </w:r>
      <w:r w:rsidR="00490504" w:rsidRPr="0044121B">
        <w:rPr>
          <w:rFonts w:ascii="Times New Roman" w:hAnsi="Times New Roman" w:cs="Times New Roman"/>
          <w:b/>
          <w:sz w:val="24"/>
          <w:szCs w:val="24"/>
        </w:rPr>
        <w:t>poniżej</w:t>
      </w:r>
      <w:r w:rsidR="004C4427" w:rsidRPr="0044121B">
        <w:rPr>
          <w:rFonts w:ascii="Times New Roman" w:hAnsi="Times New Roman" w:cs="Times New Roman"/>
          <w:b/>
          <w:sz w:val="24"/>
          <w:szCs w:val="24"/>
        </w:rPr>
        <w:t xml:space="preserve"> </w:t>
      </w:r>
      <w:r w:rsidR="00D5196B">
        <w:rPr>
          <w:rFonts w:ascii="Times New Roman" w:hAnsi="Times New Roman" w:cs="Times New Roman"/>
          <w:b/>
          <w:sz w:val="24"/>
          <w:szCs w:val="24"/>
        </w:rPr>
        <w:t xml:space="preserve"> </w:t>
      </w:r>
      <w:r w:rsidR="002F68A7">
        <w:rPr>
          <w:rFonts w:ascii="Times New Roman" w:hAnsi="Times New Roman" w:cs="Times New Roman"/>
          <w:b/>
          <w:sz w:val="24"/>
          <w:szCs w:val="24"/>
        </w:rPr>
        <w:t>5 382 000</w:t>
      </w:r>
      <w:r w:rsidR="00E119CE" w:rsidRPr="0044121B">
        <w:rPr>
          <w:rFonts w:ascii="Times New Roman" w:hAnsi="Times New Roman" w:cs="Times New Roman"/>
          <w:b/>
          <w:sz w:val="24"/>
          <w:szCs w:val="24"/>
        </w:rPr>
        <w:t xml:space="preserve"> </w:t>
      </w:r>
      <w:r w:rsidRPr="0044121B">
        <w:rPr>
          <w:rFonts w:ascii="Times New Roman" w:hAnsi="Times New Roman" w:cs="Times New Roman"/>
          <w:b/>
          <w:sz w:val="24"/>
          <w:szCs w:val="24"/>
        </w:rPr>
        <w:t xml:space="preserve"> euro</w:t>
      </w:r>
      <w:r w:rsidRPr="0044121B">
        <w:rPr>
          <w:rFonts w:ascii="Times New Roman" w:hAnsi="Times New Roman" w:cs="Times New Roman"/>
          <w:sz w:val="24"/>
          <w:szCs w:val="24"/>
        </w:rPr>
        <w:t xml:space="preserve"> w myśl art. </w:t>
      </w:r>
      <w:r w:rsidR="00490504" w:rsidRPr="0044121B">
        <w:rPr>
          <w:rFonts w:ascii="Times New Roman" w:hAnsi="Times New Roman" w:cs="Times New Roman"/>
          <w:sz w:val="24"/>
          <w:szCs w:val="24"/>
        </w:rPr>
        <w:t>275</w:t>
      </w:r>
      <w:r w:rsidR="0044121B" w:rsidRPr="0044121B">
        <w:rPr>
          <w:rFonts w:ascii="Times New Roman" w:hAnsi="Times New Roman" w:cs="Times New Roman"/>
          <w:sz w:val="24"/>
          <w:szCs w:val="24"/>
        </w:rPr>
        <w:t xml:space="preserve"> pkt. 1</w:t>
      </w:r>
      <w:r w:rsidRPr="0044121B">
        <w:rPr>
          <w:rFonts w:ascii="Times New Roman" w:hAnsi="Times New Roman" w:cs="Times New Roman"/>
          <w:sz w:val="24"/>
          <w:szCs w:val="24"/>
        </w:rPr>
        <w:t xml:space="preserve"> ustawy Prawo zamówień publicznych z dnia </w:t>
      </w:r>
      <w:r w:rsidR="00D15273" w:rsidRPr="0044121B">
        <w:rPr>
          <w:rFonts w:ascii="Times New Roman" w:hAnsi="Times New Roman" w:cs="Times New Roman"/>
          <w:sz w:val="24"/>
          <w:szCs w:val="24"/>
        </w:rPr>
        <w:t xml:space="preserve">11 września 2019r. </w:t>
      </w:r>
      <w:r w:rsidR="004C4427" w:rsidRPr="0044121B">
        <w:rPr>
          <w:rFonts w:ascii="Times New Roman" w:hAnsi="Times New Roman" w:cs="Times New Roman"/>
          <w:sz w:val="24"/>
          <w:szCs w:val="24"/>
        </w:rPr>
        <w:t xml:space="preserve"> </w:t>
      </w:r>
      <w:r w:rsidRPr="0044121B">
        <w:rPr>
          <w:rFonts w:ascii="Times New Roman" w:hAnsi="Times New Roman" w:cs="Times New Roman"/>
          <w:sz w:val="24"/>
          <w:szCs w:val="24"/>
        </w:rPr>
        <w:t>(</w:t>
      </w:r>
      <w:r w:rsidR="003F54EC">
        <w:rPr>
          <w:rFonts w:ascii="Times New Roman" w:hAnsi="Times New Roman" w:cs="Times New Roman"/>
          <w:sz w:val="24"/>
          <w:szCs w:val="24"/>
        </w:rPr>
        <w:t xml:space="preserve">tj. </w:t>
      </w:r>
      <w:r w:rsidR="003F54EC" w:rsidRPr="00E119CE">
        <w:rPr>
          <w:rFonts w:ascii="Times New Roman" w:hAnsi="Times New Roman" w:cs="Times New Roman"/>
          <w:sz w:val="24"/>
          <w:szCs w:val="24"/>
        </w:rPr>
        <w:t>Dz. U. 20</w:t>
      </w:r>
      <w:r w:rsidR="003F54EC">
        <w:rPr>
          <w:rFonts w:ascii="Times New Roman" w:hAnsi="Times New Roman" w:cs="Times New Roman"/>
          <w:sz w:val="24"/>
          <w:szCs w:val="24"/>
        </w:rPr>
        <w:t>22</w:t>
      </w:r>
      <w:r w:rsidR="003F54EC" w:rsidRPr="00E119CE">
        <w:rPr>
          <w:rFonts w:ascii="Times New Roman" w:hAnsi="Times New Roman" w:cs="Times New Roman"/>
          <w:sz w:val="24"/>
          <w:szCs w:val="24"/>
        </w:rPr>
        <w:t xml:space="preserve">r. poz. </w:t>
      </w:r>
      <w:r w:rsidR="003F54EC">
        <w:rPr>
          <w:rFonts w:ascii="Times New Roman" w:hAnsi="Times New Roman" w:cs="Times New Roman"/>
          <w:sz w:val="24"/>
          <w:szCs w:val="24"/>
        </w:rPr>
        <w:t>1710</w:t>
      </w:r>
      <w:r w:rsidR="003F54EC" w:rsidRPr="00E119CE">
        <w:rPr>
          <w:rFonts w:ascii="Times New Roman" w:hAnsi="Times New Roman" w:cs="Times New Roman"/>
          <w:sz w:val="24"/>
          <w:szCs w:val="24"/>
        </w:rPr>
        <w:t xml:space="preserve"> ze zm.</w:t>
      </w:r>
      <w:r w:rsidR="0044121B" w:rsidRPr="0044121B">
        <w:rPr>
          <w:rFonts w:ascii="Times New Roman" w:hAnsi="Times New Roman" w:cs="Times New Roman"/>
          <w:sz w:val="24"/>
          <w:szCs w:val="24"/>
        </w:rPr>
        <w:t xml:space="preserve">), </w:t>
      </w:r>
      <w:r w:rsidR="0044121B" w:rsidRPr="0044121B">
        <w:rPr>
          <w:rFonts w:ascii="Times New Roman" w:hAnsi="Times New Roman" w:cs="Times New Roman"/>
          <w:color w:val="000000"/>
          <w:sz w:val="24"/>
          <w:szCs w:val="24"/>
          <w:lang w:eastAsia="pl-PL"/>
        </w:rPr>
        <w:t xml:space="preserve">w którym </w:t>
      </w:r>
      <w:r w:rsidR="00BE000E">
        <w:rPr>
          <w:rFonts w:ascii="Times New Roman" w:hAnsi="Times New Roman" w:cs="Times New Roman"/>
          <w:color w:val="000000"/>
          <w:sz w:val="24"/>
          <w:szCs w:val="24"/>
          <w:lang w:eastAsia="pl-PL"/>
        </w:rPr>
        <w:br/>
      </w:r>
      <w:r w:rsidR="0044121B" w:rsidRPr="0044121B">
        <w:rPr>
          <w:rFonts w:ascii="Times New Roman" w:hAnsi="Times New Roman" w:cs="Times New Roman"/>
          <w:color w:val="000000"/>
          <w:sz w:val="24"/>
          <w:szCs w:val="24"/>
          <w:lang w:eastAsia="pl-PL"/>
        </w:rPr>
        <w:t xml:space="preserve">w odpowiedzi na ogłoszenie o zamówieniu oferty mogą składać wszyscy zainteresowani Wykonawcy, a następnie Zamawiający wybiera najkorzystniejszą ofertę bez przeprowadzenia negocjacji. </w:t>
      </w:r>
      <w:r w:rsidR="004C4427" w:rsidRPr="0044121B">
        <w:rPr>
          <w:rFonts w:ascii="Times New Roman" w:hAnsi="Times New Roman" w:cs="Times New Roman"/>
          <w:sz w:val="24"/>
          <w:szCs w:val="24"/>
        </w:rPr>
        <w:t>W zakresie nieuregulowanym niniejszą SWZ</w:t>
      </w:r>
      <w:r w:rsidR="00D85E79" w:rsidRPr="0044121B">
        <w:rPr>
          <w:rFonts w:ascii="Times New Roman" w:hAnsi="Times New Roman" w:cs="Times New Roman"/>
          <w:sz w:val="24"/>
          <w:szCs w:val="24"/>
        </w:rPr>
        <w:t xml:space="preserve"> zastosowanie mają przepisy ustawy Pzp oraz akty wykonawcze do niej.</w:t>
      </w:r>
      <w:r w:rsidRPr="0044121B">
        <w:rPr>
          <w:rFonts w:ascii="Times New Roman" w:hAnsi="Times New Roman" w:cs="Times New Roman"/>
          <w:sz w:val="24"/>
          <w:szCs w:val="24"/>
        </w:rPr>
        <w:t xml:space="preserve"> </w:t>
      </w:r>
    </w:p>
    <w:p w14:paraId="14E96CA4" w14:textId="77777777" w:rsidR="009B22C0" w:rsidRDefault="009B22C0" w:rsidP="004C4427">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5B700EAE" w14:textId="77777777" w:rsidR="004C4427" w:rsidRPr="002A379E"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bookmarkStart w:id="8" w:name="_Hlk127259949"/>
      <w:r w:rsidRPr="002A379E">
        <w:rPr>
          <w:rFonts w:ascii="Times New Roman" w:hAnsi="Times New Roman" w:cs="Times New Roman"/>
          <w:b/>
          <w:sz w:val="24"/>
          <w:szCs w:val="24"/>
        </w:rPr>
        <w:t xml:space="preserve">OPIS PRZEDMIOTU ZAMÓWIENIA. </w:t>
      </w:r>
    </w:p>
    <w:p w14:paraId="000F73AF" w14:textId="25948B8B" w:rsidR="001B0631" w:rsidRPr="009313C0" w:rsidRDefault="009B22C0">
      <w:pPr>
        <w:pStyle w:val="Akapitzlist"/>
        <w:numPr>
          <w:ilvl w:val="0"/>
          <w:numId w:val="38"/>
        </w:numPr>
        <w:spacing w:after="0" w:line="240" w:lineRule="auto"/>
        <w:ind w:left="284" w:hanging="284"/>
        <w:jc w:val="both"/>
        <w:rPr>
          <w:rFonts w:ascii="Times New Roman" w:hAnsi="Times New Roman" w:cs="Times New Roman"/>
          <w:sz w:val="24"/>
          <w:szCs w:val="24"/>
        </w:rPr>
      </w:pPr>
      <w:bookmarkStart w:id="9" w:name="_Hlk127259991"/>
      <w:bookmarkEnd w:id="8"/>
      <w:r w:rsidRPr="00536B0C">
        <w:rPr>
          <w:rFonts w:ascii="Times New Roman" w:hAnsi="Times New Roman" w:cs="Times New Roman"/>
          <w:sz w:val="24"/>
          <w:szCs w:val="24"/>
        </w:rPr>
        <w:t xml:space="preserve">Przedmiotem zamówienia niniejszego postępowania </w:t>
      </w:r>
      <w:r w:rsidR="00535C82" w:rsidRPr="00536B0C">
        <w:rPr>
          <w:rFonts w:ascii="Times New Roman" w:hAnsi="Times New Roman" w:cs="Times New Roman"/>
          <w:sz w:val="24"/>
          <w:szCs w:val="24"/>
        </w:rPr>
        <w:t>o udzielenie zamówienia publicznego</w:t>
      </w:r>
      <w:r w:rsidR="00FC0299" w:rsidRPr="00536B0C">
        <w:rPr>
          <w:rFonts w:ascii="Times New Roman" w:hAnsi="Times New Roman" w:cs="Times New Roman"/>
          <w:sz w:val="24"/>
          <w:szCs w:val="24"/>
        </w:rPr>
        <w:t xml:space="preserve"> jest realizacja inwestycji pn.</w:t>
      </w:r>
      <w:r w:rsidR="00B8048F" w:rsidRPr="00536B0C">
        <w:rPr>
          <w:rFonts w:ascii="Times New Roman" w:hAnsi="Times New Roman" w:cs="Times New Roman"/>
          <w:sz w:val="24"/>
          <w:szCs w:val="24"/>
        </w:rPr>
        <w:t xml:space="preserve">: </w:t>
      </w:r>
      <w:r w:rsidR="005A2A3D">
        <w:rPr>
          <w:rFonts w:ascii="Times New Roman" w:hAnsi="Times New Roman" w:cs="Times New Roman"/>
          <w:b/>
          <w:bCs/>
          <w:sz w:val="24"/>
          <w:szCs w:val="24"/>
        </w:rPr>
        <w:t>Zmiana systemu ogrzewania wraz z zapew</w:t>
      </w:r>
      <w:r w:rsidR="00D4093C">
        <w:rPr>
          <w:rFonts w:ascii="Times New Roman" w:hAnsi="Times New Roman" w:cs="Times New Roman"/>
          <w:b/>
          <w:bCs/>
          <w:sz w:val="24"/>
          <w:szCs w:val="24"/>
        </w:rPr>
        <w:t xml:space="preserve">nieniem źródła ciepła dla Specjalistycznego Rehabilitacyjnego Zakładu Opieki Zdrowotnej </w:t>
      </w:r>
      <w:r w:rsidR="00F95583">
        <w:rPr>
          <w:rFonts w:ascii="Times New Roman" w:hAnsi="Times New Roman" w:cs="Times New Roman"/>
          <w:b/>
          <w:bCs/>
          <w:sz w:val="24"/>
          <w:szCs w:val="24"/>
        </w:rPr>
        <w:br/>
      </w:r>
      <w:r w:rsidR="00D4093C">
        <w:rPr>
          <w:rFonts w:ascii="Times New Roman" w:hAnsi="Times New Roman" w:cs="Times New Roman"/>
          <w:b/>
          <w:bCs/>
          <w:sz w:val="24"/>
          <w:szCs w:val="24"/>
        </w:rPr>
        <w:t xml:space="preserve">w Sokolnikach przy </w:t>
      </w:r>
      <w:r w:rsidR="00D4093C" w:rsidRPr="00427206">
        <w:rPr>
          <w:rFonts w:ascii="Times New Roman" w:hAnsi="Times New Roman" w:cs="Times New Roman"/>
          <w:b/>
          <w:bCs/>
          <w:color w:val="5B9BD5" w:themeColor="accent1"/>
          <w:sz w:val="24"/>
          <w:szCs w:val="24"/>
        </w:rPr>
        <w:t xml:space="preserve">ul. </w:t>
      </w:r>
      <w:proofErr w:type="spellStart"/>
      <w:r w:rsidR="00D4093C" w:rsidRPr="00427206">
        <w:rPr>
          <w:rFonts w:ascii="Times New Roman" w:hAnsi="Times New Roman" w:cs="Times New Roman"/>
          <w:b/>
          <w:bCs/>
          <w:color w:val="5B9BD5" w:themeColor="accent1"/>
          <w:sz w:val="24"/>
          <w:szCs w:val="24"/>
        </w:rPr>
        <w:t>Sczanieckiej</w:t>
      </w:r>
      <w:proofErr w:type="spellEnd"/>
      <w:r w:rsidR="00D4093C" w:rsidRPr="00427206">
        <w:rPr>
          <w:rFonts w:ascii="Times New Roman" w:hAnsi="Times New Roman" w:cs="Times New Roman"/>
          <w:b/>
          <w:bCs/>
          <w:color w:val="5B9BD5" w:themeColor="accent1"/>
          <w:sz w:val="24"/>
          <w:szCs w:val="24"/>
        </w:rPr>
        <w:t xml:space="preserve"> 2/12 </w:t>
      </w:r>
      <w:r w:rsidR="00D4093C">
        <w:rPr>
          <w:rFonts w:ascii="Times New Roman" w:hAnsi="Times New Roman" w:cs="Times New Roman"/>
          <w:b/>
          <w:bCs/>
          <w:sz w:val="24"/>
          <w:szCs w:val="24"/>
        </w:rPr>
        <w:t xml:space="preserve">w zakresie wykonania ciepłowni OZE </w:t>
      </w:r>
      <w:r w:rsidR="00BE000E">
        <w:rPr>
          <w:rFonts w:ascii="Times New Roman" w:hAnsi="Times New Roman" w:cs="Times New Roman"/>
          <w:b/>
          <w:bCs/>
          <w:sz w:val="24"/>
          <w:szCs w:val="24"/>
        </w:rPr>
        <w:br/>
      </w:r>
      <w:r w:rsidR="00D4093C">
        <w:rPr>
          <w:rFonts w:ascii="Times New Roman" w:hAnsi="Times New Roman" w:cs="Times New Roman"/>
          <w:b/>
          <w:bCs/>
          <w:sz w:val="24"/>
          <w:szCs w:val="24"/>
        </w:rPr>
        <w:t>z pompami ciepła i dolnym źródłem</w:t>
      </w:r>
      <w:r w:rsidR="00FC0299" w:rsidRPr="00536B0C">
        <w:rPr>
          <w:rFonts w:ascii="Times New Roman" w:hAnsi="Times New Roman" w:cs="Times New Roman"/>
          <w:sz w:val="24"/>
          <w:szCs w:val="24"/>
        </w:rPr>
        <w:t xml:space="preserve">, </w:t>
      </w:r>
      <w:r w:rsidR="00FC0299" w:rsidRPr="00D4093C">
        <w:rPr>
          <w:rFonts w:ascii="Times New Roman" w:hAnsi="Times New Roman" w:cs="Times New Roman"/>
          <w:sz w:val="24"/>
          <w:szCs w:val="24"/>
        </w:rPr>
        <w:t>zgodnie z</w:t>
      </w:r>
      <w:r w:rsidR="00326770" w:rsidRPr="00D4093C">
        <w:rPr>
          <w:rFonts w:ascii="Times New Roman" w:hAnsi="Times New Roman" w:cs="Times New Roman"/>
          <w:sz w:val="24"/>
          <w:szCs w:val="24"/>
        </w:rPr>
        <w:t xml:space="preserve"> </w:t>
      </w:r>
      <w:r w:rsidR="000805A0" w:rsidRPr="00D4093C">
        <w:rPr>
          <w:rFonts w:ascii="Times New Roman" w:hAnsi="Times New Roman" w:cs="Times New Roman"/>
          <w:sz w:val="24"/>
          <w:szCs w:val="24"/>
        </w:rPr>
        <w:t>projekt</w:t>
      </w:r>
      <w:r w:rsidR="00EF4A76" w:rsidRPr="00D4093C">
        <w:rPr>
          <w:rFonts w:ascii="Times New Roman" w:hAnsi="Times New Roman" w:cs="Times New Roman"/>
          <w:sz w:val="24"/>
          <w:szCs w:val="24"/>
        </w:rPr>
        <w:t>em</w:t>
      </w:r>
      <w:r w:rsidR="00D4093C" w:rsidRPr="00D4093C">
        <w:rPr>
          <w:rFonts w:ascii="Times New Roman" w:hAnsi="Times New Roman" w:cs="Times New Roman"/>
          <w:sz w:val="24"/>
          <w:szCs w:val="24"/>
        </w:rPr>
        <w:t xml:space="preserve"> budowlanym</w:t>
      </w:r>
      <w:r w:rsidR="00820A1D">
        <w:rPr>
          <w:rFonts w:ascii="Times New Roman" w:hAnsi="Times New Roman" w:cs="Times New Roman"/>
          <w:sz w:val="24"/>
          <w:szCs w:val="24"/>
        </w:rPr>
        <w:t xml:space="preserve">, </w:t>
      </w:r>
      <w:r w:rsidR="002A379E" w:rsidRPr="003D40E3">
        <w:rPr>
          <w:rFonts w:ascii="Times New Roman" w:hAnsi="Times New Roman" w:cs="Times New Roman"/>
          <w:sz w:val="24"/>
          <w:szCs w:val="24"/>
        </w:rPr>
        <w:t>stanowiącym</w:t>
      </w:r>
      <w:r w:rsidR="00FC0299" w:rsidRPr="00536B0C">
        <w:rPr>
          <w:rFonts w:ascii="Times New Roman" w:hAnsi="Times New Roman" w:cs="Times New Roman"/>
          <w:sz w:val="24"/>
          <w:szCs w:val="24"/>
        </w:rPr>
        <w:t xml:space="preserve"> załącznik nr </w:t>
      </w:r>
      <w:r w:rsidR="00C82EE6" w:rsidRPr="00536B0C">
        <w:rPr>
          <w:rFonts w:ascii="Times New Roman" w:hAnsi="Times New Roman" w:cs="Times New Roman"/>
          <w:sz w:val="24"/>
          <w:szCs w:val="24"/>
        </w:rPr>
        <w:t>2</w:t>
      </w:r>
      <w:r w:rsidR="001C33D7">
        <w:rPr>
          <w:rFonts w:ascii="Times New Roman" w:hAnsi="Times New Roman" w:cs="Times New Roman"/>
          <w:sz w:val="24"/>
          <w:szCs w:val="24"/>
        </w:rPr>
        <w:t xml:space="preserve"> </w:t>
      </w:r>
      <w:r w:rsidR="00FC0299" w:rsidRPr="00536B0C">
        <w:rPr>
          <w:rFonts w:ascii="Times New Roman" w:hAnsi="Times New Roman" w:cs="Times New Roman"/>
          <w:sz w:val="24"/>
          <w:szCs w:val="24"/>
        </w:rPr>
        <w:t>do SWZ</w:t>
      </w:r>
      <w:r w:rsidR="000805A0" w:rsidRPr="009313C0">
        <w:rPr>
          <w:rFonts w:ascii="Times New Roman" w:hAnsi="Times New Roman" w:cs="Times New Roman"/>
          <w:sz w:val="24"/>
          <w:szCs w:val="24"/>
        </w:rPr>
        <w:t>.</w:t>
      </w:r>
    </w:p>
    <w:bookmarkEnd w:id="9"/>
    <w:p w14:paraId="4F619041" w14:textId="12F370FB" w:rsidR="001233B3" w:rsidRPr="009313C0" w:rsidRDefault="001233B3">
      <w:pPr>
        <w:pStyle w:val="Standard"/>
        <w:numPr>
          <w:ilvl w:val="0"/>
          <w:numId w:val="38"/>
        </w:numPr>
        <w:tabs>
          <w:tab w:val="left" w:pos="284"/>
        </w:tabs>
        <w:spacing w:line="240" w:lineRule="atLeast"/>
        <w:ind w:left="284" w:hanging="284"/>
        <w:jc w:val="both"/>
        <w:rPr>
          <w:rFonts w:ascii="Times New Roman" w:hAnsi="Times New Roman" w:cs="Times New Roman"/>
        </w:rPr>
      </w:pPr>
      <w:r w:rsidRPr="009313C0">
        <w:rPr>
          <w:rFonts w:ascii="Times New Roman" w:hAnsi="Times New Roman" w:cs="Times New Roman"/>
        </w:rPr>
        <w:t xml:space="preserve">Wykonawca zobowiązany jest zrealizować zamówienie na zasadach i warunkach określonych w niniejszej SWZ i załącznikach do niej. Roboty muszą być wykonane zgodnie </w:t>
      </w:r>
      <w:r w:rsidR="00297050" w:rsidRPr="009313C0">
        <w:rPr>
          <w:rFonts w:ascii="Times New Roman" w:hAnsi="Times New Roman" w:cs="Times New Roman"/>
        </w:rPr>
        <w:t>dokumentacją projektową</w:t>
      </w:r>
      <w:r w:rsidRPr="009313C0">
        <w:rPr>
          <w:rFonts w:ascii="Times New Roman" w:hAnsi="Times New Roman" w:cs="Times New Roman"/>
        </w:rPr>
        <w:t>, obowiązującymi przepisami, normami oraz zasadami wiedzy technicznej.</w:t>
      </w:r>
    </w:p>
    <w:p w14:paraId="5144D81E" w14:textId="77777777" w:rsidR="009D593B" w:rsidRPr="009313C0" w:rsidRDefault="009D593B" w:rsidP="000F11DE">
      <w:pPr>
        <w:pStyle w:val="Standard"/>
        <w:tabs>
          <w:tab w:val="left" w:pos="284"/>
        </w:tabs>
        <w:spacing w:line="240" w:lineRule="atLeast"/>
        <w:ind w:left="284" w:hanging="283"/>
        <w:jc w:val="both"/>
        <w:rPr>
          <w:rFonts w:ascii="Times New Roman" w:hAnsi="Times New Roman" w:cs="Times New Roman"/>
        </w:rPr>
      </w:pPr>
    </w:p>
    <w:p w14:paraId="260F01BD" w14:textId="16004EE2" w:rsidR="005412D6" w:rsidRPr="009313C0" w:rsidRDefault="005412D6">
      <w:pPr>
        <w:pStyle w:val="Akapitzlist"/>
        <w:numPr>
          <w:ilvl w:val="0"/>
          <w:numId w:val="38"/>
        </w:numPr>
        <w:tabs>
          <w:tab w:val="left" w:pos="425"/>
        </w:tabs>
        <w:spacing w:after="0" w:line="240" w:lineRule="auto"/>
        <w:ind w:left="284" w:hanging="284"/>
        <w:jc w:val="both"/>
        <w:rPr>
          <w:rFonts w:ascii="Times New Roman" w:hAnsi="Times New Roman" w:cs="Times New Roman"/>
          <w:b/>
          <w:bCs/>
          <w:sz w:val="24"/>
          <w:szCs w:val="24"/>
        </w:rPr>
      </w:pPr>
      <w:r w:rsidRPr="009313C0">
        <w:rPr>
          <w:rFonts w:ascii="Times New Roman" w:hAnsi="Times New Roman" w:cs="Times New Roman"/>
          <w:b/>
          <w:bCs/>
          <w:sz w:val="24"/>
          <w:szCs w:val="24"/>
        </w:rPr>
        <w:t xml:space="preserve">Wymagania dotyczące </w:t>
      </w:r>
      <w:r w:rsidR="00297050" w:rsidRPr="009313C0">
        <w:rPr>
          <w:rFonts w:ascii="Times New Roman" w:hAnsi="Times New Roman" w:cs="Times New Roman"/>
          <w:b/>
          <w:bCs/>
          <w:sz w:val="24"/>
          <w:szCs w:val="24"/>
        </w:rPr>
        <w:t xml:space="preserve">robót </w:t>
      </w:r>
      <w:r w:rsidR="00757F6C" w:rsidRPr="009313C0">
        <w:rPr>
          <w:rFonts w:ascii="Times New Roman" w:hAnsi="Times New Roman" w:cs="Times New Roman"/>
          <w:b/>
          <w:bCs/>
          <w:sz w:val="24"/>
          <w:szCs w:val="24"/>
        </w:rPr>
        <w:t>budowlanych:</w:t>
      </w:r>
    </w:p>
    <w:p w14:paraId="28C269BB" w14:textId="32DABC48" w:rsidR="005412D6" w:rsidRPr="009313C0" w:rsidRDefault="005412D6">
      <w:pPr>
        <w:pStyle w:val="Akapitzlist"/>
        <w:numPr>
          <w:ilvl w:val="0"/>
          <w:numId w:val="40"/>
        </w:numPr>
        <w:tabs>
          <w:tab w:val="left" w:pos="425"/>
        </w:tabs>
        <w:spacing w:after="0" w:line="240" w:lineRule="auto"/>
        <w:ind w:left="709" w:hanging="142"/>
        <w:jc w:val="both"/>
        <w:rPr>
          <w:rFonts w:ascii="Times New Roman" w:hAnsi="Times New Roman" w:cs="Times New Roman"/>
          <w:sz w:val="24"/>
          <w:szCs w:val="24"/>
          <w:lang w:eastAsia="ar-SA"/>
        </w:rPr>
      </w:pPr>
      <w:r w:rsidRPr="009313C0">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9313C0">
        <w:rPr>
          <w:rFonts w:ascii="Times New Roman" w:hAnsi="Times New Roman" w:cs="Times New Roman"/>
          <w:sz w:val="24"/>
          <w:szCs w:val="24"/>
          <w:lang w:eastAsia="ar-SA"/>
        </w:rPr>
        <w:t>dokumenty</w:t>
      </w:r>
      <w:r w:rsidRPr="009313C0">
        <w:rPr>
          <w:rFonts w:ascii="Times New Roman" w:hAnsi="Times New Roman" w:cs="Times New Roman"/>
          <w:sz w:val="24"/>
          <w:szCs w:val="24"/>
        </w:rPr>
        <w:t xml:space="preserve">, stwierdzające dopuszczenie do stosowania na terenie Polski, a także aby spełniały inne wymagania (normy, parametry), określone przez Zamawiającego w SWZ. </w:t>
      </w:r>
      <w:r w:rsidRPr="009313C0">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r w:rsidR="00496CB5" w:rsidRPr="009313C0">
        <w:rPr>
          <w:rFonts w:ascii="Times New Roman" w:hAnsi="Times New Roman" w:cs="Times New Roman"/>
          <w:sz w:val="24"/>
          <w:szCs w:val="24"/>
          <w:lang w:eastAsia="ar-SA"/>
        </w:rPr>
        <w:t>;</w:t>
      </w:r>
    </w:p>
    <w:p w14:paraId="0E3D9B1D" w14:textId="3FB7CC8B" w:rsidR="008725EB" w:rsidRPr="008459E9" w:rsidRDefault="005412D6">
      <w:pPr>
        <w:pStyle w:val="Akapitzlist"/>
        <w:numPr>
          <w:ilvl w:val="0"/>
          <w:numId w:val="40"/>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Pr="008725EB">
        <w:rPr>
          <w:rFonts w:ascii="Times New Roman" w:hAnsi="Times New Roman" w:cs="Times New Roman"/>
          <w:sz w:val="24"/>
          <w:szCs w:val="24"/>
          <w:lang w:eastAsia="ar-SA"/>
        </w:rPr>
        <w:t>materiały</w:t>
      </w:r>
      <w:r w:rsidRPr="008725EB">
        <w:rPr>
          <w:rFonts w:ascii="Times New Roman" w:hAnsi="Times New Roman" w:cs="Times New Roman"/>
          <w:bCs/>
          <w:sz w:val="24"/>
          <w:szCs w:val="24"/>
          <w:lang w:eastAsia="ar-SA"/>
        </w:rPr>
        <w:t xml:space="preserve">, urządzenia, systemy, technologie </w:t>
      </w:r>
      <w:r w:rsid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t>itp.</w:t>
      </w:r>
      <w:r w:rsidR="008459E9" w:rsidRP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t xml:space="preserve">równoważne do przedstawionych w opisie przedmiotu zamówienia. Dopuszcza się, więc zaproponowanie w ofercie wszelkich równoważnych odpowiedników rynkowych o właściwościach nie gorszych niż wskazane </w:t>
      </w:r>
      <w:r w:rsidR="007A4DD4" w:rsidRPr="008459E9">
        <w:rPr>
          <w:rFonts w:ascii="Times New Roman" w:hAnsi="Times New Roman" w:cs="Times New Roman"/>
          <w:bCs/>
          <w:sz w:val="24"/>
          <w:szCs w:val="24"/>
          <w:lang w:eastAsia="ar-SA"/>
        </w:rPr>
        <w:t>w dokumentacji</w:t>
      </w:r>
      <w:r w:rsidRPr="008459E9">
        <w:rPr>
          <w:rFonts w:ascii="Times New Roman" w:hAnsi="Times New Roman" w:cs="Times New Roman"/>
          <w:bCs/>
          <w:sz w:val="24"/>
          <w:szCs w:val="24"/>
          <w:lang w:eastAsia="ar-SA"/>
        </w:rPr>
        <w:t xml:space="preserve"> </w:t>
      </w:r>
      <w:r w:rsidR="005E0C92" w:rsidRPr="008459E9">
        <w:rPr>
          <w:rFonts w:ascii="Times New Roman" w:hAnsi="Times New Roman" w:cs="Times New Roman"/>
          <w:bCs/>
          <w:sz w:val="24"/>
          <w:szCs w:val="24"/>
          <w:lang w:eastAsia="ar-SA"/>
        </w:rPr>
        <w:t>postępowania</w:t>
      </w:r>
      <w:r w:rsidR="008459E9" w:rsidRPr="008459E9">
        <w:rPr>
          <w:rFonts w:ascii="Times New Roman" w:hAnsi="Times New Roman" w:cs="Times New Roman"/>
          <w:bCs/>
          <w:sz w:val="24"/>
          <w:szCs w:val="24"/>
          <w:lang w:eastAsia="ar-SA"/>
        </w:rPr>
        <w:t xml:space="preserve"> </w:t>
      </w:r>
      <w:r w:rsidR="008459E9">
        <w:rPr>
          <w:rFonts w:ascii="Times New Roman" w:hAnsi="Times New Roman" w:cs="Times New Roman"/>
          <w:bCs/>
          <w:sz w:val="24"/>
          <w:szCs w:val="24"/>
          <w:lang w:eastAsia="ar-SA"/>
        </w:rPr>
        <w:t xml:space="preserve">                            </w:t>
      </w:r>
      <w:r w:rsidR="008725EB" w:rsidRPr="008459E9">
        <w:rPr>
          <w:rFonts w:ascii="Times New Roman" w:hAnsi="Times New Roman" w:cs="Times New Roman"/>
          <w:sz w:val="24"/>
          <w:szCs w:val="24"/>
        </w:rPr>
        <w:t>po</w:t>
      </w:r>
      <w:r w:rsidR="008459E9">
        <w:rPr>
          <w:rFonts w:ascii="Times New Roman" w:hAnsi="Times New Roman" w:cs="Times New Roman"/>
          <w:sz w:val="24"/>
          <w:szCs w:val="24"/>
        </w:rPr>
        <w:t xml:space="preserve"> </w:t>
      </w:r>
      <w:r w:rsidR="007A4DD4" w:rsidRPr="008459E9">
        <w:rPr>
          <w:rFonts w:ascii="Times New Roman" w:hAnsi="Times New Roman" w:cs="Times New Roman"/>
          <w:sz w:val="24"/>
          <w:szCs w:val="24"/>
        </w:rPr>
        <w:t>zaakceptowan</w:t>
      </w:r>
      <w:r w:rsidR="008725EB" w:rsidRPr="008459E9">
        <w:rPr>
          <w:rFonts w:ascii="Times New Roman" w:hAnsi="Times New Roman" w:cs="Times New Roman"/>
          <w:sz w:val="24"/>
          <w:szCs w:val="24"/>
        </w:rPr>
        <w:t>iu</w:t>
      </w:r>
      <w:r w:rsidR="007A4DD4" w:rsidRPr="008459E9">
        <w:rPr>
          <w:rFonts w:ascii="Times New Roman" w:hAnsi="Times New Roman" w:cs="Times New Roman"/>
          <w:sz w:val="24"/>
          <w:szCs w:val="24"/>
        </w:rPr>
        <w:t xml:space="preserve"> przez Zamawiającego. Ciężar udowodnienia równoważności </w:t>
      </w:r>
      <w:r w:rsidR="007A4DD4" w:rsidRPr="008459E9">
        <w:rPr>
          <w:rFonts w:ascii="Times New Roman" w:hAnsi="Times New Roman" w:cs="Times New Roman"/>
          <w:sz w:val="24"/>
          <w:szCs w:val="24"/>
        </w:rPr>
        <w:lastRenderedPageBreak/>
        <w:t>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r w:rsidR="008725EB" w:rsidRPr="008459E9">
        <w:rPr>
          <w:rFonts w:ascii="Times New Roman" w:hAnsi="Times New Roman" w:cs="Times New Roman"/>
          <w:sz w:val="24"/>
          <w:szCs w:val="24"/>
        </w:rPr>
        <w:t>;</w:t>
      </w:r>
    </w:p>
    <w:p w14:paraId="2AC8CBC6" w14:textId="00002C28" w:rsidR="008725EB" w:rsidRPr="008725EB" w:rsidRDefault="005412D6">
      <w:pPr>
        <w:pStyle w:val="Akapitzlist"/>
        <w:numPr>
          <w:ilvl w:val="0"/>
          <w:numId w:val="40"/>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 xml:space="preserve">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w:t>
      </w:r>
      <w:r w:rsidR="00BE000E">
        <w:rPr>
          <w:rFonts w:ascii="Times New Roman" w:hAnsi="Times New Roman" w:cs="Times New Roman"/>
          <w:bCs/>
          <w:sz w:val="24"/>
          <w:szCs w:val="24"/>
          <w:lang w:eastAsia="ar-SA"/>
        </w:rPr>
        <w:br/>
      </w:r>
      <w:r w:rsidRPr="008725EB">
        <w:rPr>
          <w:rFonts w:ascii="Times New Roman" w:hAnsi="Times New Roman" w:cs="Times New Roman"/>
          <w:bCs/>
          <w:sz w:val="24"/>
          <w:szCs w:val="24"/>
          <w:lang w:eastAsia="ar-SA"/>
        </w:rPr>
        <w:t>o parametrach technicznych, jakościowych i właściwościach użytkowych oraz funkcjonalnych odpowiadających metodom, materiałom, urządzeniom, systemom, technologiom</w:t>
      </w:r>
      <w:r w:rsidR="008459E9">
        <w:rPr>
          <w:rFonts w:ascii="Times New Roman" w:hAnsi="Times New Roman" w:cs="Times New Roman"/>
          <w:bCs/>
          <w:sz w:val="24"/>
          <w:szCs w:val="24"/>
          <w:lang w:eastAsia="ar-SA"/>
        </w:rPr>
        <w:t>, normom,</w:t>
      </w:r>
      <w:r w:rsidRPr="008725EB">
        <w:rPr>
          <w:rFonts w:ascii="Times New Roman" w:hAnsi="Times New Roman" w:cs="Times New Roman"/>
          <w:bCs/>
          <w:sz w:val="24"/>
          <w:szCs w:val="24"/>
          <w:lang w:eastAsia="ar-SA"/>
        </w:rPr>
        <w:t xml:space="preserve">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r w:rsidR="008725EB" w:rsidRPr="008725EB">
        <w:rPr>
          <w:rFonts w:ascii="Times New Roman" w:hAnsi="Times New Roman" w:cs="Times New Roman"/>
          <w:bCs/>
          <w:sz w:val="24"/>
          <w:szCs w:val="24"/>
          <w:lang w:eastAsia="ar-SA"/>
        </w:rPr>
        <w:t>;</w:t>
      </w:r>
    </w:p>
    <w:p w14:paraId="54242BFD" w14:textId="1881EAAD" w:rsidR="007A4DD4" w:rsidRPr="008725EB" w:rsidRDefault="007A4DD4">
      <w:pPr>
        <w:pStyle w:val="Akapitzlist"/>
        <w:numPr>
          <w:ilvl w:val="0"/>
          <w:numId w:val="40"/>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r w:rsidR="008725EB" w:rsidRPr="008725EB">
        <w:rPr>
          <w:rFonts w:ascii="Times New Roman" w:hAnsi="Times New Roman" w:cs="Times New Roman"/>
          <w:color w:val="000000"/>
          <w:sz w:val="24"/>
          <w:szCs w:val="24"/>
        </w:rPr>
        <w:t>;</w:t>
      </w:r>
    </w:p>
    <w:p w14:paraId="3934D503" w14:textId="77777777" w:rsidR="009D593B" w:rsidRPr="008725EB" w:rsidRDefault="009D593B" w:rsidP="009D593B">
      <w:pPr>
        <w:pStyle w:val="Akapitzlist"/>
        <w:tabs>
          <w:tab w:val="left" w:pos="425"/>
        </w:tabs>
        <w:spacing w:after="0" w:line="240" w:lineRule="auto"/>
        <w:ind w:left="709"/>
        <w:jc w:val="both"/>
        <w:rPr>
          <w:rFonts w:ascii="Times New Roman" w:hAnsi="Times New Roman" w:cs="Times New Roman"/>
          <w:sz w:val="24"/>
          <w:szCs w:val="24"/>
          <w:lang w:eastAsia="ar-SA"/>
        </w:rPr>
      </w:pPr>
    </w:p>
    <w:p w14:paraId="3D6EBA13" w14:textId="759A6F9A" w:rsidR="005412D6" w:rsidRPr="009313C0" w:rsidRDefault="005412D6">
      <w:pPr>
        <w:pStyle w:val="Akapitzlist"/>
        <w:numPr>
          <w:ilvl w:val="0"/>
          <w:numId w:val="38"/>
        </w:numPr>
        <w:tabs>
          <w:tab w:val="left" w:pos="425"/>
        </w:tabs>
        <w:spacing w:after="0" w:line="240" w:lineRule="auto"/>
        <w:ind w:left="284" w:hanging="284"/>
        <w:jc w:val="both"/>
        <w:rPr>
          <w:rFonts w:ascii="Times New Roman" w:hAnsi="Times New Roman" w:cs="Times New Roman"/>
          <w:sz w:val="24"/>
          <w:szCs w:val="24"/>
          <w:lang w:eastAsia="ar-SA"/>
        </w:rPr>
      </w:pPr>
      <w:bookmarkStart w:id="10" w:name="_Hlk107834322"/>
      <w:r w:rsidRPr="009313C0">
        <w:rPr>
          <w:rFonts w:ascii="Times New Roman" w:hAnsi="Times New Roman" w:cs="Times New Roman"/>
          <w:b/>
          <w:sz w:val="24"/>
          <w:szCs w:val="24"/>
        </w:rPr>
        <w:t xml:space="preserve">Zamawiający </w:t>
      </w:r>
      <w:r w:rsidR="005C6F88">
        <w:rPr>
          <w:rFonts w:ascii="Times New Roman" w:hAnsi="Times New Roman" w:cs="Times New Roman"/>
          <w:b/>
          <w:sz w:val="24"/>
          <w:szCs w:val="24"/>
        </w:rPr>
        <w:t xml:space="preserve">zaleca przed sporządzeniem oferty przeprowadzenie wizji lokalnej na terenie robót budowlanych, w celu zapoznania się z miejscem realizacji przedmiotu zamówienia, z zastrzeżeniem, że sporządzenie oferty jest możliwe bez odbycia wizji lokalnej, nie stanowi ona wiążącego elementu SWZ w rozumieniu art. 131 ust. 2 ustawy Pzp. </w:t>
      </w:r>
      <w:bookmarkEnd w:id="10"/>
    </w:p>
    <w:p w14:paraId="1FF0EDB0" w14:textId="1DF60A86" w:rsidR="00FA54D2" w:rsidRPr="00FA54D2" w:rsidRDefault="00FA54D2">
      <w:pPr>
        <w:pStyle w:val="Akapitzlist"/>
        <w:numPr>
          <w:ilvl w:val="0"/>
          <w:numId w:val="53"/>
        </w:numPr>
        <w:spacing w:after="0" w:line="240" w:lineRule="auto"/>
        <w:jc w:val="both"/>
        <w:rPr>
          <w:rFonts w:ascii="Times New Roman" w:hAnsi="Times New Roman" w:cs="Times New Roman"/>
          <w:sz w:val="24"/>
          <w:szCs w:val="24"/>
        </w:rPr>
      </w:pPr>
      <w:bookmarkStart w:id="11" w:name="_Hlk107834227"/>
      <w:r w:rsidRPr="00FA54D2">
        <w:rPr>
          <w:rFonts w:ascii="Times New Roman" w:hAnsi="Times New Roman" w:cs="Times New Roman"/>
          <w:sz w:val="24"/>
          <w:szCs w:val="24"/>
          <w:shd w:val="clear" w:color="auto" w:fill="FFFFFF"/>
        </w:rPr>
        <w:t>wizja lokalna możliwa będzie do przeprowadzenia w dni robocze (od poniedziałku do piątku) w godzinach 9.00-14.00</w:t>
      </w:r>
      <w:r w:rsidR="00B14DDA">
        <w:rPr>
          <w:rFonts w:ascii="Times New Roman" w:hAnsi="Times New Roman" w:cs="Times New Roman"/>
          <w:sz w:val="24"/>
          <w:szCs w:val="24"/>
          <w:shd w:val="clear" w:color="auto" w:fill="FFFFFF"/>
        </w:rPr>
        <w:t>;</w:t>
      </w:r>
    </w:p>
    <w:p w14:paraId="78DB357A" w14:textId="74F09590" w:rsidR="00FA54D2" w:rsidRPr="00462C77" w:rsidRDefault="00FA54D2">
      <w:pPr>
        <w:pStyle w:val="Akapitzlist"/>
        <w:numPr>
          <w:ilvl w:val="0"/>
          <w:numId w:val="53"/>
        </w:numPr>
        <w:spacing w:after="0" w:line="240" w:lineRule="auto"/>
        <w:jc w:val="both"/>
        <w:rPr>
          <w:rFonts w:ascii="Times New Roman" w:hAnsi="Times New Roman" w:cs="Times New Roman"/>
          <w:sz w:val="24"/>
          <w:szCs w:val="24"/>
        </w:rPr>
      </w:pPr>
      <w:r w:rsidRPr="00462C77">
        <w:rPr>
          <w:rFonts w:ascii="Times New Roman" w:hAnsi="Times New Roman" w:cs="Times New Roman"/>
          <w:sz w:val="24"/>
          <w:szCs w:val="24"/>
        </w:rPr>
        <w:t>prowadzenie jakichkolwiek ustaleń podczas wizji lokalnej nie jest wiążące, wszelkie pytania merytoryczne i wnioski o wyjaśnienie treści SWZ należy kierować                                  do Zamawiającego, zgodnie z postanowieniami SWZ</w:t>
      </w:r>
      <w:r w:rsidR="00B14DDA">
        <w:rPr>
          <w:rFonts w:ascii="Times New Roman" w:hAnsi="Times New Roman" w:cs="Times New Roman"/>
          <w:sz w:val="24"/>
          <w:szCs w:val="24"/>
        </w:rPr>
        <w:t>;</w:t>
      </w:r>
    </w:p>
    <w:p w14:paraId="5929C008" w14:textId="1BC1A3CF" w:rsidR="00B14DDA" w:rsidRPr="00314580" w:rsidRDefault="00FA54D2">
      <w:pPr>
        <w:pStyle w:val="Akapitzlist"/>
        <w:numPr>
          <w:ilvl w:val="0"/>
          <w:numId w:val="53"/>
        </w:numPr>
        <w:autoSpaceDE w:val="0"/>
        <w:autoSpaceDN w:val="0"/>
        <w:adjustRightInd w:val="0"/>
        <w:spacing w:after="0" w:line="240" w:lineRule="auto"/>
        <w:jc w:val="both"/>
        <w:rPr>
          <w:rStyle w:val="Hipercze"/>
          <w:rFonts w:ascii="Times New Roman" w:hAnsi="Times New Roman" w:cs="Times New Roman"/>
          <w:b/>
          <w:bCs/>
          <w:color w:val="auto"/>
          <w:sz w:val="24"/>
          <w:szCs w:val="24"/>
          <w:u w:val="none"/>
          <w:shd w:val="clear" w:color="auto" w:fill="FFFFFF"/>
        </w:rPr>
      </w:pPr>
      <w:r w:rsidRPr="00314580">
        <w:rPr>
          <w:rFonts w:ascii="Times New Roman" w:hAnsi="Times New Roman" w:cs="Times New Roman"/>
          <w:sz w:val="24"/>
          <w:szCs w:val="24"/>
          <w:shd w:val="clear" w:color="auto" w:fill="FFFFFF"/>
        </w:rPr>
        <w:t xml:space="preserve">wniosek o przeprowadzenie wizji lokalnej należy kierować </w:t>
      </w:r>
      <w:r w:rsidR="00896C75" w:rsidRPr="00314580">
        <w:rPr>
          <w:rFonts w:ascii="Times New Roman" w:hAnsi="Times New Roman" w:cs="Times New Roman"/>
          <w:sz w:val="24"/>
          <w:szCs w:val="24"/>
          <w:shd w:val="clear" w:color="auto" w:fill="FFFFFF"/>
        </w:rPr>
        <w:t>do</w:t>
      </w:r>
      <w:r w:rsidR="009A6054" w:rsidRPr="00314580">
        <w:rPr>
          <w:rFonts w:ascii="Times New Roman" w:hAnsi="Times New Roman" w:cs="Times New Roman"/>
          <w:sz w:val="24"/>
          <w:szCs w:val="24"/>
          <w:shd w:val="clear" w:color="auto" w:fill="FFFFFF"/>
        </w:rPr>
        <w:t xml:space="preserve"> Wydziału Nadzoru Inwestycji IMŁ</w:t>
      </w:r>
      <w:r w:rsidR="00896C75" w:rsidRPr="00314580">
        <w:rPr>
          <w:rFonts w:ascii="Times New Roman" w:hAnsi="Times New Roman" w:cs="Times New Roman"/>
          <w:sz w:val="24"/>
          <w:szCs w:val="24"/>
          <w:shd w:val="clear" w:color="auto" w:fill="FFFFFF"/>
        </w:rPr>
        <w:t xml:space="preserve">, na adres e-mail: </w:t>
      </w:r>
      <w:r w:rsidR="009A6054" w:rsidRPr="00314580">
        <w:rPr>
          <w:rFonts w:ascii="Times New Roman" w:hAnsi="Times New Roman" w:cs="Times New Roman"/>
          <w:sz w:val="24"/>
          <w:szCs w:val="24"/>
          <w:shd w:val="clear" w:color="auto" w:fill="FFFFFF"/>
        </w:rPr>
        <w:t>andrzej.brodzki@iml.biz.pl</w:t>
      </w:r>
      <w:r w:rsidR="00B14DDA" w:rsidRPr="00314580">
        <w:rPr>
          <w:rStyle w:val="Hipercze"/>
          <w:rFonts w:ascii="Times New Roman" w:hAnsi="Times New Roman" w:cs="Times New Roman"/>
          <w:color w:val="auto"/>
          <w:sz w:val="24"/>
          <w:szCs w:val="24"/>
        </w:rPr>
        <w:t>;</w:t>
      </w:r>
      <w:r w:rsidRPr="00314580">
        <w:rPr>
          <w:rStyle w:val="Hipercze"/>
          <w:rFonts w:ascii="Times New Roman" w:hAnsi="Times New Roman" w:cs="Times New Roman"/>
          <w:color w:val="auto"/>
          <w:sz w:val="24"/>
          <w:szCs w:val="24"/>
        </w:rPr>
        <w:t xml:space="preserve"> </w:t>
      </w:r>
    </w:p>
    <w:p w14:paraId="5E12BAF2" w14:textId="34C7342F" w:rsidR="00FA54D2" w:rsidRPr="00FA54D2" w:rsidRDefault="00FA54D2" w:rsidP="00B14DDA">
      <w:pPr>
        <w:pStyle w:val="Akapitzlist"/>
        <w:autoSpaceDE w:val="0"/>
        <w:autoSpaceDN w:val="0"/>
        <w:adjustRightInd w:val="0"/>
        <w:spacing w:after="0" w:line="240" w:lineRule="auto"/>
        <w:ind w:left="644"/>
        <w:jc w:val="both"/>
        <w:rPr>
          <w:rFonts w:ascii="Times New Roman" w:hAnsi="Times New Roman" w:cs="Times New Roman"/>
          <w:b/>
          <w:bCs/>
          <w:sz w:val="24"/>
          <w:szCs w:val="24"/>
          <w:shd w:val="clear" w:color="auto" w:fill="FFFFFF"/>
        </w:rPr>
      </w:pPr>
      <w:r w:rsidRPr="00FA54D2">
        <w:rPr>
          <w:rFonts w:ascii="Times New Roman" w:hAnsi="Times New Roman" w:cs="Times New Roman"/>
          <w:sz w:val="24"/>
          <w:szCs w:val="24"/>
          <w:shd w:val="clear" w:color="auto" w:fill="FFFFFF"/>
        </w:rPr>
        <w:t>We wniosku należy wskazać ilość osób, które będą uczestniczyć w wizji lokalnej</w:t>
      </w:r>
      <w:r w:rsidRPr="00FA54D2">
        <w:rPr>
          <w:rFonts w:ascii="Times New Roman" w:hAnsi="Times New Roman" w:cs="Times New Roman"/>
          <w:b/>
          <w:bCs/>
          <w:sz w:val="24"/>
          <w:szCs w:val="24"/>
          <w:shd w:val="clear" w:color="auto" w:fill="FFFFFF"/>
        </w:rPr>
        <w:t>.</w:t>
      </w:r>
    </w:p>
    <w:p w14:paraId="29D2358E" w14:textId="72CCD5D2" w:rsidR="005E0C92" w:rsidRPr="009B7274" w:rsidRDefault="005E0C92">
      <w:pPr>
        <w:pStyle w:val="Akapitzlist"/>
        <w:numPr>
          <w:ilvl w:val="0"/>
          <w:numId w:val="53"/>
        </w:numPr>
        <w:spacing w:after="0" w:line="240" w:lineRule="auto"/>
        <w:jc w:val="both"/>
        <w:rPr>
          <w:rFonts w:ascii="Times New Roman" w:hAnsi="Times New Roman" w:cs="Times New Roman"/>
          <w:sz w:val="24"/>
          <w:szCs w:val="24"/>
        </w:rPr>
      </w:pPr>
      <w:r w:rsidRPr="009B7274">
        <w:rPr>
          <w:rFonts w:ascii="Times New Roman" w:hAnsi="Times New Roman" w:cs="Times New Roman"/>
          <w:sz w:val="24"/>
          <w:szCs w:val="24"/>
        </w:rPr>
        <w:t xml:space="preserve">prowadzenie jakichkolwiek ustaleń podczas wizji lokalnej nie jest wiążące, wszelkie pytania merytoryczne i wnioski o wyjaśnienie treści SWZ należy kierować </w:t>
      </w:r>
      <w:r w:rsidR="008459E9" w:rsidRPr="009B7274">
        <w:rPr>
          <w:rFonts w:ascii="Times New Roman" w:hAnsi="Times New Roman" w:cs="Times New Roman"/>
          <w:sz w:val="24"/>
          <w:szCs w:val="24"/>
        </w:rPr>
        <w:t xml:space="preserve">                                </w:t>
      </w:r>
      <w:r w:rsidRPr="009B7274">
        <w:rPr>
          <w:rFonts w:ascii="Times New Roman" w:hAnsi="Times New Roman" w:cs="Times New Roman"/>
          <w:sz w:val="24"/>
          <w:szCs w:val="24"/>
        </w:rPr>
        <w:t>do Zamawiającego, zgodnie z postanowieniami SWZ.</w:t>
      </w:r>
    </w:p>
    <w:bookmarkEnd w:id="11"/>
    <w:p w14:paraId="40A182C5" w14:textId="77777777" w:rsidR="009D593B" w:rsidRPr="005F0A85" w:rsidRDefault="009D593B" w:rsidP="008725EB">
      <w:pPr>
        <w:pStyle w:val="Akapitzlist"/>
        <w:spacing w:after="0" w:line="240" w:lineRule="auto"/>
        <w:ind w:left="284"/>
        <w:jc w:val="both"/>
        <w:rPr>
          <w:rFonts w:ascii="Times New Roman" w:hAnsi="Times New Roman" w:cs="Times New Roman"/>
          <w:sz w:val="24"/>
          <w:szCs w:val="24"/>
        </w:rPr>
      </w:pPr>
    </w:p>
    <w:p w14:paraId="2573CB8E" w14:textId="260ACA2F" w:rsidR="00B8048F" w:rsidRPr="00DF31C7" w:rsidRDefault="001233B3">
      <w:pPr>
        <w:pStyle w:val="Akapitzlist"/>
        <w:numPr>
          <w:ilvl w:val="0"/>
          <w:numId w:val="38"/>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b/>
          <w:bCs/>
          <w:sz w:val="24"/>
          <w:szCs w:val="24"/>
        </w:rPr>
        <w:t>Zamawiający wymaga, aby Wykonawca</w:t>
      </w:r>
      <w:r w:rsidR="005F0A85" w:rsidRPr="00DF31C7">
        <w:rPr>
          <w:rFonts w:ascii="Times New Roman" w:hAnsi="Times New Roman" w:cs="Times New Roman"/>
          <w:b/>
          <w:bCs/>
          <w:sz w:val="24"/>
          <w:szCs w:val="24"/>
        </w:rPr>
        <w:t xml:space="preserve"> lub podwykonawca</w:t>
      </w:r>
      <w:r w:rsidRPr="00DF31C7">
        <w:rPr>
          <w:rFonts w:ascii="Times New Roman" w:hAnsi="Times New Roman" w:cs="Times New Roman"/>
          <w:b/>
          <w:bCs/>
          <w:sz w:val="24"/>
          <w:szCs w:val="24"/>
        </w:rPr>
        <w:t xml:space="preserve"> zgodnie z art. </w:t>
      </w:r>
      <w:r w:rsidR="00A7790E" w:rsidRPr="00DF31C7">
        <w:rPr>
          <w:rFonts w:ascii="Times New Roman" w:hAnsi="Times New Roman" w:cs="Times New Roman"/>
          <w:b/>
          <w:bCs/>
          <w:sz w:val="24"/>
          <w:szCs w:val="24"/>
        </w:rPr>
        <w:t>95</w:t>
      </w:r>
      <w:r w:rsidRPr="00DF31C7">
        <w:rPr>
          <w:rFonts w:ascii="Times New Roman" w:hAnsi="Times New Roman" w:cs="Times New Roman"/>
          <w:b/>
          <w:bCs/>
          <w:sz w:val="24"/>
          <w:szCs w:val="24"/>
        </w:rPr>
        <w:t xml:space="preserve"> ust. </w:t>
      </w:r>
      <w:r w:rsidR="00A7790E" w:rsidRPr="00DF31C7">
        <w:rPr>
          <w:rFonts w:ascii="Times New Roman" w:hAnsi="Times New Roman" w:cs="Times New Roman"/>
          <w:b/>
          <w:bCs/>
          <w:sz w:val="24"/>
          <w:szCs w:val="24"/>
        </w:rPr>
        <w:t>1</w:t>
      </w:r>
      <w:r w:rsidRPr="00DF31C7">
        <w:rPr>
          <w:rFonts w:ascii="Times New Roman" w:hAnsi="Times New Roman" w:cs="Times New Roman"/>
          <w:b/>
          <w:bCs/>
          <w:sz w:val="24"/>
          <w:szCs w:val="24"/>
        </w:rPr>
        <w:t xml:space="preserve"> ustawy </w:t>
      </w:r>
      <w:r w:rsidR="009E159C" w:rsidRPr="00DF31C7">
        <w:rPr>
          <w:rFonts w:ascii="Times New Roman" w:hAnsi="Times New Roman" w:cs="Times New Roman"/>
          <w:b/>
          <w:bCs/>
          <w:sz w:val="24"/>
          <w:szCs w:val="24"/>
        </w:rPr>
        <w:t>Pzp</w:t>
      </w:r>
      <w:r w:rsidRPr="00DF31C7">
        <w:rPr>
          <w:rFonts w:ascii="Times New Roman" w:hAnsi="Times New Roman" w:cs="Times New Roman"/>
          <w:b/>
          <w:bCs/>
          <w:sz w:val="24"/>
          <w:szCs w:val="24"/>
        </w:rPr>
        <w:t>, przy realizacji przedmiotu umowy zatrudnił na podstawie umowy o pracę</w:t>
      </w:r>
      <w:r w:rsidR="005F0A85" w:rsidRPr="00DF31C7">
        <w:rPr>
          <w:rFonts w:ascii="Times New Roman" w:hAnsi="Times New Roman" w:cs="Times New Roman"/>
          <w:b/>
          <w:bCs/>
          <w:sz w:val="24"/>
          <w:szCs w:val="24"/>
        </w:rPr>
        <w:t xml:space="preserve"> osoby wykonujące czynności w zakresie realizacji niniejszego zamówienia, których wykonanie zawiera cechy stosunku pracy określone w Kodeksie pracy</w:t>
      </w:r>
      <w:r w:rsidR="005F0A85" w:rsidRPr="00DF31C7">
        <w:rPr>
          <w:rFonts w:ascii="Times New Roman" w:hAnsi="Times New Roman" w:cs="Times New Roman"/>
          <w:sz w:val="24"/>
          <w:szCs w:val="24"/>
        </w:rPr>
        <w:t>.  Obowiązek zatrudnienia na podstawie umowy o pracę nie dotyczy sytuacji, w której Wykonawca lub podwykonawca osobiście wykonuje powyższe czynności (np. osoba fizyczna prowadząca działalność gospodarczą, wspólnicy spółki cywilnej)</w:t>
      </w:r>
      <w:r w:rsidR="00DF31C7" w:rsidRPr="00DF31C7">
        <w:rPr>
          <w:rFonts w:ascii="Times New Roman" w:hAnsi="Times New Roman" w:cs="Times New Roman"/>
          <w:sz w:val="24"/>
          <w:szCs w:val="24"/>
        </w:rPr>
        <w:t>.</w:t>
      </w:r>
    </w:p>
    <w:p w14:paraId="79ADB824" w14:textId="368D2903" w:rsidR="00DF31C7" w:rsidRPr="00E60988" w:rsidRDefault="00DF31C7">
      <w:pPr>
        <w:pStyle w:val="Akapitzlist"/>
        <w:numPr>
          <w:ilvl w:val="0"/>
          <w:numId w:val="38"/>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sz w:val="24"/>
          <w:szCs w:val="24"/>
        </w:rPr>
        <w:t xml:space="preserve">Zamawiający wymaga, aby czynności polegające na faktycznym wykonywaniu robót budowlanych związanych z wykonaniem całego zamówienia, o ile nie są (będą) wykonywane przez daną osobę w ramach prowadzonej przez nią działalności gospodarczej, </w:t>
      </w:r>
      <w:r w:rsidRPr="00DF31C7">
        <w:rPr>
          <w:rFonts w:ascii="Times New Roman" w:hAnsi="Times New Roman" w:cs="Times New Roman"/>
          <w:sz w:val="24"/>
          <w:szCs w:val="24"/>
        </w:rPr>
        <w:lastRenderedPageBreak/>
        <w:t>były wykonywane przez osoby zatrudnione przez Wykonawcę lub podwykonawcę na podstawie umowy o pracę.</w:t>
      </w:r>
    </w:p>
    <w:p w14:paraId="151269AB" w14:textId="4E33B014" w:rsidR="00E60988" w:rsidRPr="00314580" w:rsidRDefault="00E60988">
      <w:pPr>
        <w:pStyle w:val="Akapitzlist"/>
        <w:numPr>
          <w:ilvl w:val="0"/>
          <w:numId w:val="38"/>
        </w:numPr>
        <w:spacing w:after="0" w:line="240" w:lineRule="auto"/>
        <w:ind w:left="284" w:hanging="284"/>
        <w:jc w:val="both"/>
        <w:rPr>
          <w:rFonts w:ascii="Times New Roman" w:hAnsi="Times New Roman" w:cs="Times New Roman"/>
          <w:b/>
          <w:bCs/>
          <w:sz w:val="24"/>
          <w:szCs w:val="24"/>
        </w:rPr>
      </w:pPr>
      <w:r w:rsidRPr="00314580">
        <w:rPr>
          <w:rFonts w:ascii="Times New Roman" w:eastAsia="Calibri" w:hAnsi="Times New Roman" w:cs="Times New Roman"/>
          <w:sz w:val="24"/>
          <w:szCs w:val="24"/>
        </w:rPr>
        <w:t xml:space="preserve">Zamawiający wymaga zatrudnienia przez </w:t>
      </w:r>
      <w:r w:rsidR="008459E9" w:rsidRPr="00314580">
        <w:rPr>
          <w:rFonts w:ascii="Times New Roman" w:eastAsia="Calibri" w:hAnsi="Times New Roman" w:cs="Times New Roman"/>
          <w:sz w:val="24"/>
          <w:szCs w:val="24"/>
        </w:rPr>
        <w:t>W</w:t>
      </w:r>
      <w:r w:rsidRPr="00314580">
        <w:rPr>
          <w:rFonts w:ascii="Times New Roman" w:eastAsia="Calibri" w:hAnsi="Times New Roman" w:cs="Times New Roman"/>
          <w:sz w:val="24"/>
          <w:szCs w:val="24"/>
        </w:rPr>
        <w:t xml:space="preserve">ykonawcę lub podwykonawcę na podstawie umowy o pracę osób wykonujących następujące czynności w zakresie realizacji zamówienia: </w:t>
      </w:r>
      <w:r w:rsidRPr="00314580">
        <w:rPr>
          <w:rFonts w:ascii="Times New Roman" w:eastAsia="Calibri" w:hAnsi="Times New Roman" w:cs="Times New Roman"/>
          <w:b/>
          <w:bCs/>
          <w:sz w:val="24"/>
          <w:szCs w:val="24"/>
        </w:rPr>
        <w:t>roboty przygotowawcze,</w:t>
      </w:r>
      <w:r w:rsidR="003724B6" w:rsidRPr="00314580">
        <w:rPr>
          <w:rFonts w:ascii="Times New Roman" w:eastAsia="Calibri" w:hAnsi="Times New Roman" w:cs="Times New Roman"/>
          <w:b/>
          <w:bCs/>
          <w:sz w:val="24"/>
          <w:szCs w:val="24"/>
        </w:rPr>
        <w:t xml:space="preserve"> roboty budowlane</w:t>
      </w:r>
      <w:r w:rsidR="002F4707" w:rsidRPr="00314580">
        <w:rPr>
          <w:rFonts w:ascii="Times New Roman" w:eastAsia="Calibri" w:hAnsi="Times New Roman" w:cs="Times New Roman"/>
          <w:b/>
          <w:bCs/>
          <w:sz w:val="24"/>
          <w:szCs w:val="24"/>
        </w:rPr>
        <w:t xml:space="preserve"> </w:t>
      </w:r>
      <w:r w:rsidR="003724B6" w:rsidRPr="00314580">
        <w:rPr>
          <w:rFonts w:ascii="Times New Roman" w:eastAsia="Calibri" w:hAnsi="Times New Roman" w:cs="Times New Roman"/>
          <w:b/>
          <w:bCs/>
          <w:sz w:val="24"/>
          <w:szCs w:val="24"/>
        </w:rPr>
        <w:t>oraz roboty instalacyjne</w:t>
      </w:r>
      <w:r w:rsidRPr="00314580">
        <w:rPr>
          <w:rFonts w:ascii="Times New Roman" w:eastAsia="Calibri" w:hAnsi="Times New Roman" w:cs="Times New Roman"/>
          <w:b/>
          <w:bCs/>
          <w:sz w:val="24"/>
          <w:szCs w:val="24"/>
        </w:rPr>
        <w:t>.</w:t>
      </w:r>
    </w:p>
    <w:p w14:paraId="3DCB0BCF" w14:textId="2FF693BE" w:rsidR="00DF31C7" w:rsidRPr="00DF31C7" w:rsidRDefault="00DF31C7">
      <w:pPr>
        <w:pStyle w:val="Akapitzlist"/>
        <w:numPr>
          <w:ilvl w:val="0"/>
          <w:numId w:val="38"/>
        </w:numPr>
        <w:spacing w:after="0" w:line="240" w:lineRule="auto"/>
        <w:ind w:left="426" w:hanging="426"/>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w:t>
      </w:r>
    </w:p>
    <w:p w14:paraId="3190C9F5" w14:textId="6DE71C0F" w:rsidR="00DF31C7" w:rsidRDefault="00DF31C7">
      <w:pPr>
        <w:numPr>
          <w:ilvl w:val="0"/>
          <w:numId w:val="45"/>
        </w:numPr>
        <w:spacing w:after="0" w:line="240" w:lineRule="auto"/>
        <w:ind w:left="851" w:hanging="425"/>
        <w:jc w:val="both"/>
        <w:rPr>
          <w:rFonts w:ascii="Times New Roman" w:hAnsi="Times New Roman" w:cs="Times New Roman"/>
          <w:sz w:val="24"/>
          <w:szCs w:val="24"/>
        </w:rPr>
      </w:pPr>
      <w:r w:rsidRPr="00DF31C7">
        <w:rPr>
          <w:rFonts w:ascii="Times New Roman" w:hAnsi="Times New Roman" w:cs="Times New Roman"/>
          <w:sz w:val="24"/>
          <w:szCs w:val="24"/>
        </w:rPr>
        <w:t xml:space="preserve">Wykonawca, najpóźniej w dniu </w:t>
      </w:r>
      <w:r w:rsidR="00343C42">
        <w:rPr>
          <w:rFonts w:ascii="Times New Roman" w:hAnsi="Times New Roman" w:cs="Times New Roman"/>
          <w:sz w:val="24"/>
          <w:szCs w:val="24"/>
        </w:rPr>
        <w:t>zawarcia</w:t>
      </w:r>
      <w:r w:rsidR="00FB773A">
        <w:rPr>
          <w:rFonts w:ascii="Times New Roman" w:hAnsi="Times New Roman" w:cs="Times New Roman"/>
          <w:sz w:val="24"/>
          <w:szCs w:val="24"/>
        </w:rPr>
        <w:t xml:space="preserve"> umowy</w:t>
      </w:r>
      <w:r w:rsidRPr="00DF31C7">
        <w:rPr>
          <w:rFonts w:ascii="Times New Roman" w:hAnsi="Times New Roman" w:cs="Times New Roman"/>
          <w:sz w:val="24"/>
          <w:szCs w:val="24"/>
        </w:rPr>
        <w:t>, dostarczył Zamawiającemu pełny skład osobowy pracowników obejmujący cały zakres rzeczowy robót budowlanych;</w:t>
      </w:r>
    </w:p>
    <w:p w14:paraId="1AA099F7" w14:textId="19FA3307" w:rsidR="00DF31C7" w:rsidRDefault="00982041">
      <w:pPr>
        <w:numPr>
          <w:ilvl w:val="0"/>
          <w:numId w:val="45"/>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skład osobowy pracowników</w:t>
      </w:r>
      <w:r w:rsidR="00DF31C7" w:rsidRPr="00FB773A">
        <w:rPr>
          <w:rFonts w:ascii="Times New Roman" w:hAnsi="Times New Roman" w:cs="Times New Roman"/>
          <w:sz w:val="24"/>
          <w:szCs w:val="24"/>
        </w:rPr>
        <w:t xml:space="preserve"> był aktualizowany na bieżąco</w:t>
      </w:r>
      <w:r w:rsidR="008459E9">
        <w:rPr>
          <w:rFonts w:ascii="Times New Roman" w:hAnsi="Times New Roman" w:cs="Times New Roman"/>
          <w:sz w:val="24"/>
          <w:szCs w:val="24"/>
        </w:rPr>
        <w:t>,</w:t>
      </w:r>
      <w:r w:rsidR="00DF31C7" w:rsidRPr="00FB773A">
        <w:rPr>
          <w:rFonts w:ascii="Times New Roman" w:hAnsi="Times New Roman" w:cs="Times New Roman"/>
          <w:sz w:val="24"/>
          <w:szCs w:val="24"/>
        </w:rPr>
        <w:t xml:space="preserve"> tj. za każdym </w:t>
      </w:r>
      <w:r w:rsidR="00757F6C" w:rsidRPr="00FB773A">
        <w:rPr>
          <w:rFonts w:ascii="Times New Roman" w:hAnsi="Times New Roman" w:cs="Times New Roman"/>
          <w:sz w:val="24"/>
          <w:szCs w:val="24"/>
        </w:rPr>
        <w:t xml:space="preserve">razem, </w:t>
      </w:r>
      <w:r w:rsidR="00757F6C">
        <w:rPr>
          <w:rFonts w:ascii="Times New Roman" w:hAnsi="Times New Roman" w:cs="Times New Roman"/>
          <w:sz w:val="24"/>
          <w:szCs w:val="24"/>
        </w:rPr>
        <w:t>gdy</w:t>
      </w:r>
      <w:r w:rsidR="00DF31C7" w:rsidRPr="00FB773A">
        <w:rPr>
          <w:rFonts w:ascii="Times New Roman" w:hAnsi="Times New Roman" w:cs="Times New Roman"/>
          <w:sz w:val="24"/>
          <w:szCs w:val="24"/>
        </w:rPr>
        <w:t xml:space="preserve"> nastąpi zmiana personalna w składzie osobowym pracowników na budowie;</w:t>
      </w:r>
    </w:p>
    <w:p w14:paraId="1E3F6A08" w14:textId="19B49E30" w:rsidR="00DF31C7" w:rsidRPr="00FB773A" w:rsidRDefault="00DF31C7">
      <w:pPr>
        <w:numPr>
          <w:ilvl w:val="0"/>
          <w:numId w:val="45"/>
        </w:numPr>
        <w:spacing w:after="0" w:line="240" w:lineRule="auto"/>
        <w:ind w:left="851" w:hanging="425"/>
        <w:jc w:val="both"/>
        <w:rPr>
          <w:rFonts w:ascii="Times New Roman" w:hAnsi="Times New Roman" w:cs="Times New Roman"/>
          <w:sz w:val="24"/>
          <w:szCs w:val="24"/>
        </w:rPr>
      </w:pPr>
      <w:r w:rsidRPr="00FB773A">
        <w:rPr>
          <w:rFonts w:ascii="Times New Roman" w:hAnsi="Times New Roman" w:cs="Times New Roman"/>
          <w:sz w:val="24"/>
          <w:szCs w:val="24"/>
        </w:rPr>
        <w:t xml:space="preserve">roboty budowlane były wykonywane przez osoby wymienione w </w:t>
      </w:r>
      <w:r w:rsidR="00FD081A">
        <w:rPr>
          <w:rFonts w:ascii="Times New Roman" w:hAnsi="Times New Roman" w:cs="Times New Roman"/>
          <w:sz w:val="24"/>
          <w:szCs w:val="24"/>
        </w:rPr>
        <w:t>składzie osobowym pracowników</w:t>
      </w:r>
      <w:r w:rsidRPr="00FB773A">
        <w:rPr>
          <w:rFonts w:ascii="Times New Roman" w:hAnsi="Times New Roman" w:cs="Times New Roman"/>
          <w:sz w:val="24"/>
          <w:szCs w:val="24"/>
        </w:rPr>
        <w:t>.</w:t>
      </w:r>
    </w:p>
    <w:p w14:paraId="25BA3A24" w14:textId="25268B29" w:rsidR="00B14DDA" w:rsidRPr="00FE5437" w:rsidRDefault="00B14DDA">
      <w:pPr>
        <w:pStyle w:val="Akapitzlist"/>
        <w:numPr>
          <w:ilvl w:val="0"/>
          <w:numId w:val="38"/>
        </w:numPr>
        <w:spacing w:after="0" w:line="240" w:lineRule="auto"/>
        <w:ind w:left="426" w:right="4" w:hanging="426"/>
        <w:jc w:val="both"/>
        <w:rPr>
          <w:rFonts w:ascii="Times New Roman" w:hAnsi="Times New Roman" w:cs="Times New Roman"/>
          <w:b/>
          <w:sz w:val="24"/>
          <w:szCs w:val="24"/>
        </w:rPr>
      </w:pPr>
      <w:bookmarkStart w:id="12" w:name="_Hlk109996771"/>
      <w:r w:rsidRPr="00FE5437">
        <w:rPr>
          <w:rFonts w:ascii="Times New Roman" w:hAnsi="Times New Roman" w:cs="Times New Roman"/>
          <w:sz w:val="24"/>
          <w:szCs w:val="24"/>
        </w:rPr>
        <w:t xml:space="preserve">Wykonawca ma obowiązek przedłożyć najpóźniej w dniu </w:t>
      </w:r>
      <w:r w:rsidR="00343C42">
        <w:rPr>
          <w:rFonts w:ascii="Times New Roman" w:hAnsi="Times New Roman" w:cs="Times New Roman"/>
          <w:sz w:val="24"/>
          <w:szCs w:val="24"/>
        </w:rPr>
        <w:t>zawarcia</w:t>
      </w:r>
      <w:r w:rsidRPr="00FE5437">
        <w:rPr>
          <w:rFonts w:ascii="Times New Roman" w:hAnsi="Times New Roman" w:cs="Times New Roman"/>
          <w:sz w:val="24"/>
          <w:szCs w:val="24"/>
        </w:rPr>
        <w:t xml:space="preserve"> umowy</w:t>
      </w:r>
      <w:r>
        <w:rPr>
          <w:rFonts w:ascii="Times New Roman" w:hAnsi="Times New Roman" w:cs="Times New Roman"/>
          <w:sz w:val="24"/>
          <w:szCs w:val="24"/>
        </w:rPr>
        <w:t xml:space="preserve"> i na każde wezwanie Zamawiającego w trakcie realizacji umowy</w:t>
      </w:r>
      <w:r w:rsidRPr="00FE5437">
        <w:rPr>
          <w:rFonts w:ascii="Times New Roman" w:hAnsi="Times New Roman" w:cs="Times New Roman"/>
          <w:sz w:val="24"/>
          <w:szCs w:val="24"/>
        </w:rPr>
        <w:t xml:space="preserve"> </w:t>
      </w:r>
      <w:r>
        <w:rPr>
          <w:rFonts w:ascii="Times New Roman" w:hAnsi="Times New Roman" w:cs="Times New Roman"/>
          <w:sz w:val="24"/>
          <w:szCs w:val="24"/>
        </w:rPr>
        <w:t>oświadczenie</w:t>
      </w:r>
      <w:r w:rsidRPr="00FE5437">
        <w:rPr>
          <w:rFonts w:ascii="Times New Roman" w:hAnsi="Times New Roman" w:cs="Times New Roman"/>
          <w:sz w:val="24"/>
          <w:szCs w:val="24"/>
        </w:rPr>
        <w:t xml:space="preserve"> potwierdzając</w:t>
      </w:r>
      <w:r>
        <w:rPr>
          <w:rFonts w:ascii="Times New Roman" w:hAnsi="Times New Roman" w:cs="Times New Roman"/>
          <w:sz w:val="24"/>
          <w:szCs w:val="24"/>
        </w:rPr>
        <w:t>e</w:t>
      </w:r>
      <w:r w:rsidRPr="00FE5437">
        <w:rPr>
          <w:rFonts w:ascii="Times New Roman" w:hAnsi="Times New Roman" w:cs="Times New Roman"/>
          <w:sz w:val="24"/>
          <w:szCs w:val="24"/>
        </w:rPr>
        <w:t xml:space="preserve"> spełnienie wymogu zatrudnienia na podstawie umowy o pracę przez Wykonawcę lub podwykonawcę osób wykonujących w trakcie realizacji przedmiotowego zamówienia czynności wymienion</w:t>
      </w:r>
      <w:r>
        <w:rPr>
          <w:rFonts w:ascii="Times New Roman" w:hAnsi="Times New Roman" w:cs="Times New Roman"/>
          <w:sz w:val="24"/>
          <w:szCs w:val="24"/>
        </w:rPr>
        <w:t>ych</w:t>
      </w:r>
      <w:r w:rsidRPr="00FE5437">
        <w:rPr>
          <w:rFonts w:ascii="Times New Roman" w:hAnsi="Times New Roman" w:cs="Times New Roman"/>
          <w:sz w:val="24"/>
          <w:szCs w:val="24"/>
        </w:rPr>
        <w:t xml:space="preserve"> w ust </w:t>
      </w:r>
      <w:r w:rsidR="00757F6C" w:rsidRPr="00FE5437">
        <w:rPr>
          <w:rFonts w:ascii="Times New Roman" w:hAnsi="Times New Roman" w:cs="Times New Roman"/>
          <w:sz w:val="24"/>
          <w:szCs w:val="24"/>
        </w:rPr>
        <w:t>7.</w:t>
      </w:r>
      <w:r w:rsidRPr="00FE5437">
        <w:rPr>
          <w:rFonts w:ascii="Times New Roman" w:hAnsi="Times New Roman" w:cs="Times New Roman"/>
          <w:bCs/>
          <w:sz w:val="24"/>
          <w:szCs w:val="24"/>
        </w:rPr>
        <w:t xml:space="preserve"> Oświadczenie to powinno zawierać w szczególności: dokładne określenie podmiotu składającego oświadczenie, datę złożenia oświadczenia, że objęte oświadczeniem czynności wykonują osoby zatrudnione na podstawie umowy </w:t>
      </w:r>
      <w:r w:rsidR="00F95583">
        <w:rPr>
          <w:rFonts w:ascii="Times New Roman" w:hAnsi="Times New Roman" w:cs="Times New Roman"/>
          <w:bCs/>
          <w:sz w:val="24"/>
          <w:szCs w:val="24"/>
        </w:rPr>
        <w:br/>
      </w:r>
      <w:r w:rsidRPr="00FE5437">
        <w:rPr>
          <w:rFonts w:ascii="Times New Roman" w:hAnsi="Times New Roman" w:cs="Times New Roman"/>
          <w:bCs/>
          <w:sz w:val="24"/>
          <w:szCs w:val="24"/>
        </w:rPr>
        <w:t>o pracę wraz ze wskazaniem imienia i nazwiska zatrudnionego pracownika, datę zawarcia umowy, rodzaju umowy o pracę i zakres czynności oraz podpis osoby uprawnionej do złożenia oświadczenia w imieniu Wykonawcy lub podwykonawcy;</w:t>
      </w:r>
    </w:p>
    <w:bookmarkEnd w:id="12"/>
    <w:p w14:paraId="069CE3C1" w14:textId="26AFD8E2" w:rsidR="00DF31C7" w:rsidRPr="00C131A3" w:rsidRDefault="00DF31C7">
      <w:pPr>
        <w:pStyle w:val="Akapitzlist"/>
        <w:numPr>
          <w:ilvl w:val="0"/>
          <w:numId w:val="38"/>
        </w:numPr>
        <w:spacing w:after="0" w:line="240" w:lineRule="auto"/>
        <w:ind w:left="426" w:right="4" w:hanging="426"/>
        <w:jc w:val="both"/>
        <w:rPr>
          <w:rFonts w:ascii="Times New Roman" w:hAnsi="Times New Roman" w:cs="Times New Roman"/>
          <w:bCs/>
          <w:sz w:val="24"/>
          <w:szCs w:val="24"/>
        </w:rPr>
      </w:pPr>
      <w:r w:rsidRPr="00DF31C7">
        <w:rPr>
          <w:rFonts w:ascii="Times New Roman" w:hAnsi="Times New Roman" w:cs="Times New Roman"/>
          <w:sz w:val="24"/>
          <w:szCs w:val="24"/>
        </w:rPr>
        <w:t xml:space="preserve">Zamawiający uprawniony jest do przeprowadzania kontroli w zakresie spełniania przez </w:t>
      </w:r>
      <w:r w:rsidR="006E54E3">
        <w:rPr>
          <w:rFonts w:ascii="Times New Roman" w:hAnsi="Times New Roman" w:cs="Times New Roman"/>
          <w:sz w:val="24"/>
          <w:szCs w:val="24"/>
        </w:rPr>
        <w:t>W</w:t>
      </w:r>
      <w:r w:rsidRPr="00DF31C7">
        <w:rPr>
          <w:rFonts w:ascii="Times New Roman" w:hAnsi="Times New Roman" w:cs="Times New Roman"/>
          <w:sz w:val="24"/>
          <w:szCs w:val="24"/>
        </w:rPr>
        <w:t xml:space="preserve">ykonawcę wymagań, o których </w:t>
      </w:r>
      <w:r w:rsidRPr="003769BC">
        <w:rPr>
          <w:rFonts w:ascii="Times New Roman" w:hAnsi="Times New Roman" w:cs="Times New Roman"/>
          <w:sz w:val="24"/>
          <w:szCs w:val="24"/>
        </w:rPr>
        <w:t xml:space="preserve">mowa w </w:t>
      </w:r>
      <w:r w:rsidR="003769BC" w:rsidRPr="003769BC">
        <w:rPr>
          <w:rFonts w:ascii="Times New Roman" w:hAnsi="Times New Roman" w:cs="Times New Roman"/>
          <w:sz w:val="24"/>
          <w:szCs w:val="24"/>
        </w:rPr>
        <w:t xml:space="preserve">art. 95 ust. 1 </w:t>
      </w:r>
      <w:r w:rsidRPr="003769BC">
        <w:rPr>
          <w:rFonts w:ascii="Times New Roman" w:hAnsi="Times New Roman" w:cs="Times New Roman"/>
          <w:sz w:val="24"/>
          <w:szCs w:val="24"/>
        </w:rPr>
        <w:t xml:space="preserve"> ustawy</w:t>
      </w:r>
      <w:r w:rsidRPr="00DF31C7">
        <w:rPr>
          <w:rFonts w:ascii="Times New Roman" w:hAnsi="Times New Roman" w:cs="Times New Roman"/>
          <w:sz w:val="24"/>
          <w:szCs w:val="24"/>
        </w:rPr>
        <w:t xml:space="preserve"> Pzp, oraz nakładania sankcji z tytułu niespełnienia tych wymagań. Sankcje z tytułu niespełnienia wymagań </w:t>
      </w:r>
      <w:r w:rsidRPr="008305B0">
        <w:rPr>
          <w:rFonts w:ascii="Times New Roman" w:hAnsi="Times New Roman" w:cs="Times New Roman"/>
          <w:sz w:val="24"/>
          <w:szCs w:val="24"/>
        </w:rPr>
        <w:t xml:space="preserve">postawionych Wykonawcy stosownie do </w:t>
      </w:r>
      <w:r w:rsidR="003769BC" w:rsidRPr="008305B0">
        <w:rPr>
          <w:rFonts w:ascii="Times New Roman" w:hAnsi="Times New Roman" w:cs="Times New Roman"/>
          <w:sz w:val="24"/>
          <w:szCs w:val="24"/>
        </w:rPr>
        <w:t xml:space="preserve">art. 95 ust. 1  </w:t>
      </w:r>
      <w:r w:rsidRPr="008305B0">
        <w:rPr>
          <w:rFonts w:ascii="Times New Roman" w:hAnsi="Times New Roman" w:cs="Times New Roman"/>
          <w:sz w:val="24"/>
          <w:szCs w:val="24"/>
        </w:rPr>
        <w:t>ustawy Pzp, Zamawiający określił we wzorze umowy</w:t>
      </w:r>
      <w:r w:rsidR="00A76EC6">
        <w:rPr>
          <w:rFonts w:ascii="Times New Roman" w:hAnsi="Times New Roman" w:cs="Times New Roman"/>
          <w:sz w:val="24"/>
          <w:szCs w:val="24"/>
        </w:rPr>
        <w:t>.</w:t>
      </w:r>
    </w:p>
    <w:p w14:paraId="4BDA2739" w14:textId="77777777" w:rsidR="00DF31C7" w:rsidRPr="008305B0" w:rsidRDefault="00DF31C7">
      <w:pPr>
        <w:numPr>
          <w:ilvl w:val="0"/>
          <w:numId w:val="38"/>
        </w:numPr>
        <w:tabs>
          <w:tab w:val="left" w:pos="426"/>
        </w:tabs>
        <w:spacing w:after="0" w:line="240" w:lineRule="auto"/>
        <w:ind w:left="284" w:right="4" w:hanging="284"/>
        <w:jc w:val="both"/>
        <w:rPr>
          <w:rFonts w:ascii="Times New Roman" w:hAnsi="Times New Roman" w:cs="Times New Roman"/>
          <w:sz w:val="24"/>
          <w:szCs w:val="24"/>
        </w:rPr>
      </w:pPr>
      <w:r w:rsidRPr="008305B0">
        <w:rPr>
          <w:rFonts w:ascii="Times New Roman" w:hAnsi="Times New Roman" w:cs="Times New Roman"/>
          <w:sz w:val="24"/>
          <w:szCs w:val="24"/>
        </w:rPr>
        <w:t>Zamawiający uprawniony jest w szczególności do:</w:t>
      </w:r>
    </w:p>
    <w:p w14:paraId="0B1F9F51" w14:textId="715C4A92" w:rsidR="00DF31C7" w:rsidRDefault="00DF31C7">
      <w:pPr>
        <w:numPr>
          <w:ilvl w:val="0"/>
          <w:numId w:val="46"/>
        </w:numPr>
        <w:spacing w:after="0" w:line="240" w:lineRule="auto"/>
        <w:ind w:left="851" w:hanging="425"/>
        <w:jc w:val="both"/>
        <w:rPr>
          <w:rFonts w:ascii="Times New Roman" w:hAnsi="Times New Roman" w:cs="Times New Roman"/>
          <w:sz w:val="24"/>
          <w:szCs w:val="24"/>
        </w:rPr>
      </w:pPr>
      <w:r w:rsidRPr="008305B0">
        <w:rPr>
          <w:rFonts w:ascii="Times New Roman" w:hAnsi="Times New Roman" w:cs="Times New Roman"/>
          <w:sz w:val="24"/>
          <w:szCs w:val="24"/>
        </w:rPr>
        <w:t>żądania oświadczeń i dokumentów w zakresie potwierdzenia</w:t>
      </w:r>
      <w:r w:rsidRPr="00DF31C7">
        <w:rPr>
          <w:rFonts w:ascii="Times New Roman" w:hAnsi="Times New Roman" w:cs="Times New Roman"/>
          <w:sz w:val="24"/>
          <w:szCs w:val="24"/>
        </w:rPr>
        <w:t xml:space="preserve"> spełniania </w:t>
      </w:r>
      <w:r w:rsidR="006E54E3">
        <w:rPr>
          <w:rFonts w:ascii="Times New Roman" w:hAnsi="Times New Roman" w:cs="Times New Roman"/>
          <w:sz w:val="24"/>
          <w:szCs w:val="24"/>
        </w:rPr>
        <w:t xml:space="preserve">                               </w:t>
      </w:r>
      <w:r w:rsidRPr="00DF31C7">
        <w:rPr>
          <w:rFonts w:ascii="Times New Roman" w:hAnsi="Times New Roman" w:cs="Times New Roman"/>
          <w:sz w:val="24"/>
          <w:szCs w:val="24"/>
        </w:rPr>
        <w:t>ww. wymogów i dokonywania ich oceny;</w:t>
      </w:r>
    </w:p>
    <w:p w14:paraId="572FA657" w14:textId="474FA358" w:rsidR="00DF31C7" w:rsidRDefault="00DF31C7">
      <w:pPr>
        <w:numPr>
          <w:ilvl w:val="0"/>
          <w:numId w:val="46"/>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żądania wyjaśnień w przypadku wątpliwości w zakresie potwierdzenia spełniania </w:t>
      </w:r>
      <w:r w:rsidR="006E54E3">
        <w:rPr>
          <w:rFonts w:ascii="Times New Roman" w:hAnsi="Times New Roman" w:cs="Times New Roman"/>
          <w:sz w:val="24"/>
          <w:szCs w:val="24"/>
        </w:rPr>
        <w:t xml:space="preserve">                  </w:t>
      </w:r>
      <w:r w:rsidRPr="003769BC">
        <w:rPr>
          <w:rFonts w:ascii="Times New Roman" w:hAnsi="Times New Roman" w:cs="Times New Roman"/>
          <w:sz w:val="24"/>
          <w:szCs w:val="24"/>
        </w:rPr>
        <w:t>ww. wymogów;</w:t>
      </w:r>
    </w:p>
    <w:p w14:paraId="016B25FC" w14:textId="2B0E5886" w:rsidR="00DF31C7" w:rsidRDefault="00DF31C7">
      <w:pPr>
        <w:numPr>
          <w:ilvl w:val="0"/>
          <w:numId w:val="46"/>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przeprowadzania kontroli na miejscu wykonywania </w:t>
      </w:r>
      <w:r w:rsidR="005E0C92">
        <w:rPr>
          <w:rFonts w:ascii="Times New Roman" w:hAnsi="Times New Roman" w:cs="Times New Roman"/>
          <w:sz w:val="24"/>
          <w:szCs w:val="24"/>
        </w:rPr>
        <w:t>zamówienia</w:t>
      </w:r>
      <w:r w:rsidRPr="003769BC">
        <w:rPr>
          <w:rFonts w:ascii="Times New Roman" w:hAnsi="Times New Roman" w:cs="Times New Roman"/>
          <w:sz w:val="24"/>
          <w:szCs w:val="24"/>
        </w:rPr>
        <w:t>.</w:t>
      </w:r>
    </w:p>
    <w:p w14:paraId="5839DDAB" w14:textId="26E4E2A8" w:rsidR="00743183" w:rsidRPr="00743183" w:rsidRDefault="00743183">
      <w:pPr>
        <w:pStyle w:val="Akapitzlist"/>
        <w:numPr>
          <w:ilvl w:val="0"/>
          <w:numId w:val="38"/>
        </w:numPr>
        <w:tabs>
          <w:tab w:val="left" w:pos="567"/>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Niezłożenie przez </w:t>
      </w:r>
      <w:r w:rsidR="00F95583">
        <w:rPr>
          <w:rFonts w:ascii="Times New Roman" w:hAnsi="Times New Roman" w:cs="Times New Roman"/>
          <w:sz w:val="24"/>
          <w:szCs w:val="24"/>
        </w:rPr>
        <w:t>W</w:t>
      </w:r>
      <w:r w:rsidR="00F95583" w:rsidRPr="00743183">
        <w:rPr>
          <w:rFonts w:ascii="Times New Roman" w:hAnsi="Times New Roman" w:cs="Times New Roman"/>
          <w:sz w:val="24"/>
          <w:szCs w:val="24"/>
        </w:rPr>
        <w:t xml:space="preserve">ykonawcę </w:t>
      </w:r>
      <w:r w:rsidRPr="00743183">
        <w:rPr>
          <w:rFonts w:ascii="Times New Roman" w:hAnsi="Times New Roman" w:cs="Times New Roman"/>
          <w:sz w:val="24"/>
          <w:szCs w:val="24"/>
        </w:rPr>
        <w:t xml:space="preserve">w wyznaczonym terminie żądanych przez Zamawiającego dowodów w celu potwierdzenia spełnienia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traktowane będzie, jako niespełnienie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osób wykonujących czynności związanych z wykonywaniem przedmiotowego zamówienia. </w:t>
      </w:r>
    </w:p>
    <w:p w14:paraId="3EF9CF66" w14:textId="40B1AEC9" w:rsidR="00743183" w:rsidRDefault="00743183">
      <w:pPr>
        <w:pStyle w:val="Akapitzlist"/>
        <w:numPr>
          <w:ilvl w:val="0"/>
          <w:numId w:val="38"/>
        </w:numPr>
        <w:tabs>
          <w:tab w:val="left" w:pos="426"/>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W przypadku uzasadnionych wątpliwości, co do przestrzegania prawa </w:t>
      </w:r>
      <w:r w:rsidR="005E0C92">
        <w:rPr>
          <w:rFonts w:ascii="Times New Roman" w:hAnsi="Times New Roman" w:cs="Times New Roman"/>
          <w:sz w:val="24"/>
          <w:szCs w:val="24"/>
        </w:rPr>
        <w:t xml:space="preserve">przez </w:t>
      </w:r>
      <w:r w:rsidR="00F95583">
        <w:rPr>
          <w:rFonts w:ascii="Times New Roman" w:hAnsi="Times New Roman" w:cs="Times New Roman"/>
          <w:sz w:val="24"/>
          <w:szCs w:val="24"/>
        </w:rPr>
        <w:t>W</w:t>
      </w:r>
      <w:r w:rsidR="00F95583" w:rsidRPr="00743183">
        <w:rPr>
          <w:rFonts w:ascii="Times New Roman" w:hAnsi="Times New Roman" w:cs="Times New Roman"/>
          <w:sz w:val="24"/>
          <w:szCs w:val="24"/>
        </w:rPr>
        <w:t xml:space="preserve">ykonawcę </w:t>
      </w:r>
      <w:r w:rsidRPr="00743183">
        <w:rPr>
          <w:rFonts w:ascii="Times New Roman" w:hAnsi="Times New Roman" w:cs="Times New Roman"/>
          <w:sz w:val="24"/>
          <w:szCs w:val="24"/>
        </w:rPr>
        <w:t xml:space="preserve">lub podwykonawcę, </w:t>
      </w:r>
      <w:r w:rsidR="006E54E3">
        <w:rPr>
          <w:rFonts w:ascii="Times New Roman" w:hAnsi="Times New Roman" w:cs="Times New Roman"/>
          <w:sz w:val="24"/>
          <w:szCs w:val="24"/>
        </w:rPr>
        <w:t>Z</w:t>
      </w:r>
      <w:r w:rsidRPr="00743183">
        <w:rPr>
          <w:rFonts w:ascii="Times New Roman" w:hAnsi="Times New Roman" w:cs="Times New Roman"/>
          <w:sz w:val="24"/>
          <w:szCs w:val="24"/>
        </w:rPr>
        <w:t xml:space="preserve">amawiający może zwrócić się o przeprowadzenie kontroli </w:t>
      </w:r>
      <w:r w:rsidR="006E54E3">
        <w:rPr>
          <w:rFonts w:ascii="Times New Roman" w:hAnsi="Times New Roman" w:cs="Times New Roman"/>
          <w:sz w:val="24"/>
          <w:szCs w:val="24"/>
        </w:rPr>
        <w:t xml:space="preserve">                                      </w:t>
      </w:r>
      <w:r w:rsidRPr="00743183">
        <w:rPr>
          <w:rFonts w:ascii="Times New Roman" w:hAnsi="Times New Roman" w:cs="Times New Roman"/>
          <w:sz w:val="24"/>
          <w:szCs w:val="24"/>
        </w:rPr>
        <w:t>przez Państwową Inspekcję Pracy.</w:t>
      </w:r>
    </w:p>
    <w:p w14:paraId="3BDD0E0B" w14:textId="77777777" w:rsidR="009D593B" w:rsidRPr="00743183" w:rsidRDefault="009D593B" w:rsidP="009D593B">
      <w:pPr>
        <w:pStyle w:val="Akapitzlist"/>
        <w:tabs>
          <w:tab w:val="left" w:pos="426"/>
        </w:tabs>
        <w:ind w:left="426"/>
        <w:jc w:val="both"/>
        <w:rPr>
          <w:rFonts w:ascii="Times New Roman" w:hAnsi="Times New Roman" w:cs="Times New Roman"/>
          <w:sz w:val="24"/>
          <w:szCs w:val="24"/>
        </w:rPr>
      </w:pPr>
    </w:p>
    <w:p w14:paraId="2F19CB2C" w14:textId="0C732623" w:rsidR="00F0123A" w:rsidRDefault="009B22C0">
      <w:pPr>
        <w:pStyle w:val="Akapitzlist"/>
        <w:numPr>
          <w:ilvl w:val="0"/>
          <w:numId w:val="38"/>
        </w:numPr>
        <w:spacing w:after="0" w:line="240" w:lineRule="auto"/>
        <w:ind w:left="426" w:hanging="426"/>
        <w:jc w:val="both"/>
        <w:rPr>
          <w:rFonts w:ascii="Times New Roman" w:hAnsi="Times New Roman" w:cs="Times New Roman"/>
          <w:sz w:val="24"/>
          <w:szCs w:val="24"/>
        </w:rPr>
      </w:pPr>
      <w:r w:rsidRPr="001B0631">
        <w:rPr>
          <w:rFonts w:ascii="Times New Roman" w:hAnsi="Times New Roman" w:cs="Times New Roman"/>
          <w:b/>
          <w:sz w:val="24"/>
          <w:szCs w:val="24"/>
        </w:rPr>
        <w:t>Opis przedmiotu zamówienia zgodnie z klasyfikacją CPV</w:t>
      </w:r>
      <w:r w:rsidRPr="001B0631">
        <w:rPr>
          <w:rFonts w:ascii="Times New Roman" w:hAnsi="Times New Roman" w:cs="Times New Roman"/>
          <w:sz w:val="24"/>
          <w:szCs w:val="24"/>
        </w:rPr>
        <w:t xml:space="preserve">: </w:t>
      </w:r>
    </w:p>
    <w:p w14:paraId="0B941793" w14:textId="60BE3A6F" w:rsidR="00F0123A" w:rsidRPr="0068345C" w:rsidRDefault="003769B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45215140-0</w:t>
      </w:r>
      <w:r w:rsidR="00F0123A" w:rsidRPr="0068345C">
        <w:rPr>
          <w:rFonts w:ascii="Times New Roman" w:hAnsi="Times New Roman" w:cs="Times New Roman"/>
          <w:sz w:val="24"/>
          <w:szCs w:val="24"/>
        </w:rPr>
        <w:t xml:space="preserve"> – </w:t>
      </w:r>
      <w:r w:rsidRPr="0068345C">
        <w:rPr>
          <w:rFonts w:ascii="Times New Roman" w:hAnsi="Times New Roman" w:cs="Times New Roman"/>
          <w:sz w:val="24"/>
          <w:szCs w:val="24"/>
        </w:rPr>
        <w:t>Roboty budowlane w zakresie obiektów szpitalnych</w:t>
      </w:r>
    </w:p>
    <w:p w14:paraId="3ECDE7AC" w14:textId="02816B64" w:rsidR="0068345C" w:rsidRDefault="0068345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45400000-1 - Roboty wykończeniowe w zakresie obiektów budowlanych</w:t>
      </w:r>
    </w:p>
    <w:p w14:paraId="36F64464" w14:textId="77777777" w:rsidR="009B22C0" w:rsidRPr="00F0123A" w:rsidRDefault="009B22C0" w:rsidP="009B22C0">
      <w:pPr>
        <w:spacing w:after="0" w:line="240" w:lineRule="auto"/>
        <w:rPr>
          <w:rFonts w:ascii="Times New Roman" w:hAnsi="Times New Roman" w:cs="Times New Roman"/>
          <w:sz w:val="24"/>
          <w:szCs w:val="24"/>
        </w:rPr>
      </w:pPr>
    </w:p>
    <w:p w14:paraId="20AA7364"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r w:rsidRPr="00D85E79">
        <w:rPr>
          <w:rFonts w:ascii="Times New Roman" w:hAnsi="Times New Roman" w:cs="Times New Roman"/>
          <w:sz w:val="24"/>
          <w:szCs w:val="24"/>
        </w:rPr>
        <w:t xml:space="preserve"> </w:t>
      </w:r>
    </w:p>
    <w:p w14:paraId="4EF8FA21" w14:textId="4448BA12" w:rsidR="00E57316" w:rsidRPr="00FA6CA4" w:rsidRDefault="00CE0DCC" w:rsidP="00B14DDA">
      <w:pPr>
        <w:tabs>
          <w:tab w:val="left" w:pos="2694"/>
        </w:tabs>
        <w:spacing w:after="0" w:line="240" w:lineRule="auto"/>
        <w:jc w:val="both"/>
        <w:rPr>
          <w:rFonts w:ascii="Times New Roman" w:hAnsi="Times New Roman" w:cs="Times New Roman"/>
          <w:sz w:val="24"/>
          <w:szCs w:val="24"/>
        </w:rPr>
      </w:pPr>
      <w:r w:rsidRPr="00FA6CA4">
        <w:rPr>
          <w:rFonts w:ascii="Times New Roman" w:hAnsi="Times New Roman" w:cs="Times New Roman"/>
          <w:sz w:val="24"/>
          <w:szCs w:val="24"/>
        </w:rPr>
        <w:t>Zamawiający</w:t>
      </w:r>
      <w:r w:rsidR="00B14DDA" w:rsidRPr="00FA6CA4">
        <w:rPr>
          <w:rFonts w:ascii="Times New Roman" w:hAnsi="Times New Roman" w:cs="Times New Roman"/>
          <w:sz w:val="24"/>
          <w:szCs w:val="24"/>
        </w:rPr>
        <w:t xml:space="preserve"> </w:t>
      </w:r>
      <w:r w:rsidR="00B14DDA" w:rsidRPr="00FA6CA4">
        <w:rPr>
          <w:rFonts w:ascii="Times New Roman" w:hAnsi="Times New Roman" w:cs="Times New Roman"/>
          <w:b/>
          <w:bCs/>
          <w:sz w:val="24"/>
          <w:szCs w:val="24"/>
        </w:rPr>
        <w:t>nie</w:t>
      </w:r>
      <w:r w:rsidRPr="00FA6CA4">
        <w:rPr>
          <w:rFonts w:ascii="Times New Roman" w:hAnsi="Times New Roman" w:cs="Times New Roman"/>
          <w:b/>
          <w:bCs/>
          <w:sz w:val="24"/>
          <w:szCs w:val="24"/>
        </w:rPr>
        <w:t xml:space="preserve"> </w:t>
      </w:r>
      <w:r w:rsidRPr="00FA6CA4">
        <w:rPr>
          <w:rFonts w:ascii="Times New Roman" w:hAnsi="Times New Roman" w:cs="Times New Roman"/>
          <w:b/>
          <w:sz w:val="24"/>
          <w:szCs w:val="24"/>
        </w:rPr>
        <w:t>dopuszcza</w:t>
      </w:r>
      <w:r w:rsidRPr="00FA6CA4">
        <w:rPr>
          <w:rFonts w:ascii="Times New Roman" w:hAnsi="Times New Roman" w:cs="Times New Roman"/>
          <w:sz w:val="24"/>
          <w:szCs w:val="24"/>
        </w:rPr>
        <w:t xml:space="preserve"> składani</w:t>
      </w:r>
      <w:r w:rsidR="00B14DDA" w:rsidRPr="00FA6CA4">
        <w:rPr>
          <w:rFonts w:ascii="Times New Roman" w:hAnsi="Times New Roman" w:cs="Times New Roman"/>
          <w:sz w:val="24"/>
          <w:szCs w:val="24"/>
        </w:rPr>
        <w:t>a</w:t>
      </w:r>
      <w:r w:rsidRPr="00FA6CA4">
        <w:rPr>
          <w:rFonts w:ascii="Times New Roman" w:hAnsi="Times New Roman" w:cs="Times New Roman"/>
          <w:sz w:val="24"/>
          <w:szCs w:val="24"/>
        </w:rPr>
        <w:t xml:space="preserve"> ofert częściowych</w:t>
      </w:r>
      <w:r w:rsidR="00B14DDA" w:rsidRPr="00FA6CA4">
        <w:rPr>
          <w:rFonts w:ascii="Times New Roman" w:hAnsi="Times New Roman" w:cs="Times New Roman"/>
          <w:sz w:val="24"/>
          <w:szCs w:val="24"/>
        </w:rPr>
        <w:t>.</w:t>
      </w:r>
      <w:r w:rsidRPr="00FA6CA4">
        <w:rPr>
          <w:rFonts w:ascii="Times New Roman" w:hAnsi="Times New Roman" w:cs="Times New Roman"/>
          <w:sz w:val="24"/>
          <w:szCs w:val="24"/>
        </w:rPr>
        <w:t xml:space="preserve"> </w:t>
      </w:r>
    </w:p>
    <w:p w14:paraId="6D34B33C" w14:textId="039FF35D" w:rsidR="0043246E" w:rsidRPr="00FA6CA4" w:rsidRDefault="00B14DDA" w:rsidP="00B14DDA">
      <w:pPr>
        <w:spacing w:after="0" w:line="240" w:lineRule="auto"/>
        <w:jc w:val="both"/>
        <w:rPr>
          <w:rFonts w:ascii="Times New Roman" w:hAnsi="Times New Roman" w:cs="Times New Roman"/>
          <w:sz w:val="24"/>
          <w:szCs w:val="24"/>
        </w:rPr>
      </w:pPr>
      <w:r w:rsidRPr="00FA6CA4">
        <w:rPr>
          <w:rFonts w:ascii="Times New Roman" w:hAnsi="Times New Roman" w:cs="Times New Roman"/>
          <w:sz w:val="24"/>
          <w:szCs w:val="24"/>
        </w:rPr>
        <w:t xml:space="preserve">Zamawiający nie dokonuje podziału zamówienia na części, </w:t>
      </w:r>
      <w:r w:rsidR="0043246E" w:rsidRPr="00FA6CA4">
        <w:rPr>
          <w:rFonts w:ascii="Times New Roman" w:hAnsi="Times New Roman" w:cs="Times New Roman"/>
          <w:sz w:val="24"/>
          <w:szCs w:val="24"/>
        </w:rPr>
        <w:t xml:space="preserve">ponieważ stanowi ono jedną </w:t>
      </w:r>
      <w:r w:rsidR="00A25263" w:rsidRPr="00FA6CA4">
        <w:rPr>
          <w:rFonts w:ascii="Times New Roman" w:hAnsi="Times New Roman" w:cs="Times New Roman"/>
          <w:sz w:val="24"/>
          <w:szCs w:val="24"/>
        </w:rPr>
        <w:t xml:space="preserve">                      </w:t>
      </w:r>
      <w:r w:rsidR="0043246E" w:rsidRPr="00FA6CA4">
        <w:rPr>
          <w:rFonts w:ascii="Times New Roman" w:hAnsi="Times New Roman" w:cs="Times New Roman"/>
          <w:sz w:val="24"/>
          <w:szCs w:val="24"/>
        </w:rPr>
        <w:t xml:space="preserve">z </w:t>
      </w:r>
      <w:r w:rsidR="00FA6CA4" w:rsidRPr="00FA6CA4">
        <w:rPr>
          <w:rFonts w:ascii="Times New Roman" w:hAnsi="Times New Roman" w:cs="Times New Roman"/>
          <w:sz w:val="24"/>
          <w:szCs w:val="24"/>
        </w:rPr>
        <w:t>trzech</w:t>
      </w:r>
      <w:r w:rsidR="0043246E" w:rsidRPr="00FA6CA4">
        <w:rPr>
          <w:rFonts w:ascii="Times New Roman" w:hAnsi="Times New Roman" w:cs="Times New Roman"/>
          <w:sz w:val="24"/>
          <w:szCs w:val="24"/>
        </w:rPr>
        <w:t xml:space="preserve"> części postępowania</w:t>
      </w:r>
      <w:r w:rsidR="00FA6CA4" w:rsidRPr="00FA6CA4">
        <w:rPr>
          <w:rFonts w:ascii="Times New Roman" w:hAnsi="Times New Roman" w:cs="Times New Roman"/>
          <w:sz w:val="24"/>
          <w:szCs w:val="24"/>
        </w:rPr>
        <w:t xml:space="preserve"> udzielanego w częściach.</w:t>
      </w:r>
      <w:r w:rsidR="00966252" w:rsidRPr="00FA6CA4">
        <w:rPr>
          <w:rFonts w:ascii="Times New Roman" w:hAnsi="Times New Roman" w:cs="Times New Roman"/>
          <w:sz w:val="24"/>
          <w:szCs w:val="24"/>
        </w:rPr>
        <w:t xml:space="preserve"> </w:t>
      </w:r>
    </w:p>
    <w:p w14:paraId="50EA1872" w14:textId="01E6661A" w:rsidR="00B14DDA" w:rsidRPr="00E97D23" w:rsidRDefault="00757F6C" w:rsidP="00B14DDA">
      <w:pPr>
        <w:spacing w:after="0" w:line="240" w:lineRule="auto"/>
        <w:jc w:val="both"/>
        <w:rPr>
          <w:rFonts w:ascii="Times New Roman" w:hAnsi="Times New Roman" w:cs="Times New Roman"/>
          <w:sz w:val="24"/>
          <w:szCs w:val="24"/>
        </w:rPr>
      </w:pPr>
      <w:r w:rsidRPr="00FA6CA4">
        <w:rPr>
          <w:rFonts w:ascii="Times New Roman" w:hAnsi="Times New Roman" w:cs="Times New Roman"/>
          <w:sz w:val="24"/>
          <w:szCs w:val="24"/>
        </w:rPr>
        <w:lastRenderedPageBreak/>
        <w:t>Niepodzielenie</w:t>
      </w:r>
      <w:r w:rsidR="00B14DDA" w:rsidRPr="00FA6CA4">
        <w:rPr>
          <w:rFonts w:ascii="Times New Roman" w:hAnsi="Times New Roman" w:cs="Times New Roman"/>
          <w:sz w:val="24"/>
          <w:szCs w:val="24"/>
        </w:rPr>
        <w:t xml:space="preserve"> zamówienia na części nie ogranicza uczciwej konkurencji oraz równego </w:t>
      </w:r>
      <w:r w:rsidRPr="00FA6CA4">
        <w:rPr>
          <w:rFonts w:ascii="Times New Roman" w:hAnsi="Times New Roman" w:cs="Times New Roman"/>
          <w:sz w:val="24"/>
          <w:szCs w:val="24"/>
        </w:rPr>
        <w:t>traktowania, gdyż</w:t>
      </w:r>
      <w:r w:rsidR="00B14DDA" w:rsidRPr="00FA6CA4">
        <w:rPr>
          <w:rFonts w:ascii="Times New Roman" w:hAnsi="Times New Roman" w:cs="Times New Roman"/>
          <w:sz w:val="24"/>
          <w:szCs w:val="24"/>
        </w:rPr>
        <w:t xml:space="preserve"> roboty na ww. lokalizacji może zapewnić jeden Wykonawca, w tym małe </w:t>
      </w:r>
      <w:r w:rsidR="00B14DDA" w:rsidRPr="00FA6CA4">
        <w:rPr>
          <w:rFonts w:ascii="Times New Roman" w:hAnsi="Times New Roman" w:cs="Times New Roman"/>
          <w:sz w:val="24"/>
          <w:szCs w:val="24"/>
        </w:rPr>
        <w:br/>
        <w:t>i średnie przedsiębiorstwo.</w:t>
      </w:r>
    </w:p>
    <w:p w14:paraId="351710BE" w14:textId="77777777" w:rsidR="00B14DDA" w:rsidRDefault="00B14DDA" w:rsidP="00B14DDA">
      <w:pPr>
        <w:tabs>
          <w:tab w:val="left" w:pos="2694"/>
        </w:tabs>
        <w:spacing w:after="0" w:line="240" w:lineRule="auto"/>
        <w:jc w:val="both"/>
        <w:rPr>
          <w:rFonts w:ascii="Times New Roman" w:hAnsi="Times New Roman" w:cs="Times New Roman"/>
          <w:sz w:val="24"/>
          <w:szCs w:val="24"/>
        </w:rPr>
      </w:pPr>
    </w:p>
    <w:p w14:paraId="52193952" w14:textId="29EC217E"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t>
      </w:r>
      <w:r w:rsidR="00D85E79" w:rsidRPr="00D85E79">
        <w:rPr>
          <w:rFonts w:ascii="Times New Roman" w:hAnsi="Times New Roman" w:cs="Times New Roman"/>
          <w:b/>
          <w:sz w:val="24"/>
          <w:szCs w:val="24"/>
        </w:rPr>
        <w:t xml:space="preserve"> </w:t>
      </w:r>
      <w:r w:rsidRPr="00D85E79">
        <w:rPr>
          <w:rFonts w:ascii="Times New Roman" w:hAnsi="Times New Roman" w:cs="Times New Roman"/>
          <w:b/>
          <w:sz w:val="24"/>
          <w:szCs w:val="24"/>
        </w:rPr>
        <w:t xml:space="preserve">W PRZYPADKU WYBORU JEGO OFERTY </w:t>
      </w:r>
      <w:r w:rsidR="00F95583">
        <w:rPr>
          <w:rFonts w:ascii="Times New Roman" w:hAnsi="Times New Roman" w:cs="Times New Roman"/>
          <w:b/>
          <w:sz w:val="24"/>
          <w:szCs w:val="24"/>
        </w:rPr>
        <w:br/>
      </w:r>
      <w:r w:rsidRPr="00D85E79">
        <w:rPr>
          <w:rFonts w:ascii="Times New Roman" w:hAnsi="Times New Roman" w:cs="Times New Roman"/>
          <w:b/>
          <w:sz w:val="24"/>
          <w:szCs w:val="24"/>
        </w:rPr>
        <w:t>W WIĘKSZEJ NIŻ MAKSYMALNA LICZBIE CZEŚCI.</w:t>
      </w:r>
      <w:r w:rsidRPr="00D85E79">
        <w:rPr>
          <w:rFonts w:ascii="Times New Roman" w:hAnsi="Times New Roman" w:cs="Times New Roman"/>
          <w:sz w:val="24"/>
          <w:szCs w:val="24"/>
        </w:rPr>
        <w:t xml:space="preserve"> </w:t>
      </w:r>
    </w:p>
    <w:p w14:paraId="6ABA4AB7" w14:textId="03430482" w:rsidR="00034F4E" w:rsidRPr="00034F4E" w:rsidRDefault="00B14DDA" w:rsidP="00034F4E">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Wykonawca może złożyć ofertę w odniesieniu do </w:t>
      </w:r>
      <w:r>
        <w:rPr>
          <w:rFonts w:ascii="Times New Roman" w:hAnsi="Times New Roman" w:cs="Times New Roman"/>
          <w:sz w:val="24"/>
          <w:szCs w:val="24"/>
        </w:rPr>
        <w:t>całości</w:t>
      </w:r>
      <w:r w:rsidRPr="00D85E79">
        <w:rPr>
          <w:rFonts w:ascii="Times New Roman" w:hAnsi="Times New Roman" w:cs="Times New Roman"/>
          <w:sz w:val="24"/>
          <w:szCs w:val="24"/>
        </w:rPr>
        <w:t xml:space="preserve"> zamówienia.</w:t>
      </w:r>
      <w:r w:rsidR="00034F4E" w:rsidRPr="00034F4E">
        <w:rPr>
          <w:rFonts w:ascii="Times New Roman" w:hAnsi="Times New Roman" w:cs="Times New Roman"/>
          <w:sz w:val="24"/>
          <w:szCs w:val="24"/>
        </w:rPr>
        <w:t xml:space="preserve">  </w:t>
      </w:r>
    </w:p>
    <w:p w14:paraId="4A6F8941"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3F1658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ED0702A" w14:textId="5C279C78"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w:t>
      </w:r>
      <w:r w:rsidR="006E54E3">
        <w:rPr>
          <w:rFonts w:ascii="Times New Roman" w:hAnsi="Times New Roman" w:cs="Times New Roman"/>
          <w:sz w:val="24"/>
          <w:szCs w:val="24"/>
        </w:rPr>
        <w:t xml:space="preserve">przewiduje udzielenia </w:t>
      </w:r>
      <w:r w:rsidRPr="00D85E79">
        <w:rPr>
          <w:rFonts w:ascii="Times New Roman" w:hAnsi="Times New Roman" w:cs="Times New Roman"/>
          <w:sz w:val="24"/>
          <w:szCs w:val="24"/>
        </w:rPr>
        <w:t xml:space="preserve">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D6BD4B9" w14:textId="77777777" w:rsidR="009B22C0" w:rsidRPr="009B22C0" w:rsidRDefault="009B22C0" w:rsidP="00D85E79">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CCC9267"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36E15C13"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E962256" w14:textId="77777777" w:rsidR="00D85E79" w:rsidRP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741E0C6B" w14:textId="624D106F" w:rsidR="00A76EC6" w:rsidRPr="009A6054" w:rsidRDefault="00A76EC6">
      <w:pPr>
        <w:pStyle w:val="Akapitzlist"/>
        <w:numPr>
          <w:ilvl w:val="0"/>
          <w:numId w:val="51"/>
        </w:numPr>
        <w:tabs>
          <w:tab w:val="left" w:pos="425"/>
        </w:tabs>
        <w:spacing w:after="0" w:line="240" w:lineRule="auto"/>
        <w:ind w:left="284" w:hanging="284"/>
        <w:jc w:val="both"/>
        <w:rPr>
          <w:rFonts w:ascii="Times New Roman" w:hAnsi="Times New Roman" w:cs="Times New Roman"/>
          <w:sz w:val="24"/>
          <w:szCs w:val="24"/>
        </w:rPr>
      </w:pPr>
      <w:r w:rsidRPr="00024C8B">
        <w:rPr>
          <w:rFonts w:ascii="Times New Roman" w:hAnsi="Times New Roman" w:cs="Times New Roman"/>
          <w:b/>
          <w:sz w:val="24"/>
          <w:szCs w:val="24"/>
        </w:rPr>
        <w:t xml:space="preserve">Zamówienie będzie zrealizowane w terminie </w:t>
      </w:r>
      <w:r w:rsidRPr="009A6054">
        <w:rPr>
          <w:rFonts w:ascii="Times New Roman" w:hAnsi="Times New Roman" w:cs="Times New Roman"/>
          <w:b/>
          <w:sz w:val="24"/>
          <w:szCs w:val="24"/>
        </w:rPr>
        <w:t xml:space="preserve">do </w:t>
      </w:r>
      <w:r w:rsidR="00C33AAC">
        <w:rPr>
          <w:rFonts w:ascii="Times New Roman" w:hAnsi="Times New Roman" w:cs="Times New Roman"/>
          <w:b/>
          <w:sz w:val="24"/>
          <w:szCs w:val="24"/>
        </w:rPr>
        <w:t>4</w:t>
      </w:r>
      <w:r w:rsidR="00F95583">
        <w:rPr>
          <w:rFonts w:ascii="Times New Roman" w:hAnsi="Times New Roman" w:cs="Times New Roman"/>
          <w:b/>
          <w:sz w:val="24"/>
          <w:szCs w:val="24"/>
        </w:rPr>
        <w:t xml:space="preserve"> miesięcy </w:t>
      </w:r>
      <w:r w:rsidRPr="00D64B86">
        <w:rPr>
          <w:rFonts w:ascii="Times New Roman" w:hAnsi="Times New Roman" w:cs="Times New Roman"/>
          <w:b/>
          <w:bCs/>
          <w:sz w:val="24"/>
          <w:szCs w:val="24"/>
        </w:rPr>
        <w:t>od dnia protokolarnego wprowadzenia Wykonawcy na teren budowy.</w:t>
      </w:r>
      <w:r>
        <w:rPr>
          <w:rFonts w:ascii="Times New Roman" w:hAnsi="Times New Roman" w:cs="Times New Roman"/>
          <w:b/>
          <w:bCs/>
          <w:sz w:val="24"/>
          <w:szCs w:val="24"/>
        </w:rPr>
        <w:t xml:space="preserve"> </w:t>
      </w:r>
      <w:r w:rsidRPr="00A76EC6">
        <w:rPr>
          <w:rFonts w:ascii="Times New Roman" w:hAnsi="Times New Roman" w:cs="Times New Roman"/>
          <w:b/>
          <w:bCs/>
          <w:sz w:val="24"/>
          <w:szCs w:val="24"/>
        </w:rPr>
        <w:t xml:space="preserve">Protokolarne wprowadzenie na teren budowy  nastąpi nie później niż w ciągu </w:t>
      </w:r>
      <w:r w:rsidR="00757F6C">
        <w:rPr>
          <w:rFonts w:ascii="Times New Roman" w:hAnsi="Times New Roman" w:cs="Times New Roman"/>
          <w:b/>
          <w:bCs/>
          <w:sz w:val="24"/>
          <w:szCs w:val="24"/>
        </w:rPr>
        <w:t>7</w:t>
      </w:r>
      <w:r w:rsidRPr="00A76EC6">
        <w:rPr>
          <w:rFonts w:ascii="Times New Roman" w:hAnsi="Times New Roman" w:cs="Times New Roman"/>
          <w:b/>
          <w:bCs/>
          <w:sz w:val="24"/>
          <w:szCs w:val="24"/>
        </w:rPr>
        <w:t xml:space="preserve"> dni </w:t>
      </w:r>
      <w:r w:rsidR="00757F6C">
        <w:rPr>
          <w:rFonts w:ascii="Times New Roman" w:hAnsi="Times New Roman" w:cs="Times New Roman"/>
          <w:b/>
          <w:bCs/>
          <w:sz w:val="24"/>
          <w:szCs w:val="24"/>
        </w:rPr>
        <w:t>roboczych</w:t>
      </w:r>
      <w:r w:rsidRPr="00A76EC6">
        <w:rPr>
          <w:rFonts w:ascii="Times New Roman" w:hAnsi="Times New Roman" w:cs="Times New Roman"/>
          <w:b/>
          <w:bCs/>
          <w:sz w:val="24"/>
          <w:szCs w:val="24"/>
        </w:rPr>
        <w:t xml:space="preserve"> od dnia zawarcia </w:t>
      </w:r>
      <w:r w:rsidRPr="009A6054">
        <w:rPr>
          <w:rFonts w:ascii="Times New Roman" w:hAnsi="Times New Roman" w:cs="Times New Roman"/>
          <w:b/>
          <w:bCs/>
          <w:sz w:val="24"/>
          <w:szCs w:val="24"/>
        </w:rPr>
        <w:t>umowy.</w:t>
      </w:r>
    </w:p>
    <w:p w14:paraId="478D931C" w14:textId="4EBA1056" w:rsidR="00D15000" w:rsidRPr="009A6054" w:rsidRDefault="005821D7" w:rsidP="009A6054">
      <w:pPr>
        <w:pStyle w:val="Akapitzlist"/>
        <w:numPr>
          <w:ilvl w:val="0"/>
          <w:numId w:val="51"/>
        </w:numPr>
        <w:tabs>
          <w:tab w:val="left" w:pos="425"/>
        </w:tabs>
        <w:spacing w:after="0" w:line="240" w:lineRule="auto"/>
        <w:ind w:left="284" w:hanging="284"/>
        <w:jc w:val="both"/>
        <w:rPr>
          <w:rFonts w:ascii="Times New Roman" w:hAnsi="Times New Roman" w:cs="Times New Roman"/>
          <w:sz w:val="24"/>
          <w:szCs w:val="24"/>
        </w:rPr>
      </w:pPr>
      <w:r w:rsidRPr="009A6054">
        <w:rPr>
          <w:rFonts w:ascii="Times New Roman" w:hAnsi="Times New Roman" w:cs="Times New Roman"/>
          <w:sz w:val="24"/>
          <w:szCs w:val="24"/>
        </w:rPr>
        <w:t xml:space="preserve">Miejsce realizacji zamówienia: </w:t>
      </w:r>
      <w:r w:rsidR="00FA6CA4" w:rsidRPr="009A6054">
        <w:rPr>
          <w:rFonts w:ascii="Times New Roman" w:hAnsi="Times New Roman" w:cs="Times New Roman"/>
          <w:b/>
          <w:bCs/>
          <w:sz w:val="24"/>
          <w:szCs w:val="24"/>
        </w:rPr>
        <w:t xml:space="preserve">Specjalistyczny Rehabilitacyjny Zakładu Opieki Zdrowotnej w Sokolnikach przy </w:t>
      </w:r>
      <w:r w:rsidR="00FA6CA4" w:rsidRPr="00427206">
        <w:rPr>
          <w:rFonts w:ascii="Times New Roman" w:hAnsi="Times New Roman" w:cs="Times New Roman"/>
          <w:b/>
          <w:bCs/>
          <w:color w:val="5B9BD5" w:themeColor="accent1"/>
          <w:sz w:val="24"/>
          <w:szCs w:val="24"/>
        </w:rPr>
        <w:t xml:space="preserve">ul. </w:t>
      </w:r>
      <w:proofErr w:type="spellStart"/>
      <w:r w:rsidR="00FA6CA4" w:rsidRPr="00427206">
        <w:rPr>
          <w:rFonts w:ascii="Times New Roman" w:hAnsi="Times New Roman" w:cs="Times New Roman"/>
          <w:b/>
          <w:bCs/>
          <w:color w:val="5B9BD5" w:themeColor="accent1"/>
          <w:sz w:val="24"/>
          <w:szCs w:val="24"/>
        </w:rPr>
        <w:t>Sczanieckiej</w:t>
      </w:r>
      <w:proofErr w:type="spellEnd"/>
      <w:r w:rsidR="00FA6CA4" w:rsidRPr="00427206">
        <w:rPr>
          <w:rFonts w:ascii="Times New Roman" w:hAnsi="Times New Roman" w:cs="Times New Roman"/>
          <w:b/>
          <w:bCs/>
          <w:color w:val="5B9BD5" w:themeColor="accent1"/>
          <w:sz w:val="24"/>
          <w:szCs w:val="24"/>
        </w:rPr>
        <w:t xml:space="preserve"> 2/12</w:t>
      </w:r>
      <w:r w:rsidR="00C93558" w:rsidRPr="00427206">
        <w:rPr>
          <w:rFonts w:ascii="Times New Roman" w:hAnsi="Times New Roman" w:cs="Times New Roman"/>
          <w:b/>
          <w:bCs/>
          <w:color w:val="5B9BD5" w:themeColor="accent1"/>
          <w:sz w:val="24"/>
          <w:szCs w:val="24"/>
        </w:rPr>
        <w:t>.</w:t>
      </w:r>
      <w:r w:rsidR="00C93558" w:rsidRPr="00427206">
        <w:rPr>
          <w:rFonts w:ascii="Times New Roman" w:hAnsi="Times New Roman" w:cs="Times New Roman"/>
          <w:b/>
          <w:bCs/>
          <w:color w:val="5B9BD5" w:themeColor="accent1"/>
          <w:sz w:val="24"/>
          <w:szCs w:val="24"/>
          <w:highlight w:val="yellow"/>
        </w:rPr>
        <w:t xml:space="preserve"> </w:t>
      </w:r>
      <w:r w:rsidR="00FB6BFF" w:rsidRPr="00427206">
        <w:rPr>
          <w:rFonts w:ascii="Times New Roman" w:hAnsi="Times New Roman" w:cs="Times New Roman"/>
          <w:color w:val="5B9BD5" w:themeColor="accent1"/>
          <w:sz w:val="24"/>
          <w:szCs w:val="24"/>
          <w:highlight w:val="yellow"/>
        </w:rPr>
        <w:t xml:space="preserve"> </w:t>
      </w:r>
    </w:p>
    <w:p w14:paraId="743199DE" w14:textId="417C6B09" w:rsidR="0056656E" w:rsidRPr="0056656E" w:rsidRDefault="005821D7" w:rsidP="0056656E">
      <w:pPr>
        <w:pStyle w:val="Akapitzlist"/>
        <w:numPr>
          <w:ilvl w:val="0"/>
          <w:numId w:val="51"/>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Termin płatności</w:t>
      </w:r>
      <w:r w:rsidRPr="00024C8B">
        <w:rPr>
          <w:rFonts w:ascii="Times New Roman" w:hAnsi="Times New Roman" w:cs="Times New Roman"/>
          <w:sz w:val="24"/>
          <w:szCs w:val="24"/>
        </w:rPr>
        <w:t xml:space="preserve"> </w:t>
      </w:r>
      <w:r w:rsidRPr="00024C8B">
        <w:rPr>
          <w:rFonts w:ascii="Times New Roman" w:hAnsi="Times New Roman" w:cs="Times New Roman"/>
          <w:b/>
          <w:sz w:val="24"/>
          <w:szCs w:val="24"/>
        </w:rPr>
        <w:t>wynosi do 30 dni</w:t>
      </w:r>
      <w:r w:rsidRPr="00024C8B">
        <w:rPr>
          <w:rFonts w:ascii="Times New Roman" w:hAnsi="Times New Roman" w:cs="Times New Roman"/>
          <w:sz w:val="24"/>
          <w:szCs w:val="24"/>
        </w:rPr>
        <w:t xml:space="preserve"> od dnia dostarczenia prawidłowo wystawionej faktury do siedziby Zamawiającego</w:t>
      </w:r>
      <w:bookmarkStart w:id="13" w:name="_Hlk122420460"/>
      <w:r w:rsidR="00A76EC6">
        <w:rPr>
          <w:rFonts w:ascii="Times New Roman" w:hAnsi="Times New Roman" w:cs="Times New Roman"/>
          <w:sz w:val="24"/>
          <w:szCs w:val="24"/>
        </w:rPr>
        <w:t xml:space="preserve"> </w:t>
      </w:r>
      <w:r w:rsidR="00A76EC6" w:rsidRPr="00C30E90">
        <w:rPr>
          <w:rFonts w:ascii="Times New Roman" w:hAnsi="Times New Roman" w:cs="Times New Roman"/>
          <w:sz w:val="24"/>
          <w:szCs w:val="24"/>
        </w:rPr>
        <w:t>wraz z zatwierdzonym protokołem odbioru</w:t>
      </w:r>
      <w:bookmarkEnd w:id="13"/>
      <w:r w:rsidR="00A76EC6">
        <w:rPr>
          <w:rFonts w:ascii="Times New Roman" w:hAnsi="Times New Roman" w:cs="Times New Roman"/>
          <w:sz w:val="24"/>
          <w:szCs w:val="24"/>
        </w:rPr>
        <w:t xml:space="preserve"> </w:t>
      </w:r>
      <w:r w:rsidR="0056656E">
        <w:rPr>
          <w:rFonts w:ascii="Times New Roman" w:hAnsi="Times New Roman" w:cs="Times New Roman"/>
          <w:sz w:val="24"/>
          <w:szCs w:val="24"/>
        </w:rPr>
        <w:t xml:space="preserve">częściowego </w:t>
      </w:r>
      <w:r w:rsidR="0056656E">
        <w:rPr>
          <w:rFonts w:ascii="Times New Roman" w:hAnsi="Times New Roman" w:cs="Times New Roman"/>
          <w:sz w:val="24"/>
          <w:szCs w:val="24"/>
        </w:rPr>
        <w:br/>
        <w:t>i końcowego. W przypadku wystąpienia nieprawidłowości w wystawionej fakturze termin płatności biegnie na nowo od dnia doręczenia poprawionej faktury. Zamawiający przewidział 2 fa</w:t>
      </w:r>
      <w:r w:rsidR="00757F6C">
        <w:rPr>
          <w:rFonts w:ascii="Times New Roman" w:hAnsi="Times New Roman" w:cs="Times New Roman"/>
          <w:sz w:val="24"/>
          <w:szCs w:val="24"/>
        </w:rPr>
        <w:t>k</w:t>
      </w:r>
      <w:r w:rsidR="0056656E">
        <w:rPr>
          <w:rFonts w:ascii="Times New Roman" w:hAnsi="Times New Roman" w:cs="Times New Roman"/>
          <w:sz w:val="24"/>
          <w:szCs w:val="24"/>
        </w:rPr>
        <w:t xml:space="preserve">tury. </w:t>
      </w:r>
    </w:p>
    <w:p w14:paraId="218DA0D7" w14:textId="59AF69DE" w:rsidR="0056656E" w:rsidRPr="0056656E" w:rsidRDefault="0056656E" w:rsidP="0056656E">
      <w:pPr>
        <w:pStyle w:val="Akapitzlist"/>
        <w:tabs>
          <w:tab w:val="left" w:pos="425"/>
        </w:tabs>
        <w:spacing w:after="0" w:line="240" w:lineRule="auto"/>
        <w:ind w:left="284"/>
        <w:jc w:val="both"/>
        <w:rPr>
          <w:rFonts w:ascii="Times New Roman" w:hAnsi="Times New Roman" w:cs="Times New Roman"/>
          <w:b/>
          <w:sz w:val="24"/>
          <w:szCs w:val="24"/>
        </w:rPr>
      </w:pPr>
      <w:r w:rsidRPr="0056656E">
        <w:rPr>
          <w:rFonts w:ascii="Times New Roman" w:hAnsi="Times New Roman" w:cs="Times New Roman"/>
          <w:sz w:val="24"/>
          <w:szCs w:val="24"/>
        </w:rPr>
        <w:t xml:space="preserve">Faktura będzie płatna za faktycznie wykonane roboty, potwierdzone przez inspektora nadzoru inwestorskiego, zgodnie z harmonogramem rzeczowo-finansowym, w następujący sposób: </w:t>
      </w:r>
    </w:p>
    <w:p w14:paraId="0B828055" w14:textId="3533367B" w:rsidR="0056656E" w:rsidRPr="00AD4F3E" w:rsidRDefault="0056656E" w:rsidP="0056656E">
      <w:pPr>
        <w:numPr>
          <w:ilvl w:val="1"/>
          <w:numId w:val="55"/>
        </w:numPr>
        <w:tabs>
          <w:tab w:val="clear" w:pos="814"/>
          <w:tab w:val="num" w:pos="567"/>
          <w:tab w:val="right" w:pos="3078"/>
        </w:tabs>
        <w:spacing w:before="100" w:after="0" w:line="240" w:lineRule="auto"/>
        <w:ind w:left="568" w:hanging="284"/>
        <w:jc w:val="both"/>
        <w:rPr>
          <w:rFonts w:ascii="Times New Roman" w:hAnsi="Times New Roman" w:cs="Times New Roman"/>
          <w:sz w:val="24"/>
          <w:szCs w:val="24"/>
        </w:rPr>
      </w:pPr>
      <w:r w:rsidRPr="00AD4F3E">
        <w:rPr>
          <w:rFonts w:ascii="Times New Roman" w:hAnsi="Times New Roman" w:cs="Times New Roman"/>
          <w:b/>
          <w:bCs/>
          <w:sz w:val="24"/>
          <w:szCs w:val="24"/>
        </w:rPr>
        <w:t xml:space="preserve">rata I do 40% </w:t>
      </w:r>
      <w:r w:rsidRPr="00AD4F3E">
        <w:rPr>
          <w:rFonts w:ascii="Times New Roman" w:hAnsi="Times New Roman" w:cs="Times New Roman"/>
          <w:sz w:val="24"/>
          <w:szCs w:val="24"/>
        </w:rPr>
        <w:t xml:space="preserve">wartości </w:t>
      </w:r>
      <w:r>
        <w:rPr>
          <w:rFonts w:ascii="Times New Roman" w:hAnsi="Times New Roman" w:cs="Times New Roman"/>
          <w:sz w:val="24"/>
          <w:szCs w:val="24"/>
        </w:rPr>
        <w:t>U</w:t>
      </w:r>
      <w:r w:rsidRPr="00AD4F3E">
        <w:rPr>
          <w:rFonts w:ascii="Times New Roman" w:hAnsi="Times New Roman" w:cs="Times New Roman"/>
          <w:sz w:val="24"/>
          <w:szCs w:val="24"/>
        </w:rPr>
        <w:t xml:space="preserve">mowy po odbiorze częściowym zrealizowanych robót, </w:t>
      </w:r>
    </w:p>
    <w:p w14:paraId="615AD0F4" w14:textId="546CC719" w:rsidR="009B22C0" w:rsidRDefault="0056656E" w:rsidP="00A835D5">
      <w:pPr>
        <w:numPr>
          <w:ilvl w:val="1"/>
          <w:numId w:val="55"/>
        </w:numPr>
        <w:tabs>
          <w:tab w:val="clear" w:pos="814"/>
          <w:tab w:val="num" w:pos="567"/>
          <w:tab w:val="right" w:pos="3078"/>
        </w:tabs>
        <w:spacing w:before="100" w:after="0" w:line="240" w:lineRule="auto"/>
        <w:ind w:left="568" w:hanging="284"/>
        <w:jc w:val="both"/>
        <w:rPr>
          <w:rFonts w:ascii="Times New Roman" w:hAnsi="Times New Roman" w:cs="Times New Roman"/>
          <w:sz w:val="24"/>
          <w:szCs w:val="24"/>
        </w:rPr>
      </w:pPr>
      <w:r w:rsidRPr="008B26C0">
        <w:rPr>
          <w:rFonts w:ascii="Times New Roman" w:hAnsi="Times New Roman" w:cs="Times New Roman"/>
          <w:b/>
          <w:bCs/>
          <w:sz w:val="24"/>
          <w:szCs w:val="24"/>
        </w:rPr>
        <w:t>rata II</w:t>
      </w:r>
      <w:r w:rsidRPr="008B26C0">
        <w:rPr>
          <w:rFonts w:ascii="Times New Roman" w:hAnsi="Times New Roman" w:cs="Times New Roman"/>
          <w:sz w:val="24"/>
          <w:szCs w:val="24"/>
        </w:rPr>
        <w:t xml:space="preserve"> pozostała wartość Umowy po odbiorze końcowym zrealizowanych robót</w:t>
      </w:r>
      <w:r w:rsidR="008B26C0">
        <w:rPr>
          <w:rFonts w:ascii="Times New Roman" w:hAnsi="Times New Roman" w:cs="Times New Roman"/>
          <w:sz w:val="24"/>
          <w:szCs w:val="24"/>
        </w:rPr>
        <w:t>.</w:t>
      </w:r>
    </w:p>
    <w:p w14:paraId="6C1EE4D1" w14:textId="77777777" w:rsidR="008B26C0" w:rsidRPr="008B26C0" w:rsidRDefault="008B26C0" w:rsidP="008B26C0">
      <w:pPr>
        <w:tabs>
          <w:tab w:val="right" w:pos="3078"/>
        </w:tabs>
        <w:spacing w:before="100" w:after="0" w:line="240" w:lineRule="auto"/>
        <w:ind w:left="568"/>
        <w:jc w:val="both"/>
        <w:rPr>
          <w:rFonts w:ascii="Times New Roman" w:hAnsi="Times New Roman" w:cs="Times New Roman"/>
          <w:sz w:val="24"/>
          <w:szCs w:val="24"/>
        </w:rPr>
      </w:pPr>
    </w:p>
    <w:p w14:paraId="740F0EC8"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00B70F50" w14:textId="05129E60" w:rsidR="00671367" w:rsidRPr="00CE1CA8"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bookmarkStart w:id="14" w:name="_Hlk107997867"/>
      <w:r w:rsidRPr="003D4D01">
        <w:rPr>
          <w:rFonts w:ascii="Times New Roman" w:hAnsi="Times New Roman" w:cs="Times New Roman"/>
          <w:sz w:val="24"/>
          <w:szCs w:val="24"/>
        </w:rPr>
        <w:t xml:space="preserve">O udzielnie zamówienia mogą ubiegać się </w:t>
      </w:r>
      <w:r w:rsidR="008261A3">
        <w:rPr>
          <w:rFonts w:ascii="Times New Roman" w:hAnsi="Times New Roman" w:cs="Times New Roman"/>
          <w:sz w:val="24"/>
          <w:szCs w:val="24"/>
        </w:rPr>
        <w:t>W</w:t>
      </w:r>
      <w:r w:rsidRPr="003D4D01">
        <w:rPr>
          <w:rFonts w:ascii="Times New Roman" w:hAnsi="Times New Roman" w:cs="Times New Roman"/>
          <w:sz w:val="24"/>
          <w:szCs w:val="24"/>
        </w:rPr>
        <w:t xml:space="preserve">ykonawcy, którzy: </w:t>
      </w:r>
    </w:p>
    <w:p w14:paraId="09D31EE5" w14:textId="5CF0ACEA"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a) nie podlegają wykluczeniu</w:t>
      </w:r>
      <w:r w:rsidR="00E57316">
        <w:rPr>
          <w:rFonts w:ascii="Times New Roman" w:hAnsi="Times New Roman" w:cs="Times New Roman"/>
          <w:sz w:val="24"/>
          <w:szCs w:val="24"/>
        </w:rPr>
        <w:t xml:space="preserve"> </w:t>
      </w:r>
      <w:bookmarkStart w:id="15" w:name="_Hlk107834739"/>
      <w:r w:rsidR="00E57316">
        <w:rPr>
          <w:rFonts w:ascii="Times New Roman" w:hAnsi="Times New Roman" w:cs="Times New Roman"/>
          <w:sz w:val="24"/>
          <w:szCs w:val="24"/>
        </w:rPr>
        <w:t xml:space="preserve">– </w:t>
      </w:r>
      <w:bookmarkStart w:id="16" w:name="_Hlk107481280"/>
      <w:r w:rsidR="00E57316">
        <w:rPr>
          <w:rFonts w:ascii="Times New Roman" w:hAnsi="Times New Roman" w:cs="Times New Roman"/>
          <w:sz w:val="24"/>
          <w:szCs w:val="24"/>
        </w:rPr>
        <w:t>szczegółow</w:t>
      </w:r>
      <w:r w:rsidR="00792B41">
        <w:rPr>
          <w:rFonts w:ascii="Times New Roman" w:hAnsi="Times New Roman" w:cs="Times New Roman"/>
          <w:sz w:val="24"/>
          <w:szCs w:val="24"/>
        </w:rPr>
        <w:t xml:space="preserve">o wykluczenie </w:t>
      </w:r>
      <w:r w:rsidR="00E57316">
        <w:rPr>
          <w:rFonts w:ascii="Times New Roman" w:hAnsi="Times New Roman" w:cs="Times New Roman"/>
          <w:sz w:val="24"/>
          <w:szCs w:val="24"/>
        </w:rPr>
        <w:t xml:space="preserve">rozdz. </w:t>
      </w:r>
      <w:r w:rsidR="00792B41">
        <w:rPr>
          <w:rFonts w:ascii="Times New Roman" w:hAnsi="Times New Roman" w:cs="Times New Roman"/>
          <w:sz w:val="24"/>
          <w:szCs w:val="24"/>
        </w:rPr>
        <w:t xml:space="preserve">IX, </w:t>
      </w:r>
      <w:r w:rsidR="00E57316">
        <w:rPr>
          <w:rFonts w:ascii="Times New Roman" w:hAnsi="Times New Roman" w:cs="Times New Roman"/>
          <w:sz w:val="24"/>
          <w:szCs w:val="24"/>
        </w:rPr>
        <w:t>X i XI</w:t>
      </w:r>
      <w:r w:rsidRPr="004130AB">
        <w:rPr>
          <w:rFonts w:ascii="Times New Roman" w:hAnsi="Times New Roman" w:cs="Times New Roman"/>
          <w:sz w:val="24"/>
          <w:szCs w:val="24"/>
        </w:rPr>
        <w:t>;</w:t>
      </w:r>
      <w:bookmarkEnd w:id="15"/>
      <w:bookmarkEnd w:id="16"/>
      <w:r w:rsidRPr="004130AB">
        <w:rPr>
          <w:rFonts w:ascii="Times New Roman" w:hAnsi="Times New Roman" w:cs="Times New Roman"/>
          <w:sz w:val="24"/>
          <w:szCs w:val="24"/>
        </w:rPr>
        <w:t xml:space="preserve"> </w:t>
      </w:r>
    </w:p>
    <w:p w14:paraId="0354FED4" w14:textId="69320DB3"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b) spełniają określone warunki udziału w postępowaniu</w:t>
      </w:r>
      <w:r w:rsidR="00E57316">
        <w:rPr>
          <w:rFonts w:ascii="Times New Roman" w:hAnsi="Times New Roman" w:cs="Times New Roman"/>
          <w:sz w:val="24"/>
          <w:szCs w:val="24"/>
        </w:rPr>
        <w:t xml:space="preserve"> </w:t>
      </w:r>
      <w:bookmarkStart w:id="17" w:name="_Hlk107481178"/>
      <w:bookmarkStart w:id="18" w:name="_Hlk107834758"/>
      <w:r w:rsidR="00E57316">
        <w:rPr>
          <w:rFonts w:ascii="Times New Roman" w:hAnsi="Times New Roman" w:cs="Times New Roman"/>
          <w:sz w:val="24"/>
          <w:szCs w:val="24"/>
        </w:rPr>
        <w:t xml:space="preserve">– </w:t>
      </w:r>
      <w:bookmarkStart w:id="19" w:name="_Hlk107481307"/>
      <w:r w:rsidR="00E57316">
        <w:rPr>
          <w:rFonts w:ascii="Times New Roman" w:hAnsi="Times New Roman" w:cs="Times New Roman"/>
          <w:sz w:val="24"/>
          <w:szCs w:val="24"/>
        </w:rPr>
        <w:t>szczegółow</w:t>
      </w:r>
      <w:r w:rsidR="00792B41">
        <w:rPr>
          <w:rFonts w:ascii="Times New Roman" w:hAnsi="Times New Roman" w:cs="Times New Roman"/>
          <w:sz w:val="24"/>
          <w:szCs w:val="24"/>
        </w:rPr>
        <w:t>o</w:t>
      </w:r>
      <w:r w:rsidR="00E57316">
        <w:rPr>
          <w:rFonts w:ascii="Times New Roman" w:hAnsi="Times New Roman" w:cs="Times New Roman"/>
          <w:sz w:val="24"/>
          <w:szCs w:val="24"/>
        </w:rPr>
        <w:t xml:space="preserve"> warunki rozdz. </w:t>
      </w:r>
      <w:r w:rsidR="00233266">
        <w:rPr>
          <w:rFonts w:ascii="Times New Roman" w:hAnsi="Times New Roman" w:cs="Times New Roman"/>
          <w:sz w:val="24"/>
          <w:szCs w:val="24"/>
        </w:rPr>
        <w:t xml:space="preserve">IX, </w:t>
      </w:r>
      <w:r w:rsidR="00E57316">
        <w:rPr>
          <w:rFonts w:ascii="Times New Roman" w:hAnsi="Times New Roman" w:cs="Times New Roman"/>
          <w:sz w:val="24"/>
          <w:szCs w:val="24"/>
        </w:rPr>
        <w:t>XI</w:t>
      </w:r>
      <w:bookmarkEnd w:id="17"/>
      <w:bookmarkEnd w:id="19"/>
      <w:r w:rsidRPr="004130AB">
        <w:rPr>
          <w:rFonts w:ascii="Times New Roman" w:hAnsi="Times New Roman" w:cs="Times New Roman"/>
          <w:sz w:val="24"/>
          <w:szCs w:val="24"/>
        </w:rPr>
        <w:t xml:space="preserve">. </w:t>
      </w:r>
    </w:p>
    <w:bookmarkEnd w:id="14"/>
    <w:bookmarkEnd w:id="18"/>
    <w:p w14:paraId="0B131DF3" w14:textId="64B71431" w:rsidR="00CC0823" w:rsidRPr="00C9499A" w:rsidRDefault="00CC0823" w:rsidP="00CC0823">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7770973D" w14:textId="77777777" w:rsidR="00CC0823" w:rsidRPr="00C9499A" w:rsidRDefault="00CC0823">
      <w:pPr>
        <w:pStyle w:val="Akapitzlist"/>
        <w:numPr>
          <w:ilvl w:val="0"/>
          <w:numId w:val="3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3567068E" w14:textId="77777777" w:rsidR="00CC0823" w:rsidRPr="00C9499A" w:rsidRDefault="00CC0823">
      <w:pPr>
        <w:pStyle w:val="Akapitzlist"/>
        <w:numPr>
          <w:ilvl w:val="0"/>
          <w:numId w:val="35"/>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udziału w zorganizowanej grupie przestępczej albo związku mającym na celu popełnienie przestępstwa lub przestępstwa skarbowego, o którym mowa w art. 258 Kodeksu karnego, </w:t>
      </w:r>
    </w:p>
    <w:p w14:paraId="00084B46" w14:textId="5F29295C" w:rsidR="00CC0823" w:rsidRPr="00D64B86" w:rsidRDefault="00CC0823">
      <w:pPr>
        <w:pStyle w:val="Akapitzlist"/>
        <w:numPr>
          <w:ilvl w:val="0"/>
          <w:numId w:val="35"/>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 </w:t>
      </w:r>
      <w:bookmarkStart w:id="20" w:name="_Hlk107835013"/>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w:t>
      </w:r>
      <w:r w:rsidR="008261A3" w:rsidRPr="00D64B86">
        <w:rPr>
          <w:rFonts w:ascii="Times New Roman" w:hAnsi="Times New Roman" w:cs="Times New Roman"/>
          <w:color w:val="212529"/>
          <w:sz w:val="24"/>
          <w:szCs w:val="24"/>
          <w:shd w:val="clear" w:color="auto" w:fill="FFFFFF"/>
        </w:rPr>
        <w:t xml:space="preserve"> </w:t>
      </w:r>
      <w:r w:rsidRPr="00D64B86">
        <w:rPr>
          <w:rFonts w:ascii="Times New Roman" w:hAnsi="Times New Roman" w:cs="Times New Roman"/>
          <w:color w:val="212529"/>
          <w:sz w:val="24"/>
          <w:szCs w:val="24"/>
          <w:shd w:val="clear" w:color="auto" w:fill="FFFFFF"/>
        </w:rPr>
        <w:t>r. o refundacji leków, środków spożywczych specjalnego przeznaczenia żywieniowego oraz wyrobów medycznych </w:t>
      </w:r>
    </w:p>
    <w:bookmarkEnd w:id="20"/>
    <w:p w14:paraId="593C5DC6" w14:textId="77777777" w:rsidR="00CC0823" w:rsidRPr="00C9499A" w:rsidRDefault="00CC0823">
      <w:pPr>
        <w:pStyle w:val="Akapitzlist"/>
        <w:numPr>
          <w:ilvl w:val="0"/>
          <w:numId w:val="35"/>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E6483F" w14:textId="25633ED8" w:rsidR="00CC0823" w:rsidRPr="00C9499A" w:rsidRDefault="00CC0823">
      <w:pPr>
        <w:pStyle w:val="Akapitzlist"/>
        <w:numPr>
          <w:ilvl w:val="0"/>
          <w:numId w:val="35"/>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którym mowa w art. 115 § 20 Kodeksu </w:t>
      </w:r>
      <w:r w:rsidR="00757F6C" w:rsidRPr="00C9499A">
        <w:rPr>
          <w:rFonts w:ascii="Times New Roman" w:hAnsi="Times New Roman" w:cs="Times New Roman"/>
          <w:sz w:val="24"/>
          <w:szCs w:val="24"/>
        </w:rPr>
        <w:t xml:space="preserve">karnego, </w:t>
      </w:r>
      <w:r w:rsidR="00757F6C">
        <w:rPr>
          <w:rFonts w:ascii="Times New Roman" w:hAnsi="Times New Roman" w:cs="Times New Roman"/>
          <w:sz w:val="24"/>
          <w:szCs w:val="24"/>
        </w:rPr>
        <w:t>lub</w:t>
      </w:r>
      <w:r w:rsidRPr="00C9499A">
        <w:rPr>
          <w:rFonts w:ascii="Times New Roman" w:hAnsi="Times New Roman" w:cs="Times New Roman"/>
          <w:sz w:val="24"/>
          <w:szCs w:val="24"/>
        </w:rPr>
        <w:t xml:space="preserve"> mające na celu popełnienie tego przestępstwa, </w:t>
      </w:r>
    </w:p>
    <w:p w14:paraId="4C6EA620" w14:textId="5A85FBD5" w:rsidR="00CC0823" w:rsidRPr="00863C12" w:rsidRDefault="00CC0823">
      <w:pPr>
        <w:pStyle w:val="Akapitzlist"/>
        <w:numPr>
          <w:ilvl w:val="0"/>
          <w:numId w:val="35"/>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8261A3">
        <w:rPr>
          <w:rFonts w:ascii="Times New Roman" w:hAnsi="Times New Roman" w:cs="Times New Roman"/>
          <w:sz w:val="24"/>
          <w:szCs w:val="24"/>
        </w:rPr>
        <w:t xml:space="preserve">                   </w:t>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BE80299" w14:textId="77777777" w:rsidR="00CC0823" w:rsidRPr="00C9499A" w:rsidRDefault="00CC0823">
      <w:pPr>
        <w:pStyle w:val="Akapitzlist"/>
        <w:numPr>
          <w:ilvl w:val="0"/>
          <w:numId w:val="35"/>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EB893C8" w14:textId="4FC52AC9" w:rsidR="00CC0823" w:rsidRPr="00C9499A" w:rsidRDefault="00CC0823">
      <w:pPr>
        <w:pStyle w:val="Akapitzlist"/>
        <w:numPr>
          <w:ilvl w:val="0"/>
          <w:numId w:val="35"/>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którym mowa w art. 9 ust. 1 i 3 lub art. 10 ustawy z dnia 15 czerwca 2012 r.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2A0A1E39" w14:textId="38512815" w:rsidR="00CC0823" w:rsidRPr="00C9499A" w:rsidRDefault="00CC0823">
      <w:pPr>
        <w:pStyle w:val="Akapitzlist"/>
        <w:numPr>
          <w:ilvl w:val="0"/>
          <w:numId w:val="3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t>
      </w:r>
      <w:r w:rsidR="00757F6C" w:rsidRPr="00C9499A">
        <w:rPr>
          <w:rFonts w:ascii="Times New Roman" w:hAnsi="Times New Roman" w:cs="Times New Roman"/>
          <w:sz w:val="24"/>
          <w:szCs w:val="24"/>
        </w:rPr>
        <w:t xml:space="preserve">przestępstwo, </w:t>
      </w:r>
      <w:r w:rsidR="00757F6C">
        <w:rPr>
          <w:rFonts w:ascii="Times New Roman" w:hAnsi="Times New Roman" w:cs="Times New Roman"/>
          <w:sz w:val="24"/>
          <w:szCs w:val="24"/>
        </w:rPr>
        <w:t>o</w:t>
      </w:r>
      <w:r w:rsidRPr="00C9499A">
        <w:rPr>
          <w:rFonts w:ascii="Times New Roman" w:hAnsi="Times New Roman" w:cs="Times New Roman"/>
          <w:sz w:val="24"/>
          <w:szCs w:val="24"/>
        </w:rPr>
        <w:t xml:space="preserve"> którym mowa w pkt 1</w:t>
      </w:r>
      <w:r w:rsidR="00757F6C" w:rsidRPr="00C9499A">
        <w:rPr>
          <w:rFonts w:ascii="Times New Roman" w:hAnsi="Times New Roman" w:cs="Times New Roman"/>
          <w:sz w:val="24"/>
          <w:szCs w:val="24"/>
        </w:rPr>
        <w:t>);</w:t>
      </w:r>
    </w:p>
    <w:p w14:paraId="61363DE2" w14:textId="7CCB17E3" w:rsidR="00CC0823" w:rsidRPr="00C9499A" w:rsidRDefault="00CC0823">
      <w:pPr>
        <w:pStyle w:val="Akapitzlist"/>
        <w:numPr>
          <w:ilvl w:val="0"/>
          <w:numId w:val="3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sidR="008261A3">
        <w:rPr>
          <w:rFonts w:ascii="Times New Roman" w:hAnsi="Times New Roman" w:cs="Times New Roman"/>
          <w:sz w:val="24"/>
          <w:szCs w:val="24"/>
        </w:rPr>
        <w:t>W</w:t>
      </w:r>
      <w:r w:rsidRPr="00C9499A">
        <w:rPr>
          <w:rFonts w:ascii="Times New Roman" w:hAnsi="Times New Roman" w:cs="Times New Roman"/>
          <w:sz w:val="24"/>
          <w:szCs w:val="24"/>
        </w:rPr>
        <w:t xml:space="preserve">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F0E462" w14:textId="77777777" w:rsidR="00CC0823" w:rsidRPr="00C9499A" w:rsidRDefault="00CC0823">
      <w:pPr>
        <w:pStyle w:val="Akapitzlist"/>
        <w:numPr>
          <w:ilvl w:val="0"/>
          <w:numId w:val="3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wobec którego orzeczono zakaz ubiegania się̨ o zamówienia publiczne;</w:t>
      </w:r>
    </w:p>
    <w:p w14:paraId="4C768946" w14:textId="4C3262A5" w:rsidR="00CC0823" w:rsidRPr="00C9499A" w:rsidRDefault="00CC0823">
      <w:pPr>
        <w:pStyle w:val="Akapitzlist"/>
        <w:numPr>
          <w:ilvl w:val="0"/>
          <w:numId w:val="3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w:t>
      </w:r>
      <w:r w:rsidR="00757F6C" w:rsidRPr="00C9499A">
        <w:rPr>
          <w:rFonts w:ascii="Times New Roman" w:hAnsi="Times New Roman" w:cs="Times New Roman"/>
          <w:sz w:val="24"/>
          <w:szCs w:val="24"/>
        </w:rPr>
        <w:t>szczególności,</w:t>
      </w:r>
      <w:r w:rsidRPr="00C9499A">
        <w:rPr>
          <w:rFonts w:ascii="Times New Roman" w:hAnsi="Times New Roman" w:cs="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7118CD01" w14:textId="3690E686" w:rsidR="005E0C92" w:rsidRDefault="00CC0823">
      <w:pPr>
        <w:pStyle w:val="Akapitzlist"/>
        <w:numPr>
          <w:ilvl w:val="0"/>
          <w:numId w:val="3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w przypadkach, o których mowa w art. 85 ust. 1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doszło do zakłócenia konkurencji wynikającego z wcześniejszego zaangażowania tego Wykonawcy lub podmiotu, który należy z </w:t>
      </w:r>
      <w:r w:rsidR="008261A3">
        <w:rPr>
          <w:rFonts w:ascii="Times New Roman" w:hAnsi="Times New Roman" w:cs="Times New Roman"/>
          <w:sz w:val="24"/>
          <w:szCs w:val="24"/>
        </w:rPr>
        <w:t>W</w:t>
      </w:r>
      <w:r w:rsidRPr="00C9499A">
        <w:rPr>
          <w:rFonts w:ascii="Times New Roman" w:hAnsi="Times New Roman" w:cs="Times New Roman"/>
          <w:sz w:val="24"/>
          <w:szCs w:val="24"/>
        </w:rPr>
        <w:t>ykonawcą do tej samej grupy kapitałowej w rozumieniu ustawy z dnia 16 lutego 2007 r. o ochronie konkurencji i konsumentów, chyba</w:t>
      </w:r>
      <w:r w:rsidR="008261A3">
        <w:rPr>
          <w:rFonts w:ascii="Times New Roman" w:hAnsi="Times New Roman" w:cs="Times New Roman"/>
          <w:sz w:val="24"/>
          <w:szCs w:val="24"/>
        </w:rPr>
        <w:t xml:space="preserve">                              że</w:t>
      </w:r>
      <w:r w:rsidRPr="00C9499A">
        <w:rPr>
          <w:rFonts w:ascii="Times New Roman" w:hAnsi="Times New Roman" w:cs="Times New Roman"/>
          <w:sz w:val="24"/>
          <w:szCs w:val="24"/>
        </w:rPr>
        <w:t xml:space="preserve">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spowodowane tym zakłócenie konkurencji może być́ wyeliminowane w inny sposób</w:t>
      </w:r>
      <w:r w:rsidR="008261A3">
        <w:rPr>
          <w:rFonts w:ascii="Times New Roman" w:hAnsi="Times New Roman" w:cs="Times New Roman"/>
          <w:sz w:val="24"/>
          <w:szCs w:val="24"/>
        </w:rPr>
        <w:t xml:space="preserve"> niż </w:t>
      </w:r>
      <w:r w:rsidRPr="00C9499A">
        <w:rPr>
          <w:rFonts w:ascii="Times New Roman" w:hAnsi="Times New Roman" w:cs="Times New Roman"/>
          <w:sz w:val="24"/>
          <w:szCs w:val="24"/>
        </w:rPr>
        <w:t>przez wykluczenie Wykonawcy z udziału w postepowaniu o udzielenie zamówienia.</w:t>
      </w:r>
    </w:p>
    <w:p w14:paraId="6ED261A7" w14:textId="01CC1E2C" w:rsidR="005E0C92" w:rsidRPr="00F95583" w:rsidRDefault="005E0C92">
      <w:pPr>
        <w:pStyle w:val="Akapitzlist"/>
        <w:numPr>
          <w:ilvl w:val="0"/>
          <w:numId w:val="34"/>
        </w:numPr>
        <w:spacing w:after="0" w:line="240" w:lineRule="auto"/>
        <w:ind w:left="567" w:hanging="283"/>
        <w:jc w:val="both"/>
        <w:rPr>
          <w:rFonts w:ascii="Times New Roman" w:hAnsi="Times New Roman" w:cs="Times New Roman"/>
          <w:sz w:val="24"/>
          <w:szCs w:val="24"/>
        </w:rPr>
      </w:pPr>
      <w:bookmarkStart w:id="21" w:name="_Hlk107835066"/>
      <w:r w:rsidRPr="00F95583">
        <w:rPr>
          <w:rFonts w:ascii="Times New Roman" w:hAnsi="Times New Roman" w:cs="Times New Roman"/>
          <w:sz w:val="24"/>
          <w:szCs w:val="24"/>
        </w:rPr>
        <w:lastRenderedPageBreak/>
        <w:t xml:space="preserve">Z postępowania o udzielenie zamówienia wyklucza się Wykonawcę, o którym mowa </w:t>
      </w:r>
      <w:r w:rsidR="008261A3" w:rsidRPr="00F95583">
        <w:rPr>
          <w:rFonts w:ascii="Times New Roman" w:hAnsi="Times New Roman" w:cs="Times New Roman"/>
          <w:sz w:val="24"/>
          <w:szCs w:val="24"/>
        </w:rPr>
        <w:t xml:space="preserve">                    </w:t>
      </w:r>
      <w:r w:rsidRPr="00F95583">
        <w:rPr>
          <w:rFonts w:ascii="Times New Roman" w:hAnsi="Times New Roman" w:cs="Times New Roman"/>
          <w:sz w:val="24"/>
          <w:szCs w:val="24"/>
        </w:rPr>
        <w:t>w art. 7 ust. 1 ustawy z dnia 13 kwietnia 2022 r. o szczególnych rozwiązaniach w zakresie przeciwdziałania wspieraniu agresji na Ukrainę oraz służących ochronie bezpieczeństwa narodowego, tj.:</w:t>
      </w:r>
    </w:p>
    <w:p w14:paraId="17F92D2B" w14:textId="4C2DA7B9" w:rsidR="005E0C92" w:rsidRPr="00F95583" w:rsidRDefault="005E0C92" w:rsidP="005E0C92">
      <w:pPr>
        <w:pStyle w:val="Akapitzlist"/>
        <w:spacing w:after="0" w:line="240" w:lineRule="auto"/>
        <w:jc w:val="both"/>
        <w:rPr>
          <w:rFonts w:ascii="Times New Roman" w:hAnsi="Times New Roman" w:cs="Times New Roman"/>
          <w:sz w:val="24"/>
          <w:szCs w:val="24"/>
        </w:rPr>
      </w:pPr>
      <w:r w:rsidRPr="00F95583">
        <w:rPr>
          <w:rFonts w:ascii="Times New Roman" w:hAnsi="Times New Roman" w:cs="Times New Roman"/>
          <w:sz w:val="24"/>
          <w:szCs w:val="24"/>
        </w:rPr>
        <w:t xml:space="preserve">1) </w:t>
      </w:r>
      <w:r w:rsidR="008261A3" w:rsidRPr="00F95583">
        <w:rPr>
          <w:rFonts w:ascii="Times New Roman" w:hAnsi="Times New Roman" w:cs="Times New Roman"/>
          <w:sz w:val="24"/>
          <w:szCs w:val="24"/>
        </w:rPr>
        <w:t>W</w:t>
      </w:r>
      <w:r w:rsidRPr="00F95583">
        <w:rPr>
          <w:rFonts w:ascii="Times New Roman" w:hAnsi="Times New Roman" w:cs="Times New Roman"/>
          <w:sz w:val="24"/>
          <w:szCs w:val="24"/>
        </w:rPr>
        <w:t xml:space="preserve">ykonawcę oraz uczestnika konkursu wymienionego w wykazach określonych </w:t>
      </w:r>
    </w:p>
    <w:p w14:paraId="4D469ADE" w14:textId="77777777" w:rsidR="005E0C92" w:rsidRPr="00F95583" w:rsidRDefault="005E0C92" w:rsidP="005E0C92">
      <w:pPr>
        <w:pStyle w:val="Akapitzlist"/>
        <w:spacing w:after="0" w:line="240" w:lineRule="auto"/>
        <w:jc w:val="both"/>
        <w:rPr>
          <w:rFonts w:ascii="Times New Roman" w:hAnsi="Times New Roman" w:cs="Times New Roman"/>
          <w:sz w:val="24"/>
          <w:szCs w:val="24"/>
        </w:rPr>
      </w:pPr>
      <w:r w:rsidRPr="00F95583">
        <w:rPr>
          <w:rFonts w:ascii="Times New Roman" w:hAnsi="Times New Roman" w:cs="Times New Roman"/>
          <w:sz w:val="24"/>
          <w:szCs w:val="24"/>
        </w:rPr>
        <w:t xml:space="preserve">w rozporządzeniu 765/2006 i rozporządzeniu 269/2014 albo wpisanego na listę na podstawie decyzji w sprawie wpisu na listę rozstrzygającej o zastosowaniu środka, </w:t>
      </w:r>
    </w:p>
    <w:p w14:paraId="28B02518" w14:textId="77777777" w:rsidR="005E0C92" w:rsidRPr="00F95583" w:rsidRDefault="005E0C92" w:rsidP="005E0C92">
      <w:pPr>
        <w:pStyle w:val="Akapitzlist"/>
        <w:spacing w:after="0" w:line="240" w:lineRule="auto"/>
        <w:jc w:val="both"/>
        <w:rPr>
          <w:rFonts w:ascii="Times New Roman" w:hAnsi="Times New Roman" w:cs="Times New Roman"/>
          <w:sz w:val="24"/>
          <w:szCs w:val="24"/>
        </w:rPr>
      </w:pPr>
      <w:r w:rsidRPr="00F95583">
        <w:rPr>
          <w:rFonts w:ascii="Times New Roman" w:hAnsi="Times New Roman" w:cs="Times New Roman"/>
          <w:sz w:val="24"/>
          <w:szCs w:val="24"/>
        </w:rPr>
        <w:t>o którym mowa w art. 1 pkt 3;</w:t>
      </w:r>
    </w:p>
    <w:p w14:paraId="088BD985" w14:textId="1A56F454" w:rsidR="005E0C92" w:rsidRPr="00F95583" w:rsidRDefault="005E0C92" w:rsidP="005E0C92">
      <w:pPr>
        <w:pStyle w:val="Akapitzlist"/>
        <w:spacing w:after="0" w:line="240" w:lineRule="auto"/>
        <w:jc w:val="both"/>
        <w:rPr>
          <w:rFonts w:ascii="Times New Roman" w:hAnsi="Times New Roman" w:cs="Times New Roman"/>
          <w:sz w:val="24"/>
          <w:szCs w:val="24"/>
        </w:rPr>
      </w:pPr>
      <w:r w:rsidRPr="00F95583">
        <w:rPr>
          <w:rFonts w:ascii="Times New Roman" w:hAnsi="Times New Roman" w:cs="Times New Roman"/>
          <w:sz w:val="24"/>
          <w:szCs w:val="24"/>
        </w:rPr>
        <w:t xml:space="preserve">2) </w:t>
      </w:r>
      <w:r w:rsidR="008261A3" w:rsidRPr="00F95583">
        <w:rPr>
          <w:rFonts w:ascii="Times New Roman" w:hAnsi="Times New Roman" w:cs="Times New Roman"/>
          <w:sz w:val="24"/>
          <w:szCs w:val="24"/>
        </w:rPr>
        <w:t>W</w:t>
      </w:r>
      <w:r w:rsidRPr="00F95583">
        <w:rPr>
          <w:rFonts w:ascii="Times New Roman" w:hAnsi="Times New Roman" w:cs="Times New Roman"/>
          <w:sz w:val="24"/>
          <w:szCs w:val="24"/>
        </w:rPr>
        <w:t xml:space="preserve">ykonawcę oraz uczestnika konkursu, którego beneficjentem rzeczywistym </w:t>
      </w:r>
    </w:p>
    <w:p w14:paraId="2C805DCE" w14:textId="0AB5E6D6" w:rsidR="005E0C92" w:rsidRPr="00F95583" w:rsidRDefault="005E0C92" w:rsidP="005E0C92">
      <w:pPr>
        <w:pStyle w:val="Akapitzlist"/>
        <w:spacing w:after="0" w:line="240" w:lineRule="auto"/>
        <w:jc w:val="both"/>
        <w:rPr>
          <w:rFonts w:ascii="Times New Roman" w:hAnsi="Times New Roman" w:cs="Times New Roman"/>
          <w:sz w:val="24"/>
          <w:szCs w:val="24"/>
        </w:rPr>
      </w:pPr>
      <w:r w:rsidRPr="00F95583">
        <w:rPr>
          <w:rFonts w:ascii="Times New Roman" w:hAnsi="Times New Roman" w:cs="Times New Roman"/>
          <w:sz w:val="24"/>
          <w:szCs w:val="24"/>
        </w:rPr>
        <w:t xml:space="preserve">w rozumieniu ustawy z dnia 1 marca 2018 r. o przeciwdziałaniu praniu pieniędzy oraz finansowaniu terroryzmu  jest osoba wymieniona w wykazach określonych </w:t>
      </w:r>
      <w:r w:rsidR="00F95583">
        <w:rPr>
          <w:rFonts w:ascii="Times New Roman" w:hAnsi="Times New Roman" w:cs="Times New Roman"/>
          <w:sz w:val="24"/>
          <w:szCs w:val="24"/>
        </w:rPr>
        <w:br/>
      </w:r>
      <w:r w:rsidRPr="00F95583">
        <w:rPr>
          <w:rFonts w:ascii="Times New Roman" w:hAnsi="Times New Roman" w:cs="Times New Roman"/>
          <w:sz w:val="24"/>
          <w:szCs w:val="24"/>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4EC08D3" w14:textId="275B78B7" w:rsidR="005E0C92" w:rsidRPr="00F95583" w:rsidRDefault="005E0C92" w:rsidP="00F95583">
      <w:pPr>
        <w:pStyle w:val="Akapitzlist"/>
        <w:spacing w:after="0" w:line="240" w:lineRule="auto"/>
        <w:jc w:val="both"/>
      </w:pPr>
      <w:r w:rsidRPr="00F95583">
        <w:rPr>
          <w:rFonts w:ascii="Times New Roman" w:hAnsi="Times New Roman" w:cs="Times New Roman"/>
          <w:sz w:val="24"/>
          <w:szCs w:val="24"/>
        </w:rPr>
        <w:t xml:space="preserve">3) </w:t>
      </w:r>
      <w:r w:rsidR="008261A3" w:rsidRPr="00F95583">
        <w:rPr>
          <w:rFonts w:ascii="Times New Roman" w:hAnsi="Times New Roman" w:cs="Times New Roman"/>
          <w:sz w:val="24"/>
          <w:szCs w:val="24"/>
        </w:rPr>
        <w:t>W</w:t>
      </w:r>
      <w:r w:rsidRPr="00F95583">
        <w:rPr>
          <w:rFonts w:ascii="Times New Roman" w:hAnsi="Times New Roman" w:cs="Times New Roman"/>
          <w:sz w:val="24"/>
          <w:szCs w:val="24"/>
        </w:rPr>
        <w:t>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F95583">
        <w:rPr>
          <w:rFonts w:ascii="Times New Roman" w:hAnsi="Times New Roman" w:cs="Times New Roman"/>
          <w:sz w:val="24"/>
          <w:szCs w:val="24"/>
        </w:rPr>
        <w:t xml:space="preserve"> </w:t>
      </w:r>
      <w:r w:rsidRPr="00F95583">
        <w:rPr>
          <w:rFonts w:ascii="Times New Roman" w:hAnsi="Times New Roman" w:cs="Times New Roman"/>
          <w:sz w:val="24"/>
          <w:szCs w:val="24"/>
        </w:rPr>
        <w:t>o którym mowa w art. 1 pkt 3.</w:t>
      </w:r>
    </w:p>
    <w:p w14:paraId="7A7D1E10" w14:textId="7D336510" w:rsidR="00CC0823" w:rsidRPr="00F95583" w:rsidRDefault="000219D8" w:rsidP="000219D8">
      <w:pPr>
        <w:spacing w:after="0" w:line="240" w:lineRule="auto"/>
        <w:jc w:val="both"/>
        <w:rPr>
          <w:rFonts w:ascii="Times New Roman" w:hAnsi="Times New Roman" w:cs="Times New Roman"/>
          <w:sz w:val="24"/>
          <w:szCs w:val="24"/>
        </w:rPr>
      </w:pPr>
      <w:r w:rsidRPr="00F95583">
        <w:rPr>
          <w:rFonts w:ascii="Times New Roman" w:hAnsi="Times New Roman" w:cs="Times New Roman"/>
          <w:sz w:val="24"/>
          <w:szCs w:val="24"/>
        </w:rPr>
        <w:t xml:space="preserve">           </w:t>
      </w:r>
      <w:r w:rsidR="005E0C92" w:rsidRPr="00F95583">
        <w:rPr>
          <w:rFonts w:ascii="Times New Roman" w:hAnsi="Times New Roman" w:cs="Times New Roman"/>
          <w:sz w:val="24"/>
          <w:szCs w:val="24"/>
        </w:rPr>
        <w:t>Wykluczenie następuje na okres trwania okoliczności określonych w pkt. 1-3</w:t>
      </w:r>
      <w:r w:rsidR="00CC0823" w:rsidRPr="00F95583">
        <w:rPr>
          <w:rFonts w:ascii="Times New Roman" w:hAnsi="Times New Roman" w:cs="Times New Roman"/>
          <w:sz w:val="24"/>
          <w:szCs w:val="24"/>
        </w:rPr>
        <w:t xml:space="preserve"> </w:t>
      </w:r>
    </w:p>
    <w:p w14:paraId="27AE97A6" w14:textId="56B6F4B6" w:rsidR="003D025E"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bookmarkStart w:id="22" w:name="_Hlk108002521"/>
      <w:bookmarkEnd w:id="21"/>
      <w:r>
        <w:rPr>
          <w:rFonts w:ascii="Times New Roman" w:hAnsi="Times New Roman" w:cs="Times New Roman"/>
          <w:sz w:val="24"/>
          <w:szCs w:val="24"/>
        </w:rPr>
        <w:t>Warunki udziału w postępowaniu dotyczą:</w:t>
      </w:r>
    </w:p>
    <w:p w14:paraId="6FFC7E96" w14:textId="77777777" w:rsidR="003D025E" w:rsidRPr="003D025E" w:rsidRDefault="003D025E">
      <w:pPr>
        <w:pStyle w:val="Akapitzlist"/>
        <w:numPr>
          <w:ilvl w:val="0"/>
          <w:numId w:val="36"/>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zdolności do występowania w obrocie gospodarczym;</w:t>
      </w:r>
    </w:p>
    <w:p w14:paraId="4491450A" w14:textId="77777777" w:rsidR="003D025E" w:rsidRPr="003D025E" w:rsidRDefault="003D025E">
      <w:pPr>
        <w:pStyle w:val="Akapitzlist"/>
        <w:numPr>
          <w:ilvl w:val="0"/>
          <w:numId w:val="36"/>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uprawnień do prowadzenia określonej działalności gospodarczej lub zawodowej;</w:t>
      </w:r>
    </w:p>
    <w:p w14:paraId="141276EA" w14:textId="77777777" w:rsidR="003D025E" w:rsidRPr="003D025E" w:rsidRDefault="003D025E">
      <w:pPr>
        <w:pStyle w:val="Akapitzlist"/>
        <w:numPr>
          <w:ilvl w:val="0"/>
          <w:numId w:val="36"/>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zdolności technicznej lub zawodowej;</w:t>
      </w:r>
    </w:p>
    <w:p w14:paraId="2368A02A" w14:textId="77777777" w:rsidR="003D025E" w:rsidRPr="003D025E" w:rsidRDefault="003D025E">
      <w:pPr>
        <w:pStyle w:val="Akapitzlist"/>
        <w:numPr>
          <w:ilvl w:val="0"/>
          <w:numId w:val="36"/>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sytuacji ekonomicznej lub finansowej</w:t>
      </w:r>
    </w:p>
    <w:bookmarkEnd w:id="22"/>
    <w:p w14:paraId="7FD524B9" w14:textId="20EA3EA3" w:rsidR="00671367" w:rsidRPr="004E4779"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4E4779">
        <w:rPr>
          <w:rFonts w:ascii="Times New Roman" w:hAnsi="Times New Roman" w:cs="Times New Roman"/>
          <w:sz w:val="24"/>
          <w:szCs w:val="24"/>
        </w:rPr>
        <w:t xml:space="preserve">W przypadku wspólnego ubiegania się o zamówienie przez Wykonawców oświadczenie                składane na podstawie art. </w:t>
      </w:r>
      <w:r w:rsidR="00BF45F5" w:rsidRPr="004E4779">
        <w:rPr>
          <w:rFonts w:ascii="Times New Roman" w:hAnsi="Times New Roman" w:cs="Times New Roman"/>
          <w:sz w:val="24"/>
          <w:szCs w:val="24"/>
        </w:rPr>
        <w:t>1</w:t>
      </w:r>
      <w:r w:rsidRPr="004E4779">
        <w:rPr>
          <w:rFonts w:ascii="Times New Roman" w:hAnsi="Times New Roman" w:cs="Times New Roman"/>
          <w:sz w:val="24"/>
          <w:szCs w:val="24"/>
        </w:rPr>
        <w:t xml:space="preserve">25 ust 1 </w:t>
      </w:r>
      <w:r w:rsidR="00351B5A" w:rsidRPr="004E4779">
        <w:rPr>
          <w:rFonts w:ascii="Times New Roman" w:hAnsi="Times New Roman" w:cs="Times New Roman"/>
          <w:sz w:val="24"/>
          <w:szCs w:val="24"/>
        </w:rPr>
        <w:t>u</w:t>
      </w:r>
      <w:r w:rsidR="00351B5A">
        <w:rPr>
          <w:rFonts w:ascii="Times New Roman" w:hAnsi="Times New Roman" w:cs="Times New Roman"/>
          <w:sz w:val="24"/>
          <w:szCs w:val="24"/>
        </w:rPr>
        <w:t xml:space="preserve">stawy </w:t>
      </w:r>
      <w:r w:rsidRPr="004E4779">
        <w:rPr>
          <w:rFonts w:ascii="Times New Roman" w:hAnsi="Times New Roman" w:cs="Times New Roman"/>
          <w:sz w:val="24"/>
          <w:szCs w:val="24"/>
        </w:rPr>
        <w:t xml:space="preserve">Pzp składa każdy z Wykonawców ubiegających się o zamówienie. </w:t>
      </w:r>
    </w:p>
    <w:p w14:paraId="2EEED9A0" w14:textId="2EF6AA0E"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Oferta wspólna musi zostać przygotowana i złożona w następujący </w:t>
      </w:r>
      <w:r w:rsidR="00757F6C" w:rsidRPr="00671367">
        <w:rPr>
          <w:rFonts w:ascii="Times New Roman" w:hAnsi="Times New Roman" w:cs="Times New Roman"/>
          <w:sz w:val="24"/>
          <w:szCs w:val="24"/>
        </w:rPr>
        <w:t>sposób:</w:t>
      </w:r>
      <w:r w:rsidRPr="00671367">
        <w:rPr>
          <w:rFonts w:ascii="Times New Roman" w:hAnsi="Times New Roman" w:cs="Times New Roman"/>
          <w:sz w:val="24"/>
          <w:szCs w:val="24"/>
        </w:rPr>
        <w:t xml:space="preserve"> </w:t>
      </w:r>
    </w:p>
    <w:p w14:paraId="1C1F91E3" w14:textId="47A30741"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022C853D" w14:textId="0857130B"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oferta musi być podpisana w taki sposób</w:t>
      </w:r>
      <w:r w:rsidR="000744CF">
        <w:rPr>
          <w:rFonts w:ascii="Times New Roman" w:hAnsi="Times New Roman" w:cs="Times New Roman"/>
          <w:sz w:val="24"/>
          <w:szCs w:val="24"/>
        </w:rPr>
        <w:t>,</w:t>
      </w:r>
      <w:r w:rsidRPr="00671367">
        <w:rPr>
          <w:rFonts w:ascii="Times New Roman" w:hAnsi="Times New Roman" w:cs="Times New Roman"/>
          <w:sz w:val="24"/>
          <w:szCs w:val="24"/>
        </w:rPr>
        <w:t xml:space="preserve"> by prawnie zobowiązywała wszystkich partnerów; </w:t>
      </w:r>
    </w:p>
    <w:p w14:paraId="01002B7D" w14:textId="25C94BD7"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wszelka korespondencja prowadzona będzie wyłącznie z pełnomocnikiem. </w:t>
      </w:r>
    </w:p>
    <w:p w14:paraId="366F4435" w14:textId="3A61E9DF" w:rsidR="00E67B9B" w:rsidRPr="000E2AB4" w:rsidRDefault="00E67B9B" w:rsidP="00E67B9B">
      <w:pPr>
        <w:pStyle w:val="Akapitzlist"/>
        <w:numPr>
          <w:ilvl w:val="0"/>
          <w:numId w:val="2"/>
        </w:numPr>
        <w:spacing w:after="0" w:line="240" w:lineRule="auto"/>
        <w:ind w:left="284" w:hanging="284"/>
        <w:jc w:val="both"/>
        <w:rPr>
          <w:rFonts w:ascii="Times New Roman" w:hAnsi="Times New Roman" w:cs="Times New Roman"/>
          <w:sz w:val="24"/>
          <w:szCs w:val="24"/>
        </w:rPr>
      </w:pPr>
      <w:bookmarkStart w:id="23" w:name="_Hlk107566781"/>
      <w:r w:rsidRPr="000E2AB4">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sidR="00F31626">
        <w:rPr>
          <w:rFonts w:ascii="Times New Roman" w:hAnsi="Times New Roman" w:cs="Times New Roman"/>
          <w:sz w:val="24"/>
          <w:szCs w:val="24"/>
        </w:rPr>
        <w:t>4</w:t>
      </w:r>
      <w:r w:rsidRPr="000E2AB4">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sporządzony </w:t>
      </w:r>
      <w:r w:rsidR="00643DAD" w:rsidRPr="0048237A">
        <w:rPr>
          <w:rFonts w:ascii="Times New Roman" w:hAnsi="Times New Roman" w:cs="Times New Roman"/>
          <w:b/>
          <w:bCs/>
          <w:sz w:val="24"/>
          <w:szCs w:val="24"/>
        </w:rPr>
        <w:t xml:space="preserve">wg załącznika </w:t>
      </w:r>
      <w:r w:rsidRPr="0048237A">
        <w:rPr>
          <w:rFonts w:ascii="Times New Roman" w:hAnsi="Times New Roman" w:cs="Times New Roman"/>
          <w:b/>
          <w:bCs/>
          <w:sz w:val="24"/>
          <w:szCs w:val="24"/>
        </w:rPr>
        <w:t xml:space="preserve"> nr  </w:t>
      </w:r>
      <w:r w:rsidR="0075094A">
        <w:rPr>
          <w:rFonts w:ascii="Times New Roman" w:hAnsi="Times New Roman" w:cs="Times New Roman"/>
          <w:b/>
          <w:bCs/>
          <w:sz w:val="24"/>
          <w:szCs w:val="24"/>
        </w:rPr>
        <w:t>7</w:t>
      </w:r>
      <w:r w:rsidRPr="0048237A">
        <w:rPr>
          <w:rFonts w:ascii="Times New Roman" w:hAnsi="Times New Roman" w:cs="Times New Roman"/>
          <w:b/>
          <w:bCs/>
          <w:sz w:val="24"/>
          <w:szCs w:val="24"/>
        </w:rPr>
        <w:t xml:space="preserve"> do SWZ</w:t>
      </w:r>
      <w:r w:rsidR="00314580">
        <w:rPr>
          <w:rFonts w:ascii="Times New Roman" w:hAnsi="Times New Roman" w:cs="Times New Roman"/>
          <w:b/>
          <w:bCs/>
          <w:sz w:val="24"/>
          <w:szCs w:val="24"/>
        </w:rPr>
        <w:t>.</w:t>
      </w:r>
    </w:p>
    <w:bookmarkEnd w:id="23"/>
    <w:p w14:paraId="7E9101F9" w14:textId="7B32BD46"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t>
      </w:r>
      <w:r w:rsidR="00F95583">
        <w:rPr>
          <w:rFonts w:ascii="Times New Roman" w:hAnsi="Times New Roman" w:cs="Times New Roman"/>
          <w:sz w:val="24"/>
          <w:szCs w:val="24"/>
        </w:rPr>
        <w:br/>
      </w:r>
      <w:r w:rsidRPr="00671367">
        <w:rPr>
          <w:rFonts w:ascii="Times New Roman" w:hAnsi="Times New Roman" w:cs="Times New Roman"/>
          <w:sz w:val="24"/>
          <w:szCs w:val="24"/>
        </w:rPr>
        <w:t xml:space="preserve">w jakim </w:t>
      </w:r>
      <w:r w:rsidR="008110D3">
        <w:rPr>
          <w:rFonts w:ascii="Times New Roman" w:hAnsi="Times New Roman" w:cs="Times New Roman"/>
          <w:sz w:val="24"/>
          <w:szCs w:val="24"/>
        </w:rPr>
        <w:t xml:space="preserve">powołuje się na ich zasoby, </w:t>
      </w:r>
      <w:r w:rsidRPr="00671367">
        <w:rPr>
          <w:rFonts w:ascii="Times New Roman" w:hAnsi="Times New Roman" w:cs="Times New Roman"/>
          <w:sz w:val="24"/>
          <w:szCs w:val="24"/>
        </w:rPr>
        <w:t xml:space="preserve">składa: </w:t>
      </w:r>
    </w:p>
    <w:p w14:paraId="1C059AB3" w14:textId="648E7B85" w:rsidR="006128A3"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informacje o tych podmiotach w </w:t>
      </w:r>
      <w:r w:rsidR="00380502">
        <w:rPr>
          <w:rFonts w:ascii="Times New Roman" w:hAnsi="Times New Roman" w:cs="Times New Roman"/>
          <w:sz w:val="24"/>
          <w:szCs w:val="24"/>
        </w:rPr>
        <w:t xml:space="preserve">oświadczeniu </w:t>
      </w:r>
      <w:r w:rsidR="00E03594">
        <w:rPr>
          <w:rFonts w:ascii="Times New Roman" w:hAnsi="Times New Roman" w:cs="Times New Roman"/>
          <w:sz w:val="24"/>
          <w:szCs w:val="24"/>
        </w:rPr>
        <w:t>wstępnym</w:t>
      </w:r>
      <w:r w:rsidR="00150A0D">
        <w:rPr>
          <w:rFonts w:ascii="Times New Roman" w:hAnsi="Times New Roman" w:cs="Times New Roman"/>
          <w:sz w:val="24"/>
          <w:szCs w:val="24"/>
        </w:rPr>
        <w:t xml:space="preserve"> oraz oświadczenie podmiotu udostępniającego zasoby</w:t>
      </w:r>
      <w:r w:rsidR="008110D3">
        <w:rPr>
          <w:rFonts w:ascii="Times New Roman" w:hAnsi="Times New Roman" w:cs="Times New Roman"/>
          <w:sz w:val="24"/>
          <w:szCs w:val="24"/>
        </w:rPr>
        <w:t xml:space="preserve"> potwierdzające brak podstaw wykluczenia tego podmiotu oraz spełnienie warunków udziału w postępowaniu w zakresie, w jakim </w:t>
      </w:r>
      <w:r w:rsidR="00CD77CD">
        <w:rPr>
          <w:rFonts w:ascii="Times New Roman" w:hAnsi="Times New Roman" w:cs="Times New Roman"/>
          <w:sz w:val="24"/>
          <w:szCs w:val="24"/>
        </w:rPr>
        <w:t>W</w:t>
      </w:r>
      <w:r w:rsidR="008110D3">
        <w:rPr>
          <w:rFonts w:ascii="Times New Roman" w:hAnsi="Times New Roman" w:cs="Times New Roman"/>
          <w:sz w:val="24"/>
          <w:szCs w:val="24"/>
        </w:rPr>
        <w:t>ykonawca powołuje się na jego zasoby</w:t>
      </w:r>
      <w:r w:rsidRPr="00671367">
        <w:rPr>
          <w:rFonts w:ascii="Times New Roman" w:hAnsi="Times New Roman" w:cs="Times New Roman"/>
          <w:sz w:val="24"/>
          <w:szCs w:val="24"/>
        </w:rPr>
        <w:t xml:space="preserve">, </w:t>
      </w:r>
    </w:p>
    <w:p w14:paraId="1E0C8565" w14:textId="764515F6"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zobowiązanie tego podmiotu do oddania swego zasobu (potencjał techniczny </w:t>
      </w:r>
      <w:r w:rsidR="00CD77CD">
        <w:rPr>
          <w:rFonts w:ascii="Times New Roman" w:hAnsi="Times New Roman" w:cs="Times New Roman"/>
          <w:sz w:val="24"/>
          <w:szCs w:val="24"/>
        </w:rPr>
        <w:t xml:space="preserve">                             </w:t>
      </w:r>
      <w:r w:rsidRPr="00671367">
        <w:rPr>
          <w:rFonts w:ascii="Times New Roman" w:hAnsi="Times New Roman" w:cs="Times New Roman"/>
          <w:sz w:val="24"/>
          <w:szCs w:val="24"/>
        </w:rPr>
        <w:t xml:space="preserve">lub zawodowy oraz sytuacja finansowa lub ekonomiczna) na potrzeby Wykonawcy </w:t>
      </w:r>
      <w:r w:rsidRPr="00671367">
        <w:rPr>
          <w:rFonts w:ascii="Times New Roman" w:hAnsi="Times New Roman" w:cs="Times New Roman"/>
          <w:sz w:val="24"/>
          <w:szCs w:val="24"/>
        </w:rPr>
        <w:lastRenderedPageBreak/>
        <w:t xml:space="preserve">składającego ofertę. W celu </w:t>
      </w:r>
      <w:r w:rsidR="00757F6C" w:rsidRPr="00671367">
        <w:rPr>
          <w:rFonts w:ascii="Times New Roman" w:hAnsi="Times New Roman" w:cs="Times New Roman"/>
          <w:sz w:val="24"/>
          <w:szCs w:val="24"/>
        </w:rPr>
        <w:t>oceny</w:t>
      </w:r>
      <w:r w:rsidRPr="00671367">
        <w:rPr>
          <w:rFonts w:ascii="Times New Roman" w:hAnsi="Times New Roman" w:cs="Times New Roman"/>
          <w:sz w:val="24"/>
          <w:szCs w:val="24"/>
        </w:rPr>
        <w:t xml:space="preserve">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sidR="00895A0E">
        <w:rPr>
          <w:rFonts w:ascii="Times New Roman" w:hAnsi="Times New Roman" w:cs="Times New Roman"/>
          <w:sz w:val="24"/>
          <w:szCs w:val="24"/>
        </w:rPr>
        <w:t>ą</w:t>
      </w:r>
      <w:r w:rsidRPr="00671367">
        <w:rPr>
          <w:rFonts w:ascii="Times New Roman" w:hAnsi="Times New Roman" w:cs="Times New Roman"/>
          <w:sz w:val="24"/>
          <w:szCs w:val="24"/>
        </w:rPr>
        <w:t xml:space="preserve"> w szczególności: </w:t>
      </w:r>
    </w:p>
    <w:p w14:paraId="6166284A"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27248C5B"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 wykonaniu zamówienia publicznego;</w:t>
      </w:r>
    </w:p>
    <w:p w14:paraId="402940FF" w14:textId="3A3F777D"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09AF4A7C" w14:textId="67BBAA7C" w:rsidR="004917D4" w:rsidRDefault="00DB30BD"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przypadku wykorzystania </w:t>
      </w:r>
      <w:r w:rsidRPr="006128A3">
        <w:rPr>
          <w:rFonts w:ascii="Times New Roman" w:hAnsi="Times New Roman" w:cs="Times New Roman"/>
          <w:sz w:val="24"/>
          <w:szCs w:val="24"/>
        </w:rPr>
        <w:t>zasobów innego podmiotu</w:t>
      </w:r>
      <w:r>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t>
      </w:r>
      <w:r w:rsidR="00F95583">
        <w:rPr>
          <w:rFonts w:ascii="Times New Roman" w:hAnsi="Times New Roman" w:cs="Times New Roman"/>
          <w:sz w:val="24"/>
          <w:szCs w:val="24"/>
        </w:rPr>
        <w:br/>
      </w:r>
      <w:r>
        <w:rPr>
          <w:rFonts w:ascii="Times New Roman" w:hAnsi="Times New Roman" w:cs="Times New Roman"/>
          <w:sz w:val="24"/>
          <w:szCs w:val="24"/>
        </w:rPr>
        <w:t>w odniesieniu do wykształcenia, kwalifikacji zawodowych lub doświadczenia przy robotach budowlanych i usługach, zakres realizacji zamówienia przez wskazane zdolności</w:t>
      </w:r>
      <w:r w:rsidR="004917D4">
        <w:rPr>
          <w:rFonts w:ascii="Times New Roman" w:hAnsi="Times New Roman" w:cs="Times New Roman"/>
          <w:sz w:val="24"/>
          <w:szCs w:val="24"/>
        </w:rPr>
        <w:t>.</w:t>
      </w:r>
    </w:p>
    <w:p w14:paraId="25883E00" w14:textId="77777777" w:rsidR="009A6054" w:rsidRPr="009A6054" w:rsidRDefault="009A6054" w:rsidP="009A6054">
      <w:pPr>
        <w:jc w:val="center"/>
      </w:pPr>
    </w:p>
    <w:p w14:paraId="24C93457" w14:textId="5A7BB081"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44CF">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w:t>
      </w:r>
      <w:r w:rsidR="00757F6C" w:rsidRPr="006128A3">
        <w:rPr>
          <w:rFonts w:ascii="Times New Roman" w:hAnsi="Times New Roman" w:cs="Times New Roman"/>
          <w:sz w:val="24"/>
          <w:szCs w:val="24"/>
        </w:rPr>
        <w:t xml:space="preserve">zasobów, </w:t>
      </w:r>
      <w:r w:rsidR="00757F6C">
        <w:rPr>
          <w:rFonts w:ascii="Times New Roman" w:hAnsi="Times New Roman" w:cs="Times New Roman"/>
          <w:sz w:val="24"/>
          <w:szCs w:val="24"/>
        </w:rPr>
        <w:t>za</w:t>
      </w:r>
      <w:r w:rsidRPr="006128A3">
        <w:rPr>
          <w:rFonts w:ascii="Times New Roman" w:hAnsi="Times New Roman" w:cs="Times New Roman"/>
          <w:sz w:val="24"/>
          <w:szCs w:val="24"/>
        </w:rPr>
        <w:t xml:space="preserve"> szkodę poniesioną przez </w:t>
      </w:r>
      <w:r w:rsidR="002D3532">
        <w:rPr>
          <w:rFonts w:ascii="Times New Roman" w:hAnsi="Times New Roman" w:cs="Times New Roman"/>
          <w:sz w:val="24"/>
          <w:szCs w:val="24"/>
        </w:rPr>
        <w:t>Z</w:t>
      </w:r>
      <w:r w:rsidRPr="006128A3">
        <w:rPr>
          <w:rFonts w:ascii="Times New Roman" w:hAnsi="Times New Roman" w:cs="Times New Roman"/>
          <w:sz w:val="24"/>
          <w:szCs w:val="24"/>
        </w:rPr>
        <w:t xml:space="preserve">amawiającego powstałą w skutek nieudostępnienia tych zasobów, chyba że za nieudostępnienie zasobów nie ponosi winy. </w:t>
      </w:r>
    </w:p>
    <w:p w14:paraId="55E9B769" w14:textId="7CF75AD4"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Jeżeli zdolności techniczne lub zawodowe lub sytuacja ekonomiczna lub finansowa podmiotu - na którego zasobach polega Wykonawca </w:t>
      </w:r>
      <w:r w:rsidR="00464FC8">
        <w:rPr>
          <w:rFonts w:ascii="Times New Roman" w:hAnsi="Times New Roman" w:cs="Times New Roman"/>
          <w:sz w:val="24"/>
          <w:szCs w:val="24"/>
        </w:rPr>
        <w:t xml:space="preserve">- </w:t>
      </w:r>
      <w:r w:rsidRPr="006128A3">
        <w:rPr>
          <w:rFonts w:ascii="Times New Roman" w:hAnsi="Times New Roman" w:cs="Times New Roman"/>
          <w:sz w:val="24"/>
          <w:szCs w:val="24"/>
        </w:rPr>
        <w:t>nie potwierdzają spełnienia przez Wykonawcę warunków udziału w postępowaniu lub zachodzą wobec tych podmiotów podstawy wykluczenia, Zamawiający żąda</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 Zamawiającego: </w:t>
      </w:r>
    </w:p>
    <w:p w14:paraId="022E0DC4"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3BD2CAC8" w14:textId="386463F6"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zobowiązał się do osobistego wykonania odpowiedniej części zamówienia, jeżeli wykaże</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20BA2570" w14:textId="0C4CB23A" w:rsidR="00B7602A" w:rsidRPr="00956C55" w:rsidRDefault="00B7602A" w:rsidP="000564AD">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Wykonawca nie może po upływie terminu składania ofert </w:t>
      </w:r>
      <w:r w:rsidR="00543902" w:rsidRPr="00956C55">
        <w:rPr>
          <w:rFonts w:ascii="Times New Roman" w:hAnsi="Times New Roman" w:cs="Times New Roman"/>
          <w:bCs/>
          <w:sz w:val="24"/>
          <w:szCs w:val="24"/>
        </w:rPr>
        <w:t>powoływać</w:t>
      </w:r>
      <w:r w:rsidRPr="00956C55">
        <w:rPr>
          <w:rFonts w:ascii="Times New Roman" w:hAnsi="Times New Roman" w:cs="Times New Roman"/>
          <w:bCs/>
          <w:sz w:val="24"/>
          <w:szCs w:val="24"/>
        </w:rPr>
        <w:t xml:space="preserve"> się na zasoby </w:t>
      </w:r>
      <w:r w:rsidR="00CD77CD"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lub sytuację innych podmiotów, jeżeli na etapie składania ofert nie polegał on w danym zakresie na zasobach czy sytuacji</w:t>
      </w:r>
      <w:r w:rsidR="00543902" w:rsidRPr="00956C55">
        <w:rPr>
          <w:rFonts w:ascii="Times New Roman" w:hAnsi="Times New Roman" w:cs="Times New Roman"/>
          <w:bCs/>
          <w:sz w:val="24"/>
          <w:szCs w:val="24"/>
        </w:rPr>
        <w:t xml:space="preserve"> podmiotów udostępniających zasoby.</w:t>
      </w:r>
    </w:p>
    <w:p w14:paraId="203B0ECF" w14:textId="7E76CEEF" w:rsidR="008F2254" w:rsidRPr="00956C55" w:rsidRDefault="009B22C0" w:rsidP="00E119CE">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Zamawiający dokona oceny czy Wykonawca nie podlega wykluczeniu oraz spełnia warunki udziału w postępowaniu na podstawie złożonych </w:t>
      </w:r>
      <w:r w:rsidR="00CD327E" w:rsidRPr="00956C55">
        <w:rPr>
          <w:rFonts w:ascii="Times New Roman" w:hAnsi="Times New Roman" w:cs="Times New Roman"/>
          <w:bCs/>
          <w:sz w:val="24"/>
          <w:szCs w:val="24"/>
        </w:rPr>
        <w:t xml:space="preserve">przez Wykonawcę na dzień składania ofert </w:t>
      </w:r>
      <w:r w:rsidRPr="00956C55">
        <w:rPr>
          <w:rFonts w:ascii="Times New Roman" w:hAnsi="Times New Roman" w:cs="Times New Roman"/>
          <w:bCs/>
          <w:sz w:val="24"/>
          <w:szCs w:val="24"/>
        </w:rPr>
        <w:t>oświad</w:t>
      </w:r>
      <w:r w:rsidR="00CD327E" w:rsidRPr="00956C55">
        <w:rPr>
          <w:rFonts w:ascii="Times New Roman" w:hAnsi="Times New Roman" w:cs="Times New Roman"/>
          <w:bCs/>
          <w:sz w:val="24"/>
          <w:szCs w:val="24"/>
        </w:rPr>
        <w:t>cze</w:t>
      </w:r>
      <w:r w:rsidR="00D73478" w:rsidRPr="00956C55">
        <w:rPr>
          <w:rFonts w:ascii="Times New Roman" w:hAnsi="Times New Roman" w:cs="Times New Roman"/>
          <w:bCs/>
          <w:sz w:val="24"/>
          <w:szCs w:val="24"/>
        </w:rPr>
        <w:t>nia</w:t>
      </w:r>
      <w:r w:rsidR="00CD327E"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 xml:space="preserve">w formie </w:t>
      </w:r>
      <w:r w:rsidR="005B6920" w:rsidRPr="00956C55">
        <w:rPr>
          <w:rFonts w:ascii="Times New Roman" w:hAnsi="Times New Roman" w:cs="Times New Roman"/>
          <w:bCs/>
          <w:sz w:val="24"/>
          <w:szCs w:val="24"/>
        </w:rPr>
        <w:t>załącznika</w:t>
      </w:r>
      <w:r w:rsidRPr="00956C55">
        <w:rPr>
          <w:rFonts w:ascii="Times New Roman" w:hAnsi="Times New Roman" w:cs="Times New Roman"/>
          <w:bCs/>
          <w:sz w:val="24"/>
          <w:szCs w:val="24"/>
        </w:rPr>
        <w:t xml:space="preserve"> nr 3 </w:t>
      </w:r>
      <w:r w:rsidR="003A15A9" w:rsidRPr="00956C55">
        <w:rPr>
          <w:rFonts w:ascii="Times New Roman" w:hAnsi="Times New Roman" w:cs="Times New Roman"/>
          <w:bCs/>
          <w:sz w:val="24"/>
          <w:szCs w:val="24"/>
        </w:rPr>
        <w:t xml:space="preserve">do </w:t>
      </w:r>
      <w:r w:rsidRPr="00956C55">
        <w:rPr>
          <w:rFonts w:ascii="Times New Roman" w:hAnsi="Times New Roman" w:cs="Times New Roman"/>
          <w:bCs/>
          <w:sz w:val="24"/>
          <w:szCs w:val="24"/>
        </w:rPr>
        <w:t xml:space="preserve">SWZ. </w:t>
      </w:r>
      <w:r w:rsidR="00740ABD" w:rsidRPr="00956C55">
        <w:rPr>
          <w:rFonts w:ascii="Times New Roman" w:hAnsi="Times New Roman" w:cs="Times New Roman"/>
          <w:bCs/>
          <w:sz w:val="24"/>
          <w:szCs w:val="24"/>
        </w:rPr>
        <w:t>Załącznik ten</w:t>
      </w:r>
      <w:r w:rsidRPr="00956C55">
        <w:rPr>
          <w:rFonts w:ascii="Times New Roman" w:hAnsi="Times New Roman" w:cs="Times New Roman"/>
          <w:bCs/>
          <w:sz w:val="24"/>
          <w:szCs w:val="24"/>
        </w:rPr>
        <w:t xml:space="preserve"> będ</w:t>
      </w:r>
      <w:r w:rsidR="00740ABD" w:rsidRPr="00956C55">
        <w:rPr>
          <w:rFonts w:ascii="Times New Roman" w:hAnsi="Times New Roman" w:cs="Times New Roman"/>
          <w:bCs/>
          <w:sz w:val="24"/>
          <w:szCs w:val="24"/>
        </w:rPr>
        <w:t>zie</w:t>
      </w:r>
      <w:r w:rsidRPr="00956C55">
        <w:rPr>
          <w:rFonts w:ascii="Times New Roman" w:hAnsi="Times New Roman" w:cs="Times New Roman"/>
          <w:bCs/>
          <w:sz w:val="24"/>
          <w:szCs w:val="24"/>
        </w:rPr>
        <w:t xml:space="preserve"> stanowić </w:t>
      </w:r>
      <w:r w:rsidR="00AF6853" w:rsidRPr="00956C55">
        <w:rPr>
          <w:rFonts w:ascii="Times New Roman" w:hAnsi="Times New Roman" w:cs="Times New Roman"/>
          <w:bCs/>
          <w:sz w:val="24"/>
          <w:szCs w:val="24"/>
        </w:rPr>
        <w:t>pierwotne</w:t>
      </w:r>
      <w:r w:rsidRPr="00956C55">
        <w:rPr>
          <w:rFonts w:ascii="Times New Roman" w:hAnsi="Times New Roman" w:cs="Times New Roman"/>
          <w:bCs/>
          <w:sz w:val="24"/>
          <w:szCs w:val="24"/>
        </w:rPr>
        <w:t xml:space="preserve"> potwierdzenie, że Wykonawca nie podlega wykluczeniu oraz spełnia</w:t>
      </w:r>
      <w:r w:rsidR="00AF6853" w:rsidRPr="00956C55">
        <w:rPr>
          <w:rFonts w:ascii="Times New Roman" w:hAnsi="Times New Roman" w:cs="Times New Roman"/>
          <w:bCs/>
          <w:sz w:val="24"/>
          <w:szCs w:val="24"/>
        </w:rPr>
        <w:t xml:space="preserve"> warunki udziału w postępowaniu</w:t>
      </w:r>
      <w:r w:rsidR="008110D3" w:rsidRPr="00956C55">
        <w:rPr>
          <w:rFonts w:ascii="Times New Roman" w:hAnsi="Times New Roman" w:cs="Times New Roman"/>
          <w:bCs/>
          <w:sz w:val="24"/>
          <w:szCs w:val="24"/>
        </w:rPr>
        <w:t>.</w:t>
      </w:r>
    </w:p>
    <w:p w14:paraId="58C25CEC" w14:textId="1AD8C43F" w:rsidR="006E5832" w:rsidRPr="00F0234B" w:rsidRDefault="006E5832" w:rsidP="006E5832">
      <w:pPr>
        <w:pStyle w:val="Akapitzlist"/>
        <w:numPr>
          <w:ilvl w:val="0"/>
          <w:numId w:val="2"/>
        </w:numPr>
        <w:spacing w:after="0" w:line="240" w:lineRule="auto"/>
        <w:ind w:left="426" w:hanging="426"/>
        <w:jc w:val="both"/>
        <w:rPr>
          <w:rFonts w:ascii="Times New Roman" w:hAnsi="Times New Roman" w:cs="Times New Roman"/>
          <w:sz w:val="24"/>
          <w:szCs w:val="24"/>
        </w:rPr>
      </w:pPr>
      <w:r w:rsidRPr="00F0234B">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w:t>
      </w:r>
      <w:r w:rsidR="000564AD" w:rsidRPr="00F0234B">
        <w:rPr>
          <w:rFonts w:ascii="Times New Roman" w:hAnsi="Times New Roman" w:cs="Times New Roman"/>
          <w:sz w:val="24"/>
          <w:szCs w:val="24"/>
        </w:rPr>
        <w:t>11</w:t>
      </w:r>
      <w:r w:rsidRPr="00F0234B">
        <w:rPr>
          <w:rFonts w:ascii="Times New Roman" w:hAnsi="Times New Roman" w:cs="Times New Roman"/>
          <w:sz w:val="24"/>
          <w:szCs w:val="24"/>
        </w:rPr>
        <w:t xml:space="preserve"> lub podmiotowych środków dowodowych dotyczących tego podwykonawcy. </w:t>
      </w:r>
    </w:p>
    <w:p w14:paraId="340BD839" w14:textId="356E838E" w:rsidR="003A15A9" w:rsidRPr="003A15A9" w:rsidRDefault="003A15A9"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14B3DBDE" w14:textId="77777777" w:rsidR="009B22C0" w:rsidRPr="009B22C0" w:rsidRDefault="009B22C0" w:rsidP="009B22C0">
      <w:pPr>
        <w:spacing w:after="0" w:line="240" w:lineRule="auto"/>
        <w:rPr>
          <w:rFonts w:ascii="Times New Roman" w:hAnsi="Times New Roman" w:cs="Times New Roman"/>
          <w:sz w:val="24"/>
          <w:szCs w:val="24"/>
        </w:rPr>
      </w:pPr>
    </w:p>
    <w:p w14:paraId="53067DC2" w14:textId="257C3DBC" w:rsidR="0050061A" w:rsidRPr="00E96B3D" w:rsidRDefault="009B22C0">
      <w:pPr>
        <w:pStyle w:val="Akapitzlist"/>
        <w:numPr>
          <w:ilvl w:val="0"/>
          <w:numId w:val="33"/>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w:t>
      </w:r>
      <w:r w:rsidR="00CD77CD">
        <w:rPr>
          <w:rFonts w:ascii="Times New Roman" w:hAnsi="Times New Roman" w:cs="Times New Roman"/>
          <w:b/>
          <w:sz w:val="24"/>
          <w:szCs w:val="24"/>
        </w:rPr>
        <w:t>ART</w:t>
      </w:r>
      <w:r w:rsidRPr="00E96B3D">
        <w:rPr>
          <w:rFonts w:ascii="Times New Roman" w:hAnsi="Times New Roman" w:cs="Times New Roman"/>
          <w:b/>
          <w:sz w:val="24"/>
          <w:szCs w:val="24"/>
        </w:rPr>
        <w:t xml:space="preserve">.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D77CD">
        <w:rPr>
          <w:rFonts w:ascii="Times New Roman" w:hAnsi="Times New Roman" w:cs="Times New Roman"/>
          <w:b/>
          <w:sz w:val="24"/>
          <w:szCs w:val="24"/>
        </w:rPr>
        <w:t xml:space="preserve"> </w:t>
      </w:r>
      <w:bookmarkStart w:id="24" w:name="_Hlk107998809"/>
      <w:r w:rsidR="00CD77CD">
        <w:rPr>
          <w:rFonts w:ascii="Times New Roman" w:hAnsi="Times New Roman" w:cs="Times New Roman"/>
          <w:b/>
          <w:sz w:val="24"/>
          <w:szCs w:val="24"/>
        </w:rPr>
        <w:t>USTAWY PZP</w:t>
      </w:r>
    </w:p>
    <w:bookmarkEnd w:id="24"/>
    <w:p w14:paraId="3B135877" w14:textId="250A08C1" w:rsidR="009B22C0" w:rsidRPr="0050061A" w:rsidRDefault="009B22C0" w:rsidP="000F7BFF">
      <w:pPr>
        <w:tabs>
          <w:tab w:val="left" w:pos="6804"/>
        </w:tabs>
        <w:spacing w:after="0" w:line="240" w:lineRule="auto"/>
        <w:jc w:val="both"/>
        <w:rPr>
          <w:rFonts w:ascii="Times New Roman" w:hAnsi="Times New Roman" w:cs="Times New Roman"/>
          <w:sz w:val="24"/>
          <w:szCs w:val="24"/>
        </w:rPr>
      </w:pPr>
      <w:r w:rsidRPr="0050061A">
        <w:rPr>
          <w:rFonts w:ascii="Times New Roman" w:hAnsi="Times New Roman" w:cs="Times New Roman"/>
          <w:sz w:val="24"/>
          <w:szCs w:val="24"/>
        </w:rPr>
        <w:t xml:space="preserve">Zamawiający wykluczy z przedmiotowego postępowania Wykonawcę w </w:t>
      </w:r>
      <w:r w:rsidR="00757F6C" w:rsidRPr="0050061A">
        <w:rPr>
          <w:rFonts w:ascii="Times New Roman" w:hAnsi="Times New Roman" w:cs="Times New Roman"/>
          <w:sz w:val="24"/>
          <w:szCs w:val="24"/>
        </w:rPr>
        <w:t>stosunku,</w:t>
      </w:r>
      <w:r w:rsidRPr="0050061A">
        <w:rPr>
          <w:rFonts w:ascii="Times New Roman" w:hAnsi="Times New Roman" w:cs="Times New Roman"/>
          <w:sz w:val="24"/>
          <w:szCs w:val="24"/>
        </w:rPr>
        <w:t xml:space="preserve"> do którego otwarto likwidację</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2015r. – Prawo </w:t>
      </w:r>
      <w:r w:rsidRPr="000F7BFF">
        <w:rPr>
          <w:rFonts w:ascii="Times New Roman" w:hAnsi="Times New Roman" w:cs="Times New Roman"/>
          <w:sz w:val="24"/>
          <w:szCs w:val="24"/>
        </w:rPr>
        <w:t>restrukturyzacyjne lub którego</w:t>
      </w:r>
      <w:r w:rsidRPr="0050061A">
        <w:rPr>
          <w:rFonts w:ascii="Times New Roman" w:hAnsi="Times New Roman" w:cs="Times New Roman"/>
          <w:sz w:val="24"/>
          <w:szCs w:val="24"/>
        </w:rPr>
        <w:t xml:space="preserve"> upadłość ogłoszono</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z wyjątkiem Wykonawcy, który po ogłoszeniu upadłości zawarł układ zatwierdzony prawomocnym postanowieniem sadu, jeżeli układ nie przewiduje zaspokojenia wierzycieli przez likwidację majątku </w:t>
      </w:r>
      <w:r w:rsidR="00757F6C" w:rsidRPr="0050061A">
        <w:rPr>
          <w:rFonts w:ascii="Times New Roman" w:hAnsi="Times New Roman" w:cs="Times New Roman"/>
          <w:sz w:val="24"/>
          <w:szCs w:val="24"/>
        </w:rPr>
        <w:t>upadłego,</w:t>
      </w:r>
      <w:r w:rsidRPr="0050061A">
        <w:rPr>
          <w:rFonts w:ascii="Times New Roman" w:hAnsi="Times New Roman" w:cs="Times New Roman"/>
          <w:sz w:val="24"/>
          <w:szCs w:val="24"/>
        </w:rPr>
        <w:t xml:space="preserve"> chyba że sad zarządził likwidację jego majątku w trybie art. 366 ust. 1  ustawy z dnia 28 lutego 2003r. – Prawo upadłościowe</w:t>
      </w:r>
      <w:r w:rsidR="000F7BFF">
        <w:rPr>
          <w:rFonts w:ascii="Times New Roman" w:hAnsi="Times New Roman" w:cs="Times New Roman"/>
          <w:sz w:val="24"/>
          <w:szCs w:val="24"/>
        </w:rPr>
        <w:t xml:space="preserve"> </w:t>
      </w:r>
    </w:p>
    <w:p w14:paraId="703590AA"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1FBB5E1" w14:textId="5B0580E4"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lastRenderedPageBreak/>
        <w:t>XI. WYKAZ OŚWIADCZEŃ LUB DOKUMENTÓW, POTWIERDZAJĄCYCH SPEŁNIENIE WARUNKÓW UDZIAŁU  W POSTĘPOWANIU ORAZ BRAK PODSTAW WYKLUCZENIA.</w:t>
      </w:r>
      <w:r w:rsidRPr="00E119CE">
        <w:rPr>
          <w:rFonts w:ascii="Times New Roman" w:hAnsi="Times New Roman" w:cs="Times New Roman"/>
          <w:sz w:val="24"/>
          <w:szCs w:val="24"/>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50061A" w:rsidRPr="00E119CE">
        <w:rPr>
          <w:rFonts w:ascii="Times New Roman" w:hAnsi="Times New Roman" w:cs="Times New Roman"/>
        </w:rPr>
        <w:t xml:space="preserve"> </w:t>
      </w:r>
      <w:r w:rsidR="00E119CE">
        <w:rPr>
          <w:rFonts w:ascii="Times New Roman" w:hAnsi="Times New Roman" w:cs="Times New Roman"/>
        </w:rPr>
        <w:t>grudnia 2020 r</w:t>
      </w:r>
      <w:r w:rsidR="007D514A">
        <w:rPr>
          <w:rFonts w:ascii="Times New Roman" w:hAnsi="Times New Roman" w:cs="Times New Roman"/>
        </w:rPr>
        <w:t>.</w:t>
      </w:r>
      <w:r w:rsidR="00E119CE">
        <w:rPr>
          <w:rFonts w:ascii="Times New Roman" w:hAnsi="Times New Roman" w:cs="Times New Roman"/>
        </w:rPr>
        <w:t xml:space="preserve"> poz. </w:t>
      </w:r>
      <w:r w:rsidR="00757F6C">
        <w:rPr>
          <w:rFonts w:ascii="Times New Roman" w:hAnsi="Times New Roman" w:cs="Times New Roman"/>
        </w:rPr>
        <w:t>2415</w:t>
      </w:r>
      <w:r w:rsidR="00757F6C" w:rsidRPr="00E119CE">
        <w:rPr>
          <w:rFonts w:ascii="Times New Roman" w:hAnsi="Times New Roman" w:cs="Times New Roman"/>
        </w:rPr>
        <w:t>)</w:t>
      </w:r>
      <w:r w:rsidR="007D514A">
        <w:rPr>
          <w:rFonts w:ascii="Times New Roman" w:hAnsi="Times New Roman" w:cs="Times New Roman"/>
        </w:rPr>
        <w:t>:</w:t>
      </w:r>
      <w:r w:rsidRPr="00E119CE">
        <w:rPr>
          <w:rFonts w:ascii="Times New Roman" w:hAnsi="Times New Roman" w:cs="Times New Roman"/>
        </w:rPr>
        <w:t xml:space="preserve"> </w:t>
      </w:r>
    </w:p>
    <w:p w14:paraId="407D56C6" w14:textId="7E3F12D9" w:rsidR="0050061A" w:rsidRPr="0037025B" w:rsidRDefault="009B22C0" w:rsidP="0037025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25" w:name="_Hlk107835703"/>
      <w:bookmarkStart w:id="26" w:name="_Hlk107836869"/>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sidR="0050061A" w:rsidRPr="0037025B">
        <w:rPr>
          <w:rFonts w:ascii="Times New Roman" w:hAnsi="Times New Roman" w:cs="Times New Roman"/>
          <w:sz w:val="24"/>
          <w:szCs w:val="24"/>
        </w:rPr>
        <w:t xml:space="preserve">                         </w:t>
      </w:r>
      <w:r w:rsidRPr="0037025B">
        <w:rPr>
          <w:rFonts w:ascii="Times New Roman" w:hAnsi="Times New Roman" w:cs="Times New Roman"/>
          <w:sz w:val="24"/>
          <w:szCs w:val="24"/>
        </w:rPr>
        <w:t xml:space="preserve">o których mowa w art. </w:t>
      </w:r>
      <w:r w:rsidR="00EC2D1A" w:rsidRPr="0037025B">
        <w:rPr>
          <w:rFonts w:ascii="Times New Roman" w:hAnsi="Times New Roman" w:cs="Times New Roman"/>
          <w:sz w:val="24"/>
          <w:szCs w:val="24"/>
        </w:rPr>
        <w:t>108</w:t>
      </w:r>
      <w:r w:rsidRPr="0037025B">
        <w:rPr>
          <w:rFonts w:ascii="Times New Roman" w:hAnsi="Times New Roman" w:cs="Times New Roman"/>
          <w:sz w:val="24"/>
          <w:szCs w:val="24"/>
        </w:rPr>
        <w:t xml:space="preserve"> ust. 1 </w:t>
      </w:r>
      <w:r w:rsidR="007D514A">
        <w:rPr>
          <w:rFonts w:ascii="Times New Roman" w:hAnsi="Times New Roman" w:cs="Times New Roman"/>
          <w:sz w:val="24"/>
          <w:szCs w:val="24"/>
        </w:rPr>
        <w:t xml:space="preserve">ustawy </w:t>
      </w:r>
      <w:r w:rsidR="00757F6C" w:rsidRPr="0037025B">
        <w:rPr>
          <w:rFonts w:ascii="Times New Roman" w:hAnsi="Times New Roman" w:cs="Times New Roman"/>
          <w:sz w:val="24"/>
          <w:szCs w:val="24"/>
        </w:rPr>
        <w:t>P</w:t>
      </w:r>
      <w:r w:rsidR="00757F6C">
        <w:rPr>
          <w:rFonts w:ascii="Times New Roman" w:hAnsi="Times New Roman" w:cs="Times New Roman"/>
          <w:sz w:val="24"/>
          <w:szCs w:val="24"/>
        </w:rPr>
        <w:t>zp</w:t>
      </w:r>
      <w:r w:rsidRPr="0037025B">
        <w:rPr>
          <w:rFonts w:ascii="Times New Roman" w:hAnsi="Times New Roman" w:cs="Times New Roman"/>
          <w:sz w:val="24"/>
          <w:szCs w:val="24"/>
        </w:rPr>
        <w:t xml:space="preserve"> </w:t>
      </w:r>
      <w:r w:rsidR="000219D8" w:rsidRPr="00F95583">
        <w:rPr>
          <w:rFonts w:ascii="Times New Roman" w:hAnsi="Times New Roman" w:cs="Times New Roman"/>
          <w:sz w:val="24"/>
          <w:szCs w:val="24"/>
        </w:rPr>
        <w:t>oraz w art. 7 ust 1 ustawy o szczególnych rozwiązaniach w zakresie przeciwdziałania wspieraniu agresji na Ukrainę</w:t>
      </w:r>
      <w:r w:rsidR="000219D8" w:rsidRPr="000219D8">
        <w:rPr>
          <w:rFonts w:ascii="Times New Roman" w:hAnsi="Times New Roman" w:cs="Times New Roman"/>
          <w:i/>
          <w:iCs/>
          <w:sz w:val="24"/>
          <w:szCs w:val="24"/>
        </w:rPr>
        <w:t xml:space="preserve"> </w:t>
      </w:r>
      <w:r w:rsidR="000219D8">
        <w:rPr>
          <w:rFonts w:ascii="Times New Roman" w:hAnsi="Times New Roman" w:cs="Times New Roman"/>
          <w:sz w:val="24"/>
          <w:szCs w:val="24"/>
        </w:rPr>
        <w:t>jak i</w:t>
      </w:r>
      <w:r w:rsidR="00447731" w:rsidRPr="0037025B">
        <w:rPr>
          <w:rFonts w:ascii="Times New Roman" w:hAnsi="Times New Roman" w:cs="Times New Roman"/>
          <w:sz w:val="24"/>
          <w:szCs w:val="24"/>
        </w:rPr>
        <w:t xml:space="preserve"> </w:t>
      </w:r>
      <w:r w:rsidR="0037025B" w:rsidRPr="0037025B">
        <w:rPr>
          <w:rFonts w:ascii="Times New Roman" w:hAnsi="Times New Roman" w:cs="Times New Roman"/>
          <w:sz w:val="24"/>
          <w:szCs w:val="24"/>
        </w:rPr>
        <w:t xml:space="preserve"> spełniania warunków udziału w postępowaniu o których mowa w art. 112 ust. 2 ustawy Pzp </w:t>
      </w:r>
      <w:r w:rsidRPr="0037025B">
        <w:rPr>
          <w:rFonts w:ascii="Times New Roman" w:hAnsi="Times New Roman" w:cs="Times New Roman"/>
          <w:sz w:val="24"/>
          <w:szCs w:val="24"/>
        </w:rPr>
        <w:t xml:space="preserve">Zamawiający żąda : </w:t>
      </w:r>
    </w:p>
    <w:p w14:paraId="4A62C419" w14:textId="5F911F56" w:rsidR="004F4D86" w:rsidRPr="008736B0" w:rsidRDefault="009B22C0" w:rsidP="00E66361">
      <w:pPr>
        <w:pStyle w:val="Akapitzlist"/>
        <w:numPr>
          <w:ilvl w:val="0"/>
          <w:numId w:val="8"/>
        </w:numPr>
        <w:spacing w:after="0" w:line="240" w:lineRule="auto"/>
        <w:ind w:left="567" w:hanging="283"/>
        <w:jc w:val="both"/>
        <w:rPr>
          <w:rFonts w:ascii="Times New Roman" w:hAnsi="Times New Roman" w:cs="Times New Roman"/>
          <w:sz w:val="24"/>
          <w:szCs w:val="24"/>
        </w:rPr>
      </w:pPr>
      <w:bookmarkStart w:id="27" w:name="_Hlk107835770"/>
      <w:bookmarkEnd w:id="25"/>
      <w:r w:rsidRPr="008736B0">
        <w:rPr>
          <w:rFonts w:ascii="Times New Roman" w:hAnsi="Times New Roman" w:cs="Times New Roman"/>
          <w:sz w:val="24"/>
          <w:szCs w:val="24"/>
        </w:rPr>
        <w:t>oświadczenia Wykonawcy, dotyczące</w:t>
      </w:r>
      <w:r w:rsidR="006A78EE" w:rsidRPr="008736B0">
        <w:rPr>
          <w:rFonts w:ascii="Times New Roman" w:hAnsi="Times New Roman" w:cs="Times New Roman"/>
          <w:sz w:val="24"/>
          <w:szCs w:val="24"/>
        </w:rPr>
        <w:t>go</w:t>
      </w:r>
      <w:r w:rsidRPr="008736B0">
        <w:rPr>
          <w:rFonts w:ascii="Times New Roman" w:hAnsi="Times New Roman" w:cs="Times New Roman"/>
          <w:sz w:val="24"/>
          <w:szCs w:val="24"/>
        </w:rPr>
        <w:t xml:space="preserve"> przesłanek wykluczenia z postępowania, spełniania </w:t>
      </w:r>
      <w:r w:rsidR="006A3F9F" w:rsidRPr="008736B0">
        <w:rPr>
          <w:rFonts w:ascii="Times New Roman" w:hAnsi="Times New Roman" w:cs="Times New Roman"/>
          <w:sz w:val="24"/>
          <w:szCs w:val="24"/>
        </w:rPr>
        <w:t xml:space="preserve">warunków udziału w </w:t>
      </w:r>
      <w:r w:rsidR="006A3F9F" w:rsidRPr="008305B0">
        <w:rPr>
          <w:rFonts w:ascii="Times New Roman" w:hAnsi="Times New Roman" w:cs="Times New Roman"/>
          <w:sz w:val="24"/>
          <w:szCs w:val="24"/>
        </w:rPr>
        <w:t>postępowaniu</w:t>
      </w:r>
      <w:r w:rsidRPr="008305B0">
        <w:rPr>
          <w:rFonts w:ascii="Times New Roman" w:hAnsi="Times New Roman" w:cs="Times New Roman"/>
          <w:sz w:val="24"/>
          <w:szCs w:val="24"/>
        </w:rPr>
        <w:t xml:space="preserve"> </w:t>
      </w:r>
      <w:r w:rsidRPr="008305B0">
        <w:rPr>
          <w:rFonts w:ascii="Times New Roman" w:hAnsi="Times New Roman" w:cs="Times New Roman"/>
          <w:b/>
          <w:sz w:val="24"/>
          <w:szCs w:val="24"/>
        </w:rPr>
        <w:t>w formie załącznik</w:t>
      </w:r>
      <w:r w:rsidR="005A417A" w:rsidRPr="008305B0">
        <w:rPr>
          <w:rFonts w:ascii="Times New Roman" w:hAnsi="Times New Roman" w:cs="Times New Roman"/>
          <w:b/>
          <w:sz w:val="24"/>
          <w:szCs w:val="24"/>
        </w:rPr>
        <w:t>a</w:t>
      </w:r>
      <w:r w:rsidRPr="008305B0">
        <w:rPr>
          <w:rFonts w:ascii="Times New Roman" w:hAnsi="Times New Roman" w:cs="Times New Roman"/>
          <w:b/>
          <w:sz w:val="24"/>
          <w:szCs w:val="24"/>
        </w:rPr>
        <w:t xml:space="preserve"> nr 3</w:t>
      </w:r>
      <w:bookmarkEnd w:id="27"/>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w:t>
      </w:r>
      <w:r w:rsidR="00DD4E71">
        <w:rPr>
          <w:rFonts w:ascii="Times New Roman" w:hAnsi="Times New Roman" w:cs="Times New Roman"/>
          <w:sz w:val="24"/>
          <w:szCs w:val="24"/>
        </w:rPr>
        <w:t xml:space="preserve"> </w:t>
      </w:r>
      <w:r w:rsidR="007D514A">
        <w:rPr>
          <w:rFonts w:ascii="Times New Roman" w:hAnsi="Times New Roman" w:cs="Times New Roman"/>
          <w:sz w:val="24"/>
          <w:szCs w:val="24"/>
        </w:rPr>
        <w:t xml:space="preserve">                        </w:t>
      </w:r>
      <w:r w:rsidR="00DD4E71">
        <w:rPr>
          <w:rFonts w:ascii="Times New Roman" w:hAnsi="Times New Roman" w:cs="Times New Roman"/>
          <w:sz w:val="24"/>
          <w:szCs w:val="24"/>
        </w:rPr>
        <w:t>do oferty</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(oświadczenie</w:t>
      </w:r>
      <w:r w:rsidR="008736B0" w:rsidRPr="008736B0">
        <w:rPr>
          <w:rFonts w:ascii="Times New Roman" w:hAnsi="Times New Roman" w:cs="Times New Roman"/>
          <w:sz w:val="24"/>
          <w:szCs w:val="24"/>
        </w:rPr>
        <w:t xml:space="preserve"> aktualne na dzień składania ofert</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 xml:space="preserve">tymczasowo zastępujące wymagane przez Zamawiającego podmiotowe środki </w:t>
      </w:r>
      <w:r w:rsidR="00757F6C" w:rsidRPr="008736B0">
        <w:rPr>
          <w:rFonts w:ascii="Times New Roman" w:hAnsi="Times New Roman" w:cs="Times New Roman"/>
          <w:sz w:val="24"/>
          <w:szCs w:val="24"/>
        </w:rPr>
        <w:t>dowodowe</w:t>
      </w:r>
      <w:r w:rsidR="00757F6C">
        <w:rPr>
          <w:rFonts w:ascii="Times New Roman" w:hAnsi="Times New Roman" w:cs="Times New Roman"/>
          <w:sz w:val="24"/>
          <w:szCs w:val="24"/>
        </w:rPr>
        <w:t>)</w:t>
      </w:r>
    </w:p>
    <w:bookmarkEnd w:id="26"/>
    <w:p w14:paraId="1E04D0F5" w14:textId="77777777" w:rsidR="009B22C0" w:rsidRPr="004F4D86" w:rsidRDefault="009B22C0" w:rsidP="004F4D86">
      <w:pPr>
        <w:spacing w:after="0" w:line="240" w:lineRule="auto"/>
        <w:ind w:left="567" w:hanging="283"/>
        <w:rPr>
          <w:rFonts w:ascii="Times New Roman" w:hAnsi="Times New Roman" w:cs="Times New Roman"/>
          <w:sz w:val="24"/>
          <w:szCs w:val="24"/>
        </w:rPr>
      </w:pPr>
      <w:r w:rsidRPr="004F4D86">
        <w:rPr>
          <w:rFonts w:ascii="Times New Roman" w:hAnsi="Times New Roman" w:cs="Times New Roman"/>
          <w:sz w:val="24"/>
          <w:szCs w:val="24"/>
        </w:rPr>
        <w:t xml:space="preserve"> </w:t>
      </w:r>
    </w:p>
    <w:p w14:paraId="39D103D9" w14:textId="3B8BEDBD" w:rsidR="009B22C0" w:rsidRDefault="006A3F9F" w:rsidP="008736B0">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Oświadczenie - z</w:t>
      </w:r>
      <w:r w:rsidR="005A417A" w:rsidRPr="004F4D86">
        <w:rPr>
          <w:rFonts w:ascii="Times New Roman" w:hAnsi="Times New Roman" w:cs="Times New Roman"/>
          <w:b/>
          <w:sz w:val="24"/>
          <w:szCs w:val="24"/>
        </w:rPr>
        <w:t>ałącznik nr 3</w:t>
      </w:r>
      <w:r w:rsidR="009B22C0" w:rsidRPr="004F4D86">
        <w:rPr>
          <w:rFonts w:ascii="Times New Roman" w:hAnsi="Times New Roman" w:cs="Times New Roman"/>
          <w:sz w:val="24"/>
          <w:szCs w:val="24"/>
        </w:rPr>
        <w:t xml:space="preserve"> </w:t>
      </w:r>
      <w:r w:rsidR="007D514A">
        <w:rPr>
          <w:rFonts w:ascii="Times New Roman" w:hAnsi="Times New Roman" w:cs="Times New Roman"/>
          <w:sz w:val="24"/>
          <w:szCs w:val="24"/>
        </w:rPr>
        <w:t>W</w:t>
      </w:r>
      <w:r>
        <w:rPr>
          <w:rFonts w:ascii="Times New Roman" w:hAnsi="Times New Roman" w:cs="Times New Roman"/>
          <w:sz w:val="24"/>
          <w:szCs w:val="24"/>
        </w:rPr>
        <w:t xml:space="preserve">ykonawcy, podmiotów składających ofertę wspólnie oraz </w:t>
      </w:r>
      <w:r w:rsidRPr="004F4D86">
        <w:rPr>
          <w:rFonts w:ascii="Times New Roman" w:hAnsi="Times New Roman" w:cs="Times New Roman"/>
          <w:sz w:val="24"/>
          <w:szCs w:val="24"/>
        </w:rPr>
        <w:t xml:space="preserve">podmiotów udostępniających potencjał </w:t>
      </w:r>
      <w:r w:rsidR="009B22C0" w:rsidRPr="004F4D86">
        <w:rPr>
          <w:rFonts w:ascii="Times New Roman" w:hAnsi="Times New Roman" w:cs="Times New Roman"/>
          <w:sz w:val="24"/>
          <w:szCs w:val="24"/>
        </w:rPr>
        <w:t xml:space="preserve">należy przesłać </w:t>
      </w:r>
      <w:r w:rsidR="005A417A" w:rsidRPr="004F4D86">
        <w:rPr>
          <w:rFonts w:ascii="Times New Roman" w:hAnsi="Times New Roman" w:cs="Times New Roman"/>
          <w:sz w:val="24"/>
          <w:szCs w:val="24"/>
        </w:rPr>
        <w:t xml:space="preserve">w formie elektronicznej </w:t>
      </w:r>
      <w:r w:rsidR="000A44A0" w:rsidRPr="004F4D86">
        <w:rPr>
          <w:rFonts w:ascii="Times New Roman" w:hAnsi="Times New Roman" w:cs="Times New Roman"/>
          <w:sz w:val="24"/>
          <w:szCs w:val="24"/>
        </w:rPr>
        <w:t xml:space="preserve">opatrzonej </w:t>
      </w:r>
      <w:r w:rsidR="000A44A0">
        <w:rPr>
          <w:rFonts w:ascii="Times New Roman" w:hAnsi="Times New Roman" w:cs="Times New Roman"/>
          <w:sz w:val="24"/>
          <w:szCs w:val="24"/>
        </w:rPr>
        <w:t xml:space="preserve">kwalifikowanym podpisem elektronicznym </w:t>
      </w:r>
      <w:r w:rsidR="005A417A" w:rsidRPr="004F4D86">
        <w:rPr>
          <w:rFonts w:ascii="Times New Roman" w:hAnsi="Times New Roman" w:cs="Times New Roman"/>
          <w:sz w:val="24"/>
          <w:szCs w:val="24"/>
        </w:rPr>
        <w:t xml:space="preserve">lub w postaci elektronicznej </w:t>
      </w:r>
      <w:r w:rsidR="000A44A0">
        <w:rPr>
          <w:rFonts w:ascii="Times New Roman" w:hAnsi="Times New Roman" w:cs="Times New Roman"/>
          <w:sz w:val="24"/>
          <w:szCs w:val="24"/>
        </w:rPr>
        <w:t xml:space="preserve">opatrzonej </w:t>
      </w:r>
      <w:r w:rsidR="005A417A" w:rsidRPr="004F4D86">
        <w:rPr>
          <w:rFonts w:ascii="Times New Roman" w:hAnsi="Times New Roman" w:cs="Times New Roman"/>
          <w:sz w:val="24"/>
          <w:szCs w:val="24"/>
        </w:rPr>
        <w:t>podpisem zaufanym lub podpisem osobistym</w:t>
      </w:r>
      <w:r w:rsidR="00123F87" w:rsidRPr="004F4D86">
        <w:rPr>
          <w:rFonts w:ascii="Times New Roman" w:hAnsi="Times New Roman" w:cs="Times New Roman"/>
          <w:sz w:val="24"/>
          <w:szCs w:val="24"/>
        </w:rPr>
        <w:t xml:space="preserve"> pod rygorem nieważności</w:t>
      </w:r>
      <w:r w:rsidR="009B22C0" w:rsidRPr="004F4D86">
        <w:rPr>
          <w:rFonts w:ascii="Times New Roman" w:hAnsi="Times New Roman" w:cs="Times New Roman"/>
          <w:sz w:val="24"/>
          <w:szCs w:val="24"/>
        </w:rPr>
        <w:t xml:space="preserve">. Oświadczenia podmiotów składających ofertę wspólnie oraz podmiotów udostępniających potencjał powinny </w:t>
      </w:r>
      <w:r w:rsidR="004F4D86" w:rsidRPr="004F4D86">
        <w:rPr>
          <w:rFonts w:ascii="Times New Roman" w:hAnsi="Times New Roman" w:cs="Times New Roman"/>
          <w:sz w:val="24"/>
          <w:szCs w:val="24"/>
        </w:rPr>
        <w:t>potwierdzać</w:t>
      </w:r>
      <w:r w:rsidR="009B22C0" w:rsidRPr="004F4D86">
        <w:rPr>
          <w:rFonts w:ascii="Times New Roman" w:hAnsi="Times New Roman" w:cs="Times New Roman"/>
          <w:sz w:val="24"/>
          <w:szCs w:val="24"/>
        </w:rPr>
        <w:t xml:space="preserve"> </w:t>
      </w:r>
      <w:r w:rsidR="004F4D86" w:rsidRPr="004F4D86">
        <w:rPr>
          <w:rFonts w:ascii="Times New Roman" w:hAnsi="Times New Roman" w:cs="Times New Roman"/>
          <w:sz w:val="24"/>
          <w:szCs w:val="24"/>
        </w:rPr>
        <w:t xml:space="preserve">brak podstaw wykluczenia oraz spełnianie warunków udziału w postępowaniu w zakresie, w jakim każdy z </w:t>
      </w:r>
      <w:r w:rsidR="007D514A">
        <w:rPr>
          <w:rFonts w:ascii="Times New Roman" w:hAnsi="Times New Roman" w:cs="Times New Roman"/>
          <w:sz w:val="24"/>
          <w:szCs w:val="24"/>
        </w:rPr>
        <w:t>W</w:t>
      </w:r>
      <w:r w:rsidR="004F4D86" w:rsidRPr="004F4D86">
        <w:rPr>
          <w:rFonts w:ascii="Times New Roman" w:hAnsi="Times New Roman" w:cs="Times New Roman"/>
          <w:sz w:val="24"/>
          <w:szCs w:val="24"/>
        </w:rPr>
        <w:t>ykonawców wykazuje spełnianie warunków udziału w postępowaniu</w:t>
      </w:r>
      <w:r w:rsidR="009B22C0" w:rsidRPr="004F4D86">
        <w:rPr>
          <w:rFonts w:ascii="Times New Roman" w:hAnsi="Times New Roman" w:cs="Times New Roman"/>
          <w:sz w:val="24"/>
          <w:szCs w:val="24"/>
        </w:rPr>
        <w:t xml:space="preserve">. </w:t>
      </w:r>
    </w:p>
    <w:p w14:paraId="72F633D6" w14:textId="6012B59F" w:rsidR="006A78EE" w:rsidRDefault="006A78EE" w:rsidP="008736B0">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Oświadczenie składa się do oferty w odpowiedzi na </w:t>
      </w:r>
      <w:r w:rsidR="007523E1">
        <w:rPr>
          <w:rFonts w:ascii="Times New Roman" w:hAnsi="Times New Roman" w:cs="Times New Roman"/>
          <w:b/>
          <w:sz w:val="24"/>
          <w:szCs w:val="24"/>
        </w:rPr>
        <w:t xml:space="preserve">ogłoszenie o </w:t>
      </w:r>
      <w:r w:rsidR="00CF2D09">
        <w:rPr>
          <w:rFonts w:ascii="Times New Roman" w:hAnsi="Times New Roman" w:cs="Times New Roman"/>
          <w:b/>
          <w:sz w:val="24"/>
          <w:szCs w:val="24"/>
        </w:rPr>
        <w:t>zamówieniu</w:t>
      </w:r>
      <w:r w:rsidR="007523E1">
        <w:rPr>
          <w:rFonts w:ascii="Times New Roman" w:hAnsi="Times New Roman" w:cs="Times New Roman"/>
          <w:b/>
          <w:sz w:val="24"/>
          <w:szCs w:val="24"/>
        </w:rPr>
        <w:t>.</w:t>
      </w:r>
    </w:p>
    <w:p w14:paraId="3A7688E2" w14:textId="77777777" w:rsidR="008736B0" w:rsidRDefault="008736B0" w:rsidP="008736B0">
      <w:pPr>
        <w:spacing w:after="0" w:line="240" w:lineRule="auto"/>
        <w:ind w:left="567"/>
        <w:jc w:val="both"/>
        <w:rPr>
          <w:rFonts w:ascii="Times New Roman" w:hAnsi="Times New Roman" w:cs="Times New Roman"/>
          <w:b/>
          <w:sz w:val="24"/>
          <w:szCs w:val="24"/>
        </w:rPr>
      </w:pPr>
    </w:p>
    <w:p w14:paraId="706E1B98" w14:textId="335BB4EE" w:rsidR="008736B0" w:rsidRPr="008736B0" w:rsidRDefault="008736B0">
      <w:pPr>
        <w:pStyle w:val="Akapitzlist"/>
        <w:numPr>
          <w:ilvl w:val="0"/>
          <w:numId w:val="37"/>
        </w:numPr>
        <w:spacing w:after="0" w:line="240" w:lineRule="auto"/>
        <w:ind w:left="567" w:hanging="283"/>
        <w:jc w:val="both"/>
        <w:rPr>
          <w:rFonts w:ascii="Times New Roman" w:hAnsi="Times New Roman" w:cs="Times New Roman"/>
          <w:b/>
          <w:sz w:val="24"/>
          <w:szCs w:val="24"/>
        </w:rPr>
      </w:pPr>
      <w:r w:rsidRPr="008736B0">
        <w:rPr>
          <w:rFonts w:ascii="Times New Roman" w:hAnsi="Times New Roman" w:cs="Times New Roman"/>
          <w:sz w:val="24"/>
          <w:szCs w:val="24"/>
        </w:rPr>
        <w:t xml:space="preserve">oświadczenia Wykonawcy, </w:t>
      </w:r>
      <w:r>
        <w:rPr>
          <w:rFonts w:ascii="Times New Roman" w:hAnsi="Times New Roman" w:cs="Times New Roman"/>
          <w:sz w:val="24"/>
          <w:szCs w:val="24"/>
        </w:rPr>
        <w:t xml:space="preserve">potwierdzającego aktualność informacji zawartych </w:t>
      </w:r>
      <w:r w:rsidR="007D514A">
        <w:rPr>
          <w:rFonts w:ascii="Times New Roman" w:hAnsi="Times New Roman" w:cs="Times New Roman"/>
          <w:sz w:val="24"/>
          <w:szCs w:val="24"/>
        </w:rPr>
        <w:t xml:space="preserve">                     </w:t>
      </w:r>
      <w:r>
        <w:rPr>
          <w:rFonts w:ascii="Times New Roman" w:hAnsi="Times New Roman" w:cs="Times New Roman"/>
          <w:sz w:val="24"/>
          <w:szCs w:val="24"/>
        </w:rPr>
        <w:t>w oświadczeniu wstępnym -</w:t>
      </w:r>
      <w:r w:rsidRPr="008736B0">
        <w:rPr>
          <w:rFonts w:ascii="Times New Roman" w:hAnsi="Times New Roman" w:cs="Times New Roman"/>
          <w:sz w:val="24"/>
          <w:szCs w:val="24"/>
        </w:rPr>
        <w:t xml:space="preserve"> przesłan</w:t>
      </w:r>
      <w:r>
        <w:rPr>
          <w:rFonts w:ascii="Times New Roman" w:hAnsi="Times New Roman" w:cs="Times New Roman"/>
          <w:sz w:val="24"/>
          <w:szCs w:val="24"/>
        </w:rPr>
        <w:t>ki</w:t>
      </w:r>
      <w:r w:rsidRPr="008736B0">
        <w:rPr>
          <w:rFonts w:ascii="Times New Roman" w:hAnsi="Times New Roman" w:cs="Times New Roman"/>
          <w:sz w:val="24"/>
          <w:szCs w:val="24"/>
        </w:rPr>
        <w:t xml:space="preserve"> wykluczenia z postępowania, spełniani</w:t>
      </w:r>
      <w:r>
        <w:rPr>
          <w:rFonts w:ascii="Times New Roman" w:hAnsi="Times New Roman" w:cs="Times New Roman"/>
          <w:sz w:val="24"/>
          <w:szCs w:val="24"/>
        </w:rPr>
        <w:t>e</w:t>
      </w:r>
      <w:r w:rsidRPr="008736B0">
        <w:rPr>
          <w:rFonts w:ascii="Times New Roman" w:hAnsi="Times New Roman" w:cs="Times New Roman"/>
          <w:sz w:val="24"/>
          <w:szCs w:val="24"/>
        </w:rPr>
        <w:t xml:space="preserve"> warunków udziału w </w:t>
      </w:r>
      <w:r w:rsidRPr="008305B0">
        <w:rPr>
          <w:rFonts w:ascii="Times New Roman" w:hAnsi="Times New Roman" w:cs="Times New Roman"/>
          <w:sz w:val="24"/>
          <w:szCs w:val="24"/>
        </w:rPr>
        <w:t xml:space="preserve">postępowaniu - </w:t>
      </w:r>
      <w:r w:rsidRPr="008305B0">
        <w:rPr>
          <w:rFonts w:ascii="Times New Roman" w:hAnsi="Times New Roman" w:cs="Times New Roman"/>
          <w:b/>
          <w:sz w:val="24"/>
          <w:szCs w:val="24"/>
        </w:rPr>
        <w:t>w formie załącznika nr 3a</w:t>
      </w:r>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 na wezwanie Zamawiającego</w:t>
      </w:r>
      <w:r w:rsidRPr="008305B0">
        <w:rPr>
          <w:rFonts w:ascii="Times New Roman" w:hAnsi="Times New Roman" w:cs="Times New Roman"/>
          <w:sz w:val="24"/>
          <w:szCs w:val="24"/>
        </w:rPr>
        <w:t>, (</w:t>
      </w:r>
      <w:r w:rsidRPr="008305B0">
        <w:rPr>
          <w:rFonts w:ascii="Times New Roman" w:hAnsi="Times New Roman" w:cs="Times New Roman"/>
          <w:b/>
          <w:sz w:val="24"/>
          <w:szCs w:val="24"/>
        </w:rPr>
        <w:t>oświadczenie/ podmiotowe środki dowodowe</w:t>
      </w:r>
      <w:r w:rsidR="005C12A1" w:rsidRPr="004255D7">
        <w:rPr>
          <w:rFonts w:ascii="Times New Roman" w:hAnsi="Times New Roman" w:cs="Times New Roman"/>
          <w:b/>
          <w:sz w:val="24"/>
          <w:szCs w:val="24"/>
        </w:rPr>
        <w:t xml:space="preserve"> wymagane przez Zamawiającego</w:t>
      </w:r>
      <w:r w:rsidRPr="004255D7">
        <w:rPr>
          <w:rFonts w:ascii="Times New Roman" w:hAnsi="Times New Roman" w:cs="Times New Roman"/>
          <w:b/>
          <w:sz w:val="24"/>
          <w:szCs w:val="24"/>
        </w:rPr>
        <w:t xml:space="preserve"> aktualne na dzień </w:t>
      </w:r>
      <w:r w:rsidR="005C12A1" w:rsidRPr="004255D7">
        <w:rPr>
          <w:rFonts w:ascii="Times New Roman" w:hAnsi="Times New Roman" w:cs="Times New Roman"/>
          <w:b/>
          <w:sz w:val="24"/>
          <w:szCs w:val="24"/>
        </w:rPr>
        <w:t>ich złożenia</w:t>
      </w:r>
      <w:r w:rsidR="005C12A1">
        <w:rPr>
          <w:rFonts w:ascii="Times New Roman" w:hAnsi="Times New Roman" w:cs="Times New Roman"/>
          <w:b/>
          <w:sz w:val="24"/>
          <w:szCs w:val="24"/>
        </w:rPr>
        <w:t>).</w:t>
      </w:r>
    </w:p>
    <w:p w14:paraId="228D6231" w14:textId="77777777" w:rsidR="009B22C0" w:rsidRPr="009B22C0" w:rsidRDefault="009B22C0" w:rsidP="009B22C0">
      <w:pPr>
        <w:spacing w:after="0" w:line="240" w:lineRule="auto"/>
        <w:rPr>
          <w:rFonts w:ascii="Times New Roman" w:hAnsi="Times New Roman" w:cs="Times New Roman"/>
          <w:sz w:val="24"/>
          <w:szCs w:val="24"/>
        </w:rPr>
      </w:pPr>
    </w:p>
    <w:p w14:paraId="26713E2C" w14:textId="139998A7"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w:t>
      </w:r>
      <w:r w:rsidR="00757F6C" w:rsidRPr="0078501F">
        <w:rPr>
          <w:rFonts w:ascii="Times New Roman" w:hAnsi="Times New Roman" w:cs="Times New Roman"/>
          <w:sz w:val="24"/>
          <w:szCs w:val="24"/>
        </w:rPr>
        <w:t>okolicznościach,</w:t>
      </w:r>
      <w:r w:rsidR="00757F6C">
        <w:rPr>
          <w:rFonts w:ascii="Times New Roman" w:hAnsi="Times New Roman" w:cs="Times New Roman"/>
          <w:sz w:val="24"/>
          <w:szCs w:val="24"/>
        </w:rPr>
        <w:t xml:space="preserve"> o</w:t>
      </w:r>
      <w:r w:rsidRPr="0078501F">
        <w:rPr>
          <w:rFonts w:ascii="Times New Roman" w:hAnsi="Times New Roman" w:cs="Times New Roman"/>
          <w:sz w:val="24"/>
          <w:szCs w:val="24"/>
        </w:rPr>
        <w:t xml:space="preserve">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Pr="0078501F">
        <w:rPr>
          <w:rFonts w:ascii="Times New Roman" w:hAnsi="Times New Roman" w:cs="Times New Roman"/>
          <w:sz w:val="24"/>
          <w:szCs w:val="24"/>
        </w:rPr>
        <w:t xml:space="preserve"> </w:t>
      </w:r>
      <w:r w:rsidR="007D514A">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5A348A90" w14:textId="6828EF7A"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 xml:space="preserve">informacji z Krajowego Rejestru Sądowego lub z Centralnej Ewidencji </w:t>
      </w:r>
      <w:r w:rsidR="007D514A">
        <w:rPr>
          <w:rFonts w:ascii="Times New Roman" w:hAnsi="Times New Roman" w:cs="Times New Roman"/>
          <w:sz w:val="24"/>
          <w:szCs w:val="24"/>
        </w:rPr>
        <w:t xml:space="preserve">                         </w:t>
      </w:r>
      <w:r w:rsidR="00754B52" w:rsidRPr="00A54235">
        <w:rPr>
          <w:rFonts w:ascii="Times New Roman" w:hAnsi="Times New Roman" w:cs="Times New Roman"/>
          <w:sz w:val="24"/>
          <w:szCs w:val="24"/>
        </w:rPr>
        <w:t>i Informacji o Działalności G</w:t>
      </w:r>
      <w:r w:rsidRPr="00A54235">
        <w:rPr>
          <w:rFonts w:ascii="Times New Roman" w:hAnsi="Times New Roman" w:cs="Times New Roman"/>
          <w:sz w:val="24"/>
          <w:szCs w:val="24"/>
        </w:rPr>
        <w:t>ospodarczej, jeżeli odrębne przepisy wymagają wpisu do 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5535F788" w14:textId="77777777" w:rsidR="004F4D86" w:rsidRPr="00A54235" w:rsidRDefault="004F4D86" w:rsidP="004F4D86">
      <w:pPr>
        <w:pStyle w:val="Akapitzlist"/>
        <w:spacing w:after="0" w:line="240" w:lineRule="auto"/>
        <w:ind w:left="567"/>
        <w:jc w:val="both"/>
        <w:rPr>
          <w:rFonts w:ascii="Times New Roman" w:hAnsi="Times New Roman" w:cs="Times New Roman"/>
          <w:sz w:val="24"/>
          <w:szCs w:val="24"/>
        </w:rPr>
      </w:pPr>
    </w:p>
    <w:p w14:paraId="2CB4A402" w14:textId="04DC90D1" w:rsidR="00D37CB8" w:rsidRPr="00DB30BD"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DB30BD">
        <w:rPr>
          <w:rFonts w:ascii="Times New Roman" w:hAnsi="Times New Roman" w:cs="Times New Roman"/>
          <w:b/>
          <w:sz w:val="24"/>
          <w:szCs w:val="24"/>
        </w:rPr>
        <w:t xml:space="preserve">W celu potwierdzenia spełniania przez Wykonawcę warunków udziału </w:t>
      </w:r>
      <w:r w:rsidR="007D514A" w:rsidRPr="00DB30BD">
        <w:rPr>
          <w:rFonts w:ascii="Times New Roman" w:hAnsi="Times New Roman" w:cs="Times New Roman"/>
          <w:b/>
          <w:sz w:val="24"/>
          <w:szCs w:val="24"/>
        </w:rPr>
        <w:t xml:space="preserve">                                        </w:t>
      </w:r>
      <w:r w:rsidRPr="00DB30BD">
        <w:rPr>
          <w:rFonts w:ascii="Times New Roman" w:hAnsi="Times New Roman" w:cs="Times New Roman"/>
          <w:b/>
          <w:sz w:val="24"/>
          <w:szCs w:val="24"/>
        </w:rPr>
        <w:t xml:space="preserve">w postępowaniu dotyczących </w:t>
      </w:r>
      <w:r w:rsidR="00D37CB8" w:rsidRPr="00DB30BD">
        <w:rPr>
          <w:rFonts w:ascii="Times New Roman" w:hAnsi="Times New Roman" w:cs="Times New Roman"/>
          <w:b/>
          <w:sz w:val="24"/>
          <w:szCs w:val="24"/>
        </w:rPr>
        <w:t xml:space="preserve">zdolności do występowania w obrocie gospodarczym </w:t>
      </w:r>
      <w:r w:rsidR="00D37CB8" w:rsidRPr="00DB30BD">
        <w:rPr>
          <w:rFonts w:ascii="Times New Roman" w:hAnsi="Times New Roman" w:cs="Times New Roman"/>
          <w:sz w:val="24"/>
          <w:szCs w:val="24"/>
        </w:rPr>
        <w:t>Zamawiający żąda:</w:t>
      </w:r>
    </w:p>
    <w:p w14:paraId="2904B792" w14:textId="77777777" w:rsidR="00D37CB8" w:rsidRPr="00DB30BD" w:rsidRDefault="00D37CB8" w:rsidP="00D37CB8">
      <w:pPr>
        <w:pStyle w:val="Akapitzlist"/>
        <w:numPr>
          <w:ilvl w:val="1"/>
          <w:numId w:val="7"/>
        </w:numPr>
        <w:spacing w:after="0" w:line="240" w:lineRule="auto"/>
        <w:ind w:left="567" w:hanging="283"/>
        <w:rPr>
          <w:rFonts w:ascii="Times New Roman" w:hAnsi="Times New Roman" w:cs="Times New Roman"/>
          <w:b/>
          <w:sz w:val="24"/>
          <w:szCs w:val="24"/>
          <w:u w:val="single"/>
        </w:rPr>
      </w:pPr>
      <w:r w:rsidRPr="00DB30BD">
        <w:rPr>
          <w:rFonts w:ascii="Times New Roman" w:hAnsi="Times New Roman" w:cs="Times New Roman"/>
          <w:b/>
          <w:sz w:val="24"/>
          <w:szCs w:val="24"/>
          <w:u w:val="single"/>
        </w:rPr>
        <w:t>Zamawiający nie stawia wymagań w tym zakresie.</w:t>
      </w:r>
    </w:p>
    <w:p w14:paraId="35032386" w14:textId="77777777" w:rsidR="00D37CB8" w:rsidRPr="00DB30BD" w:rsidRDefault="00D37CB8" w:rsidP="00D37CB8">
      <w:pPr>
        <w:pStyle w:val="Akapitzlist"/>
        <w:spacing w:after="0" w:line="240" w:lineRule="auto"/>
        <w:ind w:left="567"/>
        <w:jc w:val="both"/>
        <w:rPr>
          <w:rFonts w:ascii="Times New Roman" w:hAnsi="Times New Roman" w:cs="Times New Roman"/>
          <w:sz w:val="24"/>
          <w:szCs w:val="24"/>
        </w:rPr>
      </w:pPr>
    </w:p>
    <w:p w14:paraId="54768A18" w14:textId="1376CFE4" w:rsidR="009B22C0" w:rsidRPr="00DB30BD"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B30BD">
        <w:rPr>
          <w:rFonts w:ascii="Times New Roman" w:hAnsi="Times New Roman" w:cs="Times New Roman"/>
          <w:b/>
          <w:sz w:val="24"/>
          <w:szCs w:val="24"/>
        </w:rPr>
        <w:t xml:space="preserve">W celu potwierdzenia spełniania przez Wykonawcę warunków udziału </w:t>
      </w:r>
      <w:r w:rsidR="007D514A" w:rsidRPr="00DB30BD">
        <w:rPr>
          <w:rFonts w:ascii="Times New Roman" w:hAnsi="Times New Roman" w:cs="Times New Roman"/>
          <w:b/>
          <w:sz w:val="24"/>
          <w:szCs w:val="24"/>
        </w:rPr>
        <w:t xml:space="preserve">                                         </w:t>
      </w:r>
      <w:r w:rsidRPr="00DB30BD">
        <w:rPr>
          <w:rFonts w:ascii="Times New Roman" w:hAnsi="Times New Roman" w:cs="Times New Roman"/>
          <w:b/>
          <w:sz w:val="24"/>
          <w:szCs w:val="24"/>
        </w:rPr>
        <w:t xml:space="preserve">w postępowaniu dotyczących </w:t>
      </w:r>
      <w:r w:rsidR="009B22C0" w:rsidRPr="00DB30BD">
        <w:rPr>
          <w:rFonts w:ascii="Times New Roman" w:hAnsi="Times New Roman" w:cs="Times New Roman"/>
          <w:b/>
          <w:sz w:val="24"/>
          <w:szCs w:val="24"/>
        </w:rPr>
        <w:t>uprawnień</w:t>
      </w:r>
      <w:r w:rsidR="003D025E" w:rsidRPr="00DB30BD">
        <w:rPr>
          <w:rFonts w:ascii="Times New Roman" w:hAnsi="Times New Roman" w:cs="Times New Roman"/>
          <w:b/>
          <w:sz w:val="24"/>
          <w:szCs w:val="24"/>
        </w:rPr>
        <w:t xml:space="preserve"> do prowadzenia </w:t>
      </w:r>
      <w:r w:rsidR="009B22C0" w:rsidRPr="00DB30BD">
        <w:rPr>
          <w:rFonts w:ascii="Times New Roman" w:hAnsi="Times New Roman" w:cs="Times New Roman"/>
          <w:b/>
          <w:sz w:val="24"/>
          <w:szCs w:val="24"/>
        </w:rPr>
        <w:t xml:space="preserve">określonej działalności </w:t>
      </w:r>
      <w:r w:rsidR="003D025E" w:rsidRPr="00DB30BD">
        <w:rPr>
          <w:rFonts w:ascii="Times New Roman" w:hAnsi="Times New Roman" w:cs="Times New Roman"/>
          <w:b/>
          <w:sz w:val="24"/>
          <w:szCs w:val="24"/>
        </w:rPr>
        <w:t xml:space="preserve">gospodarczej lub </w:t>
      </w:r>
      <w:r w:rsidR="009B22C0" w:rsidRPr="00DB30BD">
        <w:rPr>
          <w:rFonts w:ascii="Times New Roman" w:hAnsi="Times New Roman" w:cs="Times New Roman"/>
          <w:b/>
          <w:sz w:val="24"/>
          <w:szCs w:val="24"/>
        </w:rPr>
        <w:t>zawodowej</w:t>
      </w:r>
      <w:r w:rsidR="009B22C0" w:rsidRPr="00DB30BD">
        <w:rPr>
          <w:rFonts w:ascii="Times New Roman" w:hAnsi="Times New Roman" w:cs="Times New Roman"/>
          <w:sz w:val="24"/>
          <w:szCs w:val="24"/>
        </w:rPr>
        <w:t xml:space="preserve"> Zamawiający żąda: </w:t>
      </w:r>
    </w:p>
    <w:p w14:paraId="629CA052" w14:textId="5A9A7D34" w:rsidR="00F67F72" w:rsidRPr="00DB30BD" w:rsidRDefault="00F67F72">
      <w:pPr>
        <w:pStyle w:val="Akapitzlist"/>
        <w:numPr>
          <w:ilvl w:val="0"/>
          <w:numId w:val="24"/>
        </w:numPr>
        <w:spacing w:after="0" w:line="240" w:lineRule="auto"/>
        <w:ind w:left="567" w:hanging="283"/>
        <w:rPr>
          <w:rFonts w:ascii="Times New Roman" w:hAnsi="Times New Roman" w:cs="Times New Roman"/>
          <w:b/>
          <w:sz w:val="24"/>
          <w:szCs w:val="24"/>
          <w:u w:val="single"/>
        </w:rPr>
      </w:pPr>
      <w:r w:rsidRPr="00DB30BD">
        <w:rPr>
          <w:rFonts w:ascii="Times New Roman" w:hAnsi="Times New Roman" w:cs="Times New Roman"/>
          <w:b/>
          <w:sz w:val="24"/>
          <w:szCs w:val="24"/>
          <w:u w:val="single"/>
        </w:rPr>
        <w:t>Zamawiający nie stawia wymagań w tym zakresie.</w:t>
      </w:r>
    </w:p>
    <w:p w14:paraId="73C2234E" w14:textId="77777777" w:rsidR="007E5C5B" w:rsidRPr="00DB30BD" w:rsidRDefault="007E5C5B" w:rsidP="005426AC">
      <w:pPr>
        <w:pStyle w:val="Akapitzlist"/>
        <w:spacing w:after="0" w:line="240" w:lineRule="auto"/>
        <w:ind w:left="567"/>
        <w:rPr>
          <w:rFonts w:ascii="Times New Roman" w:hAnsi="Times New Roman" w:cs="Times New Roman"/>
          <w:b/>
          <w:sz w:val="24"/>
          <w:szCs w:val="24"/>
          <w:u w:val="single"/>
        </w:rPr>
      </w:pPr>
    </w:p>
    <w:p w14:paraId="1F52B4FD" w14:textId="644DA593" w:rsidR="0078501F" w:rsidRPr="00427A21" w:rsidRDefault="0078501F" w:rsidP="00AD04A0">
      <w:pPr>
        <w:pStyle w:val="Akapitzlist"/>
        <w:numPr>
          <w:ilvl w:val="0"/>
          <w:numId w:val="7"/>
        </w:numPr>
        <w:spacing w:after="0" w:line="240" w:lineRule="auto"/>
        <w:ind w:left="284" w:hanging="284"/>
        <w:jc w:val="both"/>
        <w:rPr>
          <w:rFonts w:ascii="Times New Roman" w:hAnsi="Times New Roman" w:cs="Times New Roman"/>
          <w:sz w:val="24"/>
          <w:szCs w:val="24"/>
        </w:rPr>
      </w:pP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celu potwierdzenia spełniania przez Wykonawcę warunków udziału  </w:t>
      </w:r>
      <w:r w:rsidR="00315976">
        <w:rPr>
          <w:rFonts w:ascii="Times New Roman" w:hAnsi="Times New Roman" w:cs="Times New Roman"/>
          <w:b/>
          <w:sz w:val="24"/>
          <w:szCs w:val="24"/>
        </w:rPr>
        <w:t xml:space="preserve">                                        </w:t>
      </w: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postępowaniu dotyczących zdolności technicznej lub zawodowej</w:t>
      </w:r>
      <w:r w:rsidR="009B22C0" w:rsidRPr="00427A21">
        <w:rPr>
          <w:rFonts w:ascii="Times New Roman" w:hAnsi="Times New Roman" w:cs="Times New Roman"/>
          <w:sz w:val="24"/>
          <w:szCs w:val="24"/>
        </w:rPr>
        <w:t xml:space="preserve"> Zamawiający żąda:</w:t>
      </w:r>
    </w:p>
    <w:p w14:paraId="69C2ECCD" w14:textId="0AAE6BE0" w:rsidR="00FA6CA4" w:rsidRDefault="001E4144" w:rsidP="00FA6CA4">
      <w:pPr>
        <w:pStyle w:val="Akapitzlist"/>
        <w:numPr>
          <w:ilvl w:val="0"/>
          <w:numId w:val="10"/>
        </w:numPr>
        <w:autoSpaceDE w:val="0"/>
        <w:autoSpaceDN w:val="0"/>
        <w:adjustRightInd w:val="0"/>
        <w:spacing w:after="0" w:line="240" w:lineRule="auto"/>
        <w:ind w:left="567" w:hanging="283"/>
        <w:jc w:val="both"/>
        <w:rPr>
          <w:rFonts w:ascii="TimesNewRomanPSMT" w:hAnsi="TimesNewRomanPSMT" w:cs="TimesNewRomanPSMT"/>
          <w:sz w:val="24"/>
          <w:szCs w:val="24"/>
        </w:rPr>
      </w:pPr>
      <w:r w:rsidRPr="00427A21">
        <w:rPr>
          <w:rFonts w:ascii="TimesNewRomanPS-BoldMT" w:hAnsi="TimesNewRomanPS-BoldMT" w:cs="TimesNewRomanPS-BoldMT"/>
          <w:b/>
          <w:bCs/>
          <w:sz w:val="24"/>
          <w:szCs w:val="24"/>
        </w:rPr>
        <w:t xml:space="preserve">wykazu robót budowlanych </w:t>
      </w:r>
      <w:r w:rsidRPr="00427A21">
        <w:rPr>
          <w:rFonts w:ascii="TimesNewRomanPSMT" w:hAnsi="TimesNewRomanPSMT" w:cs="TimesNewRomanPSMT"/>
          <w:sz w:val="24"/>
          <w:szCs w:val="24"/>
        </w:rPr>
        <w:t>wykonanych nie wcześniej niż w okresie 5 lat przed upływem terminu składania ofert, a jeżeli okres prowadzenia działalności jest krótszy</w:t>
      </w:r>
      <w:r w:rsidRPr="001E4144">
        <w:rPr>
          <w:rFonts w:ascii="TimesNewRomanPSMT" w:hAnsi="TimesNewRomanPSMT" w:cs="TimesNewRomanPSMT"/>
          <w:sz w:val="24"/>
          <w:szCs w:val="24"/>
        </w:rPr>
        <w:t xml:space="preserve"> – w tym okresie, wraz z podaniem ich rodzaju, wartości, daty, miejsca wykonania </w:t>
      </w:r>
      <w:r w:rsidR="001C102F">
        <w:rPr>
          <w:rFonts w:ascii="TimesNewRomanPSMT" w:hAnsi="TimesNewRomanPSMT" w:cs="TimesNewRomanPSMT"/>
          <w:sz w:val="24"/>
          <w:szCs w:val="24"/>
        </w:rPr>
        <w:br/>
      </w:r>
      <w:r w:rsidRPr="001E4144">
        <w:rPr>
          <w:rFonts w:ascii="TimesNewRomanPSMT" w:hAnsi="TimesNewRomanPSMT" w:cs="TimesNewRomanPSMT"/>
          <w:sz w:val="24"/>
          <w:szCs w:val="24"/>
        </w:rPr>
        <w:t xml:space="preserve">i podmiotów, na rzecz których roboty te zostały wykonane, z załączeniem dowodów </w:t>
      </w:r>
      <w:r w:rsidRPr="001E4144">
        <w:rPr>
          <w:rFonts w:ascii="TimesNewRomanPSMT" w:hAnsi="TimesNewRomanPSMT" w:cs="TimesNewRomanPSMT"/>
          <w:sz w:val="24"/>
          <w:szCs w:val="24"/>
        </w:rPr>
        <w:lastRenderedPageBreak/>
        <w:t>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00F97CC1">
        <w:rPr>
          <w:rFonts w:ascii="TimesNewRomanPSMT" w:hAnsi="TimesNewRomanPSMT" w:cs="TimesNewRomanPSMT"/>
          <w:sz w:val="24"/>
          <w:szCs w:val="24"/>
        </w:rPr>
        <w:t xml:space="preserve"> </w:t>
      </w:r>
      <w:r w:rsidR="00351B5A">
        <w:rPr>
          <w:rFonts w:ascii="TimesNewRomanPSMT" w:hAnsi="TimesNewRomanPSMT" w:cs="TimesNewRomanPSMT"/>
          <w:sz w:val="24"/>
          <w:szCs w:val="24"/>
        </w:rPr>
        <w:t>W</w:t>
      </w:r>
      <w:r w:rsidRPr="00F97CC1">
        <w:rPr>
          <w:rFonts w:ascii="TimesNewRomanPSMT" w:hAnsi="TimesNewRomanPSMT" w:cs="TimesNewRomanPSMT"/>
          <w:sz w:val="24"/>
          <w:szCs w:val="24"/>
        </w:rPr>
        <w:t>ykonawca nie jest w stanie uzyskać tych dokumentów – inne dokumenty.</w:t>
      </w:r>
      <w:r w:rsidR="00FA6CA4">
        <w:rPr>
          <w:rFonts w:ascii="TimesNewRomanPSMT" w:hAnsi="TimesNewRomanPSMT" w:cs="TimesNewRomanPSMT"/>
          <w:sz w:val="24"/>
          <w:szCs w:val="24"/>
        </w:rPr>
        <w:t xml:space="preserve"> </w:t>
      </w:r>
    </w:p>
    <w:p w14:paraId="319468D1" w14:textId="4AE375B5" w:rsidR="0093139F" w:rsidRPr="002D733D" w:rsidRDefault="009B22C0" w:rsidP="00FA6CA4">
      <w:pPr>
        <w:pStyle w:val="Akapitzlist"/>
        <w:autoSpaceDE w:val="0"/>
        <w:autoSpaceDN w:val="0"/>
        <w:adjustRightInd w:val="0"/>
        <w:spacing w:after="0" w:line="240" w:lineRule="auto"/>
        <w:ind w:left="567"/>
        <w:jc w:val="both"/>
        <w:rPr>
          <w:rFonts w:ascii="Times New Roman" w:hAnsi="Times New Roman" w:cs="Times New Roman"/>
          <w:b/>
          <w:sz w:val="24"/>
          <w:szCs w:val="24"/>
        </w:rPr>
      </w:pPr>
      <w:r w:rsidRPr="00FA6CA4">
        <w:rPr>
          <w:rFonts w:ascii="Times New Roman" w:hAnsi="Times New Roman" w:cs="Times New Roman"/>
          <w:b/>
          <w:sz w:val="24"/>
          <w:szCs w:val="24"/>
        </w:rPr>
        <w:t>W wykazie należy podać minimum</w:t>
      </w:r>
      <w:r w:rsidR="00BF156D" w:rsidRPr="00FA6CA4">
        <w:rPr>
          <w:rFonts w:ascii="Times New Roman" w:hAnsi="Times New Roman" w:cs="Times New Roman"/>
          <w:b/>
          <w:sz w:val="24"/>
          <w:szCs w:val="24"/>
        </w:rPr>
        <w:t>:</w:t>
      </w:r>
      <w:r w:rsidR="00740395" w:rsidRPr="00FA6CA4">
        <w:rPr>
          <w:rFonts w:ascii="Times New Roman" w:hAnsi="Times New Roman" w:cs="Times New Roman"/>
          <w:b/>
          <w:sz w:val="24"/>
          <w:szCs w:val="24"/>
        </w:rPr>
        <w:t xml:space="preserve"> </w:t>
      </w:r>
      <w:r w:rsidR="00430E81" w:rsidRPr="00FA6CA4">
        <w:rPr>
          <w:rFonts w:ascii="Times New Roman" w:hAnsi="Times New Roman" w:cs="Times New Roman"/>
          <w:b/>
          <w:sz w:val="24"/>
          <w:szCs w:val="24"/>
        </w:rPr>
        <w:t>1</w:t>
      </w:r>
      <w:r w:rsidRPr="00FA6CA4">
        <w:rPr>
          <w:rFonts w:ascii="Times New Roman" w:hAnsi="Times New Roman" w:cs="Times New Roman"/>
          <w:b/>
          <w:sz w:val="24"/>
          <w:szCs w:val="24"/>
        </w:rPr>
        <w:t xml:space="preserve"> </w:t>
      </w:r>
      <w:r w:rsidR="00F97CC1" w:rsidRPr="00FA6CA4">
        <w:rPr>
          <w:rFonts w:ascii="Times New Roman" w:hAnsi="Times New Roman" w:cs="Times New Roman"/>
          <w:b/>
          <w:sz w:val="24"/>
          <w:szCs w:val="24"/>
        </w:rPr>
        <w:t xml:space="preserve">robotę budowlaną </w:t>
      </w:r>
      <w:r w:rsidRPr="00FA6CA4">
        <w:rPr>
          <w:rFonts w:ascii="Times New Roman" w:hAnsi="Times New Roman" w:cs="Times New Roman"/>
          <w:b/>
          <w:sz w:val="24"/>
          <w:szCs w:val="24"/>
        </w:rPr>
        <w:t>dotycząc</w:t>
      </w:r>
      <w:r w:rsidR="00430E81" w:rsidRPr="00FA6CA4">
        <w:rPr>
          <w:rFonts w:ascii="Times New Roman" w:hAnsi="Times New Roman" w:cs="Times New Roman"/>
          <w:b/>
          <w:sz w:val="24"/>
          <w:szCs w:val="24"/>
        </w:rPr>
        <w:t>ą</w:t>
      </w:r>
      <w:r w:rsidRPr="00FA6CA4">
        <w:rPr>
          <w:rFonts w:ascii="Times New Roman" w:hAnsi="Times New Roman" w:cs="Times New Roman"/>
          <w:b/>
          <w:sz w:val="24"/>
          <w:szCs w:val="24"/>
        </w:rPr>
        <w:t xml:space="preserve"> </w:t>
      </w:r>
      <w:r w:rsidR="003724B6" w:rsidRPr="00FA6CA4">
        <w:rPr>
          <w:rFonts w:ascii="Times New Roman" w:hAnsi="Times New Roman" w:cs="Times New Roman"/>
          <w:bCs/>
          <w:sz w:val="24"/>
          <w:szCs w:val="24"/>
        </w:rPr>
        <w:t>budowy,</w:t>
      </w:r>
      <w:r w:rsidR="003724B6" w:rsidRPr="00FA6CA4">
        <w:rPr>
          <w:rFonts w:ascii="Times New Roman" w:hAnsi="Times New Roman" w:cs="Times New Roman"/>
          <w:b/>
          <w:sz w:val="24"/>
          <w:szCs w:val="24"/>
        </w:rPr>
        <w:t xml:space="preserve"> </w:t>
      </w:r>
      <w:r w:rsidR="00F97CC1" w:rsidRPr="00FA6CA4">
        <w:rPr>
          <w:rFonts w:ascii="Times New Roman" w:hAnsi="Times New Roman" w:cs="Times New Roman"/>
          <w:bCs/>
          <w:sz w:val="24"/>
          <w:szCs w:val="24"/>
        </w:rPr>
        <w:t xml:space="preserve">przebudowy lub remontu </w:t>
      </w:r>
      <w:r w:rsidR="00FA6CA4" w:rsidRPr="00FA6CA4">
        <w:rPr>
          <w:rFonts w:ascii="Times New Roman" w:hAnsi="Times New Roman" w:cs="Times New Roman"/>
          <w:bCs/>
          <w:sz w:val="24"/>
          <w:szCs w:val="24"/>
        </w:rPr>
        <w:t xml:space="preserve">polegających na </w:t>
      </w:r>
      <w:r w:rsidR="00FA6CA4" w:rsidRPr="00FA6CA4">
        <w:rPr>
          <w:rFonts w:ascii="Times New Roman" w:hAnsi="Times New Roman" w:cs="Times New Roman"/>
          <w:b/>
          <w:bCs/>
          <w:sz w:val="24"/>
          <w:szCs w:val="24"/>
        </w:rPr>
        <w:t>wykonani</w:t>
      </w:r>
      <w:r w:rsidR="00FA6CA4">
        <w:rPr>
          <w:rFonts w:ascii="Times New Roman" w:hAnsi="Times New Roman" w:cs="Times New Roman"/>
          <w:b/>
          <w:bCs/>
          <w:sz w:val="24"/>
          <w:szCs w:val="24"/>
        </w:rPr>
        <w:t>u</w:t>
      </w:r>
      <w:r w:rsidR="00FA6CA4" w:rsidRPr="00FA6CA4">
        <w:rPr>
          <w:rFonts w:ascii="Times New Roman" w:hAnsi="Times New Roman" w:cs="Times New Roman"/>
          <w:b/>
          <w:bCs/>
          <w:sz w:val="24"/>
          <w:szCs w:val="24"/>
        </w:rPr>
        <w:t xml:space="preserve"> ciepłowni OZE z pompami ciepła i dolnym źródłem</w:t>
      </w:r>
      <w:r w:rsidR="00AB09CE">
        <w:rPr>
          <w:rFonts w:ascii="Times New Roman" w:hAnsi="Times New Roman" w:cs="Times New Roman"/>
          <w:b/>
          <w:bCs/>
          <w:sz w:val="24"/>
          <w:szCs w:val="24"/>
        </w:rPr>
        <w:t xml:space="preserve"> gruntowym</w:t>
      </w:r>
      <w:r w:rsidR="00FA6CA4">
        <w:rPr>
          <w:rFonts w:ascii="Times New Roman" w:hAnsi="Times New Roman" w:cs="Times New Roman"/>
          <w:b/>
          <w:bCs/>
          <w:sz w:val="24"/>
          <w:szCs w:val="24"/>
        </w:rPr>
        <w:t xml:space="preserve"> </w:t>
      </w:r>
      <w:r w:rsidR="00F97CC1" w:rsidRPr="00740395">
        <w:rPr>
          <w:rFonts w:ascii="Times New Roman" w:hAnsi="Times New Roman" w:cs="Times New Roman"/>
          <w:bCs/>
          <w:sz w:val="24"/>
          <w:szCs w:val="24"/>
        </w:rPr>
        <w:t xml:space="preserve"> </w:t>
      </w:r>
      <w:r w:rsidR="00F97CC1" w:rsidRPr="00740395">
        <w:rPr>
          <w:rFonts w:ascii="Times New Roman" w:hAnsi="Times New Roman" w:cs="Times New Roman"/>
          <w:b/>
          <w:sz w:val="24"/>
          <w:szCs w:val="24"/>
        </w:rPr>
        <w:t xml:space="preserve">na kwotę minimum </w:t>
      </w:r>
      <w:r w:rsidR="009A6054" w:rsidRPr="007F26A0">
        <w:rPr>
          <w:rFonts w:ascii="Times New Roman" w:hAnsi="Times New Roman" w:cs="Times New Roman"/>
          <w:b/>
          <w:sz w:val="24"/>
          <w:szCs w:val="24"/>
        </w:rPr>
        <w:t xml:space="preserve">500 000,00 </w:t>
      </w:r>
      <w:r w:rsidR="00F97CC1" w:rsidRPr="007F26A0">
        <w:rPr>
          <w:rFonts w:ascii="Times New Roman" w:hAnsi="Times New Roman" w:cs="Times New Roman"/>
          <w:b/>
          <w:sz w:val="24"/>
          <w:szCs w:val="24"/>
        </w:rPr>
        <w:t>zł brutto</w:t>
      </w:r>
      <w:r w:rsidR="00607022" w:rsidRPr="007F26A0">
        <w:rPr>
          <w:rFonts w:ascii="Times New Roman" w:hAnsi="Times New Roman" w:cs="Times New Roman"/>
          <w:b/>
          <w:sz w:val="24"/>
          <w:szCs w:val="24"/>
        </w:rPr>
        <w:t>.</w:t>
      </w:r>
    </w:p>
    <w:p w14:paraId="044C17E4" w14:textId="74AC91D0" w:rsidR="0093139F" w:rsidRDefault="0093139F" w:rsidP="0093139F">
      <w:pPr>
        <w:autoSpaceDE w:val="0"/>
        <w:autoSpaceDN w:val="0"/>
        <w:adjustRightInd w:val="0"/>
        <w:spacing w:after="0" w:line="240" w:lineRule="auto"/>
        <w:ind w:left="567"/>
        <w:jc w:val="both"/>
        <w:rPr>
          <w:rFonts w:ascii="Times New Roman" w:hAnsi="Times New Roman" w:cs="Times New Roman"/>
          <w:sz w:val="24"/>
          <w:szCs w:val="24"/>
        </w:rPr>
      </w:pPr>
      <w:r w:rsidRPr="0093139F">
        <w:rPr>
          <w:rFonts w:ascii="Times New Roman" w:hAnsi="Times New Roman" w:cs="Times New Roman"/>
          <w:sz w:val="24"/>
          <w:szCs w:val="24"/>
        </w:rPr>
        <w:t xml:space="preserve">Forma wykazu według </w:t>
      </w:r>
      <w:r w:rsidRPr="0093139F">
        <w:rPr>
          <w:rFonts w:ascii="Times New Roman" w:hAnsi="Times New Roman" w:cs="Times New Roman"/>
          <w:b/>
          <w:sz w:val="24"/>
          <w:szCs w:val="24"/>
        </w:rPr>
        <w:t xml:space="preserve">załącznika nr 5 </w:t>
      </w:r>
      <w:r w:rsidRPr="0093139F">
        <w:rPr>
          <w:rFonts w:ascii="Times New Roman" w:hAnsi="Times New Roman" w:cs="Times New Roman"/>
          <w:sz w:val="24"/>
          <w:szCs w:val="24"/>
        </w:rPr>
        <w:t>do SWZ.</w:t>
      </w:r>
    </w:p>
    <w:p w14:paraId="4536D400" w14:textId="77777777" w:rsidR="00DB30BD" w:rsidRDefault="00DB30BD" w:rsidP="00DB30BD">
      <w:pPr>
        <w:spacing w:after="0" w:line="240" w:lineRule="auto"/>
        <w:ind w:left="567"/>
        <w:jc w:val="both"/>
        <w:rPr>
          <w:rFonts w:ascii="Times New Roman" w:hAnsi="Times New Roman" w:cs="Times New Roman"/>
          <w:sz w:val="24"/>
          <w:szCs w:val="24"/>
        </w:rPr>
      </w:pPr>
    </w:p>
    <w:p w14:paraId="79A24125" w14:textId="77777777" w:rsidR="00DB30BD" w:rsidRPr="006447F0" w:rsidRDefault="00DB30BD" w:rsidP="00DB30BD">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Zamawiający zastrzega, że w sytuacji wspólnego ubiegania się o udzielenie zamówienia przez dwóch lub więcej Wykonawców lub w sytuacji, gdy Wykonawca będzie polegał na zasobach innego podmiotu, każdy z powyższych warunków musi zostać spełniony w całości przez Wykonawcę lub przez jednego z Wykonawców wspólnie składającego ofertę lub przez podmiot, na którego zdolnościach w tym zakresie powołuje się Wykonawca.</w:t>
      </w:r>
    </w:p>
    <w:p w14:paraId="60AA2785" w14:textId="606D32C3" w:rsidR="00DB30BD" w:rsidRPr="006447F0" w:rsidRDefault="00DB30BD" w:rsidP="00DB30BD">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Wykonawca, który nabył doświadczenie w realizacji robót budowlanych, dostaw lub usług, wykonywanych wspólnie z innymi wykonawcami, może posłużyć się nabytym doświadczeniem tylko i włącznie w zakresie robót budowlanych, w których wykonaniu bezpośrednio uczestniczył, oraz w zakresie dostaw lub usług, w których wykonaniu bezpośrednio uczestniczył, a w przypadku świadczeń powtarzających się lub ciągłych, </w:t>
      </w:r>
      <w:r w:rsidR="001C102F">
        <w:rPr>
          <w:rFonts w:ascii="Times New Roman" w:hAnsi="Times New Roman" w:cs="Times New Roman"/>
          <w:sz w:val="24"/>
          <w:szCs w:val="24"/>
        </w:rPr>
        <w:br/>
      </w:r>
      <w:r w:rsidRPr="006447F0">
        <w:rPr>
          <w:rFonts w:ascii="Times New Roman" w:hAnsi="Times New Roman" w:cs="Times New Roman"/>
          <w:sz w:val="24"/>
          <w:szCs w:val="24"/>
        </w:rPr>
        <w:t>w których wykonywaniu bezpośrednio uczestniczył lub uczestniczy.</w:t>
      </w:r>
    </w:p>
    <w:p w14:paraId="1B62C416" w14:textId="77777777" w:rsidR="00DB30BD" w:rsidRDefault="00DB30BD" w:rsidP="0093139F">
      <w:pPr>
        <w:autoSpaceDE w:val="0"/>
        <w:autoSpaceDN w:val="0"/>
        <w:adjustRightInd w:val="0"/>
        <w:spacing w:after="0" w:line="240" w:lineRule="auto"/>
        <w:ind w:left="567"/>
        <w:jc w:val="both"/>
        <w:rPr>
          <w:rFonts w:ascii="Times New Roman" w:hAnsi="Times New Roman" w:cs="Times New Roman"/>
          <w:sz w:val="24"/>
          <w:szCs w:val="24"/>
        </w:rPr>
      </w:pPr>
    </w:p>
    <w:p w14:paraId="4FE57269" w14:textId="77777777" w:rsidR="002D3A97" w:rsidRDefault="002D3A97" w:rsidP="0093139F">
      <w:pPr>
        <w:autoSpaceDE w:val="0"/>
        <w:autoSpaceDN w:val="0"/>
        <w:adjustRightInd w:val="0"/>
        <w:spacing w:after="0" w:line="240" w:lineRule="auto"/>
        <w:ind w:left="567"/>
        <w:jc w:val="both"/>
        <w:rPr>
          <w:rFonts w:ascii="Times New Roman" w:hAnsi="Times New Roman" w:cs="Times New Roman"/>
          <w:sz w:val="24"/>
          <w:szCs w:val="24"/>
        </w:rPr>
      </w:pPr>
    </w:p>
    <w:p w14:paraId="3E91BC78" w14:textId="3A73361B" w:rsidR="004F6272" w:rsidRPr="002D3532" w:rsidRDefault="004F6272" w:rsidP="00AD04A0">
      <w:pPr>
        <w:pStyle w:val="Akapitzlist"/>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D3532">
        <w:rPr>
          <w:rFonts w:ascii="Times New Roman" w:hAnsi="Times New Roman" w:cs="Times New Roman"/>
          <w:b/>
          <w:bCs/>
          <w:sz w:val="24"/>
          <w:szCs w:val="24"/>
        </w:rPr>
        <w:t xml:space="preserve">wykazu osób </w:t>
      </w:r>
      <w:r w:rsidRPr="002D3532">
        <w:rPr>
          <w:rFonts w:ascii="Times New Roman" w:hAnsi="Times New Roman" w:cs="Times New Roman"/>
          <w:sz w:val="24"/>
          <w:szCs w:val="24"/>
        </w:rPr>
        <w:t>skierowanych przez wykonawcę do realizacji zamówienia publicznego,</w:t>
      </w:r>
    </w:p>
    <w:p w14:paraId="2B3D6B78" w14:textId="77777777" w:rsidR="00643F32" w:rsidRDefault="004F6272" w:rsidP="00AD04A0">
      <w:pPr>
        <w:autoSpaceDE w:val="0"/>
        <w:autoSpaceDN w:val="0"/>
        <w:adjustRightInd w:val="0"/>
        <w:spacing w:after="0" w:line="240" w:lineRule="auto"/>
        <w:ind w:left="567" w:hanging="425"/>
        <w:jc w:val="both"/>
        <w:rPr>
          <w:rFonts w:ascii="Times New Roman" w:hAnsi="Times New Roman" w:cs="Times New Roman"/>
          <w:sz w:val="24"/>
          <w:szCs w:val="24"/>
        </w:rPr>
      </w:pPr>
      <w:r w:rsidRPr="002D3532">
        <w:rPr>
          <w:rFonts w:ascii="Times New Roman" w:hAnsi="Times New Roman" w:cs="Times New Roman"/>
          <w:sz w:val="24"/>
          <w:szCs w:val="24"/>
        </w:rPr>
        <w:t xml:space="preserve">      </w:t>
      </w:r>
      <w:r w:rsidR="001F4BD3" w:rsidRPr="002D3532">
        <w:rPr>
          <w:rFonts w:ascii="Times New Roman" w:hAnsi="Times New Roman" w:cs="Times New Roman"/>
          <w:sz w:val="24"/>
          <w:szCs w:val="24"/>
        </w:rPr>
        <w:t xml:space="preserve"> </w:t>
      </w:r>
      <w:r w:rsidRPr="002D3532">
        <w:rPr>
          <w:rFonts w:ascii="Times New Roman" w:hAnsi="Times New Roman" w:cs="Times New Roman"/>
          <w:sz w:val="24"/>
          <w:szCs w:val="24"/>
        </w:rPr>
        <w:t>w szczególności na temat ich kwalifikacji zawodowych</w:t>
      </w:r>
      <w:r w:rsidR="007104A9" w:rsidRPr="002D3532">
        <w:rPr>
          <w:rFonts w:ascii="Times New Roman" w:hAnsi="Times New Roman" w:cs="Times New Roman"/>
          <w:sz w:val="24"/>
          <w:szCs w:val="24"/>
        </w:rPr>
        <w:t xml:space="preserve"> oraz</w:t>
      </w:r>
      <w:r w:rsidRPr="002D3532">
        <w:rPr>
          <w:rFonts w:ascii="Times New Roman" w:hAnsi="Times New Roman" w:cs="Times New Roman"/>
          <w:sz w:val="24"/>
          <w:szCs w:val="24"/>
        </w:rPr>
        <w:t xml:space="preserve"> uprawnień: </w:t>
      </w:r>
    </w:p>
    <w:p w14:paraId="54DCC26B" w14:textId="29E44105" w:rsidR="001F4BD3" w:rsidRPr="00643F32" w:rsidRDefault="007104A9">
      <w:pPr>
        <w:pStyle w:val="Akapitzlist"/>
        <w:numPr>
          <w:ilvl w:val="0"/>
          <w:numId w:val="52"/>
        </w:numPr>
        <w:autoSpaceDE w:val="0"/>
        <w:autoSpaceDN w:val="0"/>
        <w:adjustRightInd w:val="0"/>
        <w:spacing w:after="0" w:line="240" w:lineRule="auto"/>
        <w:jc w:val="both"/>
        <w:rPr>
          <w:rFonts w:ascii="Times New Roman" w:hAnsi="Times New Roman" w:cs="Times New Roman"/>
          <w:b/>
          <w:bCs/>
          <w:sz w:val="24"/>
          <w:szCs w:val="24"/>
        </w:rPr>
      </w:pPr>
      <w:r w:rsidRPr="00643F32">
        <w:rPr>
          <w:rFonts w:ascii="Times New Roman" w:hAnsi="Times New Roman" w:cs="Times New Roman"/>
          <w:sz w:val="24"/>
          <w:szCs w:val="24"/>
        </w:rPr>
        <w:t>co najmniej</w:t>
      </w:r>
      <w:r w:rsidR="0020690E" w:rsidRPr="00643F32">
        <w:rPr>
          <w:rFonts w:ascii="Times New Roman" w:hAnsi="Times New Roman" w:cs="Times New Roman"/>
          <w:sz w:val="24"/>
          <w:szCs w:val="24"/>
        </w:rPr>
        <w:t xml:space="preserve"> 1 osoba</w:t>
      </w:r>
      <w:r w:rsidR="00643F32">
        <w:rPr>
          <w:rFonts w:ascii="Times New Roman" w:hAnsi="Times New Roman" w:cs="Times New Roman"/>
          <w:sz w:val="24"/>
          <w:szCs w:val="24"/>
        </w:rPr>
        <w:t>:</w:t>
      </w:r>
      <w:r w:rsidRPr="00643F32">
        <w:rPr>
          <w:rFonts w:ascii="Times New Roman" w:hAnsi="Times New Roman" w:cs="Times New Roman"/>
          <w:sz w:val="24"/>
          <w:szCs w:val="24"/>
        </w:rPr>
        <w:t xml:space="preserve"> </w:t>
      </w:r>
    </w:p>
    <w:p w14:paraId="0ACB8E5D" w14:textId="003261E7" w:rsidR="001F4BD3" w:rsidRPr="00F900BB" w:rsidRDefault="007104A9" w:rsidP="00F900BB">
      <w:pPr>
        <w:pStyle w:val="Akapitzlist"/>
        <w:numPr>
          <w:ilvl w:val="0"/>
          <w:numId w:val="50"/>
        </w:numPr>
        <w:autoSpaceDE w:val="0"/>
        <w:autoSpaceDN w:val="0"/>
        <w:adjustRightInd w:val="0"/>
        <w:spacing w:after="0" w:line="240" w:lineRule="auto"/>
        <w:jc w:val="both"/>
        <w:rPr>
          <w:rFonts w:ascii="Times New Roman" w:hAnsi="Times New Roman" w:cs="Times New Roman"/>
          <w:b/>
          <w:bCs/>
          <w:color w:val="5B9BD5" w:themeColor="accent1"/>
          <w:sz w:val="24"/>
          <w:szCs w:val="24"/>
        </w:rPr>
      </w:pPr>
      <w:r w:rsidRPr="00F900BB">
        <w:rPr>
          <w:rFonts w:ascii="Times New Roman" w:hAnsi="Times New Roman" w:cs="Times New Roman"/>
          <w:b/>
          <w:bCs/>
          <w:color w:val="5B9BD5" w:themeColor="accent1"/>
          <w:sz w:val="24"/>
          <w:szCs w:val="24"/>
        </w:rPr>
        <w:t>posiadając</w:t>
      </w:r>
      <w:r w:rsidR="001F4BD3" w:rsidRPr="00F900BB">
        <w:rPr>
          <w:rFonts w:ascii="Times New Roman" w:hAnsi="Times New Roman" w:cs="Times New Roman"/>
          <w:b/>
          <w:bCs/>
          <w:color w:val="5B9BD5" w:themeColor="accent1"/>
          <w:sz w:val="24"/>
          <w:szCs w:val="24"/>
        </w:rPr>
        <w:t>a</w:t>
      </w:r>
      <w:r w:rsidRPr="00F900BB">
        <w:rPr>
          <w:rFonts w:ascii="Times New Roman" w:hAnsi="Times New Roman" w:cs="Times New Roman"/>
          <w:b/>
          <w:bCs/>
          <w:color w:val="5B9BD5" w:themeColor="accent1"/>
          <w:sz w:val="24"/>
          <w:szCs w:val="24"/>
        </w:rPr>
        <w:t xml:space="preserve"> uprawnienia </w:t>
      </w:r>
      <w:r w:rsidR="00C90CF7" w:rsidRPr="00F900BB">
        <w:rPr>
          <w:rFonts w:ascii="Times New Roman" w:hAnsi="Times New Roman" w:cs="Times New Roman"/>
          <w:b/>
          <w:bCs/>
          <w:color w:val="5B9BD5" w:themeColor="accent1"/>
          <w:sz w:val="24"/>
          <w:szCs w:val="24"/>
        </w:rPr>
        <w:t xml:space="preserve">budowlane do kierowania, nadzorowania  </w:t>
      </w:r>
      <w:r w:rsidR="0020690E" w:rsidRPr="00F900BB">
        <w:rPr>
          <w:rFonts w:ascii="Times New Roman" w:hAnsi="Times New Roman" w:cs="Times New Roman"/>
          <w:b/>
          <w:bCs/>
          <w:color w:val="5B9BD5" w:themeColor="accent1"/>
          <w:sz w:val="24"/>
          <w:szCs w:val="24"/>
        </w:rPr>
        <w:t xml:space="preserve">                             </w:t>
      </w:r>
      <w:r w:rsidR="00C90CF7" w:rsidRPr="00F900BB">
        <w:rPr>
          <w:rFonts w:ascii="Times New Roman" w:hAnsi="Times New Roman" w:cs="Times New Roman"/>
          <w:b/>
          <w:bCs/>
          <w:color w:val="5B9BD5" w:themeColor="accent1"/>
          <w:sz w:val="24"/>
          <w:szCs w:val="24"/>
        </w:rPr>
        <w:t xml:space="preserve">i kontrolowania robotami budowlanymi w specjalności instalacyjnej </w:t>
      </w:r>
      <w:r w:rsidR="0020690E" w:rsidRPr="00F900BB">
        <w:rPr>
          <w:rFonts w:ascii="Times New Roman" w:hAnsi="Times New Roman" w:cs="Times New Roman"/>
          <w:b/>
          <w:bCs/>
          <w:color w:val="5B9BD5" w:themeColor="accent1"/>
          <w:sz w:val="24"/>
          <w:szCs w:val="24"/>
        </w:rPr>
        <w:t xml:space="preserve">                        </w:t>
      </w:r>
      <w:r w:rsidR="00C90CF7" w:rsidRPr="00F900BB">
        <w:rPr>
          <w:rFonts w:ascii="Times New Roman" w:hAnsi="Times New Roman" w:cs="Times New Roman"/>
          <w:b/>
          <w:bCs/>
          <w:color w:val="5B9BD5" w:themeColor="accent1"/>
          <w:sz w:val="24"/>
          <w:szCs w:val="24"/>
        </w:rPr>
        <w:t>w zakresie instalacji i urządzeń cieplnych, wentylacyjnych,</w:t>
      </w:r>
      <w:r w:rsidR="003724B6" w:rsidRPr="00F900BB">
        <w:rPr>
          <w:rFonts w:ascii="Times New Roman" w:hAnsi="Times New Roman" w:cs="Times New Roman"/>
          <w:b/>
          <w:bCs/>
          <w:color w:val="5B9BD5" w:themeColor="accent1"/>
          <w:sz w:val="24"/>
          <w:szCs w:val="24"/>
        </w:rPr>
        <w:t xml:space="preserve"> klimatyzacyjnych</w:t>
      </w:r>
      <w:r w:rsidR="00C90CF7" w:rsidRPr="00F900BB">
        <w:rPr>
          <w:rFonts w:ascii="Times New Roman" w:hAnsi="Times New Roman" w:cs="Times New Roman"/>
          <w:b/>
          <w:bCs/>
          <w:color w:val="5B9BD5" w:themeColor="accent1"/>
          <w:sz w:val="24"/>
          <w:szCs w:val="24"/>
        </w:rPr>
        <w:t xml:space="preserve"> wodociągowych </w:t>
      </w:r>
      <w:r w:rsidR="0020690E" w:rsidRPr="00F900BB">
        <w:rPr>
          <w:rFonts w:ascii="Times New Roman" w:hAnsi="Times New Roman" w:cs="Times New Roman"/>
          <w:b/>
          <w:bCs/>
          <w:color w:val="5B9BD5" w:themeColor="accent1"/>
          <w:sz w:val="24"/>
          <w:szCs w:val="24"/>
        </w:rPr>
        <w:t xml:space="preserve">  </w:t>
      </w:r>
      <w:r w:rsidR="00C90CF7" w:rsidRPr="00F900BB">
        <w:rPr>
          <w:rFonts w:ascii="Times New Roman" w:hAnsi="Times New Roman" w:cs="Times New Roman"/>
          <w:b/>
          <w:bCs/>
          <w:color w:val="5B9BD5" w:themeColor="accent1"/>
          <w:sz w:val="24"/>
          <w:szCs w:val="24"/>
        </w:rPr>
        <w:t xml:space="preserve">i kanalizacyjnych </w:t>
      </w:r>
      <w:r w:rsidR="00BF46DB">
        <w:rPr>
          <w:rFonts w:ascii="Times New Roman" w:hAnsi="Times New Roman" w:cs="Times New Roman"/>
          <w:b/>
          <w:bCs/>
          <w:color w:val="5B9BD5" w:themeColor="accent1"/>
          <w:sz w:val="24"/>
          <w:szCs w:val="24"/>
        </w:rPr>
        <w:t xml:space="preserve">oraz gazów </w:t>
      </w:r>
      <w:r w:rsidR="00C90CF7" w:rsidRPr="00F900BB">
        <w:rPr>
          <w:rFonts w:ascii="Times New Roman" w:hAnsi="Times New Roman" w:cs="Times New Roman"/>
          <w:b/>
          <w:bCs/>
          <w:color w:val="5B9BD5" w:themeColor="accent1"/>
          <w:sz w:val="24"/>
          <w:szCs w:val="24"/>
        </w:rPr>
        <w:t xml:space="preserve">bez ograniczeń – upoważniające do pełnienia samodzielnych funkcji technicznych </w:t>
      </w:r>
      <w:r w:rsidR="00BF46DB">
        <w:rPr>
          <w:rFonts w:ascii="Times New Roman" w:hAnsi="Times New Roman" w:cs="Times New Roman"/>
          <w:b/>
          <w:bCs/>
          <w:color w:val="5B9BD5" w:themeColor="accent1"/>
          <w:sz w:val="24"/>
          <w:szCs w:val="24"/>
        </w:rPr>
        <w:br/>
      </w:r>
      <w:r w:rsidR="00C90CF7" w:rsidRPr="00F900BB">
        <w:rPr>
          <w:rFonts w:ascii="Times New Roman" w:hAnsi="Times New Roman" w:cs="Times New Roman"/>
          <w:b/>
          <w:bCs/>
          <w:color w:val="5B9BD5" w:themeColor="accent1"/>
          <w:sz w:val="24"/>
          <w:szCs w:val="24"/>
        </w:rPr>
        <w:t>w budownictwie</w:t>
      </w:r>
      <w:r w:rsidR="001F4BD3" w:rsidRPr="00F900BB">
        <w:rPr>
          <w:rFonts w:ascii="Times New Roman" w:hAnsi="Times New Roman" w:cs="Times New Roman"/>
          <w:b/>
          <w:bCs/>
          <w:color w:val="5B9BD5" w:themeColor="accent1"/>
          <w:sz w:val="24"/>
          <w:szCs w:val="24"/>
        </w:rPr>
        <w:t xml:space="preserve">, </w:t>
      </w:r>
    </w:p>
    <w:p w14:paraId="2C500712" w14:textId="595FF547" w:rsidR="00643F32" w:rsidRPr="009313C0" w:rsidRDefault="00643F32">
      <w:pPr>
        <w:pStyle w:val="Akapitzlist"/>
        <w:numPr>
          <w:ilvl w:val="0"/>
          <w:numId w:val="50"/>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w:t>
      </w:r>
      <w:r>
        <w:rPr>
          <w:rFonts w:ascii="Times New Roman" w:hAnsi="Times New Roman" w:cs="Times New Roman"/>
          <w:b/>
          <w:bCs/>
          <w:sz w:val="24"/>
          <w:szCs w:val="24"/>
        </w:rPr>
        <w:t>ąca</w:t>
      </w:r>
      <w:r w:rsidRPr="002D3532">
        <w:rPr>
          <w:rFonts w:ascii="Times New Roman" w:hAnsi="Times New Roman" w:cs="Times New Roman"/>
          <w:b/>
          <w:bCs/>
          <w:sz w:val="24"/>
          <w:szCs w:val="24"/>
        </w:rPr>
        <w:t xml:space="preserve"> uprawnienia </w:t>
      </w:r>
      <w:r>
        <w:rPr>
          <w:rFonts w:ascii="Times New Roman" w:hAnsi="Times New Roman" w:cs="Times New Roman"/>
          <w:b/>
          <w:bCs/>
          <w:sz w:val="24"/>
          <w:szCs w:val="24"/>
        </w:rPr>
        <w:t xml:space="preserve">budowlane do kierowania, nadzorowania                                   i kontrolowania robotami budowlanymi w specjalności instalacyjnej </w:t>
      </w:r>
      <w:r w:rsidR="001C102F">
        <w:rPr>
          <w:rFonts w:ascii="Times New Roman" w:hAnsi="Times New Roman" w:cs="Times New Roman"/>
          <w:b/>
          <w:bCs/>
          <w:sz w:val="24"/>
          <w:szCs w:val="24"/>
        </w:rPr>
        <w:br/>
      </w:r>
      <w:r>
        <w:rPr>
          <w:rFonts w:ascii="Times New Roman" w:hAnsi="Times New Roman" w:cs="Times New Roman"/>
          <w:b/>
          <w:bCs/>
          <w:sz w:val="24"/>
          <w:szCs w:val="24"/>
        </w:rPr>
        <w:t xml:space="preserve">w zakresie instalacji i urządzeń elektrycznych i elektroenergetycznych bez </w:t>
      </w:r>
      <w:r w:rsidRPr="009313C0">
        <w:rPr>
          <w:rFonts w:ascii="Times New Roman" w:hAnsi="Times New Roman" w:cs="Times New Roman"/>
          <w:b/>
          <w:bCs/>
          <w:sz w:val="24"/>
          <w:szCs w:val="24"/>
        </w:rPr>
        <w:t>ograniczeń – upoważniające do pełnienia samodzielnych funkcji technicznych w budownictwie,</w:t>
      </w:r>
    </w:p>
    <w:p w14:paraId="37D1B57A" w14:textId="6D0BCFB7" w:rsidR="001F4BD3" w:rsidRDefault="009951EB" w:rsidP="00AD04A0">
      <w:pPr>
        <w:spacing w:after="0" w:line="240" w:lineRule="auto"/>
        <w:ind w:left="567" w:hanging="425"/>
        <w:jc w:val="both"/>
        <w:rPr>
          <w:rFonts w:ascii="Times New Roman" w:hAnsi="Times New Roman" w:cs="Times New Roman"/>
          <w:sz w:val="24"/>
          <w:szCs w:val="24"/>
        </w:rPr>
      </w:pPr>
      <w:r w:rsidRPr="002D3A97">
        <w:rPr>
          <w:rFonts w:ascii="Times New Roman" w:hAnsi="Times New Roman" w:cs="Times New Roman"/>
          <w:sz w:val="24"/>
          <w:szCs w:val="24"/>
        </w:rPr>
        <w:t xml:space="preserve">  </w:t>
      </w:r>
      <w:r w:rsidR="001F4BD3" w:rsidRPr="002D3A97">
        <w:rPr>
          <w:rFonts w:ascii="Times New Roman" w:hAnsi="Times New Roman" w:cs="Times New Roman"/>
          <w:sz w:val="24"/>
          <w:szCs w:val="24"/>
        </w:rPr>
        <w:t xml:space="preserve">     Forma wykazu według </w:t>
      </w:r>
      <w:r w:rsidR="001F4BD3" w:rsidRPr="002D3A97">
        <w:rPr>
          <w:rFonts w:ascii="Times New Roman" w:hAnsi="Times New Roman" w:cs="Times New Roman"/>
          <w:b/>
          <w:sz w:val="24"/>
          <w:szCs w:val="24"/>
        </w:rPr>
        <w:t xml:space="preserve">załącznika nr </w:t>
      </w:r>
      <w:r w:rsidR="00FF132B" w:rsidRPr="002D3A97">
        <w:rPr>
          <w:rFonts w:ascii="Times New Roman" w:hAnsi="Times New Roman" w:cs="Times New Roman"/>
          <w:b/>
          <w:sz w:val="24"/>
          <w:szCs w:val="24"/>
        </w:rPr>
        <w:t>6</w:t>
      </w:r>
      <w:r w:rsidR="001F4BD3" w:rsidRPr="002D3A97">
        <w:rPr>
          <w:rFonts w:ascii="Times New Roman" w:hAnsi="Times New Roman" w:cs="Times New Roman"/>
          <w:b/>
          <w:sz w:val="24"/>
          <w:szCs w:val="24"/>
        </w:rPr>
        <w:t xml:space="preserve"> </w:t>
      </w:r>
      <w:r w:rsidR="001F4BD3" w:rsidRPr="002D3A97">
        <w:rPr>
          <w:rFonts w:ascii="Times New Roman" w:hAnsi="Times New Roman" w:cs="Times New Roman"/>
          <w:sz w:val="24"/>
          <w:szCs w:val="24"/>
        </w:rPr>
        <w:t>do SWZ.</w:t>
      </w:r>
    </w:p>
    <w:p w14:paraId="792C8574" w14:textId="3C08BB96" w:rsidR="00DB30BD" w:rsidRDefault="00DB30BD" w:rsidP="00AD04A0">
      <w:pPr>
        <w:spacing w:after="0" w:line="240" w:lineRule="auto"/>
        <w:ind w:left="567" w:hanging="425"/>
        <w:jc w:val="both"/>
        <w:rPr>
          <w:rFonts w:ascii="Times New Roman" w:hAnsi="Times New Roman" w:cs="Times New Roman"/>
          <w:sz w:val="24"/>
          <w:szCs w:val="24"/>
        </w:rPr>
      </w:pPr>
    </w:p>
    <w:p w14:paraId="4DFDB4D0" w14:textId="498D8D5B" w:rsidR="00DB30BD" w:rsidRDefault="00DB30BD" w:rsidP="00DB30BD">
      <w:pPr>
        <w:tabs>
          <w:tab w:val="left" w:pos="567"/>
        </w:tabs>
        <w:spacing w:after="80" w:line="260" w:lineRule="exact"/>
        <w:ind w:left="567"/>
        <w:jc w:val="both"/>
        <w:rPr>
          <w:rFonts w:ascii="Times New Roman" w:hAnsi="Times New Roman" w:cs="Times New Roman"/>
          <w:sz w:val="24"/>
          <w:szCs w:val="24"/>
        </w:rPr>
      </w:pPr>
      <w:r w:rsidRPr="0055760C">
        <w:rPr>
          <w:rFonts w:ascii="Times New Roman" w:hAnsi="Times New Roman" w:cs="Times New Roman"/>
          <w:sz w:val="24"/>
          <w:szCs w:val="24"/>
        </w:rPr>
        <w:t xml:space="preserve">Użyte w treści postawionych powyżej warunków pojęcia należy rozumieć zgodnie </w:t>
      </w:r>
      <w:r w:rsidR="00636EFF">
        <w:rPr>
          <w:rFonts w:ascii="Times New Roman" w:hAnsi="Times New Roman" w:cs="Times New Roman"/>
          <w:sz w:val="24"/>
          <w:szCs w:val="24"/>
        </w:rPr>
        <w:br/>
      </w:r>
      <w:r w:rsidRPr="0055760C">
        <w:rPr>
          <w:rFonts w:ascii="Times New Roman" w:hAnsi="Times New Roman" w:cs="Times New Roman"/>
          <w:sz w:val="24"/>
          <w:szCs w:val="24"/>
        </w:rPr>
        <w:t>z definicjami zawartymi w ustawie z dnia 7 lipca 1994 roku Prawo budowlane</w:t>
      </w:r>
      <w:r>
        <w:rPr>
          <w:rFonts w:ascii="Times New Roman" w:hAnsi="Times New Roman" w:cs="Times New Roman"/>
          <w:sz w:val="24"/>
          <w:szCs w:val="24"/>
        </w:rPr>
        <w:t>.</w:t>
      </w:r>
    </w:p>
    <w:p w14:paraId="190E5C84" w14:textId="77777777" w:rsidR="00DB30BD" w:rsidRDefault="00DB30BD" w:rsidP="00DB30BD">
      <w:pPr>
        <w:tabs>
          <w:tab w:val="left" w:pos="567"/>
        </w:tabs>
        <w:spacing w:after="80" w:line="260" w:lineRule="exact"/>
        <w:ind w:left="567"/>
        <w:jc w:val="both"/>
        <w:rPr>
          <w:rFonts w:ascii="Times New Roman" w:hAnsi="Times New Roman" w:cs="Times New Roman"/>
          <w:sz w:val="24"/>
          <w:szCs w:val="24"/>
        </w:rPr>
      </w:pPr>
    </w:p>
    <w:p w14:paraId="56FFFC55" w14:textId="4222B41B" w:rsidR="00DB30BD" w:rsidRDefault="00DB30BD" w:rsidP="00DB30BD">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 xml:space="preserve">W odniesieniu do wyżej wymaganych uprawnień, Zamawiający jako „odpowiadające im uprawnienia budowlane” rozumie uprawnienia, które zostały wydane na podstawie wcześniej obowiązujących przepisów prawa upoważniające do wykonywania tych samych czynności, do których uprawniają dzisiejsze uprawnienia budowlane, albo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w:t>
      </w:r>
      <w:r w:rsidRPr="0055760C">
        <w:rPr>
          <w:rFonts w:ascii="Times New Roman" w:hAnsi="Times New Roman" w:cs="Times New Roman"/>
          <w:sz w:val="24"/>
          <w:szCs w:val="24"/>
        </w:rPr>
        <w:lastRenderedPageBreak/>
        <w:t xml:space="preserve">Handlu (EFTA) – stron umowy o Europejskim Obszarze Gospodarczym, którzy nabyli prawo do wykonywania określonych zawodów regulowanych lub określonych działalności, jeżeli te kwalifikacje zostały uznane na zasadach określonych w ustawie </w:t>
      </w:r>
      <w:r w:rsidR="001C102F">
        <w:rPr>
          <w:rFonts w:ascii="Times New Roman" w:hAnsi="Times New Roman" w:cs="Times New Roman"/>
          <w:sz w:val="24"/>
          <w:szCs w:val="24"/>
        </w:rPr>
        <w:br/>
      </w:r>
      <w:r w:rsidRPr="0055760C">
        <w:rPr>
          <w:rFonts w:ascii="Times New Roman" w:hAnsi="Times New Roman" w:cs="Times New Roman"/>
          <w:sz w:val="24"/>
          <w:szCs w:val="24"/>
        </w:rPr>
        <w:t xml:space="preserve">z dnia 22 grudnia 2015 r. o zasadach uznawania kwalifikacji zawodowych nabytych </w:t>
      </w:r>
      <w:r w:rsidR="001C102F">
        <w:rPr>
          <w:rFonts w:ascii="Times New Roman" w:hAnsi="Times New Roman" w:cs="Times New Roman"/>
          <w:sz w:val="24"/>
          <w:szCs w:val="24"/>
        </w:rPr>
        <w:br/>
      </w:r>
      <w:r w:rsidRPr="0055760C">
        <w:rPr>
          <w:rFonts w:ascii="Times New Roman" w:hAnsi="Times New Roman" w:cs="Times New Roman"/>
          <w:sz w:val="24"/>
          <w:szCs w:val="24"/>
        </w:rPr>
        <w:t xml:space="preserve">w państwach członkowskich Unii Europejskiej </w:t>
      </w:r>
    </w:p>
    <w:p w14:paraId="3580348D" w14:textId="77777777" w:rsidR="00DB30BD" w:rsidRDefault="00DB30BD" w:rsidP="00DB30BD">
      <w:pPr>
        <w:spacing w:after="0" w:line="240" w:lineRule="auto"/>
        <w:ind w:left="567"/>
        <w:jc w:val="both"/>
        <w:rPr>
          <w:rFonts w:ascii="Times New Roman" w:hAnsi="Times New Roman" w:cs="Times New Roman"/>
          <w:color w:val="000000"/>
          <w:sz w:val="24"/>
          <w:szCs w:val="24"/>
          <w:lang w:eastAsia="pl-PL"/>
        </w:rPr>
      </w:pPr>
    </w:p>
    <w:p w14:paraId="126CDFBD" w14:textId="77777777" w:rsidR="00DB30BD" w:rsidRPr="00454D99" w:rsidRDefault="00DB30BD" w:rsidP="00DB30BD">
      <w:pPr>
        <w:tabs>
          <w:tab w:val="left" w:pos="567"/>
        </w:tabs>
        <w:spacing w:after="80" w:line="260" w:lineRule="exact"/>
        <w:ind w:left="567"/>
        <w:jc w:val="both"/>
        <w:rPr>
          <w:rFonts w:ascii="Times New Roman" w:hAnsi="Times New Roman" w:cs="Times New Roman"/>
          <w:b/>
          <w:bCs/>
          <w:color w:val="000000"/>
          <w:sz w:val="24"/>
          <w:szCs w:val="24"/>
          <w:lang w:eastAsia="pl-PL"/>
        </w:rPr>
      </w:pPr>
      <w:r w:rsidRPr="00454D99">
        <w:rPr>
          <w:rFonts w:ascii="Times New Roman" w:hAnsi="Times New Roman" w:cs="Times New Roman"/>
          <w:color w:val="000000"/>
          <w:sz w:val="24"/>
          <w:szCs w:val="24"/>
          <w:lang w:eastAsia="pl-PL"/>
        </w:rPr>
        <w:t>Jedna osoba może łączyć kilka lub wszystkie funkcje w przypadku posiadania stosownych uprawnień.</w:t>
      </w:r>
    </w:p>
    <w:p w14:paraId="5D842479" w14:textId="3BF93630" w:rsidR="004F6272" w:rsidRPr="001F4BD3" w:rsidRDefault="004F6272" w:rsidP="00AD04A0">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65D33281" w14:textId="2123CFFD" w:rsidR="00C22995" w:rsidRPr="00DB30BD" w:rsidRDefault="00C22995" w:rsidP="001C102F">
      <w:pPr>
        <w:pStyle w:val="Akapitzlist"/>
        <w:numPr>
          <w:ilvl w:val="0"/>
          <w:numId w:val="7"/>
        </w:numPr>
        <w:spacing w:after="0" w:line="240" w:lineRule="auto"/>
        <w:ind w:left="284" w:hanging="284"/>
        <w:jc w:val="both"/>
        <w:rPr>
          <w:rFonts w:ascii="Times New Roman" w:hAnsi="Times New Roman" w:cs="Times New Roman"/>
          <w:sz w:val="24"/>
          <w:szCs w:val="24"/>
        </w:rPr>
      </w:pPr>
      <w:r w:rsidRPr="00DB30BD">
        <w:rPr>
          <w:rFonts w:ascii="Times New Roman" w:hAnsi="Times New Roman" w:cs="Times New Roman"/>
          <w:b/>
          <w:sz w:val="24"/>
          <w:szCs w:val="24"/>
        </w:rPr>
        <w:t xml:space="preserve">W celu potwierdzenia spełniania przez Wykonawcę warunków udziału  </w:t>
      </w:r>
      <w:r w:rsidR="001C102F">
        <w:rPr>
          <w:rFonts w:ascii="Times New Roman" w:hAnsi="Times New Roman" w:cs="Times New Roman"/>
          <w:b/>
          <w:sz w:val="24"/>
          <w:szCs w:val="24"/>
        </w:rPr>
        <w:br/>
      </w:r>
      <w:r w:rsidRPr="00DB30BD">
        <w:rPr>
          <w:rFonts w:ascii="Times New Roman" w:hAnsi="Times New Roman" w:cs="Times New Roman"/>
          <w:b/>
          <w:sz w:val="24"/>
          <w:szCs w:val="24"/>
        </w:rPr>
        <w:t xml:space="preserve">w </w:t>
      </w:r>
      <w:r w:rsidR="001C102F">
        <w:rPr>
          <w:rFonts w:ascii="Times New Roman" w:hAnsi="Times New Roman" w:cs="Times New Roman"/>
          <w:b/>
          <w:sz w:val="24"/>
          <w:szCs w:val="24"/>
        </w:rPr>
        <w:t>p</w:t>
      </w:r>
      <w:r w:rsidRPr="00DB30BD">
        <w:rPr>
          <w:rFonts w:ascii="Times New Roman" w:hAnsi="Times New Roman" w:cs="Times New Roman"/>
          <w:b/>
          <w:sz w:val="24"/>
          <w:szCs w:val="24"/>
        </w:rPr>
        <w:t xml:space="preserve">ostępowaniu dotyczących sytuacji ekonomicznej lub </w:t>
      </w:r>
      <w:r w:rsidR="0093123C" w:rsidRPr="00DB30BD">
        <w:rPr>
          <w:rFonts w:ascii="Times New Roman" w:hAnsi="Times New Roman" w:cs="Times New Roman"/>
          <w:b/>
          <w:sz w:val="24"/>
          <w:szCs w:val="24"/>
        </w:rPr>
        <w:t>finansowej</w:t>
      </w:r>
      <w:r w:rsidRPr="00DB30BD">
        <w:rPr>
          <w:rFonts w:ascii="Times New Roman" w:hAnsi="Times New Roman" w:cs="Times New Roman"/>
          <w:sz w:val="24"/>
          <w:szCs w:val="24"/>
        </w:rPr>
        <w:t xml:space="preserve"> Zamawiający żąda:</w:t>
      </w:r>
    </w:p>
    <w:p w14:paraId="72457D6A" w14:textId="77777777" w:rsidR="00C22995" w:rsidRPr="00DB30BD" w:rsidRDefault="00C22995" w:rsidP="00D37CB8">
      <w:pPr>
        <w:pStyle w:val="Akapitzlist"/>
        <w:numPr>
          <w:ilvl w:val="1"/>
          <w:numId w:val="7"/>
        </w:numPr>
        <w:spacing w:after="0" w:line="240" w:lineRule="auto"/>
        <w:ind w:left="567" w:hanging="283"/>
        <w:rPr>
          <w:rFonts w:ascii="Times New Roman" w:hAnsi="Times New Roman" w:cs="Times New Roman"/>
          <w:b/>
          <w:sz w:val="24"/>
          <w:szCs w:val="24"/>
          <w:u w:val="single"/>
        </w:rPr>
      </w:pPr>
      <w:r w:rsidRPr="00DB30BD">
        <w:rPr>
          <w:rFonts w:ascii="Times New Roman" w:hAnsi="Times New Roman" w:cs="Times New Roman"/>
          <w:b/>
          <w:sz w:val="24"/>
          <w:szCs w:val="24"/>
          <w:u w:val="single"/>
        </w:rPr>
        <w:t>Zamawiający nie stawia wymagań w tym zakresie.</w:t>
      </w:r>
    </w:p>
    <w:p w14:paraId="6EE943B1" w14:textId="77777777" w:rsidR="00C22995" w:rsidRPr="00DB30BD" w:rsidRDefault="00C22995" w:rsidP="00C22995">
      <w:pPr>
        <w:spacing w:after="0" w:line="240" w:lineRule="auto"/>
        <w:rPr>
          <w:rFonts w:ascii="Times New Roman" w:hAnsi="Times New Roman" w:cs="Times New Roman"/>
          <w:sz w:val="24"/>
          <w:szCs w:val="24"/>
        </w:rPr>
      </w:pPr>
    </w:p>
    <w:p w14:paraId="05D6C4A1" w14:textId="6B4C84D6" w:rsidR="007C584C" w:rsidRPr="00DB30BD" w:rsidRDefault="007C584C" w:rsidP="001C102F">
      <w:pPr>
        <w:pStyle w:val="Akapitzlist"/>
        <w:numPr>
          <w:ilvl w:val="0"/>
          <w:numId w:val="7"/>
        </w:numPr>
        <w:spacing w:after="0" w:line="240" w:lineRule="auto"/>
        <w:ind w:left="284" w:hanging="284"/>
        <w:jc w:val="both"/>
        <w:rPr>
          <w:rFonts w:ascii="Times New Roman" w:hAnsi="Times New Roman" w:cs="Times New Roman"/>
          <w:sz w:val="24"/>
          <w:szCs w:val="24"/>
        </w:rPr>
      </w:pPr>
      <w:bookmarkStart w:id="28" w:name="_Hlk126834873"/>
      <w:r w:rsidRPr="00DB30BD">
        <w:rPr>
          <w:rFonts w:ascii="Times New Roman" w:hAnsi="Times New Roman" w:cs="Times New Roman"/>
          <w:b/>
          <w:sz w:val="24"/>
          <w:szCs w:val="24"/>
        </w:rPr>
        <w:t xml:space="preserve">W celu potwierdzenia warunku spełniania przez oferowane </w:t>
      </w:r>
      <w:r w:rsidR="001C102F">
        <w:rPr>
          <w:rFonts w:ascii="Times New Roman" w:hAnsi="Times New Roman" w:cs="Times New Roman"/>
          <w:b/>
          <w:sz w:val="24"/>
          <w:szCs w:val="24"/>
        </w:rPr>
        <w:t>roboty budowlane</w:t>
      </w:r>
      <w:r w:rsidRPr="00DB30BD">
        <w:rPr>
          <w:rFonts w:ascii="Times New Roman" w:hAnsi="Times New Roman" w:cs="Times New Roman"/>
          <w:b/>
          <w:sz w:val="24"/>
          <w:szCs w:val="24"/>
        </w:rPr>
        <w:t xml:space="preserve"> wymagań określonych przez Zamawiającego</w:t>
      </w:r>
      <w:r w:rsidRPr="00DB30BD">
        <w:rPr>
          <w:rFonts w:ascii="Times New Roman" w:hAnsi="Times New Roman" w:cs="Times New Roman"/>
          <w:sz w:val="24"/>
          <w:szCs w:val="24"/>
        </w:rPr>
        <w:t xml:space="preserve">, Zamawiający </w:t>
      </w:r>
      <w:r w:rsidRPr="00DB30BD">
        <w:rPr>
          <w:rFonts w:ascii="Times New Roman" w:hAnsi="Times New Roman" w:cs="Times New Roman"/>
          <w:b/>
          <w:sz w:val="24"/>
          <w:szCs w:val="24"/>
        </w:rPr>
        <w:t>żąda</w:t>
      </w:r>
      <w:r w:rsidR="006E019D" w:rsidRPr="00DB30BD">
        <w:rPr>
          <w:rFonts w:ascii="Times New Roman" w:hAnsi="Times New Roman" w:cs="Times New Roman"/>
          <w:b/>
          <w:sz w:val="24"/>
          <w:szCs w:val="24"/>
        </w:rPr>
        <w:t xml:space="preserve"> przedmiotowych środków dowodowych</w:t>
      </w:r>
      <w:r w:rsidRPr="00DB30BD">
        <w:rPr>
          <w:rFonts w:ascii="Times New Roman" w:hAnsi="Times New Roman" w:cs="Times New Roman"/>
          <w:sz w:val="24"/>
          <w:szCs w:val="24"/>
        </w:rPr>
        <w:t>:</w:t>
      </w:r>
    </w:p>
    <w:p w14:paraId="56C6383D" w14:textId="4F2B8FD5" w:rsidR="00D267FF" w:rsidRPr="00F900BB" w:rsidRDefault="00D267FF" w:rsidP="00D267FF">
      <w:pPr>
        <w:pStyle w:val="Akapitzlist"/>
        <w:numPr>
          <w:ilvl w:val="1"/>
          <w:numId w:val="7"/>
        </w:numPr>
        <w:spacing w:after="0" w:line="240" w:lineRule="auto"/>
        <w:ind w:left="709" w:hanging="283"/>
        <w:jc w:val="both"/>
        <w:rPr>
          <w:rFonts w:ascii="Times New Roman" w:hAnsi="Times New Roman" w:cs="Times New Roman"/>
          <w:i/>
          <w:color w:val="5B9BD5" w:themeColor="accent1"/>
          <w:sz w:val="24"/>
          <w:szCs w:val="24"/>
        </w:rPr>
      </w:pPr>
      <w:r w:rsidRPr="00F900BB">
        <w:rPr>
          <w:rFonts w:ascii="Times New Roman" w:hAnsi="Times New Roman" w:cs="Times New Roman"/>
          <w:b/>
          <w:color w:val="5B9BD5" w:themeColor="accent1"/>
          <w:sz w:val="24"/>
          <w:szCs w:val="24"/>
        </w:rPr>
        <w:t>u</w:t>
      </w:r>
      <w:r w:rsidR="00F900BB" w:rsidRPr="00F900BB">
        <w:rPr>
          <w:rFonts w:ascii="Times New Roman" w:hAnsi="Times New Roman" w:cs="Times New Roman"/>
          <w:b/>
          <w:color w:val="5B9BD5" w:themeColor="accent1"/>
          <w:sz w:val="24"/>
          <w:szCs w:val="24"/>
        </w:rPr>
        <w:t>p</w:t>
      </w:r>
      <w:r w:rsidRPr="00F900BB">
        <w:rPr>
          <w:rFonts w:ascii="Times New Roman" w:hAnsi="Times New Roman" w:cs="Times New Roman"/>
          <w:b/>
          <w:color w:val="5B9BD5" w:themeColor="accent1"/>
          <w:sz w:val="24"/>
          <w:szCs w:val="24"/>
        </w:rPr>
        <w:t>roszczony kosztorys ofertowy,</w:t>
      </w:r>
    </w:p>
    <w:bookmarkEnd w:id="28"/>
    <w:p w14:paraId="23B365CE" w14:textId="4D8A5B80" w:rsidR="005F61FC" w:rsidRPr="001C102F" w:rsidRDefault="00D267FF" w:rsidP="005F61FC">
      <w:pPr>
        <w:pStyle w:val="Akapitzlist"/>
        <w:numPr>
          <w:ilvl w:val="0"/>
          <w:numId w:val="7"/>
        </w:numPr>
        <w:spacing w:after="0" w:line="240" w:lineRule="auto"/>
        <w:jc w:val="both"/>
        <w:rPr>
          <w:rFonts w:ascii="Times New Roman" w:hAnsi="Times New Roman" w:cs="Times New Roman"/>
          <w:b/>
          <w:sz w:val="24"/>
          <w:szCs w:val="24"/>
        </w:rPr>
      </w:pPr>
      <w:r w:rsidRPr="000D7484">
        <w:rPr>
          <w:rFonts w:ascii="Times New Roman" w:hAnsi="Times New Roman" w:cs="Times New Roman"/>
          <w:b/>
          <w:sz w:val="24"/>
          <w:szCs w:val="24"/>
        </w:rPr>
        <w:t>Wykonawca przedmiotowe środki dowodowe składa wraz z ofertą.</w:t>
      </w:r>
    </w:p>
    <w:p w14:paraId="764A2CB0" w14:textId="2CD11C7D" w:rsidR="005B512F" w:rsidRPr="005F61FC" w:rsidRDefault="009B22C0" w:rsidP="005F61FC">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w:t>
      </w:r>
      <w:r w:rsidR="005F61FC">
        <w:rPr>
          <w:rFonts w:ascii="Times New Roman" w:hAnsi="Times New Roman" w:cs="Times New Roman"/>
          <w:sz w:val="24"/>
          <w:szCs w:val="24"/>
        </w:rPr>
        <w:t>u</w:t>
      </w:r>
      <w:r w:rsidRPr="00A638BA">
        <w:rPr>
          <w:rFonts w:ascii="Times New Roman" w:hAnsi="Times New Roman" w:cs="Times New Roman"/>
          <w:sz w:val="24"/>
          <w:szCs w:val="24"/>
        </w:rPr>
        <w:t xml:space="preserve"> o który</w:t>
      </w:r>
      <w:r w:rsidR="005F61FC">
        <w:rPr>
          <w:rFonts w:ascii="Times New Roman" w:hAnsi="Times New Roman" w:cs="Times New Roman"/>
          <w:sz w:val="24"/>
          <w:szCs w:val="24"/>
        </w:rPr>
        <w:t>m</w:t>
      </w:r>
      <w:r w:rsidRPr="00A638BA">
        <w:rPr>
          <w:rFonts w:ascii="Times New Roman" w:hAnsi="Times New Roman" w:cs="Times New Roman"/>
          <w:sz w:val="24"/>
          <w:szCs w:val="24"/>
        </w:rPr>
        <w:t xml:space="preserve"> mowa</w:t>
      </w:r>
      <w:r w:rsidR="00A638BA" w:rsidRPr="00A638BA">
        <w:rPr>
          <w:rFonts w:ascii="Times New Roman" w:hAnsi="Times New Roman" w:cs="Times New Roman"/>
          <w:sz w:val="24"/>
          <w:szCs w:val="24"/>
        </w:rPr>
        <w:t>:</w:t>
      </w:r>
      <w:r w:rsidRPr="00A638BA">
        <w:rPr>
          <w:rFonts w:ascii="Times New Roman" w:hAnsi="Times New Roman" w:cs="Times New Roman"/>
          <w:sz w:val="24"/>
          <w:szCs w:val="24"/>
        </w:rPr>
        <w:t xml:space="preserve"> </w:t>
      </w:r>
      <w:r w:rsidR="00A638BA" w:rsidRPr="004953E6">
        <w:rPr>
          <w:rFonts w:ascii="Times New Roman" w:hAnsi="Times New Roman" w:cs="Times New Roman"/>
          <w:sz w:val="24"/>
          <w:szCs w:val="24"/>
        </w:rPr>
        <w:t xml:space="preserve">w ust. 2  niniejszego rozdziału składa </w:t>
      </w:r>
      <w:r w:rsidRPr="004953E6">
        <w:rPr>
          <w:rFonts w:ascii="Times New Roman" w:hAnsi="Times New Roman" w:cs="Times New Roman"/>
          <w:sz w:val="24"/>
          <w:szCs w:val="24"/>
        </w:rPr>
        <w:t xml:space="preserve">dokument lub dokumenty wystawione w kraju w którym Wykonawca ma siedzibę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lub miejsce zamieszkania lub miejsce zamieszkania ma osoba, której dotyczy informacja/dokument, potwierdzające odpowiednio, że</w:t>
      </w:r>
      <w:r w:rsidR="005B512F" w:rsidRPr="004953E6">
        <w:rPr>
          <w:rFonts w:ascii="Times New Roman" w:hAnsi="Times New Roman" w:cs="Times New Roman"/>
          <w:sz w:val="24"/>
          <w:szCs w:val="24"/>
        </w:rPr>
        <w:t xml:space="preserve"> </w:t>
      </w:r>
      <w:r w:rsidRPr="004953E6">
        <w:rPr>
          <w:rFonts w:ascii="Times New Roman" w:hAnsi="Times New Roman" w:cs="Times New Roman"/>
          <w:sz w:val="24"/>
          <w:szCs w:val="24"/>
        </w:rPr>
        <w:t xml:space="preserve">nie otwarto jego likwidacji ani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nie ogłoszono upadłości</w:t>
      </w:r>
      <w:r w:rsidR="00AD2733">
        <w:rPr>
          <w:rFonts w:ascii="Times New Roman" w:hAnsi="Times New Roman" w:cs="Times New Roman"/>
          <w:sz w:val="24"/>
          <w:szCs w:val="24"/>
        </w:rPr>
        <w:t xml:space="preserve">, </w:t>
      </w:r>
      <w:r w:rsidR="00AD2733" w:rsidRPr="004953E6">
        <w:rPr>
          <w:rFonts w:ascii="Times New Roman" w:hAnsi="Times New Roman" w:cs="Times New Roman"/>
          <w:sz w:val="24"/>
          <w:szCs w:val="24"/>
        </w:rPr>
        <w:t>nie orzeczono wobec niego zakazu ubiegania się o zamówienie</w:t>
      </w:r>
      <w:r w:rsidRPr="004953E6">
        <w:rPr>
          <w:rFonts w:ascii="Times New Roman" w:hAnsi="Times New Roman" w:cs="Times New Roman"/>
          <w:sz w:val="24"/>
          <w:szCs w:val="24"/>
        </w:rPr>
        <w:t xml:space="preserve">. </w:t>
      </w:r>
      <w:r w:rsidR="005B512F" w:rsidRPr="005F61FC">
        <w:rPr>
          <w:rFonts w:ascii="Times New Roman" w:hAnsi="Times New Roman" w:cs="Times New Roman"/>
          <w:sz w:val="24"/>
          <w:szCs w:val="24"/>
        </w:rPr>
        <w:t xml:space="preserve">Dokument powinien być wystawiony nie wcześniej niż </w:t>
      </w:r>
      <w:r w:rsidR="00427A21">
        <w:rPr>
          <w:rFonts w:ascii="Times New Roman" w:hAnsi="Times New Roman" w:cs="Times New Roman"/>
          <w:sz w:val="24"/>
          <w:szCs w:val="24"/>
        </w:rPr>
        <w:t>6</w:t>
      </w:r>
      <w:r w:rsidR="005B512F" w:rsidRPr="005F61FC">
        <w:rPr>
          <w:rFonts w:ascii="Times New Roman" w:hAnsi="Times New Roman" w:cs="Times New Roman"/>
          <w:sz w:val="24"/>
          <w:szCs w:val="24"/>
        </w:rPr>
        <w:t xml:space="preserve"> </w:t>
      </w:r>
      <w:r w:rsidR="006A78EE" w:rsidRPr="005F61FC">
        <w:rPr>
          <w:rFonts w:ascii="Times New Roman" w:hAnsi="Times New Roman" w:cs="Times New Roman"/>
          <w:sz w:val="24"/>
          <w:szCs w:val="24"/>
        </w:rPr>
        <w:t>miesi</w:t>
      </w:r>
      <w:r w:rsidR="00427A21">
        <w:rPr>
          <w:rFonts w:ascii="Times New Roman" w:hAnsi="Times New Roman" w:cs="Times New Roman"/>
          <w:sz w:val="24"/>
          <w:szCs w:val="24"/>
        </w:rPr>
        <w:t xml:space="preserve">ęcy </w:t>
      </w:r>
      <w:r w:rsidR="005B512F" w:rsidRPr="005F61FC">
        <w:rPr>
          <w:rFonts w:ascii="Times New Roman" w:hAnsi="Times New Roman" w:cs="Times New Roman"/>
          <w:sz w:val="24"/>
          <w:szCs w:val="24"/>
        </w:rPr>
        <w:t>przed jego złożeniem.</w:t>
      </w:r>
    </w:p>
    <w:p w14:paraId="16A15D31" w14:textId="4E3DEDB1"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D267FF">
        <w:rPr>
          <w:rFonts w:ascii="Times New Roman" w:hAnsi="Times New Roman" w:cs="Times New Roman"/>
          <w:sz w:val="24"/>
          <w:szCs w:val="24"/>
        </w:rPr>
        <w:t>9</w:t>
      </w:r>
      <w:r w:rsidRPr="00165120">
        <w:rPr>
          <w:rFonts w:ascii="Times New Roman" w:hAnsi="Times New Roman" w:cs="Times New Roman"/>
          <w:sz w:val="24"/>
          <w:szCs w:val="24"/>
        </w:rPr>
        <w:t xml:space="preserve"> niniejszego rozdziału, zastępuje się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 xml:space="preserve">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165120">
        <w:rPr>
          <w:rFonts w:ascii="Times New Roman" w:hAnsi="Times New Roman" w:cs="Times New Roman"/>
          <w:sz w:val="24"/>
          <w:szCs w:val="24"/>
        </w:rPr>
        <w:t xml:space="preserve"> </w:t>
      </w:r>
      <w:r w:rsidRPr="00165120">
        <w:rPr>
          <w:rFonts w:ascii="Times New Roman" w:hAnsi="Times New Roman" w:cs="Times New Roman"/>
          <w:sz w:val="24"/>
          <w:szCs w:val="24"/>
        </w:rPr>
        <w:t xml:space="preserve">lub osób uprawnionych do jego reprezentacji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lub oświadczenie osoby, której dokume</w:t>
      </w:r>
      <w:r w:rsidR="00165120">
        <w:rPr>
          <w:rFonts w:ascii="Times New Roman" w:hAnsi="Times New Roman" w:cs="Times New Roman"/>
          <w:sz w:val="24"/>
          <w:szCs w:val="24"/>
        </w:rPr>
        <w:t xml:space="preserve">nt miał dotyczyć, złożone pod przysięgą, złożone przed organem sądowym lub administracyjnym, notariuszem, organem samorządu zawodowego lub 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w:t>
      </w:r>
      <w:bookmarkStart w:id="29" w:name="_Hlk103334918"/>
      <w:r w:rsidR="00427A21" w:rsidRPr="005F61FC">
        <w:rPr>
          <w:rFonts w:ascii="Times New Roman" w:hAnsi="Times New Roman" w:cs="Times New Roman"/>
          <w:sz w:val="24"/>
          <w:szCs w:val="24"/>
        </w:rPr>
        <w:t xml:space="preserve">Dokument powinien być wystawiony nie wcześniej </w:t>
      </w:r>
      <w:r w:rsidR="007337DD">
        <w:rPr>
          <w:rFonts w:ascii="Times New Roman" w:hAnsi="Times New Roman" w:cs="Times New Roman"/>
          <w:sz w:val="24"/>
          <w:szCs w:val="24"/>
        </w:rPr>
        <w:t xml:space="preserve">                    </w:t>
      </w:r>
      <w:r w:rsidR="00427A21" w:rsidRPr="005F61FC">
        <w:rPr>
          <w:rFonts w:ascii="Times New Roman" w:hAnsi="Times New Roman" w:cs="Times New Roman"/>
          <w:sz w:val="24"/>
          <w:szCs w:val="24"/>
        </w:rPr>
        <w:t xml:space="preserve">niż </w:t>
      </w:r>
      <w:r w:rsidR="00427A21">
        <w:rPr>
          <w:rFonts w:ascii="Times New Roman" w:hAnsi="Times New Roman" w:cs="Times New Roman"/>
          <w:sz w:val="24"/>
          <w:szCs w:val="24"/>
        </w:rPr>
        <w:t>6</w:t>
      </w:r>
      <w:r w:rsidR="00427A21" w:rsidRPr="005F61FC">
        <w:rPr>
          <w:rFonts w:ascii="Times New Roman" w:hAnsi="Times New Roman" w:cs="Times New Roman"/>
          <w:sz w:val="24"/>
          <w:szCs w:val="24"/>
        </w:rPr>
        <w:t xml:space="preserve"> miesi</w:t>
      </w:r>
      <w:r w:rsidR="00427A21">
        <w:rPr>
          <w:rFonts w:ascii="Times New Roman" w:hAnsi="Times New Roman" w:cs="Times New Roman"/>
          <w:sz w:val="24"/>
          <w:szCs w:val="24"/>
        </w:rPr>
        <w:t xml:space="preserve">ęcy </w:t>
      </w:r>
      <w:r w:rsidR="00427A21" w:rsidRPr="005F61FC">
        <w:rPr>
          <w:rFonts w:ascii="Times New Roman" w:hAnsi="Times New Roman" w:cs="Times New Roman"/>
          <w:sz w:val="24"/>
          <w:szCs w:val="24"/>
        </w:rPr>
        <w:t>przed jego złożeniem</w:t>
      </w:r>
      <w:bookmarkEnd w:id="29"/>
      <w:r w:rsidR="00427A21" w:rsidRPr="005F61FC">
        <w:rPr>
          <w:rFonts w:ascii="Times New Roman" w:hAnsi="Times New Roman" w:cs="Times New Roman"/>
          <w:sz w:val="24"/>
          <w:szCs w:val="24"/>
        </w:rPr>
        <w:t>.</w:t>
      </w:r>
    </w:p>
    <w:p w14:paraId="4780E104" w14:textId="5BBFF54F"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t>
      </w:r>
      <w:r w:rsidR="006A78EE">
        <w:rPr>
          <w:rFonts w:ascii="Times New Roman" w:hAnsi="Times New Roman" w:cs="Times New Roman"/>
          <w:sz w:val="24"/>
          <w:szCs w:val="24"/>
        </w:rPr>
        <w:t>wzywa</w:t>
      </w:r>
      <w:r w:rsidRPr="00E96B3D">
        <w:rPr>
          <w:rFonts w:ascii="Times New Roman" w:hAnsi="Times New Roman" w:cs="Times New Roman"/>
          <w:sz w:val="24"/>
          <w:szCs w:val="24"/>
        </w:rPr>
        <w:t xml:space="preserve"> Wykonawcę, którego oferta została najwyżej oceniona do złożenia w terminie </w:t>
      </w:r>
      <w:r w:rsidRPr="00615D5A">
        <w:rPr>
          <w:rFonts w:ascii="Times New Roman" w:hAnsi="Times New Roman" w:cs="Times New Roman"/>
          <w:b/>
          <w:sz w:val="24"/>
          <w:szCs w:val="24"/>
        </w:rPr>
        <w:t xml:space="preserve">nie krótszym niż </w:t>
      </w:r>
      <w:r w:rsidR="007523E1" w:rsidRPr="00615D5A">
        <w:rPr>
          <w:rFonts w:ascii="Times New Roman" w:hAnsi="Times New Roman" w:cs="Times New Roman"/>
          <w:b/>
          <w:sz w:val="24"/>
          <w:szCs w:val="24"/>
        </w:rPr>
        <w:t>5</w:t>
      </w:r>
      <w:r w:rsidRPr="00615D5A">
        <w:rPr>
          <w:rFonts w:ascii="Times New Roman" w:hAnsi="Times New Roman" w:cs="Times New Roman"/>
          <w:b/>
          <w:sz w:val="24"/>
          <w:szCs w:val="24"/>
        </w:rPr>
        <w:t xml:space="preserve"> dni</w:t>
      </w:r>
      <w:r w:rsidRPr="00E96B3D">
        <w:rPr>
          <w:rFonts w:ascii="Times New Roman" w:hAnsi="Times New Roman" w:cs="Times New Roman"/>
          <w:sz w:val="24"/>
          <w:szCs w:val="24"/>
        </w:rPr>
        <w:t xml:space="preserve"> od dnia wezwania aktualnych </w:t>
      </w:r>
      <w:r w:rsidRPr="00615D5A">
        <w:rPr>
          <w:rFonts w:ascii="Times New Roman" w:hAnsi="Times New Roman" w:cs="Times New Roman"/>
          <w:b/>
          <w:sz w:val="24"/>
          <w:szCs w:val="24"/>
        </w:rPr>
        <w:t xml:space="preserve">na dzień złożenia </w:t>
      </w:r>
      <w:r w:rsidR="007523E1" w:rsidRPr="00615D5A">
        <w:rPr>
          <w:rFonts w:ascii="Times New Roman" w:hAnsi="Times New Roman" w:cs="Times New Roman"/>
          <w:b/>
          <w:sz w:val="24"/>
          <w:szCs w:val="24"/>
        </w:rPr>
        <w:t>podmiotowych środków dowodowych</w:t>
      </w:r>
      <w:r w:rsidR="007523E1">
        <w:rPr>
          <w:rFonts w:ascii="Times New Roman" w:hAnsi="Times New Roman" w:cs="Times New Roman"/>
          <w:sz w:val="24"/>
          <w:szCs w:val="24"/>
        </w:rPr>
        <w:t>,</w:t>
      </w:r>
      <w:r w:rsidRPr="00E96B3D">
        <w:rPr>
          <w:rFonts w:ascii="Times New Roman" w:hAnsi="Times New Roman" w:cs="Times New Roman"/>
          <w:sz w:val="24"/>
          <w:szCs w:val="24"/>
        </w:rPr>
        <w:t xml:space="preserve"> </w:t>
      </w:r>
      <w:r w:rsidR="007523E1">
        <w:rPr>
          <w:rFonts w:ascii="Times New Roman" w:hAnsi="Times New Roman" w:cs="Times New Roman"/>
          <w:sz w:val="24"/>
          <w:szCs w:val="24"/>
        </w:rPr>
        <w:t>jeżeli ich wymagał w ogłoszeniu o zamówieniu  lub dokumentach postępowa</w:t>
      </w:r>
      <w:r w:rsidR="00FB4216">
        <w:rPr>
          <w:rFonts w:ascii="Times New Roman" w:hAnsi="Times New Roman" w:cs="Times New Roman"/>
          <w:sz w:val="24"/>
          <w:szCs w:val="24"/>
        </w:rPr>
        <w:t>n</w:t>
      </w:r>
      <w:r w:rsidR="007523E1">
        <w:rPr>
          <w:rFonts w:ascii="Times New Roman" w:hAnsi="Times New Roman" w:cs="Times New Roman"/>
          <w:sz w:val="24"/>
          <w:szCs w:val="24"/>
        </w:rPr>
        <w:t>ia</w:t>
      </w:r>
      <w:r w:rsidRPr="00E96B3D">
        <w:rPr>
          <w:rFonts w:ascii="Times New Roman" w:hAnsi="Times New Roman" w:cs="Times New Roman"/>
          <w:sz w:val="24"/>
          <w:szCs w:val="24"/>
        </w:rPr>
        <w:t>.</w:t>
      </w:r>
    </w:p>
    <w:p w14:paraId="3645237B" w14:textId="6688182D"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dostępności wymaganych w niniejszym rozdziale </w:t>
      </w:r>
      <w:r w:rsidR="007523E1">
        <w:rPr>
          <w:rFonts w:ascii="Times New Roman" w:hAnsi="Times New Roman" w:cs="Times New Roman"/>
          <w:sz w:val="24"/>
          <w:szCs w:val="24"/>
        </w:rPr>
        <w:t>podmiotowych środków dowodowych</w:t>
      </w:r>
      <w:r w:rsidRPr="00E96B3D">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156EF509"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5CBB1B75"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6C8C0D6F" w14:textId="77777777" w:rsidR="009B22C0" w:rsidRDefault="009472DD"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EC5528"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2C8BC6DC" w14:textId="65AAB0D2" w:rsidR="009B22C0" w:rsidRPr="002D3532" w:rsidRDefault="009B22C0">
      <w:pPr>
        <w:pStyle w:val="Akapitzlist"/>
        <w:numPr>
          <w:ilvl w:val="0"/>
          <w:numId w:val="11"/>
        </w:numPr>
        <w:spacing w:after="0" w:line="240" w:lineRule="auto"/>
        <w:ind w:left="284" w:hanging="284"/>
        <w:jc w:val="both"/>
        <w:rPr>
          <w:rFonts w:ascii="Times New Roman" w:hAnsi="Times New Roman" w:cs="Times New Roman"/>
          <w:b/>
          <w:color w:val="0070C0"/>
          <w:sz w:val="24"/>
          <w:szCs w:val="24"/>
        </w:rPr>
      </w:pPr>
      <w:bookmarkStart w:id="30" w:name="_Hlk107481870"/>
      <w:r w:rsidRPr="002D3532">
        <w:rPr>
          <w:rFonts w:ascii="Times New Roman" w:hAnsi="Times New Roman" w:cs="Times New Roman"/>
          <w:sz w:val="24"/>
          <w:szCs w:val="24"/>
        </w:rPr>
        <w:lastRenderedPageBreak/>
        <w:t xml:space="preserve">Zamawiający żąda wskazania przez Wykonawcę w ofercie części zamówienia, których wykonanie zamierza powierzyć podwykonawcom i podania przez </w:t>
      </w:r>
      <w:r w:rsidR="007337DD">
        <w:rPr>
          <w:rFonts w:ascii="Times New Roman" w:hAnsi="Times New Roman" w:cs="Times New Roman"/>
          <w:sz w:val="24"/>
          <w:szCs w:val="24"/>
        </w:rPr>
        <w:t>W</w:t>
      </w:r>
      <w:r w:rsidRPr="002D3532">
        <w:rPr>
          <w:rFonts w:ascii="Times New Roman" w:hAnsi="Times New Roman" w:cs="Times New Roman"/>
          <w:sz w:val="24"/>
          <w:szCs w:val="24"/>
        </w:rPr>
        <w:t xml:space="preserve">ykonawcę firm podwykonawców, poprzez wypełnienie </w:t>
      </w:r>
      <w:r w:rsidR="00427A21"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8</w:t>
      </w:r>
      <w:r w:rsidR="00427A21" w:rsidRPr="002D3532">
        <w:rPr>
          <w:rFonts w:ascii="Times New Roman" w:hAnsi="Times New Roman" w:cs="Times New Roman"/>
          <w:b/>
          <w:sz w:val="24"/>
          <w:szCs w:val="24"/>
        </w:rPr>
        <w:t xml:space="preserve"> do SWZ</w:t>
      </w:r>
      <w:r w:rsidRPr="002D3532">
        <w:rPr>
          <w:rFonts w:ascii="Times New Roman" w:hAnsi="Times New Roman" w:cs="Times New Roman"/>
          <w:b/>
          <w:sz w:val="24"/>
          <w:szCs w:val="24"/>
        </w:rPr>
        <w:t xml:space="preserve">. </w:t>
      </w:r>
    </w:p>
    <w:p w14:paraId="520D2929" w14:textId="4B049A5D" w:rsidR="00684D76" w:rsidRDefault="00044EE7">
      <w:pPr>
        <w:pStyle w:val="Akapitzlist"/>
        <w:numPr>
          <w:ilvl w:val="0"/>
          <w:numId w:val="11"/>
        </w:numPr>
        <w:spacing w:after="0" w:line="240" w:lineRule="auto"/>
        <w:ind w:left="284" w:hanging="284"/>
        <w:jc w:val="both"/>
        <w:rPr>
          <w:rFonts w:ascii="Times New Roman" w:hAnsi="Times New Roman" w:cs="Times New Roman"/>
          <w:sz w:val="24"/>
          <w:szCs w:val="24"/>
        </w:rPr>
      </w:pPr>
      <w:r w:rsidRPr="002D3532">
        <w:rPr>
          <w:rFonts w:ascii="Times New Roman" w:hAnsi="Times New Roman" w:cs="Times New Roman"/>
          <w:sz w:val="24"/>
          <w:szCs w:val="24"/>
        </w:rPr>
        <w:t>Jeżeli zmiana albo rezygnacja z podwykonawcy dotyczy podmiotu</w:t>
      </w:r>
      <w:r w:rsidRPr="00684D76">
        <w:rPr>
          <w:rFonts w:ascii="Times New Roman" w:hAnsi="Times New Roman" w:cs="Times New Roman"/>
          <w:sz w:val="24"/>
          <w:szCs w:val="24"/>
        </w:rPr>
        <w:t xml:space="preserve">, na którego zasoby, Wykonawca powoływał się w celu wykazania spełnienia warunków udziału </w:t>
      </w:r>
      <w:r w:rsidR="007337DD">
        <w:rPr>
          <w:rFonts w:ascii="Times New Roman" w:hAnsi="Times New Roman" w:cs="Times New Roman"/>
          <w:sz w:val="24"/>
          <w:szCs w:val="24"/>
        </w:rPr>
        <w:t xml:space="preserve">                                        </w:t>
      </w:r>
      <w:r w:rsidRPr="00684D76">
        <w:rPr>
          <w:rFonts w:ascii="Times New Roman" w:hAnsi="Times New Roman" w:cs="Times New Roman"/>
          <w:sz w:val="24"/>
          <w:szCs w:val="24"/>
        </w:rPr>
        <w:t>w postępowaniu, Wykonawca jest zobowiązany wykazać Zmawiającemu, że proponowany inny podwykonawca lub Wykonawca samodzielnie spełnia je w stopniu nie mniejszym niż podwykonawca, na którego zasoby Wykonawca powywoływał się w trakcie postępowania o udzielenie zamówienia.</w:t>
      </w:r>
    </w:p>
    <w:p w14:paraId="438EC084" w14:textId="0109DCD8" w:rsidR="00A71E51" w:rsidRDefault="00684D76">
      <w:pPr>
        <w:pStyle w:val="Akapitzlist"/>
        <w:numPr>
          <w:ilvl w:val="0"/>
          <w:numId w:val="11"/>
        </w:numPr>
        <w:spacing w:after="0" w:line="240" w:lineRule="auto"/>
        <w:ind w:left="284" w:hanging="284"/>
        <w:jc w:val="both"/>
        <w:rPr>
          <w:rFonts w:ascii="Times New Roman" w:hAnsi="Times New Roman" w:cs="Times New Roman"/>
          <w:sz w:val="24"/>
          <w:szCs w:val="24"/>
        </w:rPr>
      </w:pPr>
      <w:bookmarkStart w:id="31" w:name="_Hlk107837306"/>
      <w:r w:rsidRPr="00A71E51">
        <w:rPr>
          <w:rFonts w:ascii="Times New Roman" w:hAnsi="Times New Roman" w:cs="Times New Roman"/>
          <w:sz w:val="24"/>
          <w:szCs w:val="24"/>
        </w:rPr>
        <w:t xml:space="preserve">Powierzenie wykonania części zamówienia podwykonawcom nie zwalnia Wykonawcy </w:t>
      </w:r>
      <w:r w:rsidR="007337DD">
        <w:rPr>
          <w:rFonts w:ascii="Times New Roman" w:hAnsi="Times New Roman" w:cs="Times New Roman"/>
          <w:sz w:val="24"/>
          <w:szCs w:val="24"/>
        </w:rPr>
        <w:t xml:space="preserve">                         </w:t>
      </w:r>
      <w:r w:rsidRPr="00A71E51">
        <w:rPr>
          <w:rFonts w:ascii="Times New Roman" w:hAnsi="Times New Roman" w:cs="Times New Roman"/>
          <w:sz w:val="24"/>
          <w:szCs w:val="24"/>
        </w:rPr>
        <w:t>z odpowiedzialności za należyte wykonanie przedmiotu zamówienia</w:t>
      </w:r>
      <w:r w:rsidR="00A71E51" w:rsidRPr="00A71E51">
        <w:rPr>
          <w:rFonts w:ascii="Times New Roman" w:hAnsi="Times New Roman" w:cs="Times New Roman"/>
          <w:sz w:val="24"/>
          <w:szCs w:val="24"/>
        </w:rPr>
        <w:t>.</w:t>
      </w:r>
    </w:p>
    <w:p w14:paraId="0DC54E7B" w14:textId="49622A3A" w:rsidR="00BE5820" w:rsidRPr="00BE5820" w:rsidRDefault="00BE5820">
      <w:pPr>
        <w:pStyle w:val="Akapitzlist"/>
        <w:numPr>
          <w:ilvl w:val="0"/>
          <w:numId w:val="11"/>
        </w:numPr>
        <w:spacing w:after="0" w:line="240" w:lineRule="auto"/>
        <w:ind w:left="284" w:hanging="284"/>
        <w:jc w:val="both"/>
        <w:rPr>
          <w:rFonts w:ascii="Times New Roman" w:hAnsi="Times New Roman" w:cs="Times New Roman"/>
          <w:sz w:val="24"/>
          <w:szCs w:val="24"/>
        </w:rPr>
      </w:pPr>
      <w:bookmarkStart w:id="32" w:name="_Hlk108002946"/>
      <w:r w:rsidRPr="00BE5820">
        <w:rPr>
          <w:rFonts w:ascii="Times New Roman" w:hAnsi="Times New Roman" w:cs="Times New Roman"/>
          <w:sz w:val="24"/>
          <w:szCs w:val="24"/>
        </w:rPr>
        <w:t xml:space="preserve">Zamawiający nie zastrzega obowiązku osobistego wykonania  przez wykonawcę kluczowych zadań </w:t>
      </w:r>
    </w:p>
    <w:bookmarkEnd w:id="30"/>
    <w:bookmarkEnd w:id="31"/>
    <w:bookmarkEnd w:id="32"/>
    <w:p w14:paraId="29C7AFC9" w14:textId="728071CA" w:rsidR="009B22C0" w:rsidRPr="00684D76" w:rsidRDefault="009B22C0" w:rsidP="003128EC">
      <w:pPr>
        <w:pStyle w:val="Akapitzlist"/>
        <w:spacing w:after="0" w:line="240" w:lineRule="auto"/>
        <w:ind w:left="284"/>
        <w:jc w:val="both"/>
        <w:rPr>
          <w:rFonts w:ascii="Times New Roman" w:hAnsi="Times New Roman" w:cs="Times New Roman"/>
          <w:sz w:val="24"/>
          <w:szCs w:val="24"/>
        </w:rPr>
      </w:pPr>
    </w:p>
    <w:p w14:paraId="6CAF76F3" w14:textId="45956BA5" w:rsidR="009D4111" w:rsidRDefault="009B22C0" w:rsidP="009472DD">
      <w:pPr>
        <w:spacing w:after="0" w:line="240" w:lineRule="auto"/>
        <w:jc w:val="both"/>
        <w:rPr>
          <w:rFonts w:ascii="Times New Roman" w:hAnsi="Times New Roman" w:cs="Times New Roman"/>
          <w:b/>
          <w:sz w:val="24"/>
          <w:szCs w:val="24"/>
        </w:rPr>
      </w:pPr>
      <w:r w:rsidRPr="005C012B">
        <w:rPr>
          <w:rFonts w:ascii="Times New Roman" w:hAnsi="Times New Roman" w:cs="Times New Roman"/>
          <w:b/>
          <w:sz w:val="24"/>
          <w:szCs w:val="24"/>
        </w:rPr>
        <w:t>XIII.</w:t>
      </w:r>
      <w:r w:rsidR="009472DD" w:rsidRPr="005C012B">
        <w:rPr>
          <w:rFonts w:ascii="Times New Roman" w:hAnsi="Times New Roman" w:cs="Times New Roman"/>
          <w:b/>
          <w:sz w:val="24"/>
          <w:szCs w:val="24"/>
        </w:rPr>
        <w:t xml:space="preserve"> </w:t>
      </w:r>
      <w:r w:rsidRPr="005C012B">
        <w:rPr>
          <w:rFonts w:ascii="Times New Roman" w:hAnsi="Times New Roman" w:cs="Times New Roman"/>
          <w:b/>
          <w:sz w:val="24"/>
          <w:szCs w:val="24"/>
        </w:rPr>
        <w:t xml:space="preserve"> INFORMACJE O </w:t>
      </w:r>
      <w:r w:rsidR="009D4111" w:rsidRPr="005C012B">
        <w:rPr>
          <w:rFonts w:ascii="Times New Roman" w:hAnsi="Times New Roman" w:cs="Times New Roman"/>
          <w:b/>
          <w:sz w:val="24"/>
          <w:szCs w:val="24"/>
        </w:rPr>
        <w:t xml:space="preserve">ŚRODKACH KOMUNIKACJI ELEKTRONICZNEJ, PRZY UŻYCIU, KTÓRYCH ZAMAWIAJĄCY BĘDZIE KOMUNIKOWAŁ SIĘ </w:t>
      </w:r>
      <w:r w:rsidR="009A6054">
        <w:rPr>
          <w:rFonts w:ascii="Times New Roman" w:hAnsi="Times New Roman" w:cs="Times New Roman"/>
          <w:b/>
          <w:sz w:val="24"/>
          <w:szCs w:val="24"/>
        </w:rPr>
        <w:br/>
      </w:r>
      <w:r w:rsidR="009D4111" w:rsidRPr="005C012B">
        <w:rPr>
          <w:rFonts w:ascii="Times New Roman" w:hAnsi="Times New Roman" w:cs="Times New Roman"/>
          <w:b/>
          <w:sz w:val="24"/>
          <w:szCs w:val="24"/>
        </w:rPr>
        <w:t>Z WYKONAWCAMI, ORAZ INFORMACJE O WYMAGANIACH TECHNICZNYCH I ORGANIZACYJNYCH SPORZĄDZANIA, WYSYŁANIA I ODBIERANIA KORESPONDENCJI ELEKTRONICZNEJ.</w:t>
      </w:r>
    </w:p>
    <w:p w14:paraId="22734CAE" w14:textId="77777777" w:rsidR="009D4111" w:rsidRDefault="009D4111" w:rsidP="009472DD">
      <w:pPr>
        <w:spacing w:after="0" w:line="240" w:lineRule="auto"/>
        <w:jc w:val="both"/>
        <w:rPr>
          <w:rFonts w:ascii="Times New Roman" w:hAnsi="Times New Roman" w:cs="Times New Roman"/>
          <w:b/>
          <w:sz w:val="24"/>
          <w:szCs w:val="24"/>
        </w:rPr>
      </w:pPr>
    </w:p>
    <w:p w14:paraId="003FA498" w14:textId="77777777" w:rsidR="00DB30BD" w:rsidRPr="00BC3947" w:rsidRDefault="00DB30BD">
      <w:pPr>
        <w:pStyle w:val="Akapitzlist"/>
        <w:numPr>
          <w:ilvl w:val="0"/>
          <w:numId w:val="54"/>
        </w:numPr>
        <w:spacing w:after="0" w:line="240" w:lineRule="auto"/>
        <w:ind w:left="284" w:hanging="284"/>
        <w:jc w:val="both"/>
        <w:rPr>
          <w:rFonts w:ascii="Times New Roman" w:hAnsi="Times New Roman" w:cs="Times New Roman"/>
          <w:sz w:val="24"/>
          <w:szCs w:val="24"/>
        </w:rPr>
      </w:pPr>
      <w:bookmarkStart w:id="33" w:name="_Hlk108002999"/>
      <w:bookmarkStart w:id="34" w:name="_Hlk107397154"/>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14" w:history="1">
        <w:r w:rsidRPr="00A94908">
          <w:rPr>
            <w:rStyle w:val="Hipercze"/>
            <w:rFonts w:ascii="Times New Roman" w:hAnsi="Times New Roman" w:cs="Times New Roman"/>
            <w:sz w:val="24"/>
            <w:szCs w:val="24"/>
          </w:rPr>
          <w:t>https://platformazakupowa.pl/pn/iml</w:t>
        </w:r>
      </w:hyperlink>
    </w:p>
    <w:p w14:paraId="249A1165" w14:textId="77777777" w:rsidR="00DB30BD" w:rsidRPr="003C596C" w:rsidRDefault="00DB30BD">
      <w:pPr>
        <w:pStyle w:val="Akapitzlist"/>
        <w:numPr>
          <w:ilvl w:val="0"/>
          <w:numId w:val="54"/>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459A0FAE" w14:textId="77777777" w:rsidR="00DB30BD" w:rsidRPr="008400E6" w:rsidRDefault="00DB30BD">
      <w:pPr>
        <w:pStyle w:val="Akapitzlist"/>
        <w:numPr>
          <w:ilvl w:val="0"/>
          <w:numId w:val="54"/>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w:t>
      </w:r>
      <w:r>
        <w:rPr>
          <w:rFonts w:ascii="Times New Roman" w:hAnsi="Times New Roman" w:cs="Times New Roman"/>
          <w:sz w:val="24"/>
          <w:szCs w:val="24"/>
        </w:rPr>
        <w:t>Z</w:t>
      </w:r>
      <w:r w:rsidRPr="005415D1">
        <w:rPr>
          <w:rFonts w:ascii="Times New Roman" w:hAnsi="Times New Roman" w:cs="Times New Roman"/>
          <w:sz w:val="24"/>
          <w:szCs w:val="24"/>
        </w:rPr>
        <w:t xml:space="preserve">amawiającego”, po których pojawi się </w:t>
      </w:r>
      <w:r w:rsidRPr="008400E6">
        <w:rPr>
          <w:rFonts w:ascii="Times New Roman" w:hAnsi="Times New Roman" w:cs="Times New Roman"/>
          <w:sz w:val="24"/>
          <w:szCs w:val="24"/>
        </w:rPr>
        <w:t>komunikat, że wiadomość została wysłana do Zamawiającego.</w:t>
      </w:r>
    </w:p>
    <w:p w14:paraId="42587315" w14:textId="77777777" w:rsidR="00DB30BD" w:rsidRPr="008400E6" w:rsidRDefault="00DB30BD">
      <w:pPr>
        <w:pStyle w:val="Akapitzlist"/>
        <w:numPr>
          <w:ilvl w:val="0"/>
          <w:numId w:val="54"/>
        </w:numPr>
        <w:spacing w:after="0" w:line="240" w:lineRule="auto"/>
        <w:ind w:left="284" w:hanging="284"/>
        <w:jc w:val="both"/>
        <w:rPr>
          <w:rFonts w:ascii="Times New Roman" w:hAnsi="Times New Roman" w:cs="Times New Roman"/>
          <w:sz w:val="24"/>
          <w:szCs w:val="24"/>
        </w:rPr>
      </w:pPr>
      <w:r w:rsidRPr="008400E6">
        <w:rPr>
          <w:rFonts w:ascii="Times New Roman" w:hAnsi="Times New Roman" w:cs="Times New Roman"/>
          <w:sz w:val="24"/>
          <w:szCs w:val="24"/>
        </w:rPr>
        <w:t xml:space="preserve">Wykonawca jako podmiot profesjonalny ma obowiązek sprawdzania komunikatów </w:t>
      </w:r>
      <w:r w:rsidRPr="008400E6">
        <w:rPr>
          <w:rFonts w:ascii="Times New Roman" w:hAnsi="Times New Roman" w:cs="Times New Roman"/>
          <w:sz w:val="24"/>
          <w:szCs w:val="24"/>
        </w:rPr>
        <w:br/>
        <w:t>i wiadomości bezpośrednio na Platformie zakupowej przesłanych przez Zamawiającego.</w:t>
      </w:r>
    </w:p>
    <w:p w14:paraId="5643C38B" w14:textId="77777777" w:rsidR="00DB30BD" w:rsidRPr="008400E6" w:rsidRDefault="00DB30BD">
      <w:pPr>
        <w:pStyle w:val="Akapitzlist"/>
        <w:numPr>
          <w:ilvl w:val="0"/>
          <w:numId w:val="54"/>
        </w:numPr>
        <w:spacing w:after="0" w:line="240" w:lineRule="auto"/>
        <w:ind w:left="284" w:hanging="284"/>
        <w:jc w:val="both"/>
        <w:rPr>
          <w:rFonts w:ascii="Times New Roman" w:hAnsi="Times New Roman" w:cs="Times New Roman"/>
          <w:sz w:val="24"/>
          <w:szCs w:val="24"/>
        </w:rPr>
      </w:pPr>
      <w:bookmarkStart w:id="35" w:name="_Hlk119654523"/>
      <w:r w:rsidRPr="008400E6">
        <w:rPr>
          <w:rFonts w:ascii="Times New Roman" w:hAnsi="Times New Roman" w:cs="Times New Roman"/>
          <w:sz w:val="24"/>
          <w:szCs w:val="24"/>
        </w:rPr>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bookmarkEnd w:id="35"/>
    <w:p w14:paraId="00B1A050" w14:textId="77777777" w:rsidR="00DB30BD" w:rsidRPr="008400E6" w:rsidRDefault="00DB30BD">
      <w:pPr>
        <w:pStyle w:val="Akapitzlist"/>
        <w:numPr>
          <w:ilvl w:val="0"/>
          <w:numId w:val="54"/>
        </w:numPr>
        <w:spacing w:after="0" w:line="240" w:lineRule="auto"/>
        <w:ind w:left="284" w:hanging="284"/>
        <w:jc w:val="both"/>
        <w:rPr>
          <w:rFonts w:ascii="Times New Roman" w:hAnsi="Times New Roman" w:cs="Times New Roman"/>
          <w:sz w:val="24"/>
          <w:szCs w:val="24"/>
        </w:rPr>
      </w:pPr>
      <w:r w:rsidRPr="008400E6">
        <w:rPr>
          <w:rFonts w:ascii="Times New Roman" w:hAnsi="Times New Roman" w:cs="Times New Roman"/>
          <w:sz w:val="24"/>
          <w:szCs w:val="24"/>
        </w:rPr>
        <w:t>Wykonawca jest obowiązany niezwłocznie zawiadamiać o zmianie danych kontaktowych.</w:t>
      </w:r>
    </w:p>
    <w:p w14:paraId="395FD75C" w14:textId="77777777" w:rsidR="00DB30BD" w:rsidRPr="008400E6" w:rsidRDefault="00DB30BD">
      <w:pPr>
        <w:pStyle w:val="Akapitzlist"/>
        <w:numPr>
          <w:ilvl w:val="0"/>
          <w:numId w:val="54"/>
        </w:numPr>
        <w:spacing w:after="0" w:line="240" w:lineRule="auto"/>
        <w:ind w:left="284" w:hanging="284"/>
        <w:jc w:val="both"/>
        <w:rPr>
          <w:rFonts w:ascii="Times New Roman" w:hAnsi="Times New Roman" w:cs="Times New Roman"/>
          <w:sz w:val="24"/>
          <w:szCs w:val="24"/>
        </w:rPr>
      </w:pPr>
      <w:r w:rsidRPr="008400E6">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2CD5A40A" w14:textId="77777777" w:rsidR="00DB30BD" w:rsidRDefault="00DB30BD">
      <w:pPr>
        <w:pStyle w:val="Akapitzlist"/>
        <w:numPr>
          <w:ilvl w:val="0"/>
          <w:numId w:val="54"/>
        </w:numPr>
        <w:spacing w:after="0" w:line="240" w:lineRule="auto"/>
        <w:ind w:left="284" w:hanging="284"/>
        <w:jc w:val="both"/>
        <w:rPr>
          <w:rFonts w:ascii="Times New Roman" w:hAnsi="Times New Roman" w:cs="Times New Roman"/>
          <w:sz w:val="24"/>
          <w:szCs w:val="24"/>
        </w:rPr>
      </w:pPr>
      <w:r w:rsidRPr="008400E6">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t>
      </w:r>
      <w:r w:rsidRPr="008400E6">
        <w:rPr>
          <w:rFonts w:ascii="Times New Roman" w:hAnsi="Times New Roman" w:cs="Times New Roman"/>
          <w:sz w:val="24"/>
          <w:szCs w:val="24"/>
        </w:rPr>
        <w:lastRenderedPageBreak/>
        <w:t>w rozporządzeniu Prezesa Rady Ministrów z dnia z dnia 30 grudnia 2020 r. w sprawie sposobu sporządzania i przekazywania informacji oraz wymagań technicznych dla dokumentów elektronicznych oraz środków komunikacji elektronicznej</w:t>
      </w:r>
      <w:r w:rsidRPr="006A400C">
        <w:rPr>
          <w:rFonts w:ascii="Times New Roman" w:hAnsi="Times New Roman" w:cs="Times New Roman"/>
          <w:sz w:val="24"/>
          <w:szCs w:val="24"/>
        </w:rPr>
        <w:t xml:space="preserve"> w</w:t>
      </w:r>
      <w:r>
        <w:rPr>
          <w:rFonts w:ascii="Times New Roman" w:hAnsi="Times New Roman" w:cs="Times New Roman"/>
          <w:sz w:val="24"/>
          <w:szCs w:val="24"/>
        </w:rPr>
        <w:t> </w:t>
      </w:r>
      <w:r w:rsidRPr="006A400C">
        <w:rPr>
          <w:rFonts w:ascii="Times New Roman" w:hAnsi="Times New Roman" w:cs="Times New Roman"/>
          <w:sz w:val="24"/>
          <w:szCs w:val="24"/>
        </w:rPr>
        <w:t>postępowaniu o udzielenie zamówienia publicznego lub konkursie oraz Rozporządzeniu Ministra 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1B02DABE" w14:textId="77777777" w:rsidR="00DB30BD" w:rsidRDefault="00DB30BD">
      <w:pPr>
        <w:pStyle w:val="Akapitzlist"/>
        <w:numPr>
          <w:ilvl w:val="0"/>
          <w:numId w:val="54"/>
        </w:numPr>
        <w:spacing w:after="0" w:line="240" w:lineRule="auto"/>
        <w:ind w:left="284" w:hanging="284"/>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578E6CF6" w14:textId="77777777" w:rsidR="00DB30BD" w:rsidRDefault="00DB30BD">
      <w:pPr>
        <w:pStyle w:val="Akapitzlist"/>
        <w:numPr>
          <w:ilvl w:val="0"/>
          <w:numId w:val="54"/>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r>
        <w:rPr>
          <w:rFonts w:ascii="Times New Roman" w:hAnsi="Times New Roman" w:cs="Times New Roman"/>
          <w:sz w:val="24"/>
          <w:szCs w:val="24"/>
        </w:rPr>
        <w:t xml:space="preserve"> </w:t>
      </w:r>
      <w:r w:rsidRPr="00A04A2F">
        <w:rPr>
          <w:rFonts w:ascii="Times New Roman" w:hAnsi="Times New Roman" w:cs="Times New Roman"/>
          <w:sz w:val="24"/>
          <w:szCs w:val="24"/>
        </w:rPr>
        <w:t>Zmiany są każdorazowo wiążące dla Wykonawców.</w:t>
      </w:r>
    </w:p>
    <w:p w14:paraId="0DF6ED37" w14:textId="77777777" w:rsidR="00DB30BD" w:rsidRDefault="00DB30BD">
      <w:pPr>
        <w:pStyle w:val="Akapitzlist"/>
        <w:numPr>
          <w:ilvl w:val="0"/>
          <w:numId w:val="54"/>
        </w:numPr>
        <w:spacing w:after="0" w:line="240" w:lineRule="auto"/>
        <w:ind w:left="426" w:hanging="426"/>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sprostowanie, ogłoszenie o zmianie ogłoszenia lub dodatkowych informacji</w:t>
      </w:r>
      <w:r w:rsidRPr="00D875CF">
        <w:rPr>
          <w:rFonts w:ascii="Times New Roman" w:hAnsi="Times New Roman" w:cs="Times New Roman"/>
          <w:sz w:val="24"/>
          <w:szCs w:val="24"/>
        </w:rPr>
        <w:t xml:space="preserve">. </w:t>
      </w:r>
    </w:p>
    <w:p w14:paraId="54F71445" w14:textId="77777777" w:rsidR="00DB30BD" w:rsidRPr="000D7484" w:rsidRDefault="00DB30BD">
      <w:pPr>
        <w:pStyle w:val="Akapitzlist"/>
        <w:numPr>
          <w:ilvl w:val="0"/>
          <w:numId w:val="54"/>
        </w:numPr>
        <w:spacing w:after="0" w:line="240" w:lineRule="auto"/>
        <w:ind w:left="426" w:hanging="426"/>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0D7484">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25D18B3C" w14:textId="77777777" w:rsidR="00DB30BD" w:rsidRPr="000D7484" w:rsidRDefault="00DB30BD">
      <w:pPr>
        <w:pStyle w:val="Akapitzlist"/>
        <w:numPr>
          <w:ilvl w:val="0"/>
          <w:numId w:val="54"/>
        </w:numPr>
        <w:spacing w:after="0" w:line="240" w:lineRule="auto"/>
        <w:ind w:left="426" w:hanging="426"/>
        <w:jc w:val="both"/>
        <w:rPr>
          <w:rFonts w:ascii="Times New Roman" w:hAnsi="Times New Roman" w:cs="Times New Roman"/>
          <w:sz w:val="24"/>
          <w:szCs w:val="24"/>
        </w:rPr>
      </w:pPr>
      <w:bookmarkStart w:id="36" w:name="_Hlk107567559"/>
      <w:r w:rsidRPr="000D7484">
        <w:rPr>
          <w:rFonts w:ascii="Times New Roman" w:hAnsi="Times New Roman" w:cs="Times New Roman"/>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bookmarkEnd w:id="36"/>
    <w:p w14:paraId="72D75369" w14:textId="77777777" w:rsidR="00DB30BD" w:rsidRPr="000D7484" w:rsidRDefault="00DB30BD">
      <w:pPr>
        <w:pStyle w:val="Akapitzlist"/>
        <w:numPr>
          <w:ilvl w:val="0"/>
          <w:numId w:val="54"/>
        </w:numPr>
        <w:spacing w:after="0" w:line="240" w:lineRule="auto"/>
        <w:ind w:left="426" w:hanging="426"/>
        <w:jc w:val="both"/>
        <w:rPr>
          <w:rFonts w:ascii="Times New Roman" w:hAnsi="Times New Roman" w:cs="Times New Roman"/>
          <w:bCs/>
          <w:sz w:val="24"/>
          <w:szCs w:val="24"/>
        </w:rPr>
      </w:pPr>
      <w:r w:rsidRPr="000D7484">
        <w:rPr>
          <w:rFonts w:ascii="Times New Roman" w:hAnsi="Times New Roman" w:cs="Times New Roman"/>
          <w:bCs/>
          <w:sz w:val="24"/>
          <w:szCs w:val="24"/>
        </w:rPr>
        <w:t xml:space="preserve">Osobami uprawnionymi do kontaktu z Wykonawcami są </w:t>
      </w:r>
      <w:r w:rsidRPr="000D7484">
        <w:rPr>
          <w:rFonts w:ascii="Times New Roman" w:hAnsi="Times New Roman" w:cs="Times New Roman"/>
          <w:bCs/>
          <w:color w:val="000000" w:themeColor="text1"/>
          <w:sz w:val="24"/>
          <w:szCs w:val="24"/>
        </w:rPr>
        <w:t xml:space="preserve">w sprawach merytorycznych </w:t>
      </w:r>
      <w:r>
        <w:rPr>
          <w:rFonts w:ascii="Times New Roman" w:hAnsi="Times New Roman" w:cs="Times New Roman"/>
          <w:bCs/>
          <w:color w:val="000000" w:themeColor="text1"/>
          <w:sz w:val="24"/>
          <w:szCs w:val="24"/>
        </w:rPr>
        <w:br/>
      </w:r>
      <w:r w:rsidRPr="000D7484">
        <w:rPr>
          <w:rFonts w:ascii="Times New Roman" w:hAnsi="Times New Roman" w:cs="Times New Roman"/>
          <w:bCs/>
          <w:color w:val="000000" w:themeColor="text1"/>
          <w:sz w:val="24"/>
          <w:szCs w:val="24"/>
        </w:rPr>
        <w:t xml:space="preserve">i formalnych: Dział Zamówień Publicznych IMŁ sp. z o.o., </w:t>
      </w:r>
      <w:r w:rsidRPr="000D7484">
        <w:rPr>
          <w:rFonts w:ascii="Times New Roman" w:hAnsi="Times New Roman" w:cs="Times New Roman"/>
          <w:bCs/>
          <w:sz w:val="24"/>
          <w:szCs w:val="24"/>
        </w:rPr>
        <w:t>e-mail</w:t>
      </w:r>
      <w:r w:rsidRPr="000D7484">
        <w:rPr>
          <w:rFonts w:ascii="Times New Roman" w:hAnsi="Times New Roman" w:cs="Times New Roman"/>
          <w:bCs/>
          <w:color w:val="000000" w:themeColor="text1"/>
          <w:sz w:val="24"/>
          <w:szCs w:val="24"/>
        </w:rPr>
        <w:t xml:space="preserve">: </w:t>
      </w:r>
      <w:hyperlink r:id="rId15" w:history="1">
        <w:r w:rsidRPr="000D7484">
          <w:rPr>
            <w:rStyle w:val="Hipercze"/>
            <w:rFonts w:ascii="Times New Roman" w:hAnsi="Times New Roman" w:cs="Times New Roman"/>
            <w:sz w:val="24"/>
            <w:szCs w:val="24"/>
          </w:rPr>
          <w:t>zamowienia.publiczne@iml.biz.pl</w:t>
        </w:r>
      </w:hyperlink>
    </w:p>
    <w:p w14:paraId="49A7E273" w14:textId="77777777" w:rsidR="00DB30BD" w:rsidRDefault="00DB30BD">
      <w:pPr>
        <w:pStyle w:val="Akapitzlist"/>
        <w:numPr>
          <w:ilvl w:val="0"/>
          <w:numId w:val="54"/>
        </w:numPr>
        <w:spacing w:after="0" w:line="240" w:lineRule="auto"/>
        <w:ind w:left="426" w:hanging="426"/>
        <w:jc w:val="both"/>
        <w:rPr>
          <w:rFonts w:ascii="Times New Roman" w:hAnsi="Times New Roman" w:cs="Times New Roman"/>
          <w:sz w:val="24"/>
          <w:szCs w:val="24"/>
        </w:rPr>
      </w:pPr>
      <w:r w:rsidRPr="000D7484">
        <w:rPr>
          <w:rFonts w:ascii="Times New Roman" w:hAnsi="Times New Roman" w:cs="Times New Roman"/>
          <w:bCs/>
          <w:sz w:val="24"/>
          <w:szCs w:val="24"/>
        </w:rPr>
        <w:t>Zamawiający nie przewiduje sposobu komunikowania się z Wykonawcami</w:t>
      </w:r>
      <w:r w:rsidRPr="000D7484">
        <w:rPr>
          <w:rFonts w:ascii="Times New Roman" w:hAnsi="Times New Roman" w:cs="Times New Roman"/>
          <w:sz w:val="24"/>
          <w:szCs w:val="24"/>
        </w:rPr>
        <w:t xml:space="preserve"> w inny</w:t>
      </w:r>
      <w:r w:rsidRPr="00395459">
        <w:rPr>
          <w:rFonts w:ascii="Times New Roman" w:hAnsi="Times New Roman" w:cs="Times New Roman"/>
          <w:sz w:val="24"/>
          <w:szCs w:val="24"/>
        </w:rPr>
        <w:t xml:space="preserve"> sposób niż przy użyciu środków komunikacji elektronicznej, wskazanych w SWZ.</w:t>
      </w:r>
    </w:p>
    <w:p w14:paraId="48A720A1" w14:textId="77777777" w:rsidR="00DB30BD" w:rsidRPr="00056F26" w:rsidRDefault="00DB30BD">
      <w:pPr>
        <w:pStyle w:val="Akapitzlist"/>
        <w:numPr>
          <w:ilvl w:val="0"/>
          <w:numId w:val="54"/>
        </w:numPr>
        <w:spacing w:after="0" w:line="240" w:lineRule="auto"/>
        <w:ind w:left="426" w:hanging="426"/>
        <w:jc w:val="both"/>
        <w:rPr>
          <w:rFonts w:ascii="Times New Roman" w:hAnsi="Times New Roman" w:cs="Times New Roman"/>
          <w:bCs/>
          <w:sz w:val="24"/>
          <w:szCs w:val="24"/>
        </w:rPr>
      </w:pPr>
      <w:r w:rsidRPr="00056F26">
        <w:rPr>
          <w:rFonts w:ascii="Times New Roman" w:hAnsi="Times New Roman" w:cs="Times New Roman"/>
          <w:bCs/>
          <w:sz w:val="24"/>
          <w:szCs w:val="24"/>
        </w:rPr>
        <w:t>Ilekroć w dalszej części SWZ jest mowa o:</w:t>
      </w:r>
    </w:p>
    <w:p w14:paraId="4E9BABEF" w14:textId="77777777" w:rsidR="00DB30BD" w:rsidRPr="00D662A0" w:rsidRDefault="00DB30BD" w:rsidP="00DB30BD">
      <w:pPr>
        <w:pStyle w:val="Akapitzlist"/>
        <w:spacing w:after="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 xml:space="preserve">       </w:t>
      </w:r>
      <w:r w:rsidRPr="00621542">
        <w:rPr>
          <w:rFonts w:ascii="Times New Roman" w:hAnsi="Times New Roman" w:cs="Times New Roman"/>
          <w:bCs/>
          <w:sz w:val="24"/>
          <w:szCs w:val="24"/>
        </w:rPr>
        <w:t>„</w:t>
      </w:r>
      <w:r w:rsidRPr="00056F26">
        <w:rPr>
          <w:rFonts w:ascii="Times New Roman" w:hAnsi="Times New Roman" w:cs="Times New Roman"/>
          <w:bCs/>
          <w:sz w:val="24"/>
          <w:szCs w:val="24"/>
        </w:rPr>
        <w:t xml:space="preserve">Platformie zakupowej” – należy przez to rozumieć narzędzie dostępne pod adresem: </w:t>
      </w:r>
      <w:hyperlink r:id="rId16" w:history="1">
        <w:r w:rsidRPr="00056F26">
          <w:rPr>
            <w:rStyle w:val="Hipercze"/>
            <w:rFonts w:ascii="Times New Roman" w:hAnsi="Times New Roman" w:cs="Times New Roman"/>
            <w:sz w:val="24"/>
            <w:szCs w:val="24"/>
          </w:rPr>
          <w:t>https://platformazakupowa.pl/pn/iml</w:t>
        </w:r>
      </w:hyperlink>
      <w:r w:rsidRPr="00056F26">
        <w:rPr>
          <w:rFonts w:ascii="Times New Roman" w:hAnsi="Times New Roman" w:cs="Times New Roman"/>
          <w:bCs/>
          <w:sz w:val="24"/>
          <w:szCs w:val="24"/>
        </w:rPr>
        <w:t xml:space="preserve"> umożliwiające realizację procesu związanego </w:t>
      </w:r>
      <w:r w:rsidRPr="00056F26">
        <w:rPr>
          <w:rFonts w:ascii="Times New Roman" w:hAnsi="Times New Roman" w:cs="Times New Roman"/>
          <w:bCs/>
          <w:sz w:val="24"/>
          <w:szCs w:val="24"/>
        </w:rPr>
        <w:br/>
        <w:t xml:space="preserve">z udzielaniem niniejszego zamówienia, służące w szczególności do przekazywania ofert oraz oświadczeń, </w:t>
      </w:r>
      <w:r w:rsidRPr="00D662A0">
        <w:rPr>
          <w:rFonts w:ascii="Times New Roman" w:hAnsi="Times New Roman" w:cs="Times New Roman"/>
          <w:sz w:val="24"/>
          <w:szCs w:val="24"/>
        </w:rPr>
        <w:t>w tym Jednolitego Europejskiego Dokumentu Zamówienia.</w:t>
      </w:r>
    </w:p>
    <w:p w14:paraId="451FDBCC" w14:textId="77777777" w:rsidR="00DB30BD" w:rsidRDefault="00DB30BD">
      <w:pPr>
        <w:pStyle w:val="Akapitzlist"/>
        <w:numPr>
          <w:ilvl w:val="0"/>
          <w:numId w:val="54"/>
        </w:numPr>
        <w:ind w:left="426" w:hanging="426"/>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723FF121" w14:textId="77777777" w:rsidR="00DB30BD" w:rsidRDefault="00DB30BD">
      <w:pPr>
        <w:pStyle w:val="Akapitzlist"/>
        <w:numPr>
          <w:ilvl w:val="0"/>
          <w:numId w:val="54"/>
        </w:numPr>
        <w:ind w:left="426" w:hanging="426"/>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Zapoznanie się z ogłoszeniem o zamówieniu, SWZ i dokumentami postępowania, złożenie wniosku o wyjaśnienie treści SWZ oraz złożenie oferty nie wymaga posiadania konta </w:t>
      </w:r>
      <w:r>
        <w:rPr>
          <w:rFonts w:ascii="Times New Roman" w:hAnsi="Times New Roman" w:cs="Times New Roman"/>
          <w:bCs/>
          <w:sz w:val="24"/>
          <w:szCs w:val="24"/>
        </w:rPr>
        <w:br/>
      </w:r>
      <w:r w:rsidRPr="00D662A0">
        <w:rPr>
          <w:rFonts w:ascii="Times New Roman" w:hAnsi="Times New Roman" w:cs="Times New Roman"/>
          <w:bCs/>
          <w:sz w:val="24"/>
          <w:szCs w:val="24"/>
        </w:rPr>
        <w:t>na Platformie zakupowej.</w:t>
      </w:r>
    </w:p>
    <w:p w14:paraId="1A127EE5" w14:textId="439A96F3" w:rsidR="00DB30BD" w:rsidRDefault="00DB30BD">
      <w:pPr>
        <w:pStyle w:val="Akapitzlist"/>
        <w:numPr>
          <w:ilvl w:val="0"/>
          <w:numId w:val="54"/>
        </w:numPr>
        <w:ind w:left="426" w:hanging="426"/>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r w:rsidR="00757F6C" w:rsidRPr="00D662A0">
        <w:rPr>
          <w:rFonts w:ascii="Times New Roman" w:hAnsi="Times New Roman" w:cs="Times New Roman"/>
          <w:bCs/>
          <w:sz w:val="24"/>
          <w:szCs w:val="24"/>
        </w:rPr>
        <w:t>Negus</w:t>
      </w:r>
      <w:r w:rsidRPr="00D662A0">
        <w:rPr>
          <w:rFonts w:ascii="Times New Roman" w:hAnsi="Times New Roman" w:cs="Times New Roman"/>
          <w:bCs/>
          <w:sz w:val="24"/>
          <w:szCs w:val="24"/>
        </w:rPr>
        <w:t xml:space="preserve"> pod nr telefonu (22) 101 02 02, czynnym od poniedziałku do piątku w godzinach 8:00 do 17:00.  </w:t>
      </w:r>
    </w:p>
    <w:p w14:paraId="529ACD10" w14:textId="77777777" w:rsidR="00DB30BD" w:rsidRDefault="00DB30BD">
      <w:pPr>
        <w:pStyle w:val="Akapitzlist"/>
        <w:numPr>
          <w:ilvl w:val="0"/>
          <w:numId w:val="54"/>
        </w:numPr>
        <w:ind w:left="426" w:hanging="426"/>
        <w:jc w:val="both"/>
        <w:rPr>
          <w:rFonts w:ascii="Times New Roman" w:hAnsi="Times New Roman" w:cs="Times New Roman"/>
          <w:bCs/>
          <w:sz w:val="24"/>
          <w:szCs w:val="24"/>
        </w:rPr>
      </w:pPr>
      <w:r w:rsidRPr="00D662A0">
        <w:rPr>
          <w:rFonts w:ascii="Times New Roman" w:hAnsi="Times New Roman" w:cs="Times New Roman"/>
          <w:bCs/>
          <w:sz w:val="24"/>
          <w:szCs w:val="24"/>
        </w:rPr>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17B9CFA8" w14:textId="77777777" w:rsidR="00DB30BD" w:rsidRDefault="00DB30BD">
      <w:pPr>
        <w:pStyle w:val="Akapitzlist"/>
        <w:numPr>
          <w:ilvl w:val="0"/>
          <w:numId w:val="54"/>
        </w:numPr>
        <w:ind w:left="426" w:hanging="426"/>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nie ponosi odpowiedzialności za złożenie oferty w sposób niezgodny </w:t>
      </w:r>
      <w:r w:rsidRPr="00D662A0">
        <w:rPr>
          <w:rFonts w:ascii="Times New Roman" w:hAnsi="Times New Roman" w:cs="Times New Roman"/>
          <w:bCs/>
          <w:sz w:val="24"/>
          <w:szCs w:val="24"/>
        </w:rPr>
        <w:br/>
        <w:t xml:space="preserve">z Instrukcją korzystania z Platformy platformazakupowa.pl oraz przepisami ustawy Pzp, </w:t>
      </w:r>
      <w:r w:rsidRPr="00D662A0">
        <w:rPr>
          <w:rFonts w:ascii="Times New Roman" w:hAnsi="Times New Roman" w:cs="Times New Roman"/>
          <w:bCs/>
          <w:sz w:val="24"/>
          <w:szCs w:val="24"/>
        </w:rPr>
        <w:lastRenderedPageBreak/>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w:t>
      </w:r>
      <w:r>
        <w:rPr>
          <w:rFonts w:ascii="Times New Roman" w:hAnsi="Times New Roman" w:cs="Times New Roman"/>
          <w:bCs/>
          <w:sz w:val="24"/>
          <w:szCs w:val="24"/>
        </w:rPr>
        <w:br/>
      </w:r>
      <w:r w:rsidRPr="00D662A0">
        <w:rPr>
          <w:rFonts w:ascii="Times New Roman" w:hAnsi="Times New Roman" w:cs="Times New Roman"/>
          <w:bCs/>
          <w:sz w:val="24"/>
          <w:szCs w:val="24"/>
        </w:rPr>
        <w:t>i nie będzie brana pod uwagę w przedmiotowym postępowaniu.</w:t>
      </w:r>
    </w:p>
    <w:p w14:paraId="4E6028A3" w14:textId="77777777" w:rsidR="00DB30BD" w:rsidRPr="00D662A0" w:rsidRDefault="00DB30BD">
      <w:pPr>
        <w:pStyle w:val="Akapitzlist"/>
        <w:numPr>
          <w:ilvl w:val="0"/>
          <w:numId w:val="54"/>
        </w:numPr>
        <w:ind w:left="426" w:hanging="426"/>
        <w:jc w:val="both"/>
        <w:rPr>
          <w:rStyle w:val="Hipercze"/>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7" w:history="1">
        <w:r w:rsidRPr="00D662A0">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w:t>
      </w:r>
    </w:p>
    <w:p w14:paraId="5A03CF6D" w14:textId="77777777" w:rsidR="00DB30BD" w:rsidRPr="00D662A0" w:rsidRDefault="00DB30BD">
      <w:pPr>
        <w:pStyle w:val="Akapitzlist"/>
        <w:numPr>
          <w:ilvl w:val="0"/>
          <w:numId w:val="54"/>
        </w:numPr>
        <w:ind w:left="426" w:hanging="426"/>
        <w:jc w:val="both"/>
        <w:rPr>
          <w:rFonts w:ascii="Times New Roman" w:hAnsi="Times New Roman" w:cs="Times New Roman"/>
          <w:bCs/>
          <w:sz w:val="24"/>
          <w:szCs w:val="24"/>
        </w:rPr>
      </w:pPr>
      <w:r w:rsidRPr="00D662A0">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5F397D1C" w14:textId="77777777" w:rsidR="00DB30BD" w:rsidRDefault="00DB30BD" w:rsidP="00DB30BD">
      <w:pPr>
        <w:pStyle w:val="Akapitzlist"/>
        <w:numPr>
          <w:ilvl w:val="1"/>
          <w:numId w:val="7"/>
        </w:numPr>
        <w:ind w:left="709" w:hanging="283"/>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3B818652" w14:textId="77777777" w:rsidR="00DB30BD" w:rsidRDefault="00DB30BD" w:rsidP="00DB30BD">
      <w:pPr>
        <w:pStyle w:val="Akapitzlist"/>
        <w:numPr>
          <w:ilvl w:val="1"/>
          <w:numId w:val="7"/>
        </w:numPr>
        <w:ind w:left="709" w:hanging="283"/>
        <w:jc w:val="both"/>
        <w:rPr>
          <w:rFonts w:ascii="Times New Roman" w:hAnsi="Times New Roman" w:cs="Times New Roman"/>
          <w:bCs/>
          <w:sz w:val="24"/>
          <w:szCs w:val="24"/>
        </w:rPr>
      </w:pPr>
      <w:r w:rsidRPr="00D662A0">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730AC7E2" w14:textId="77777777" w:rsidR="00DB30BD" w:rsidRDefault="00DB30BD" w:rsidP="00DB30BD">
      <w:pPr>
        <w:pStyle w:val="Akapitzlist"/>
        <w:numPr>
          <w:ilvl w:val="1"/>
          <w:numId w:val="7"/>
        </w:numPr>
        <w:ind w:left="709" w:hanging="283"/>
        <w:jc w:val="both"/>
        <w:rPr>
          <w:rFonts w:ascii="Times New Roman" w:hAnsi="Times New Roman" w:cs="Times New Roman"/>
          <w:bCs/>
          <w:sz w:val="24"/>
          <w:szCs w:val="24"/>
        </w:rPr>
      </w:pPr>
      <w:r w:rsidRPr="00D662A0">
        <w:rPr>
          <w:rFonts w:ascii="Times New Roman" w:hAnsi="Times New Roman" w:cs="Times New Roman"/>
          <w:bCs/>
          <w:sz w:val="24"/>
          <w:szCs w:val="24"/>
        </w:rPr>
        <w:t>zainstalowana dowolna przeglądarka internetowa, w przypadku Internet Explorer minimalnie wersja 10.0,</w:t>
      </w:r>
    </w:p>
    <w:p w14:paraId="7FA32FF8" w14:textId="77777777" w:rsidR="00DB30BD" w:rsidRDefault="00DB30BD" w:rsidP="00DB30BD">
      <w:pPr>
        <w:pStyle w:val="Akapitzlist"/>
        <w:numPr>
          <w:ilvl w:val="1"/>
          <w:numId w:val="7"/>
        </w:numPr>
        <w:ind w:left="709" w:hanging="283"/>
        <w:jc w:val="both"/>
        <w:rPr>
          <w:rFonts w:ascii="Times New Roman" w:hAnsi="Times New Roman" w:cs="Times New Roman"/>
          <w:bCs/>
          <w:sz w:val="24"/>
          <w:szCs w:val="24"/>
        </w:rPr>
      </w:pPr>
      <w:r w:rsidRPr="00D662A0">
        <w:rPr>
          <w:rFonts w:ascii="Times New Roman" w:hAnsi="Times New Roman" w:cs="Times New Roman"/>
          <w:bCs/>
          <w:sz w:val="24"/>
          <w:szCs w:val="24"/>
        </w:rPr>
        <w:t>włączona obsługa JavaScript,</w:t>
      </w:r>
    </w:p>
    <w:p w14:paraId="32743B80" w14:textId="77777777" w:rsidR="00DB30BD" w:rsidRDefault="00DB30BD" w:rsidP="00DB30BD">
      <w:pPr>
        <w:pStyle w:val="Akapitzlist"/>
        <w:numPr>
          <w:ilvl w:val="1"/>
          <w:numId w:val="7"/>
        </w:numPr>
        <w:ind w:left="709" w:hanging="283"/>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zainstalowany program Adobe </w:t>
      </w:r>
      <w:proofErr w:type="spellStart"/>
      <w:r w:rsidRPr="00D662A0">
        <w:rPr>
          <w:rFonts w:ascii="Times New Roman" w:hAnsi="Times New Roman" w:cs="Times New Roman"/>
          <w:bCs/>
          <w:sz w:val="24"/>
          <w:szCs w:val="24"/>
        </w:rPr>
        <w:t>Acrobat</w:t>
      </w:r>
      <w:proofErr w:type="spellEnd"/>
      <w:r w:rsidRPr="00D662A0">
        <w:rPr>
          <w:rFonts w:ascii="Times New Roman" w:hAnsi="Times New Roman" w:cs="Times New Roman"/>
          <w:bCs/>
          <w:sz w:val="24"/>
          <w:szCs w:val="24"/>
        </w:rPr>
        <w:t xml:space="preserve"> Reader lub inny obsługujący format plików .pdf,</w:t>
      </w:r>
    </w:p>
    <w:p w14:paraId="301B6176" w14:textId="77777777" w:rsidR="00DB30BD" w:rsidRDefault="00DB30BD" w:rsidP="00DB30BD">
      <w:pPr>
        <w:pStyle w:val="Akapitzlist"/>
        <w:numPr>
          <w:ilvl w:val="1"/>
          <w:numId w:val="7"/>
        </w:numPr>
        <w:ind w:left="709" w:hanging="283"/>
        <w:jc w:val="both"/>
        <w:rPr>
          <w:rFonts w:ascii="Times New Roman" w:hAnsi="Times New Roman" w:cs="Times New Roman"/>
          <w:bCs/>
          <w:sz w:val="24"/>
          <w:szCs w:val="24"/>
        </w:rPr>
      </w:pPr>
      <w:r w:rsidRPr="00D662A0">
        <w:rPr>
          <w:rFonts w:ascii="Times New Roman" w:hAnsi="Times New Roman" w:cs="Times New Roman"/>
          <w:bCs/>
          <w:sz w:val="24"/>
          <w:szCs w:val="24"/>
        </w:rPr>
        <w:t>Platforma zakupowa działa według standardu przyjętego w komunikacji sieciowej- kodowanie UTF8,</w:t>
      </w:r>
    </w:p>
    <w:p w14:paraId="2576BC0B" w14:textId="77777777" w:rsidR="00DB30BD" w:rsidRPr="00D662A0" w:rsidRDefault="00DB30BD" w:rsidP="00DB30BD">
      <w:pPr>
        <w:pStyle w:val="Akapitzlist"/>
        <w:numPr>
          <w:ilvl w:val="1"/>
          <w:numId w:val="7"/>
        </w:numPr>
        <w:ind w:left="709" w:hanging="283"/>
        <w:jc w:val="both"/>
        <w:rPr>
          <w:rFonts w:ascii="Times New Roman" w:hAnsi="Times New Roman" w:cs="Times New Roman"/>
          <w:bCs/>
          <w:sz w:val="24"/>
          <w:szCs w:val="24"/>
        </w:rPr>
      </w:pPr>
      <w:r>
        <w:rPr>
          <w:rFonts w:ascii="Times New Roman" w:hAnsi="Times New Roman" w:cs="Times New Roman"/>
          <w:bCs/>
          <w:sz w:val="24"/>
          <w:szCs w:val="24"/>
        </w:rPr>
        <w:t>o</w:t>
      </w:r>
      <w:r w:rsidRPr="00D662A0">
        <w:rPr>
          <w:rFonts w:ascii="Times New Roman" w:hAnsi="Times New Roman" w:cs="Times New Roman"/>
          <w:bCs/>
          <w:sz w:val="24"/>
          <w:szCs w:val="24"/>
        </w:rPr>
        <w:t>znaczenie czasu odbioru danych przez platformę zakupową stanowi datę oraz dokładny czas (</w:t>
      </w:r>
      <w:proofErr w:type="spellStart"/>
      <w:r w:rsidRPr="00D662A0">
        <w:rPr>
          <w:rFonts w:ascii="Times New Roman" w:hAnsi="Times New Roman" w:cs="Times New Roman"/>
          <w:bCs/>
          <w:sz w:val="24"/>
          <w:szCs w:val="24"/>
        </w:rPr>
        <w:t>hh:mm:ss</w:t>
      </w:r>
      <w:proofErr w:type="spellEnd"/>
      <w:r w:rsidRPr="00D662A0">
        <w:rPr>
          <w:rFonts w:ascii="Times New Roman" w:hAnsi="Times New Roman" w:cs="Times New Roman"/>
          <w:bCs/>
          <w:sz w:val="24"/>
          <w:szCs w:val="24"/>
        </w:rPr>
        <w:t>) generowany wg. czasu lokalnego serwera</w:t>
      </w:r>
      <w:r>
        <w:rPr>
          <w:rFonts w:ascii="Times New Roman" w:hAnsi="Times New Roman" w:cs="Times New Roman"/>
          <w:bCs/>
          <w:sz w:val="24"/>
          <w:szCs w:val="24"/>
        </w:rPr>
        <w:t xml:space="preserve"> </w:t>
      </w:r>
      <w:r w:rsidRPr="00D662A0">
        <w:rPr>
          <w:rFonts w:ascii="Times New Roman" w:hAnsi="Times New Roman" w:cs="Times New Roman"/>
          <w:bCs/>
          <w:sz w:val="24"/>
          <w:szCs w:val="24"/>
        </w:rPr>
        <w:t>synchronizowanego z zegarem Głównego Urzędu Miar.</w:t>
      </w:r>
    </w:p>
    <w:p w14:paraId="7197540C" w14:textId="0CACE2F6" w:rsidR="009B22C0" w:rsidRDefault="00395459" w:rsidP="00F4452C">
      <w:pPr>
        <w:pStyle w:val="Akapitzlist"/>
        <w:numPr>
          <w:ilvl w:val="0"/>
          <w:numId w:val="7"/>
        </w:numPr>
        <w:spacing w:after="0" w:line="240" w:lineRule="auto"/>
        <w:ind w:left="426" w:hanging="426"/>
        <w:jc w:val="both"/>
        <w:rPr>
          <w:rFonts w:ascii="Times New Roman" w:hAnsi="Times New Roman" w:cs="Times New Roman"/>
          <w:sz w:val="24"/>
          <w:szCs w:val="24"/>
        </w:rPr>
      </w:pPr>
      <w:r w:rsidRPr="0006704C">
        <w:rPr>
          <w:rFonts w:ascii="Times New Roman" w:hAnsi="Times New Roman" w:cs="Times New Roman"/>
          <w:sz w:val="24"/>
          <w:szCs w:val="24"/>
        </w:rPr>
        <w:t>Zamawiający nie przewiduje sposobu komunikowania się z Wykonawcami w inny sposób niż przy użyciu środków komunikacji elektronicznej wskazanych w SWZ.</w:t>
      </w:r>
    </w:p>
    <w:bookmarkEnd w:id="33"/>
    <w:bookmarkEnd w:id="34"/>
    <w:p w14:paraId="688AFA97" w14:textId="77777777" w:rsidR="00DD372B" w:rsidRPr="0006704C" w:rsidRDefault="00DD372B" w:rsidP="003C596C">
      <w:pPr>
        <w:pStyle w:val="Akapitzlist"/>
        <w:spacing w:after="0" w:line="240" w:lineRule="auto"/>
        <w:ind w:left="426"/>
        <w:jc w:val="both"/>
        <w:rPr>
          <w:rFonts w:ascii="Times New Roman" w:hAnsi="Times New Roman" w:cs="Times New Roman"/>
          <w:sz w:val="24"/>
          <w:szCs w:val="24"/>
        </w:rPr>
      </w:pPr>
    </w:p>
    <w:p w14:paraId="109877BC" w14:textId="6AEE685A" w:rsidR="00821C08" w:rsidRDefault="00821C08" w:rsidP="009312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XIV.WYMAGANIA DOTYCZĄCE WADIUM.</w:t>
      </w:r>
    </w:p>
    <w:p w14:paraId="7FBC7D50" w14:textId="13163ECF" w:rsidR="00AF53A3" w:rsidRDefault="00AF53A3" w:rsidP="0093123C">
      <w:pPr>
        <w:spacing w:after="0" w:line="240" w:lineRule="auto"/>
        <w:jc w:val="both"/>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sidR="001F7325">
        <w:rPr>
          <w:rFonts w:ascii="Times New Roman" w:hAnsi="Times New Roman" w:cs="Times New Roman"/>
          <w:sz w:val="24"/>
          <w:szCs w:val="24"/>
        </w:rPr>
        <w:t>.</w:t>
      </w:r>
    </w:p>
    <w:p w14:paraId="1282D366" w14:textId="77777777" w:rsidR="006372FF" w:rsidRPr="00AF53A3" w:rsidRDefault="006372FF" w:rsidP="0093123C">
      <w:pPr>
        <w:spacing w:after="0" w:line="240" w:lineRule="auto"/>
        <w:ind w:left="426" w:hanging="426"/>
        <w:rPr>
          <w:rFonts w:ascii="Times New Roman" w:hAnsi="Times New Roman" w:cs="Times New Roman"/>
          <w:sz w:val="24"/>
          <w:szCs w:val="24"/>
        </w:rPr>
      </w:pPr>
    </w:p>
    <w:p w14:paraId="3FF4A900" w14:textId="77777777"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280440A4" w14:textId="7DA8DD01" w:rsidR="006372FF" w:rsidRPr="00F900BB" w:rsidRDefault="009B22C0">
      <w:pPr>
        <w:pStyle w:val="Akapitzlist"/>
        <w:numPr>
          <w:ilvl w:val="0"/>
          <w:numId w:val="12"/>
        </w:numPr>
        <w:spacing w:after="0" w:line="240" w:lineRule="auto"/>
        <w:ind w:left="284" w:hanging="284"/>
        <w:jc w:val="both"/>
        <w:rPr>
          <w:rFonts w:ascii="Times New Roman" w:hAnsi="Times New Roman" w:cs="Times New Roman"/>
          <w:color w:val="5B9BD5" w:themeColor="accent1"/>
          <w:sz w:val="24"/>
          <w:szCs w:val="24"/>
        </w:rPr>
      </w:pPr>
      <w:r w:rsidRPr="00F900BB">
        <w:rPr>
          <w:rFonts w:ascii="Times New Roman" w:hAnsi="Times New Roman" w:cs="Times New Roman"/>
          <w:b/>
          <w:color w:val="5B9BD5" w:themeColor="accent1"/>
          <w:sz w:val="24"/>
          <w:szCs w:val="24"/>
        </w:rPr>
        <w:t xml:space="preserve">Wykonawca związany jest złożoną ofertą przez okres </w:t>
      </w:r>
      <w:r w:rsidR="00A16117" w:rsidRPr="00F900BB">
        <w:rPr>
          <w:rFonts w:ascii="Times New Roman" w:hAnsi="Times New Roman" w:cs="Times New Roman"/>
          <w:b/>
          <w:color w:val="5B9BD5" w:themeColor="accent1"/>
          <w:sz w:val="24"/>
          <w:szCs w:val="24"/>
        </w:rPr>
        <w:t>30</w:t>
      </w:r>
      <w:r w:rsidRPr="00F900BB">
        <w:rPr>
          <w:rFonts w:ascii="Times New Roman" w:hAnsi="Times New Roman" w:cs="Times New Roman"/>
          <w:b/>
          <w:color w:val="5B9BD5" w:themeColor="accent1"/>
          <w:sz w:val="24"/>
          <w:szCs w:val="24"/>
        </w:rPr>
        <w:t xml:space="preserve"> dni</w:t>
      </w:r>
      <w:r w:rsidR="00A16117" w:rsidRPr="00F900BB">
        <w:rPr>
          <w:rFonts w:ascii="Times New Roman" w:hAnsi="Times New Roman" w:cs="Times New Roman"/>
          <w:b/>
          <w:color w:val="5B9BD5" w:themeColor="accent1"/>
          <w:sz w:val="24"/>
          <w:szCs w:val="24"/>
        </w:rPr>
        <w:t xml:space="preserve">, tj. </w:t>
      </w:r>
      <w:bookmarkStart w:id="37" w:name="_Hlk126835058"/>
      <w:r w:rsidR="00A16117" w:rsidRPr="00F900BB">
        <w:rPr>
          <w:rFonts w:ascii="Times New Roman" w:hAnsi="Times New Roman" w:cs="Times New Roman"/>
          <w:b/>
          <w:color w:val="5B9BD5" w:themeColor="accent1"/>
          <w:sz w:val="24"/>
          <w:szCs w:val="24"/>
        </w:rPr>
        <w:t xml:space="preserve">do dnia </w:t>
      </w:r>
      <w:r w:rsidR="00F900BB" w:rsidRPr="00F900BB">
        <w:rPr>
          <w:rFonts w:ascii="Times New Roman" w:hAnsi="Times New Roman" w:cs="Times New Roman"/>
          <w:b/>
          <w:color w:val="5B9BD5" w:themeColor="accent1"/>
          <w:sz w:val="24"/>
          <w:szCs w:val="24"/>
        </w:rPr>
        <w:t>23</w:t>
      </w:r>
      <w:r w:rsidR="007F26A0" w:rsidRPr="00F900BB">
        <w:rPr>
          <w:rFonts w:ascii="Times New Roman" w:hAnsi="Times New Roman" w:cs="Times New Roman"/>
          <w:b/>
          <w:color w:val="5B9BD5" w:themeColor="accent1"/>
          <w:sz w:val="24"/>
          <w:szCs w:val="24"/>
        </w:rPr>
        <w:t>.03.2023r.</w:t>
      </w:r>
      <w:bookmarkEnd w:id="37"/>
    </w:p>
    <w:p w14:paraId="46308CAC" w14:textId="77777777" w:rsidR="006372FF" w:rsidRPr="00131B64" w:rsidRDefault="009B22C0">
      <w:pPr>
        <w:pStyle w:val="Akapitzlist"/>
        <w:numPr>
          <w:ilvl w:val="0"/>
          <w:numId w:val="12"/>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Bieg terminu</w:t>
      </w:r>
      <w:r w:rsidR="00E603E0" w:rsidRPr="00131B64">
        <w:rPr>
          <w:rFonts w:ascii="Times New Roman" w:hAnsi="Times New Roman" w:cs="Times New Roman"/>
          <w:sz w:val="24"/>
          <w:szCs w:val="24"/>
        </w:rPr>
        <w:t xml:space="preserve"> związania z ofertą</w:t>
      </w:r>
      <w:r w:rsidRPr="00131B64">
        <w:rPr>
          <w:rFonts w:ascii="Times New Roman" w:hAnsi="Times New Roman" w:cs="Times New Roman"/>
          <w:sz w:val="24"/>
          <w:szCs w:val="24"/>
        </w:rPr>
        <w:t xml:space="preserve"> rozpoczyna się wraz z upływem terminu składania ofert. </w:t>
      </w:r>
    </w:p>
    <w:p w14:paraId="4F918C0F" w14:textId="3C370BA7" w:rsidR="009B22C0" w:rsidRPr="00131B64" w:rsidRDefault="009B22C0">
      <w:pPr>
        <w:pStyle w:val="Akapitzlist"/>
        <w:numPr>
          <w:ilvl w:val="0"/>
          <w:numId w:val="12"/>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w:t>
      </w:r>
      <w:r w:rsidR="00615D5A" w:rsidRPr="00131B64">
        <w:rPr>
          <w:rFonts w:ascii="Times New Roman" w:hAnsi="Times New Roman" w:cs="Times New Roman"/>
          <w:sz w:val="24"/>
          <w:szCs w:val="24"/>
        </w:rPr>
        <w:t>3</w:t>
      </w:r>
      <w:r w:rsidRPr="00131B64">
        <w:rPr>
          <w:rFonts w:ascii="Times New Roman" w:hAnsi="Times New Roman" w:cs="Times New Roman"/>
          <w:sz w:val="24"/>
          <w:szCs w:val="24"/>
        </w:rPr>
        <w:t xml:space="preserve">0 dni.  </w:t>
      </w:r>
    </w:p>
    <w:p w14:paraId="1DB6F2AB" w14:textId="77777777" w:rsidR="00EC5AD4" w:rsidRPr="00131B64" w:rsidRDefault="00EC5AD4">
      <w:pPr>
        <w:pStyle w:val="Akapitzlist"/>
        <w:numPr>
          <w:ilvl w:val="0"/>
          <w:numId w:val="12"/>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70035482" w14:textId="21592DCA" w:rsidR="001E6508" w:rsidRPr="00131B64" w:rsidRDefault="001E6508">
      <w:pPr>
        <w:pStyle w:val="Akapitzlist"/>
        <w:numPr>
          <w:ilvl w:val="0"/>
          <w:numId w:val="12"/>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Jeżeli termin związania upłynął  przed wyborem najkorzystniejszej oferty</w:t>
      </w:r>
      <w:r w:rsidR="006B7C47" w:rsidRPr="00131B64">
        <w:rPr>
          <w:rFonts w:ascii="Times New Roman" w:hAnsi="Times New Roman" w:cs="Times New Roman"/>
          <w:sz w:val="24"/>
          <w:szCs w:val="24"/>
        </w:rPr>
        <w:t>,</w:t>
      </w:r>
      <w:r w:rsidRPr="00131B64">
        <w:rPr>
          <w:rFonts w:ascii="Times New Roman" w:hAnsi="Times New Roman" w:cs="Times New Roman"/>
          <w:sz w:val="24"/>
          <w:szCs w:val="24"/>
        </w:rPr>
        <w:t xml:space="preserve"> Zamawiający wezwie wykonawcę, którego oferta otrzymała najwyższą ocenę, do wyrażenia </w:t>
      </w:r>
      <w:r w:rsidR="009A6054">
        <w:rPr>
          <w:rFonts w:ascii="Times New Roman" w:hAnsi="Times New Roman" w:cs="Times New Roman"/>
          <w:sz w:val="24"/>
          <w:szCs w:val="24"/>
        </w:rPr>
        <w:br/>
      </w:r>
      <w:r w:rsidRPr="00131B64">
        <w:rPr>
          <w:rFonts w:ascii="Times New Roman" w:hAnsi="Times New Roman" w:cs="Times New Roman"/>
          <w:sz w:val="24"/>
          <w:szCs w:val="24"/>
        </w:rPr>
        <w:t xml:space="preserve">w wyznaczonym przez Zamawiającego terminie, pisemnej zgody na wybór jego oferty. </w:t>
      </w:r>
      <w:r w:rsidR="009A6054">
        <w:rPr>
          <w:rFonts w:ascii="Times New Roman" w:hAnsi="Times New Roman" w:cs="Times New Roman"/>
          <w:sz w:val="24"/>
          <w:szCs w:val="24"/>
        </w:rPr>
        <w:br/>
      </w:r>
      <w:r w:rsidRPr="00131B64">
        <w:rPr>
          <w:rFonts w:ascii="Times New Roman" w:hAnsi="Times New Roman" w:cs="Times New Roman"/>
          <w:sz w:val="24"/>
          <w:szCs w:val="24"/>
        </w:rPr>
        <w:t xml:space="preserve">W przypadku braku zgody, oferta Wykonawcy podlega odrzuceniu, a Zamawiający zwraca się o wyrażenie takiej zgody do kolejnego Wykonawcy, którego oferta została najwyżej oceniona, chyba że zachodzą przesłanki do unieważnienia postępowania. </w:t>
      </w:r>
    </w:p>
    <w:p w14:paraId="0E884E16" w14:textId="70B273F2" w:rsidR="009B22C0" w:rsidRDefault="009B22C0" w:rsidP="006372FF">
      <w:pPr>
        <w:spacing w:after="0" w:line="240" w:lineRule="auto"/>
        <w:jc w:val="both"/>
        <w:rPr>
          <w:rFonts w:ascii="Times New Roman" w:hAnsi="Times New Roman" w:cs="Times New Roman"/>
          <w:sz w:val="24"/>
          <w:szCs w:val="24"/>
        </w:rPr>
      </w:pPr>
    </w:p>
    <w:p w14:paraId="1E284BCE" w14:textId="77777777" w:rsidR="00812EC8"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r w:rsidRPr="00812EC8">
        <w:rPr>
          <w:rFonts w:ascii="Times New Roman" w:hAnsi="Times New Roman" w:cs="Times New Roman"/>
          <w:b/>
          <w:sz w:val="24"/>
          <w:szCs w:val="24"/>
        </w:rPr>
        <w:t xml:space="preserve">XVI. OPIS SPOSOBU PRZYGOTOWYWANIA OFERT </w:t>
      </w:r>
    </w:p>
    <w:p w14:paraId="0AF0DEF4" w14:textId="77777777" w:rsidR="00F63ED1" w:rsidRDefault="009B22C0">
      <w:pPr>
        <w:pStyle w:val="Akapitzlist"/>
        <w:numPr>
          <w:ilvl w:val="0"/>
          <w:numId w:val="13"/>
        </w:numPr>
        <w:spacing w:after="0" w:line="240" w:lineRule="auto"/>
        <w:ind w:left="284" w:hanging="284"/>
        <w:jc w:val="both"/>
        <w:rPr>
          <w:rFonts w:ascii="Times New Roman" w:hAnsi="Times New Roman" w:cs="Times New Roman"/>
          <w:sz w:val="24"/>
          <w:szCs w:val="24"/>
        </w:rPr>
      </w:pPr>
      <w:r w:rsidRPr="00812EC8">
        <w:rPr>
          <w:rFonts w:ascii="Times New Roman" w:hAnsi="Times New Roman" w:cs="Times New Roman"/>
          <w:sz w:val="24"/>
          <w:szCs w:val="24"/>
        </w:rPr>
        <w:lastRenderedPageBreak/>
        <w:t>Oferta musi zawierać następujące oświadczenia i dokumenty:</w:t>
      </w:r>
    </w:p>
    <w:p w14:paraId="58303CC9" w14:textId="0CB28FBE" w:rsidR="00334C2F" w:rsidRDefault="009B22C0">
      <w:pPr>
        <w:pStyle w:val="Akapitzlist"/>
        <w:numPr>
          <w:ilvl w:val="0"/>
          <w:numId w:val="14"/>
        </w:numPr>
        <w:spacing w:after="0" w:line="240" w:lineRule="auto"/>
        <w:ind w:left="567" w:hanging="283"/>
        <w:jc w:val="both"/>
        <w:rPr>
          <w:rFonts w:ascii="Times New Roman" w:hAnsi="Times New Roman" w:cs="Times New Roman"/>
          <w:b/>
          <w:sz w:val="24"/>
          <w:szCs w:val="24"/>
        </w:rPr>
      </w:pPr>
      <w:r w:rsidRPr="00CF76D3">
        <w:rPr>
          <w:rFonts w:ascii="Times New Roman" w:hAnsi="Times New Roman" w:cs="Times New Roman"/>
          <w:b/>
          <w:sz w:val="24"/>
          <w:szCs w:val="24"/>
        </w:rPr>
        <w:t>wypełniony formularz ofertowy sporządzony wg załącznika nr 1 do SWZ;</w:t>
      </w:r>
    </w:p>
    <w:p w14:paraId="39412B7D" w14:textId="45B04F87" w:rsidR="00661BB6" w:rsidRPr="00D267FF" w:rsidRDefault="00D267FF">
      <w:pPr>
        <w:pStyle w:val="Akapitzlist"/>
        <w:numPr>
          <w:ilvl w:val="0"/>
          <w:numId w:val="14"/>
        </w:numPr>
        <w:spacing w:after="0" w:line="240" w:lineRule="auto"/>
        <w:ind w:left="567" w:hanging="283"/>
        <w:jc w:val="both"/>
        <w:rPr>
          <w:rFonts w:ascii="Times New Roman" w:hAnsi="Times New Roman" w:cs="Times New Roman"/>
          <w:bCs/>
          <w:sz w:val="24"/>
          <w:szCs w:val="24"/>
        </w:rPr>
      </w:pPr>
      <w:r w:rsidRPr="000D7484">
        <w:rPr>
          <w:rFonts w:ascii="Times New Roman" w:hAnsi="Times New Roman" w:cs="Times New Roman"/>
          <w:b/>
          <w:sz w:val="24"/>
          <w:szCs w:val="24"/>
        </w:rPr>
        <w:t>przedmiotowe środki dowodowe</w:t>
      </w:r>
      <w:r w:rsidRPr="000D7484">
        <w:rPr>
          <w:rFonts w:ascii="Times New Roman" w:hAnsi="Times New Roman" w:cs="Times New Roman"/>
          <w:bCs/>
          <w:sz w:val="24"/>
          <w:szCs w:val="24"/>
        </w:rPr>
        <w:t xml:space="preserve"> wymienione w rozdziale XI ust. </w:t>
      </w:r>
      <w:r>
        <w:rPr>
          <w:rFonts w:ascii="Times New Roman" w:hAnsi="Times New Roman" w:cs="Times New Roman"/>
          <w:bCs/>
          <w:sz w:val="24"/>
          <w:szCs w:val="24"/>
        </w:rPr>
        <w:t>7</w:t>
      </w:r>
      <w:r w:rsidRPr="000D7484">
        <w:rPr>
          <w:rFonts w:ascii="Times New Roman" w:hAnsi="Times New Roman" w:cs="Times New Roman"/>
          <w:bCs/>
          <w:sz w:val="24"/>
          <w:szCs w:val="24"/>
        </w:rPr>
        <w:t xml:space="preserve"> SWZ.</w:t>
      </w:r>
    </w:p>
    <w:p w14:paraId="357CECA3" w14:textId="6C3D31DB" w:rsidR="00615D5A" w:rsidRPr="000F561C" w:rsidRDefault="00CF2D09">
      <w:pPr>
        <w:pStyle w:val="Akapitzlist"/>
        <w:numPr>
          <w:ilvl w:val="0"/>
          <w:numId w:val="14"/>
        </w:numPr>
        <w:spacing w:after="0" w:line="240" w:lineRule="auto"/>
        <w:ind w:left="567" w:hanging="283"/>
        <w:jc w:val="both"/>
        <w:rPr>
          <w:rFonts w:ascii="Times New Roman" w:hAnsi="Times New Roman" w:cs="Times New Roman"/>
          <w:sz w:val="24"/>
          <w:szCs w:val="24"/>
        </w:rPr>
      </w:pPr>
      <w:r w:rsidRPr="00317D45">
        <w:rPr>
          <w:rFonts w:ascii="Times New Roman" w:hAnsi="Times New Roman" w:cs="Times New Roman"/>
          <w:b/>
          <w:sz w:val="24"/>
          <w:szCs w:val="24"/>
        </w:rPr>
        <w:t>oświadczenie wstępne, o którym mowa w art. 125 ust. 1 ustawy Pzp</w:t>
      </w:r>
      <w:r w:rsidR="00615D5A" w:rsidRPr="00317D45">
        <w:rPr>
          <w:rFonts w:ascii="Times New Roman" w:hAnsi="Times New Roman" w:cs="Times New Roman"/>
          <w:b/>
          <w:sz w:val="24"/>
          <w:szCs w:val="24"/>
        </w:rPr>
        <w:t xml:space="preserve"> </w:t>
      </w:r>
      <w:r w:rsidRPr="00317D45">
        <w:rPr>
          <w:rFonts w:ascii="Times New Roman" w:hAnsi="Times New Roman" w:cs="Times New Roman"/>
          <w:b/>
          <w:sz w:val="24"/>
          <w:szCs w:val="24"/>
        </w:rPr>
        <w:t xml:space="preserve">wg </w:t>
      </w:r>
      <w:r w:rsidR="00615D5A" w:rsidRPr="00317D45">
        <w:rPr>
          <w:rFonts w:ascii="Times New Roman" w:hAnsi="Times New Roman" w:cs="Times New Roman"/>
          <w:b/>
          <w:sz w:val="24"/>
          <w:szCs w:val="24"/>
        </w:rPr>
        <w:t>załącznik</w:t>
      </w:r>
      <w:r w:rsidRPr="00317D45">
        <w:rPr>
          <w:rFonts w:ascii="Times New Roman" w:hAnsi="Times New Roman" w:cs="Times New Roman"/>
          <w:b/>
          <w:sz w:val="24"/>
          <w:szCs w:val="24"/>
        </w:rPr>
        <w:t>a</w:t>
      </w:r>
      <w:r w:rsidR="00615D5A" w:rsidRPr="00317D45">
        <w:rPr>
          <w:rFonts w:ascii="Times New Roman" w:hAnsi="Times New Roman" w:cs="Times New Roman"/>
          <w:b/>
          <w:sz w:val="24"/>
          <w:szCs w:val="24"/>
        </w:rPr>
        <w:t xml:space="preserve"> nr 3</w:t>
      </w:r>
      <w:r w:rsidR="00352701">
        <w:rPr>
          <w:rFonts w:ascii="Times New Roman" w:hAnsi="Times New Roman" w:cs="Times New Roman"/>
          <w:b/>
          <w:sz w:val="24"/>
          <w:szCs w:val="24"/>
        </w:rPr>
        <w:t xml:space="preserve"> </w:t>
      </w:r>
      <w:r w:rsidR="00352701" w:rsidRPr="00CF76D3">
        <w:rPr>
          <w:rFonts w:ascii="Times New Roman" w:hAnsi="Times New Roman" w:cs="Times New Roman"/>
          <w:b/>
          <w:sz w:val="24"/>
          <w:szCs w:val="24"/>
        </w:rPr>
        <w:t>do SWZ</w:t>
      </w:r>
      <w:r w:rsidR="00352701">
        <w:rPr>
          <w:rFonts w:ascii="Times New Roman" w:hAnsi="Times New Roman" w:cs="Times New Roman"/>
          <w:b/>
          <w:sz w:val="24"/>
          <w:szCs w:val="24"/>
        </w:rPr>
        <w:t>,</w:t>
      </w:r>
    </w:p>
    <w:p w14:paraId="11918080" w14:textId="23CE0E7D" w:rsidR="000F561C" w:rsidRPr="0048237A" w:rsidRDefault="000F561C">
      <w:pPr>
        <w:pStyle w:val="Akapitzlist"/>
        <w:numPr>
          <w:ilvl w:val="0"/>
          <w:numId w:val="14"/>
        </w:numPr>
        <w:spacing w:after="0" w:line="240" w:lineRule="auto"/>
        <w:ind w:left="567" w:hanging="283"/>
        <w:jc w:val="both"/>
        <w:rPr>
          <w:rFonts w:ascii="Times New Roman" w:hAnsi="Times New Roman" w:cs="Times New Roman"/>
          <w:sz w:val="24"/>
          <w:szCs w:val="24"/>
        </w:rPr>
      </w:pPr>
      <w:bookmarkStart w:id="38" w:name="_Hlk107567612"/>
      <w:r w:rsidRPr="0048237A">
        <w:rPr>
          <w:rFonts w:ascii="TimesNewRomanPSMT" w:hAnsi="TimesNewRomanPSMT" w:cs="TimesNewRomanPSMT"/>
          <w:b/>
          <w:bCs/>
          <w:sz w:val="24"/>
          <w:szCs w:val="24"/>
        </w:rPr>
        <w:t>oświadczenie Wykonawcy o powierzeniu części zamówienia podwykonawcy</w:t>
      </w:r>
      <w:r w:rsidRPr="0048237A">
        <w:rPr>
          <w:rFonts w:ascii="TimesNewRomanPSMT" w:hAnsi="TimesNewRomanPSMT" w:cs="TimesNewRomanPSMT"/>
          <w:sz w:val="24"/>
          <w:szCs w:val="24"/>
        </w:rPr>
        <w:t xml:space="preserve"> </w:t>
      </w:r>
      <w:r w:rsidRPr="0048237A">
        <w:rPr>
          <w:rFonts w:ascii="Times New Roman" w:hAnsi="Times New Roman" w:cs="Times New Roman"/>
          <w:b/>
          <w:sz w:val="24"/>
          <w:szCs w:val="24"/>
        </w:rPr>
        <w:t>Pzp wg załącznika nr 8 do SWZ</w:t>
      </w:r>
      <w:r w:rsidR="0037468F" w:rsidRPr="0048237A">
        <w:rPr>
          <w:rFonts w:ascii="Times New Roman" w:hAnsi="Times New Roman" w:cs="Times New Roman"/>
          <w:b/>
          <w:sz w:val="24"/>
          <w:szCs w:val="24"/>
        </w:rPr>
        <w:t xml:space="preserve"> </w:t>
      </w:r>
      <w:r w:rsidR="0037468F" w:rsidRPr="0048237A">
        <w:rPr>
          <w:rFonts w:ascii="Times New Roman" w:hAnsi="Times New Roman" w:cs="Times New Roman"/>
          <w:sz w:val="24"/>
          <w:szCs w:val="24"/>
        </w:rPr>
        <w:t>– jeżeli dotyczy</w:t>
      </w:r>
    </w:p>
    <w:p w14:paraId="121BF685" w14:textId="407155AA" w:rsidR="008C4902" w:rsidRPr="0048237A" w:rsidRDefault="000F561C">
      <w:pPr>
        <w:pStyle w:val="Akapitzlist"/>
        <w:numPr>
          <w:ilvl w:val="0"/>
          <w:numId w:val="14"/>
        </w:numPr>
        <w:spacing w:after="0" w:line="240" w:lineRule="auto"/>
        <w:ind w:left="567" w:hanging="283"/>
        <w:jc w:val="both"/>
        <w:rPr>
          <w:rFonts w:ascii="Times New Roman" w:hAnsi="Times New Roman" w:cs="Times New Roman"/>
          <w:sz w:val="24"/>
          <w:szCs w:val="24"/>
        </w:rPr>
      </w:pPr>
      <w:bookmarkStart w:id="39" w:name="_Hlk107905498"/>
      <w:r w:rsidRPr="0048237A">
        <w:rPr>
          <w:rFonts w:ascii="Times New Roman" w:hAnsi="Times New Roman" w:cs="Times New Roman"/>
          <w:b/>
          <w:bCs/>
          <w:sz w:val="24"/>
          <w:szCs w:val="24"/>
        </w:rPr>
        <w:t>o</w:t>
      </w:r>
      <w:r w:rsidR="008C4902" w:rsidRPr="0048237A">
        <w:rPr>
          <w:rFonts w:ascii="Times New Roman" w:hAnsi="Times New Roman" w:cs="Times New Roman"/>
          <w:b/>
          <w:bCs/>
          <w:sz w:val="24"/>
          <w:szCs w:val="24"/>
        </w:rPr>
        <w:t>świadczenie wykonawców wspólnie ubiegających się o zamówienie składane na podstawie art. 117 ust. 4 ustawy Pzp</w:t>
      </w:r>
      <w:r w:rsidRPr="0048237A">
        <w:rPr>
          <w:rFonts w:ascii="Times New Roman" w:hAnsi="Times New Roman" w:cs="Times New Roman"/>
          <w:b/>
          <w:bCs/>
          <w:sz w:val="24"/>
          <w:szCs w:val="24"/>
        </w:rPr>
        <w:t xml:space="preserve"> wg załącznika nr </w:t>
      </w:r>
      <w:r w:rsidR="004E420D">
        <w:rPr>
          <w:rFonts w:ascii="Times New Roman" w:hAnsi="Times New Roman" w:cs="Times New Roman"/>
          <w:b/>
          <w:bCs/>
          <w:sz w:val="24"/>
          <w:szCs w:val="24"/>
        </w:rPr>
        <w:t>7</w:t>
      </w:r>
      <w:r w:rsidRPr="0048237A">
        <w:rPr>
          <w:rFonts w:ascii="Times New Roman" w:hAnsi="Times New Roman" w:cs="Times New Roman"/>
          <w:b/>
          <w:bCs/>
          <w:sz w:val="24"/>
          <w:szCs w:val="24"/>
        </w:rPr>
        <w:t xml:space="preserve"> do SWZ</w:t>
      </w:r>
      <w:r w:rsidRPr="0048237A">
        <w:rPr>
          <w:rFonts w:ascii="Times New Roman" w:hAnsi="Times New Roman" w:cs="Times New Roman"/>
          <w:sz w:val="24"/>
          <w:szCs w:val="24"/>
        </w:rPr>
        <w:t xml:space="preserve"> – jeżeli dotyczy</w:t>
      </w:r>
    </w:p>
    <w:bookmarkEnd w:id="38"/>
    <w:bookmarkEnd w:id="39"/>
    <w:p w14:paraId="5A1DD50A" w14:textId="77777777" w:rsidR="00D267FF" w:rsidRDefault="00D267FF">
      <w:pPr>
        <w:pStyle w:val="Akapitzlist"/>
        <w:numPr>
          <w:ilvl w:val="0"/>
          <w:numId w:val="14"/>
        </w:numPr>
        <w:spacing w:after="0" w:line="240" w:lineRule="auto"/>
        <w:ind w:left="567" w:hanging="283"/>
        <w:jc w:val="both"/>
        <w:rPr>
          <w:rFonts w:ascii="Times New Roman" w:hAnsi="Times New Roman" w:cs="Times New Roman"/>
          <w:bCs/>
          <w:sz w:val="24"/>
          <w:szCs w:val="24"/>
        </w:rPr>
      </w:pPr>
      <w:r w:rsidRPr="00BC1249">
        <w:rPr>
          <w:rFonts w:ascii="Times New Roman" w:hAnsi="Times New Roman" w:cs="Times New Roman"/>
          <w:b/>
          <w:sz w:val="24"/>
          <w:szCs w:val="24"/>
        </w:rPr>
        <w:t>zobowiązanie podmiotu trzeciego do udostępnienia zasobów</w:t>
      </w:r>
      <w:r w:rsidRPr="00BC1249">
        <w:rPr>
          <w:rFonts w:ascii="Times New Roman" w:hAnsi="Times New Roman" w:cs="Times New Roman"/>
          <w:bCs/>
          <w:sz w:val="24"/>
          <w:szCs w:val="24"/>
        </w:rPr>
        <w:t xml:space="preserve"> </w:t>
      </w:r>
      <w:bookmarkStart w:id="40" w:name="_Hlk119655132"/>
      <w:r w:rsidRPr="00BC1249">
        <w:rPr>
          <w:rFonts w:ascii="Times New Roman" w:hAnsi="Times New Roman" w:cs="Times New Roman"/>
          <w:sz w:val="24"/>
          <w:szCs w:val="24"/>
          <w:lang w:eastAsia="pl-PL"/>
        </w:rPr>
        <w:t>na potrzeby realizacji danego zamówienia lub inny podmiotowy środek dowodowy potwierdzający,</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sidRPr="00BC1249">
        <w:rPr>
          <w:rFonts w:ascii="Times New Roman" w:hAnsi="Times New Roman" w:cs="Times New Roman"/>
          <w:sz w:val="24"/>
          <w:szCs w:val="24"/>
          <w:lang w:eastAsia="pl-PL"/>
        </w:rPr>
        <w:t>że Wykonawca realizując zamówienie, będzie dysponował niezbędnymi zasobami tych podmiotów</w:t>
      </w:r>
      <w:bookmarkEnd w:id="40"/>
      <w:r w:rsidRPr="00BC1249">
        <w:rPr>
          <w:rFonts w:ascii="Times New Roman" w:hAnsi="Times New Roman" w:cs="Times New Roman"/>
          <w:bCs/>
          <w:sz w:val="24"/>
          <w:szCs w:val="24"/>
        </w:rPr>
        <w:t xml:space="preserve"> </w:t>
      </w:r>
      <w:bookmarkStart w:id="41" w:name="_Hlk119655176"/>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bookmarkEnd w:id="41"/>
      <w:r w:rsidRPr="003B4D5D">
        <w:rPr>
          <w:rFonts w:ascii="Times New Roman" w:hAnsi="Times New Roman" w:cs="Times New Roman"/>
          <w:bCs/>
          <w:sz w:val="24"/>
          <w:szCs w:val="24"/>
        </w:rPr>
        <w:t>;</w:t>
      </w:r>
    </w:p>
    <w:p w14:paraId="4582D5E5" w14:textId="77777777" w:rsidR="00D267FF" w:rsidRDefault="00D267FF">
      <w:pPr>
        <w:pStyle w:val="Akapitzlist"/>
        <w:numPr>
          <w:ilvl w:val="0"/>
          <w:numId w:val="14"/>
        </w:numPr>
        <w:spacing w:after="0" w:line="240" w:lineRule="auto"/>
        <w:ind w:left="567" w:hanging="283"/>
        <w:jc w:val="both"/>
        <w:rPr>
          <w:rFonts w:ascii="Times New Roman" w:hAnsi="Times New Roman" w:cs="Times New Roman"/>
          <w:bCs/>
          <w:sz w:val="24"/>
          <w:szCs w:val="24"/>
        </w:rPr>
      </w:pPr>
      <w:bookmarkStart w:id="42" w:name="_Hlk119655146"/>
      <w:r w:rsidRPr="00BC1249">
        <w:rPr>
          <w:rFonts w:ascii="Times New Roman" w:hAnsi="Times New Roman" w:cs="Times New Roman"/>
          <w:b/>
          <w:sz w:val="24"/>
          <w:szCs w:val="24"/>
        </w:rPr>
        <w:t xml:space="preserve">pełnomocnictwo </w:t>
      </w:r>
      <w:r w:rsidRPr="00BC1249">
        <w:rPr>
          <w:rFonts w:ascii="Times New Roman" w:hAnsi="Times New Roman" w:cs="Times New Roman"/>
          <w:bCs/>
          <w:color w:val="000000"/>
          <w:sz w:val="24"/>
          <w:szCs w:val="24"/>
          <w:lang w:eastAsia="pl-PL"/>
        </w:rPr>
        <w:t xml:space="preserve">(dokument elektroniczny) w oryginale w formie elektronicznej </w:t>
      </w:r>
      <w:r w:rsidRPr="00BC1249">
        <w:rPr>
          <w:rFonts w:ascii="Times New Roman" w:hAnsi="Times New Roman" w:cs="Times New Roman"/>
          <w:color w:val="000000"/>
          <w:sz w:val="24"/>
          <w:szCs w:val="24"/>
          <w:lang w:eastAsia="pl-PL"/>
        </w:rPr>
        <w:t>lub jako cyfrowe odwzorowanie tego dokumentu opatrzone kwalifikowanym podpisem elektronicznym przez mocodawcę lub przez notariusza, jeżeli osobą podpisującą ofertę nie będzie osoba upoważniona na podstawie dokumentu określającego status prawny Wykonawcy</w:t>
      </w:r>
      <w:bookmarkEnd w:id="42"/>
      <w:r>
        <w:rPr>
          <w:rFonts w:ascii="Times New Roman" w:hAnsi="Times New Roman" w:cs="Times New Roman"/>
          <w:color w:val="000000"/>
          <w:sz w:val="24"/>
          <w:szCs w:val="24"/>
          <w:lang w:eastAsia="pl-PL"/>
        </w:rPr>
        <w:t xml:space="preserve"> </w:t>
      </w:r>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r>
        <w:rPr>
          <w:rFonts w:ascii="Times New Roman" w:hAnsi="Times New Roman" w:cs="Times New Roman"/>
          <w:bCs/>
          <w:sz w:val="24"/>
          <w:szCs w:val="24"/>
        </w:rPr>
        <w:t>;</w:t>
      </w:r>
    </w:p>
    <w:p w14:paraId="2552A0A2" w14:textId="7F55CFEB" w:rsidR="00317D45" w:rsidRDefault="00317D45">
      <w:pPr>
        <w:pStyle w:val="Akapitzlist"/>
        <w:numPr>
          <w:ilvl w:val="0"/>
          <w:numId w:val="14"/>
        </w:numPr>
        <w:spacing w:after="0" w:line="240" w:lineRule="auto"/>
        <w:ind w:left="567" w:hanging="283"/>
        <w:jc w:val="both"/>
        <w:rPr>
          <w:rFonts w:ascii="Times New Roman" w:hAnsi="Times New Roman" w:cs="Times New Roman"/>
          <w:sz w:val="24"/>
          <w:szCs w:val="24"/>
        </w:rPr>
      </w:pPr>
      <w:r w:rsidRPr="00D267FF">
        <w:rPr>
          <w:rFonts w:ascii="Times New Roman" w:hAnsi="Times New Roman" w:cs="Times New Roman"/>
          <w:b/>
          <w:bCs/>
          <w:sz w:val="24"/>
          <w:szCs w:val="24"/>
        </w:rPr>
        <w:t xml:space="preserve">podmiotowe środki dowodowe wymienione w rozdziale XI ust. 1 </w:t>
      </w:r>
      <w:r w:rsidR="00E0657A">
        <w:rPr>
          <w:rFonts w:ascii="Times New Roman" w:hAnsi="Times New Roman" w:cs="Times New Roman"/>
          <w:b/>
          <w:bCs/>
          <w:sz w:val="24"/>
          <w:szCs w:val="24"/>
        </w:rPr>
        <w:t xml:space="preserve">lit. b), 2 </w:t>
      </w:r>
      <w:r w:rsidR="00D267FF">
        <w:rPr>
          <w:rFonts w:ascii="Times New Roman" w:hAnsi="Times New Roman" w:cs="Times New Roman"/>
          <w:b/>
          <w:bCs/>
          <w:sz w:val="24"/>
          <w:szCs w:val="24"/>
        </w:rPr>
        <w:t>- 6</w:t>
      </w:r>
      <w:r w:rsidRPr="00D267FF">
        <w:rPr>
          <w:rFonts w:ascii="Times New Roman" w:hAnsi="Times New Roman" w:cs="Times New Roman"/>
          <w:b/>
          <w:bCs/>
          <w:sz w:val="24"/>
          <w:szCs w:val="24"/>
        </w:rPr>
        <w:t xml:space="preserve"> </w:t>
      </w:r>
      <w:r w:rsidRPr="00D267FF">
        <w:rPr>
          <w:rStyle w:val="PodtytuZnak"/>
          <w:rFonts w:ascii="Times New Roman" w:hAnsi="Times New Roman" w:cs="Times New Roman"/>
          <w:color w:val="auto"/>
          <w:sz w:val="24"/>
          <w:szCs w:val="24"/>
        </w:rPr>
        <w:t xml:space="preserve">niniejszej SWZ, których przedłożenia Zamawiający nie wymaga wraz z ofertą - przed udzieleniem zamówienia, wezwie Wykonawcę, którego oferta została najwyżej oceniona, do złożenia </w:t>
      </w:r>
      <w:r w:rsidRPr="00D267FF">
        <w:rPr>
          <w:rFonts w:ascii="Times New Roman" w:hAnsi="Times New Roman" w:cs="Times New Roman"/>
          <w:sz w:val="24"/>
          <w:szCs w:val="24"/>
        </w:rPr>
        <w:t>w terminie nie krótszym niż 5 dni od dnia wezwania aktualnych na dzień złożenia</w:t>
      </w:r>
      <w:r w:rsidR="00CB4EC5" w:rsidRPr="00D267FF">
        <w:rPr>
          <w:rFonts w:ascii="Times New Roman" w:hAnsi="Times New Roman" w:cs="Times New Roman"/>
          <w:sz w:val="24"/>
          <w:szCs w:val="24"/>
        </w:rPr>
        <w:t xml:space="preserve"> dokumentów dowodowych</w:t>
      </w:r>
      <w:r w:rsidR="00D643FB" w:rsidRPr="00D267FF">
        <w:rPr>
          <w:rFonts w:ascii="Times New Roman" w:hAnsi="Times New Roman" w:cs="Times New Roman"/>
          <w:sz w:val="24"/>
          <w:szCs w:val="24"/>
        </w:rPr>
        <w:t>;</w:t>
      </w:r>
    </w:p>
    <w:p w14:paraId="6E7D775C" w14:textId="104F69DE" w:rsidR="007F12E5" w:rsidRPr="00D267FF" w:rsidRDefault="007F12E5">
      <w:pPr>
        <w:pStyle w:val="Akapitzlist"/>
        <w:numPr>
          <w:ilvl w:val="0"/>
          <w:numId w:val="14"/>
        </w:numPr>
        <w:spacing w:after="0" w:line="240" w:lineRule="auto"/>
        <w:ind w:left="567" w:hanging="283"/>
        <w:jc w:val="both"/>
        <w:rPr>
          <w:rFonts w:ascii="Times New Roman" w:hAnsi="Times New Roman" w:cs="Times New Roman"/>
          <w:b/>
          <w:sz w:val="24"/>
          <w:szCs w:val="24"/>
        </w:rPr>
      </w:pPr>
      <w:r w:rsidRPr="00D267FF">
        <w:rPr>
          <w:rFonts w:ascii="Times New Roman" w:hAnsi="Times New Roman" w:cs="Times New Roman"/>
          <w:b/>
          <w:sz w:val="24"/>
          <w:szCs w:val="24"/>
          <w:lang w:eastAsia="ar-SA"/>
        </w:rPr>
        <w:t xml:space="preserve">Wykonawca jest zobowiązany do przedstawienia w terminie 3 dni po zawarciu umowy harmonogramu rzeczowo-finansowego, który zatwierdzi Zamawiający </w:t>
      </w:r>
      <w:r w:rsidR="009A6054">
        <w:rPr>
          <w:rFonts w:ascii="Times New Roman" w:hAnsi="Times New Roman" w:cs="Times New Roman"/>
          <w:b/>
          <w:sz w:val="24"/>
          <w:szCs w:val="24"/>
          <w:lang w:eastAsia="ar-SA"/>
        </w:rPr>
        <w:br/>
      </w:r>
      <w:r w:rsidRPr="00D267FF">
        <w:rPr>
          <w:rFonts w:ascii="Times New Roman" w:hAnsi="Times New Roman" w:cs="Times New Roman"/>
          <w:b/>
          <w:sz w:val="24"/>
          <w:szCs w:val="24"/>
          <w:lang w:eastAsia="ar-SA"/>
        </w:rPr>
        <w:t xml:space="preserve">i stanowił on będzie załącznik do umowy. </w:t>
      </w:r>
    </w:p>
    <w:p w14:paraId="5E58F4E3" w14:textId="77777777" w:rsidR="007F12E5" w:rsidRPr="008725EB" w:rsidRDefault="007F12E5" w:rsidP="007F12E5">
      <w:pPr>
        <w:pStyle w:val="Akapitzlist"/>
        <w:tabs>
          <w:tab w:val="left" w:pos="425"/>
        </w:tabs>
        <w:spacing w:after="0" w:line="240" w:lineRule="auto"/>
        <w:ind w:left="709"/>
        <w:jc w:val="both"/>
        <w:rPr>
          <w:rFonts w:ascii="Times New Roman" w:hAnsi="Times New Roman" w:cs="Times New Roman"/>
          <w:sz w:val="24"/>
          <w:szCs w:val="24"/>
          <w:lang w:eastAsia="ar-SA"/>
        </w:rPr>
      </w:pPr>
    </w:p>
    <w:p w14:paraId="2EA267C1" w14:textId="77777777" w:rsidR="007F12E5" w:rsidRPr="007F12E5" w:rsidRDefault="007F12E5" w:rsidP="007F12E5">
      <w:pPr>
        <w:spacing w:after="0" w:line="240" w:lineRule="auto"/>
        <w:jc w:val="both"/>
        <w:rPr>
          <w:rFonts w:ascii="Times New Roman" w:hAnsi="Times New Roman" w:cs="Times New Roman"/>
          <w:i/>
          <w:sz w:val="24"/>
          <w:szCs w:val="24"/>
        </w:rPr>
      </w:pPr>
    </w:p>
    <w:p w14:paraId="02ADC35D" w14:textId="2590F891" w:rsidR="00E0657A" w:rsidRPr="001B70BD" w:rsidRDefault="00E0657A">
      <w:pPr>
        <w:pStyle w:val="Akapitzlist"/>
        <w:numPr>
          <w:ilvl w:val="0"/>
          <w:numId w:val="15"/>
        </w:numPr>
        <w:tabs>
          <w:tab w:val="left" w:pos="567"/>
          <w:tab w:val="left" w:pos="1134"/>
        </w:tabs>
        <w:spacing w:before="80" w:after="0" w:line="240" w:lineRule="auto"/>
        <w:ind w:left="284" w:hanging="284"/>
        <w:contextualSpacing w:val="0"/>
        <w:jc w:val="both"/>
        <w:rPr>
          <w:rFonts w:ascii="Times New Roman" w:hAnsi="Times New Roman" w:cs="Times New Roman"/>
          <w:sz w:val="24"/>
          <w:szCs w:val="24"/>
        </w:rPr>
      </w:pPr>
      <w:bookmarkStart w:id="43" w:name="_Hlk107905664"/>
      <w:bookmarkStart w:id="44" w:name="_Hlk107397197"/>
      <w:r w:rsidRPr="001B70BD">
        <w:rPr>
          <w:rFonts w:ascii="Times New Roman" w:hAnsi="Times New Roman" w:cs="Times New Roman"/>
          <w:sz w:val="24"/>
          <w:szCs w:val="24"/>
        </w:rPr>
        <w:t xml:space="preserve">Ofertę należy złożyć w formie elektronicznej lub w postaci elektronicznej opatrzonej kwalifikowanym podpisem elektronicznym lub podpisem zaufanym lub podpisem osobistym pod rygorem nieważności za </w:t>
      </w:r>
      <w:r w:rsidR="00757F6C" w:rsidRPr="001B70BD">
        <w:rPr>
          <w:rFonts w:ascii="Times New Roman" w:hAnsi="Times New Roman" w:cs="Times New Roman"/>
          <w:sz w:val="24"/>
          <w:szCs w:val="24"/>
        </w:rPr>
        <w:t>pośrednictwem” FORMULARZA</w:t>
      </w:r>
      <w:r w:rsidRPr="001B70BD">
        <w:rPr>
          <w:rFonts w:ascii="Times New Roman" w:hAnsi="Times New Roman" w:cs="Times New Roman"/>
          <w:sz w:val="24"/>
          <w:szCs w:val="24"/>
        </w:rPr>
        <w:t xml:space="preserve">” dostępnego na Platformie zakupowej, pod adresem: </w:t>
      </w:r>
      <w:hyperlink r:id="rId18" w:history="1">
        <w:r w:rsidRPr="001B70BD">
          <w:rPr>
            <w:rStyle w:val="Hipercze"/>
            <w:rFonts w:ascii="Times New Roman" w:hAnsi="Times New Roman" w:cs="Times New Roman"/>
            <w:b/>
            <w:sz w:val="24"/>
            <w:szCs w:val="24"/>
          </w:rPr>
          <w:t>https://platformazakupowa.pl/pn/iml</w:t>
        </w:r>
      </w:hyperlink>
    </w:p>
    <w:p w14:paraId="5F2C722B" w14:textId="77777777" w:rsidR="00E0657A" w:rsidRDefault="00E0657A">
      <w:pPr>
        <w:pStyle w:val="Akapitzlist"/>
        <w:numPr>
          <w:ilvl w:val="0"/>
          <w:numId w:val="15"/>
        </w:numPr>
        <w:tabs>
          <w:tab w:val="left" w:pos="567"/>
          <w:tab w:val="left" w:pos="1134"/>
        </w:tabs>
        <w:spacing w:before="80" w:after="0" w:line="240" w:lineRule="auto"/>
        <w:ind w:left="284" w:hanging="284"/>
        <w:contextualSpacing w:val="0"/>
        <w:jc w:val="both"/>
        <w:rPr>
          <w:rFonts w:ascii="Times New Roman" w:hAnsi="Times New Roman" w:cs="Times New Roman"/>
          <w:sz w:val="24"/>
          <w:szCs w:val="24"/>
        </w:rPr>
      </w:pPr>
      <w:r w:rsidRPr="00751552">
        <w:rPr>
          <w:rFonts w:ascii="Times New Roman" w:hAnsi="Times New Roman" w:cs="Times New Roman"/>
          <w:sz w:val="24"/>
          <w:szCs w:val="24"/>
        </w:rPr>
        <w:t xml:space="preserve">Ofertę oraz oświadczenie </w:t>
      </w:r>
      <w:r>
        <w:rPr>
          <w:rFonts w:ascii="Times New Roman" w:hAnsi="Times New Roman" w:cs="Times New Roman"/>
          <w:sz w:val="24"/>
          <w:szCs w:val="24"/>
        </w:rPr>
        <w:t>z art 125 ust. 1 ustawy Pzp</w:t>
      </w:r>
      <w:r w:rsidRPr="00751552">
        <w:rPr>
          <w:rFonts w:ascii="Times New Roman" w:hAnsi="Times New Roman" w:cs="Times New Roman"/>
          <w:sz w:val="24"/>
          <w:szCs w:val="24"/>
        </w:rPr>
        <w:t xml:space="preserve"> należy złożyć </w:t>
      </w:r>
      <w:bookmarkStart w:id="45" w:name="_Hlk119655637"/>
      <w:r w:rsidRPr="00751552">
        <w:rPr>
          <w:rFonts w:ascii="Times New Roman" w:hAnsi="Times New Roman" w:cs="Times New Roman"/>
          <w:sz w:val="24"/>
          <w:szCs w:val="24"/>
        </w:rPr>
        <w:t xml:space="preserve">pod rygorem nieważności </w:t>
      </w:r>
      <w:bookmarkEnd w:id="45"/>
      <w:r w:rsidRPr="00751552">
        <w:rPr>
          <w:rFonts w:ascii="Times New Roman" w:eastAsia="Calibri" w:hAnsi="Times New Roman" w:cs="Times New Roman"/>
          <w:sz w:val="24"/>
          <w:szCs w:val="24"/>
        </w:rPr>
        <w:t xml:space="preserve">w formie elektronicznej </w:t>
      </w:r>
      <w:bookmarkStart w:id="46" w:name="_Hlk119655753"/>
      <w:r w:rsidRPr="001B70BD">
        <w:rPr>
          <w:rFonts w:ascii="Times New Roman" w:hAnsi="Times New Roman" w:cs="Times New Roman"/>
          <w:sz w:val="24"/>
          <w:szCs w:val="24"/>
        </w:rPr>
        <w:t>lub w postaci elektronicznej opatrzonej kwalifikowanym podpisem elektronicznym lub podpisem zaufanym lub podpisem osobistym</w:t>
      </w:r>
      <w:r w:rsidRPr="007515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51552">
        <w:rPr>
          <w:rFonts w:ascii="Times New Roman" w:eastAsia="Calibri" w:hAnsi="Times New Roman" w:cs="Times New Roman"/>
          <w:sz w:val="24"/>
          <w:szCs w:val="24"/>
        </w:rPr>
        <w:t xml:space="preserve">podpisane </w:t>
      </w:r>
      <w:r w:rsidRPr="00AF0B4B">
        <w:rPr>
          <w:rFonts w:ascii="Times New Roman" w:hAnsi="Times New Roman" w:cs="Times New Roman"/>
          <w:sz w:val="24"/>
          <w:szCs w:val="24"/>
        </w:rPr>
        <w:t>przez osoby (osobę) uprawnione do składania oświadczeń woli w imieniu Wykonawcy, tj. osobę/osoby reprezentując</w:t>
      </w:r>
      <w:r>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do reprezentowania Wykonawcy</w:t>
      </w:r>
      <w:bookmarkEnd w:id="46"/>
      <w:r w:rsidRPr="00AF0B4B">
        <w:rPr>
          <w:rFonts w:ascii="Times New Roman" w:hAnsi="Times New Roman" w:cs="Times New Roman"/>
          <w:sz w:val="24"/>
          <w:szCs w:val="24"/>
        </w:rPr>
        <w:t>.</w:t>
      </w:r>
    </w:p>
    <w:p w14:paraId="4724BBFB" w14:textId="77777777" w:rsidR="00E0657A" w:rsidRDefault="00E0657A">
      <w:pPr>
        <w:pStyle w:val="Akapitzlist"/>
        <w:numPr>
          <w:ilvl w:val="0"/>
          <w:numId w:val="15"/>
        </w:numPr>
        <w:tabs>
          <w:tab w:val="left" w:pos="567"/>
          <w:tab w:val="left" w:pos="1134"/>
        </w:tabs>
        <w:spacing w:before="80" w:after="0" w:line="240" w:lineRule="auto"/>
        <w:ind w:left="284" w:hanging="284"/>
        <w:contextualSpacing w:val="0"/>
        <w:jc w:val="both"/>
        <w:rPr>
          <w:rFonts w:ascii="Times New Roman" w:hAnsi="Times New Roman" w:cs="Times New Roman"/>
          <w:sz w:val="24"/>
          <w:szCs w:val="24"/>
        </w:rPr>
      </w:pPr>
      <w:bookmarkStart w:id="47" w:name="_Hlk119655794"/>
      <w:r w:rsidRPr="00AF0B4B">
        <w:rPr>
          <w:rFonts w:ascii="Times New Roman" w:hAnsi="Times New Roman" w:cs="Times New Roman"/>
          <w:sz w:val="24"/>
          <w:szCs w:val="24"/>
        </w:rPr>
        <w:t>Jeżeli osoba/osoby podpisująca ofertę (reprezentująca Wykonawcę lub Wykonawców występujących wspólnie) działa na podstawie pełnomocnictwa, pełnomocnictwo to w</w:t>
      </w:r>
      <w:r>
        <w:rPr>
          <w:rFonts w:ascii="Times New Roman" w:hAnsi="Times New Roman" w:cs="Times New Roman"/>
          <w:sz w:val="24"/>
          <w:szCs w:val="24"/>
        </w:rPr>
        <w:t> </w:t>
      </w:r>
      <w:r w:rsidRPr="00AF0B4B">
        <w:rPr>
          <w:rFonts w:ascii="Times New Roman" w:hAnsi="Times New Roman" w:cs="Times New Roman"/>
          <w:sz w:val="24"/>
          <w:szCs w:val="24"/>
        </w:rPr>
        <w:t>formie oryginału podpisane</w:t>
      </w:r>
      <w:r>
        <w:rPr>
          <w:rFonts w:ascii="Times New Roman" w:hAnsi="Times New Roman" w:cs="Times New Roman"/>
          <w:sz w:val="24"/>
          <w:szCs w:val="24"/>
        </w:rPr>
        <w:t xml:space="preserve"> </w:t>
      </w:r>
      <w:r w:rsidRPr="00F94998">
        <w:rPr>
          <w:rFonts w:ascii="Times New Roman" w:hAnsi="Times New Roman" w:cs="Times New Roman"/>
          <w:sz w:val="24"/>
          <w:szCs w:val="24"/>
        </w:rPr>
        <w:t>jest</w:t>
      </w:r>
      <w:r w:rsidRPr="00AF0B4B">
        <w:rPr>
          <w:rFonts w:ascii="Times New Roman" w:hAnsi="Times New Roman" w:cs="Times New Roman"/>
          <w:sz w:val="24"/>
          <w:szCs w:val="24"/>
        </w:rPr>
        <w:t xml:space="preserve"> kwalifikowanym podpisem elektronicznym</w:t>
      </w:r>
      <w:r>
        <w:rPr>
          <w:rFonts w:ascii="Times New Roman" w:hAnsi="Times New Roman" w:cs="Times New Roman"/>
          <w:sz w:val="24"/>
          <w:szCs w:val="24"/>
        </w:rPr>
        <w:t xml:space="preserve"> </w:t>
      </w:r>
      <w:r w:rsidRPr="001B70BD">
        <w:rPr>
          <w:rFonts w:ascii="Times New Roman" w:hAnsi="Times New Roman" w:cs="Times New Roman"/>
          <w:sz w:val="24"/>
          <w:szCs w:val="24"/>
        </w:rPr>
        <w:t>lub podpisem zaufanym lub podpisem osobistym</w:t>
      </w:r>
      <w:r w:rsidRPr="00751552">
        <w:rPr>
          <w:rFonts w:ascii="Times New Roman" w:eastAsia="Calibri" w:hAnsi="Times New Roman" w:cs="Times New Roman"/>
          <w:sz w:val="24"/>
          <w:szCs w:val="24"/>
        </w:rPr>
        <w:t xml:space="preserve"> </w:t>
      </w:r>
      <w:r w:rsidRPr="00AF0B4B">
        <w:rPr>
          <w:rFonts w:ascii="Times New Roman" w:hAnsi="Times New Roman" w:cs="Times New Roman"/>
          <w:sz w:val="24"/>
          <w:szCs w:val="24"/>
        </w:rPr>
        <w:t xml:space="preserve">osób uprawnionych do składania oświadczeń woli </w:t>
      </w:r>
      <w:r>
        <w:rPr>
          <w:rFonts w:ascii="Times New Roman" w:hAnsi="Times New Roman" w:cs="Times New Roman"/>
          <w:sz w:val="24"/>
          <w:szCs w:val="24"/>
        </w:rPr>
        <w:br/>
      </w:r>
      <w:r w:rsidRPr="00AF0B4B">
        <w:rPr>
          <w:rFonts w:ascii="Times New Roman" w:hAnsi="Times New Roman" w:cs="Times New Roman"/>
          <w:sz w:val="24"/>
          <w:szCs w:val="24"/>
        </w:rPr>
        <w:t xml:space="preserve">w imieniu Wykonawcy lub odpisu pełnomocnictwa sporządzonego przez notariusza </w:t>
      </w:r>
      <w:r>
        <w:rPr>
          <w:rFonts w:ascii="Times New Roman" w:hAnsi="Times New Roman" w:cs="Times New Roman"/>
          <w:sz w:val="24"/>
          <w:szCs w:val="24"/>
        </w:rPr>
        <w:br/>
      </w:r>
      <w:r w:rsidRPr="00AF0B4B">
        <w:rPr>
          <w:rFonts w:ascii="Times New Roman" w:hAnsi="Times New Roman" w:cs="Times New Roman"/>
          <w:sz w:val="24"/>
          <w:szCs w:val="24"/>
        </w:rPr>
        <w:t>w formie elektronicznej (elektroniczne poświadczenie zgodności odpisu, wyciągu lub kopii z okazanym dokumentem, które notariusz opatruje kwalifikowanym podpisem elektronicznym</w:t>
      </w:r>
      <w:r>
        <w:rPr>
          <w:rFonts w:ascii="Times New Roman" w:hAnsi="Times New Roman" w:cs="Times New Roman"/>
          <w:sz w:val="24"/>
          <w:szCs w:val="24"/>
        </w:rPr>
        <w:t>).</w:t>
      </w:r>
    </w:p>
    <w:bookmarkEnd w:id="47"/>
    <w:p w14:paraId="674C6D4A" w14:textId="77777777" w:rsidR="00E0657A" w:rsidRPr="00583DD3" w:rsidRDefault="00E0657A">
      <w:pPr>
        <w:pStyle w:val="Akapitzlist"/>
        <w:numPr>
          <w:ilvl w:val="0"/>
          <w:numId w:val="15"/>
        </w:numPr>
        <w:tabs>
          <w:tab w:val="left" w:pos="567"/>
          <w:tab w:val="left" w:pos="1134"/>
        </w:tabs>
        <w:spacing w:before="80"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iCs/>
          <w:sz w:val="24"/>
          <w:szCs w:val="24"/>
        </w:rPr>
        <w:t xml:space="preserve">W </w:t>
      </w:r>
      <w:r w:rsidRPr="00583DD3">
        <w:rPr>
          <w:rFonts w:ascii="Times New Roman" w:hAnsi="Times New Roman" w:cs="Times New Roman"/>
          <w:iCs/>
          <w:sz w:val="24"/>
          <w:szCs w:val="24"/>
        </w:rPr>
        <w:t>przypadku, gdy Wykonawca chce zastrzec dokument jako tajemnicę przedsiębiorstwa, załącza go jako odrębny plik w sekcji „FORMULARZ” (na Platformie zakupowej).</w:t>
      </w:r>
    </w:p>
    <w:p w14:paraId="7A09994E" w14:textId="77777777" w:rsidR="00E0657A" w:rsidRDefault="00E0657A">
      <w:pPr>
        <w:pStyle w:val="Akapitzlist"/>
        <w:numPr>
          <w:ilvl w:val="0"/>
          <w:numId w:val="15"/>
        </w:numPr>
        <w:tabs>
          <w:tab w:val="left" w:pos="567"/>
          <w:tab w:val="left" w:pos="1134"/>
        </w:tabs>
        <w:spacing w:before="80" w:after="0" w:line="240" w:lineRule="auto"/>
        <w:ind w:left="284" w:hanging="284"/>
        <w:contextualSpacing w:val="0"/>
        <w:jc w:val="both"/>
        <w:rPr>
          <w:rFonts w:ascii="Times New Roman" w:hAnsi="Times New Roman" w:cs="Times New Roman"/>
          <w:iCs/>
          <w:sz w:val="24"/>
          <w:szCs w:val="24"/>
        </w:rPr>
      </w:pPr>
      <w:bookmarkStart w:id="48" w:name="_Hlk107905775"/>
      <w:bookmarkEnd w:id="43"/>
      <w:r w:rsidRPr="00343675">
        <w:rPr>
          <w:rFonts w:ascii="Times New Roman" w:hAnsi="Times New Roman" w:cs="Times New Roman"/>
          <w:iCs/>
          <w:sz w:val="24"/>
          <w:szCs w:val="24"/>
        </w:rPr>
        <w:lastRenderedPageBreak/>
        <w:t xml:space="preserve">Po załadowaniu wszystkich wymaganych załączników do </w:t>
      </w:r>
      <w:r w:rsidRPr="00B230A5">
        <w:rPr>
          <w:rFonts w:ascii="Times New Roman" w:hAnsi="Times New Roman" w:cs="Times New Roman"/>
          <w:iCs/>
          <w:sz w:val="24"/>
          <w:szCs w:val="24"/>
        </w:rPr>
        <w:t>„F</w:t>
      </w:r>
      <w:r>
        <w:rPr>
          <w:rFonts w:ascii="Times New Roman" w:hAnsi="Times New Roman" w:cs="Times New Roman"/>
          <w:iCs/>
          <w:sz w:val="24"/>
          <w:szCs w:val="24"/>
        </w:rPr>
        <w:t>ormularza</w:t>
      </w:r>
      <w:r w:rsidRPr="00B230A5">
        <w:rPr>
          <w:rFonts w:ascii="Times New Roman" w:hAnsi="Times New Roman" w:cs="Times New Roman"/>
          <w:iCs/>
          <w:sz w:val="24"/>
          <w:szCs w:val="24"/>
        </w:rPr>
        <w:t>”</w:t>
      </w:r>
      <w:r w:rsidRPr="00307F79">
        <w:rPr>
          <w:rFonts w:ascii="Times New Roman" w:hAnsi="Times New Roman" w:cs="Times New Roman"/>
          <w:iCs/>
          <w:sz w:val="24"/>
          <w:szCs w:val="24"/>
        </w:rPr>
        <w:t xml:space="preserve"> oraz</w:t>
      </w:r>
      <w:r>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w:t>
      </w:r>
      <w:r>
        <w:rPr>
          <w:rFonts w:ascii="Times New Roman" w:hAnsi="Times New Roman" w:cs="Times New Roman"/>
          <w:iCs/>
          <w:sz w:val="24"/>
          <w:szCs w:val="24"/>
        </w:rPr>
        <w:t>rzejdź do podsumowania</w:t>
      </w:r>
      <w:r w:rsidRPr="00B230A5">
        <w:rPr>
          <w:rFonts w:ascii="Times New Roman" w:hAnsi="Times New Roman" w:cs="Times New Roman"/>
          <w:iCs/>
          <w:sz w:val="24"/>
          <w:szCs w:val="24"/>
        </w:rPr>
        <w:t>”.</w:t>
      </w:r>
    </w:p>
    <w:p w14:paraId="5D4B34FA" w14:textId="77777777" w:rsidR="00E0657A" w:rsidRPr="00343675" w:rsidRDefault="00E0657A">
      <w:pPr>
        <w:pStyle w:val="Akapitzlist"/>
        <w:numPr>
          <w:ilvl w:val="0"/>
          <w:numId w:val="15"/>
        </w:numPr>
        <w:tabs>
          <w:tab w:val="left" w:pos="567"/>
          <w:tab w:val="left" w:pos="1134"/>
        </w:tabs>
        <w:spacing w:before="80" w:after="0" w:line="240" w:lineRule="auto"/>
        <w:ind w:left="284" w:hanging="284"/>
        <w:contextualSpacing w:val="0"/>
        <w:jc w:val="both"/>
        <w:rPr>
          <w:rFonts w:ascii="Times New Roman" w:hAnsi="Times New Roman" w:cs="Times New Roman"/>
          <w:iCs/>
          <w:sz w:val="24"/>
          <w:szCs w:val="24"/>
        </w:rPr>
      </w:pPr>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w:t>
      </w:r>
      <w:r>
        <w:rPr>
          <w:rFonts w:ascii="Times New Roman" w:hAnsi="Times New Roman" w:cs="Times New Roman"/>
          <w:iCs/>
          <w:sz w:val="24"/>
          <w:szCs w:val="24"/>
        </w:rPr>
        <w:t>łóż ofertę</w:t>
      </w:r>
      <w:r w:rsidRPr="00B230A5">
        <w:rPr>
          <w:rFonts w:ascii="Times New Roman" w:hAnsi="Times New Roman" w:cs="Times New Roman"/>
          <w:iCs/>
          <w:sz w:val="24"/>
          <w:szCs w:val="24"/>
        </w:rPr>
        <w:t>”</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48"/>
    <w:p w14:paraId="293C4D8A" w14:textId="519D23B8" w:rsidR="00E0657A" w:rsidRPr="00583DD3" w:rsidRDefault="00E0657A">
      <w:pPr>
        <w:pStyle w:val="Akapitzlist"/>
        <w:numPr>
          <w:ilvl w:val="0"/>
          <w:numId w:val="15"/>
        </w:numPr>
        <w:tabs>
          <w:tab w:val="left" w:pos="567"/>
          <w:tab w:val="left" w:pos="1134"/>
        </w:tabs>
        <w:spacing w:before="80" w:after="0" w:line="240" w:lineRule="auto"/>
        <w:ind w:left="284" w:hanging="284"/>
        <w:contextualSpacing w:val="0"/>
        <w:jc w:val="both"/>
        <w:rPr>
          <w:rFonts w:ascii="Times New Roman" w:hAnsi="Times New Roman" w:cs="Times New Roman"/>
          <w:sz w:val="24"/>
          <w:szCs w:val="24"/>
        </w:rPr>
      </w:pPr>
      <w:r w:rsidRPr="00D92E37">
        <w:rPr>
          <w:rFonts w:ascii="Times New Roman" w:hAnsi="Times New Roman" w:cs="Times New Roman"/>
          <w:sz w:val="24"/>
          <w:szCs w:val="24"/>
        </w:rPr>
        <w:t xml:space="preserve">Oferta, oświadczenie </w:t>
      </w:r>
      <w:r>
        <w:rPr>
          <w:rFonts w:ascii="Times New Roman" w:hAnsi="Times New Roman" w:cs="Times New Roman"/>
          <w:sz w:val="24"/>
          <w:szCs w:val="24"/>
        </w:rPr>
        <w:t>z art. 125 ust. 1 ustawy Pzp</w:t>
      </w:r>
      <w:r w:rsidRPr="00D92E37">
        <w:rPr>
          <w:rFonts w:ascii="Times New Roman" w:hAnsi="Times New Roman" w:cs="Times New Roman"/>
          <w:sz w:val="24"/>
          <w:szCs w:val="24"/>
        </w:rPr>
        <w:t>, podmiotowe środki dowodowe, w tym oświadczenie, o którym mowa w art. 117 ust. 4 ustawy Pzp (jeżeli dotyczy - konsorcjum), oraz zobowiązanie podmiotu udostępniającego zasoby, przedmiotowe środki dowodowe, pełnomocnictwo, sporządza się w postaci elektronicznej (pliku) w formatach danych określonych w Rozporządzeni</w:t>
      </w:r>
      <w:r>
        <w:rPr>
          <w:rFonts w:ascii="Times New Roman" w:hAnsi="Times New Roman" w:cs="Times New Roman"/>
          <w:sz w:val="24"/>
          <w:szCs w:val="24"/>
        </w:rPr>
        <w:t>u</w:t>
      </w:r>
      <w:r w:rsidRPr="00D92E37">
        <w:rPr>
          <w:rFonts w:ascii="Times New Roman" w:hAnsi="Times New Roman" w:cs="Times New Roman"/>
          <w:sz w:val="24"/>
          <w:szCs w:val="24"/>
        </w:rPr>
        <w:t xml:space="preserve"> Rady Ministrów z dnia 12 kwietnia 2012 r. w sprawie Krajowych Ram Interoperacyjności, minimalnych wymagań dla rejestrów publicznych </w:t>
      </w:r>
      <w:r w:rsidR="009A6054">
        <w:rPr>
          <w:rFonts w:ascii="Times New Roman" w:hAnsi="Times New Roman" w:cs="Times New Roman"/>
          <w:sz w:val="24"/>
          <w:szCs w:val="24"/>
        </w:rPr>
        <w:br/>
      </w:r>
      <w:r w:rsidRPr="00D92E37">
        <w:rPr>
          <w:rFonts w:ascii="Times New Roman" w:hAnsi="Times New Roman" w:cs="Times New Roman"/>
          <w:sz w:val="24"/>
          <w:szCs w:val="24"/>
        </w:rPr>
        <w:t xml:space="preserve">i wymiany informacji w postaci elektronicznej oraz minimalnych wymagań dla systemów teleinformatycznych </w:t>
      </w:r>
      <w:r>
        <w:rPr>
          <w:rFonts w:ascii="Times New Roman" w:hAnsi="Times New Roman" w:cs="Times New Roman"/>
          <w:sz w:val="24"/>
          <w:szCs w:val="24"/>
        </w:rPr>
        <w:t xml:space="preserve"> </w:t>
      </w:r>
      <w:r w:rsidRPr="004A0EB5">
        <w:rPr>
          <w:rFonts w:ascii="Times New Roman" w:hAnsi="Times New Roman" w:cs="Times New Roman"/>
          <w:sz w:val="24"/>
          <w:szCs w:val="24"/>
        </w:rPr>
        <w:t>(w szczególności .pdf, .</w:t>
      </w:r>
      <w:proofErr w:type="spellStart"/>
      <w:r w:rsidRPr="004A0EB5">
        <w:rPr>
          <w:rFonts w:ascii="Times New Roman" w:hAnsi="Times New Roman" w:cs="Times New Roman"/>
          <w:sz w:val="24"/>
          <w:szCs w:val="24"/>
        </w:rPr>
        <w:t>doc</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docx</w:t>
      </w:r>
      <w:proofErr w:type="spellEnd"/>
      <w:r w:rsidRPr="004A0EB5">
        <w:rPr>
          <w:rFonts w:ascii="Times New Roman" w:hAnsi="Times New Roman" w:cs="Times New Roman"/>
          <w:sz w:val="24"/>
          <w:szCs w:val="24"/>
        </w:rPr>
        <w:t>, .rtf, .</w:t>
      </w:r>
      <w:proofErr w:type="spellStart"/>
      <w:r w:rsidRPr="004A0EB5">
        <w:rPr>
          <w:rFonts w:ascii="Times New Roman" w:hAnsi="Times New Roman" w:cs="Times New Roman"/>
          <w:sz w:val="24"/>
          <w:szCs w:val="24"/>
        </w:rPr>
        <w:t>xps</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odt</w:t>
      </w:r>
      <w:proofErr w:type="spellEnd"/>
      <w:r w:rsidRPr="004A0EB5">
        <w:rPr>
          <w:rFonts w:ascii="Times New Roman" w:hAnsi="Times New Roman" w:cs="Times New Roman"/>
          <w:sz w:val="24"/>
          <w:szCs w:val="24"/>
        </w:rPr>
        <w:t>),</w:t>
      </w:r>
      <w:r w:rsidRPr="00D92E37">
        <w:rPr>
          <w:rFonts w:ascii="Times New Roman" w:hAnsi="Times New Roman" w:cs="Times New Roman"/>
          <w:sz w:val="24"/>
          <w:szCs w:val="24"/>
        </w:rPr>
        <w:t xml:space="preserve"> z uwzględnieniem rodzaju przekazywanych danych.</w:t>
      </w:r>
    </w:p>
    <w:p w14:paraId="09775E22" w14:textId="77777777" w:rsidR="00E0657A" w:rsidRDefault="00E0657A">
      <w:pPr>
        <w:pStyle w:val="Akapitzlist"/>
        <w:numPr>
          <w:ilvl w:val="0"/>
          <w:numId w:val="15"/>
        </w:numPr>
        <w:tabs>
          <w:tab w:val="left" w:pos="567"/>
          <w:tab w:val="left" w:pos="1134"/>
        </w:tabs>
        <w:spacing w:before="80" w:after="0" w:line="240" w:lineRule="auto"/>
        <w:ind w:left="284" w:hanging="284"/>
        <w:contextualSpacing w:val="0"/>
        <w:jc w:val="both"/>
        <w:rPr>
          <w:rFonts w:ascii="Times New Roman" w:hAnsi="Times New Roman" w:cs="Times New Roman"/>
          <w:sz w:val="24"/>
          <w:szCs w:val="24"/>
        </w:rPr>
      </w:pPr>
      <w:r w:rsidRPr="00D92E37">
        <w:rPr>
          <w:rFonts w:ascii="Times New Roman" w:hAnsi="Times New Roman" w:cs="Times New Roman"/>
          <w:sz w:val="24"/>
          <w:szCs w:val="24"/>
        </w:rPr>
        <w:t xml:space="preserve">Oferta oraz oświadczenia i dokumenty, o których mowa w pkt. 8 oraz przedmiotowe środki dowodowe (jeżeli były wymagane), składane elektronicznie muszą zostać podpisane </w:t>
      </w:r>
      <w:r w:rsidRPr="00AF0B4B">
        <w:rPr>
          <w:rFonts w:ascii="Times New Roman" w:hAnsi="Times New Roman" w:cs="Times New Roman"/>
          <w:sz w:val="24"/>
          <w:szCs w:val="24"/>
        </w:rPr>
        <w:t>kwalifikowanym podpisem elektronicznym</w:t>
      </w:r>
      <w:r>
        <w:rPr>
          <w:rFonts w:ascii="Times New Roman" w:hAnsi="Times New Roman" w:cs="Times New Roman"/>
          <w:sz w:val="24"/>
          <w:szCs w:val="24"/>
        </w:rPr>
        <w:t xml:space="preserve"> </w:t>
      </w:r>
      <w:r w:rsidRPr="001B70BD">
        <w:rPr>
          <w:rFonts w:ascii="Times New Roman" w:hAnsi="Times New Roman" w:cs="Times New Roman"/>
          <w:sz w:val="24"/>
          <w:szCs w:val="24"/>
        </w:rPr>
        <w:t>lub podpisem zaufanym lub podpisem osobistym</w:t>
      </w:r>
      <w:r w:rsidRPr="00D92E37">
        <w:rPr>
          <w:rFonts w:ascii="Times New Roman" w:hAnsi="Times New Roman" w:cs="Times New Roman"/>
          <w:sz w:val="24"/>
          <w:szCs w:val="24"/>
        </w:rPr>
        <w:t>. W procesie składania oferty i/lub innych oświadczeń i dokumentów na Platformie zakupowej, kwalifikowany podpis elektroniczny</w:t>
      </w:r>
      <w:r>
        <w:rPr>
          <w:rFonts w:ascii="Times New Roman" w:hAnsi="Times New Roman" w:cs="Times New Roman"/>
          <w:sz w:val="24"/>
          <w:szCs w:val="24"/>
        </w:rPr>
        <w:t xml:space="preserve"> </w:t>
      </w:r>
      <w:r w:rsidRPr="001B70BD">
        <w:rPr>
          <w:rFonts w:ascii="Times New Roman" w:hAnsi="Times New Roman" w:cs="Times New Roman"/>
          <w:sz w:val="24"/>
          <w:szCs w:val="24"/>
        </w:rPr>
        <w:t>lub podpis zaufany lub podpis osobisty</w:t>
      </w:r>
      <w:r w:rsidRPr="00D92E37">
        <w:rPr>
          <w:rFonts w:ascii="Times New Roman" w:hAnsi="Times New Roman" w:cs="Times New Roman"/>
          <w:sz w:val="24"/>
          <w:szCs w:val="24"/>
        </w:rPr>
        <w:t xml:space="preserve"> Wykonawca może złożyć bezpośrednio na dokumencie, który następnie przesyła do platformy (opcja rekomendowana) oraz dodatkowo dla całego pakietu dokumentów w kroku 2 Formularza składania oferty lub wniosku (po kliknięciu w przycisk </w:t>
      </w:r>
      <w:r w:rsidRPr="00E64784">
        <w:rPr>
          <w:rFonts w:ascii="Times New Roman" w:hAnsi="Times New Roman" w:cs="Times New Roman"/>
          <w:sz w:val="24"/>
          <w:szCs w:val="24"/>
        </w:rPr>
        <w:t>„Przejdź do podsumowania”).</w:t>
      </w:r>
    </w:p>
    <w:p w14:paraId="4362FE44" w14:textId="2279E4D5" w:rsidR="00E0657A" w:rsidRPr="00893056" w:rsidRDefault="00E0657A">
      <w:pPr>
        <w:pStyle w:val="Akapitzlist"/>
        <w:numPr>
          <w:ilvl w:val="0"/>
          <w:numId w:val="15"/>
        </w:numPr>
        <w:spacing w:before="80" w:after="0" w:line="240" w:lineRule="auto"/>
        <w:ind w:left="426" w:hanging="426"/>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W przypadku gdy podmiotowe środki dowodowe, przedmiotowe środki dowodowe, inne </w:t>
      </w:r>
      <w:r w:rsidR="00757F6C" w:rsidRPr="00893056">
        <w:rPr>
          <w:rFonts w:ascii="Times New Roman" w:hAnsi="Times New Roman" w:cs="Times New Roman"/>
          <w:sz w:val="24"/>
          <w:szCs w:val="24"/>
        </w:rPr>
        <w:t>dokumenty</w:t>
      </w:r>
      <w:r w:rsidRPr="00893056">
        <w:rPr>
          <w:rFonts w:ascii="Times New Roman" w:hAnsi="Times New Roman" w:cs="Times New Roman"/>
          <w:sz w:val="24"/>
          <w:szCs w:val="24"/>
        </w:rPr>
        <w:t xml:space="preserve">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w:t>
      </w:r>
    </w:p>
    <w:p w14:paraId="47C14E38" w14:textId="77777777" w:rsidR="00E0657A" w:rsidRDefault="00E0657A">
      <w:pPr>
        <w:pStyle w:val="Akapitzlist"/>
        <w:numPr>
          <w:ilvl w:val="1"/>
          <w:numId w:val="15"/>
        </w:numPr>
        <w:tabs>
          <w:tab w:val="left" w:pos="709"/>
        </w:tabs>
        <w:spacing w:before="80" w:after="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zostały wystawione przez upoważnione podmioty (inne niż Wykonawca, Wykonawca wspólnie ubiegający się o udzielenie zamówienia, podmiot udostępniający zasoby lub podwykonawca), jako dokument elektroniczny - przekazuje się ten dokument,</w:t>
      </w:r>
    </w:p>
    <w:p w14:paraId="5DE29A2D" w14:textId="77777777" w:rsidR="00E0657A" w:rsidRPr="0085396F" w:rsidRDefault="00E0657A">
      <w:pPr>
        <w:pStyle w:val="Akapitzlist"/>
        <w:numPr>
          <w:ilvl w:val="1"/>
          <w:numId w:val="15"/>
        </w:numPr>
        <w:tabs>
          <w:tab w:val="left" w:pos="709"/>
        </w:tabs>
        <w:spacing w:before="80" w:after="0" w:line="240" w:lineRule="auto"/>
        <w:ind w:left="709" w:hanging="283"/>
        <w:contextualSpacing w:val="0"/>
        <w:jc w:val="both"/>
        <w:rPr>
          <w:rFonts w:ascii="Times New Roman" w:hAnsi="Times New Roman" w:cs="Times New Roman"/>
          <w:sz w:val="24"/>
          <w:szCs w:val="24"/>
        </w:rPr>
      </w:pPr>
      <w:r w:rsidRPr="0085396F">
        <w:rPr>
          <w:rFonts w:ascii="Times New Roman" w:hAnsi="Times New Roman" w:cs="Times New Roman"/>
          <w:sz w:val="24"/>
          <w:szCs w:val="24"/>
        </w:rPr>
        <w:t>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poświadczające zgodność cyfrowego odwzorowania z dokumentem w postaci papierowej.</w:t>
      </w:r>
    </w:p>
    <w:p w14:paraId="59419666" w14:textId="77777777" w:rsidR="00E0657A" w:rsidRPr="00BC5A3E" w:rsidRDefault="00E0657A">
      <w:pPr>
        <w:pStyle w:val="Akapitzlist"/>
        <w:numPr>
          <w:ilvl w:val="0"/>
          <w:numId w:val="15"/>
        </w:numPr>
        <w:spacing w:before="80" w:after="0" w:line="240" w:lineRule="auto"/>
        <w:ind w:left="426" w:hanging="426"/>
        <w:contextualSpacing w:val="0"/>
        <w:jc w:val="both"/>
        <w:rPr>
          <w:rFonts w:ascii="Times New Roman" w:hAnsi="Times New Roman" w:cs="Times New Roman"/>
          <w:sz w:val="24"/>
          <w:szCs w:val="24"/>
        </w:rPr>
      </w:pPr>
      <w:r w:rsidRPr="00BC5A3E">
        <w:rPr>
          <w:rFonts w:ascii="Times New Roman" w:hAnsi="Times New Roman" w:cs="Times New Roman"/>
          <w:sz w:val="24"/>
          <w:szCs w:val="24"/>
        </w:rPr>
        <w:t xml:space="preserve">Poświadczenia zgodności cyfrowego odwzorowania z dokumentem w postaci papierowej, dokonuje w przypadku: </w:t>
      </w:r>
    </w:p>
    <w:p w14:paraId="4433B007" w14:textId="77777777" w:rsidR="00E0657A" w:rsidRDefault="00E0657A">
      <w:pPr>
        <w:pStyle w:val="Akapitzlist"/>
        <w:numPr>
          <w:ilvl w:val="4"/>
          <w:numId w:val="15"/>
        </w:numPr>
        <w:spacing w:before="80" w:after="0" w:line="240" w:lineRule="auto"/>
        <w:ind w:left="709" w:hanging="283"/>
        <w:contextualSpacing w:val="0"/>
        <w:jc w:val="both"/>
        <w:rPr>
          <w:rFonts w:ascii="Times New Roman" w:hAnsi="Times New Roman" w:cs="Times New Roman"/>
          <w:sz w:val="24"/>
          <w:szCs w:val="24"/>
        </w:rPr>
      </w:pPr>
      <w:r w:rsidRPr="00BC5A3E">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F4E8BE" w14:textId="77777777" w:rsidR="00E0657A" w:rsidRDefault="00E0657A">
      <w:pPr>
        <w:pStyle w:val="Akapitzlist"/>
        <w:numPr>
          <w:ilvl w:val="4"/>
          <w:numId w:val="15"/>
        </w:numPr>
        <w:spacing w:before="80" w:after="0" w:line="240" w:lineRule="auto"/>
        <w:ind w:left="709" w:hanging="283"/>
        <w:contextualSpacing w:val="0"/>
        <w:jc w:val="both"/>
        <w:rPr>
          <w:rFonts w:ascii="Times New Roman" w:hAnsi="Times New Roman" w:cs="Times New Roman"/>
          <w:sz w:val="24"/>
          <w:szCs w:val="24"/>
        </w:rPr>
      </w:pPr>
      <w:r w:rsidRPr="00BC5A3E">
        <w:rPr>
          <w:rFonts w:ascii="Times New Roman" w:hAnsi="Times New Roman" w:cs="Times New Roman"/>
          <w:sz w:val="24"/>
          <w:szCs w:val="24"/>
        </w:rPr>
        <w:t>przedmiotowych środków dowodowych – odpowiednio wykonawca lub wykonawca wspólnie ubiegający się o udzielenie zamówienia;</w:t>
      </w:r>
    </w:p>
    <w:p w14:paraId="07917F98" w14:textId="77777777" w:rsidR="00E0657A" w:rsidRDefault="00E0657A">
      <w:pPr>
        <w:pStyle w:val="Akapitzlist"/>
        <w:numPr>
          <w:ilvl w:val="4"/>
          <w:numId w:val="15"/>
        </w:numPr>
        <w:spacing w:before="80" w:after="0" w:line="240" w:lineRule="auto"/>
        <w:ind w:left="709" w:hanging="283"/>
        <w:contextualSpacing w:val="0"/>
        <w:jc w:val="both"/>
        <w:rPr>
          <w:rFonts w:ascii="Times New Roman" w:hAnsi="Times New Roman" w:cs="Times New Roman"/>
          <w:sz w:val="24"/>
          <w:szCs w:val="24"/>
        </w:rPr>
      </w:pPr>
      <w:r w:rsidRPr="00BC5A3E">
        <w:rPr>
          <w:rFonts w:ascii="Times New Roman" w:hAnsi="Times New Roman" w:cs="Times New Roman"/>
          <w:sz w:val="24"/>
          <w:szCs w:val="24"/>
        </w:rPr>
        <w:lastRenderedPageBreak/>
        <w:t>innych dokumentów – odpowiednio wykonawca lub wykonawca wspólnie ubiegający się o udzielenie zamówienia, w zakresie dokumentów, które każdego z nich dotyczą.</w:t>
      </w:r>
    </w:p>
    <w:p w14:paraId="73D89107" w14:textId="77777777" w:rsidR="00E0657A" w:rsidRDefault="00E0657A">
      <w:pPr>
        <w:pStyle w:val="Akapitzlist"/>
        <w:numPr>
          <w:ilvl w:val="0"/>
          <w:numId w:val="15"/>
        </w:numPr>
        <w:spacing w:before="80" w:after="0" w:line="240" w:lineRule="auto"/>
        <w:ind w:left="426" w:hanging="426"/>
        <w:contextualSpacing w:val="0"/>
        <w:jc w:val="both"/>
        <w:rPr>
          <w:rFonts w:ascii="Times New Roman" w:hAnsi="Times New Roman" w:cs="Times New Roman"/>
          <w:sz w:val="24"/>
          <w:szCs w:val="24"/>
        </w:rPr>
      </w:pPr>
      <w:r w:rsidRPr="0085396F">
        <w:rPr>
          <w:rFonts w:ascii="Times New Roman" w:hAnsi="Times New Roman" w:cs="Times New Roman"/>
          <w:sz w:val="24"/>
          <w:szCs w:val="24"/>
        </w:rPr>
        <w:t>Poświadczenia zgodności może dokonać również notariusz.</w:t>
      </w:r>
    </w:p>
    <w:p w14:paraId="5640BD31" w14:textId="77777777" w:rsidR="00E0657A" w:rsidRDefault="00E0657A">
      <w:pPr>
        <w:pStyle w:val="Akapitzlist"/>
        <w:numPr>
          <w:ilvl w:val="0"/>
          <w:numId w:val="15"/>
        </w:numPr>
        <w:spacing w:before="80" w:after="0" w:line="240" w:lineRule="auto"/>
        <w:ind w:left="426" w:hanging="426"/>
        <w:contextualSpacing w:val="0"/>
        <w:jc w:val="both"/>
        <w:rPr>
          <w:rFonts w:ascii="Times New Roman" w:hAnsi="Times New Roman" w:cs="Times New Roman"/>
          <w:sz w:val="24"/>
          <w:szCs w:val="24"/>
        </w:rPr>
      </w:pPr>
      <w:r w:rsidRPr="0085396F">
        <w:rPr>
          <w:rFonts w:ascii="Times New Roman" w:hAnsi="Times New Roman" w:cs="Times New Roman"/>
          <w:sz w:val="24"/>
          <w:szCs w:val="24"/>
        </w:rPr>
        <w:t xml:space="preserve">W przypadku przekazywania w postępowaniu dokumentu elektronicznego w formacie poddającym dane kompresji, opatrzenie pliku zawierającego skompresowane dokumenty kwalifikowanym podpisem elektronicznym </w:t>
      </w:r>
      <w:r w:rsidRPr="001B70BD">
        <w:rPr>
          <w:rFonts w:ascii="Times New Roman" w:hAnsi="Times New Roman" w:cs="Times New Roman"/>
          <w:sz w:val="24"/>
          <w:szCs w:val="24"/>
        </w:rPr>
        <w:t>lub podpisem zaufanym lub podpisem osobistym</w:t>
      </w:r>
      <w:r w:rsidRPr="00751552">
        <w:rPr>
          <w:rFonts w:ascii="Times New Roman" w:eastAsia="Calibri" w:hAnsi="Times New Roman" w:cs="Times New Roman"/>
          <w:sz w:val="24"/>
          <w:szCs w:val="24"/>
        </w:rPr>
        <w:t xml:space="preserve"> </w:t>
      </w:r>
      <w:r w:rsidRPr="0085396F">
        <w:rPr>
          <w:rFonts w:ascii="Times New Roman" w:hAnsi="Times New Roman" w:cs="Times New Roman"/>
          <w:sz w:val="24"/>
          <w:szCs w:val="24"/>
        </w:rPr>
        <w:t>jest równoznaczne z opatrzeniem wszystkich dokumentów zawartych w tym pliku kwalifikowanym podpisem elektronicznym</w:t>
      </w:r>
      <w:r>
        <w:rPr>
          <w:rFonts w:ascii="Times New Roman" w:hAnsi="Times New Roman" w:cs="Times New Roman"/>
          <w:sz w:val="24"/>
          <w:szCs w:val="24"/>
        </w:rPr>
        <w:t xml:space="preserve"> </w:t>
      </w:r>
      <w:r w:rsidRPr="001B70BD">
        <w:rPr>
          <w:rFonts w:ascii="Times New Roman" w:hAnsi="Times New Roman" w:cs="Times New Roman"/>
          <w:sz w:val="24"/>
          <w:szCs w:val="24"/>
        </w:rPr>
        <w:t>lub podpisem zaufanym lub podpisem osobistym</w:t>
      </w:r>
      <w:r w:rsidRPr="0085396F">
        <w:rPr>
          <w:rFonts w:ascii="Times New Roman" w:hAnsi="Times New Roman" w:cs="Times New Roman"/>
          <w:sz w:val="24"/>
          <w:szCs w:val="24"/>
        </w:rPr>
        <w:t>.</w:t>
      </w:r>
    </w:p>
    <w:p w14:paraId="0CA6E030" w14:textId="14701AEB" w:rsidR="00E0657A" w:rsidRPr="00C144B4" w:rsidRDefault="00E0657A">
      <w:pPr>
        <w:pStyle w:val="Akapitzlist"/>
        <w:numPr>
          <w:ilvl w:val="0"/>
          <w:numId w:val="15"/>
        </w:numPr>
        <w:spacing w:before="80" w:after="0" w:line="240" w:lineRule="auto"/>
        <w:ind w:left="426" w:hanging="426"/>
        <w:contextualSpacing w:val="0"/>
        <w:jc w:val="both"/>
        <w:rPr>
          <w:rFonts w:ascii="Times New Roman" w:hAnsi="Times New Roman" w:cs="Times New Roman"/>
          <w:sz w:val="24"/>
          <w:szCs w:val="24"/>
        </w:rPr>
      </w:pPr>
      <w:r w:rsidRPr="0085396F">
        <w:rPr>
          <w:rFonts w:ascii="Times New Roman" w:hAnsi="Times New Roman" w:cs="Times New Roman"/>
          <w:bCs/>
          <w:sz w:val="24"/>
          <w:szCs w:val="24"/>
        </w:rPr>
        <w:t xml:space="preserve">Kwalifikowany podpis elektroniczny </w:t>
      </w:r>
      <w:r w:rsidRPr="0085396F">
        <w:rPr>
          <w:rFonts w:ascii="Times New Roman" w:hAnsi="Times New Roman" w:cs="Times New Roman"/>
          <w:sz w:val="24"/>
          <w:szCs w:val="24"/>
        </w:rPr>
        <w:t>musi</w:t>
      </w:r>
      <w:r w:rsidRPr="0085396F">
        <w:rPr>
          <w:rFonts w:ascii="Times New Roman" w:hAnsi="Times New Roman" w:cs="Times New Roman"/>
          <w:b/>
          <w:bCs/>
          <w:sz w:val="24"/>
          <w:szCs w:val="24"/>
        </w:rPr>
        <w:t xml:space="preserve"> </w:t>
      </w:r>
      <w:r w:rsidRPr="0085396F">
        <w:rPr>
          <w:rFonts w:ascii="Times New Roman" w:hAnsi="Times New Roman" w:cs="Times New Roman"/>
          <w:bCs/>
          <w:sz w:val="24"/>
          <w:szCs w:val="24"/>
        </w:rPr>
        <w:t xml:space="preserve">być wystawiony przez dostawcę kwalifikowanej usługi zaufania, będącego podmiotem świadczącym usługi certyfikacyjne. Podpis elektroniczny powinien spełniać wymogi bezpieczeństwa określone w ustawie </w:t>
      </w:r>
      <w:r w:rsidR="009A6054">
        <w:rPr>
          <w:rFonts w:ascii="Times New Roman" w:hAnsi="Times New Roman" w:cs="Times New Roman"/>
          <w:bCs/>
          <w:sz w:val="24"/>
          <w:szCs w:val="24"/>
        </w:rPr>
        <w:br/>
      </w:r>
      <w:r w:rsidRPr="0085396F">
        <w:rPr>
          <w:rFonts w:ascii="Times New Roman" w:hAnsi="Times New Roman" w:cs="Times New Roman"/>
          <w:bCs/>
          <w:sz w:val="24"/>
          <w:szCs w:val="24"/>
        </w:rPr>
        <w:t xml:space="preserve">z dnia 5 września 2016 r. – o usługach zaufania oraz identyfikacji elektronicznej. Podmioty takie wpisane są do rejestru ministra ds. informatyzacji prowadzonego przez Narodowe Centrum Certyfikacji (na stronie </w:t>
      </w:r>
      <w:hyperlink r:id="rId19" w:history="1">
        <w:r w:rsidRPr="0085396F">
          <w:rPr>
            <w:rStyle w:val="Hipercze"/>
            <w:rFonts w:ascii="Times New Roman" w:hAnsi="Times New Roman" w:cs="Times New Roman"/>
            <w:b/>
            <w:sz w:val="24"/>
            <w:szCs w:val="24"/>
          </w:rPr>
          <w:t>www.nccert.pl</w:t>
        </w:r>
      </w:hyperlink>
      <w:r w:rsidRPr="0085396F">
        <w:rPr>
          <w:rFonts w:ascii="Times New Roman" w:hAnsi="Times New Roman" w:cs="Times New Roman"/>
          <w:bCs/>
          <w:sz w:val="24"/>
          <w:szCs w:val="24"/>
        </w:rPr>
        <w:t>.)</w:t>
      </w:r>
      <w:r>
        <w:rPr>
          <w:rFonts w:ascii="Times New Roman" w:hAnsi="Times New Roman" w:cs="Times New Roman"/>
          <w:bCs/>
          <w:sz w:val="24"/>
          <w:szCs w:val="24"/>
        </w:rPr>
        <w:t>.</w:t>
      </w:r>
    </w:p>
    <w:p w14:paraId="78F34DAD" w14:textId="77777777" w:rsidR="00E0657A" w:rsidRPr="00C144B4" w:rsidRDefault="00E0657A">
      <w:pPr>
        <w:pStyle w:val="Akapitzlist"/>
        <w:numPr>
          <w:ilvl w:val="0"/>
          <w:numId w:val="15"/>
        </w:numPr>
        <w:spacing w:before="80" w:after="0" w:line="240" w:lineRule="auto"/>
        <w:ind w:left="426" w:hanging="426"/>
        <w:contextualSpacing w:val="0"/>
        <w:jc w:val="both"/>
        <w:rPr>
          <w:rFonts w:ascii="Times New Roman" w:eastAsia="Times New Roman" w:hAnsi="Times New Roman" w:cs="Times New Roman"/>
          <w:color w:val="1A1A1A"/>
          <w:sz w:val="24"/>
          <w:szCs w:val="24"/>
          <w:lang w:eastAsia="pl-PL"/>
        </w:rPr>
      </w:pPr>
      <w:r w:rsidRPr="00895365">
        <w:rPr>
          <w:rFonts w:ascii="Times New Roman" w:eastAsia="Times New Roman" w:hAnsi="Times New Roman" w:cs="Times New Roman"/>
          <w:color w:val="1A1A1A"/>
          <w:sz w:val="24"/>
          <w:szCs w:val="24"/>
          <w:lang w:eastAsia="pl-PL"/>
        </w:rPr>
        <w:t xml:space="preserve">Podpis zaufany to podpis elektroniczny, który może składać każda osoba posiadająca profil zaufany, </w:t>
      </w:r>
      <w:r w:rsidRPr="00895365">
        <w:rPr>
          <w:rFonts w:ascii="Times New Roman" w:hAnsi="Times New Roman" w:cs="Times New Roman"/>
          <w:color w:val="252525"/>
          <w:sz w:val="24"/>
          <w:szCs w:val="24"/>
          <w:shd w:val="clear" w:color="auto" w:fill="FFFFFF"/>
        </w:rPr>
        <w:t>którego autentyczność i integralność są zapewniane przy użyciu pieczęci elektronicznej ministra właściwego do spraw informatyzacji</w:t>
      </w:r>
      <w:r w:rsidRPr="00895365">
        <w:rPr>
          <w:rFonts w:ascii="Times New Roman" w:eastAsia="Times New Roman" w:hAnsi="Times New Roman" w:cs="Times New Roman"/>
          <w:color w:val="1A1A1A"/>
          <w:sz w:val="24"/>
          <w:szCs w:val="24"/>
          <w:lang w:eastAsia="pl-PL"/>
        </w:rPr>
        <w:t>. Profil zaufany to bezpłatne narzędzie, dzięki któremu możesz potwierdzić swoją tożsamość w systemach elektronicznej administracji publicznej. Podpis zaufany potwierdza p</w:t>
      </w:r>
      <w:r w:rsidRPr="00895365">
        <w:rPr>
          <w:rFonts w:ascii="Times New Roman" w:hAnsi="Times New Roman" w:cs="Times New Roman"/>
          <w:color w:val="000000"/>
          <w:sz w:val="24"/>
          <w:szCs w:val="24"/>
          <w:shd w:val="clear" w:color="auto" w:fill="FFFFFF"/>
        </w:rPr>
        <w:t>rawdziwość danych posiadacza podpisu zaufanego i jest r</w:t>
      </w:r>
      <w:r w:rsidRPr="00895365">
        <w:rPr>
          <w:rFonts w:ascii="Times New Roman" w:hAnsi="Times New Roman" w:cs="Times New Roman"/>
          <w:color w:val="252525"/>
          <w:sz w:val="24"/>
          <w:szCs w:val="24"/>
          <w:shd w:val="clear" w:color="auto" w:fill="FFFFFF"/>
        </w:rPr>
        <w:t>ównoważny w skutkach podpisowi własnoręcznemu w relacjach z administracją publiczną.</w:t>
      </w:r>
    </w:p>
    <w:p w14:paraId="28F7E78D" w14:textId="77777777" w:rsidR="00E0657A" w:rsidRPr="00895365" w:rsidRDefault="00E0657A">
      <w:pPr>
        <w:pStyle w:val="Akapitzlist"/>
        <w:numPr>
          <w:ilvl w:val="0"/>
          <w:numId w:val="15"/>
        </w:numPr>
        <w:spacing w:before="80" w:after="0" w:line="240" w:lineRule="auto"/>
        <w:ind w:left="426" w:hanging="426"/>
        <w:contextualSpacing w:val="0"/>
        <w:jc w:val="both"/>
        <w:rPr>
          <w:rFonts w:ascii="Times New Roman" w:hAnsi="Times New Roman" w:cs="Times New Roman"/>
          <w:sz w:val="24"/>
          <w:szCs w:val="24"/>
        </w:rPr>
      </w:pPr>
      <w:r w:rsidRPr="00895365">
        <w:rPr>
          <w:rStyle w:val="Pogrubienie"/>
          <w:rFonts w:ascii="Times New Roman" w:hAnsi="Times New Roman" w:cs="Times New Roman"/>
          <w:b w:val="0"/>
          <w:bCs w:val="0"/>
          <w:color w:val="000000"/>
          <w:sz w:val="24"/>
          <w:szCs w:val="24"/>
          <w:bdr w:val="none" w:sz="0" w:space="0" w:color="auto" w:frame="1"/>
          <w:shd w:val="clear" w:color="auto" w:fill="FFFFFF"/>
        </w:rPr>
        <w:t>Podpis osobisty to zaawansowany podpis elektroniczny</w:t>
      </w:r>
      <w:r w:rsidRPr="00895365">
        <w:rPr>
          <w:rFonts w:ascii="Times New Roman" w:hAnsi="Times New Roman" w:cs="Times New Roman"/>
          <w:color w:val="000000"/>
          <w:sz w:val="24"/>
          <w:szCs w:val="24"/>
          <w:bdr w:val="none" w:sz="0" w:space="0" w:color="auto" w:frame="1"/>
          <w:shd w:val="clear" w:color="auto" w:fill="FFFFFF"/>
        </w:rPr>
        <w:t xml:space="preserve"> weryfikowany za pomocą certyfikatu podpisu osobistego. </w:t>
      </w:r>
      <w:r w:rsidRPr="00895365">
        <w:rPr>
          <w:rFonts w:ascii="Times New Roman" w:hAnsi="Times New Roman" w:cs="Times New Roman"/>
          <w:color w:val="252525"/>
          <w:sz w:val="24"/>
          <w:szCs w:val="24"/>
          <w:shd w:val="clear" w:color="auto" w:fill="FFFFFF"/>
        </w:rPr>
        <w:t>Nośnikiem certyfikatu jest warstwa elektroniczna wspomnianego nowego dowodu osobistego. </w:t>
      </w:r>
      <w:r w:rsidRPr="00895365">
        <w:rPr>
          <w:rFonts w:ascii="Times New Roman" w:hAnsi="Times New Roman" w:cs="Times New Roman"/>
          <w:color w:val="000000"/>
          <w:sz w:val="24"/>
          <w:szCs w:val="24"/>
          <w:bdr w:val="none" w:sz="0" w:space="0" w:color="auto" w:frame="1"/>
          <w:shd w:val="clear" w:color="auto" w:fill="FFFFFF"/>
        </w:rPr>
        <w:t>U</w:t>
      </w:r>
      <w:r w:rsidRPr="00895365">
        <w:rPr>
          <w:rFonts w:ascii="Times New Roman" w:hAnsi="Times New Roman" w:cs="Times New Roman"/>
          <w:color w:val="252525"/>
          <w:sz w:val="24"/>
          <w:szCs w:val="24"/>
          <w:shd w:val="clear" w:color="auto" w:fill="FFFFFF"/>
        </w:rPr>
        <w:t xml:space="preserve">życie podpisu osobistego zdalnie, wymaga specjalnego czytnika. </w:t>
      </w:r>
      <w:r w:rsidRPr="00895365">
        <w:rPr>
          <w:rFonts w:ascii="Times New Roman" w:hAnsi="Times New Roman" w:cs="Times New Roman"/>
          <w:color w:val="000000"/>
          <w:sz w:val="24"/>
          <w:szCs w:val="24"/>
          <w:bdr w:val="none" w:sz="0" w:space="0" w:color="auto" w:frame="1"/>
          <w:shd w:val="clear" w:color="auto" w:fill="FFFFFF"/>
        </w:rPr>
        <w:t>O</w:t>
      </w:r>
      <w:r w:rsidRPr="00895365">
        <w:rPr>
          <w:rStyle w:val="Pogrubienie"/>
          <w:rFonts w:ascii="Times New Roman" w:hAnsi="Times New Roman" w:cs="Times New Roman"/>
          <w:b w:val="0"/>
          <w:bCs w:val="0"/>
          <w:color w:val="000000"/>
          <w:sz w:val="24"/>
          <w:szCs w:val="24"/>
          <w:bdr w:val="none" w:sz="0" w:space="0" w:color="auto" w:frame="1"/>
          <w:shd w:val="clear" w:color="auto" w:fill="FFFFFF"/>
        </w:rPr>
        <w:t>patrzenie danych podpisem osobistym wywołuje w stosunku do podmiotu publicznego skutek prawny równoważny podpisowi własnoręcznemu</w:t>
      </w:r>
      <w:r w:rsidRPr="00895365">
        <w:rPr>
          <w:rFonts w:ascii="Times New Roman" w:hAnsi="Times New Roman" w:cs="Times New Roman"/>
          <w:color w:val="000000"/>
          <w:sz w:val="24"/>
          <w:szCs w:val="24"/>
          <w:bdr w:val="none" w:sz="0" w:space="0" w:color="auto" w:frame="1"/>
          <w:shd w:val="clear" w:color="auto" w:fill="FFFFFF"/>
        </w:rPr>
        <w:t>. </w:t>
      </w:r>
    </w:p>
    <w:bookmarkEnd w:id="44"/>
    <w:p w14:paraId="497ACFE2" w14:textId="77777777" w:rsidR="00E0657A"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sz w:val="24"/>
          <w:szCs w:val="24"/>
        </w:rPr>
      </w:pPr>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0785EBC5" w14:textId="77777777" w:rsidR="00E0657A" w:rsidRPr="007A6777"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37B28FCD" w14:textId="77777777" w:rsidR="00E0657A"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58437DE5" w14:textId="77777777" w:rsidR="00E0657A"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Zamawiający nie ujawnia informacji stanowiących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w</w:t>
      </w:r>
      <w:r>
        <w:rPr>
          <w:rFonts w:ascii="Times New Roman" w:hAnsi="Times New Roman" w:cs="Times New Roman"/>
          <w:sz w:val="24"/>
          <w:szCs w:val="24"/>
        </w:rPr>
        <w:t> </w:t>
      </w:r>
      <w:r w:rsidRPr="00AF0B4B">
        <w:rPr>
          <w:rFonts w:ascii="Times New Roman" w:hAnsi="Times New Roman" w:cs="Times New Roman"/>
          <w:sz w:val="24"/>
          <w:szCs w:val="24"/>
        </w:rPr>
        <w:t>rozumieniu przepisów o zwalczaniu nieuczciwej konkurencji, jeżeli Wykonawca składając ofertę na platformie zastrzegł informacje stanowiące tajemnicę przedsiębiorstwa w osobnym pliku podpisanym kwalifikowanym podpisem elektronicznym. Przez</w:t>
      </w:r>
      <w:r>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Pr>
          <w:rFonts w:ascii="Times New Roman" w:hAnsi="Times New Roman" w:cs="Times New Roman"/>
          <w:sz w:val="24"/>
          <w:szCs w:val="24"/>
        </w:rPr>
        <w:t> </w:t>
      </w:r>
      <w:r w:rsidRPr="00AF0B4B">
        <w:rPr>
          <w:rFonts w:ascii="Times New Roman" w:hAnsi="Times New Roman" w:cs="Times New Roman"/>
          <w:sz w:val="24"/>
          <w:szCs w:val="24"/>
        </w:rPr>
        <w:t>ile</w:t>
      </w:r>
      <w:r>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30418C8A" w14:textId="77777777" w:rsidR="00E0657A"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5DB95582" w14:textId="77777777" w:rsidR="00E0657A" w:rsidRPr="007A6777"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2A125217" w14:textId="77777777" w:rsidR="00E0657A" w:rsidRPr="00167E46"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1BE40B7B" w14:textId="77777777" w:rsidR="00E0657A" w:rsidRPr="007A6777"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lastRenderedPageBreak/>
        <w:t xml:space="preserve">Najpóźniej przed otwarciem ofert Zamawiający udostępnia </w:t>
      </w:r>
      <w:bookmarkStart w:id="49" w:name="_Hlk107909962"/>
      <w:r w:rsidRPr="007A6777">
        <w:rPr>
          <w:rFonts w:ascii="Times New Roman" w:hAnsi="Times New Roman" w:cs="Times New Roman"/>
          <w:bCs/>
          <w:sz w:val="24"/>
          <w:szCs w:val="24"/>
        </w:rPr>
        <w:t xml:space="preserve">na </w:t>
      </w:r>
      <w:r w:rsidRPr="00AB0F83">
        <w:rPr>
          <w:rFonts w:ascii="Times New Roman" w:hAnsi="Times New Roman" w:cs="Times New Roman"/>
          <w:bCs/>
          <w:sz w:val="24"/>
          <w:szCs w:val="24"/>
        </w:rPr>
        <w:t>Platformie zakupowej</w:t>
      </w:r>
      <w:bookmarkEnd w:id="49"/>
      <w:r>
        <w:rPr>
          <w:rFonts w:ascii="Times New Roman" w:hAnsi="Times New Roman" w:cs="Times New Roman"/>
          <w:bCs/>
          <w:sz w:val="24"/>
          <w:szCs w:val="24"/>
        </w:rPr>
        <w:t xml:space="preserve"> </w:t>
      </w:r>
      <w:r w:rsidRPr="007A6777">
        <w:rPr>
          <w:rFonts w:ascii="Times New Roman" w:hAnsi="Times New Roman" w:cs="Times New Roman"/>
          <w:bCs/>
          <w:sz w:val="24"/>
          <w:szCs w:val="24"/>
        </w:rPr>
        <w:t>kwotę, jaką zamierza przeznaczyć na sfinansowanie zamówienia.</w:t>
      </w:r>
    </w:p>
    <w:p w14:paraId="16994055" w14:textId="77777777" w:rsidR="00E0657A" w:rsidRPr="007A6777"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 nazwach</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lub imionach i nazwiskach oraz siedzibach i miejscach prowadzonej działalności gospodarczej, albo cenach lub kosztach zawartych w ofertach. </w:t>
      </w:r>
    </w:p>
    <w:p w14:paraId="1045BDC5" w14:textId="77777777" w:rsidR="00E0657A" w:rsidRPr="007A6777"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5E8DED94" w14:textId="5EB8EBFC" w:rsidR="00E0657A" w:rsidRDefault="00E0657A">
      <w:pPr>
        <w:pStyle w:val="Akapitzlist"/>
        <w:numPr>
          <w:ilvl w:val="0"/>
          <w:numId w:val="15"/>
        </w:numPr>
        <w:tabs>
          <w:tab w:val="left" w:pos="567"/>
          <w:tab w:val="left" w:pos="1134"/>
        </w:tabs>
        <w:spacing w:before="80" w:after="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p w14:paraId="774214F6" w14:textId="77777777" w:rsidR="00E0657A" w:rsidRDefault="00E0657A" w:rsidP="00E0657A">
      <w:pPr>
        <w:pStyle w:val="Akapitzlist"/>
        <w:tabs>
          <w:tab w:val="left" w:pos="567"/>
          <w:tab w:val="left" w:pos="1134"/>
        </w:tabs>
        <w:spacing w:before="80" w:after="0" w:line="240" w:lineRule="auto"/>
        <w:ind w:left="426"/>
        <w:contextualSpacing w:val="0"/>
        <w:jc w:val="both"/>
        <w:rPr>
          <w:rFonts w:ascii="Times New Roman" w:hAnsi="Times New Roman" w:cs="Times New Roman"/>
          <w:bCs/>
          <w:sz w:val="24"/>
          <w:szCs w:val="24"/>
        </w:rPr>
      </w:pPr>
    </w:p>
    <w:p w14:paraId="5219D056" w14:textId="77777777" w:rsidR="00BD3600" w:rsidRPr="009313C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 xml:space="preserve">XVII. </w:t>
      </w:r>
      <w:r w:rsidRPr="009313C0">
        <w:rPr>
          <w:rFonts w:ascii="Times New Roman" w:hAnsi="Times New Roman" w:cs="Times New Roman"/>
          <w:b/>
          <w:sz w:val="24"/>
          <w:szCs w:val="24"/>
        </w:rPr>
        <w:t>MIEJSCE ORAZ TERMIN SKŁADANIA I OTWARCIA OFERT.</w:t>
      </w:r>
      <w:r w:rsidRPr="009313C0">
        <w:rPr>
          <w:rFonts w:ascii="Times New Roman" w:hAnsi="Times New Roman" w:cs="Times New Roman"/>
          <w:sz w:val="24"/>
          <w:szCs w:val="24"/>
        </w:rPr>
        <w:t xml:space="preserve"> </w:t>
      </w:r>
    </w:p>
    <w:p w14:paraId="435A6210" w14:textId="2191CC5B" w:rsidR="00BD3600" w:rsidRPr="007F26A0" w:rsidRDefault="009B22C0">
      <w:pPr>
        <w:pStyle w:val="Akapitzlist"/>
        <w:numPr>
          <w:ilvl w:val="0"/>
          <w:numId w:val="16"/>
        </w:numPr>
        <w:spacing w:after="0" w:line="240" w:lineRule="auto"/>
        <w:ind w:left="284" w:hanging="284"/>
        <w:jc w:val="both"/>
        <w:rPr>
          <w:rFonts w:ascii="Times New Roman" w:hAnsi="Times New Roman" w:cs="Times New Roman"/>
          <w:sz w:val="24"/>
          <w:szCs w:val="24"/>
        </w:rPr>
      </w:pPr>
      <w:bookmarkStart w:id="50" w:name="_Hlk126835143"/>
      <w:bookmarkStart w:id="51" w:name="_Hlk107910021"/>
      <w:bookmarkStart w:id="52" w:name="_Hlk107397235"/>
      <w:r w:rsidRPr="009329E1">
        <w:rPr>
          <w:rFonts w:ascii="Times New Roman" w:hAnsi="Times New Roman" w:cs="Times New Roman"/>
          <w:b/>
          <w:bCs/>
          <w:color w:val="5B9BD5" w:themeColor="accent1"/>
          <w:sz w:val="24"/>
          <w:szCs w:val="24"/>
        </w:rPr>
        <w:t>Ofertę należy złożyć</w:t>
      </w:r>
      <w:r w:rsidRPr="009329E1">
        <w:rPr>
          <w:rFonts w:ascii="Times New Roman" w:hAnsi="Times New Roman" w:cs="Times New Roman"/>
          <w:color w:val="5B9BD5" w:themeColor="accent1"/>
          <w:sz w:val="24"/>
          <w:szCs w:val="24"/>
        </w:rPr>
        <w:t xml:space="preserve"> </w:t>
      </w:r>
      <w:r w:rsidRPr="009329E1">
        <w:rPr>
          <w:rFonts w:ascii="Times New Roman" w:hAnsi="Times New Roman" w:cs="Times New Roman"/>
          <w:b/>
          <w:color w:val="5B9BD5" w:themeColor="accent1"/>
          <w:sz w:val="24"/>
          <w:szCs w:val="24"/>
        </w:rPr>
        <w:t xml:space="preserve">do </w:t>
      </w:r>
      <w:r w:rsidR="00936C70" w:rsidRPr="009329E1">
        <w:rPr>
          <w:rFonts w:ascii="Times New Roman" w:hAnsi="Times New Roman" w:cs="Times New Roman"/>
          <w:b/>
          <w:color w:val="5B9BD5" w:themeColor="accent1"/>
          <w:sz w:val="24"/>
          <w:szCs w:val="24"/>
        </w:rPr>
        <w:t xml:space="preserve">dnia </w:t>
      </w:r>
      <w:r w:rsidR="009329E1" w:rsidRPr="009329E1">
        <w:rPr>
          <w:rFonts w:ascii="Times New Roman" w:hAnsi="Times New Roman" w:cs="Times New Roman"/>
          <w:b/>
          <w:color w:val="5B9BD5" w:themeColor="accent1"/>
          <w:sz w:val="24"/>
          <w:szCs w:val="24"/>
        </w:rPr>
        <w:t>22</w:t>
      </w:r>
      <w:r w:rsidR="005F1B1E" w:rsidRPr="009329E1">
        <w:rPr>
          <w:rFonts w:ascii="Times New Roman" w:hAnsi="Times New Roman" w:cs="Times New Roman"/>
          <w:b/>
          <w:color w:val="5B9BD5" w:themeColor="accent1"/>
          <w:sz w:val="24"/>
          <w:szCs w:val="24"/>
        </w:rPr>
        <w:t>.</w:t>
      </w:r>
      <w:r w:rsidR="007F26A0" w:rsidRPr="009329E1">
        <w:rPr>
          <w:rFonts w:ascii="Times New Roman" w:hAnsi="Times New Roman" w:cs="Times New Roman"/>
          <w:b/>
          <w:color w:val="5B9BD5" w:themeColor="accent1"/>
          <w:sz w:val="24"/>
          <w:szCs w:val="24"/>
        </w:rPr>
        <w:t>02</w:t>
      </w:r>
      <w:r w:rsidR="005F1B1E" w:rsidRPr="009329E1">
        <w:rPr>
          <w:rFonts w:ascii="Times New Roman" w:hAnsi="Times New Roman" w:cs="Times New Roman"/>
          <w:b/>
          <w:color w:val="5B9BD5" w:themeColor="accent1"/>
          <w:sz w:val="24"/>
          <w:szCs w:val="24"/>
        </w:rPr>
        <w:t>.</w:t>
      </w:r>
      <w:r w:rsidR="009313C0" w:rsidRPr="009329E1">
        <w:rPr>
          <w:rFonts w:ascii="Times New Roman" w:hAnsi="Times New Roman" w:cs="Times New Roman"/>
          <w:b/>
          <w:color w:val="5B9BD5" w:themeColor="accent1"/>
          <w:sz w:val="24"/>
          <w:szCs w:val="24"/>
        </w:rPr>
        <w:t>202</w:t>
      </w:r>
      <w:r w:rsidR="007F26A0" w:rsidRPr="009329E1">
        <w:rPr>
          <w:rFonts w:ascii="Times New Roman" w:hAnsi="Times New Roman" w:cs="Times New Roman"/>
          <w:b/>
          <w:color w:val="5B9BD5" w:themeColor="accent1"/>
          <w:sz w:val="24"/>
          <w:szCs w:val="24"/>
        </w:rPr>
        <w:t>3</w:t>
      </w:r>
      <w:r w:rsidR="00936C70" w:rsidRPr="009329E1">
        <w:rPr>
          <w:rFonts w:ascii="Times New Roman" w:hAnsi="Times New Roman" w:cs="Times New Roman"/>
          <w:b/>
          <w:color w:val="5B9BD5" w:themeColor="accent1"/>
          <w:sz w:val="24"/>
          <w:szCs w:val="24"/>
        </w:rPr>
        <w:t xml:space="preserve"> r.</w:t>
      </w:r>
      <w:r w:rsidRPr="009329E1">
        <w:rPr>
          <w:rFonts w:ascii="Times New Roman" w:hAnsi="Times New Roman" w:cs="Times New Roman"/>
          <w:b/>
          <w:color w:val="5B9BD5" w:themeColor="accent1"/>
          <w:sz w:val="24"/>
          <w:szCs w:val="24"/>
        </w:rPr>
        <w:t xml:space="preserve"> do godz. </w:t>
      </w:r>
      <w:r w:rsidR="009313C0" w:rsidRPr="009329E1">
        <w:rPr>
          <w:rFonts w:ascii="Times New Roman" w:hAnsi="Times New Roman" w:cs="Times New Roman"/>
          <w:b/>
          <w:color w:val="5B9BD5" w:themeColor="accent1"/>
          <w:sz w:val="24"/>
          <w:szCs w:val="24"/>
        </w:rPr>
        <w:t xml:space="preserve">10:00 </w:t>
      </w:r>
      <w:r w:rsidRPr="007F26A0">
        <w:rPr>
          <w:rFonts w:ascii="Times New Roman" w:hAnsi="Times New Roman" w:cs="Times New Roman"/>
          <w:sz w:val="24"/>
          <w:szCs w:val="24"/>
        </w:rPr>
        <w:t xml:space="preserve">pod rygorem nieważności </w:t>
      </w:r>
      <w:r w:rsidR="00BD3600" w:rsidRPr="007F26A0">
        <w:rPr>
          <w:rFonts w:ascii="Times New Roman" w:hAnsi="Times New Roman" w:cs="Times New Roman"/>
          <w:sz w:val="24"/>
          <w:szCs w:val="24"/>
        </w:rPr>
        <w:t xml:space="preserve">na adres </w:t>
      </w:r>
      <w:r w:rsidR="00B230A5" w:rsidRPr="007F26A0">
        <w:rPr>
          <w:rFonts w:ascii="Times New Roman" w:hAnsi="Times New Roman" w:cs="Times New Roman"/>
          <w:sz w:val="24"/>
          <w:szCs w:val="24"/>
        </w:rPr>
        <w:t>Platformy zakupowej</w:t>
      </w:r>
      <w:r w:rsidR="00BD3600" w:rsidRPr="007F26A0">
        <w:rPr>
          <w:rFonts w:ascii="Times New Roman" w:hAnsi="Times New Roman" w:cs="Times New Roman"/>
          <w:sz w:val="24"/>
          <w:szCs w:val="24"/>
        </w:rPr>
        <w:t xml:space="preserve">. </w:t>
      </w:r>
      <w:r w:rsidRPr="007F26A0">
        <w:rPr>
          <w:rFonts w:ascii="Times New Roman" w:hAnsi="Times New Roman" w:cs="Times New Roman"/>
          <w:sz w:val="24"/>
          <w:szCs w:val="24"/>
        </w:rPr>
        <w:t>Ryzyko błędnego doręczenia oferty obciąża Wykonawcę.</w:t>
      </w:r>
    </w:p>
    <w:bookmarkEnd w:id="50"/>
    <w:p w14:paraId="7D70CC16" w14:textId="3DD330C8" w:rsidR="00BD3600" w:rsidRPr="007F26A0" w:rsidRDefault="009B22C0">
      <w:pPr>
        <w:pStyle w:val="Akapitzlist"/>
        <w:numPr>
          <w:ilvl w:val="0"/>
          <w:numId w:val="16"/>
        </w:numPr>
        <w:spacing w:after="0" w:line="240" w:lineRule="auto"/>
        <w:ind w:left="284" w:hanging="284"/>
        <w:jc w:val="both"/>
        <w:rPr>
          <w:rFonts w:ascii="Times New Roman" w:hAnsi="Times New Roman" w:cs="Times New Roman"/>
          <w:sz w:val="24"/>
          <w:szCs w:val="24"/>
        </w:rPr>
      </w:pPr>
      <w:r w:rsidRPr="007F26A0">
        <w:rPr>
          <w:rFonts w:ascii="Times New Roman" w:hAnsi="Times New Roman" w:cs="Times New Roman"/>
          <w:sz w:val="24"/>
          <w:szCs w:val="24"/>
        </w:rPr>
        <w:t xml:space="preserve">Za datę złożenia oferty przyjmuje się datę przekazania danych tj. </w:t>
      </w:r>
      <w:r w:rsidR="00757F6C" w:rsidRPr="007F26A0">
        <w:rPr>
          <w:rFonts w:ascii="Times New Roman" w:hAnsi="Times New Roman" w:cs="Times New Roman"/>
          <w:sz w:val="24"/>
          <w:szCs w:val="24"/>
        </w:rPr>
        <w:t>czas,</w:t>
      </w:r>
      <w:r w:rsidRPr="007F26A0">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6B5264BF" w14:textId="23400C26" w:rsidR="009B22C0" w:rsidRPr="009329E1" w:rsidRDefault="009B22C0">
      <w:pPr>
        <w:pStyle w:val="Akapitzlist"/>
        <w:numPr>
          <w:ilvl w:val="0"/>
          <w:numId w:val="16"/>
        </w:numPr>
        <w:spacing w:after="0" w:line="240" w:lineRule="auto"/>
        <w:ind w:left="284" w:hanging="284"/>
        <w:jc w:val="both"/>
        <w:rPr>
          <w:rFonts w:ascii="Times New Roman" w:hAnsi="Times New Roman" w:cs="Times New Roman"/>
          <w:color w:val="5B9BD5" w:themeColor="accent1"/>
          <w:sz w:val="24"/>
          <w:szCs w:val="24"/>
        </w:rPr>
      </w:pPr>
      <w:bookmarkStart w:id="53" w:name="_Hlk126835175"/>
      <w:r w:rsidRPr="009329E1">
        <w:rPr>
          <w:rFonts w:ascii="Times New Roman" w:hAnsi="Times New Roman" w:cs="Times New Roman"/>
          <w:b/>
          <w:bCs/>
          <w:color w:val="5B9BD5" w:themeColor="accent1"/>
          <w:sz w:val="24"/>
          <w:szCs w:val="24"/>
        </w:rPr>
        <w:t>Otwarcie ofert</w:t>
      </w:r>
      <w:r w:rsidRPr="009329E1">
        <w:rPr>
          <w:rFonts w:ascii="Times New Roman" w:hAnsi="Times New Roman" w:cs="Times New Roman"/>
          <w:color w:val="5B9BD5" w:themeColor="accent1"/>
          <w:sz w:val="24"/>
          <w:szCs w:val="24"/>
        </w:rPr>
        <w:t xml:space="preserve"> nastąpi w dniu </w:t>
      </w:r>
      <w:r w:rsidR="009329E1" w:rsidRPr="009329E1">
        <w:rPr>
          <w:rFonts w:ascii="Times New Roman" w:hAnsi="Times New Roman" w:cs="Times New Roman"/>
          <w:b/>
          <w:color w:val="5B9BD5" w:themeColor="accent1"/>
          <w:sz w:val="24"/>
          <w:szCs w:val="24"/>
        </w:rPr>
        <w:t>22</w:t>
      </w:r>
      <w:r w:rsidR="005F1B1E" w:rsidRPr="009329E1">
        <w:rPr>
          <w:rFonts w:ascii="Times New Roman" w:hAnsi="Times New Roman" w:cs="Times New Roman"/>
          <w:b/>
          <w:color w:val="5B9BD5" w:themeColor="accent1"/>
          <w:sz w:val="24"/>
          <w:szCs w:val="24"/>
        </w:rPr>
        <w:t>.</w:t>
      </w:r>
      <w:r w:rsidR="007F26A0" w:rsidRPr="009329E1">
        <w:rPr>
          <w:rFonts w:ascii="Times New Roman" w:hAnsi="Times New Roman" w:cs="Times New Roman"/>
          <w:b/>
          <w:color w:val="5B9BD5" w:themeColor="accent1"/>
          <w:sz w:val="24"/>
          <w:szCs w:val="24"/>
        </w:rPr>
        <w:t>02</w:t>
      </w:r>
      <w:r w:rsidR="005F1B1E" w:rsidRPr="009329E1">
        <w:rPr>
          <w:rFonts w:ascii="Times New Roman" w:hAnsi="Times New Roman" w:cs="Times New Roman"/>
          <w:b/>
          <w:color w:val="5B9BD5" w:themeColor="accent1"/>
          <w:sz w:val="24"/>
          <w:szCs w:val="24"/>
        </w:rPr>
        <w:t>.</w:t>
      </w:r>
      <w:r w:rsidR="00561526" w:rsidRPr="009329E1">
        <w:rPr>
          <w:rFonts w:ascii="Times New Roman" w:hAnsi="Times New Roman" w:cs="Times New Roman"/>
          <w:b/>
          <w:color w:val="5B9BD5" w:themeColor="accent1"/>
          <w:sz w:val="24"/>
          <w:szCs w:val="24"/>
        </w:rPr>
        <w:t>202</w:t>
      </w:r>
      <w:r w:rsidR="007F26A0" w:rsidRPr="009329E1">
        <w:rPr>
          <w:rFonts w:ascii="Times New Roman" w:hAnsi="Times New Roman" w:cs="Times New Roman"/>
          <w:b/>
          <w:color w:val="5B9BD5" w:themeColor="accent1"/>
          <w:sz w:val="24"/>
          <w:szCs w:val="24"/>
        </w:rPr>
        <w:t>3</w:t>
      </w:r>
      <w:r w:rsidR="00561526" w:rsidRPr="009329E1">
        <w:rPr>
          <w:rFonts w:ascii="Times New Roman" w:hAnsi="Times New Roman" w:cs="Times New Roman"/>
          <w:b/>
          <w:color w:val="5B9BD5" w:themeColor="accent1"/>
          <w:sz w:val="24"/>
          <w:szCs w:val="24"/>
        </w:rPr>
        <w:t xml:space="preserve"> r. do godz. </w:t>
      </w:r>
      <w:r w:rsidR="00DC0F35" w:rsidRPr="009329E1">
        <w:rPr>
          <w:rFonts w:ascii="Times New Roman" w:hAnsi="Times New Roman" w:cs="Times New Roman"/>
          <w:b/>
          <w:color w:val="5B9BD5" w:themeColor="accent1"/>
          <w:sz w:val="24"/>
          <w:szCs w:val="24"/>
        </w:rPr>
        <w:t>10:45</w:t>
      </w:r>
      <w:r w:rsidR="009329E1">
        <w:rPr>
          <w:rFonts w:ascii="Times New Roman" w:hAnsi="Times New Roman" w:cs="Times New Roman"/>
          <w:b/>
          <w:color w:val="5B9BD5" w:themeColor="accent1"/>
          <w:sz w:val="24"/>
          <w:szCs w:val="24"/>
        </w:rPr>
        <w:t>.</w:t>
      </w:r>
    </w:p>
    <w:bookmarkEnd w:id="51"/>
    <w:bookmarkEnd w:id="53"/>
    <w:p w14:paraId="05F3F854" w14:textId="77777777" w:rsidR="00FB4216" w:rsidRPr="00661BB6" w:rsidRDefault="00FB4216" w:rsidP="00561526">
      <w:pPr>
        <w:spacing w:after="0" w:line="240" w:lineRule="auto"/>
        <w:jc w:val="both"/>
        <w:rPr>
          <w:rFonts w:ascii="Times New Roman" w:hAnsi="Times New Roman" w:cs="Times New Roman"/>
          <w:sz w:val="24"/>
          <w:szCs w:val="24"/>
        </w:rPr>
      </w:pPr>
    </w:p>
    <w:bookmarkEnd w:id="52"/>
    <w:p w14:paraId="7B8A5BEB" w14:textId="77777777" w:rsidR="00FB4216" w:rsidRPr="009B22C0" w:rsidRDefault="00FB4216" w:rsidP="006D6653">
      <w:pPr>
        <w:pStyle w:val="Akapitzlist"/>
        <w:spacing w:after="0" w:line="240" w:lineRule="auto"/>
        <w:ind w:left="284"/>
        <w:jc w:val="both"/>
        <w:rPr>
          <w:rFonts w:ascii="Times New Roman" w:hAnsi="Times New Roman" w:cs="Times New Roman"/>
          <w:sz w:val="24"/>
          <w:szCs w:val="24"/>
        </w:rPr>
      </w:pPr>
    </w:p>
    <w:p w14:paraId="571F1F1B"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19C82CBB" w14:textId="77777777" w:rsidR="00E0657A" w:rsidRPr="004A5694" w:rsidRDefault="00E0657A">
      <w:pPr>
        <w:pStyle w:val="Akapitzlist"/>
        <w:numPr>
          <w:ilvl w:val="0"/>
          <w:numId w:val="17"/>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Zamawiający jest zobowiązany zapłacić Wykonawcy). Cena oferty musi być podana w PLN cyfrowo z dokładnością do dwóch miejsc po przecinku. </w:t>
      </w:r>
    </w:p>
    <w:p w14:paraId="2F68CF7C" w14:textId="77777777" w:rsidR="00E0657A" w:rsidRPr="004A5694" w:rsidRDefault="00E0657A">
      <w:pPr>
        <w:pStyle w:val="Akapitzlist"/>
        <w:numPr>
          <w:ilvl w:val="0"/>
          <w:numId w:val="17"/>
        </w:numPr>
        <w:spacing w:after="0" w:line="240" w:lineRule="auto"/>
        <w:ind w:left="284" w:hanging="284"/>
        <w:jc w:val="both"/>
        <w:rPr>
          <w:rFonts w:ascii="Times New Roman" w:hAnsi="Times New Roman" w:cs="Times New Roman"/>
          <w:sz w:val="24"/>
          <w:szCs w:val="24"/>
        </w:rPr>
      </w:pPr>
      <w:bookmarkStart w:id="54" w:name="_Hlk107482033"/>
      <w:r w:rsidRPr="004A5694">
        <w:rPr>
          <w:rFonts w:ascii="Times New Roman" w:hAnsi="Times New Roman" w:cs="Times New Roman"/>
          <w:sz w:val="24"/>
          <w:szCs w:val="24"/>
        </w:rPr>
        <w:t xml:space="preserve">Cenę należy podać w formie ryczałtu, którego definicję określa art. 632 kodeksu cywilnego. </w:t>
      </w:r>
    </w:p>
    <w:p w14:paraId="62ECA1CF" w14:textId="77777777" w:rsidR="00E0657A" w:rsidRPr="004A5694" w:rsidRDefault="00E0657A">
      <w:pPr>
        <w:pStyle w:val="Akapitzlist"/>
        <w:numPr>
          <w:ilvl w:val="0"/>
          <w:numId w:val="17"/>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2B087345" w14:textId="141B440E" w:rsidR="00E0657A" w:rsidRPr="004A5694" w:rsidRDefault="00E0657A">
      <w:pPr>
        <w:pStyle w:val="Akapitzlist"/>
        <w:numPr>
          <w:ilvl w:val="0"/>
          <w:numId w:val="17"/>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t xml:space="preserve">Cena podana w ofercie powinna uwzględniać wszystkie wymagania SWZ oraz obejmować wszelkie koszty, jakie poniesie Wykonawca z tytułu należytej oraz zgodnej </w:t>
      </w:r>
      <w:r w:rsidR="001C102F">
        <w:rPr>
          <w:rFonts w:ascii="Times New Roman" w:hAnsi="Times New Roman" w:cs="Times New Roman"/>
          <w:sz w:val="24"/>
          <w:szCs w:val="24"/>
        </w:rPr>
        <w:br/>
      </w:r>
      <w:r w:rsidRPr="004A5694">
        <w:rPr>
          <w:rFonts w:ascii="Times New Roman" w:hAnsi="Times New Roman" w:cs="Times New Roman"/>
          <w:sz w:val="24"/>
          <w:szCs w:val="24"/>
        </w:rPr>
        <w:t xml:space="preserve">z obowiązującymi przepisami realizacji przedmiotu zamówienia. </w:t>
      </w:r>
    </w:p>
    <w:p w14:paraId="7E3AD536" w14:textId="77777777" w:rsidR="00E0657A" w:rsidRPr="004A5694" w:rsidRDefault="00E0657A">
      <w:pPr>
        <w:pStyle w:val="Akapitzlist"/>
        <w:numPr>
          <w:ilvl w:val="0"/>
          <w:numId w:val="17"/>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t xml:space="preserve">Wykonawca zobowiązany jest uwzględnić koszty pracy, których wartość przyjęta do ustalenia ceny nie może być niższa od minimalnego wynagrodzenia o pracę. </w:t>
      </w:r>
    </w:p>
    <w:p w14:paraId="32126CD5" w14:textId="750E9251" w:rsidR="00E0657A" w:rsidRPr="004A5694" w:rsidRDefault="00E0657A">
      <w:pPr>
        <w:pStyle w:val="Akapitzlist"/>
        <w:numPr>
          <w:ilvl w:val="0"/>
          <w:numId w:val="17"/>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w:t>
      </w:r>
      <w:r w:rsidR="001C102F">
        <w:rPr>
          <w:rFonts w:ascii="Times New Roman" w:hAnsi="Times New Roman" w:cs="Times New Roman"/>
          <w:sz w:val="24"/>
          <w:szCs w:val="24"/>
        </w:rPr>
        <w:br/>
      </w:r>
      <w:r w:rsidRPr="004A5694">
        <w:rPr>
          <w:rFonts w:ascii="Times New Roman" w:hAnsi="Times New Roman" w:cs="Times New Roman"/>
          <w:sz w:val="24"/>
          <w:szCs w:val="24"/>
        </w:rPr>
        <w:t xml:space="preserve">i zobowiązaniami Wykonawcy wymienionymi w warunkach umowy oraz przepisach prawa. </w:t>
      </w:r>
    </w:p>
    <w:p w14:paraId="07E5F6BB" w14:textId="77777777" w:rsidR="00E0657A" w:rsidRPr="004A5694" w:rsidRDefault="00E0657A">
      <w:pPr>
        <w:pStyle w:val="Akapitzlist"/>
        <w:numPr>
          <w:ilvl w:val="0"/>
          <w:numId w:val="17"/>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t>Wykonawca poda w formularzu ofertowym (po uwzględnieniu wszelkich upustów i rabatów): całkowitą cenę za realizację zamówienia – cenę netto, stawkę VAT i cenę brutto obliczoną na podstawie zestawienia kosztów zadania zawartego w formularzu ofertowym.</w:t>
      </w:r>
    </w:p>
    <w:p w14:paraId="1C372520" w14:textId="77777777" w:rsidR="00E0657A" w:rsidRPr="004A5694" w:rsidRDefault="00E0657A">
      <w:pPr>
        <w:pStyle w:val="Akapitzlist"/>
        <w:numPr>
          <w:ilvl w:val="0"/>
          <w:numId w:val="17"/>
        </w:numPr>
        <w:spacing w:after="0" w:line="240" w:lineRule="auto"/>
        <w:ind w:left="284" w:hanging="284"/>
        <w:jc w:val="both"/>
        <w:rPr>
          <w:rFonts w:ascii="Times New Roman" w:hAnsi="Times New Roman" w:cs="Times New Roman"/>
          <w:sz w:val="24"/>
          <w:szCs w:val="24"/>
        </w:rPr>
      </w:pPr>
      <w:bookmarkStart w:id="55" w:name="_Hlk107482055"/>
      <w:bookmarkEnd w:id="54"/>
      <w:r w:rsidRPr="004A5694">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0A97F127" w14:textId="77777777" w:rsidR="00E0657A" w:rsidRDefault="00E0657A">
      <w:pPr>
        <w:pStyle w:val="Akapitzlist"/>
        <w:numPr>
          <w:ilvl w:val="0"/>
          <w:numId w:val="17"/>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t>W przypadku złożenia oferty przez Wykonawcę zagranicznego</w:t>
      </w:r>
      <w:r w:rsidRPr="00EC37D9">
        <w:rPr>
          <w:rFonts w:ascii="Times New Roman" w:hAnsi="Times New Roman" w:cs="Times New Roman"/>
          <w:sz w:val="24"/>
          <w:szCs w:val="24"/>
        </w:rPr>
        <w:t xml:space="preserve">, mającego siedzibę bądź miejsce zamieszkania poza obszarem Unii Europejskiej, Zamawiający w celu oceny oferty, </w:t>
      </w:r>
      <w:r w:rsidRPr="00EC37D9">
        <w:rPr>
          <w:rFonts w:ascii="Times New Roman" w:hAnsi="Times New Roman" w:cs="Times New Roman"/>
          <w:sz w:val="24"/>
          <w:szCs w:val="24"/>
        </w:rPr>
        <w:lastRenderedPageBreak/>
        <w:t>doliczy do przedstawionej w niej ceny cło według kodu taryfy celnej oraz opłaty celne, których zapłata leży po stronie Zamawiającego oraz podatek VAT, który miałby obowiązek zapłacić zgodnie z obowiązującymi przepisami.</w:t>
      </w:r>
    </w:p>
    <w:p w14:paraId="020B2550" w14:textId="77777777" w:rsidR="00E0657A" w:rsidRDefault="00E0657A">
      <w:pPr>
        <w:pStyle w:val="Akapitzlist"/>
        <w:numPr>
          <w:ilvl w:val="0"/>
          <w:numId w:val="17"/>
        </w:numPr>
        <w:spacing w:after="0" w:line="240" w:lineRule="auto"/>
        <w:ind w:left="426" w:hanging="426"/>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00A30DC3" w14:textId="77777777" w:rsidR="00E0657A" w:rsidRDefault="00E0657A">
      <w:pPr>
        <w:pStyle w:val="Akapitzlist"/>
        <w:numPr>
          <w:ilvl w:val="0"/>
          <w:numId w:val="17"/>
        </w:numPr>
        <w:spacing w:after="0" w:line="240" w:lineRule="auto"/>
        <w:ind w:left="426" w:hanging="426"/>
        <w:jc w:val="both"/>
        <w:rPr>
          <w:rFonts w:ascii="Times New Roman" w:hAnsi="Times New Roman" w:cs="Times New Roman"/>
          <w:sz w:val="24"/>
          <w:szCs w:val="24"/>
        </w:rPr>
      </w:pPr>
      <w:r w:rsidRPr="00C6390D">
        <w:rPr>
          <w:rFonts w:ascii="Times New Roman" w:hAnsi="Times New Roman" w:cs="Times New Roman"/>
          <w:sz w:val="24"/>
          <w:szCs w:val="24"/>
        </w:rPr>
        <w:t>Zamawiający nie uzna za oczywistą omyłkę i nie poprawi błędnie ustalonej stawki podatku VAT.</w:t>
      </w:r>
    </w:p>
    <w:p w14:paraId="0A539EF4" w14:textId="77777777" w:rsidR="00E0657A" w:rsidRPr="00C6390D" w:rsidRDefault="00E0657A">
      <w:pPr>
        <w:pStyle w:val="Akapitzlist"/>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w:t>
      </w:r>
      <w:r w:rsidRPr="00C6390D">
        <w:rPr>
          <w:rFonts w:ascii="Times New Roman" w:hAnsi="Times New Roman" w:cs="Times New Roman"/>
          <w:sz w:val="24"/>
          <w:szCs w:val="24"/>
        </w:rPr>
        <w:t xml:space="preserve">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56" w:name="_Hlk107482091"/>
      <w:bookmarkEnd w:id="55"/>
      <w:r w:rsidRPr="00C6390D">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56"/>
    <w:p w14:paraId="7E2A7206"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D655A6C" w14:textId="77777777" w:rsidR="00330AE4" w:rsidRPr="008305B0"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 xml:space="preserve">Z Z PODANIEM  WAG TYCH </w:t>
      </w:r>
      <w:r w:rsidRPr="008305B0">
        <w:rPr>
          <w:rFonts w:ascii="Times New Roman" w:hAnsi="Times New Roman" w:cs="Times New Roman"/>
          <w:b/>
          <w:sz w:val="24"/>
          <w:szCs w:val="24"/>
        </w:rPr>
        <w:t>KRYTERIÓW I SPOSOBY OCENY OFERT.</w:t>
      </w:r>
    </w:p>
    <w:p w14:paraId="744AC004" w14:textId="1143C149" w:rsidR="00EB269B" w:rsidRPr="008305B0" w:rsidRDefault="009B22C0">
      <w:pPr>
        <w:pStyle w:val="Akapitzlist"/>
        <w:numPr>
          <w:ilvl w:val="0"/>
          <w:numId w:val="18"/>
        </w:numPr>
        <w:spacing w:after="0" w:line="240" w:lineRule="auto"/>
        <w:ind w:left="284" w:hanging="284"/>
        <w:jc w:val="both"/>
        <w:rPr>
          <w:rFonts w:ascii="Times New Roman" w:hAnsi="Times New Roman" w:cs="Times New Roman"/>
          <w:sz w:val="24"/>
          <w:szCs w:val="24"/>
        </w:rPr>
      </w:pPr>
      <w:bookmarkStart w:id="57" w:name="_Hlk107910164"/>
      <w:r w:rsidRPr="008305B0">
        <w:rPr>
          <w:rFonts w:ascii="Times New Roman" w:hAnsi="Times New Roman" w:cs="Times New Roman"/>
          <w:sz w:val="24"/>
          <w:szCs w:val="24"/>
        </w:rPr>
        <w:t xml:space="preserve">Zamawiający przyjął </w:t>
      </w:r>
      <w:r w:rsidR="00D465B2" w:rsidRPr="008305B0">
        <w:rPr>
          <w:rFonts w:ascii="Times New Roman" w:hAnsi="Times New Roman" w:cs="Times New Roman"/>
          <w:b/>
          <w:sz w:val="24"/>
          <w:szCs w:val="24"/>
        </w:rPr>
        <w:t>100</w:t>
      </w:r>
      <w:r w:rsidR="00EB269B" w:rsidRPr="008305B0">
        <w:rPr>
          <w:rFonts w:ascii="Times New Roman" w:hAnsi="Times New Roman" w:cs="Times New Roman"/>
          <w:b/>
          <w:sz w:val="24"/>
          <w:szCs w:val="24"/>
        </w:rPr>
        <w:t xml:space="preserve"> </w:t>
      </w:r>
      <w:r w:rsidRPr="008305B0">
        <w:rPr>
          <w:rFonts w:ascii="Times New Roman" w:hAnsi="Times New Roman" w:cs="Times New Roman"/>
          <w:b/>
          <w:sz w:val="24"/>
          <w:szCs w:val="24"/>
        </w:rPr>
        <w:t xml:space="preserve">% ceny </w:t>
      </w:r>
      <w:r w:rsidRPr="008305B0">
        <w:rPr>
          <w:rFonts w:ascii="Times New Roman" w:hAnsi="Times New Roman" w:cs="Times New Roman"/>
          <w:sz w:val="24"/>
          <w:szCs w:val="24"/>
        </w:rPr>
        <w:t xml:space="preserve">jako kryterium wyboru najkorzystniejszej oferty. </w:t>
      </w:r>
    </w:p>
    <w:p w14:paraId="72B55109" w14:textId="77777777" w:rsidR="009B22C0" w:rsidRPr="008305B0" w:rsidRDefault="009B22C0">
      <w:pPr>
        <w:pStyle w:val="Akapitzlist"/>
        <w:numPr>
          <w:ilvl w:val="0"/>
          <w:numId w:val="31"/>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30F2C294" w14:textId="77777777" w:rsidR="00EB269B" w:rsidRPr="008305B0" w:rsidRDefault="00EB269B" w:rsidP="00EB269B">
      <w:pPr>
        <w:pStyle w:val="Akapitzlist"/>
        <w:spacing w:after="0" w:line="240" w:lineRule="auto"/>
        <w:ind w:left="284"/>
        <w:jc w:val="both"/>
        <w:rPr>
          <w:rFonts w:ascii="Times New Roman" w:hAnsi="Times New Roman" w:cs="Times New Roman"/>
          <w:sz w:val="24"/>
          <w:szCs w:val="24"/>
        </w:rPr>
      </w:pPr>
    </w:p>
    <w:p w14:paraId="6C1F686D" w14:textId="77777777" w:rsidR="009B22C0" w:rsidRPr="008305B0" w:rsidRDefault="009B22C0" w:rsidP="00330AE4">
      <w:pPr>
        <w:spacing w:after="0" w:line="240" w:lineRule="auto"/>
        <w:jc w:val="both"/>
        <w:rPr>
          <w:rFonts w:ascii="Times New Roman" w:hAnsi="Times New Roman" w:cs="Times New Roman"/>
          <w:sz w:val="24"/>
          <w:szCs w:val="24"/>
        </w:rPr>
      </w:pPr>
      <w:r w:rsidRPr="008305B0">
        <w:rPr>
          <w:rFonts w:ascii="Times New Roman" w:hAnsi="Times New Roman" w:cs="Times New Roman"/>
          <w:sz w:val="24"/>
          <w:szCs w:val="24"/>
        </w:rPr>
        <w:t xml:space="preserve"> </w:t>
      </w:r>
    </w:p>
    <w:p w14:paraId="0BF61470" w14:textId="07D171BD" w:rsidR="00330AE4" w:rsidRPr="008305B0" w:rsidRDefault="009B22C0" w:rsidP="009B22C0">
      <w:pPr>
        <w:spacing w:after="0" w:line="240" w:lineRule="auto"/>
        <w:rPr>
          <w:rFonts w:ascii="Times New Roman" w:hAnsi="Times New Roman" w:cs="Times New Roman"/>
          <w:sz w:val="16"/>
          <w:szCs w:val="16"/>
        </w:rPr>
      </w:pPr>
      <w:r w:rsidRPr="008305B0">
        <w:rPr>
          <w:rFonts w:ascii="Times New Roman" w:hAnsi="Times New Roman" w:cs="Times New Roman"/>
          <w:sz w:val="24"/>
          <w:szCs w:val="24"/>
        </w:rPr>
        <w:t xml:space="preserve"> </w:t>
      </w: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16"/>
          <w:szCs w:val="16"/>
        </w:rPr>
        <w:t xml:space="preserve">Cena oferty najniższa spośród wszystkich ważnych </w:t>
      </w:r>
      <w:r w:rsidR="00757F6C" w:rsidRPr="008305B0">
        <w:rPr>
          <w:rFonts w:ascii="Times New Roman" w:hAnsi="Times New Roman" w:cs="Times New Roman"/>
          <w:sz w:val="16"/>
          <w:szCs w:val="16"/>
        </w:rPr>
        <w:t>ofert (</w:t>
      </w:r>
      <w:r w:rsidRPr="008305B0">
        <w:rPr>
          <w:rFonts w:ascii="Times New Roman" w:hAnsi="Times New Roman" w:cs="Times New Roman"/>
          <w:sz w:val="16"/>
          <w:szCs w:val="16"/>
        </w:rPr>
        <w:t xml:space="preserve">bez ofert, które zostały </w:t>
      </w:r>
      <w:r w:rsidR="00757F6C" w:rsidRPr="008305B0">
        <w:rPr>
          <w:rFonts w:ascii="Times New Roman" w:hAnsi="Times New Roman" w:cs="Times New Roman"/>
          <w:sz w:val="16"/>
          <w:szCs w:val="16"/>
        </w:rPr>
        <w:t>wykluczone, odrzucone</w:t>
      </w:r>
      <w:r w:rsidRPr="008305B0">
        <w:rPr>
          <w:rFonts w:ascii="Times New Roman" w:hAnsi="Times New Roman" w:cs="Times New Roman"/>
          <w:sz w:val="16"/>
          <w:szCs w:val="16"/>
        </w:rPr>
        <w:t>)</w:t>
      </w:r>
    </w:p>
    <w:p w14:paraId="7A7AC375" w14:textId="5D03D98C" w:rsidR="00330AE4"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Cena= ----------------------------------------------------------------- x </w:t>
      </w:r>
      <w:r w:rsidR="00D465B2" w:rsidRPr="008305B0">
        <w:rPr>
          <w:rFonts w:ascii="Times New Roman" w:hAnsi="Times New Roman" w:cs="Times New Roman"/>
          <w:sz w:val="20"/>
          <w:szCs w:val="20"/>
        </w:rPr>
        <w:t>100</w:t>
      </w:r>
      <w:r w:rsidRPr="008305B0">
        <w:rPr>
          <w:rFonts w:ascii="Times New Roman" w:hAnsi="Times New Roman" w:cs="Times New Roman"/>
          <w:sz w:val="20"/>
          <w:szCs w:val="20"/>
        </w:rPr>
        <w:t xml:space="preserve">% x </w:t>
      </w:r>
      <w:r w:rsidR="00EB269B" w:rsidRPr="008305B0">
        <w:rPr>
          <w:rFonts w:ascii="Times New Roman" w:hAnsi="Times New Roman" w:cs="Times New Roman"/>
          <w:sz w:val="20"/>
          <w:szCs w:val="20"/>
        </w:rPr>
        <w:t>100</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p>
    <w:p w14:paraId="52A9573D" w14:textId="244E6548" w:rsidR="009B22C0" w:rsidRPr="008305B0" w:rsidRDefault="00330AE4" w:rsidP="009B22C0">
      <w:pPr>
        <w:spacing w:after="0" w:line="240" w:lineRule="auto"/>
        <w:rPr>
          <w:rFonts w:ascii="Times New Roman" w:hAnsi="Times New Roman" w:cs="Times New Roman"/>
          <w:sz w:val="16"/>
          <w:szCs w:val="16"/>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009B22C0" w:rsidRPr="008305B0">
        <w:rPr>
          <w:rFonts w:ascii="Times New Roman" w:hAnsi="Times New Roman" w:cs="Times New Roman"/>
          <w:sz w:val="16"/>
          <w:szCs w:val="16"/>
        </w:rPr>
        <w:t xml:space="preserve">Cena badanej oferty spośród </w:t>
      </w:r>
      <w:r w:rsidRPr="008305B0">
        <w:rPr>
          <w:rFonts w:ascii="Times New Roman" w:hAnsi="Times New Roman" w:cs="Times New Roman"/>
          <w:sz w:val="16"/>
          <w:szCs w:val="16"/>
        </w:rPr>
        <w:t xml:space="preserve">ważnych </w:t>
      </w:r>
      <w:r w:rsidR="00757F6C" w:rsidRPr="008305B0">
        <w:rPr>
          <w:rFonts w:ascii="Times New Roman" w:hAnsi="Times New Roman" w:cs="Times New Roman"/>
          <w:sz w:val="16"/>
          <w:szCs w:val="16"/>
        </w:rPr>
        <w:t>ofert (</w:t>
      </w:r>
      <w:r w:rsidR="009B22C0" w:rsidRPr="008305B0">
        <w:rPr>
          <w:rFonts w:ascii="Times New Roman" w:hAnsi="Times New Roman" w:cs="Times New Roman"/>
          <w:sz w:val="16"/>
          <w:szCs w:val="16"/>
        </w:rPr>
        <w:t xml:space="preserve">bez ofert, które zostały wykluczone, odrzucone) </w:t>
      </w:r>
    </w:p>
    <w:p w14:paraId="4584A330" w14:textId="77777777" w:rsidR="009B22C0"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p>
    <w:p w14:paraId="595B97F2" w14:textId="77777777" w:rsidR="00EB269B" w:rsidRPr="008305B0" w:rsidRDefault="00EB269B" w:rsidP="00EB269B">
      <w:pPr>
        <w:spacing w:after="0" w:line="240" w:lineRule="auto"/>
        <w:jc w:val="both"/>
        <w:rPr>
          <w:rFonts w:ascii="Times New Roman" w:hAnsi="Times New Roman" w:cs="Times New Roman"/>
          <w:sz w:val="24"/>
          <w:szCs w:val="24"/>
        </w:rPr>
      </w:pPr>
    </w:p>
    <w:p w14:paraId="688854AB" w14:textId="77777777" w:rsidR="003F223F" w:rsidRPr="008305B0" w:rsidRDefault="003F223F">
      <w:pPr>
        <w:pStyle w:val="Akapitzlist"/>
        <w:numPr>
          <w:ilvl w:val="0"/>
          <w:numId w:val="32"/>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51252380" w14:textId="64F9EAFF" w:rsidR="003F223F" w:rsidRPr="008305B0" w:rsidRDefault="003F223F" w:rsidP="003F223F">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w:t>
      </w:r>
      <w:r w:rsidR="00D643FB" w:rsidRPr="008305B0">
        <w:rPr>
          <w:rFonts w:ascii="Times New Roman" w:hAnsi="Times New Roman" w:cs="Times New Roman"/>
          <w:b/>
          <w:sz w:val="24"/>
          <w:szCs w:val="24"/>
        </w:rPr>
        <w:t>100%</w:t>
      </w:r>
      <w:r w:rsidRPr="008305B0">
        <w:rPr>
          <w:rFonts w:ascii="Times New Roman" w:hAnsi="Times New Roman" w:cs="Times New Roman"/>
          <w:b/>
          <w:sz w:val="24"/>
          <w:szCs w:val="24"/>
        </w:rPr>
        <w:t xml:space="preserve">                      </w:t>
      </w:r>
    </w:p>
    <w:p w14:paraId="18CFB740" w14:textId="208ACA2B" w:rsidR="003F223F" w:rsidRPr="008305B0" w:rsidRDefault="00387212">
      <w:pPr>
        <w:pStyle w:val="Akapitzlist"/>
        <w:numPr>
          <w:ilvl w:val="0"/>
          <w:numId w:val="32"/>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sidR="00351B5A">
        <w:rPr>
          <w:rFonts w:ascii="Times New Roman" w:hAnsi="Times New Roman" w:cs="Times New Roman"/>
          <w:sz w:val="24"/>
          <w:szCs w:val="24"/>
        </w:rPr>
        <w:t xml:space="preserve">stawy </w:t>
      </w:r>
      <w:r w:rsidR="00757F6C" w:rsidRPr="008305B0">
        <w:rPr>
          <w:rFonts w:ascii="Times New Roman" w:hAnsi="Times New Roman" w:cs="Times New Roman"/>
          <w:sz w:val="24"/>
          <w:szCs w:val="24"/>
        </w:rPr>
        <w:t>P</w:t>
      </w:r>
      <w:r w:rsidR="00757F6C">
        <w:rPr>
          <w:rFonts w:ascii="Times New Roman" w:hAnsi="Times New Roman" w:cs="Times New Roman"/>
          <w:sz w:val="24"/>
          <w:szCs w:val="24"/>
        </w:rPr>
        <w:t>zp</w:t>
      </w:r>
      <w:r w:rsidRPr="008305B0">
        <w:rPr>
          <w:rFonts w:ascii="Times New Roman" w:hAnsi="Times New Roman" w:cs="Times New Roman"/>
          <w:sz w:val="24"/>
          <w:szCs w:val="24"/>
        </w:rPr>
        <w:t xml:space="preserve"> oraz została oceniona jako najkorzystniejsza w oparciu o podane kryteria oceny ofert, tj. uzyska największą liczbę punktów</w:t>
      </w:r>
      <w:r w:rsidR="003F223F" w:rsidRPr="008305B0">
        <w:rPr>
          <w:rFonts w:ascii="Times New Roman" w:hAnsi="Times New Roman" w:cs="Times New Roman"/>
          <w:sz w:val="24"/>
          <w:szCs w:val="24"/>
        </w:rPr>
        <w:t>.</w:t>
      </w:r>
    </w:p>
    <w:bookmarkEnd w:id="57"/>
    <w:p w14:paraId="5124DAED"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DEF9A21" w14:textId="77777777" w:rsidR="003D0B6A" w:rsidRPr="008B4C7B" w:rsidRDefault="009B22C0" w:rsidP="001C102F">
      <w:pPr>
        <w:spacing w:after="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t>
      </w:r>
      <w:r w:rsidR="003D0B6A" w:rsidRPr="008B4C7B">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r w:rsidRPr="008B4C7B">
        <w:rPr>
          <w:rFonts w:ascii="Times New Roman" w:hAnsi="Times New Roman" w:cs="Times New Roman"/>
          <w:sz w:val="24"/>
          <w:szCs w:val="24"/>
        </w:rPr>
        <w:t xml:space="preserve"> </w:t>
      </w:r>
    </w:p>
    <w:p w14:paraId="3BF8AA46" w14:textId="77777777" w:rsidR="003D0B6A" w:rsidRPr="008B4C7B" w:rsidRDefault="009B22C0">
      <w:pPr>
        <w:pStyle w:val="Akapitzlist"/>
        <w:numPr>
          <w:ilvl w:val="0"/>
          <w:numId w:val="19"/>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DA90171" w14:textId="4B102755" w:rsidR="003D0B6A" w:rsidRPr="008B4C7B"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1C102F">
        <w:rPr>
          <w:rFonts w:ascii="Times New Roman" w:hAnsi="Times New Roman" w:cs="Times New Roman"/>
          <w:sz w:val="24"/>
          <w:szCs w:val="24"/>
        </w:rPr>
        <w:br/>
      </w:r>
      <w:r w:rsidRPr="008B4C7B">
        <w:rPr>
          <w:rFonts w:ascii="Times New Roman" w:hAnsi="Times New Roman" w:cs="Times New Roman"/>
          <w:sz w:val="24"/>
          <w:szCs w:val="24"/>
        </w:rPr>
        <w:t>i łączną punktację,</w:t>
      </w:r>
    </w:p>
    <w:p w14:paraId="67A926DD" w14:textId="45C1D619" w:rsidR="003D0B6A"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057688">
        <w:rPr>
          <w:rFonts w:ascii="Times New Roman" w:hAnsi="Times New Roman" w:cs="Times New Roman"/>
          <w:sz w:val="24"/>
          <w:szCs w:val="24"/>
        </w:rPr>
        <w:t xml:space="preserve"> </w:t>
      </w:r>
      <w:r w:rsidR="00057688" w:rsidRPr="003D0B6A">
        <w:rPr>
          <w:rFonts w:ascii="Times New Roman" w:hAnsi="Times New Roman" w:cs="Times New Roman"/>
          <w:sz w:val="24"/>
          <w:szCs w:val="24"/>
        </w:rPr>
        <w:t xml:space="preserve">- podając uzasadnienie faktyczne </w:t>
      </w:r>
      <w:r w:rsidR="001C102F">
        <w:rPr>
          <w:rFonts w:ascii="Times New Roman" w:hAnsi="Times New Roman" w:cs="Times New Roman"/>
          <w:sz w:val="24"/>
          <w:szCs w:val="24"/>
        </w:rPr>
        <w:br/>
      </w:r>
      <w:r w:rsidR="00057688" w:rsidRPr="003D0B6A">
        <w:rPr>
          <w:rFonts w:ascii="Times New Roman" w:hAnsi="Times New Roman" w:cs="Times New Roman"/>
          <w:sz w:val="24"/>
          <w:szCs w:val="24"/>
        </w:rPr>
        <w:t>i prawne</w:t>
      </w:r>
      <w:r w:rsidRPr="003D0B6A">
        <w:rPr>
          <w:rFonts w:ascii="Times New Roman" w:hAnsi="Times New Roman" w:cs="Times New Roman"/>
          <w:sz w:val="24"/>
          <w:szCs w:val="24"/>
        </w:rPr>
        <w:t>;</w:t>
      </w:r>
    </w:p>
    <w:p w14:paraId="5F44CBD1" w14:textId="77777777" w:rsidR="003D0B6A"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6D4C0177" w14:textId="0C1DF6FB" w:rsid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udostępnia informacje</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17E12BB1" w14:textId="35B6205D" w:rsid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zawiera umowę w sprawie zamówienia publicznego w terminie nie krótszym niż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jeżeli w postępowaniu o udzielenie zamówienia została złożona tylko jedna oferta.</w:t>
      </w:r>
    </w:p>
    <w:p w14:paraId="270462F5" w14:textId="3E12898D" w:rsidR="000219D8" w:rsidRPr="000219D8" w:rsidRDefault="000219D8" w:rsidP="00757F6C">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wskaże miejsce, sposób i termin </w:t>
      </w:r>
      <w:r w:rsidR="00343C42">
        <w:rPr>
          <w:rFonts w:ascii="Times New Roman" w:hAnsi="Times New Roman" w:cs="Times New Roman"/>
          <w:sz w:val="24"/>
          <w:szCs w:val="24"/>
        </w:rPr>
        <w:t>zawarcia</w:t>
      </w:r>
      <w:r>
        <w:rPr>
          <w:rFonts w:ascii="Times New Roman" w:hAnsi="Times New Roman" w:cs="Times New Roman"/>
          <w:sz w:val="24"/>
          <w:szCs w:val="24"/>
        </w:rPr>
        <w:t xml:space="preserve"> umowy.</w:t>
      </w:r>
    </w:p>
    <w:p w14:paraId="3455E9B6" w14:textId="383F5E57" w:rsidR="009B22C0" w:rsidRDefault="009B22C0" w:rsidP="00757F6C">
      <w:pPr>
        <w:pStyle w:val="Akapitzlist"/>
        <w:numPr>
          <w:ilvl w:val="0"/>
          <w:numId w:val="56"/>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lastRenderedPageBreak/>
        <w:t>Jeżeli Wykonawca, którego oferta została wybrana, uchyla się od zawarcia umowy                       w sprawie zamówienia publicznego</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w:t>
      </w:r>
      <w:r w:rsidR="001C102F">
        <w:rPr>
          <w:rFonts w:ascii="Times New Roman" w:hAnsi="Times New Roman" w:cs="Times New Roman"/>
          <w:sz w:val="24"/>
          <w:szCs w:val="24"/>
        </w:rPr>
        <w:br/>
      </w:r>
      <w:r w:rsidRPr="003D0B6A">
        <w:rPr>
          <w:rFonts w:ascii="Times New Roman" w:hAnsi="Times New Roman" w:cs="Times New Roman"/>
          <w:sz w:val="24"/>
          <w:szCs w:val="24"/>
        </w:rPr>
        <w:t>i 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5EF3BEBC" w14:textId="7213009A" w:rsidR="009B22C0" w:rsidRPr="003D0B6A" w:rsidRDefault="009B22C0" w:rsidP="00757F6C">
      <w:pPr>
        <w:pStyle w:val="Akapitzlist"/>
        <w:numPr>
          <w:ilvl w:val="0"/>
          <w:numId w:val="56"/>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t>
      </w:r>
      <w:r w:rsidR="0094432E">
        <w:rPr>
          <w:rFonts w:ascii="Times New Roman" w:hAnsi="Times New Roman" w:cs="Times New Roman"/>
          <w:sz w:val="24"/>
          <w:szCs w:val="24"/>
        </w:rPr>
        <w:t xml:space="preserve">lub unieważnieniu postępowania </w:t>
      </w:r>
      <w:r w:rsidR="001C102F">
        <w:rPr>
          <w:rFonts w:ascii="Times New Roman" w:hAnsi="Times New Roman" w:cs="Times New Roman"/>
          <w:sz w:val="24"/>
          <w:szCs w:val="24"/>
        </w:rPr>
        <w:br/>
      </w:r>
      <w:r w:rsidRPr="003D0B6A">
        <w:rPr>
          <w:rFonts w:ascii="Times New Roman" w:hAnsi="Times New Roman" w:cs="Times New Roman"/>
          <w:sz w:val="24"/>
          <w:szCs w:val="24"/>
        </w:rPr>
        <w:t xml:space="preserve">w </w:t>
      </w:r>
      <w:r w:rsidR="0094432E">
        <w:rPr>
          <w:rFonts w:ascii="Times New Roman" w:hAnsi="Times New Roman" w:cs="Times New Roman"/>
          <w:sz w:val="24"/>
          <w:szCs w:val="24"/>
        </w:rPr>
        <w:t>Biuletynie Zamówień Publicznych</w:t>
      </w:r>
      <w:r w:rsidRPr="003D0B6A">
        <w:rPr>
          <w:rFonts w:ascii="Times New Roman" w:hAnsi="Times New Roman" w:cs="Times New Roman"/>
          <w:sz w:val="24"/>
          <w:szCs w:val="24"/>
        </w:rPr>
        <w:t xml:space="preserve">.   </w:t>
      </w:r>
    </w:p>
    <w:p w14:paraId="47E92769"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699BD50" w14:textId="2113930B"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2B225CAB" w14:textId="35D6CE3B" w:rsidR="007166EC" w:rsidRDefault="007166EC">
      <w:pPr>
        <w:pStyle w:val="Standard"/>
        <w:numPr>
          <w:ilvl w:val="0"/>
          <w:numId w:val="42"/>
        </w:numPr>
        <w:spacing w:line="240" w:lineRule="atLeast"/>
        <w:ind w:left="284" w:hanging="284"/>
        <w:jc w:val="both"/>
      </w:pPr>
      <w:r w:rsidRPr="007166EC">
        <w:rPr>
          <w:rFonts w:ascii="Times New Roman" w:hAnsi="Times New Roman" w:cs="Times New Roman"/>
        </w:rPr>
        <w:t xml:space="preserve">Zamawiający </w:t>
      </w:r>
      <w:r w:rsidRPr="007166EC">
        <w:rPr>
          <w:rFonts w:ascii="Times New Roman" w:hAnsi="Times New Roman" w:cs="Times New Roman"/>
          <w:b/>
        </w:rPr>
        <w:t>wymaga</w:t>
      </w:r>
      <w:r w:rsidRPr="007166EC">
        <w:rPr>
          <w:rFonts w:ascii="Times New Roman" w:hAnsi="Times New Roman" w:cs="Times New Roman"/>
        </w:rPr>
        <w:t xml:space="preserve"> wniesienia zabezpieczenia należytego wykonania umowy.</w:t>
      </w:r>
    </w:p>
    <w:p w14:paraId="696D2F0D" w14:textId="5E0AFB58" w:rsidR="00653A87" w:rsidRPr="003E42A8" w:rsidRDefault="00653A87">
      <w:pPr>
        <w:pStyle w:val="Standard"/>
        <w:numPr>
          <w:ilvl w:val="0"/>
          <w:numId w:val="43"/>
        </w:numPr>
        <w:spacing w:line="240" w:lineRule="atLeast"/>
        <w:ind w:left="567" w:hanging="283"/>
        <w:jc w:val="both"/>
      </w:pPr>
      <w:r w:rsidRPr="00672A2A">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w:t>
      </w:r>
      <w:r w:rsidR="00AB6F45">
        <w:rPr>
          <w:rFonts w:ascii="Times New Roman" w:hAnsi="Times New Roman"/>
        </w:rPr>
        <w:t>Pzp</w:t>
      </w:r>
      <w:r w:rsidRPr="00672A2A">
        <w:rPr>
          <w:rFonts w:ascii="Times New Roman" w:hAnsi="Times New Roman"/>
        </w:rPr>
        <w:t xml:space="preserve">, </w:t>
      </w:r>
      <w:r w:rsidR="001C102F">
        <w:rPr>
          <w:rFonts w:ascii="Times New Roman" w:hAnsi="Times New Roman"/>
        </w:rPr>
        <w:br/>
      </w:r>
      <w:r w:rsidRPr="00672A2A">
        <w:rPr>
          <w:rFonts w:ascii="Times New Roman" w:hAnsi="Times New Roman"/>
        </w:rPr>
        <w:t xml:space="preserve">w wysokości </w:t>
      </w:r>
      <w:r w:rsidRPr="00672A2A">
        <w:rPr>
          <w:rFonts w:ascii="Times New Roman" w:hAnsi="Times New Roman"/>
          <w:b/>
          <w:bCs/>
        </w:rPr>
        <w:t>5%</w:t>
      </w:r>
      <w:r w:rsidRPr="00672A2A">
        <w:rPr>
          <w:rFonts w:ascii="Times New Roman" w:hAnsi="Times New Roman"/>
        </w:rPr>
        <w:t xml:space="preserve"> </w:t>
      </w:r>
      <w:r w:rsidRPr="00672A2A">
        <w:rPr>
          <w:rFonts w:ascii="Times New Roman" w:hAnsi="Times New Roman"/>
          <w:bCs/>
        </w:rPr>
        <w:t>wartości wynagrodzenia brutto, o którym mowa w  § 11 ust. 2</w:t>
      </w:r>
      <w:r>
        <w:rPr>
          <w:rFonts w:ascii="Times New Roman" w:hAnsi="Times New Roman"/>
        </w:rPr>
        <w:t xml:space="preserve">  umowy.</w:t>
      </w:r>
    </w:p>
    <w:p w14:paraId="1CB2FA9D" w14:textId="77777777" w:rsidR="00653A87" w:rsidRPr="003E42A8" w:rsidRDefault="00653A87">
      <w:pPr>
        <w:pStyle w:val="Standard"/>
        <w:numPr>
          <w:ilvl w:val="0"/>
          <w:numId w:val="43"/>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9451A4D" w14:textId="04E7B834" w:rsidR="00653A87" w:rsidRPr="005216D1" w:rsidRDefault="00653A87">
      <w:pPr>
        <w:pStyle w:val="Standard"/>
        <w:numPr>
          <w:ilvl w:val="0"/>
          <w:numId w:val="43"/>
        </w:numPr>
        <w:spacing w:line="240" w:lineRule="atLeast"/>
        <w:ind w:left="567" w:hanging="283"/>
        <w:jc w:val="both"/>
        <w:rPr>
          <w:b/>
        </w:rPr>
      </w:pPr>
      <w:r w:rsidRPr="003E42A8">
        <w:rPr>
          <w:rFonts w:ascii="Times New Roman" w:hAnsi="Times New Roman" w:cs="Times New Roman"/>
          <w:bCs/>
        </w:rPr>
        <w:t xml:space="preserve">Jeżeli zabezpieczenie zostanie wniesione w pieniądzu wpłaty należy dokonać przelewem na </w:t>
      </w:r>
      <w:r w:rsidR="00AB6F45">
        <w:rPr>
          <w:rFonts w:ascii="Times New Roman" w:hAnsi="Times New Roman" w:cs="Times New Roman"/>
          <w:bCs/>
        </w:rPr>
        <w:t>rachunek bankowy</w:t>
      </w:r>
      <w:r w:rsidRPr="003E42A8">
        <w:rPr>
          <w:rFonts w:ascii="Times New Roman" w:hAnsi="Times New Roman" w:cs="Times New Roman"/>
          <w:bCs/>
        </w:rPr>
        <w:t xml:space="preserve"> Zamawiającego </w:t>
      </w:r>
      <w:r w:rsidRPr="005216D1">
        <w:rPr>
          <w:rFonts w:ascii="Times New Roman" w:hAnsi="Times New Roman" w:cs="Times New Roman"/>
          <w:b/>
        </w:rPr>
        <w:t>nr</w:t>
      </w:r>
      <w:r w:rsidR="004E5B7B" w:rsidRPr="005216D1">
        <w:rPr>
          <w:rFonts w:ascii="Times New Roman" w:hAnsi="Times New Roman" w:cs="Times New Roman"/>
          <w:b/>
        </w:rPr>
        <w:t xml:space="preserve"> 74 1240 3073 1111 0010 5905 3755.</w:t>
      </w:r>
      <w:r w:rsidRPr="005216D1">
        <w:rPr>
          <w:rFonts w:ascii="Times New Roman" w:hAnsi="Times New Roman" w:cs="Times New Roman"/>
          <w:b/>
        </w:rPr>
        <w:t xml:space="preserve"> </w:t>
      </w:r>
    </w:p>
    <w:p w14:paraId="0B0EB778" w14:textId="77777777" w:rsidR="00653A87" w:rsidRPr="003E42A8" w:rsidRDefault="00653A87">
      <w:pPr>
        <w:pStyle w:val="Standard"/>
        <w:numPr>
          <w:ilvl w:val="0"/>
          <w:numId w:val="43"/>
        </w:numPr>
        <w:spacing w:line="240" w:lineRule="atLeast"/>
        <w:ind w:left="567" w:hanging="283"/>
        <w:jc w:val="both"/>
      </w:pPr>
      <w:r w:rsidRPr="003E42A8">
        <w:rPr>
          <w:rFonts w:ascii="Times New Roman" w:hAnsi="Times New Roman" w:cs="Times New Roman"/>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4EA1329C" w14:textId="2BC3963A" w:rsidR="00653A87" w:rsidRPr="003E42A8" w:rsidRDefault="00653A87">
      <w:pPr>
        <w:pStyle w:val="Standard"/>
        <w:numPr>
          <w:ilvl w:val="0"/>
          <w:numId w:val="43"/>
        </w:numPr>
        <w:spacing w:line="240" w:lineRule="atLeast"/>
        <w:ind w:left="567" w:hanging="283"/>
        <w:jc w:val="both"/>
      </w:pPr>
      <w:r w:rsidRPr="003E42A8">
        <w:rPr>
          <w:rFonts w:ascii="Times New Roman" w:hAnsi="Times New Roman" w:cs="Times New Roman"/>
          <w:bCs/>
        </w:rPr>
        <w:t xml:space="preserve">Dowód wniesienia zabezpieczenia zostanie przekazany Zamawiającemu najpóźniej </w:t>
      </w:r>
      <w:r w:rsidR="001C102F">
        <w:rPr>
          <w:rFonts w:ascii="Times New Roman" w:hAnsi="Times New Roman" w:cs="Times New Roman"/>
          <w:bCs/>
        </w:rPr>
        <w:br/>
      </w:r>
      <w:r w:rsidRPr="003E42A8">
        <w:rPr>
          <w:rFonts w:ascii="Times New Roman" w:hAnsi="Times New Roman" w:cs="Times New Roman"/>
          <w:bCs/>
        </w:rPr>
        <w:t>w chwili zawarcia umowy. Zabezpieczenie wnoszone w formie innej niż pieniężna wymaga zaakceptowania treści przez Zamawiającego.</w:t>
      </w:r>
    </w:p>
    <w:p w14:paraId="191F7778" w14:textId="77777777" w:rsidR="00653A87" w:rsidRPr="003E42A8" w:rsidRDefault="00653A87">
      <w:pPr>
        <w:pStyle w:val="Standard"/>
        <w:numPr>
          <w:ilvl w:val="0"/>
          <w:numId w:val="43"/>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6737068A" w14:textId="0966F881" w:rsidR="00653A87" w:rsidRPr="003E6538" w:rsidRDefault="00653A87">
      <w:pPr>
        <w:pStyle w:val="Standard"/>
        <w:numPr>
          <w:ilvl w:val="0"/>
          <w:numId w:val="41"/>
        </w:numPr>
        <w:tabs>
          <w:tab w:val="left" w:pos="851"/>
        </w:tabs>
        <w:spacing w:line="240" w:lineRule="atLeast"/>
        <w:ind w:left="851" w:hanging="284"/>
        <w:jc w:val="both"/>
      </w:pPr>
      <w:r>
        <w:rPr>
          <w:rFonts w:ascii="Times New Roman" w:eastAsia="Arial" w:hAnsi="Times New Roman" w:cs="Times New Roman"/>
          <w:bCs/>
        </w:rPr>
        <w:t xml:space="preserve"> </w:t>
      </w:r>
      <w:r>
        <w:rPr>
          <w:rFonts w:ascii="Times New Roman" w:hAnsi="Times New Roman" w:cs="Times New Roman"/>
          <w:bCs/>
        </w:rPr>
        <w:t xml:space="preserve">70% wartości zabezpieczenia – w terminie 30 dni od dnia przekazania przez </w:t>
      </w:r>
      <w:r w:rsidR="00AB6F45">
        <w:rPr>
          <w:rFonts w:ascii="Times New Roman" w:hAnsi="Times New Roman" w:cs="Times New Roman"/>
          <w:bCs/>
        </w:rPr>
        <w:t>W</w:t>
      </w:r>
      <w:r>
        <w:rPr>
          <w:rFonts w:ascii="Times New Roman" w:hAnsi="Times New Roman" w:cs="Times New Roman"/>
          <w:bCs/>
        </w:rPr>
        <w:t xml:space="preserve">ykonawcę i przyjęcia przez Zamawiającego robót jako należycie wykonane </w:t>
      </w:r>
      <w:r w:rsidR="001C102F">
        <w:rPr>
          <w:rFonts w:ascii="Times New Roman" w:hAnsi="Times New Roman" w:cs="Times New Roman"/>
          <w:bCs/>
        </w:rPr>
        <w:br/>
      </w:r>
      <w:r>
        <w:rPr>
          <w:rFonts w:ascii="Times New Roman" w:hAnsi="Times New Roman" w:cs="Times New Roman"/>
          <w:bCs/>
        </w:rPr>
        <w:t xml:space="preserve">i 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4502D511" w14:textId="25E8FAC3" w:rsidR="00653A87" w:rsidRPr="003E6538" w:rsidRDefault="00653A87">
      <w:pPr>
        <w:pStyle w:val="Standard"/>
        <w:numPr>
          <w:ilvl w:val="0"/>
          <w:numId w:val="41"/>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001C102F">
        <w:rPr>
          <w:rFonts w:ascii="Times New Roman" w:hAnsi="Times New Roman" w:cs="Times New Roman"/>
          <w:bCs/>
        </w:rPr>
        <w:br/>
      </w:r>
      <w:r w:rsidRPr="003E6538">
        <w:rPr>
          <w:rFonts w:ascii="Times New Roman" w:hAnsi="Times New Roman" w:cs="Times New Roman"/>
          <w:bCs/>
          <w:color w:val="000000"/>
        </w:rPr>
        <w:t xml:space="preserve">i gwarancji </w:t>
      </w:r>
      <w:r w:rsidRPr="003E6538">
        <w:rPr>
          <w:rFonts w:ascii="Times New Roman" w:hAnsi="Times New Roman" w:cs="Times New Roman"/>
          <w:bCs/>
        </w:rPr>
        <w:t xml:space="preserve">za wady. Zwrócone zabezpieczenie powiększone będzie o odsetki wynikające z umowy rachunku </w:t>
      </w:r>
      <w:r w:rsidR="00AB6F45">
        <w:rPr>
          <w:rFonts w:ascii="Times New Roman" w:hAnsi="Times New Roman" w:cs="Times New Roman"/>
          <w:bCs/>
        </w:rPr>
        <w:t xml:space="preserve">bankowego </w:t>
      </w:r>
      <w:r w:rsidRPr="003E6538">
        <w:rPr>
          <w:rFonts w:ascii="Times New Roman" w:hAnsi="Times New Roman" w:cs="Times New Roman"/>
          <w:bCs/>
        </w:rPr>
        <w:t xml:space="preserve">na którym było przechowywane </w:t>
      </w:r>
      <w:r w:rsidR="001C102F">
        <w:rPr>
          <w:rFonts w:ascii="Times New Roman" w:hAnsi="Times New Roman" w:cs="Times New Roman"/>
          <w:bCs/>
        </w:rPr>
        <w:br/>
      </w:r>
      <w:r w:rsidRPr="003E6538">
        <w:rPr>
          <w:rFonts w:ascii="Times New Roman" w:hAnsi="Times New Roman" w:cs="Times New Roman"/>
          <w:bCs/>
        </w:rPr>
        <w:t>i pomniejszone o koszty prowadzenia tego rachunku oraz przelewu na rachunek Wykonawcy.</w:t>
      </w:r>
    </w:p>
    <w:p w14:paraId="18B4CD76" w14:textId="75E8D3BE" w:rsidR="00653A87" w:rsidRPr="003E6538" w:rsidRDefault="00653A87">
      <w:pPr>
        <w:pStyle w:val="Standard"/>
        <w:numPr>
          <w:ilvl w:val="0"/>
          <w:numId w:val="44"/>
        </w:numPr>
        <w:tabs>
          <w:tab w:val="left" w:pos="567"/>
        </w:tabs>
        <w:spacing w:line="240" w:lineRule="atLeast"/>
        <w:ind w:left="567" w:hanging="283"/>
        <w:jc w:val="both"/>
      </w:pPr>
      <w:r w:rsidRPr="003E6538">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w:t>
      </w:r>
      <w:r w:rsidRPr="00FF132B">
        <w:rPr>
          <w:rFonts w:ascii="Times New Roman" w:hAnsi="Times New Roman" w:cs="Times New Roman"/>
        </w:rPr>
        <w:t>umownych, pokrycie kosztów robót wykonanych zastępczo przez innego Wykonawcę, gdy Wykonawca, jako strona umowy, robót tych nie wykona lub wykona je nienależycie, z zastrzeżeniem</w:t>
      </w:r>
      <w:r w:rsidR="00FF132B" w:rsidRPr="00FF132B">
        <w:rPr>
          <w:rFonts w:ascii="Times New Roman" w:hAnsi="Times New Roman" w:cs="Times New Roman"/>
        </w:rPr>
        <w:t xml:space="preserve">, że </w:t>
      </w:r>
      <w:r w:rsidR="00FF132B" w:rsidRPr="00FF132B">
        <w:rPr>
          <w:rFonts w:ascii="Times New Roman" w:hAnsi="Times New Roman"/>
        </w:rPr>
        <w:t xml:space="preserve">Zamawiający jest uprawniony do potrącenia kary umownej </w:t>
      </w:r>
      <w:r w:rsidR="001C102F">
        <w:rPr>
          <w:rFonts w:ascii="Times New Roman" w:hAnsi="Times New Roman"/>
        </w:rPr>
        <w:br/>
      </w:r>
      <w:r w:rsidR="00FF132B" w:rsidRPr="00FF132B">
        <w:rPr>
          <w:rFonts w:ascii="Times New Roman" w:hAnsi="Times New Roman"/>
        </w:rPr>
        <w:t>w pierwszej kolejności z przysługującego Wykonawcy wynagrodzenia, a gdyby to nie było możliwe z zabezpieczenia należytego</w:t>
      </w:r>
      <w:r w:rsidR="00FF132B" w:rsidRPr="00482ABE">
        <w:rPr>
          <w:rFonts w:ascii="Times New Roman" w:hAnsi="Times New Roman"/>
        </w:rPr>
        <w:t xml:space="preserve"> wykonania umowy. </w:t>
      </w:r>
    </w:p>
    <w:p w14:paraId="6B3AEB00" w14:textId="234FC6CE" w:rsidR="00653A87" w:rsidRPr="00E0657A" w:rsidRDefault="00653A87">
      <w:pPr>
        <w:pStyle w:val="Standard"/>
        <w:numPr>
          <w:ilvl w:val="0"/>
          <w:numId w:val="44"/>
        </w:numPr>
        <w:tabs>
          <w:tab w:val="left" w:pos="567"/>
        </w:tabs>
        <w:spacing w:line="240" w:lineRule="atLeast"/>
        <w:ind w:left="567" w:hanging="283"/>
        <w:jc w:val="both"/>
      </w:pPr>
      <w:r w:rsidRPr="003E6538">
        <w:rPr>
          <w:rFonts w:ascii="Times New Roman" w:eastAsia="Arial" w:hAnsi="Times New Roman" w:cs="Times New Roman"/>
          <w:color w:val="000000"/>
        </w:rPr>
        <w:t xml:space="preserve">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t>
      </w:r>
      <w:r w:rsidR="001C102F">
        <w:rPr>
          <w:rFonts w:ascii="Times New Roman" w:eastAsia="Arial" w:hAnsi="Times New Roman" w:cs="Times New Roman"/>
          <w:color w:val="000000"/>
        </w:rPr>
        <w:br/>
      </w:r>
      <w:r w:rsidRPr="003E6538">
        <w:rPr>
          <w:rFonts w:ascii="Times New Roman" w:eastAsia="Arial" w:hAnsi="Times New Roman" w:cs="Times New Roman"/>
          <w:color w:val="000000"/>
        </w:rPr>
        <w:lastRenderedPageBreak/>
        <w:t xml:space="preserve">W przypadku </w:t>
      </w:r>
      <w:r w:rsidR="00757F6C" w:rsidRPr="003E6538">
        <w:rPr>
          <w:rFonts w:ascii="Times New Roman" w:eastAsia="Arial" w:hAnsi="Times New Roman" w:cs="Times New Roman"/>
          <w:color w:val="000000"/>
        </w:rPr>
        <w:t>niewykonania</w:t>
      </w:r>
      <w:r w:rsidRPr="003E6538">
        <w:rPr>
          <w:rFonts w:ascii="Times New Roman" w:eastAsia="Arial" w:hAnsi="Times New Roman" w:cs="Times New Roman"/>
          <w:color w:val="000000"/>
        </w:rPr>
        <w:t xml:space="preserve"> powyższego obowiązku przez Wykonawcę, Zamawiający będzie uprawniony do potrącenia kwoty zabezpieczenia należytego wykonania umowy i/lub usunięcia wad z bieżącego wynagrodzenia przysługującego Wykonawcy</w:t>
      </w:r>
    </w:p>
    <w:p w14:paraId="5C9DD647" w14:textId="3D952FB7" w:rsidR="00E0657A" w:rsidRPr="004A5694" w:rsidRDefault="00E0657A">
      <w:pPr>
        <w:pStyle w:val="Standard"/>
        <w:numPr>
          <w:ilvl w:val="0"/>
          <w:numId w:val="42"/>
        </w:numPr>
        <w:ind w:left="284" w:hanging="284"/>
        <w:jc w:val="both"/>
        <w:rPr>
          <w:rFonts w:ascii="Times New Roman" w:hAnsi="Times New Roman" w:cs="Times New Roman"/>
          <w:bCs/>
        </w:rPr>
      </w:pPr>
      <w:r w:rsidRPr="004A5694">
        <w:rPr>
          <w:rFonts w:ascii="Times New Roman" w:hAnsi="Times New Roman" w:cs="Times New Roman"/>
          <w:bCs/>
        </w:rPr>
        <w:t xml:space="preserve">Zalecany wzór gwarancji należytego wykonania umowy oraz usunięcia wad i usterek stanowi </w:t>
      </w:r>
      <w:r w:rsidRPr="004A5694">
        <w:rPr>
          <w:rFonts w:ascii="Times New Roman" w:hAnsi="Times New Roman" w:cs="Times New Roman"/>
          <w:b/>
        </w:rPr>
        <w:t xml:space="preserve">załącznik nr </w:t>
      </w:r>
      <w:r>
        <w:rPr>
          <w:rFonts w:ascii="Times New Roman" w:hAnsi="Times New Roman" w:cs="Times New Roman"/>
          <w:b/>
        </w:rPr>
        <w:t>9</w:t>
      </w:r>
      <w:r w:rsidRPr="004A5694">
        <w:rPr>
          <w:rFonts w:ascii="Times New Roman" w:hAnsi="Times New Roman" w:cs="Times New Roman"/>
          <w:bCs/>
        </w:rPr>
        <w:t xml:space="preserve"> do SWZ.</w:t>
      </w:r>
    </w:p>
    <w:p w14:paraId="0092C961" w14:textId="06F0BD61" w:rsidR="00E0657A" w:rsidRPr="003E6538" w:rsidRDefault="00E0657A" w:rsidP="00E0657A">
      <w:pPr>
        <w:pStyle w:val="Standard"/>
        <w:tabs>
          <w:tab w:val="left" w:pos="567"/>
        </w:tabs>
        <w:spacing w:line="240" w:lineRule="atLeast"/>
        <w:jc w:val="both"/>
      </w:pPr>
    </w:p>
    <w:p w14:paraId="24679A8C" w14:textId="77777777" w:rsidR="00653A87" w:rsidRDefault="00653A87" w:rsidP="00705167">
      <w:pPr>
        <w:spacing w:after="0" w:line="240" w:lineRule="auto"/>
        <w:jc w:val="both"/>
        <w:rPr>
          <w:rFonts w:ascii="Times New Roman" w:hAnsi="Times New Roman" w:cs="Times New Roman"/>
          <w:b/>
          <w:sz w:val="24"/>
          <w:szCs w:val="24"/>
        </w:rPr>
      </w:pPr>
    </w:p>
    <w:p w14:paraId="063AEA35" w14:textId="32E2085D" w:rsidR="00705167" w:rsidRPr="00496D4A" w:rsidRDefault="00705167" w:rsidP="00705167">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w:t>
      </w:r>
      <w:r>
        <w:rPr>
          <w:rFonts w:ascii="Times New Roman" w:hAnsi="Times New Roman" w:cs="Times New Roman"/>
          <w:b/>
          <w:sz w:val="24"/>
          <w:szCs w:val="24"/>
        </w:rPr>
        <w:t>I</w:t>
      </w:r>
      <w:r w:rsidRPr="00496D4A">
        <w:rPr>
          <w:rFonts w:ascii="Times New Roman" w:hAnsi="Times New Roman" w:cs="Times New Roman"/>
          <w:b/>
          <w:sz w:val="24"/>
          <w:szCs w:val="24"/>
        </w:rPr>
        <w:t xml:space="preserve">. </w:t>
      </w:r>
      <w:r>
        <w:rPr>
          <w:rFonts w:ascii="Times New Roman" w:hAnsi="Times New Roman" w:cs="Times New Roman"/>
          <w:b/>
          <w:sz w:val="24"/>
          <w:szCs w:val="24"/>
        </w:rPr>
        <w:t>INNE</w:t>
      </w:r>
    </w:p>
    <w:p w14:paraId="683C4250" w14:textId="77777777" w:rsidR="00705167" w:rsidRPr="00705167" w:rsidRDefault="00705167" w:rsidP="00705167">
      <w:pPr>
        <w:spacing w:after="0" w:line="240" w:lineRule="auto"/>
        <w:jc w:val="both"/>
        <w:rPr>
          <w:rFonts w:ascii="Times New Roman" w:hAnsi="Times New Roman" w:cs="Times New Roman"/>
          <w:sz w:val="24"/>
          <w:szCs w:val="24"/>
        </w:rPr>
      </w:pPr>
      <w:r w:rsidRPr="00705167">
        <w:rPr>
          <w:rFonts w:ascii="Times New Roman" w:hAnsi="Times New Roman" w:cs="Times New Roman"/>
          <w:sz w:val="24"/>
          <w:szCs w:val="24"/>
        </w:rPr>
        <w:t xml:space="preserve">Zamawiający </w:t>
      </w:r>
      <w:r w:rsidRPr="00705167">
        <w:rPr>
          <w:rFonts w:ascii="Times New Roman" w:hAnsi="Times New Roman" w:cs="Times New Roman"/>
        </w:rPr>
        <w:t>nie przewiduje w niniejszym postępowaniu przeprowadzenia aukcji elektronicznej.</w:t>
      </w:r>
    </w:p>
    <w:p w14:paraId="12A95BFE" w14:textId="24623FF4" w:rsidR="00705167" w:rsidRDefault="00705167" w:rsidP="003D0B6A">
      <w:pPr>
        <w:spacing w:after="0" w:line="240" w:lineRule="auto"/>
        <w:jc w:val="both"/>
        <w:rPr>
          <w:rFonts w:ascii="Times New Roman" w:hAnsi="Times New Roman" w:cs="Times New Roman"/>
          <w:sz w:val="24"/>
          <w:szCs w:val="24"/>
        </w:rPr>
      </w:pPr>
    </w:p>
    <w:p w14:paraId="640B8696" w14:textId="19618BA1" w:rsidR="003D0B6A" w:rsidRDefault="009B22C0" w:rsidP="003D0B6A">
      <w:pPr>
        <w:spacing w:after="0" w:line="240" w:lineRule="auto"/>
        <w:jc w:val="both"/>
        <w:rPr>
          <w:rFonts w:ascii="Times New Roman" w:hAnsi="Times New Roman" w:cs="Times New Roman"/>
          <w:b/>
          <w:sz w:val="24"/>
          <w:szCs w:val="24"/>
        </w:rPr>
      </w:pPr>
      <w:r w:rsidRPr="007F6D9F">
        <w:rPr>
          <w:rFonts w:ascii="Times New Roman" w:hAnsi="Times New Roman" w:cs="Times New Roman"/>
          <w:b/>
          <w:sz w:val="24"/>
          <w:szCs w:val="24"/>
        </w:rPr>
        <w:t>XXI</w:t>
      </w:r>
      <w:r w:rsidR="00DF642B" w:rsidRPr="007F6D9F">
        <w:rPr>
          <w:rFonts w:ascii="Times New Roman" w:hAnsi="Times New Roman" w:cs="Times New Roman"/>
          <w:b/>
          <w:sz w:val="24"/>
          <w:szCs w:val="24"/>
        </w:rPr>
        <w:t>I</w:t>
      </w:r>
      <w:r w:rsidRPr="007F6D9F">
        <w:rPr>
          <w:rFonts w:ascii="Times New Roman" w:hAnsi="Times New Roman" w:cs="Times New Roman"/>
          <w:b/>
          <w:sz w:val="24"/>
          <w:szCs w:val="24"/>
        </w:rPr>
        <w:t xml:space="preserve">I. </w:t>
      </w:r>
      <w:r w:rsidR="00496D4A" w:rsidRPr="007F6D9F">
        <w:rPr>
          <w:rFonts w:ascii="Times New Roman" w:hAnsi="Times New Roman" w:cs="Times New Roman"/>
          <w:b/>
          <w:sz w:val="24"/>
          <w:szCs w:val="24"/>
        </w:rPr>
        <w:t>PROJEKTOWANE</w:t>
      </w:r>
      <w:r w:rsidRPr="007F6D9F">
        <w:rPr>
          <w:rFonts w:ascii="Times New Roman" w:hAnsi="Times New Roman" w:cs="Times New Roman"/>
          <w:b/>
          <w:sz w:val="24"/>
          <w:szCs w:val="24"/>
        </w:rPr>
        <w:t xml:space="preserve"> POSTANOWIENIA</w:t>
      </w:r>
      <w:r w:rsidR="00496D4A" w:rsidRPr="007F6D9F">
        <w:rPr>
          <w:rFonts w:ascii="Times New Roman" w:hAnsi="Times New Roman" w:cs="Times New Roman"/>
          <w:b/>
          <w:sz w:val="24"/>
          <w:szCs w:val="24"/>
        </w:rPr>
        <w:t xml:space="preserve"> </w:t>
      </w:r>
      <w:r w:rsidRPr="007F6D9F">
        <w:rPr>
          <w:rFonts w:ascii="Times New Roman" w:hAnsi="Times New Roman" w:cs="Times New Roman"/>
          <w:b/>
          <w:sz w:val="24"/>
          <w:szCs w:val="24"/>
        </w:rPr>
        <w:t xml:space="preserve">UMOWY W SPRAWIE ZAMÓWIENIA PUBLICZNEGO, </w:t>
      </w:r>
      <w:r w:rsidR="00496D4A" w:rsidRPr="007F6D9F">
        <w:rPr>
          <w:rFonts w:ascii="Times New Roman" w:hAnsi="Times New Roman" w:cs="Times New Roman"/>
          <w:b/>
          <w:sz w:val="24"/>
          <w:szCs w:val="24"/>
        </w:rPr>
        <w:t>KTÓRE ZOSTANĄWPROWADZONE DO UMOWY W</w:t>
      </w:r>
      <w:r w:rsidRPr="007F6D9F">
        <w:rPr>
          <w:rFonts w:ascii="Times New Roman" w:hAnsi="Times New Roman" w:cs="Times New Roman"/>
          <w:b/>
          <w:sz w:val="24"/>
          <w:szCs w:val="24"/>
        </w:rPr>
        <w:t xml:space="preserve"> SPRAWIE ZAMÓWIENIA PUBLICZNEGO</w:t>
      </w:r>
      <w:r w:rsidR="00496D4A" w:rsidRPr="007F6D9F">
        <w:rPr>
          <w:rFonts w:ascii="Times New Roman" w:hAnsi="Times New Roman" w:cs="Times New Roman"/>
          <w:b/>
          <w:sz w:val="24"/>
          <w:szCs w:val="24"/>
        </w:rPr>
        <w:t>.</w:t>
      </w:r>
    </w:p>
    <w:p w14:paraId="2937075A" w14:textId="1B45E433" w:rsidR="00B07CBC" w:rsidRDefault="009B22C0">
      <w:pPr>
        <w:pStyle w:val="Akapitzlist"/>
        <w:numPr>
          <w:ilvl w:val="0"/>
          <w:numId w:val="22"/>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 xml:space="preserve">do </w:t>
      </w:r>
      <w:r w:rsidR="00343C42">
        <w:rPr>
          <w:rFonts w:ascii="Times New Roman" w:hAnsi="Times New Roman" w:cs="Times New Roman"/>
          <w:sz w:val="24"/>
          <w:szCs w:val="24"/>
        </w:rPr>
        <w:t>zawarcia</w:t>
      </w:r>
      <w:r w:rsidRPr="00B07CBC">
        <w:rPr>
          <w:rFonts w:ascii="Times New Roman" w:hAnsi="Times New Roman" w:cs="Times New Roman"/>
          <w:sz w:val="24"/>
          <w:szCs w:val="24"/>
        </w:rPr>
        <w:t xml:space="preserve"> umowy zgodnej z opracowanym wzorem umowy.</w:t>
      </w:r>
    </w:p>
    <w:p w14:paraId="3F21DFE3" w14:textId="784562B2" w:rsidR="00D84330" w:rsidRDefault="009B22C0">
      <w:pPr>
        <w:pStyle w:val="Akapitzlist"/>
        <w:numPr>
          <w:ilvl w:val="0"/>
          <w:numId w:val="22"/>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 xml:space="preserve">Wzór umowy, po upływie terminu składania ofert, nie podlega negocjacjom i złożenie oferty jest równoznaczne z pełną akceptacją </w:t>
      </w:r>
      <w:r w:rsidR="00C6150C">
        <w:rPr>
          <w:rFonts w:ascii="Times New Roman" w:hAnsi="Times New Roman" w:cs="Times New Roman"/>
          <w:sz w:val="24"/>
          <w:szCs w:val="24"/>
        </w:rPr>
        <w:t xml:space="preserve">wzoru </w:t>
      </w:r>
      <w:r w:rsidRPr="00B07CBC">
        <w:rPr>
          <w:rFonts w:ascii="Times New Roman" w:hAnsi="Times New Roman" w:cs="Times New Roman"/>
          <w:sz w:val="24"/>
          <w:szCs w:val="24"/>
        </w:rPr>
        <w:t>umowy przez Wykonawcę.</w:t>
      </w:r>
    </w:p>
    <w:p w14:paraId="1196D94A" w14:textId="042D1435" w:rsidR="00D84330" w:rsidRDefault="009B22C0">
      <w:pPr>
        <w:pStyle w:val="Akapitzlist"/>
        <w:numPr>
          <w:ilvl w:val="0"/>
          <w:numId w:val="22"/>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 xml:space="preserve">Zamawiający przewiduje możliwość zmiany umowy w stosunku do treści oferty, na podstawie której dokonano wyboru Wykonawcy w następujących przypadkach </w:t>
      </w:r>
      <w:r w:rsidR="001C102F">
        <w:rPr>
          <w:rFonts w:ascii="Times New Roman" w:hAnsi="Times New Roman" w:cs="Times New Roman"/>
          <w:sz w:val="24"/>
          <w:szCs w:val="24"/>
        </w:rPr>
        <w:br/>
      </w:r>
      <w:r w:rsidRPr="00B07CBC">
        <w:rPr>
          <w:rFonts w:ascii="Times New Roman" w:hAnsi="Times New Roman" w:cs="Times New Roman"/>
          <w:sz w:val="24"/>
          <w:szCs w:val="24"/>
        </w:rPr>
        <w:t>i w określonym zakresie i warunkach:</w:t>
      </w:r>
    </w:p>
    <w:p w14:paraId="631AACD8" w14:textId="77777777" w:rsidR="0097096D" w:rsidRDefault="009B22C0">
      <w:pPr>
        <w:pStyle w:val="Akapitzlist"/>
        <w:numPr>
          <w:ilvl w:val="0"/>
          <w:numId w:val="23"/>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1165C6D1" w14:textId="506CD52D" w:rsidR="00733932" w:rsidRDefault="009B22C0">
      <w:pPr>
        <w:pStyle w:val="Akapitzlist"/>
        <w:numPr>
          <w:ilvl w:val="0"/>
          <w:numId w:val="23"/>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 xml:space="preserve">dopuszczalna jest zmiana terminów realizacji umowy w wyniku działania siły wyższej   </w:t>
      </w:r>
      <w:r w:rsidR="001C102F">
        <w:rPr>
          <w:rFonts w:ascii="Times New Roman" w:hAnsi="Times New Roman" w:cs="Times New Roman"/>
          <w:sz w:val="24"/>
          <w:szCs w:val="24"/>
        </w:rPr>
        <w:br/>
      </w:r>
      <w:r w:rsidRPr="00B07CBC">
        <w:rPr>
          <w:rFonts w:ascii="Times New Roman" w:hAnsi="Times New Roman" w:cs="Times New Roman"/>
          <w:sz w:val="24"/>
          <w:szCs w:val="24"/>
        </w:rPr>
        <w:t xml:space="preserve">o czas niezbędny wynikający z tych okoliczności (za siłę wyższą nie uznaje się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xml:space="preserve">, strajków, zmiany cen surowców i materiałów </w:t>
      </w:r>
      <w:r w:rsidR="00C6150C">
        <w:rPr>
          <w:rFonts w:ascii="Times New Roman" w:hAnsi="Times New Roman" w:cs="Times New Roman"/>
          <w:sz w:val="24"/>
          <w:szCs w:val="24"/>
        </w:rPr>
        <w:t>itp.)</w:t>
      </w:r>
      <w:r w:rsidRPr="00B07CBC">
        <w:rPr>
          <w:rFonts w:ascii="Times New Roman" w:hAnsi="Times New Roman" w:cs="Times New Roman"/>
          <w:sz w:val="24"/>
          <w:szCs w:val="24"/>
        </w:rPr>
        <w:t xml:space="preserve">; </w:t>
      </w:r>
    </w:p>
    <w:p w14:paraId="08890C6E" w14:textId="77777777" w:rsidR="00733932" w:rsidRDefault="009B22C0">
      <w:pPr>
        <w:pStyle w:val="Akapitzlist"/>
        <w:numPr>
          <w:ilvl w:val="0"/>
          <w:numId w:val="23"/>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 zmienionych przepisów)</w:t>
      </w:r>
      <w:r w:rsidR="00733932">
        <w:rPr>
          <w:rFonts w:ascii="Times New Roman" w:hAnsi="Times New Roman" w:cs="Times New Roman"/>
          <w:sz w:val="24"/>
          <w:szCs w:val="24"/>
        </w:rPr>
        <w:t>,</w:t>
      </w:r>
    </w:p>
    <w:p w14:paraId="0CAE9CE6" w14:textId="77777777" w:rsidR="00733932" w:rsidRDefault="009B22C0">
      <w:pPr>
        <w:pStyle w:val="Akapitzlist"/>
        <w:numPr>
          <w:ilvl w:val="0"/>
          <w:numId w:val="23"/>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polegająca na zmianie danych Wykonawcy bez zmian samego Wykonawcy np. zmiana siedziby, nazwy; </w:t>
      </w:r>
    </w:p>
    <w:p w14:paraId="21C5DB3B" w14:textId="77777777" w:rsidR="00733932" w:rsidRDefault="009B22C0">
      <w:pPr>
        <w:pStyle w:val="Akapitzlist"/>
        <w:numPr>
          <w:ilvl w:val="0"/>
          <w:numId w:val="23"/>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3E781856" w14:textId="77777777" w:rsidR="00733932" w:rsidRDefault="009B22C0">
      <w:pPr>
        <w:pStyle w:val="Akapitzlist"/>
        <w:numPr>
          <w:ilvl w:val="0"/>
          <w:numId w:val="23"/>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wydania decyzji administracyjnych lub innych aktów władzy (decyzja władz publicznych w tym oczekiwanie na nieprzewidziane wcześniej konieczne wyniki ekspertyz wyrok sądu itp.) jeśli ich wydanie nastąpiło na skutek okoliczności niezależnych od Zamawiającego; </w:t>
      </w:r>
    </w:p>
    <w:p w14:paraId="204A7409" w14:textId="4237B80F" w:rsidR="00733932" w:rsidRDefault="009B22C0">
      <w:pPr>
        <w:pStyle w:val="Akapitzlist"/>
        <w:numPr>
          <w:ilvl w:val="0"/>
          <w:numId w:val="23"/>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1A6EF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B6F45">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63523A1C" w14:textId="77777777" w:rsidR="00733932" w:rsidRPr="007C42CC" w:rsidRDefault="009B22C0">
      <w:pPr>
        <w:pStyle w:val="Akapitzlist"/>
        <w:numPr>
          <w:ilvl w:val="0"/>
          <w:numId w:val="23"/>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w:t>
      </w:r>
      <w:r w:rsidRPr="007C42CC">
        <w:rPr>
          <w:rFonts w:ascii="Times New Roman" w:hAnsi="Times New Roman" w:cs="Times New Roman"/>
          <w:sz w:val="24"/>
          <w:szCs w:val="24"/>
        </w:rPr>
        <w:t xml:space="preserve">nazwy przedmiotu zamówienia Wykonawcy przy zachowaniu tożsamości i jakości; w tym przypadku zmiana nie może skutkować zwiększeniem wartości umowy; </w:t>
      </w:r>
    </w:p>
    <w:p w14:paraId="648C30E4" w14:textId="0B19C92E" w:rsidR="00733932" w:rsidRPr="007C42CC" w:rsidRDefault="009B22C0">
      <w:pPr>
        <w:pStyle w:val="Akapitzlist"/>
        <w:numPr>
          <w:ilvl w:val="0"/>
          <w:numId w:val="23"/>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dopuszczalna jest zmiana </w:t>
      </w:r>
      <w:r w:rsidR="00D36688" w:rsidRPr="007C42CC">
        <w:rPr>
          <w:rFonts w:ascii="Times New Roman" w:hAnsi="Times New Roman" w:cs="Times New Roman"/>
          <w:sz w:val="24"/>
          <w:szCs w:val="24"/>
        </w:rPr>
        <w:t xml:space="preserve">wyposażenia </w:t>
      </w:r>
      <w:r w:rsidR="00161351" w:rsidRPr="007C42CC">
        <w:rPr>
          <w:rFonts w:ascii="Times New Roman" w:hAnsi="Times New Roman" w:cs="Times New Roman"/>
          <w:sz w:val="24"/>
          <w:szCs w:val="24"/>
        </w:rPr>
        <w:t>zaoferowanego</w:t>
      </w:r>
      <w:r w:rsidR="00D36688" w:rsidRPr="007C42CC">
        <w:rPr>
          <w:rFonts w:ascii="Times New Roman" w:hAnsi="Times New Roman" w:cs="Times New Roman"/>
          <w:sz w:val="24"/>
          <w:szCs w:val="24"/>
        </w:rPr>
        <w:t xml:space="preserve"> przez W</w:t>
      </w:r>
      <w:r w:rsidRPr="007C42CC">
        <w:rPr>
          <w:rFonts w:ascii="Times New Roman" w:hAnsi="Times New Roman" w:cs="Times New Roman"/>
          <w:sz w:val="24"/>
          <w:szCs w:val="24"/>
        </w:rPr>
        <w:t>ykonawc</w:t>
      </w:r>
      <w:r w:rsidR="00D36688" w:rsidRPr="007C42CC">
        <w:rPr>
          <w:rFonts w:ascii="Times New Roman" w:hAnsi="Times New Roman" w:cs="Times New Roman"/>
          <w:sz w:val="24"/>
          <w:szCs w:val="24"/>
        </w:rPr>
        <w:t>ę</w:t>
      </w:r>
      <w:r w:rsidRPr="007C42CC">
        <w:rPr>
          <w:rFonts w:ascii="Times New Roman" w:hAnsi="Times New Roman" w:cs="Times New Roman"/>
          <w:sz w:val="24"/>
          <w:szCs w:val="24"/>
        </w:rPr>
        <w:t xml:space="preserve"> w przypadku zaprzestania produkcji  lub wycofania na inny równoważny, dopuszczony do obrotu na </w:t>
      </w:r>
      <w:r w:rsidRPr="007C42CC">
        <w:rPr>
          <w:rFonts w:ascii="Times New Roman" w:hAnsi="Times New Roman" w:cs="Times New Roman"/>
          <w:sz w:val="24"/>
          <w:szCs w:val="24"/>
        </w:rPr>
        <w:lastRenderedPageBreak/>
        <w:t xml:space="preserve">terenie Rzeczypospolitej Polskiej o tych samych lub lepszych parametrach </w:t>
      </w:r>
      <w:proofErr w:type="spellStart"/>
      <w:r w:rsidRPr="007C42CC">
        <w:rPr>
          <w:rFonts w:ascii="Times New Roman" w:hAnsi="Times New Roman" w:cs="Times New Roman"/>
          <w:sz w:val="24"/>
          <w:szCs w:val="24"/>
        </w:rPr>
        <w:t>techniczno</w:t>
      </w:r>
      <w:proofErr w:type="spellEnd"/>
      <w:r w:rsidRPr="007C42CC">
        <w:rPr>
          <w:rFonts w:ascii="Times New Roman" w:hAnsi="Times New Roman" w:cs="Times New Roman"/>
          <w:sz w:val="24"/>
          <w:szCs w:val="24"/>
        </w:rPr>
        <w:t xml:space="preserve"> – użytkowych; w tym przypadku zmiana nie może skutkować zwiększeniem ceny jednostkowej brutto w stosunku do ceny ofertowej;</w:t>
      </w:r>
    </w:p>
    <w:p w14:paraId="085B7A94" w14:textId="5A48C01B" w:rsidR="00D36688" w:rsidRPr="007C42CC" w:rsidRDefault="00D36688">
      <w:pPr>
        <w:pStyle w:val="Akapitzlist"/>
        <w:numPr>
          <w:ilvl w:val="0"/>
          <w:numId w:val="23"/>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zmiana harmonogramu rzeczowo-finansowego robót </w:t>
      </w:r>
      <w:r w:rsidR="00161351" w:rsidRPr="007C42CC">
        <w:rPr>
          <w:rFonts w:ascii="Times New Roman" w:hAnsi="Times New Roman" w:cs="Times New Roman"/>
          <w:sz w:val="24"/>
          <w:szCs w:val="24"/>
        </w:rPr>
        <w:t>budowlanych</w:t>
      </w:r>
      <w:r w:rsidRPr="007C42CC">
        <w:rPr>
          <w:rFonts w:ascii="Times New Roman" w:hAnsi="Times New Roman" w:cs="Times New Roman"/>
          <w:sz w:val="24"/>
          <w:szCs w:val="24"/>
        </w:rPr>
        <w:t>, która powodowałaby przedłużenie terminu wykonania umowy, powinna być potwierdzona protokołem konieczności i wprowadzona aneksem do umowy;</w:t>
      </w:r>
    </w:p>
    <w:p w14:paraId="387A3989" w14:textId="0BB6DB17" w:rsidR="00D36688" w:rsidRPr="007C42CC" w:rsidRDefault="00D36688">
      <w:pPr>
        <w:pStyle w:val="Akapitzlist"/>
        <w:numPr>
          <w:ilvl w:val="0"/>
          <w:numId w:val="23"/>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bCs/>
          <w:sz w:val="24"/>
          <w:szCs w:val="24"/>
        </w:rPr>
        <w:t xml:space="preserve">termin wykonania robót </w:t>
      </w:r>
      <w:r w:rsidR="00161351" w:rsidRPr="007C42CC">
        <w:rPr>
          <w:rFonts w:ascii="Times New Roman" w:hAnsi="Times New Roman" w:cs="Times New Roman"/>
          <w:sz w:val="24"/>
          <w:szCs w:val="24"/>
        </w:rPr>
        <w:t xml:space="preserve">budowlanych </w:t>
      </w:r>
      <w:r w:rsidRPr="007C42CC">
        <w:rPr>
          <w:rFonts w:ascii="Times New Roman" w:hAnsi="Times New Roman" w:cs="Times New Roman"/>
          <w:bCs/>
          <w:sz w:val="24"/>
          <w:szCs w:val="24"/>
        </w:rPr>
        <w:t xml:space="preserve"> może ulec zmianie z powodu okoliczności, których nie można by było przewidzieć w dniu zawarcia umowy:</w:t>
      </w:r>
    </w:p>
    <w:p w14:paraId="43FE1855" w14:textId="77777777" w:rsidR="00D36688" w:rsidRPr="007C42CC" w:rsidRDefault="00D36688">
      <w:pPr>
        <w:pStyle w:val="Standard"/>
        <w:numPr>
          <w:ilvl w:val="0"/>
          <w:numId w:val="48"/>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zmian będących następstwem okoliczności po stronie Zamawiającego                         w szczególności wstrzymania realizacji umowy przez Zamawiającego;</w:t>
      </w:r>
    </w:p>
    <w:p w14:paraId="05F84D60" w14:textId="77777777" w:rsidR="00D36688" w:rsidRPr="007C42CC" w:rsidRDefault="00D36688">
      <w:pPr>
        <w:pStyle w:val="Standard"/>
        <w:numPr>
          <w:ilvl w:val="0"/>
          <w:numId w:val="48"/>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stwierdzenia niezinwentaryzowanych instalacji lub robót mających wpływ na realizację przedmiotu umowy;</w:t>
      </w:r>
    </w:p>
    <w:p w14:paraId="21BCFCD8" w14:textId="4E8DFF03" w:rsidR="00D36688" w:rsidRPr="00FF132B" w:rsidRDefault="00D36688">
      <w:pPr>
        <w:pStyle w:val="Standard"/>
        <w:numPr>
          <w:ilvl w:val="0"/>
          <w:numId w:val="23"/>
        </w:numPr>
        <w:tabs>
          <w:tab w:val="right" w:pos="709"/>
        </w:tabs>
        <w:spacing w:line="240" w:lineRule="atLeast"/>
        <w:ind w:left="709" w:hanging="425"/>
        <w:jc w:val="both"/>
      </w:pPr>
      <w:r w:rsidRPr="007C42CC">
        <w:rPr>
          <w:rFonts w:ascii="Times New Roman" w:hAnsi="Times New Roman" w:cs="Times New Roman"/>
          <w:bCs/>
        </w:rPr>
        <w:t xml:space="preserve">Zamawiający nie ma obowiązku przedłużania terminu wykonania umowy, jeżeli </w:t>
      </w:r>
      <w:r w:rsidRPr="00FF132B">
        <w:rPr>
          <w:rFonts w:ascii="Times New Roman" w:hAnsi="Times New Roman" w:cs="Times New Roman"/>
          <w:bCs/>
        </w:rPr>
        <w:t xml:space="preserve">Wykonawca w ciągu 7 dni roboczych od zaistnienia okoliczności, o których mowa </w:t>
      </w:r>
      <w:r w:rsidR="00AB6F45">
        <w:rPr>
          <w:rFonts w:ascii="Times New Roman" w:hAnsi="Times New Roman" w:cs="Times New Roman"/>
          <w:bCs/>
        </w:rPr>
        <w:t xml:space="preserve">                  </w:t>
      </w:r>
      <w:r w:rsidRPr="00FF132B">
        <w:rPr>
          <w:rFonts w:ascii="Times New Roman" w:hAnsi="Times New Roman"/>
        </w:rPr>
        <w:t xml:space="preserve">w lit. </w:t>
      </w:r>
      <w:r w:rsidR="007C42CC" w:rsidRPr="00FF132B">
        <w:rPr>
          <w:rFonts w:ascii="Times New Roman" w:hAnsi="Times New Roman"/>
        </w:rPr>
        <w:t>k</w:t>
      </w:r>
      <w:r w:rsidRPr="00FF132B">
        <w:rPr>
          <w:rFonts w:ascii="Times New Roman" w:hAnsi="Times New Roman"/>
        </w:rPr>
        <w:t xml:space="preserve">) </w:t>
      </w:r>
      <w:r w:rsidR="007C42CC" w:rsidRPr="00FF132B">
        <w:rPr>
          <w:rFonts w:ascii="Times New Roman" w:hAnsi="Times New Roman"/>
        </w:rPr>
        <w:t>pkt 1</w:t>
      </w:r>
      <w:r w:rsidR="00757F6C" w:rsidRPr="00FF132B">
        <w:rPr>
          <w:rFonts w:ascii="Times New Roman" w:hAnsi="Times New Roman"/>
        </w:rPr>
        <w:t>),</w:t>
      </w:r>
      <w:r w:rsidRPr="00FF132B">
        <w:rPr>
          <w:rFonts w:ascii="Times New Roman" w:hAnsi="Times New Roman" w:cs="Times New Roman"/>
          <w:bCs/>
        </w:rPr>
        <w:t xml:space="preserve"> nie zgłosi tego faktu wraz z uzasadnieniem w formie pisemnej </w:t>
      </w:r>
      <w:r w:rsidR="00AB6F45">
        <w:rPr>
          <w:rFonts w:ascii="Times New Roman" w:hAnsi="Times New Roman" w:cs="Times New Roman"/>
          <w:bCs/>
        </w:rPr>
        <w:t xml:space="preserve">                          </w:t>
      </w:r>
      <w:r w:rsidRPr="00FF132B">
        <w:rPr>
          <w:rFonts w:ascii="Times New Roman" w:hAnsi="Times New Roman" w:cs="Times New Roman"/>
          <w:bCs/>
        </w:rPr>
        <w:t>do zaakceptowania przez Zamawiającego; w przypadku zaakceptowania przez Zamawiającego uzasadnienia zmiany terminu wykonania umowy, sporządzony zostanie aneks zmieniający termin wykonania umowy;</w:t>
      </w:r>
    </w:p>
    <w:p w14:paraId="6A3CC14F" w14:textId="361EFE00" w:rsidR="00D36688" w:rsidRPr="00FF132B" w:rsidRDefault="00D36688">
      <w:pPr>
        <w:pStyle w:val="Standard"/>
        <w:numPr>
          <w:ilvl w:val="0"/>
          <w:numId w:val="23"/>
        </w:numPr>
        <w:tabs>
          <w:tab w:val="right" w:pos="709"/>
        </w:tabs>
        <w:spacing w:line="240" w:lineRule="atLeast"/>
        <w:ind w:left="709" w:hanging="425"/>
        <w:jc w:val="both"/>
      </w:pPr>
      <w:r w:rsidRPr="00FF132B">
        <w:rPr>
          <w:rFonts w:ascii="Times New Roman" w:hAnsi="Times New Roman" w:cs="Times New Roman"/>
          <w:bCs/>
        </w:rPr>
        <w:t xml:space="preserve">w przypadku wystąpienia przerw w realizacji umowy, z przyczyn o których mowa </w:t>
      </w:r>
      <w:r w:rsidR="00AB6F45">
        <w:rPr>
          <w:rFonts w:ascii="Times New Roman" w:hAnsi="Times New Roman" w:cs="Times New Roman"/>
          <w:bCs/>
        </w:rPr>
        <w:t xml:space="preserve">                     </w:t>
      </w:r>
      <w:r w:rsidRPr="00FF132B">
        <w:rPr>
          <w:rFonts w:ascii="Times New Roman" w:hAnsi="Times New Roman" w:cs="Times New Roman"/>
          <w:bCs/>
        </w:rPr>
        <w:t xml:space="preserve">w </w:t>
      </w:r>
      <w:r w:rsidR="007C42CC" w:rsidRPr="00FF132B">
        <w:rPr>
          <w:rFonts w:ascii="Times New Roman" w:hAnsi="Times New Roman"/>
        </w:rPr>
        <w:t>lit. k) pkt 1) i 2)</w:t>
      </w:r>
      <w:r w:rsidRPr="00FF132B">
        <w:rPr>
          <w:rFonts w:ascii="Times New Roman" w:hAnsi="Times New Roman"/>
        </w:rPr>
        <w:t xml:space="preserve"> </w:t>
      </w:r>
      <w:r w:rsidRPr="00FF132B">
        <w:rPr>
          <w:rFonts w:ascii="Times New Roman" w:hAnsi="Times New Roman" w:cs="Times New Roman"/>
          <w:bCs/>
        </w:rPr>
        <w:t xml:space="preserve">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37D0E18B" w14:textId="198B03CC" w:rsidR="00D36688" w:rsidRPr="007F31EF" w:rsidRDefault="00D36688">
      <w:pPr>
        <w:pStyle w:val="Standard"/>
        <w:numPr>
          <w:ilvl w:val="0"/>
          <w:numId w:val="23"/>
        </w:numPr>
        <w:tabs>
          <w:tab w:val="right" w:pos="709"/>
        </w:tabs>
        <w:spacing w:line="240" w:lineRule="atLeast"/>
        <w:ind w:left="709" w:hanging="425"/>
        <w:jc w:val="both"/>
      </w:pPr>
      <w:r w:rsidRPr="00FF132B">
        <w:rPr>
          <w:rFonts w:ascii="Times New Roman" w:hAnsi="Times New Roman" w:cs="Times New Roman"/>
        </w:rPr>
        <w:t xml:space="preserve">Zamawiający dopuszcza możliwość wystąpienia w trakcie realizacji robót </w:t>
      </w:r>
      <w:r w:rsidR="00161351" w:rsidRPr="00FF132B">
        <w:rPr>
          <w:rFonts w:ascii="Times New Roman" w:hAnsi="Times New Roman" w:cs="Times New Roman"/>
        </w:rPr>
        <w:t>budowanych</w:t>
      </w:r>
      <w:r w:rsidRPr="00FF132B">
        <w:rPr>
          <w:rFonts w:ascii="Times New Roman" w:hAnsi="Times New Roman" w:cs="Times New Roman"/>
        </w:rPr>
        <w:t xml:space="preserve"> robót zamiennych w stosunku do przewidzianych w dokumentacji </w:t>
      </w:r>
      <w:r w:rsidR="00757F6C" w:rsidRPr="00FF132B">
        <w:rPr>
          <w:rFonts w:ascii="Times New Roman" w:hAnsi="Times New Roman" w:cs="Times New Roman"/>
        </w:rPr>
        <w:t>projektowej,</w:t>
      </w:r>
      <w:r w:rsidR="00757F6C">
        <w:rPr>
          <w:rFonts w:ascii="Times New Roman" w:hAnsi="Times New Roman" w:cs="Times New Roman"/>
        </w:rPr>
        <w:t xml:space="preserve"> </w:t>
      </w:r>
      <w:r w:rsidR="00C37719">
        <w:rPr>
          <w:rFonts w:ascii="Times New Roman" w:hAnsi="Times New Roman" w:cs="Times New Roman"/>
        </w:rPr>
        <w:br/>
      </w:r>
      <w:r w:rsidRPr="00FF132B">
        <w:rPr>
          <w:rFonts w:ascii="Times New Roman" w:hAnsi="Times New Roman" w:cs="Times New Roman"/>
        </w:rPr>
        <w:t xml:space="preserve">w </w:t>
      </w:r>
      <w:r w:rsidR="00757F6C" w:rsidRPr="00FF132B">
        <w:rPr>
          <w:rFonts w:ascii="Times New Roman" w:hAnsi="Times New Roman" w:cs="Times New Roman"/>
        </w:rPr>
        <w:t>sytuacji,</w:t>
      </w:r>
      <w:r w:rsidRPr="00FF132B">
        <w:rPr>
          <w:rFonts w:ascii="Times New Roman" w:hAnsi="Times New Roman" w:cs="Times New Roman"/>
        </w:rPr>
        <w:t xml:space="preserve"> gdy wykonanie tych robót będzie niezbędne do prawidłowego wykonania przedmiotu umowy; zmiany muszą być każdorazowo</w:t>
      </w:r>
      <w:r w:rsidRPr="007F31EF">
        <w:rPr>
          <w:rFonts w:ascii="Times New Roman" w:hAnsi="Times New Roman" w:cs="Times New Roman"/>
        </w:rPr>
        <w:t xml:space="preserve"> zatwierdzone przez Zamawiającego, w formie protokołu konieczności, pod rygorem nieważności; zmiany, nie mogą spowodować podwyższenia wynagrodzenia </w:t>
      </w:r>
      <w:r w:rsidR="00AB6F45">
        <w:rPr>
          <w:rFonts w:ascii="Times New Roman" w:hAnsi="Times New Roman" w:cs="Times New Roman"/>
        </w:rPr>
        <w:t>W</w:t>
      </w:r>
      <w:r w:rsidRPr="007F31EF">
        <w:rPr>
          <w:rFonts w:ascii="Times New Roman" w:hAnsi="Times New Roman" w:cs="Times New Roman"/>
        </w:rPr>
        <w:t>ykonawcy</w:t>
      </w:r>
      <w:r>
        <w:rPr>
          <w:rFonts w:ascii="Times New Roman" w:hAnsi="Times New Roman" w:cs="Times New Roman"/>
        </w:rPr>
        <w:t xml:space="preserve">. </w:t>
      </w:r>
    </w:p>
    <w:p w14:paraId="38DCC417" w14:textId="7950CBF0" w:rsidR="00D36688" w:rsidRPr="00161351" w:rsidRDefault="00161351">
      <w:pPr>
        <w:pStyle w:val="Standard"/>
        <w:numPr>
          <w:ilvl w:val="0"/>
          <w:numId w:val="23"/>
        </w:numPr>
        <w:tabs>
          <w:tab w:val="right" w:pos="709"/>
        </w:tabs>
        <w:spacing w:line="240" w:lineRule="atLeast"/>
        <w:ind w:left="709" w:hanging="425"/>
        <w:jc w:val="both"/>
      </w:pPr>
      <w:r>
        <w:rPr>
          <w:rFonts w:ascii="Times New Roman" w:hAnsi="Times New Roman" w:cs="Times New Roman"/>
        </w:rPr>
        <w:t>j</w:t>
      </w:r>
      <w:r w:rsidR="00D36688" w:rsidRPr="007F31EF">
        <w:rPr>
          <w:rFonts w:ascii="Times New Roman" w:hAnsi="Times New Roman" w:cs="Times New Roman"/>
        </w:rPr>
        <w:t xml:space="preserve">eżeli zmiana albo rezygnacja z podwykonawcy dotyczy podmiotu, na którego zasoby, Wykonawca powoływał się w celu wykazania spełnienia warunków udziału </w:t>
      </w:r>
      <w:r w:rsidR="00AB6F45">
        <w:rPr>
          <w:rFonts w:ascii="Times New Roman" w:hAnsi="Times New Roman" w:cs="Times New Roman"/>
        </w:rPr>
        <w:t xml:space="preserve">                                </w:t>
      </w:r>
      <w:r w:rsidR="00D36688" w:rsidRPr="007F31EF">
        <w:rPr>
          <w:rFonts w:ascii="Times New Roman" w:hAnsi="Times New Roman" w:cs="Times New Roman"/>
        </w:rPr>
        <w:t xml:space="preserve">w postępowaniu, Wykonawca jest zobowiązany wykazać </w:t>
      </w:r>
      <w:r w:rsidR="00757F6C" w:rsidRPr="007F31EF">
        <w:rPr>
          <w:rFonts w:ascii="Times New Roman" w:hAnsi="Times New Roman" w:cs="Times New Roman"/>
        </w:rPr>
        <w:t xml:space="preserve">Zmawiającemu, </w:t>
      </w:r>
      <w:r w:rsidR="00757F6C">
        <w:rPr>
          <w:rFonts w:ascii="Times New Roman" w:hAnsi="Times New Roman" w:cs="Times New Roman"/>
        </w:rPr>
        <w:t>że</w:t>
      </w:r>
      <w:r w:rsidR="00D36688" w:rsidRPr="007F31EF">
        <w:rPr>
          <w:rFonts w:ascii="Times New Roman" w:hAnsi="Times New Roman" w:cs="Times New Roman"/>
        </w:rPr>
        <w:t xml:space="preserve"> proponowany inny podwykonawca lub Wykonawca samodzielnie spełnia je </w:t>
      </w:r>
      <w:r w:rsidR="001C102F">
        <w:rPr>
          <w:rFonts w:ascii="Times New Roman" w:hAnsi="Times New Roman" w:cs="Times New Roman"/>
        </w:rPr>
        <w:br/>
      </w:r>
      <w:r w:rsidR="00D36688" w:rsidRPr="007F31EF">
        <w:rPr>
          <w:rFonts w:ascii="Times New Roman" w:hAnsi="Times New Roman" w:cs="Times New Roman"/>
        </w:rPr>
        <w:t>w stopniu nie mniejszym niż podwykonawca, na którego zasoby Wykonawca powywoływał się w trakcie postępowania o udzielenie zamówienia</w:t>
      </w:r>
    </w:p>
    <w:p w14:paraId="713C8A2B" w14:textId="19939B93" w:rsidR="009B22C0" w:rsidRDefault="009B22C0">
      <w:pPr>
        <w:pStyle w:val="Akapitzlist"/>
        <w:numPr>
          <w:ilvl w:val="0"/>
          <w:numId w:val="25"/>
        </w:numPr>
        <w:spacing w:after="0" w:line="240" w:lineRule="auto"/>
        <w:ind w:left="284" w:hanging="284"/>
        <w:jc w:val="both"/>
        <w:rPr>
          <w:rFonts w:ascii="Times New Roman" w:hAnsi="Times New Roman" w:cs="Times New Roman"/>
          <w:sz w:val="24"/>
          <w:szCs w:val="24"/>
        </w:rPr>
      </w:pPr>
      <w:r w:rsidRPr="003233F3">
        <w:rPr>
          <w:rFonts w:ascii="Times New Roman" w:hAnsi="Times New Roman" w:cs="Times New Roman"/>
          <w:sz w:val="24"/>
          <w:szCs w:val="24"/>
        </w:rPr>
        <w:t>Zmiana postanowień umowy wymaga, pod rygorem nieważności</w:t>
      </w:r>
      <w:r w:rsidR="00163331">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05F5496D" w14:textId="77777777" w:rsidR="00FB4216" w:rsidRDefault="00FB4216" w:rsidP="00161351">
      <w:pPr>
        <w:spacing w:after="0" w:line="240" w:lineRule="auto"/>
        <w:jc w:val="both"/>
        <w:rPr>
          <w:rFonts w:ascii="Times New Roman" w:hAnsi="Times New Roman" w:cs="Times New Roman"/>
          <w:sz w:val="24"/>
          <w:szCs w:val="24"/>
        </w:rPr>
      </w:pPr>
    </w:p>
    <w:p w14:paraId="3A8D90AD" w14:textId="50D39518" w:rsidR="009B22C0" w:rsidRPr="009B22C0" w:rsidRDefault="009B22C0" w:rsidP="009B22C0">
      <w:pPr>
        <w:spacing w:after="0" w:line="240" w:lineRule="auto"/>
        <w:rPr>
          <w:rFonts w:ascii="Times New Roman" w:hAnsi="Times New Roman" w:cs="Times New Roman"/>
          <w:sz w:val="24"/>
          <w:szCs w:val="24"/>
        </w:rPr>
      </w:pPr>
    </w:p>
    <w:p w14:paraId="63F41CD4" w14:textId="1B5907CD"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XXI</w:t>
      </w:r>
      <w:r w:rsidR="00C23189">
        <w:rPr>
          <w:rFonts w:ascii="Times New Roman" w:hAnsi="Times New Roman" w:cs="Times New Roman"/>
          <w:b/>
          <w:sz w:val="24"/>
          <w:szCs w:val="24"/>
        </w:rPr>
        <w:t>V</w:t>
      </w:r>
      <w:r w:rsidRPr="00054897">
        <w:rPr>
          <w:rFonts w:ascii="Times New Roman" w:hAnsi="Times New Roman" w:cs="Times New Roman"/>
          <w:b/>
          <w:sz w:val="24"/>
          <w:szCs w:val="24"/>
        </w:rPr>
        <w:t xml:space="preserve">. POUCZENIE O ŚRODKACH OCHRONY PRAWNEJ PRZYSŁUGUJĄCYCH WYKONAWCY W TOKU POSTĘPOWANIA O UDZIELENIE ZAMÓWIENIA. </w:t>
      </w:r>
    </w:p>
    <w:p w14:paraId="2702E502" w14:textId="41F041A6" w:rsidR="00054897"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przysługują Wykonawcy, a także innemu podmiotowi, jeżeli ma lub miał interes w uzyskaniu danego zamówienia oraz poniósł lub może ponieść szkodę  </w:t>
      </w:r>
      <w:r w:rsidR="001C102F">
        <w:rPr>
          <w:rFonts w:ascii="Times New Roman" w:hAnsi="Times New Roman" w:cs="Times New Roman"/>
          <w:sz w:val="24"/>
          <w:szCs w:val="24"/>
        </w:rPr>
        <w:br/>
      </w:r>
      <w:r w:rsidRPr="00054897">
        <w:rPr>
          <w:rFonts w:ascii="Times New Roman" w:hAnsi="Times New Roman" w:cs="Times New Roman"/>
          <w:sz w:val="24"/>
          <w:szCs w:val="24"/>
        </w:rPr>
        <w:t>w wyniku naruszenia przez Zamawiającego przepisów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Pzp.</w:t>
      </w:r>
    </w:p>
    <w:p w14:paraId="35183819" w14:textId="7D62224B" w:rsidR="00054897"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496D4A">
        <w:rPr>
          <w:rFonts w:ascii="Times New Roman" w:hAnsi="Times New Roman" w:cs="Times New Roman"/>
          <w:sz w:val="24"/>
          <w:szCs w:val="24"/>
        </w:rPr>
        <w:t>15 u</w:t>
      </w:r>
      <w:r w:rsidR="00351B5A">
        <w:rPr>
          <w:rFonts w:ascii="Times New Roman" w:hAnsi="Times New Roman" w:cs="Times New Roman"/>
          <w:sz w:val="24"/>
          <w:szCs w:val="24"/>
        </w:rPr>
        <w:t xml:space="preserve">stawy </w:t>
      </w:r>
      <w:r w:rsidR="00496D4A">
        <w:rPr>
          <w:rFonts w:ascii="Times New Roman" w:hAnsi="Times New Roman" w:cs="Times New Roman"/>
          <w:sz w:val="24"/>
          <w:szCs w:val="24"/>
        </w:rPr>
        <w:t>Pzp oraz Rzecznikowi Małych i Średnich Przedsiębiorstw.</w:t>
      </w:r>
    </w:p>
    <w:p w14:paraId="7D2CDDA9" w14:textId="0075B2A5" w:rsidR="009B22C0"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Pr="00054897">
        <w:rPr>
          <w:rFonts w:ascii="Times New Roman" w:hAnsi="Times New Roman" w:cs="Times New Roman"/>
          <w:sz w:val="24"/>
          <w:szCs w:val="24"/>
        </w:rPr>
        <w:t xml:space="preserve">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 xml:space="preserve">Pzp. </w:t>
      </w:r>
    </w:p>
    <w:p w14:paraId="3D40A0A5" w14:textId="77777777" w:rsidR="00356260" w:rsidRDefault="00356260" w:rsidP="00356260">
      <w:pPr>
        <w:spacing w:after="0" w:line="240" w:lineRule="auto"/>
        <w:jc w:val="both"/>
        <w:rPr>
          <w:rFonts w:ascii="Times New Roman" w:hAnsi="Times New Roman" w:cs="Times New Roman"/>
          <w:sz w:val="24"/>
          <w:szCs w:val="24"/>
        </w:rPr>
      </w:pPr>
    </w:p>
    <w:p w14:paraId="735FA458" w14:textId="418D039D"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3730ABF8" w14:textId="39134503" w:rsidR="00356260" w:rsidRPr="00780C2F" w:rsidRDefault="00356260" w:rsidP="00356260">
      <w:pPr>
        <w:spacing w:after="0" w:line="240" w:lineRule="auto"/>
        <w:jc w:val="both"/>
        <w:rPr>
          <w:rFonts w:ascii="Times New Roman" w:hAnsi="Times New Roman" w:cs="Times New Roman"/>
          <w:sz w:val="24"/>
          <w:szCs w:val="24"/>
        </w:rPr>
      </w:pPr>
      <w:bookmarkStart w:id="58" w:name="_Hlk108003846"/>
      <w:r w:rsidRPr="00780C2F">
        <w:rPr>
          <w:rFonts w:ascii="Times New Roman" w:hAnsi="Times New Roman" w:cs="Times New Roman"/>
          <w:sz w:val="24"/>
          <w:szCs w:val="24"/>
        </w:rPr>
        <w:lastRenderedPageBreak/>
        <w:t xml:space="preserve">Zgodnie z art. 13 ust. 1 i 2 rozporządzenia Parlamentu Europejskiego i Rady (UE) 2016/679 </w:t>
      </w:r>
      <w:r w:rsidR="001C102F">
        <w:rPr>
          <w:rFonts w:ascii="Times New Roman" w:hAnsi="Times New Roman" w:cs="Times New Roman"/>
          <w:sz w:val="24"/>
          <w:szCs w:val="24"/>
        </w:rPr>
        <w:br/>
      </w:r>
      <w:r w:rsidRPr="00780C2F">
        <w:rPr>
          <w:rFonts w:ascii="Times New Roman" w:hAnsi="Times New Roman" w:cs="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dalej „RODO”, </w:t>
      </w:r>
      <w:bookmarkStart w:id="59" w:name="_Hlk107910577"/>
      <w:r w:rsidR="00AB6F45">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6142276D" w14:textId="136B239B"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sidR="00AB6F45">
        <w:rPr>
          <w:rFonts w:ascii="Times New Roman" w:hAnsi="Times New Roman" w:cs="Times New Roman"/>
          <w:b/>
          <w:sz w:val="24"/>
          <w:szCs w:val="24"/>
        </w:rPr>
        <w:t>s</w:t>
      </w:r>
      <w:r w:rsidRPr="00780C2F">
        <w:rPr>
          <w:rFonts w:ascii="Times New Roman" w:hAnsi="Times New Roman" w:cs="Times New Roman"/>
          <w:b/>
          <w:sz w:val="24"/>
          <w:szCs w:val="24"/>
        </w:rPr>
        <w:t xml:space="preserve">p. </w:t>
      </w:r>
      <w:r w:rsidR="00C33AAC">
        <w:rPr>
          <w:rFonts w:ascii="Times New Roman" w:hAnsi="Times New Roman" w:cs="Times New Roman"/>
          <w:b/>
          <w:sz w:val="24"/>
          <w:szCs w:val="24"/>
        </w:rPr>
        <w:br/>
      </w:r>
      <w:r w:rsidRPr="00780C2F">
        <w:rPr>
          <w:rFonts w:ascii="Times New Roman" w:hAnsi="Times New Roman" w:cs="Times New Roman"/>
          <w:b/>
          <w:sz w:val="24"/>
          <w:szCs w:val="24"/>
        </w:rPr>
        <w:t xml:space="preserve">z o.o. z siedzibą przy al. </w:t>
      </w:r>
      <w:r w:rsidR="00D36764">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20"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41EF74BD" w14:textId="08115E1F"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sidR="00AB6F45">
        <w:rPr>
          <w:rFonts w:ascii="Times New Roman" w:hAnsi="Times New Roman" w:cs="Times New Roman"/>
          <w:sz w:val="24"/>
          <w:szCs w:val="24"/>
        </w:rPr>
        <w:t>I</w:t>
      </w:r>
      <w:r w:rsidRPr="00780C2F">
        <w:rPr>
          <w:rFonts w:ascii="Times New Roman" w:hAnsi="Times New Roman" w:cs="Times New Roman"/>
          <w:sz w:val="24"/>
          <w:szCs w:val="24"/>
        </w:rPr>
        <w:t xml:space="preserve">MŁ </w:t>
      </w:r>
      <w:r w:rsidR="00AB6F45">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1"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1A5E3EF8"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CA26E70" w14:textId="49CECD12"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6E7376F5"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5EA77EA7"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B2AB00"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13571324"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0E861463"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8C8D84E"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C1F06F8"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D5B41BE"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F5F436" w14:textId="77777777" w:rsidR="00356260" w:rsidRPr="00780C2F" w:rsidRDefault="00356260">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16A67B75"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0BDB080E"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6CD0BEAD"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58"/>
    <w:bookmarkEnd w:id="59"/>
    <w:p w14:paraId="09927941" w14:textId="12DCF5D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24"/>
          <w:szCs w:val="24"/>
        </w:rPr>
        <w:t xml:space="preserve"> </w:t>
      </w: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3426DA8" w14:textId="52C16FA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sidR="00991802">
        <w:rPr>
          <w:rFonts w:ascii="Times New Roman" w:hAnsi="Times New Roman" w:cs="Times New Roman"/>
          <w:sz w:val="16"/>
          <w:szCs w:val="16"/>
        </w:rPr>
        <w:t xml:space="preserve"> ważne względy interesu publicznego Unii Europejskiej lub państwa członkowskiego</w:t>
      </w:r>
    </w:p>
    <w:p w14:paraId="3675A4F7" w14:textId="600BA2C4" w:rsidR="00054897" w:rsidRDefault="00054897" w:rsidP="00054897">
      <w:pPr>
        <w:pStyle w:val="Akapitzlist"/>
        <w:spacing w:after="0" w:line="240" w:lineRule="auto"/>
        <w:ind w:left="284"/>
        <w:rPr>
          <w:rFonts w:ascii="Times New Roman" w:hAnsi="Times New Roman" w:cs="Times New Roman"/>
          <w:sz w:val="24"/>
          <w:szCs w:val="24"/>
        </w:rPr>
      </w:pPr>
    </w:p>
    <w:p w14:paraId="39702C5E" w14:textId="77777777" w:rsidR="00B07664" w:rsidRPr="00054897" w:rsidRDefault="00B07664" w:rsidP="00054897">
      <w:pPr>
        <w:pStyle w:val="Akapitzlist"/>
        <w:spacing w:after="0" w:line="240" w:lineRule="auto"/>
        <w:ind w:left="284"/>
        <w:rPr>
          <w:rFonts w:ascii="Times New Roman" w:hAnsi="Times New Roman" w:cs="Times New Roman"/>
          <w:sz w:val="24"/>
          <w:szCs w:val="24"/>
        </w:rPr>
      </w:pPr>
    </w:p>
    <w:p w14:paraId="5A4676E3" w14:textId="59D06418"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w:t>
      </w:r>
      <w:r w:rsidR="00C23189">
        <w:rPr>
          <w:rFonts w:ascii="Times New Roman" w:hAnsi="Times New Roman" w:cs="Times New Roman"/>
          <w:b/>
          <w:sz w:val="24"/>
          <w:szCs w:val="24"/>
        </w:rPr>
        <w:t>I</w:t>
      </w:r>
      <w:r w:rsidRPr="00054897">
        <w:rPr>
          <w:rFonts w:ascii="Times New Roman" w:hAnsi="Times New Roman" w:cs="Times New Roman"/>
          <w:b/>
          <w:sz w:val="24"/>
          <w:szCs w:val="24"/>
        </w:rPr>
        <w:t>. POSTANOWIENIA KOŃCOWE</w:t>
      </w:r>
      <w:r w:rsidRPr="009B22C0">
        <w:rPr>
          <w:rFonts w:ascii="Times New Roman" w:hAnsi="Times New Roman" w:cs="Times New Roman"/>
          <w:sz w:val="24"/>
          <w:szCs w:val="24"/>
        </w:rPr>
        <w:t xml:space="preserve"> </w:t>
      </w:r>
    </w:p>
    <w:p w14:paraId="5C4BD687" w14:textId="17F59915" w:rsidR="009B22C0" w:rsidRPr="009B22C0" w:rsidRDefault="009B22C0" w:rsidP="00054897">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w:t>
      </w:r>
      <w:r w:rsidR="00757F6C" w:rsidRPr="009B22C0">
        <w:rPr>
          <w:rFonts w:ascii="Times New Roman" w:hAnsi="Times New Roman" w:cs="Times New Roman"/>
          <w:sz w:val="24"/>
          <w:szCs w:val="24"/>
        </w:rPr>
        <w:t>publicznych.</w:t>
      </w:r>
    </w:p>
    <w:p w14:paraId="6471E0BE" w14:textId="1F62F2F5"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20F6E8E" w14:textId="77777777" w:rsidR="00B07664" w:rsidRPr="009B22C0" w:rsidRDefault="00B07664" w:rsidP="009B22C0">
      <w:pPr>
        <w:spacing w:after="0" w:line="240" w:lineRule="auto"/>
        <w:rPr>
          <w:rFonts w:ascii="Times New Roman" w:hAnsi="Times New Roman" w:cs="Times New Roman"/>
          <w:sz w:val="24"/>
          <w:szCs w:val="24"/>
        </w:rPr>
      </w:pPr>
    </w:p>
    <w:p w14:paraId="7FC7C1D8" w14:textId="2A9CC031"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00C23189">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p w14:paraId="308FC288" w14:textId="174B5116" w:rsidR="00780C2F" w:rsidRPr="000F3206" w:rsidRDefault="00054897">
      <w:pPr>
        <w:pStyle w:val="Akapitzlist"/>
        <w:numPr>
          <w:ilvl w:val="0"/>
          <w:numId w:val="39"/>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1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BB1221"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9B22C0" w:rsidRPr="000F3206">
        <w:rPr>
          <w:rFonts w:ascii="Times New Roman" w:hAnsi="Times New Roman" w:cs="Times New Roman"/>
          <w:sz w:val="24"/>
          <w:szCs w:val="24"/>
        </w:rPr>
        <w:t xml:space="preserve">Formularz oferty, </w:t>
      </w:r>
    </w:p>
    <w:p w14:paraId="0392DFAE" w14:textId="01CD6272" w:rsidR="00054897" w:rsidRDefault="009B22C0">
      <w:pPr>
        <w:pStyle w:val="Akapitzlist"/>
        <w:numPr>
          <w:ilvl w:val="0"/>
          <w:numId w:val="39"/>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lastRenderedPageBreak/>
        <w:t xml:space="preserve">Załącznik nr 2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CF4954"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867B85">
        <w:rPr>
          <w:rFonts w:ascii="Times New Roman" w:hAnsi="Times New Roman" w:cs="Times New Roman"/>
          <w:sz w:val="24"/>
          <w:szCs w:val="24"/>
        </w:rPr>
        <w:t>Dokumentacja techniczna (</w:t>
      </w:r>
      <w:r w:rsidR="00D36764">
        <w:rPr>
          <w:rFonts w:ascii="Times New Roman" w:hAnsi="Times New Roman" w:cs="Times New Roman"/>
          <w:sz w:val="24"/>
          <w:szCs w:val="24"/>
        </w:rPr>
        <w:t xml:space="preserve">kosztorysy, przedmiary, </w:t>
      </w:r>
      <w:r w:rsidR="00326770">
        <w:rPr>
          <w:rFonts w:ascii="Times New Roman" w:hAnsi="Times New Roman" w:cs="Times New Roman"/>
          <w:sz w:val="24"/>
          <w:szCs w:val="24"/>
        </w:rPr>
        <w:t>projekty, decyzja o pozwoleniu na budowę</w:t>
      </w:r>
      <w:r w:rsidR="00867B85">
        <w:rPr>
          <w:rFonts w:ascii="Times New Roman" w:hAnsi="Times New Roman" w:cs="Times New Roman"/>
          <w:sz w:val="24"/>
          <w:szCs w:val="24"/>
        </w:rPr>
        <w:t>)</w:t>
      </w:r>
    </w:p>
    <w:p w14:paraId="06B788BA" w14:textId="27474045" w:rsidR="00CF4954" w:rsidRPr="000F3206" w:rsidRDefault="009B22C0">
      <w:pPr>
        <w:pStyle w:val="Akapitzlist"/>
        <w:numPr>
          <w:ilvl w:val="0"/>
          <w:numId w:val="39"/>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t>
      </w:r>
      <w:r w:rsidR="00CF4954" w:rsidRPr="000F3206">
        <w:rPr>
          <w:rFonts w:ascii="Times New Roman" w:hAnsi="Times New Roman" w:cs="Times New Roman"/>
          <w:sz w:val="24"/>
          <w:szCs w:val="24"/>
        </w:rPr>
        <w:t xml:space="preserve">Oświadczenie wstępne, o którym mowa w art. 125 ust. 1 ustawy Pzp </w:t>
      </w:r>
    </w:p>
    <w:p w14:paraId="115526EC" w14:textId="3C96EE1D" w:rsidR="000F3206" w:rsidRPr="000F3206" w:rsidRDefault="00CF4954">
      <w:pPr>
        <w:pStyle w:val="Akapitzlist"/>
        <w:numPr>
          <w:ilvl w:val="0"/>
          <w:numId w:val="39"/>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3a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 Oświadczenie potwierdzające aktualność informacji zawartych w oświadczeniu wstępnym</w:t>
      </w:r>
      <w:r w:rsidR="009A6054">
        <w:rPr>
          <w:rFonts w:ascii="Times New Roman" w:hAnsi="Times New Roman" w:cs="Times New Roman"/>
          <w:sz w:val="24"/>
          <w:szCs w:val="24"/>
        </w:rPr>
        <w:t>,</w:t>
      </w:r>
    </w:p>
    <w:p w14:paraId="73E54AA9" w14:textId="148E6A39" w:rsidR="000F3206" w:rsidRPr="000F3206" w:rsidRDefault="009B22C0">
      <w:pPr>
        <w:pStyle w:val="Akapitzlist"/>
        <w:numPr>
          <w:ilvl w:val="0"/>
          <w:numId w:val="39"/>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4</w:t>
      </w:r>
      <w:r w:rsidR="00352701">
        <w:rPr>
          <w:rFonts w:ascii="Times New Roman" w:hAnsi="Times New Roman" w:cs="Times New Roman"/>
          <w:sz w:val="24"/>
          <w:szCs w:val="24"/>
        </w:rPr>
        <w:t xml:space="preserve"> do</w:t>
      </w:r>
      <w:r w:rsidRPr="000F3206">
        <w:rPr>
          <w:rFonts w:ascii="Times New Roman" w:hAnsi="Times New Roman" w:cs="Times New Roman"/>
          <w:sz w:val="24"/>
          <w:szCs w:val="24"/>
        </w:rPr>
        <w:t xml:space="preserve"> SWZ: Wzór umowy, </w:t>
      </w:r>
    </w:p>
    <w:p w14:paraId="2793F277" w14:textId="1F54629D" w:rsidR="00500032" w:rsidRDefault="00CF4954">
      <w:pPr>
        <w:pStyle w:val="Akapitzlist"/>
        <w:numPr>
          <w:ilvl w:val="0"/>
          <w:numId w:val="39"/>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5</w:t>
      </w:r>
      <w:r w:rsidR="009B22C0"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009B22C0" w:rsidRPr="000F3206">
        <w:rPr>
          <w:rFonts w:ascii="Times New Roman" w:hAnsi="Times New Roman" w:cs="Times New Roman"/>
          <w:sz w:val="24"/>
          <w:szCs w:val="24"/>
        </w:rPr>
        <w:t xml:space="preserve">SWZ: Wykaz </w:t>
      </w:r>
      <w:r w:rsidR="006B7BBB">
        <w:rPr>
          <w:rFonts w:ascii="Times New Roman" w:hAnsi="Times New Roman" w:cs="Times New Roman"/>
          <w:sz w:val="24"/>
          <w:szCs w:val="24"/>
        </w:rPr>
        <w:t>robót,</w:t>
      </w:r>
    </w:p>
    <w:p w14:paraId="7D5D36E8" w14:textId="4A966802" w:rsidR="006B7BBB" w:rsidRPr="009559EA" w:rsidRDefault="006B7BBB">
      <w:pPr>
        <w:pStyle w:val="Akapitzlist"/>
        <w:numPr>
          <w:ilvl w:val="0"/>
          <w:numId w:val="39"/>
        </w:numPr>
        <w:spacing w:after="0" w:line="240" w:lineRule="auto"/>
        <w:jc w:val="both"/>
        <w:rPr>
          <w:rFonts w:ascii="Times New Roman" w:hAnsi="Times New Roman" w:cs="Times New Roman"/>
          <w:b/>
          <w:bCs/>
          <w:color w:val="5B9BD5" w:themeColor="accent1"/>
          <w:sz w:val="24"/>
          <w:szCs w:val="24"/>
        </w:rPr>
      </w:pPr>
      <w:bookmarkStart w:id="60" w:name="_Hlk126835268"/>
      <w:r w:rsidRPr="009559EA">
        <w:rPr>
          <w:rFonts w:ascii="Times New Roman" w:hAnsi="Times New Roman" w:cs="Times New Roman"/>
          <w:b/>
          <w:bCs/>
          <w:color w:val="5B9BD5" w:themeColor="accent1"/>
          <w:sz w:val="24"/>
          <w:szCs w:val="24"/>
        </w:rPr>
        <w:t xml:space="preserve">Załącznik nr 6 </w:t>
      </w:r>
      <w:r w:rsidR="009559EA" w:rsidRPr="009559EA">
        <w:rPr>
          <w:rFonts w:ascii="Times New Roman" w:hAnsi="Times New Roman" w:cs="Times New Roman"/>
          <w:b/>
          <w:bCs/>
          <w:color w:val="5B9BD5" w:themeColor="accent1"/>
          <w:sz w:val="24"/>
          <w:szCs w:val="24"/>
        </w:rPr>
        <w:t xml:space="preserve">zmiana </w:t>
      </w:r>
      <w:r w:rsidRPr="009559EA">
        <w:rPr>
          <w:rFonts w:ascii="Times New Roman" w:hAnsi="Times New Roman" w:cs="Times New Roman"/>
          <w:b/>
          <w:bCs/>
          <w:color w:val="5B9BD5" w:themeColor="accent1"/>
          <w:sz w:val="24"/>
          <w:szCs w:val="24"/>
        </w:rPr>
        <w:t>do SWZ: Wykaz osób</w:t>
      </w:r>
      <w:r w:rsidR="009A6054" w:rsidRPr="009559EA">
        <w:rPr>
          <w:rFonts w:ascii="Times New Roman" w:hAnsi="Times New Roman" w:cs="Times New Roman"/>
          <w:b/>
          <w:bCs/>
          <w:color w:val="5B9BD5" w:themeColor="accent1"/>
          <w:sz w:val="24"/>
          <w:szCs w:val="24"/>
        </w:rPr>
        <w:t>,</w:t>
      </w:r>
      <w:bookmarkEnd w:id="60"/>
    </w:p>
    <w:p w14:paraId="3343A506" w14:textId="1041BC8A" w:rsidR="0075094A" w:rsidRPr="0075094A" w:rsidRDefault="0075094A">
      <w:pPr>
        <w:pStyle w:val="Akapitzlist"/>
        <w:numPr>
          <w:ilvl w:val="0"/>
          <w:numId w:val="39"/>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w:t>
      </w:r>
      <w:r>
        <w:rPr>
          <w:rFonts w:ascii="Times New Roman" w:hAnsi="Times New Roman" w:cs="Times New Roman"/>
          <w:sz w:val="24"/>
          <w:szCs w:val="24"/>
        </w:rPr>
        <w:t>7</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Oświadczenie </w:t>
      </w:r>
      <w:r>
        <w:rPr>
          <w:rFonts w:ascii="Times New Roman" w:hAnsi="Times New Roman" w:cs="Times New Roman"/>
          <w:sz w:val="24"/>
          <w:szCs w:val="24"/>
        </w:rPr>
        <w:t xml:space="preserve">wykonawców wspólnie ubiegających się </w:t>
      </w:r>
      <w:r w:rsidR="00C33AAC">
        <w:rPr>
          <w:rFonts w:ascii="Times New Roman" w:hAnsi="Times New Roman" w:cs="Times New Roman"/>
          <w:sz w:val="24"/>
          <w:szCs w:val="24"/>
        </w:rPr>
        <w:br/>
      </w:r>
      <w:r>
        <w:rPr>
          <w:rFonts w:ascii="Times New Roman" w:hAnsi="Times New Roman" w:cs="Times New Roman"/>
          <w:sz w:val="24"/>
          <w:szCs w:val="24"/>
        </w:rPr>
        <w:t>o zamówienie  składane na podstawie art. 117 ust. 4 ustawy Pzp</w:t>
      </w:r>
    </w:p>
    <w:p w14:paraId="42F84DA2" w14:textId="509B5F11" w:rsidR="006B7BBB" w:rsidRPr="00E0657A" w:rsidRDefault="006B7BBB">
      <w:pPr>
        <w:pStyle w:val="Akapitzlist"/>
        <w:numPr>
          <w:ilvl w:val="0"/>
          <w:numId w:val="39"/>
        </w:numPr>
        <w:spacing w:after="0" w:line="240" w:lineRule="auto"/>
        <w:jc w:val="both"/>
        <w:rPr>
          <w:rFonts w:ascii="Times New Roman" w:hAnsi="Times New Roman" w:cs="Times New Roman"/>
          <w:sz w:val="24"/>
          <w:szCs w:val="24"/>
        </w:rPr>
      </w:pPr>
      <w:bookmarkStart w:id="61" w:name="_Hlk107567800"/>
      <w:r w:rsidRPr="006B7BBB">
        <w:rPr>
          <w:rFonts w:ascii="Times New Roman" w:hAnsi="Times New Roman" w:cs="Times New Roman"/>
          <w:sz w:val="24"/>
          <w:szCs w:val="24"/>
        </w:rPr>
        <w:t xml:space="preserve">Załącznik nr 8 do SWZ: </w:t>
      </w:r>
      <w:r w:rsidRPr="006B7BBB">
        <w:rPr>
          <w:rFonts w:ascii="TimesNewRomanPSMT" w:hAnsi="TimesNewRomanPSMT" w:cs="TimesNewRomanPSMT"/>
          <w:sz w:val="24"/>
          <w:szCs w:val="24"/>
        </w:rPr>
        <w:t>Oświadczenie Wykonawcy o powierzeniu części zamówienia podwykonawcy</w:t>
      </w:r>
      <w:r w:rsidR="009A6054">
        <w:rPr>
          <w:rFonts w:ascii="TimesNewRomanPSMT" w:hAnsi="TimesNewRomanPSMT" w:cs="TimesNewRomanPSMT"/>
          <w:sz w:val="24"/>
          <w:szCs w:val="24"/>
        </w:rPr>
        <w:t>,</w:t>
      </w:r>
    </w:p>
    <w:p w14:paraId="15F56FEE" w14:textId="1C1A6B66" w:rsidR="00E0657A" w:rsidRPr="00E0657A" w:rsidRDefault="00E0657A">
      <w:pPr>
        <w:pStyle w:val="Akapitzlist"/>
        <w:numPr>
          <w:ilvl w:val="0"/>
          <w:numId w:val="39"/>
        </w:numPr>
        <w:spacing w:after="0" w:line="240" w:lineRule="auto"/>
        <w:jc w:val="both"/>
        <w:rPr>
          <w:rFonts w:ascii="Times New Roman" w:hAnsi="Times New Roman" w:cs="Times New Roman"/>
          <w:sz w:val="24"/>
          <w:szCs w:val="24"/>
        </w:rPr>
      </w:pPr>
      <w:r w:rsidRPr="00E0657A">
        <w:rPr>
          <w:rFonts w:ascii="Times New Roman" w:hAnsi="Times New Roman" w:cs="Times New Roman"/>
          <w:sz w:val="24"/>
          <w:szCs w:val="24"/>
        </w:rPr>
        <w:t xml:space="preserve">Załącznik nr </w:t>
      </w:r>
      <w:r>
        <w:rPr>
          <w:rFonts w:ascii="Times New Roman" w:hAnsi="Times New Roman" w:cs="Times New Roman"/>
          <w:sz w:val="24"/>
          <w:szCs w:val="24"/>
        </w:rPr>
        <w:t>9</w:t>
      </w:r>
      <w:r w:rsidRPr="00E0657A">
        <w:rPr>
          <w:rFonts w:ascii="Times New Roman" w:hAnsi="Times New Roman" w:cs="Times New Roman"/>
          <w:sz w:val="24"/>
          <w:szCs w:val="24"/>
        </w:rPr>
        <w:t xml:space="preserve"> do SWZ: </w:t>
      </w:r>
      <w:bookmarkStart w:id="62" w:name="_Hlk124165619"/>
      <w:r w:rsidRPr="00E0657A">
        <w:rPr>
          <w:rFonts w:ascii="Times New Roman" w:hAnsi="Times New Roman" w:cs="Times New Roman"/>
          <w:bCs/>
          <w:sz w:val="24"/>
          <w:szCs w:val="24"/>
        </w:rPr>
        <w:t>Wzór gwarancji należytego wykonania umowy oraz usunięcia wad i usterek</w:t>
      </w:r>
      <w:r w:rsidR="009A6054">
        <w:rPr>
          <w:rFonts w:ascii="Times New Roman" w:hAnsi="Times New Roman" w:cs="Times New Roman"/>
          <w:bCs/>
          <w:sz w:val="24"/>
          <w:szCs w:val="24"/>
        </w:rPr>
        <w:t>.</w:t>
      </w:r>
    </w:p>
    <w:bookmarkEnd w:id="62"/>
    <w:p w14:paraId="03D3ACAB" w14:textId="77777777" w:rsidR="00E0657A" w:rsidRPr="002B7199" w:rsidRDefault="00E0657A" w:rsidP="00E0657A">
      <w:pPr>
        <w:pStyle w:val="Akapitzlist"/>
        <w:spacing w:after="0" w:line="240" w:lineRule="auto"/>
        <w:jc w:val="both"/>
        <w:rPr>
          <w:rFonts w:ascii="Times New Roman" w:hAnsi="Times New Roman" w:cs="Times New Roman"/>
          <w:sz w:val="24"/>
          <w:szCs w:val="24"/>
        </w:rPr>
      </w:pPr>
    </w:p>
    <w:bookmarkEnd w:id="61"/>
    <w:p w14:paraId="5D498A66" w14:textId="77777777" w:rsidR="00E0657A" w:rsidRPr="00E0657A" w:rsidRDefault="00E0657A" w:rsidP="00E0657A">
      <w:pPr>
        <w:spacing w:after="0" w:line="240" w:lineRule="auto"/>
        <w:jc w:val="both"/>
        <w:rPr>
          <w:rFonts w:ascii="Times New Roman" w:hAnsi="Times New Roman" w:cs="Times New Roman"/>
          <w:sz w:val="24"/>
          <w:szCs w:val="24"/>
        </w:rPr>
      </w:pPr>
    </w:p>
    <w:sectPr w:rsidR="00E0657A" w:rsidRPr="00E0657A" w:rsidSect="00500032">
      <w:footerReference w:type="default" r:id="rId22"/>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D757" w14:textId="77777777" w:rsidR="007F4D46" w:rsidRDefault="007F4D46" w:rsidP="004C4403">
      <w:pPr>
        <w:spacing w:after="0" w:line="240" w:lineRule="auto"/>
      </w:pPr>
      <w:r>
        <w:separator/>
      </w:r>
    </w:p>
  </w:endnote>
  <w:endnote w:type="continuationSeparator" w:id="0">
    <w:p w14:paraId="4857B6EA" w14:textId="77777777" w:rsidR="007F4D46" w:rsidRDefault="007F4D46" w:rsidP="004C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rPr>
        <w:rFonts w:ascii="Times New Roman" w:hAnsi="Times New Roman" w:cs="Times New Roman"/>
      </w:rPr>
    </w:sdtEndPr>
    <w:sdtContent>
      <w:p w14:paraId="6A2F4DB0" w14:textId="77777777" w:rsidR="009A6054" w:rsidRDefault="009A6054">
        <w:pPr>
          <w:pStyle w:val="Stopka"/>
          <w:jc w:val="center"/>
          <w:rPr>
            <w:rFonts w:ascii="Times New Roman" w:hAnsi="Times New Roman" w:cs="Times New Roman"/>
          </w:rPr>
        </w:pPr>
      </w:p>
      <w:p w14:paraId="4964727D" w14:textId="425C4E29" w:rsidR="004C4403" w:rsidRPr="009A6054" w:rsidRDefault="004C4403">
        <w:pPr>
          <w:pStyle w:val="Stopka"/>
          <w:jc w:val="center"/>
          <w:rPr>
            <w:rFonts w:ascii="Times New Roman" w:hAnsi="Times New Roman" w:cs="Times New Roman"/>
          </w:rPr>
        </w:pPr>
        <w:r w:rsidRPr="009A6054">
          <w:rPr>
            <w:rFonts w:ascii="Times New Roman" w:hAnsi="Times New Roman" w:cs="Times New Roman"/>
          </w:rPr>
          <w:fldChar w:fldCharType="begin"/>
        </w:r>
        <w:r w:rsidRPr="009A6054">
          <w:rPr>
            <w:rFonts w:ascii="Times New Roman" w:hAnsi="Times New Roman" w:cs="Times New Roman"/>
          </w:rPr>
          <w:instrText>PAGE   \* MERGEFORMAT</w:instrText>
        </w:r>
        <w:r w:rsidRPr="009A6054">
          <w:rPr>
            <w:rFonts w:ascii="Times New Roman" w:hAnsi="Times New Roman" w:cs="Times New Roman"/>
          </w:rPr>
          <w:fldChar w:fldCharType="separate"/>
        </w:r>
        <w:r w:rsidR="001F1569" w:rsidRPr="009A6054">
          <w:rPr>
            <w:rFonts w:ascii="Times New Roman" w:hAnsi="Times New Roman" w:cs="Times New Roman"/>
            <w:noProof/>
          </w:rPr>
          <w:t>22</w:t>
        </w:r>
        <w:r w:rsidRPr="009A6054">
          <w:rPr>
            <w:rFonts w:ascii="Times New Roman" w:hAnsi="Times New Roman" w:cs="Times New Roman"/>
          </w:rPr>
          <w:fldChar w:fldCharType="end"/>
        </w:r>
      </w:p>
    </w:sdtContent>
  </w:sdt>
  <w:p w14:paraId="0D2C1130" w14:textId="77777777" w:rsidR="004C4403" w:rsidRDefault="004C44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402D" w14:textId="77777777" w:rsidR="007F4D46" w:rsidRDefault="007F4D46" w:rsidP="004C4403">
      <w:pPr>
        <w:spacing w:after="0" w:line="240" w:lineRule="auto"/>
      </w:pPr>
      <w:r>
        <w:separator/>
      </w:r>
    </w:p>
  </w:footnote>
  <w:footnote w:type="continuationSeparator" w:id="0">
    <w:p w14:paraId="244A8DBC" w14:textId="77777777" w:rsidR="007F4D46" w:rsidRDefault="007F4D46" w:rsidP="004C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9307378"/>
    <w:name w:val="WW8Num3"/>
    <w:lvl w:ilvl="0">
      <w:start w:val="1"/>
      <w:numFmt w:val="decimal"/>
      <w:lvlText w:val="%1."/>
      <w:lvlJc w:val="left"/>
      <w:pPr>
        <w:tabs>
          <w:tab w:val="num" w:pos="-567"/>
        </w:tabs>
        <w:ind w:left="-207" w:hanging="360"/>
      </w:pPr>
      <w:rPr>
        <w:b w:val="0"/>
        <w:i w:val="0"/>
        <w:color w:val="auto"/>
        <w:sz w:val="24"/>
        <w:szCs w:val="24"/>
      </w:rPr>
    </w:lvl>
    <w:lvl w:ilvl="1">
      <w:start w:val="1"/>
      <w:numFmt w:val="decimal"/>
      <w:lvlText w:val="%2."/>
      <w:lvlJc w:val="left"/>
      <w:pPr>
        <w:tabs>
          <w:tab w:val="num" w:pos="513"/>
        </w:tabs>
        <w:ind w:left="513" w:hanging="360"/>
      </w:pPr>
      <w:rPr>
        <w:b w:val="0"/>
        <w:color w:val="auto"/>
        <w:sz w:val="24"/>
        <w:szCs w:val="24"/>
      </w:rPr>
    </w:lvl>
    <w:lvl w:ilvl="2">
      <w:start w:val="1"/>
      <w:numFmt w:val="decimal"/>
      <w:lvlText w:val="%3."/>
      <w:lvlJc w:val="left"/>
      <w:pPr>
        <w:tabs>
          <w:tab w:val="num" w:pos="141"/>
        </w:tabs>
        <w:ind w:left="873" w:hanging="360"/>
      </w:pPr>
      <w:rPr>
        <w:rFonts w:ascii="Times New Roman" w:eastAsia="Times New Roman" w:hAnsi="Times New Roman" w:cs="Times New Roman"/>
        <w:sz w:val="24"/>
        <w:szCs w:val="24"/>
      </w:rPr>
    </w:lvl>
    <w:lvl w:ilvl="3">
      <w:start w:val="1"/>
      <w:numFmt w:val="decimal"/>
      <w:lvlText w:val="%4."/>
      <w:lvlJc w:val="left"/>
      <w:pPr>
        <w:tabs>
          <w:tab w:val="num" w:pos="1233"/>
        </w:tabs>
        <w:ind w:left="1233" w:hanging="360"/>
      </w:pPr>
      <w:rPr>
        <w:i/>
        <w:sz w:val="24"/>
        <w:szCs w:val="24"/>
      </w:rPr>
    </w:lvl>
    <w:lvl w:ilvl="4">
      <w:start w:val="1"/>
      <w:numFmt w:val="decimal"/>
      <w:lvlText w:val="%5."/>
      <w:lvlJc w:val="left"/>
      <w:pPr>
        <w:tabs>
          <w:tab w:val="num" w:pos="1593"/>
        </w:tabs>
        <w:ind w:left="1593" w:hanging="360"/>
      </w:pPr>
    </w:lvl>
    <w:lvl w:ilvl="5">
      <w:start w:val="1"/>
      <w:numFmt w:val="decimal"/>
      <w:lvlText w:val="%6."/>
      <w:lvlJc w:val="left"/>
      <w:pPr>
        <w:tabs>
          <w:tab w:val="num" w:pos="1953"/>
        </w:tabs>
        <w:ind w:left="1953" w:hanging="360"/>
      </w:pPr>
    </w:lvl>
    <w:lvl w:ilvl="6">
      <w:start w:val="1"/>
      <w:numFmt w:val="decimal"/>
      <w:lvlText w:val="%7."/>
      <w:lvlJc w:val="left"/>
      <w:pPr>
        <w:tabs>
          <w:tab w:val="num" w:pos="2313"/>
        </w:tabs>
        <w:ind w:left="2313" w:hanging="360"/>
      </w:pPr>
    </w:lvl>
    <w:lvl w:ilvl="7">
      <w:start w:val="1"/>
      <w:numFmt w:val="decimal"/>
      <w:lvlText w:val="%8."/>
      <w:lvlJc w:val="left"/>
      <w:pPr>
        <w:tabs>
          <w:tab w:val="num" w:pos="2673"/>
        </w:tabs>
        <w:ind w:left="2673" w:hanging="360"/>
      </w:pPr>
    </w:lvl>
    <w:lvl w:ilvl="8">
      <w:start w:val="1"/>
      <w:numFmt w:val="decimal"/>
      <w:lvlText w:val="%9."/>
      <w:lvlJc w:val="left"/>
      <w:pPr>
        <w:tabs>
          <w:tab w:val="num" w:pos="3033"/>
        </w:tabs>
        <w:ind w:left="3033" w:hanging="360"/>
      </w:pPr>
    </w:lvl>
  </w:abstractNum>
  <w:abstractNum w:abstractNumId="1"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E3232"/>
    <w:multiLevelType w:val="hybridMultilevel"/>
    <w:tmpl w:val="8BE8CEB4"/>
    <w:lvl w:ilvl="0" w:tplc="54B2BC02">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2B53892"/>
    <w:multiLevelType w:val="hybridMultilevel"/>
    <w:tmpl w:val="4CB07B4C"/>
    <w:lvl w:ilvl="0" w:tplc="70C6C61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E262D"/>
    <w:multiLevelType w:val="hybridMultilevel"/>
    <w:tmpl w:val="07E67C6A"/>
    <w:lvl w:ilvl="0" w:tplc="DDFE0656">
      <w:start w:val="1"/>
      <w:numFmt w:val="decimal"/>
      <w:lvlText w:val="%1."/>
      <w:lvlJc w:val="left"/>
      <w:pPr>
        <w:ind w:left="360" w:hanging="360"/>
      </w:pPr>
      <w:rPr>
        <w:b w:val="0"/>
        <w:bCs/>
      </w:rPr>
    </w:lvl>
    <w:lvl w:ilvl="1" w:tplc="90208294">
      <w:start w:val="1"/>
      <w:numFmt w:val="lowerLetter"/>
      <w:lvlText w:val="%2)"/>
      <w:lvlJc w:val="left"/>
      <w:pPr>
        <w:ind w:left="1455" w:hanging="375"/>
      </w:pPr>
      <w:rPr>
        <w:rFonts w:ascii="Times New Roman" w:hAnsi="Times New Roman" w:cs="Times New Roman" w:hint="default"/>
        <w:b w:val="0"/>
        <w:bCs w:val="0"/>
        <w:i w:val="0"/>
        <w:iCs/>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40D1C"/>
    <w:multiLevelType w:val="hybridMultilevel"/>
    <w:tmpl w:val="118C811A"/>
    <w:lvl w:ilvl="0" w:tplc="5E1E3538">
      <w:start w:val="1"/>
      <w:numFmt w:val="decimal"/>
      <w:lvlText w:val="%1)"/>
      <w:lvlJc w:val="left"/>
      <w:pPr>
        <w:ind w:left="1069" w:hanging="360"/>
      </w:pPr>
      <w:rPr>
        <w:rFonts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C3F3D"/>
    <w:multiLevelType w:val="hybridMultilevel"/>
    <w:tmpl w:val="ED04703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492B3A"/>
    <w:multiLevelType w:val="hybridMultilevel"/>
    <w:tmpl w:val="54886948"/>
    <w:lvl w:ilvl="0" w:tplc="B9AC9B9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BA02B00"/>
    <w:multiLevelType w:val="multilevel"/>
    <w:tmpl w:val="3D0A2AC0"/>
    <w:name w:val="WW8Num32"/>
    <w:lvl w:ilvl="0">
      <w:start w:val="3"/>
      <w:numFmt w:val="decimal"/>
      <w:lvlText w:val="%1."/>
      <w:lvlJc w:val="left"/>
      <w:pPr>
        <w:tabs>
          <w:tab w:val="num" w:pos="0"/>
        </w:tabs>
        <w:ind w:left="360" w:hanging="36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hint="default"/>
        <w:sz w:val="24"/>
        <w:szCs w:val="24"/>
      </w:rPr>
    </w:lvl>
    <w:lvl w:ilvl="3">
      <w:start w:val="1"/>
      <w:numFmt w:val="decimal"/>
      <w:lvlText w:val="%4."/>
      <w:lvlJc w:val="left"/>
      <w:pPr>
        <w:tabs>
          <w:tab w:val="num" w:pos="1800"/>
        </w:tabs>
        <w:ind w:left="1800" w:hanging="360"/>
      </w:pPr>
      <w:rPr>
        <w:rFonts w:hint="default"/>
        <w:i/>
        <w:sz w:val="24"/>
        <w:szCs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C0710"/>
    <w:multiLevelType w:val="hybridMultilevel"/>
    <w:tmpl w:val="ADF40340"/>
    <w:lvl w:ilvl="0" w:tplc="044E88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E7BA4"/>
    <w:multiLevelType w:val="hybridMultilevel"/>
    <w:tmpl w:val="4FF60602"/>
    <w:lvl w:ilvl="0" w:tplc="9A26541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F7A3CB8"/>
    <w:multiLevelType w:val="hybridMultilevel"/>
    <w:tmpl w:val="4CF48F68"/>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9522F1"/>
    <w:multiLevelType w:val="hybridMultilevel"/>
    <w:tmpl w:val="99422200"/>
    <w:lvl w:ilvl="0" w:tplc="A7F4D63E">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2E6B5E"/>
    <w:multiLevelType w:val="hybridMultilevel"/>
    <w:tmpl w:val="EE920ED6"/>
    <w:lvl w:ilvl="0" w:tplc="73C8555A">
      <w:start w:val="1"/>
      <w:numFmt w:val="lowerLetter"/>
      <w:lvlText w:val="%1)"/>
      <w:lvlJc w:val="left"/>
      <w:pPr>
        <w:ind w:left="644" w:hanging="360"/>
      </w:pPr>
      <w:rPr>
        <w:rFonts w:hint="default"/>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3C20A5"/>
    <w:multiLevelType w:val="multilevel"/>
    <w:tmpl w:val="832E0FDE"/>
    <w:lvl w:ilvl="0">
      <w:start w:val="1"/>
      <w:numFmt w:val="decimal"/>
      <w:lvlText w:val="%1."/>
      <w:lvlJc w:val="left"/>
      <w:pPr>
        <w:tabs>
          <w:tab w:val="num" w:pos="454"/>
        </w:tabs>
        <w:ind w:left="454" w:hanging="454"/>
      </w:pPr>
      <w:rPr>
        <w:b w:val="0"/>
        <w:bCs w:val="0"/>
        <w:i w:val="0"/>
        <w:iCs w:val="0"/>
        <w:strike w:val="0"/>
        <w:dstrike w:val="0"/>
        <w:color w:val="000000"/>
      </w:r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3" w15:restartNumberingAfterBreak="0">
    <w:nsid w:val="71B20A52"/>
    <w:multiLevelType w:val="hybridMultilevel"/>
    <w:tmpl w:val="9D264752"/>
    <w:lvl w:ilvl="0" w:tplc="8E20DA2A">
      <w:start w:val="2"/>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57"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6764765">
    <w:abstractNumId w:val="42"/>
  </w:num>
  <w:num w:numId="2" w16cid:durableId="1182013533">
    <w:abstractNumId w:val="6"/>
  </w:num>
  <w:num w:numId="3" w16cid:durableId="1208646086">
    <w:abstractNumId w:val="55"/>
  </w:num>
  <w:num w:numId="4" w16cid:durableId="1275747991">
    <w:abstractNumId w:val="13"/>
  </w:num>
  <w:num w:numId="5" w16cid:durableId="1753695158">
    <w:abstractNumId w:val="36"/>
  </w:num>
  <w:num w:numId="6" w16cid:durableId="9063450">
    <w:abstractNumId w:val="37"/>
  </w:num>
  <w:num w:numId="7" w16cid:durableId="1150173930">
    <w:abstractNumId w:val="17"/>
  </w:num>
  <w:num w:numId="8" w16cid:durableId="1869833348">
    <w:abstractNumId w:val="21"/>
  </w:num>
  <w:num w:numId="9" w16cid:durableId="1531143435">
    <w:abstractNumId w:val="7"/>
  </w:num>
  <w:num w:numId="10" w16cid:durableId="1611203377">
    <w:abstractNumId w:val="4"/>
  </w:num>
  <w:num w:numId="11" w16cid:durableId="170680104">
    <w:abstractNumId w:val="12"/>
  </w:num>
  <w:num w:numId="12" w16cid:durableId="761687776">
    <w:abstractNumId w:val="11"/>
  </w:num>
  <w:num w:numId="13" w16cid:durableId="2036729680">
    <w:abstractNumId w:val="50"/>
  </w:num>
  <w:num w:numId="14" w16cid:durableId="1244147287">
    <w:abstractNumId w:val="2"/>
  </w:num>
  <w:num w:numId="15" w16cid:durableId="1296564379">
    <w:abstractNumId w:val="53"/>
  </w:num>
  <w:num w:numId="16" w16cid:durableId="712191996">
    <w:abstractNumId w:val="22"/>
  </w:num>
  <w:num w:numId="17" w16cid:durableId="1105341147">
    <w:abstractNumId w:val="38"/>
  </w:num>
  <w:num w:numId="18" w16cid:durableId="1306200739">
    <w:abstractNumId w:val="29"/>
  </w:num>
  <w:num w:numId="19" w16cid:durableId="433091985">
    <w:abstractNumId w:val="49"/>
  </w:num>
  <w:num w:numId="20" w16cid:durableId="1177159143">
    <w:abstractNumId w:val="19"/>
  </w:num>
  <w:num w:numId="21" w16cid:durableId="1030573715">
    <w:abstractNumId w:val="32"/>
  </w:num>
  <w:num w:numId="22" w16cid:durableId="594825480">
    <w:abstractNumId w:val="8"/>
  </w:num>
  <w:num w:numId="23" w16cid:durableId="352145352">
    <w:abstractNumId w:val="33"/>
  </w:num>
  <w:num w:numId="24" w16cid:durableId="959646528">
    <w:abstractNumId w:val="52"/>
  </w:num>
  <w:num w:numId="25" w16cid:durableId="2052413338">
    <w:abstractNumId w:val="57"/>
  </w:num>
  <w:num w:numId="26" w16cid:durableId="1317109582">
    <w:abstractNumId w:val="5"/>
  </w:num>
  <w:num w:numId="27" w16cid:durableId="1457943698">
    <w:abstractNumId w:val="16"/>
  </w:num>
  <w:num w:numId="28" w16cid:durableId="992221123">
    <w:abstractNumId w:val="46"/>
  </w:num>
  <w:num w:numId="29" w16cid:durableId="1403914374">
    <w:abstractNumId w:val="25"/>
  </w:num>
  <w:num w:numId="30" w16cid:durableId="300812252">
    <w:abstractNumId w:val="41"/>
  </w:num>
  <w:num w:numId="31" w16cid:durableId="812790182">
    <w:abstractNumId w:val="27"/>
  </w:num>
  <w:num w:numId="32" w16cid:durableId="2144230004">
    <w:abstractNumId w:val="45"/>
  </w:num>
  <w:num w:numId="33" w16cid:durableId="653024714">
    <w:abstractNumId w:val="10"/>
  </w:num>
  <w:num w:numId="34" w16cid:durableId="791484181">
    <w:abstractNumId w:val="44"/>
  </w:num>
  <w:num w:numId="35" w16cid:durableId="1158420818">
    <w:abstractNumId w:val="34"/>
  </w:num>
  <w:num w:numId="36" w16cid:durableId="713702638">
    <w:abstractNumId w:val="26"/>
  </w:num>
  <w:num w:numId="37" w16cid:durableId="24136856">
    <w:abstractNumId w:val="40"/>
  </w:num>
  <w:num w:numId="38" w16cid:durableId="397365847">
    <w:abstractNumId w:val="35"/>
  </w:num>
  <w:num w:numId="39" w16cid:durableId="210189350">
    <w:abstractNumId w:val="31"/>
  </w:num>
  <w:num w:numId="40" w16cid:durableId="1369991724">
    <w:abstractNumId w:val="9"/>
  </w:num>
  <w:num w:numId="41" w16cid:durableId="1440418028">
    <w:abstractNumId w:val="3"/>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16cid:durableId="125316308">
    <w:abstractNumId w:val="54"/>
  </w:num>
  <w:num w:numId="43" w16cid:durableId="168833554">
    <w:abstractNumId w:val="15"/>
  </w:num>
  <w:num w:numId="44" w16cid:durableId="2016805128">
    <w:abstractNumId w:val="39"/>
  </w:num>
  <w:num w:numId="45" w16cid:durableId="1132283481">
    <w:abstractNumId w:val="43"/>
  </w:num>
  <w:num w:numId="46" w16cid:durableId="19673348">
    <w:abstractNumId w:val="28"/>
  </w:num>
  <w:num w:numId="47" w16cid:durableId="202668896">
    <w:abstractNumId w:val="3"/>
  </w:num>
  <w:num w:numId="48" w16cid:durableId="237711998">
    <w:abstractNumId w:val="18"/>
  </w:num>
  <w:num w:numId="49" w16cid:durableId="1271737328">
    <w:abstractNumId w:val="14"/>
  </w:num>
  <w:num w:numId="50" w16cid:durableId="396517793">
    <w:abstractNumId w:val="56"/>
  </w:num>
  <w:num w:numId="51" w16cid:durableId="1440293938">
    <w:abstractNumId w:val="30"/>
  </w:num>
  <w:num w:numId="52" w16cid:durableId="104614574">
    <w:abstractNumId w:val="23"/>
  </w:num>
  <w:num w:numId="53" w16cid:durableId="120390032">
    <w:abstractNumId w:val="48"/>
  </w:num>
  <w:num w:numId="54" w16cid:durableId="1130787878">
    <w:abstractNumId w:val="47"/>
  </w:num>
  <w:num w:numId="55" w16cid:durableId="900484885">
    <w:abstractNumId w:val="51"/>
  </w:num>
  <w:num w:numId="56" w16cid:durableId="1514372770">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D6"/>
    <w:rsid w:val="000219D8"/>
    <w:rsid w:val="00022130"/>
    <w:rsid w:val="00024C8B"/>
    <w:rsid w:val="00024CEF"/>
    <w:rsid w:val="000267F4"/>
    <w:rsid w:val="00034F4E"/>
    <w:rsid w:val="000353ED"/>
    <w:rsid w:val="00035C36"/>
    <w:rsid w:val="000424C1"/>
    <w:rsid w:val="00044EE7"/>
    <w:rsid w:val="000521FD"/>
    <w:rsid w:val="00054897"/>
    <w:rsid w:val="00054FC6"/>
    <w:rsid w:val="000564AD"/>
    <w:rsid w:val="00057688"/>
    <w:rsid w:val="00061B1A"/>
    <w:rsid w:val="00063E37"/>
    <w:rsid w:val="0006704C"/>
    <w:rsid w:val="000744CF"/>
    <w:rsid w:val="000805A0"/>
    <w:rsid w:val="000858AA"/>
    <w:rsid w:val="000902FE"/>
    <w:rsid w:val="00091993"/>
    <w:rsid w:val="00093E37"/>
    <w:rsid w:val="00097646"/>
    <w:rsid w:val="000A17F7"/>
    <w:rsid w:val="000A24F7"/>
    <w:rsid w:val="000A44A0"/>
    <w:rsid w:val="000A5244"/>
    <w:rsid w:val="000C1308"/>
    <w:rsid w:val="000C1E4F"/>
    <w:rsid w:val="000D6D49"/>
    <w:rsid w:val="000E0CA3"/>
    <w:rsid w:val="000E0EF9"/>
    <w:rsid w:val="000E1840"/>
    <w:rsid w:val="000E2AB4"/>
    <w:rsid w:val="000E39D3"/>
    <w:rsid w:val="000F11DE"/>
    <w:rsid w:val="000F3206"/>
    <w:rsid w:val="000F561C"/>
    <w:rsid w:val="000F7BFF"/>
    <w:rsid w:val="00103FB6"/>
    <w:rsid w:val="001052AD"/>
    <w:rsid w:val="001079C3"/>
    <w:rsid w:val="00116FAB"/>
    <w:rsid w:val="001233B3"/>
    <w:rsid w:val="00123F87"/>
    <w:rsid w:val="00131B64"/>
    <w:rsid w:val="00133B69"/>
    <w:rsid w:val="00141423"/>
    <w:rsid w:val="00150A0D"/>
    <w:rsid w:val="00151B3E"/>
    <w:rsid w:val="00151FC2"/>
    <w:rsid w:val="001561DE"/>
    <w:rsid w:val="00156E88"/>
    <w:rsid w:val="00161351"/>
    <w:rsid w:val="00163331"/>
    <w:rsid w:val="00165120"/>
    <w:rsid w:val="001654E2"/>
    <w:rsid w:val="00167E46"/>
    <w:rsid w:val="00170687"/>
    <w:rsid w:val="00171484"/>
    <w:rsid w:val="00183149"/>
    <w:rsid w:val="0019537B"/>
    <w:rsid w:val="00196576"/>
    <w:rsid w:val="00196DB2"/>
    <w:rsid w:val="001A5C05"/>
    <w:rsid w:val="001A6EFB"/>
    <w:rsid w:val="001A7227"/>
    <w:rsid w:val="001B0631"/>
    <w:rsid w:val="001B6239"/>
    <w:rsid w:val="001B70BD"/>
    <w:rsid w:val="001C102F"/>
    <w:rsid w:val="001C1374"/>
    <w:rsid w:val="001C33D7"/>
    <w:rsid w:val="001D682A"/>
    <w:rsid w:val="001E4144"/>
    <w:rsid w:val="001E62D3"/>
    <w:rsid w:val="001E6508"/>
    <w:rsid w:val="001E73E5"/>
    <w:rsid w:val="001E78E2"/>
    <w:rsid w:val="001F1569"/>
    <w:rsid w:val="001F4BD3"/>
    <w:rsid w:val="001F7325"/>
    <w:rsid w:val="002061FE"/>
    <w:rsid w:val="0020690E"/>
    <w:rsid w:val="00206A04"/>
    <w:rsid w:val="00214F74"/>
    <w:rsid w:val="00217C1F"/>
    <w:rsid w:val="0022715F"/>
    <w:rsid w:val="00233266"/>
    <w:rsid w:val="00235A60"/>
    <w:rsid w:val="002604F8"/>
    <w:rsid w:val="0026483B"/>
    <w:rsid w:val="00284DEE"/>
    <w:rsid w:val="00293188"/>
    <w:rsid w:val="00297050"/>
    <w:rsid w:val="002A379E"/>
    <w:rsid w:val="002A4989"/>
    <w:rsid w:val="002D2EFB"/>
    <w:rsid w:val="002D3532"/>
    <w:rsid w:val="002D3A97"/>
    <w:rsid w:val="002D4DA2"/>
    <w:rsid w:val="002D733D"/>
    <w:rsid w:val="002E50F9"/>
    <w:rsid w:val="002E67B8"/>
    <w:rsid w:val="002F0CD2"/>
    <w:rsid w:val="002F1BFE"/>
    <w:rsid w:val="002F4073"/>
    <w:rsid w:val="002F4707"/>
    <w:rsid w:val="002F68A7"/>
    <w:rsid w:val="003007E0"/>
    <w:rsid w:val="00302D35"/>
    <w:rsid w:val="003065A7"/>
    <w:rsid w:val="00307F79"/>
    <w:rsid w:val="00311099"/>
    <w:rsid w:val="00311FF1"/>
    <w:rsid w:val="003128EC"/>
    <w:rsid w:val="00314580"/>
    <w:rsid w:val="00315976"/>
    <w:rsid w:val="00316DD0"/>
    <w:rsid w:val="00317D45"/>
    <w:rsid w:val="00322500"/>
    <w:rsid w:val="003233F3"/>
    <w:rsid w:val="00323A13"/>
    <w:rsid w:val="00324DB6"/>
    <w:rsid w:val="00326770"/>
    <w:rsid w:val="00330AE4"/>
    <w:rsid w:val="00334C2F"/>
    <w:rsid w:val="003372CF"/>
    <w:rsid w:val="003409CC"/>
    <w:rsid w:val="003414DA"/>
    <w:rsid w:val="00343675"/>
    <w:rsid w:val="00343C42"/>
    <w:rsid w:val="00344276"/>
    <w:rsid w:val="003478F9"/>
    <w:rsid w:val="00351B5A"/>
    <w:rsid w:val="00352701"/>
    <w:rsid w:val="003536F8"/>
    <w:rsid w:val="00356260"/>
    <w:rsid w:val="00361EB8"/>
    <w:rsid w:val="003623DC"/>
    <w:rsid w:val="0037025B"/>
    <w:rsid w:val="003724B6"/>
    <w:rsid w:val="0037468F"/>
    <w:rsid w:val="003769BC"/>
    <w:rsid w:val="00376A56"/>
    <w:rsid w:val="00380502"/>
    <w:rsid w:val="00385E45"/>
    <w:rsid w:val="00387212"/>
    <w:rsid w:val="0038798B"/>
    <w:rsid w:val="00393713"/>
    <w:rsid w:val="00395459"/>
    <w:rsid w:val="003A076A"/>
    <w:rsid w:val="003A15A9"/>
    <w:rsid w:val="003A3260"/>
    <w:rsid w:val="003A5216"/>
    <w:rsid w:val="003B0ECD"/>
    <w:rsid w:val="003B44F7"/>
    <w:rsid w:val="003C403B"/>
    <w:rsid w:val="003C5255"/>
    <w:rsid w:val="003C53FE"/>
    <w:rsid w:val="003C596C"/>
    <w:rsid w:val="003C6291"/>
    <w:rsid w:val="003D025E"/>
    <w:rsid w:val="003D0B6A"/>
    <w:rsid w:val="003D40E3"/>
    <w:rsid w:val="003D42EF"/>
    <w:rsid w:val="003D4D01"/>
    <w:rsid w:val="003D77A8"/>
    <w:rsid w:val="003E1DE0"/>
    <w:rsid w:val="003F223F"/>
    <w:rsid w:val="003F54EC"/>
    <w:rsid w:val="003F6B6E"/>
    <w:rsid w:val="0041032D"/>
    <w:rsid w:val="00410D95"/>
    <w:rsid w:val="00412495"/>
    <w:rsid w:val="004130AB"/>
    <w:rsid w:val="004142B7"/>
    <w:rsid w:val="00414383"/>
    <w:rsid w:val="0041685D"/>
    <w:rsid w:val="00421C2F"/>
    <w:rsid w:val="00423700"/>
    <w:rsid w:val="004255D7"/>
    <w:rsid w:val="00427206"/>
    <w:rsid w:val="00427A21"/>
    <w:rsid w:val="00430E81"/>
    <w:rsid w:val="0043246E"/>
    <w:rsid w:val="004324D6"/>
    <w:rsid w:val="0044121B"/>
    <w:rsid w:val="00445587"/>
    <w:rsid w:val="00446D91"/>
    <w:rsid w:val="00447731"/>
    <w:rsid w:val="00451644"/>
    <w:rsid w:val="00464BD6"/>
    <w:rsid w:val="00464FC8"/>
    <w:rsid w:val="0047027F"/>
    <w:rsid w:val="004729E5"/>
    <w:rsid w:val="00473341"/>
    <w:rsid w:val="00475145"/>
    <w:rsid w:val="00480BC4"/>
    <w:rsid w:val="0048126C"/>
    <w:rsid w:val="0048237A"/>
    <w:rsid w:val="00490504"/>
    <w:rsid w:val="004917D4"/>
    <w:rsid w:val="00493003"/>
    <w:rsid w:val="004953E6"/>
    <w:rsid w:val="0049674F"/>
    <w:rsid w:val="00496CB5"/>
    <w:rsid w:val="00496D4A"/>
    <w:rsid w:val="004B3AA3"/>
    <w:rsid w:val="004C2185"/>
    <w:rsid w:val="004C4403"/>
    <w:rsid w:val="004C4427"/>
    <w:rsid w:val="004D01A1"/>
    <w:rsid w:val="004D47D1"/>
    <w:rsid w:val="004D6314"/>
    <w:rsid w:val="004E0A6F"/>
    <w:rsid w:val="004E420D"/>
    <w:rsid w:val="004E4779"/>
    <w:rsid w:val="004E5B7B"/>
    <w:rsid w:val="004F4D86"/>
    <w:rsid w:val="004F5A80"/>
    <w:rsid w:val="004F6272"/>
    <w:rsid w:val="004F798A"/>
    <w:rsid w:val="00500032"/>
    <w:rsid w:val="0050061A"/>
    <w:rsid w:val="00501CF3"/>
    <w:rsid w:val="00505E48"/>
    <w:rsid w:val="0051328A"/>
    <w:rsid w:val="005216D1"/>
    <w:rsid w:val="00525B8A"/>
    <w:rsid w:val="00532E31"/>
    <w:rsid w:val="00535AA1"/>
    <w:rsid w:val="00535C82"/>
    <w:rsid w:val="00536B0C"/>
    <w:rsid w:val="005412D6"/>
    <w:rsid w:val="005426AC"/>
    <w:rsid w:val="00543902"/>
    <w:rsid w:val="005446F6"/>
    <w:rsid w:val="00544980"/>
    <w:rsid w:val="00547F05"/>
    <w:rsid w:val="00550877"/>
    <w:rsid w:val="00551F66"/>
    <w:rsid w:val="00561526"/>
    <w:rsid w:val="00561741"/>
    <w:rsid w:val="00561770"/>
    <w:rsid w:val="0056656E"/>
    <w:rsid w:val="005668A9"/>
    <w:rsid w:val="00571ABF"/>
    <w:rsid w:val="00573667"/>
    <w:rsid w:val="00574670"/>
    <w:rsid w:val="005821D7"/>
    <w:rsid w:val="00583543"/>
    <w:rsid w:val="005937D2"/>
    <w:rsid w:val="00595D36"/>
    <w:rsid w:val="0059747F"/>
    <w:rsid w:val="005A2A3D"/>
    <w:rsid w:val="005A3F24"/>
    <w:rsid w:val="005A417A"/>
    <w:rsid w:val="005B3A9A"/>
    <w:rsid w:val="005B512F"/>
    <w:rsid w:val="005B51BB"/>
    <w:rsid w:val="005B6920"/>
    <w:rsid w:val="005C012B"/>
    <w:rsid w:val="005C12A1"/>
    <w:rsid w:val="005C6F88"/>
    <w:rsid w:val="005D1B88"/>
    <w:rsid w:val="005D598C"/>
    <w:rsid w:val="005E0856"/>
    <w:rsid w:val="005E0C92"/>
    <w:rsid w:val="005E3876"/>
    <w:rsid w:val="005E3A6A"/>
    <w:rsid w:val="005E60A9"/>
    <w:rsid w:val="005E72E1"/>
    <w:rsid w:val="005F0A85"/>
    <w:rsid w:val="005F1B1E"/>
    <w:rsid w:val="005F58B6"/>
    <w:rsid w:val="005F61FC"/>
    <w:rsid w:val="006046E4"/>
    <w:rsid w:val="00605011"/>
    <w:rsid w:val="00607022"/>
    <w:rsid w:val="006128A3"/>
    <w:rsid w:val="00615D5A"/>
    <w:rsid w:val="0063228F"/>
    <w:rsid w:val="006366BC"/>
    <w:rsid w:val="00636EFF"/>
    <w:rsid w:val="006372FF"/>
    <w:rsid w:val="006433EB"/>
    <w:rsid w:val="006437BD"/>
    <w:rsid w:val="00643DAD"/>
    <w:rsid w:val="00643F32"/>
    <w:rsid w:val="006445FB"/>
    <w:rsid w:val="00644680"/>
    <w:rsid w:val="00653A87"/>
    <w:rsid w:val="006557A9"/>
    <w:rsid w:val="00661BB6"/>
    <w:rsid w:val="006674B6"/>
    <w:rsid w:val="00671367"/>
    <w:rsid w:val="00675FBA"/>
    <w:rsid w:val="0068345C"/>
    <w:rsid w:val="00684D76"/>
    <w:rsid w:val="0068580F"/>
    <w:rsid w:val="006954DC"/>
    <w:rsid w:val="00696C2E"/>
    <w:rsid w:val="006A3F9F"/>
    <w:rsid w:val="006A4BF2"/>
    <w:rsid w:val="006A78EE"/>
    <w:rsid w:val="006B7BBB"/>
    <w:rsid w:val="006B7C47"/>
    <w:rsid w:val="006C0AF9"/>
    <w:rsid w:val="006C29D1"/>
    <w:rsid w:val="006D2C67"/>
    <w:rsid w:val="006D4186"/>
    <w:rsid w:val="006D6653"/>
    <w:rsid w:val="006E019D"/>
    <w:rsid w:val="006E54E3"/>
    <w:rsid w:val="006E5832"/>
    <w:rsid w:val="006E777D"/>
    <w:rsid w:val="00704041"/>
    <w:rsid w:val="00705167"/>
    <w:rsid w:val="00705997"/>
    <w:rsid w:val="00706EC3"/>
    <w:rsid w:val="007103BC"/>
    <w:rsid w:val="007104A9"/>
    <w:rsid w:val="00713C01"/>
    <w:rsid w:val="007166EC"/>
    <w:rsid w:val="00721D28"/>
    <w:rsid w:val="007337DD"/>
    <w:rsid w:val="00733932"/>
    <w:rsid w:val="00740395"/>
    <w:rsid w:val="00740ABD"/>
    <w:rsid w:val="00743183"/>
    <w:rsid w:val="00744E37"/>
    <w:rsid w:val="0075094A"/>
    <w:rsid w:val="007523E1"/>
    <w:rsid w:val="00754B52"/>
    <w:rsid w:val="00757F6C"/>
    <w:rsid w:val="00764282"/>
    <w:rsid w:val="00774EBB"/>
    <w:rsid w:val="00780C2F"/>
    <w:rsid w:val="00780ED2"/>
    <w:rsid w:val="0078501F"/>
    <w:rsid w:val="00792B41"/>
    <w:rsid w:val="0079492B"/>
    <w:rsid w:val="007A0F06"/>
    <w:rsid w:val="007A4DD4"/>
    <w:rsid w:val="007A7D3A"/>
    <w:rsid w:val="007B285D"/>
    <w:rsid w:val="007B68C4"/>
    <w:rsid w:val="007C299A"/>
    <w:rsid w:val="007C42CC"/>
    <w:rsid w:val="007C584C"/>
    <w:rsid w:val="007D0B24"/>
    <w:rsid w:val="007D514A"/>
    <w:rsid w:val="007D7904"/>
    <w:rsid w:val="007E2452"/>
    <w:rsid w:val="007E47BF"/>
    <w:rsid w:val="007E5C5B"/>
    <w:rsid w:val="007E5F1C"/>
    <w:rsid w:val="007F12E5"/>
    <w:rsid w:val="007F26A0"/>
    <w:rsid w:val="007F4D46"/>
    <w:rsid w:val="007F6D9F"/>
    <w:rsid w:val="0080166E"/>
    <w:rsid w:val="00802FAA"/>
    <w:rsid w:val="008110D3"/>
    <w:rsid w:val="00812EC8"/>
    <w:rsid w:val="0081374A"/>
    <w:rsid w:val="00817469"/>
    <w:rsid w:val="00817CE3"/>
    <w:rsid w:val="00820A1D"/>
    <w:rsid w:val="00821C08"/>
    <w:rsid w:val="008261A3"/>
    <w:rsid w:val="00827A3B"/>
    <w:rsid w:val="008305B0"/>
    <w:rsid w:val="008321E5"/>
    <w:rsid w:val="00832807"/>
    <w:rsid w:val="00833051"/>
    <w:rsid w:val="00840BD6"/>
    <w:rsid w:val="00842A80"/>
    <w:rsid w:val="008459E9"/>
    <w:rsid w:val="008544DE"/>
    <w:rsid w:val="00863C12"/>
    <w:rsid w:val="00864FAC"/>
    <w:rsid w:val="00867B85"/>
    <w:rsid w:val="008725EB"/>
    <w:rsid w:val="008736B0"/>
    <w:rsid w:val="00876881"/>
    <w:rsid w:val="00895A0E"/>
    <w:rsid w:val="00896C75"/>
    <w:rsid w:val="008A235C"/>
    <w:rsid w:val="008A4B0A"/>
    <w:rsid w:val="008B2377"/>
    <w:rsid w:val="008B26C0"/>
    <w:rsid w:val="008B4C7B"/>
    <w:rsid w:val="008B6BC0"/>
    <w:rsid w:val="008C090A"/>
    <w:rsid w:val="008C4902"/>
    <w:rsid w:val="008C4F9E"/>
    <w:rsid w:val="008D56FF"/>
    <w:rsid w:val="008E4501"/>
    <w:rsid w:val="008E521D"/>
    <w:rsid w:val="008E7B67"/>
    <w:rsid w:val="008F2254"/>
    <w:rsid w:val="008F3E27"/>
    <w:rsid w:val="008F3FBF"/>
    <w:rsid w:val="008F5710"/>
    <w:rsid w:val="008F60AE"/>
    <w:rsid w:val="00910219"/>
    <w:rsid w:val="00914F2C"/>
    <w:rsid w:val="00930A0F"/>
    <w:rsid w:val="0093123C"/>
    <w:rsid w:val="0093139F"/>
    <w:rsid w:val="009313C0"/>
    <w:rsid w:val="0093178E"/>
    <w:rsid w:val="009329E1"/>
    <w:rsid w:val="00936C70"/>
    <w:rsid w:val="00942480"/>
    <w:rsid w:val="0094432E"/>
    <w:rsid w:val="009472DD"/>
    <w:rsid w:val="00947B7E"/>
    <w:rsid w:val="00951184"/>
    <w:rsid w:val="009559EA"/>
    <w:rsid w:val="00956C55"/>
    <w:rsid w:val="00957C94"/>
    <w:rsid w:val="00966252"/>
    <w:rsid w:val="0097096D"/>
    <w:rsid w:val="00974B98"/>
    <w:rsid w:val="009765EB"/>
    <w:rsid w:val="00977677"/>
    <w:rsid w:val="00982041"/>
    <w:rsid w:val="0099116E"/>
    <w:rsid w:val="00991802"/>
    <w:rsid w:val="00992025"/>
    <w:rsid w:val="00994991"/>
    <w:rsid w:val="00994EC9"/>
    <w:rsid w:val="009951EB"/>
    <w:rsid w:val="009A07AD"/>
    <w:rsid w:val="009A28F8"/>
    <w:rsid w:val="009A5BE1"/>
    <w:rsid w:val="009A6054"/>
    <w:rsid w:val="009B1D0F"/>
    <w:rsid w:val="009B22C0"/>
    <w:rsid w:val="009B7274"/>
    <w:rsid w:val="009D0E52"/>
    <w:rsid w:val="009D4111"/>
    <w:rsid w:val="009D593B"/>
    <w:rsid w:val="009E159C"/>
    <w:rsid w:val="009E3BB8"/>
    <w:rsid w:val="009F368E"/>
    <w:rsid w:val="00A02886"/>
    <w:rsid w:val="00A07591"/>
    <w:rsid w:val="00A131FA"/>
    <w:rsid w:val="00A16117"/>
    <w:rsid w:val="00A21876"/>
    <w:rsid w:val="00A21AAA"/>
    <w:rsid w:val="00A25263"/>
    <w:rsid w:val="00A27E7E"/>
    <w:rsid w:val="00A36AB3"/>
    <w:rsid w:val="00A40BC3"/>
    <w:rsid w:val="00A4610B"/>
    <w:rsid w:val="00A51FE5"/>
    <w:rsid w:val="00A54235"/>
    <w:rsid w:val="00A57178"/>
    <w:rsid w:val="00A60CD1"/>
    <w:rsid w:val="00A638BA"/>
    <w:rsid w:val="00A71E51"/>
    <w:rsid w:val="00A7201D"/>
    <w:rsid w:val="00A76260"/>
    <w:rsid w:val="00A76EC6"/>
    <w:rsid w:val="00A7790E"/>
    <w:rsid w:val="00A8473B"/>
    <w:rsid w:val="00AA1484"/>
    <w:rsid w:val="00AA19E2"/>
    <w:rsid w:val="00AA2B47"/>
    <w:rsid w:val="00AA2D97"/>
    <w:rsid w:val="00AA5A41"/>
    <w:rsid w:val="00AA70AB"/>
    <w:rsid w:val="00AB09CE"/>
    <w:rsid w:val="00AB6F45"/>
    <w:rsid w:val="00AB75E9"/>
    <w:rsid w:val="00AC0F34"/>
    <w:rsid w:val="00AD04A0"/>
    <w:rsid w:val="00AD2733"/>
    <w:rsid w:val="00AD3BB3"/>
    <w:rsid w:val="00AD563F"/>
    <w:rsid w:val="00AD626C"/>
    <w:rsid w:val="00AD62B5"/>
    <w:rsid w:val="00AD788E"/>
    <w:rsid w:val="00AE5827"/>
    <w:rsid w:val="00AF0686"/>
    <w:rsid w:val="00AF0B4B"/>
    <w:rsid w:val="00AF2B86"/>
    <w:rsid w:val="00AF440C"/>
    <w:rsid w:val="00AF53A3"/>
    <w:rsid w:val="00AF6853"/>
    <w:rsid w:val="00B016D1"/>
    <w:rsid w:val="00B0224C"/>
    <w:rsid w:val="00B03821"/>
    <w:rsid w:val="00B04ED1"/>
    <w:rsid w:val="00B05DF8"/>
    <w:rsid w:val="00B0664C"/>
    <w:rsid w:val="00B07664"/>
    <w:rsid w:val="00B07CBC"/>
    <w:rsid w:val="00B110D6"/>
    <w:rsid w:val="00B12026"/>
    <w:rsid w:val="00B12ED8"/>
    <w:rsid w:val="00B14DDA"/>
    <w:rsid w:val="00B177B1"/>
    <w:rsid w:val="00B17869"/>
    <w:rsid w:val="00B17F3B"/>
    <w:rsid w:val="00B21DD8"/>
    <w:rsid w:val="00B230A5"/>
    <w:rsid w:val="00B30A4C"/>
    <w:rsid w:val="00B37856"/>
    <w:rsid w:val="00B416E9"/>
    <w:rsid w:val="00B52724"/>
    <w:rsid w:val="00B5503C"/>
    <w:rsid w:val="00B70E85"/>
    <w:rsid w:val="00B75742"/>
    <w:rsid w:val="00B7602A"/>
    <w:rsid w:val="00B8048F"/>
    <w:rsid w:val="00B939BF"/>
    <w:rsid w:val="00B96C21"/>
    <w:rsid w:val="00BA0FF7"/>
    <w:rsid w:val="00BB1221"/>
    <w:rsid w:val="00BC308C"/>
    <w:rsid w:val="00BC3947"/>
    <w:rsid w:val="00BD3600"/>
    <w:rsid w:val="00BE000E"/>
    <w:rsid w:val="00BE19B3"/>
    <w:rsid w:val="00BE5820"/>
    <w:rsid w:val="00BE58FA"/>
    <w:rsid w:val="00BF156D"/>
    <w:rsid w:val="00BF45F5"/>
    <w:rsid w:val="00BF46DB"/>
    <w:rsid w:val="00C0300E"/>
    <w:rsid w:val="00C05EFE"/>
    <w:rsid w:val="00C071D8"/>
    <w:rsid w:val="00C131A3"/>
    <w:rsid w:val="00C1556B"/>
    <w:rsid w:val="00C213AC"/>
    <w:rsid w:val="00C22995"/>
    <w:rsid w:val="00C23189"/>
    <w:rsid w:val="00C33AAC"/>
    <w:rsid w:val="00C37719"/>
    <w:rsid w:val="00C44718"/>
    <w:rsid w:val="00C47132"/>
    <w:rsid w:val="00C512B0"/>
    <w:rsid w:val="00C60258"/>
    <w:rsid w:val="00C603A1"/>
    <w:rsid w:val="00C6054E"/>
    <w:rsid w:val="00C60B6F"/>
    <w:rsid w:val="00C6127B"/>
    <w:rsid w:val="00C6150C"/>
    <w:rsid w:val="00C61643"/>
    <w:rsid w:val="00C7763A"/>
    <w:rsid w:val="00C8115F"/>
    <w:rsid w:val="00C82EE6"/>
    <w:rsid w:val="00C83932"/>
    <w:rsid w:val="00C83966"/>
    <w:rsid w:val="00C87DEB"/>
    <w:rsid w:val="00C90CF7"/>
    <w:rsid w:val="00C93558"/>
    <w:rsid w:val="00CB4EC5"/>
    <w:rsid w:val="00CC0344"/>
    <w:rsid w:val="00CC0823"/>
    <w:rsid w:val="00CC4AD3"/>
    <w:rsid w:val="00CD327E"/>
    <w:rsid w:val="00CD4582"/>
    <w:rsid w:val="00CD4C1E"/>
    <w:rsid w:val="00CD77CD"/>
    <w:rsid w:val="00CE0DCC"/>
    <w:rsid w:val="00CE1CA8"/>
    <w:rsid w:val="00CF0323"/>
    <w:rsid w:val="00CF2D09"/>
    <w:rsid w:val="00CF3D44"/>
    <w:rsid w:val="00CF4954"/>
    <w:rsid w:val="00CF61BB"/>
    <w:rsid w:val="00CF76D3"/>
    <w:rsid w:val="00D0178C"/>
    <w:rsid w:val="00D10484"/>
    <w:rsid w:val="00D15000"/>
    <w:rsid w:val="00D15273"/>
    <w:rsid w:val="00D20A25"/>
    <w:rsid w:val="00D23879"/>
    <w:rsid w:val="00D23FB9"/>
    <w:rsid w:val="00D25645"/>
    <w:rsid w:val="00D2628B"/>
    <w:rsid w:val="00D267FF"/>
    <w:rsid w:val="00D36688"/>
    <w:rsid w:val="00D36764"/>
    <w:rsid w:val="00D37CB8"/>
    <w:rsid w:val="00D4093C"/>
    <w:rsid w:val="00D465B2"/>
    <w:rsid w:val="00D5196B"/>
    <w:rsid w:val="00D51BDD"/>
    <w:rsid w:val="00D52B10"/>
    <w:rsid w:val="00D643FB"/>
    <w:rsid w:val="00D64B86"/>
    <w:rsid w:val="00D663EA"/>
    <w:rsid w:val="00D71018"/>
    <w:rsid w:val="00D73478"/>
    <w:rsid w:val="00D841B7"/>
    <w:rsid w:val="00D84330"/>
    <w:rsid w:val="00D85E79"/>
    <w:rsid w:val="00D86EB5"/>
    <w:rsid w:val="00D875CF"/>
    <w:rsid w:val="00D91D83"/>
    <w:rsid w:val="00D94572"/>
    <w:rsid w:val="00D96E9C"/>
    <w:rsid w:val="00DB1E4A"/>
    <w:rsid w:val="00DB30BD"/>
    <w:rsid w:val="00DC0F35"/>
    <w:rsid w:val="00DC7885"/>
    <w:rsid w:val="00DD21B5"/>
    <w:rsid w:val="00DD265A"/>
    <w:rsid w:val="00DD372B"/>
    <w:rsid w:val="00DD4E71"/>
    <w:rsid w:val="00DD5C4F"/>
    <w:rsid w:val="00DE0A88"/>
    <w:rsid w:val="00DE0FEE"/>
    <w:rsid w:val="00DE31CC"/>
    <w:rsid w:val="00DE426C"/>
    <w:rsid w:val="00DE4305"/>
    <w:rsid w:val="00DE7A4E"/>
    <w:rsid w:val="00DF0A38"/>
    <w:rsid w:val="00DF31C7"/>
    <w:rsid w:val="00DF642B"/>
    <w:rsid w:val="00E03594"/>
    <w:rsid w:val="00E04D2F"/>
    <w:rsid w:val="00E0657A"/>
    <w:rsid w:val="00E10D19"/>
    <w:rsid w:val="00E11386"/>
    <w:rsid w:val="00E119CE"/>
    <w:rsid w:val="00E16438"/>
    <w:rsid w:val="00E23479"/>
    <w:rsid w:val="00E26822"/>
    <w:rsid w:val="00E4325E"/>
    <w:rsid w:val="00E43850"/>
    <w:rsid w:val="00E46ABE"/>
    <w:rsid w:val="00E47ADE"/>
    <w:rsid w:val="00E554B6"/>
    <w:rsid w:val="00E5609F"/>
    <w:rsid w:val="00E57316"/>
    <w:rsid w:val="00E577C8"/>
    <w:rsid w:val="00E577D6"/>
    <w:rsid w:val="00E603E0"/>
    <w:rsid w:val="00E60988"/>
    <w:rsid w:val="00E66361"/>
    <w:rsid w:val="00E67B9B"/>
    <w:rsid w:val="00E83227"/>
    <w:rsid w:val="00E96B3D"/>
    <w:rsid w:val="00E97D23"/>
    <w:rsid w:val="00EB2337"/>
    <w:rsid w:val="00EB269B"/>
    <w:rsid w:val="00EC2D1A"/>
    <w:rsid w:val="00EC37D9"/>
    <w:rsid w:val="00EC534C"/>
    <w:rsid w:val="00EC5AD4"/>
    <w:rsid w:val="00EC6C58"/>
    <w:rsid w:val="00ED0ECF"/>
    <w:rsid w:val="00EF4A76"/>
    <w:rsid w:val="00F0123A"/>
    <w:rsid w:val="00F01A08"/>
    <w:rsid w:val="00F0234B"/>
    <w:rsid w:val="00F144AB"/>
    <w:rsid w:val="00F2084D"/>
    <w:rsid w:val="00F2181A"/>
    <w:rsid w:val="00F31626"/>
    <w:rsid w:val="00F43EB4"/>
    <w:rsid w:val="00F4452C"/>
    <w:rsid w:val="00F45995"/>
    <w:rsid w:val="00F46DFA"/>
    <w:rsid w:val="00F50FC3"/>
    <w:rsid w:val="00F52DC1"/>
    <w:rsid w:val="00F57EEE"/>
    <w:rsid w:val="00F63ED1"/>
    <w:rsid w:val="00F67F72"/>
    <w:rsid w:val="00F73AE7"/>
    <w:rsid w:val="00F81B2A"/>
    <w:rsid w:val="00F86D3D"/>
    <w:rsid w:val="00F8758A"/>
    <w:rsid w:val="00F900BB"/>
    <w:rsid w:val="00F95583"/>
    <w:rsid w:val="00F97C30"/>
    <w:rsid w:val="00F97CC1"/>
    <w:rsid w:val="00FA54D2"/>
    <w:rsid w:val="00FA5740"/>
    <w:rsid w:val="00FA6176"/>
    <w:rsid w:val="00FA6CA4"/>
    <w:rsid w:val="00FB405A"/>
    <w:rsid w:val="00FB4216"/>
    <w:rsid w:val="00FB6BFF"/>
    <w:rsid w:val="00FB773A"/>
    <w:rsid w:val="00FC0299"/>
    <w:rsid w:val="00FC50D2"/>
    <w:rsid w:val="00FC7D6D"/>
    <w:rsid w:val="00FD081A"/>
    <w:rsid w:val="00FD41B4"/>
    <w:rsid w:val="00FD5C92"/>
    <w:rsid w:val="00FD7422"/>
    <w:rsid w:val="00FE4247"/>
    <w:rsid w:val="00FE499E"/>
    <w:rsid w:val="00FF1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37D6"/>
  <w15:chartTrackingRefBased/>
  <w15:docId w15:val="{76F76F42-EF4F-4011-9CE3-E494A371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semiHidden/>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paragraph" w:customStyle="1" w:styleId="Default">
    <w:name w:val="Default"/>
    <w:rsid w:val="00A36AB3"/>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qFormat/>
    <w:locked/>
    <w:rsid w:val="00A7201D"/>
  </w:style>
  <w:style w:type="paragraph" w:styleId="Nagwek">
    <w:name w:val="header"/>
    <w:basedOn w:val="Normalny"/>
    <w:link w:val="NagwekZnak"/>
    <w:uiPriority w:val="99"/>
    <w:unhideWhenUsed/>
    <w:rsid w:val="004C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403"/>
  </w:style>
  <w:style w:type="paragraph" w:styleId="Stopka">
    <w:name w:val="footer"/>
    <w:basedOn w:val="Normalny"/>
    <w:link w:val="StopkaZnak"/>
    <w:uiPriority w:val="99"/>
    <w:unhideWhenUsed/>
    <w:rsid w:val="004C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403"/>
  </w:style>
  <w:style w:type="character" w:customStyle="1" w:styleId="Nierozpoznanawzmianka1">
    <w:name w:val="Nierozpoznana wzmianka1"/>
    <w:basedOn w:val="Domylnaczcionkaakapitu"/>
    <w:uiPriority w:val="99"/>
    <w:semiHidden/>
    <w:unhideWhenUsed/>
    <w:rsid w:val="00832807"/>
    <w:rPr>
      <w:color w:val="605E5C"/>
      <w:shd w:val="clear" w:color="auto" w:fill="E1DFDD"/>
    </w:rPr>
  </w:style>
  <w:style w:type="paragraph" w:customStyle="1" w:styleId="Stopka1">
    <w:name w:val="Stopka1"/>
    <w:basedOn w:val="Normalny"/>
    <w:rsid w:val="00B8048F"/>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qFormat/>
    <w:rsid w:val="001233B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653A87"/>
    <w:pPr>
      <w:numPr>
        <w:numId w:val="47"/>
      </w:numPr>
    </w:pPr>
  </w:style>
  <w:style w:type="paragraph" w:styleId="Bezodstpw">
    <w:name w:val="No Spacing"/>
    <w:qFormat/>
    <w:rsid w:val="009951E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D643FB"/>
    <w:pPr>
      <w:ind w:left="426"/>
    </w:pPr>
  </w:style>
  <w:style w:type="numbering" w:customStyle="1" w:styleId="WW8Num11">
    <w:name w:val="WW8Num11"/>
    <w:basedOn w:val="Bezlisty"/>
    <w:rsid w:val="00D643FB"/>
    <w:pPr>
      <w:numPr>
        <w:numId w:val="49"/>
      </w:numPr>
    </w:pPr>
  </w:style>
  <w:style w:type="paragraph" w:styleId="Poprawka">
    <w:name w:val="Revision"/>
    <w:hidden/>
    <w:uiPriority w:val="99"/>
    <w:semiHidden/>
    <w:rsid w:val="00C6150C"/>
    <w:pPr>
      <w:spacing w:after="0" w:line="240" w:lineRule="auto"/>
    </w:pPr>
  </w:style>
  <w:style w:type="character" w:customStyle="1" w:styleId="highlight">
    <w:name w:val="highlight"/>
    <w:basedOn w:val="Domylnaczcionkaakapitu"/>
    <w:rsid w:val="00B04ED1"/>
  </w:style>
  <w:style w:type="paragraph" w:styleId="Zwykytekst">
    <w:name w:val="Plain Text"/>
    <w:basedOn w:val="Normalny"/>
    <w:link w:val="ZwykytekstZnak"/>
    <w:uiPriority w:val="99"/>
    <w:semiHidden/>
    <w:unhideWhenUsed/>
    <w:rsid w:val="009B727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B7274"/>
    <w:rPr>
      <w:rFonts w:ascii="Calibri" w:hAnsi="Calibri"/>
      <w:szCs w:val="21"/>
    </w:rPr>
  </w:style>
  <w:style w:type="character" w:customStyle="1" w:styleId="czeinternetowe">
    <w:name w:val="Łącze internetowe"/>
    <w:basedOn w:val="Domylnaczcionkaakapitu"/>
    <w:uiPriority w:val="99"/>
    <w:unhideWhenUsed/>
    <w:rsid w:val="00740395"/>
    <w:rPr>
      <w:color w:val="0563C1" w:themeColor="hyperlink"/>
      <w:u w:val="single"/>
    </w:rPr>
  </w:style>
  <w:style w:type="paragraph" w:styleId="Tytu">
    <w:name w:val="Title"/>
    <w:basedOn w:val="Normalny"/>
    <w:link w:val="TytuZnak"/>
    <w:qFormat/>
    <w:rsid w:val="00D267FF"/>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qFormat/>
    <w:rsid w:val="00D267FF"/>
    <w:rPr>
      <w:rFonts w:ascii="Times New Roman" w:eastAsia="Times New Roman" w:hAnsi="Times New Roman" w:cs="Times New Roman"/>
      <w:b/>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26336898">
      <w:bodyDiv w:val="1"/>
      <w:marLeft w:val="0"/>
      <w:marRight w:val="0"/>
      <w:marTop w:val="0"/>
      <w:marBottom w:val="0"/>
      <w:divBdr>
        <w:top w:val="none" w:sz="0" w:space="0" w:color="auto"/>
        <w:left w:val="none" w:sz="0" w:space="0" w:color="auto"/>
        <w:bottom w:val="none" w:sz="0" w:space="0" w:color="auto"/>
        <w:right w:val="none" w:sz="0" w:space="0" w:color="auto"/>
      </w:divBdr>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074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pn/iml" TargetMode="External"/><Relationship Id="rId3" Type="http://schemas.openxmlformats.org/officeDocument/2006/relationships/styles" Target="styles.xml"/><Relationship Id="rId21" Type="http://schemas.openxmlformats.org/officeDocument/2006/relationships/hyperlink" Target="mailto:daneosobowe@iml.biz.p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iml" TargetMode="External"/><Relationship Id="rId20" Type="http://schemas.openxmlformats.org/officeDocument/2006/relationships/hyperlink" Target="mailto:iml@iml.bi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iml.biz.pl" TargetMode="External"/><Relationship Id="rId23" Type="http://schemas.openxmlformats.org/officeDocument/2006/relationships/fontTable" Target="fontTable.xml"/><Relationship Id="rId10" Type="http://schemas.openxmlformats.org/officeDocument/2006/relationships/hyperlink" Target="mailto:zamowienia.publiczne@iml.biz.pl" TargetMode="External"/><Relationship Id="rId19" Type="http://schemas.openxmlformats.org/officeDocument/2006/relationships/hyperlink" Target="http://www.nccert.pl" TargetMode="External"/><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hyperlink" Target="https://platformazakupowa.pl/pn/im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8998-88BB-4231-A3C4-301B80C9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24</Pages>
  <Words>10890</Words>
  <Characters>65342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IML IML</cp:lastModifiedBy>
  <cp:revision>53</cp:revision>
  <cp:lastPrinted>2022-10-04T08:33:00Z</cp:lastPrinted>
  <dcterms:created xsi:type="dcterms:W3CDTF">2022-07-12T07:42:00Z</dcterms:created>
  <dcterms:modified xsi:type="dcterms:W3CDTF">2023-02-14T08:45:00Z</dcterms:modified>
</cp:coreProperties>
</file>