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29C94F18"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D14F13">
        <w:rPr>
          <w:rFonts w:ascii="Arial" w:eastAsiaTheme="majorEastAsia" w:hAnsi="Arial" w:cs="Arial"/>
          <w:caps/>
          <w:color w:val="632423" w:themeColor="accent2" w:themeShade="80"/>
          <w:spacing w:val="20"/>
          <w:sz w:val="22"/>
          <w:szCs w:val="22"/>
          <w:lang w:eastAsia="en-US"/>
        </w:rPr>
        <w:t>67</w:t>
      </w:r>
      <w:r w:rsidR="00570A7A">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62CD7251" w14:textId="77777777" w:rsidR="00E03CBF" w:rsidRPr="00E03CBF" w:rsidRDefault="00E03CBF" w:rsidP="00E03CBF">
      <w:pPr>
        <w:spacing w:line="271" w:lineRule="auto"/>
        <w:jc w:val="center"/>
        <w:rPr>
          <w:rFonts w:ascii="Arial" w:hAnsi="Arial" w:cs="Arial"/>
          <w:b/>
          <w:bCs/>
          <w:sz w:val="22"/>
          <w:szCs w:val="22"/>
        </w:rPr>
      </w:pPr>
      <w:r w:rsidRPr="00E03CBF">
        <w:rPr>
          <w:rFonts w:ascii="Arial" w:hAnsi="Arial" w:cs="Arial"/>
          <w:b/>
          <w:bCs/>
          <w:sz w:val="22"/>
          <w:szCs w:val="22"/>
        </w:rPr>
        <w:t xml:space="preserve">Wykonanie map prawnych podziałowych dla dokumentacji projektowej na rozbudowę drogi powiatowej nr 4240W w </w:t>
      </w:r>
      <w:proofErr w:type="spellStart"/>
      <w:r w:rsidRPr="00E03CBF">
        <w:rPr>
          <w:rFonts w:ascii="Arial" w:hAnsi="Arial" w:cs="Arial"/>
          <w:b/>
          <w:bCs/>
          <w:sz w:val="22"/>
          <w:szCs w:val="22"/>
        </w:rPr>
        <w:t>msc</w:t>
      </w:r>
      <w:proofErr w:type="spellEnd"/>
      <w:r w:rsidRPr="00E03CBF">
        <w:rPr>
          <w:rFonts w:ascii="Arial" w:hAnsi="Arial" w:cs="Arial"/>
          <w:b/>
          <w:bCs/>
          <w:sz w:val="22"/>
          <w:szCs w:val="22"/>
        </w:rPr>
        <w:t>. Młynisko, gm. Strachówka - do wniosku ZRID</w:t>
      </w:r>
    </w:p>
    <w:p w14:paraId="7EA784EF" w14:textId="77777777" w:rsidR="00E03CBF" w:rsidRPr="00E03CBF" w:rsidRDefault="00E03CBF" w:rsidP="00E03CBF">
      <w:pPr>
        <w:spacing w:line="271" w:lineRule="auto"/>
        <w:jc w:val="center"/>
        <w:rPr>
          <w:rFonts w:ascii="Arial" w:hAnsi="Arial" w:cs="Arial"/>
          <w:b/>
          <w:bCs/>
          <w:sz w:val="22"/>
          <w:szCs w:val="22"/>
        </w:rPr>
      </w:pPr>
    </w:p>
    <w:p w14:paraId="7BA3BA29" w14:textId="77777777" w:rsidR="00E03CBF" w:rsidRPr="00E03CBF" w:rsidRDefault="00E03CBF" w:rsidP="00E03CBF">
      <w:pPr>
        <w:spacing w:line="271" w:lineRule="auto"/>
        <w:jc w:val="center"/>
        <w:rPr>
          <w:rFonts w:ascii="Arial" w:hAnsi="Arial" w:cs="Arial"/>
          <w:b/>
          <w:bCs/>
          <w:sz w:val="22"/>
          <w:szCs w:val="22"/>
        </w:rPr>
      </w:pPr>
      <w:r w:rsidRPr="00E03CBF">
        <w:rPr>
          <w:rFonts w:ascii="Arial" w:hAnsi="Arial" w:cs="Arial"/>
          <w:b/>
          <w:bCs/>
          <w:sz w:val="22"/>
          <w:szCs w:val="22"/>
        </w:rPr>
        <w:t xml:space="preserve">w ramach zadania </w:t>
      </w:r>
    </w:p>
    <w:p w14:paraId="18C850CD" w14:textId="5329A21E" w:rsidR="00AF5B5F" w:rsidRDefault="00E03CBF" w:rsidP="00E03CBF">
      <w:pPr>
        <w:spacing w:line="271" w:lineRule="auto"/>
        <w:jc w:val="center"/>
        <w:rPr>
          <w:rFonts w:ascii="Arial" w:hAnsi="Arial" w:cs="Arial"/>
          <w:b/>
          <w:bCs/>
          <w:sz w:val="22"/>
          <w:szCs w:val="22"/>
        </w:rPr>
      </w:pPr>
      <w:r w:rsidRPr="00E03CBF">
        <w:rPr>
          <w:rFonts w:ascii="Arial" w:hAnsi="Arial" w:cs="Arial"/>
          <w:b/>
          <w:bCs/>
          <w:sz w:val="22"/>
          <w:szCs w:val="22"/>
        </w:rPr>
        <w:t xml:space="preserve">Dokumentacja projektowa rozbudowy drogi powiatowej nr 4240W w </w:t>
      </w:r>
      <w:proofErr w:type="spellStart"/>
      <w:r w:rsidRPr="00E03CBF">
        <w:rPr>
          <w:rFonts w:ascii="Arial" w:hAnsi="Arial" w:cs="Arial"/>
          <w:b/>
          <w:bCs/>
          <w:sz w:val="22"/>
          <w:szCs w:val="22"/>
        </w:rPr>
        <w:t>msc</w:t>
      </w:r>
      <w:proofErr w:type="spellEnd"/>
      <w:r w:rsidRPr="00E03CBF">
        <w:rPr>
          <w:rFonts w:ascii="Arial" w:hAnsi="Arial" w:cs="Arial"/>
          <w:b/>
          <w:bCs/>
          <w:sz w:val="22"/>
          <w:szCs w:val="22"/>
        </w:rPr>
        <w:t>. Młynisko. gm. Strachówka</w:t>
      </w:r>
    </w:p>
    <w:p w14:paraId="6968D2FC" w14:textId="77777777" w:rsidR="00E03CBF" w:rsidRPr="003A65B1" w:rsidRDefault="00E03CBF" w:rsidP="00E03CBF">
      <w:pPr>
        <w:spacing w:line="271" w:lineRule="auto"/>
        <w:jc w:val="center"/>
        <w:rPr>
          <w:rFonts w:ascii="Arial" w:eastAsiaTheme="majorEastAsia" w:hAnsi="Arial" w:cs="Arial"/>
          <w:b/>
          <w:color w:val="002060"/>
          <w:sz w:val="22"/>
          <w:szCs w:val="22"/>
          <w:lang w:eastAsia="en-US"/>
        </w:rPr>
      </w:pPr>
    </w:p>
    <w:p w14:paraId="5FE20231" w14:textId="71579EBA"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7BA42EE6" w14:textId="77777777" w:rsidR="00B23D89" w:rsidRDefault="00B23D89" w:rsidP="003A65B1">
      <w:pPr>
        <w:spacing w:line="271" w:lineRule="auto"/>
        <w:jc w:val="both"/>
        <w:rPr>
          <w:rFonts w:ascii="Arial" w:eastAsiaTheme="majorEastAsia" w:hAnsi="Arial" w:cs="Arial"/>
          <w:sz w:val="22"/>
          <w:szCs w:val="22"/>
          <w:lang w:eastAsia="en-US"/>
        </w:rPr>
      </w:pPr>
    </w:p>
    <w:p w14:paraId="1FD6E0EB" w14:textId="77777777" w:rsidR="00B23D89" w:rsidRDefault="00B23D89" w:rsidP="003A65B1">
      <w:pPr>
        <w:spacing w:line="271" w:lineRule="auto"/>
        <w:jc w:val="both"/>
        <w:rPr>
          <w:rFonts w:ascii="Arial" w:eastAsiaTheme="majorEastAsia" w:hAnsi="Arial" w:cs="Arial"/>
          <w:sz w:val="22"/>
          <w:szCs w:val="22"/>
          <w:lang w:eastAsia="en-US"/>
        </w:rPr>
      </w:pPr>
    </w:p>
    <w:p w14:paraId="1157ABE8" w14:textId="77777777" w:rsidR="00570A7A" w:rsidRDefault="00570A7A" w:rsidP="003A65B1">
      <w:pPr>
        <w:spacing w:line="271" w:lineRule="auto"/>
        <w:jc w:val="both"/>
        <w:rPr>
          <w:rFonts w:ascii="Arial" w:eastAsiaTheme="majorEastAsia" w:hAnsi="Arial" w:cs="Arial"/>
          <w:sz w:val="22"/>
          <w:szCs w:val="22"/>
          <w:lang w:eastAsia="en-US"/>
        </w:rPr>
      </w:pPr>
    </w:p>
    <w:p w14:paraId="601BA251" w14:textId="77777777" w:rsidR="00B23D89" w:rsidRPr="003A65B1" w:rsidRDefault="00B23D89"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A44C6B5"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008B7CF" w14:textId="1671403A" w:rsidR="00282787" w:rsidRDefault="00E03CBF" w:rsidP="003A65B1">
      <w:pPr>
        <w:spacing w:after="200" w:line="271" w:lineRule="auto"/>
        <w:contextualSpacing/>
        <w:jc w:val="both"/>
        <w:rPr>
          <w:rFonts w:ascii="Arial" w:eastAsiaTheme="majorEastAsia" w:hAnsi="Arial" w:cs="Arial"/>
          <w:bCs/>
          <w:iCs/>
          <w:sz w:val="22"/>
          <w:szCs w:val="22"/>
          <w:lang w:eastAsia="ar-SA"/>
        </w:rPr>
      </w:pPr>
      <w:r w:rsidRPr="00E03CBF">
        <w:rPr>
          <w:rFonts w:ascii="Arial" w:eastAsiaTheme="majorEastAsia" w:hAnsi="Arial" w:cs="Arial"/>
          <w:bCs/>
          <w:iCs/>
          <w:sz w:val="22"/>
          <w:szCs w:val="22"/>
          <w:lang w:eastAsia="ar-SA"/>
        </w:rPr>
        <w:t>Przed złożeniem oferty Zamawiający wymaga dokonanie wizji lokalnej terenu w celu sprawdzenia zgodności załączonej do SWZ dokumentacji z faktycznym stanem i warunkami terenowymi.</w:t>
      </w:r>
    </w:p>
    <w:p w14:paraId="1C5FE436" w14:textId="77777777" w:rsidR="00E03CBF" w:rsidRPr="003A65B1" w:rsidRDefault="00E03CBF"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09415A">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1189426A" w14:textId="486C4CC5"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84DA030" w14:textId="36FF18F4" w:rsidR="00AB0519" w:rsidRDefault="00E03CBF" w:rsidP="00094A8E">
      <w:pPr>
        <w:spacing w:after="200" w:line="271" w:lineRule="auto"/>
        <w:contextualSpacing/>
        <w:jc w:val="both"/>
        <w:rPr>
          <w:rFonts w:ascii="Arial" w:hAnsi="Arial" w:cs="Arial"/>
          <w:sz w:val="22"/>
          <w:szCs w:val="22"/>
        </w:rPr>
      </w:pPr>
      <w:r w:rsidRPr="00E03CBF">
        <w:rPr>
          <w:rFonts w:ascii="Arial" w:hAnsi="Arial" w:cs="Arial"/>
          <w:sz w:val="22"/>
          <w:szCs w:val="22"/>
        </w:rPr>
        <w:lastRenderedPageBreak/>
        <w:t xml:space="preserve">Zamawiający przewiduje możliwość udzielania zamówień, o których mowa w art. 214 ust. 1 pkt 7 ustawy </w:t>
      </w:r>
      <w:proofErr w:type="spellStart"/>
      <w:r w:rsidRPr="00E03CBF">
        <w:rPr>
          <w:rFonts w:ascii="Arial" w:hAnsi="Arial" w:cs="Arial"/>
          <w:sz w:val="22"/>
          <w:szCs w:val="22"/>
        </w:rPr>
        <w:t>Pzp</w:t>
      </w:r>
      <w:proofErr w:type="spellEnd"/>
      <w:r w:rsidRPr="00E03CBF">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7FB7532E" w14:textId="77777777" w:rsidR="00E03CBF" w:rsidRPr="003A65B1" w:rsidRDefault="00E03CBF"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50C9473" w14:textId="3CFA65E8" w:rsidR="00907F11" w:rsidRPr="00747C59" w:rsidRDefault="00587F52" w:rsidP="00E03CBF">
      <w:pPr>
        <w:pStyle w:val="Tekstpodstawowy"/>
        <w:jc w:val="both"/>
        <w:rPr>
          <w:rFonts w:ascii="Arial" w:hAnsi="Arial" w:cs="Arial"/>
          <w:b/>
          <w:bCs/>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w celu związanym z przedmiotowym postępowaniem o udzielenie zamówienia publicznego pn.</w:t>
      </w:r>
      <w:r w:rsidR="00747C59">
        <w:rPr>
          <w:rFonts w:ascii="Arial" w:eastAsiaTheme="majorEastAsia" w:hAnsi="Arial" w:cs="Arial"/>
          <w:sz w:val="22"/>
          <w:szCs w:val="22"/>
          <w:lang w:eastAsia="en-US"/>
        </w:rPr>
        <w:t xml:space="preserve">: </w:t>
      </w:r>
      <w:r w:rsidR="00E03CBF" w:rsidRPr="00E03CBF">
        <w:rPr>
          <w:rFonts w:ascii="Arial" w:hAnsi="Arial" w:cs="Arial"/>
          <w:b/>
          <w:bCs/>
          <w:sz w:val="22"/>
          <w:szCs w:val="22"/>
        </w:rPr>
        <w:t xml:space="preserve">Wykonanie map prawnych podziałowych dla dokumentacji projektowej na rozbudowę drogi powiatowej nr 4240W w </w:t>
      </w:r>
      <w:proofErr w:type="spellStart"/>
      <w:r w:rsidR="00E03CBF" w:rsidRPr="00E03CBF">
        <w:rPr>
          <w:rFonts w:ascii="Arial" w:hAnsi="Arial" w:cs="Arial"/>
          <w:b/>
          <w:bCs/>
          <w:sz w:val="22"/>
          <w:szCs w:val="22"/>
        </w:rPr>
        <w:t>msc</w:t>
      </w:r>
      <w:proofErr w:type="spellEnd"/>
      <w:r w:rsidR="00E03CBF" w:rsidRPr="00E03CBF">
        <w:rPr>
          <w:rFonts w:ascii="Arial" w:hAnsi="Arial" w:cs="Arial"/>
          <w:b/>
          <w:bCs/>
          <w:sz w:val="22"/>
          <w:szCs w:val="22"/>
        </w:rPr>
        <w:t>. Młynisko, gm. Strachówka - do wniosku ZRID</w:t>
      </w:r>
      <w:r w:rsidR="00E03CBF">
        <w:rPr>
          <w:rFonts w:ascii="Arial" w:hAnsi="Arial" w:cs="Arial"/>
          <w:b/>
          <w:bCs/>
          <w:sz w:val="22"/>
          <w:szCs w:val="22"/>
        </w:rPr>
        <w:t xml:space="preserve"> </w:t>
      </w:r>
      <w:r w:rsidR="00E03CBF" w:rsidRPr="00E03CBF">
        <w:rPr>
          <w:rFonts w:ascii="Arial" w:hAnsi="Arial" w:cs="Arial"/>
          <w:b/>
          <w:bCs/>
          <w:sz w:val="22"/>
          <w:szCs w:val="22"/>
        </w:rPr>
        <w:t xml:space="preserve">w ramach zadania </w:t>
      </w:r>
      <w:r w:rsidR="00E03CBF">
        <w:rPr>
          <w:rFonts w:ascii="Arial" w:hAnsi="Arial" w:cs="Arial"/>
          <w:b/>
          <w:bCs/>
          <w:sz w:val="22"/>
          <w:szCs w:val="22"/>
        </w:rPr>
        <w:t xml:space="preserve"> </w:t>
      </w:r>
      <w:r w:rsidR="00E03CBF" w:rsidRPr="00E03CBF">
        <w:rPr>
          <w:rFonts w:ascii="Arial" w:hAnsi="Arial" w:cs="Arial"/>
          <w:b/>
          <w:bCs/>
          <w:sz w:val="22"/>
          <w:szCs w:val="22"/>
        </w:rPr>
        <w:t xml:space="preserve">Dokumentacja projektowa rozbudowy drogi powiatowej nr 4240W w </w:t>
      </w:r>
      <w:proofErr w:type="spellStart"/>
      <w:r w:rsidR="00E03CBF" w:rsidRPr="00E03CBF">
        <w:rPr>
          <w:rFonts w:ascii="Arial" w:hAnsi="Arial" w:cs="Arial"/>
          <w:b/>
          <w:bCs/>
          <w:sz w:val="22"/>
          <w:szCs w:val="22"/>
        </w:rPr>
        <w:t>msc</w:t>
      </w:r>
      <w:proofErr w:type="spellEnd"/>
      <w:r w:rsidR="00E03CBF" w:rsidRPr="00E03CBF">
        <w:rPr>
          <w:rFonts w:ascii="Arial" w:hAnsi="Arial" w:cs="Arial"/>
          <w:b/>
          <w:bCs/>
          <w:sz w:val="22"/>
          <w:szCs w:val="22"/>
        </w:rPr>
        <w:t>. Młynisko. gm. Strachówka</w:t>
      </w:r>
      <w:r w:rsidR="00747C59">
        <w:rPr>
          <w:rFonts w:ascii="Arial" w:hAnsi="Arial" w:cs="Arial"/>
          <w:b/>
          <w:bCs/>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w:t>
      </w:r>
      <w:r w:rsidRPr="003A65B1">
        <w:rPr>
          <w:rFonts w:ascii="Arial" w:eastAsiaTheme="majorEastAsia" w:hAnsi="Arial" w:cs="Arial"/>
          <w:sz w:val="22"/>
          <w:szCs w:val="22"/>
          <w:lang w:eastAsia="en-US"/>
        </w:rPr>
        <w:lastRenderedPageBreak/>
        <w:t>czas trwania umowy przekracza 4 lata, okres przechowywania obejmuje cały czas trwania umowy.</w:t>
      </w:r>
    </w:p>
    <w:p w14:paraId="15CB4109" w14:textId="0D8FD5BD" w:rsidR="00587F52"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w:t>
      </w:r>
      <w:r w:rsidRPr="003A65B1">
        <w:rPr>
          <w:rFonts w:ascii="Arial" w:eastAsiaTheme="majorEastAsia" w:hAnsi="Arial" w:cs="Arial"/>
          <w:sz w:val="22"/>
          <w:szCs w:val="22"/>
          <w:lang w:eastAsia="en-US"/>
        </w:rPr>
        <w:lastRenderedPageBreak/>
        <w:t>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2857C4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9F1C35">
        <w:rPr>
          <w:rFonts w:ascii="Arial" w:hAnsi="Arial" w:cs="Arial"/>
          <w:b/>
          <w:sz w:val="22"/>
          <w:szCs w:val="22"/>
          <w:highlight w:val="lightGray"/>
          <w:lang w:eastAsia="en-US"/>
        </w:rPr>
        <w:t>t.j</w:t>
      </w:r>
      <w:proofErr w:type="spellEnd"/>
      <w:r w:rsidR="009F1C35">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2023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1605</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0B445F14" w14:textId="77777777" w:rsidR="00E03CBF" w:rsidRPr="00E03CBF" w:rsidRDefault="00AB0519" w:rsidP="00E03CBF">
      <w:pPr>
        <w:pStyle w:val="Tekstpodstawowy"/>
        <w:jc w:val="both"/>
        <w:rPr>
          <w:rFonts w:ascii="Arial" w:hAnsi="Arial" w:cs="Arial"/>
          <w:b/>
          <w:bCs/>
          <w:sz w:val="22"/>
          <w:szCs w:val="22"/>
        </w:rPr>
      </w:pPr>
      <w:bookmarkStart w:id="0" w:name="_Hlk157754239"/>
      <w:r w:rsidRPr="00AB0519">
        <w:rPr>
          <w:rFonts w:ascii="Arial" w:hAnsi="Arial" w:cs="Arial"/>
          <w:sz w:val="22"/>
          <w:szCs w:val="22"/>
        </w:rPr>
        <w:t>1.</w:t>
      </w:r>
      <w:r>
        <w:rPr>
          <w:rFonts w:ascii="Arial" w:hAnsi="Arial" w:cs="Arial"/>
          <w:b/>
          <w:bCs/>
          <w:sz w:val="22"/>
          <w:szCs w:val="22"/>
        </w:rPr>
        <w:t xml:space="preserve"> </w:t>
      </w:r>
      <w:bookmarkEnd w:id="0"/>
      <w:r w:rsidR="00E03CBF" w:rsidRPr="00E03CBF">
        <w:rPr>
          <w:rFonts w:ascii="Arial" w:hAnsi="Arial" w:cs="Arial"/>
          <w:b/>
          <w:bCs/>
          <w:sz w:val="22"/>
          <w:szCs w:val="22"/>
        </w:rPr>
        <w:t xml:space="preserve">Wykonanie map prawnych podziałowych dla dokumentacji projektowej na rozbudowę drogi powiatowej nr 4240W w </w:t>
      </w:r>
      <w:proofErr w:type="spellStart"/>
      <w:r w:rsidR="00E03CBF" w:rsidRPr="00E03CBF">
        <w:rPr>
          <w:rFonts w:ascii="Arial" w:hAnsi="Arial" w:cs="Arial"/>
          <w:b/>
          <w:bCs/>
          <w:sz w:val="22"/>
          <w:szCs w:val="22"/>
        </w:rPr>
        <w:t>msc</w:t>
      </w:r>
      <w:proofErr w:type="spellEnd"/>
      <w:r w:rsidR="00E03CBF" w:rsidRPr="00E03CBF">
        <w:rPr>
          <w:rFonts w:ascii="Arial" w:hAnsi="Arial" w:cs="Arial"/>
          <w:b/>
          <w:bCs/>
          <w:sz w:val="22"/>
          <w:szCs w:val="22"/>
        </w:rPr>
        <w:t>. Młynisko, gm. Strachówka - do wniosku ZRID</w:t>
      </w:r>
    </w:p>
    <w:p w14:paraId="78FAC19B" w14:textId="77777777" w:rsidR="00E03CBF" w:rsidRPr="00E03CBF" w:rsidRDefault="00E03CBF" w:rsidP="00E03CBF">
      <w:pPr>
        <w:pStyle w:val="Tekstpodstawowy"/>
        <w:jc w:val="both"/>
        <w:rPr>
          <w:rFonts w:ascii="Arial" w:hAnsi="Arial" w:cs="Arial"/>
          <w:b/>
          <w:bCs/>
          <w:sz w:val="22"/>
          <w:szCs w:val="22"/>
        </w:rPr>
      </w:pPr>
      <w:r w:rsidRPr="00E03CBF">
        <w:rPr>
          <w:rFonts w:ascii="Arial" w:hAnsi="Arial" w:cs="Arial"/>
          <w:b/>
          <w:bCs/>
          <w:sz w:val="22"/>
          <w:szCs w:val="22"/>
        </w:rPr>
        <w:t xml:space="preserve">w ramach zadania </w:t>
      </w:r>
    </w:p>
    <w:p w14:paraId="4AE41F78" w14:textId="77777777" w:rsidR="00E03CBF" w:rsidRDefault="00E03CBF" w:rsidP="00E03CBF">
      <w:pPr>
        <w:pStyle w:val="Tekstpodstawowy"/>
        <w:jc w:val="both"/>
        <w:rPr>
          <w:rFonts w:ascii="Arial" w:hAnsi="Arial" w:cs="Arial"/>
          <w:b/>
          <w:bCs/>
          <w:sz w:val="22"/>
          <w:szCs w:val="22"/>
        </w:rPr>
      </w:pPr>
      <w:r w:rsidRPr="00E03CBF">
        <w:rPr>
          <w:rFonts w:ascii="Arial" w:hAnsi="Arial" w:cs="Arial"/>
          <w:b/>
          <w:bCs/>
          <w:sz w:val="22"/>
          <w:szCs w:val="22"/>
        </w:rPr>
        <w:t xml:space="preserve">Dokumentacja projektowa rozbudowy drogi powiatowej nr 4240W w </w:t>
      </w:r>
      <w:proofErr w:type="spellStart"/>
      <w:r w:rsidRPr="00E03CBF">
        <w:rPr>
          <w:rFonts w:ascii="Arial" w:hAnsi="Arial" w:cs="Arial"/>
          <w:b/>
          <w:bCs/>
          <w:sz w:val="22"/>
          <w:szCs w:val="22"/>
        </w:rPr>
        <w:t>msc</w:t>
      </w:r>
      <w:proofErr w:type="spellEnd"/>
      <w:r w:rsidRPr="00E03CBF">
        <w:rPr>
          <w:rFonts w:ascii="Arial" w:hAnsi="Arial" w:cs="Arial"/>
          <w:b/>
          <w:bCs/>
          <w:sz w:val="22"/>
          <w:szCs w:val="22"/>
        </w:rPr>
        <w:t xml:space="preserve">. Młynisko. gm. Strachówka </w:t>
      </w:r>
    </w:p>
    <w:p w14:paraId="38919F2B" w14:textId="77777777" w:rsidR="00E03CBF" w:rsidRPr="00E03CBF" w:rsidRDefault="00747C59" w:rsidP="00E03CBF">
      <w:pPr>
        <w:pStyle w:val="Tekstpodstawowy"/>
        <w:jc w:val="both"/>
        <w:rPr>
          <w:rFonts w:ascii="Arial" w:hAnsi="Arial" w:cs="Arial"/>
          <w:b/>
          <w:bCs/>
          <w:sz w:val="22"/>
          <w:szCs w:val="22"/>
        </w:rPr>
      </w:pPr>
      <w:r w:rsidRPr="00747C59">
        <w:rPr>
          <w:rFonts w:ascii="Arial" w:hAnsi="Arial" w:cs="Arial"/>
          <w:sz w:val="22"/>
          <w:szCs w:val="22"/>
        </w:rPr>
        <w:t xml:space="preserve">Kod CPV: </w:t>
      </w:r>
      <w:r w:rsidR="00E03CBF" w:rsidRPr="00E03CBF">
        <w:rPr>
          <w:rFonts w:ascii="Arial" w:hAnsi="Arial" w:cs="Arial"/>
          <w:b/>
          <w:bCs/>
          <w:sz w:val="22"/>
          <w:szCs w:val="22"/>
        </w:rPr>
        <w:t>71354000-4 Usługi sporządzania map</w:t>
      </w:r>
    </w:p>
    <w:p w14:paraId="5B5CE506" w14:textId="15BB1B09" w:rsidR="00747C59" w:rsidRDefault="00E03CBF" w:rsidP="005E055C">
      <w:pPr>
        <w:pStyle w:val="Tekstpodstawowy"/>
        <w:jc w:val="both"/>
        <w:rPr>
          <w:rFonts w:ascii="Arial" w:hAnsi="Arial" w:cs="Arial"/>
          <w:b/>
          <w:bCs/>
          <w:sz w:val="22"/>
          <w:szCs w:val="22"/>
        </w:rPr>
      </w:pPr>
      <w:r w:rsidRPr="00E03CBF">
        <w:rPr>
          <w:rFonts w:ascii="Arial" w:hAnsi="Arial" w:cs="Arial"/>
          <w:b/>
          <w:bCs/>
          <w:sz w:val="22"/>
          <w:szCs w:val="22"/>
        </w:rPr>
        <w:tab/>
        <w:t xml:space="preserve">    71354300-7 Usługi badań katastralnych</w:t>
      </w:r>
    </w:p>
    <w:p w14:paraId="05E8CB28" w14:textId="05758A7A" w:rsidR="00AB0519" w:rsidRDefault="00747C59" w:rsidP="00747C59">
      <w:pPr>
        <w:pStyle w:val="Akapitzlist"/>
        <w:numPr>
          <w:ilvl w:val="0"/>
          <w:numId w:val="25"/>
        </w:numPr>
        <w:jc w:val="both"/>
      </w:pPr>
      <w:r w:rsidRPr="00AB0519">
        <w:rPr>
          <w:rFonts w:ascii="Arial" w:hAnsi="Arial" w:cs="Arial"/>
          <w:sz w:val="22"/>
          <w:szCs w:val="22"/>
        </w:rPr>
        <w:t>Szczegółowy opis przedmiotu zamówienia:</w:t>
      </w:r>
      <w:r w:rsidR="00AB0519" w:rsidRPr="00AB0519">
        <w:t xml:space="preserve"> </w:t>
      </w:r>
    </w:p>
    <w:p w14:paraId="3FB194A1"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Przedmiotem zamówienia jest wykonanie opracowania geodezyjnego projektu podziału nieruchomości pod realizację inwestycji drogowej do celów związanych z uzyskaniem decyzji o zezwoleniu na realizację inwestycji drogowej (ZRID).</w:t>
      </w:r>
    </w:p>
    <w:p w14:paraId="1A9FB198"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Opracowaniem są objęte nieruchomości stanowiące projektowany pas drogi publicznej kat. powiatowej, klasy Z oraz nieruchomości przyległe do drogi publicznej, położone: przy drodze powiatowej nr 4240W – przewiduje się dokonanie podziału nieruchomości w ilości 114szt.</w:t>
      </w:r>
    </w:p>
    <w:p w14:paraId="16AEAF6B" w14:textId="094E1BDA"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Opracowanie geodezyjne należy wykonać w oparciu o projekt zagospodarowania terenu rozbudowy drogi powiatowej. Zamawiający może przewidzieć drobne korekty linii rozgraniczających.</w:t>
      </w:r>
    </w:p>
    <w:p w14:paraId="468C50D8" w14:textId="77777777" w:rsidR="00E03CBF" w:rsidRPr="00E03CBF" w:rsidRDefault="00E03CBF" w:rsidP="00E03CBF">
      <w:pPr>
        <w:spacing w:line="271" w:lineRule="auto"/>
        <w:jc w:val="both"/>
        <w:rPr>
          <w:rFonts w:ascii="Arial" w:hAnsi="Arial" w:cs="Arial"/>
          <w:bCs/>
          <w:sz w:val="22"/>
          <w:szCs w:val="22"/>
        </w:rPr>
      </w:pPr>
      <w:r w:rsidRPr="00E03CBF">
        <w:rPr>
          <w:rFonts w:ascii="Arial" w:hAnsi="Arial" w:cs="Arial"/>
          <w:bCs/>
          <w:sz w:val="22"/>
          <w:szCs w:val="22"/>
        </w:rPr>
        <w:t xml:space="preserve">W ramach wykonywania opracowania geodezyjnego należy: </w:t>
      </w:r>
    </w:p>
    <w:p w14:paraId="1006586C" w14:textId="77777777" w:rsidR="00E03CBF" w:rsidRPr="00E03CBF" w:rsidRDefault="00E03CBF" w:rsidP="00E03CBF">
      <w:pPr>
        <w:spacing w:before="24" w:line="271" w:lineRule="auto"/>
        <w:jc w:val="both"/>
        <w:rPr>
          <w:rFonts w:ascii="Arial" w:hAnsi="Arial" w:cs="Arial"/>
          <w:bCs/>
          <w:sz w:val="22"/>
          <w:szCs w:val="22"/>
        </w:rPr>
      </w:pPr>
      <w:r w:rsidRPr="00E03CBF">
        <w:rPr>
          <w:rFonts w:ascii="Arial" w:hAnsi="Arial" w:cs="Arial"/>
          <w:bCs/>
          <w:sz w:val="22"/>
          <w:szCs w:val="22"/>
        </w:rPr>
        <w:t xml:space="preserve">- pozyskać materiały potrzebne do wykonania pracy z zasobu </w:t>
      </w:r>
      <w:proofErr w:type="spellStart"/>
      <w:r w:rsidRPr="00E03CBF">
        <w:rPr>
          <w:rFonts w:ascii="Arial" w:hAnsi="Arial" w:cs="Arial"/>
          <w:bCs/>
          <w:sz w:val="22"/>
          <w:szCs w:val="22"/>
        </w:rPr>
        <w:t>geodezyjno</w:t>
      </w:r>
      <w:proofErr w:type="spellEnd"/>
      <w:r w:rsidRPr="00E03CBF">
        <w:rPr>
          <w:rFonts w:ascii="Arial" w:hAnsi="Arial" w:cs="Arial"/>
          <w:bCs/>
          <w:sz w:val="22"/>
          <w:szCs w:val="22"/>
        </w:rPr>
        <w:t xml:space="preserve"> – kartograficznego, </w:t>
      </w:r>
    </w:p>
    <w:p w14:paraId="5E7AD491" w14:textId="77777777" w:rsidR="00E03CBF" w:rsidRPr="00E03CBF" w:rsidRDefault="00E03CBF" w:rsidP="00E03CBF">
      <w:pPr>
        <w:spacing w:before="24" w:line="271" w:lineRule="auto"/>
        <w:jc w:val="both"/>
        <w:rPr>
          <w:rFonts w:ascii="Arial" w:hAnsi="Arial" w:cs="Arial"/>
          <w:bCs/>
          <w:sz w:val="22"/>
          <w:szCs w:val="22"/>
        </w:rPr>
      </w:pPr>
      <w:r w:rsidRPr="00E03CBF">
        <w:rPr>
          <w:rFonts w:ascii="Arial" w:hAnsi="Arial" w:cs="Arial"/>
          <w:bCs/>
          <w:sz w:val="22"/>
          <w:szCs w:val="22"/>
        </w:rPr>
        <w:t>- przeprowadzić (wykonać) wszystkie prace terenowe w tym również ustalenia granic pasa drogowego,</w:t>
      </w:r>
    </w:p>
    <w:p w14:paraId="29399465" w14:textId="77777777" w:rsidR="00E03CBF" w:rsidRPr="00E03CBF" w:rsidRDefault="00E03CBF" w:rsidP="00E03CBF">
      <w:pPr>
        <w:spacing w:before="24" w:line="271" w:lineRule="auto"/>
        <w:jc w:val="both"/>
        <w:rPr>
          <w:rFonts w:ascii="Arial" w:hAnsi="Arial" w:cs="Arial"/>
          <w:bCs/>
          <w:sz w:val="22"/>
          <w:szCs w:val="22"/>
        </w:rPr>
      </w:pPr>
      <w:r w:rsidRPr="00E03CBF">
        <w:rPr>
          <w:rFonts w:ascii="Arial" w:hAnsi="Arial" w:cs="Arial"/>
          <w:bCs/>
          <w:sz w:val="22"/>
          <w:szCs w:val="22"/>
        </w:rPr>
        <w:t>- wykonać badania ksiąg wieczystych, zbiorów dokumentów, ksiąg hipotecznych nieruchomości objętych opracowaniem, niezależnie czy będą / nie będą podlegały podziałowi,</w:t>
      </w:r>
    </w:p>
    <w:p w14:paraId="20FEB8BD" w14:textId="77777777" w:rsidR="00E03CBF" w:rsidRPr="00E03CBF" w:rsidRDefault="00E03CBF" w:rsidP="00E03CBF">
      <w:pPr>
        <w:spacing w:before="24" w:line="271" w:lineRule="auto"/>
        <w:jc w:val="both"/>
        <w:rPr>
          <w:rFonts w:ascii="Arial" w:hAnsi="Arial" w:cs="Arial"/>
          <w:bCs/>
          <w:sz w:val="22"/>
          <w:szCs w:val="22"/>
        </w:rPr>
      </w:pPr>
      <w:r w:rsidRPr="00E03CBF">
        <w:rPr>
          <w:rFonts w:ascii="Arial" w:hAnsi="Arial" w:cs="Arial"/>
          <w:bCs/>
          <w:sz w:val="22"/>
          <w:szCs w:val="22"/>
        </w:rPr>
        <w:lastRenderedPageBreak/>
        <w:t>- wykonać roboczą mapę z naniesionymi informacjami z wykonanych prac, w celu uzgodnienia z zamawiającym;</w:t>
      </w:r>
    </w:p>
    <w:p w14:paraId="797CE4A3" w14:textId="148F3026" w:rsidR="00E03CBF" w:rsidRPr="005E055C" w:rsidRDefault="00E03CBF" w:rsidP="005E055C">
      <w:pPr>
        <w:spacing w:before="24" w:line="271" w:lineRule="auto"/>
        <w:jc w:val="both"/>
        <w:rPr>
          <w:rFonts w:ascii="Arial" w:hAnsi="Arial" w:cs="Arial"/>
          <w:bCs/>
          <w:sz w:val="22"/>
          <w:szCs w:val="22"/>
        </w:rPr>
      </w:pPr>
      <w:r w:rsidRPr="00E03CBF">
        <w:rPr>
          <w:rFonts w:ascii="Arial" w:hAnsi="Arial" w:cs="Arial"/>
          <w:bCs/>
          <w:sz w:val="22"/>
          <w:szCs w:val="22"/>
        </w:rPr>
        <w:t>- wykonać pozostałe prace do sporządzenia oraz sporządzić ostateczną dokumentację geodezyjną, w tym podziałów nieruchomości.</w:t>
      </w:r>
    </w:p>
    <w:p w14:paraId="475C459D"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Mapy zawierające projekty podziałów nieruchomości sporządza się zgodnie z rozporządzeniem Rady Ministrów z dnia 7 grudnia 2004r. w sprawie sposobu i trybu dokonywania podziałów nieruchomości, standardami geodezyjnymi oraz warunkami technicznymi wykonywania prac geodezyjnych ustalanymi dla zgłaszanych prac geodezyjnych przez powiatowe ośrodki dokumentacji geodezyjnej i kartograficznej.</w:t>
      </w:r>
    </w:p>
    <w:p w14:paraId="39E77060"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 xml:space="preserve">Zaleca się, aby mapy zawierające projekty podziałów nieruchomości sporządzane były dla każdej nieruchomości oddzielnie w skali nie mniejszej niż 1:1000 i zapewniających ich czytelność.  </w:t>
      </w:r>
    </w:p>
    <w:p w14:paraId="7ECEF2A1"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 xml:space="preserve">Mapy te winny uwzględniać wszystkie nieruchomości objęte liniami rozgraniczającymi teren inwestycji, tj. również działki ewidencyjne objęte liniami rozgraniczającymi w całości, nawet w przypadkach gdy samodzielnie stanowią odrębną nieruchomość. Mapy podziałowe winny zawierać wykazy zmian gruntowych z wyraźnym wyróżnieniem działek niezbędnych do realizacji inwestycji oraz wykazy synchronizacyjne stanu prawnego nieruchomości wykazanego w katastrze nieruchomości ze stanem uwidocznionym w księgach wieczystych. </w:t>
      </w:r>
    </w:p>
    <w:p w14:paraId="643F0FEF"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 xml:space="preserve">W przypadku  sporządzania  jednostkowych map podziałowych oddzielnie dla każdej nieruchomości, dla nieruchomości nie podlegających podziałowi do wniosku o wydanie decyzji ZRID należy załączyć wyrysy i wypisy z operatu ewidencji gruntów lub mapy do celów prawnych, które należy sporządzać w  przypadku  gdy  stan  prawny  nieruchomości  nie  jest  zgodny  ze  stanem  wykazanym  w  ewidencji gruntów. </w:t>
      </w:r>
    </w:p>
    <w:p w14:paraId="625330FE"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W  postępowaniu  podziałowym  należy  uwzględnić  stan  prawny  nieruchomości  zajętych  pod dotychczasowymi drogami publicznymi z uwzględnieniem procedur wynikających z art. 73 ustawy z dnia 13 października 1998r. – Przepisy wprowadzające ustawy  reformujące administrację publiczną .</w:t>
      </w:r>
    </w:p>
    <w:p w14:paraId="2C8B7311"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 xml:space="preserve">W celu sprostania wymogom ustawy o szczególnych zasadach przygotowania i realizacji inwestycji w zakresie  dróg  publicznych wymaga  się  aby  w  ramach  prac  związanych  z  przygotowaniem materiałów  do  wniosku  o  wydanie  decyzji  ZRID  sporządzane  były  szczegółowe  wykazy nieruchomości zawierające co najmniej: nazwę  jednostki ewidencyjnej, nazwę obrębu, nr działek wg stanu w ewidencji gruntów, powierzchnię działek, nr ksiąg wieczystych (o ile są znane), dane dotyczące właściciela nieruchomości uwidocznionego w katastrze nieruchomości wraz  z adresem zamieszkania  (siedziby), numery i powierzchnie działek po podziale z wyróżnieniem działek przeznaczonych pod inwestycję. </w:t>
      </w:r>
    </w:p>
    <w:p w14:paraId="7CCA1123"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 xml:space="preserve">W  wykazach  należy  wyszczególnić  wszystkie  nieruchomości  niezbędne  do  realizacji  inwestycji  z podziałem na: </w:t>
      </w:r>
    </w:p>
    <w:p w14:paraId="6F00743B" w14:textId="77777777" w:rsidR="00E03CBF" w:rsidRPr="00E03CBF" w:rsidRDefault="00E03CBF" w:rsidP="00E03CBF">
      <w:pPr>
        <w:pStyle w:val="Akapitzlist"/>
        <w:numPr>
          <w:ilvl w:val="4"/>
          <w:numId w:val="85"/>
        </w:numPr>
        <w:tabs>
          <w:tab w:val="clear" w:pos="3600"/>
          <w:tab w:val="num" w:pos="851"/>
        </w:tabs>
        <w:suppressAutoHyphens/>
        <w:spacing w:line="271" w:lineRule="auto"/>
        <w:ind w:left="851" w:hanging="567"/>
        <w:contextualSpacing/>
        <w:jc w:val="both"/>
        <w:rPr>
          <w:rFonts w:ascii="Arial" w:hAnsi="Arial" w:cs="Arial"/>
          <w:sz w:val="22"/>
          <w:szCs w:val="22"/>
        </w:rPr>
      </w:pPr>
      <w:r w:rsidRPr="00E03CBF">
        <w:rPr>
          <w:rFonts w:ascii="Arial" w:hAnsi="Arial" w:cs="Arial"/>
          <w:sz w:val="22"/>
          <w:szCs w:val="22"/>
        </w:rPr>
        <w:t xml:space="preserve">wykaz nieruchomości, które  zgodnie  z art. 11f ust.1 p.6 ustawy o  szczególnych  zasadach przygotowania  i realizacji  inwestycji w zakresie dróg publicznych stają się własnością Powiatu Wołomińskiego.  </w:t>
      </w:r>
    </w:p>
    <w:p w14:paraId="7F77F9D6" w14:textId="77777777" w:rsidR="00E03CBF" w:rsidRPr="00E03CBF" w:rsidRDefault="00E03CBF" w:rsidP="00E03CBF">
      <w:pPr>
        <w:pStyle w:val="Akapitzlist"/>
        <w:numPr>
          <w:ilvl w:val="0"/>
          <w:numId w:val="85"/>
        </w:numPr>
        <w:suppressAutoHyphens/>
        <w:spacing w:line="271" w:lineRule="auto"/>
        <w:contextualSpacing/>
        <w:jc w:val="both"/>
        <w:rPr>
          <w:rFonts w:ascii="Arial" w:hAnsi="Arial" w:cs="Arial"/>
          <w:sz w:val="22"/>
          <w:szCs w:val="22"/>
        </w:rPr>
      </w:pPr>
      <w:r w:rsidRPr="00E03CBF">
        <w:rPr>
          <w:rFonts w:ascii="Arial" w:hAnsi="Arial" w:cs="Arial"/>
          <w:sz w:val="22"/>
          <w:szCs w:val="22"/>
        </w:rPr>
        <w:t>wykaz  nieruchomości  przeznaczonych  na  pasy  drogowe,  które  przed  wydaniem  decyzji ZRID stanowiły własność Powiatu Wołomińskiego ,</w:t>
      </w:r>
    </w:p>
    <w:p w14:paraId="38B87111" w14:textId="77777777" w:rsidR="00E03CBF" w:rsidRPr="00E03CBF" w:rsidRDefault="00E03CBF" w:rsidP="00E03CBF">
      <w:pPr>
        <w:pStyle w:val="Akapitzlist"/>
        <w:numPr>
          <w:ilvl w:val="0"/>
          <w:numId w:val="85"/>
        </w:numPr>
        <w:suppressAutoHyphens/>
        <w:spacing w:line="271" w:lineRule="auto"/>
        <w:contextualSpacing/>
        <w:jc w:val="both"/>
        <w:rPr>
          <w:rFonts w:ascii="Arial" w:hAnsi="Arial" w:cs="Arial"/>
          <w:sz w:val="22"/>
          <w:szCs w:val="22"/>
        </w:rPr>
      </w:pPr>
      <w:r w:rsidRPr="00E03CBF">
        <w:rPr>
          <w:rFonts w:ascii="Arial" w:hAnsi="Arial" w:cs="Arial"/>
          <w:sz w:val="22"/>
          <w:szCs w:val="22"/>
        </w:rPr>
        <w:t xml:space="preserve">wykaz nieruchomości do przejęcia z mocy art.73 ustawy z dnia 13 października 1998 r. – Przepisy wprowadzające ustawy reformujące administrację publiczną . </w:t>
      </w:r>
    </w:p>
    <w:p w14:paraId="3A9742AE" w14:textId="5436CCE3" w:rsidR="00E03CBF" w:rsidRPr="005E055C" w:rsidRDefault="00E03CBF" w:rsidP="00E03CBF">
      <w:pPr>
        <w:spacing w:line="271" w:lineRule="auto"/>
        <w:jc w:val="both"/>
        <w:rPr>
          <w:rFonts w:ascii="Arial" w:hAnsi="Arial" w:cs="Arial"/>
          <w:color w:val="000000"/>
          <w:sz w:val="22"/>
          <w:szCs w:val="22"/>
        </w:rPr>
      </w:pPr>
      <w:r w:rsidRPr="00E03CBF">
        <w:rPr>
          <w:rFonts w:ascii="Arial" w:hAnsi="Arial" w:cs="Arial"/>
          <w:sz w:val="22"/>
          <w:szCs w:val="22"/>
        </w:rPr>
        <w:t>Wykazy należy sporządzić w formacie edytowalnym (Excel) gdzie dla jednej działki przyporządkowany jest jeden wiersz.</w:t>
      </w:r>
    </w:p>
    <w:p w14:paraId="57E5DD02"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Skład dokumentacji dla Zamawiającego dotyczącej nieruchomości zajętych pod projektowany pas drogowy i działek wydzielonych dla potrzeb stałego korzystania z nieruchomości:</w:t>
      </w:r>
    </w:p>
    <w:p w14:paraId="285C80BA" w14:textId="77777777" w:rsidR="00E03CBF" w:rsidRPr="00E03CBF" w:rsidRDefault="00E03CBF" w:rsidP="00E03CBF">
      <w:pPr>
        <w:pStyle w:val="Akapitzlist"/>
        <w:numPr>
          <w:ilvl w:val="0"/>
          <w:numId w:val="86"/>
        </w:numPr>
        <w:suppressAutoHyphens/>
        <w:spacing w:line="271" w:lineRule="auto"/>
        <w:contextualSpacing/>
        <w:jc w:val="both"/>
        <w:rPr>
          <w:rFonts w:ascii="Arial" w:hAnsi="Arial" w:cs="Arial"/>
          <w:sz w:val="22"/>
          <w:szCs w:val="22"/>
        </w:rPr>
      </w:pPr>
      <w:r w:rsidRPr="00E03CBF">
        <w:rPr>
          <w:rFonts w:ascii="Arial" w:hAnsi="Arial" w:cs="Arial"/>
          <w:sz w:val="22"/>
          <w:szCs w:val="22"/>
        </w:rPr>
        <w:lastRenderedPageBreak/>
        <w:t>- mapy z projektami podziałów sporządzone zgodnie z odrębnymi przepisami, przyjęte do zasobu geodezyjnego w ilości po 6 egz.</w:t>
      </w:r>
    </w:p>
    <w:p w14:paraId="7FC321BA" w14:textId="77777777" w:rsidR="00E03CBF" w:rsidRPr="00E03CBF" w:rsidRDefault="00E03CBF" w:rsidP="00E03CBF">
      <w:pPr>
        <w:pStyle w:val="Akapitzlist"/>
        <w:numPr>
          <w:ilvl w:val="0"/>
          <w:numId w:val="86"/>
        </w:numPr>
        <w:suppressAutoHyphens/>
        <w:spacing w:line="271" w:lineRule="auto"/>
        <w:contextualSpacing/>
        <w:jc w:val="both"/>
        <w:rPr>
          <w:rFonts w:ascii="Arial" w:hAnsi="Arial" w:cs="Arial"/>
          <w:sz w:val="22"/>
          <w:szCs w:val="22"/>
        </w:rPr>
      </w:pPr>
      <w:r w:rsidRPr="00E03CBF">
        <w:rPr>
          <w:rFonts w:ascii="Arial" w:hAnsi="Arial" w:cs="Arial"/>
          <w:sz w:val="22"/>
          <w:szCs w:val="22"/>
        </w:rPr>
        <w:t>- wykazy zmian gruntowych, z zaznaczeniem działek przeznaczonych pod inwestycję (np. pogrubienie),</w:t>
      </w:r>
    </w:p>
    <w:p w14:paraId="7BF1EBAE" w14:textId="77777777" w:rsidR="00E03CBF" w:rsidRPr="00E03CBF" w:rsidRDefault="00E03CBF" w:rsidP="00E03CBF">
      <w:pPr>
        <w:pStyle w:val="Akapitzlist"/>
        <w:numPr>
          <w:ilvl w:val="0"/>
          <w:numId w:val="86"/>
        </w:numPr>
        <w:suppressAutoHyphens/>
        <w:spacing w:line="271" w:lineRule="auto"/>
        <w:contextualSpacing/>
        <w:jc w:val="both"/>
        <w:rPr>
          <w:rFonts w:ascii="Arial" w:hAnsi="Arial" w:cs="Arial"/>
          <w:sz w:val="22"/>
          <w:szCs w:val="22"/>
        </w:rPr>
      </w:pPr>
      <w:r w:rsidRPr="00E03CBF">
        <w:rPr>
          <w:rFonts w:ascii="Arial" w:hAnsi="Arial" w:cs="Arial"/>
          <w:sz w:val="22"/>
          <w:szCs w:val="22"/>
        </w:rPr>
        <w:t xml:space="preserve">- mapa zbiorcza z projektami podziałów wykonana na zaktualizowanym podkładzie mapy ewidencyjnej wraz z wykazem zmian gruntowych </w:t>
      </w:r>
    </w:p>
    <w:p w14:paraId="0AEB7005" w14:textId="77777777" w:rsidR="00E03CBF" w:rsidRPr="00E03CBF" w:rsidRDefault="00E03CBF" w:rsidP="00E03CBF">
      <w:pPr>
        <w:pStyle w:val="Akapitzlist"/>
        <w:numPr>
          <w:ilvl w:val="0"/>
          <w:numId w:val="86"/>
        </w:numPr>
        <w:suppressAutoHyphens/>
        <w:spacing w:line="271" w:lineRule="auto"/>
        <w:contextualSpacing/>
        <w:jc w:val="both"/>
        <w:rPr>
          <w:rFonts w:ascii="Arial" w:hAnsi="Arial" w:cs="Arial"/>
          <w:sz w:val="22"/>
          <w:szCs w:val="22"/>
        </w:rPr>
      </w:pPr>
      <w:r w:rsidRPr="00E03CBF">
        <w:rPr>
          <w:rFonts w:ascii="Arial" w:hAnsi="Arial" w:cs="Arial"/>
          <w:sz w:val="22"/>
          <w:szCs w:val="22"/>
        </w:rPr>
        <w:t xml:space="preserve">- mapy dla celów prawnych dla działek w całości objętych liniami rozgraniczającymi </w:t>
      </w:r>
    </w:p>
    <w:p w14:paraId="05352266" w14:textId="77777777" w:rsidR="00E03CBF" w:rsidRPr="00E03CBF" w:rsidRDefault="00E03CBF" w:rsidP="00E03CBF">
      <w:pPr>
        <w:pStyle w:val="Akapitzlist"/>
        <w:numPr>
          <w:ilvl w:val="0"/>
          <w:numId w:val="86"/>
        </w:numPr>
        <w:suppressAutoHyphens/>
        <w:spacing w:line="271" w:lineRule="auto"/>
        <w:contextualSpacing/>
        <w:jc w:val="both"/>
        <w:rPr>
          <w:rFonts w:ascii="Arial" w:hAnsi="Arial" w:cs="Arial"/>
          <w:sz w:val="22"/>
          <w:szCs w:val="22"/>
        </w:rPr>
      </w:pPr>
      <w:r w:rsidRPr="00E03CBF">
        <w:rPr>
          <w:rFonts w:ascii="Arial" w:hAnsi="Arial" w:cs="Arial"/>
          <w:sz w:val="22"/>
          <w:szCs w:val="22"/>
        </w:rPr>
        <w:t xml:space="preserve">wykazy synchronizacyjne </w:t>
      </w:r>
    </w:p>
    <w:p w14:paraId="62754778" w14:textId="77777777" w:rsidR="00E03CBF" w:rsidRPr="00E03CBF" w:rsidRDefault="00E03CBF" w:rsidP="00E03CBF">
      <w:pPr>
        <w:pStyle w:val="Akapitzlist"/>
        <w:numPr>
          <w:ilvl w:val="0"/>
          <w:numId w:val="86"/>
        </w:numPr>
        <w:suppressAutoHyphens/>
        <w:spacing w:line="271" w:lineRule="auto"/>
        <w:contextualSpacing/>
        <w:jc w:val="both"/>
        <w:rPr>
          <w:rFonts w:ascii="Arial" w:hAnsi="Arial" w:cs="Arial"/>
          <w:sz w:val="22"/>
          <w:szCs w:val="22"/>
        </w:rPr>
      </w:pPr>
      <w:r w:rsidRPr="00E03CBF">
        <w:rPr>
          <w:rFonts w:ascii="Arial" w:hAnsi="Arial" w:cs="Arial"/>
          <w:sz w:val="22"/>
          <w:szCs w:val="22"/>
        </w:rPr>
        <w:t>- badania ksiąg wieczystych lub kopie dokumentów potwierdzających tytuły własności do nieruchomości</w:t>
      </w:r>
    </w:p>
    <w:p w14:paraId="4843AB13" w14:textId="77777777" w:rsidR="00E03CBF" w:rsidRPr="00E03CBF" w:rsidRDefault="00E03CBF" w:rsidP="00E03CBF">
      <w:pPr>
        <w:pStyle w:val="Akapitzlist"/>
        <w:numPr>
          <w:ilvl w:val="0"/>
          <w:numId w:val="86"/>
        </w:numPr>
        <w:suppressAutoHyphens/>
        <w:spacing w:line="271" w:lineRule="auto"/>
        <w:contextualSpacing/>
        <w:jc w:val="both"/>
        <w:rPr>
          <w:rFonts w:ascii="Arial" w:hAnsi="Arial" w:cs="Arial"/>
          <w:sz w:val="22"/>
          <w:szCs w:val="22"/>
        </w:rPr>
      </w:pPr>
      <w:r w:rsidRPr="00E03CBF">
        <w:rPr>
          <w:rFonts w:ascii="Arial" w:hAnsi="Arial" w:cs="Arial"/>
          <w:sz w:val="22"/>
          <w:szCs w:val="22"/>
        </w:rPr>
        <w:t>- wypisy z rejestru gruntów</w:t>
      </w:r>
    </w:p>
    <w:p w14:paraId="6706C1A1" w14:textId="77777777" w:rsidR="00E03CBF" w:rsidRPr="00E03CBF" w:rsidRDefault="00E03CBF" w:rsidP="00E03CBF">
      <w:pPr>
        <w:pStyle w:val="Akapitzlist"/>
        <w:numPr>
          <w:ilvl w:val="0"/>
          <w:numId w:val="86"/>
        </w:numPr>
        <w:suppressAutoHyphens/>
        <w:spacing w:line="271" w:lineRule="auto"/>
        <w:contextualSpacing/>
        <w:jc w:val="both"/>
        <w:rPr>
          <w:rFonts w:ascii="Arial" w:hAnsi="Arial" w:cs="Arial"/>
          <w:sz w:val="22"/>
          <w:szCs w:val="22"/>
        </w:rPr>
      </w:pPr>
      <w:r w:rsidRPr="00E03CBF">
        <w:rPr>
          <w:rFonts w:ascii="Arial" w:hAnsi="Arial" w:cs="Arial"/>
          <w:sz w:val="22"/>
          <w:szCs w:val="22"/>
        </w:rPr>
        <w:t>- skorowidz działek przeznaczonych do zajęcia pod pas drogowy z podziałem na: nr l.p. , powiat, gmina, obręb, ID obrębu, nr działki, powierzchnia w hektarach, numer księgi wieczystej, właściciel/użytkownik wieczysty, adres - zgodnie ze wzorem  (załącznik nr 1) w formacie Excel przy założeniu, że jednej działce odpowiada jeden wiersz.</w:t>
      </w:r>
    </w:p>
    <w:p w14:paraId="093F3381" w14:textId="77777777" w:rsidR="00E03CBF" w:rsidRPr="00E03CBF" w:rsidRDefault="00E03CBF" w:rsidP="00E03CBF">
      <w:pPr>
        <w:pStyle w:val="Akapitzlist"/>
        <w:numPr>
          <w:ilvl w:val="0"/>
          <w:numId w:val="86"/>
        </w:numPr>
        <w:suppressAutoHyphens/>
        <w:spacing w:line="271" w:lineRule="auto"/>
        <w:contextualSpacing/>
        <w:jc w:val="both"/>
        <w:rPr>
          <w:rFonts w:ascii="Arial" w:hAnsi="Arial" w:cs="Arial"/>
          <w:sz w:val="22"/>
          <w:szCs w:val="22"/>
        </w:rPr>
      </w:pPr>
      <w:r w:rsidRPr="00E03CBF">
        <w:rPr>
          <w:rFonts w:ascii="Arial" w:hAnsi="Arial" w:cs="Arial"/>
          <w:sz w:val="22"/>
          <w:szCs w:val="22"/>
        </w:rPr>
        <w:t>- kopie protokołów granicznych, (przyjęcia granic i utrwalenia granic) szkice przebiegu granic, wykaz współrzędnych w pliku tekstowym.</w:t>
      </w:r>
    </w:p>
    <w:p w14:paraId="58A7928F" w14:textId="77777777" w:rsidR="00E03CBF" w:rsidRPr="00E03CBF" w:rsidRDefault="00E03CBF" w:rsidP="00E03CBF">
      <w:pPr>
        <w:spacing w:line="271" w:lineRule="auto"/>
        <w:jc w:val="both"/>
        <w:rPr>
          <w:rFonts w:ascii="Arial" w:hAnsi="Arial" w:cs="Arial"/>
          <w:sz w:val="22"/>
          <w:szCs w:val="22"/>
        </w:rPr>
      </w:pPr>
    </w:p>
    <w:p w14:paraId="2FAE68B8"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Dokumentacje należy stworzyć w układzie obrębowym.</w:t>
      </w:r>
    </w:p>
    <w:p w14:paraId="50F41C7B" w14:textId="77777777" w:rsidR="00E03CBF" w:rsidRPr="00E03CBF" w:rsidRDefault="00E03CBF" w:rsidP="00E03CBF">
      <w:pPr>
        <w:spacing w:line="271" w:lineRule="auto"/>
        <w:jc w:val="both"/>
        <w:rPr>
          <w:rFonts w:ascii="Arial" w:hAnsi="Arial" w:cs="Arial"/>
          <w:sz w:val="22"/>
          <w:szCs w:val="22"/>
        </w:rPr>
      </w:pPr>
    </w:p>
    <w:p w14:paraId="3FF57905" w14:textId="77777777" w:rsidR="00E03CBF" w:rsidRPr="00E03CBF" w:rsidRDefault="00E03CBF" w:rsidP="00E03CBF">
      <w:pPr>
        <w:spacing w:line="271" w:lineRule="auto"/>
        <w:jc w:val="both"/>
        <w:rPr>
          <w:rFonts w:ascii="Arial" w:hAnsi="Arial" w:cs="Arial"/>
          <w:b/>
          <w:bCs/>
          <w:sz w:val="22"/>
          <w:szCs w:val="22"/>
        </w:rPr>
      </w:pPr>
      <w:r w:rsidRPr="00E03CBF">
        <w:rPr>
          <w:rFonts w:ascii="Arial" w:hAnsi="Arial" w:cs="Arial"/>
          <w:b/>
          <w:bCs/>
          <w:sz w:val="22"/>
          <w:szCs w:val="22"/>
        </w:rPr>
        <w:t xml:space="preserve">Uwaga: Efektem pracy ma być operat techniczny wraz z mapą z projektowanymi podziałami nieruchomości, sporządzony zgodnie z obowiązującymi przepisami i instrukcjami technicznymi oraz wytycznymi </w:t>
      </w:r>
      <w:proofErr w:type="spellStart"/>
      <w:r w:rsidRPr="00E03CBF">
        <w:rPr>
          <w:rFonts w:ascii="Arial" w:hAnsi="Arial" w:cs="Arial"/>
          <w:b/>
          <w:bCs/>
          <w:sz w:val="22"/>
          <w:szCs w:val="22"/>
        </w:rPr>
        <w:t>PODGiK</w:t>
      </w:r>
      <w:proofErr w:type="spellEnd"/>
      <w:r w:rsidRPr="00E03CBF">
        <w:rPr>
          <w:rFonts w:ascii="Arial" w:hAnsi="Arial" w:cs="Arial"/>
          <w:b/>
          <w:bCs/>
          <w:sz w:val="22"/>
          <w:szCs w:val="22"/>
        </w:rPr>
        <w:t xml:space="preserve"> w Wołominie.</w:t>
      </w:r>
    </w:p>
    <w:p w14:paraId="057A4908" w14:textId="77777777" w:rsidR="009E3EB0" w:rsidRDefault="009E3EB0" w:rsidP="0013262B">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1839B608" w:rsidR="00AA4F20" w:rsidRPr="002B159B" w:rsidRDefault="002B159B" w:rsidP="002B159B">
      <w:pPr>
        <w:spacing w:after="200" w:line="271" w:lineRule="auto"/>
        <w:contextualSpacing/>
        <w:jc w:val="both"/>
        <w:rPr>
          <w:rFonts w:ascii="Arial" w:eastAsiaTheme="majorEastAsia" w:hAnsi="Arial" w:cs="Arial"/>
          <w:b/>
          <w:sz w:val="22"/>
          <w:szCs w:val="22"/>
          <w:lang w:eastAsia="en-US"/>
        </w:rPr>
      </w:pPr>
      <w:r w:rsidRPr="002B159B">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2B159B">
        <w:rPr>
          <w:rFonts w:ascii="Arial" w:eastAsiaTheme="majorEastAsia" w:hAnsi="Arial" w:cs="Arial"/>
          <w:b/>
          <w:sz w:val="22"/>
          <w:szCs w:val="22"/>
          <w:lang w:eastAsia="en-US"/>
        </w:rPr>
        <w:t>Gwarancja i rękojmia</w:t>
      </w:r>
    </w:p>
    <w:p w14:paraId="4F817042" w14:textId="4D2BB9A7" w:rsidR="00447382" w:rsidRPr="005E055C"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6CCABE84" w14:textId="4E35D592" w:rsidR="00447382" w:rsidRPr="00766DCF" w:rsidRDefault="0044738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20A8E4AD" w14:textId="77777777" w:rsidR="00E03CBF" w:rsidRPr="00E03CBF" w:rsidRDefault="00E03CBF" w:rsidP="00E03CBF">
      <w:pPr>
        <w:spacing w:line="271" w:lineRule="auto"/>
        <w:jc w:val="both"/>
        <w:rPr>
          <w:rFonts w:ascii="Arial" w:hAnsi="Arial" w:cs="Arial"/>
          <w:sz w:val="22"/>
          <w:szCs w:val="22"/>
        </w:rPr>
      </w:pPr>
      <w:r w:rsidRPr="00E03CBF">
        <w:rPr>
          <w:rFonts w:ascii="Arial" w:hAnsi="Arial" w:cs="Arial"/>
          <w:sz w:val="22"/>
          <w:szCs w:val="22"/>
        </w:rPr>
        <w:t>Kompletną dokumentację geodezyjną należy wykonać i oddać w terminie:</w:t>
      </w:r>
    </w:p>
    <w:p w14:paraId="3037F29E" w14:textId="0A5972C1" w:rsidR="00EC45FB" w:rsidRDefault="00E03CBF" w:rsidP="00E03CBF">
      <w:pPr>
        <w:spacing w:line="271" w:lineRule="auto"/>
        <w:jc w:val="both"/>
        <w:rPr>
          <w:rFonts w:ascii="Arial" w:hAnsi="Arial" w:cs="Arial"/>
          <w:sz w:val="22"/>
          <w:szCs w:val="22"/>
        </w:rPr>
      </w:pPr>
      <w:r w:rsidRPr="00E03CBF">
        <w:rPr>
          <w:rFonts w:ascii="Arial" w:hAnsi="Arial" w:cs="Arial"/>
          <w:sz w:val="22"/>
          <w:szCs w:val="22"/>
        </w:rPr>
        <w:t>Oferent w ofercie wskaże termin wykonania przedmiotu umowy, jednak nie dłużej niż 70 dni od daty podpisania umowy.</w:t>
      </w:r>
    </w:p>
    <w:p w14:paraId="3FE48890" w14:textId="77777777" w:rsidR="00E03CBF" w:rsidRPr="003A65B1" w:rsidRDefault="00E03CBF" w:rsidP="00E03CBF">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6C96D780" w14:textId="77777777" w:rsidR="009A6E27" w:rsidRPr="009A6E27" w:rsidRDefault="009A6E27" w:rsidP="009A6E27">
            <w:pPr>
              <w:suppressAutoHyphens/>
              <w:contextualSpacing/>
              <w:jc w:val="both"/>
              <w:rPr>
                <w:rFonts w:ascii="Arial" w:hAnsi="Arial" w:cs="Arial"/>
                <w:sz w:val="22"/>
                <w:szCs w:val="22"/>
              </w:rPr>
            </w:pPr>
            <w:r w:rsidRPr="009A6E27">
              <w:rPr>
                <w:rFonts w:ascii="Arial" w:hAnsi="Arial" w:cs="Arial"/>
                <w:sz w:val="22"/>
                <w:szCs w:val="22"/>
              </w:rPr>
              <w:t>Warunek ten Zamawiający uzna za spełniony, jeżeli Wykonawca wykaże:</w:t>
            </w:r>
          </w:p>
          <w:p w14:paraId="71D63851" w14:textId="77777777" w:rsidR="009A6E27" w:rsidRPr="009A6E27" w:rsidRDefault="009A6E27" w:rsidP="009A6E27">
            <w:pPr>
              <w:suppressAutoHyphens/>
              <w:contextualSpacing/>
              <w:jc w:val="both"/>
              <w:rPr>
                <w:rFonts w:ascii="Arial" w:hAnsi="Arial" w:cs="Arial"/>
                <w:sz w:val="22"/>
                <w:szCs w:val="22"/>
              </w:rPr>
            </w:pPr>
            <w:r w:rsidRPr="009A6E27">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w:t>
            </w:r>
            <w:r w:rsidRPr="009A6E27">
              <w:rPr>
                <w:rFonts w:ascii="Arial" w:hAnsi="Arial" w:cs="Arial"/>
                <w:sz w:val="22"/>
                <w:szCs w:val="22"/>
              </w:rPr>
              <w:lastRenderedPageBreak/>
              <w:t xml:space="preserve">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423B6E24" w14:textId="77777777" w:rsidR="009A6E27" w:rsidRPr="009A6E27" w:rsidRDefault="009A6E27" w:rsidP="009A6E27">
            <w:pPr>
              <w:suppressAutoHyphens/>
              <w:contextualSpacing/>
              <w:jc w:val="both"/>
              <w:rPr>
                <w:rFonts w:ascii="Arial" w:hAnsi="Arial" w:cs="Arial"/>
                <w:sz w:val="22"/>
                <w:szCs w:val="22"/>
              </w:rPr>
            </w:pPr>
            <w:r w:rsidRPr="009A6E27">
              <w:rPr>
                <w:rFonts w:ascii="Arial" w:hAnsi="Arial" w:cs="Arial"/>
                <w:sz w:val="22"/>
                <w:szCs w:val="22"/>
              </w:rPr>
              <w:t>Usługi odpowiadające swoim rodzajem i zakresem usługom wskazanym w przedmiocie zamówienia, min.:</w:t>
            </w:r>
          </w:p>
          <w:p w14:paraId="7CFD3883" w14:textId="77777777" w:rsidR="009A6E27" w:rsidRPr="009A6E27" w:rsidRDefault="009A6E27" w:rsidP="009A6E27">
            <w:pPr>
              <w:suppressAutoHyphens/>
              <w:contextualSpacing/>
              <w:jc w:val="both"/>
              <w:rPr>
                <w:rFonts w:ascii="Arial" w:hAnsi="Arial" w:cs="Arial"/>
                <w:sz w:val="22"/>
                <w:szCs w:val="22"/>
              </w:rPr>
            </w:pPr>
            <w:r w:rsidRPr="009A6E27">
              <w:rPr>
                <w:rFonts w:ascii="Arial" w:hAnsi="Arial" w:cs="Arial"/>
                <w:sz w:val="22"/>
                <w:szCs w:val="22"/>
              </w:rPr>
              <w:t>- wykonanie co najmniej 1 dokumentacji geodezyjnej (map prawnych podziałowych) pod poszerzenie pasa drogi publicznej co najmniej klasy L,</w:t>
            </w:r>
          </w:p>
          <w:p w14:paraId="2C274EB9" w14:textId="196DE6D7" w:rsidR="00D00337" w:rsidRPr="002B159B" w:rsidRDefault="009A6E27" w:rsidP="009A6E27">
            <w:pPr>
              <w:jc w:val="both"/>
            </w:pPr>
            <w:r w:rsidRPr="009A6E27">
              <w:rPr>
                <w:rFonts w:ascii="Arial" w:hAnsi="Arial" w:cs="Arial"/>
                <w:sz w:val="22"/>
                <w:szCs w:val="22"/>
              </w:rPr>
              <w:t>-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tc>
        <w:tc>
          <w:tcPr>
            <w:tcW w:w="4113" w:type="dxa"/>
            <w:tcBorders>
              <w:left w:val="single" w:sz="1" w:space="0" w:color="000000"/>
              <w:bottom w:val="single" w:sz="1" w:space="0" w:color="000000"/>
              <w:right w:val="single" w:sz="1" w:space="0" w:color="000000"/>
            </w:tcBorders>
            <w:shd w:val="clear" w:color="auto" w:fill="auto"/>
          </w:tcPr>
          <w:p w14:paraId="478B3340" w14:textId="40EC450C"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t>
            </w:r>
            <w:r w:rsidRPr="00474B15">
              <w:rPr>
                <w:rFonts w:ascii="Arial" w:hAnsi="Arial" w:cs="Arial"/>
                <w:sz w:val="22"/>
                <w:szCs w:val="22"/>
              </w:rPr>
              <w:lastRenderedPageBreak/>
              <w:t>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A6E27">
              <w:rPr>
                <w:rFonts w:ascii="Arial" w:hAnsi="Arial" w:cs="Arial"/>
                <w:sz w:val="22"/>
                <w:szCs w:val="22"/>
              </w:rPr>
              <w:t>.</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283D734A"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9415A">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9415A">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09415A">
      <w:pPr>
        <w:numPr>
          <w:ilvl w:val="0"/>
          <w:numId w:val="27"/>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9415A">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09415A">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09415A">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AA24430" w14:textId="68476358" w:rsidR="00AB7DAF" w:rsidRPr="005E055C" w:rsidRDefault="00241472" w:rsidP="005E055C">
      <w:pPr>
        <w:numPr>
          <w:ilvl w:val="0"/>
          <w:numId w:val="28"/>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449933" w14:textId="77777777" w:rsidR="002B159B" w:rsidRPr="003A65B1" w:rsidRDefault="002B159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09415A">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7A46FBCD" w:rsidR="00B546B2" w:rsidRPr="003A65B1" w:rsidRDefault="00B546B2" w:rsidP="0009415A">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747C59">
        <w:rPr>
          <w:rFonts w:ascii="Arial" w:hAnsi="Arial" w:cs="Arial"/>
          <w:bCs/>
          <w:sz w:val="22"/>
          <w:szCs w:val="22"/>
        </w:rPr>
        <w:t>1.</w:t>
      </w:r>
      <w:r w:rsidR="009A6E27">
        <w:rPr>
          <w:rFonts w:ascii="Arial" w:hAnsi="Arial" w:cs="Arial"/>
          <w:bCs/>
          <w:sz w:val="22"/>
          <w:szCs w:val="22"/>
        </w:rPr>
        <w:t>0</w:t>
      </w:r>
      <w:r w:rsidR="00747C59">
        <w:rPr>
          <w:rFonts w:ascii="Arial" w:hAnsi="Arial" w:cs="Arial"/>
          <w:bCs/>
          <w:sz w:val="22"/>
          <w:szCs w:val="22"/>
        </w:rPr>
        <w:t>00</w:t>
      </w:r>
      <w:r>
        <w:rPr>
          <w:rFonts w:ascii="Arial" w:hAnsi="Arial" w:cs="Arial"/>
          <w:bCs/>
          <w:sz w:val="22"/>
          <w:szCs w:val="22"/>
        </w:rPr>
        <w:t>,00 zł</w:t>
      </w:r>
      <w:r w:rsidRPr="003A65B1">
        <w:rPr>
          <w:rFonts w:ascii="Arial" w:hAnsi="Arial" w:cs="Arial"/>
          <w:bCs/>
          <w:sz w:val="22"/>
          <w:szCs w:val="22"/>
        </w:rPr>
        <w:t xml:space="preserve"> (słownie: </w:t>
      </w:r>
      <w:r w:rsidR="00747C59">
        <w:rPr>
          <w:rFonts w:ascii="Arial" w:hAnsi="Arial" w:cs="Arial"/>
          <w:bCs/>
          <w:sz w:val="22"/>
          <w:szCs w:val="22"/>
        </w:rPr>
        <w:t xml:space="preserve">jeden </w:t>
      </w:r>
      <w:r>
        <w:rPr>
          <w:rFonts w:ascii="Arial" w:hAnsi="Arial" w:cs="Arial"/>
          <w:bCs/>
          <w:sz w:val="22"/>
          <w:szCs w:val="22"/>
        </w:rPr>
        <w:t xml:space="preserve"> tysiąc</w:t>
      </w:r>
      <w:r w:rsidR="00915C90">
        <w:rPr>
          <w:rFonts w:ascii="Arial" w:hAnsi="Arial" w:cs="Arial"/>
          <w:bCs/>
          <w:sz w:val="22"/>
          <w:szCs w:val="22"/>
        </w:rPr>
        <w:t xml:space="preserve"> </w:t>
      </w:r>
      <w:r>
        <w:rPr>
          <w:rFonts w:ascii="Arial" w:hAnsi="Arial" w:cs="Arial"/>
          <w:bCs/>
          <w:sz w:val="22"/>
          <w:szCs w:val="22"/>
        </w:rPr>
        <w:t>złotych).</w:t>
      </w:r>
    </w:p>
    <w:p w14:paraId="0B75DD77" w14:textId="0F1DD36C" w:rsidR="00B546B2" w:rsidRPr="002B159B" w:rsidRDefault="00B546B2" w:rsidP="0009415A">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2B159B">
        <w:rPr>
          <w:rFonts w:ascii="Arial" w:hAnsi="Arial" w:cs="Arial"/>
          <w:b/>
          <w:bCs/>
          <w:sz w:val="22"/>
          <w:szCs w:val="22"/>
        </w:rPr>
        <w:t xml:space="preserve">do dnia </w:t>
      </w:r>
      <w:r w:rsidR="009A6E27">
        <w:rPr>
          <w:rFonts w:ascii="Arial" w:hAnsi="Arial" w:cs="Arial"/>
          <w:b/>
          <w:bCs/>
          <w:sz w:val="22"/>
          <w:szCs w:val="22"/>
        </w:rPr>
        <w:t>06.06</w:t>
      </w:r>
      <w:r w:rsidR="00747C59" w:rsidRPr="002B159B">
        <w:rPr>
          <w:rFonts w:ascii="Arial" w:hAnsi="Arial" w:cs="Arial"/>
          <w:b/>
          <w:bCs/>
          <w:sz w:val="22"/>
          <w:szCs w:val="22"/>
        </w:rPr>
        <w:t>.2024</w:t>
      </w:r>
      <w:r w:rsidRPr="002B159B">
        <w:rPr>
          <w:rFonts w:ascii="Arial" w:hAnsi="Arial" w:cs="Arial"/>
          <w:b/>
          <w:bCs/>
          <w:sz w:val="22"/>
          <w:szCs w:val="22"/>
        </w:rPr>
        <w:t xml:space="preserve"> r. </w:t>
      </w:r>
    </w:p>
    <w:p w14:paraId="43BDD407"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formach wskazanych w art. 97 ust. 7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47BFA6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lastRenderedPageBreak/>
        <w:t>zobowiązanie gwaranta do zapłacenia kwoty gwarancji/poręczenia bezwarunkowo, na pierwsze pisemne żądanie zamawiającego, w sytuacjach określonych w art</w:t>
      </w:r>
      <w:bookmarkStart w:id="1" w:name="_Toc42045495"/>
      <w:r w:rsidRPr="003A65B1">
        <w:rPr>
          <w:rFonts w:ascii="Arial" w:hAnsi="Arial" w:cs="Arial"/>
          <w:sz w:val="22"/>
          <w:szCs w:val="22"/>
        </w:rPr>
        <w:t xml:space="preserve">.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C0D613C"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zamawiający odrzuci ofertę na podstawie art. 226 ust. 1 pkt 14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58583B13"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bookmarkStart w:id="2" w:name="_Toc42045496"/>
      <w:bookmarkEnd w:id="1"/>
      <w:r w:rsidRPr="003A65B1">
        <w:rPr>
          <w:rFonts w:ascii="Arial" w:hAnsi="Arial" w:cs="Arial"/>
          <w:sz w:val="22"/>
          <w:szCs w:val="22"/>
        </w:rPr>
        <w:t xml:space="preserve">Zamawiający dokona zwrotu wadium na zasadach określonych w art. 98 ust. 1–5 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2"/>
    </w:p>
    <w:p w14:paraId="4BDF208B"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9415A">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393851"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9415A">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DD7680D" w14:textId="0D951C39" w:rsidR="00065D2D" w:rsidRPr="005E055C" w:rsidRDefault="00B2342A" w:rsidP="005E055C">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3"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3"/>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9415A">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632E75E5"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9A6E27">
        <w:rPr>
          <w:rFonts w:ascii="Arial" w:eastAsia="Calibri" w:hAnsi="Arial" w:cs="Arial"/>
          <w:sz w:val="22"/>
          <w:szCs w:val="22"/>
        </w:rPr>
        <w:t xml:space="preserve">Sylwia Perzanowska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4E4915">
        <w:rPr>
          <w:rFonts w:ascii="Arial" w:eastAsia="Calibri" w:hAnsi="Arial" w:cs="Arial"/>
          <w:sz w:val="22"/>
          <w:szCs w:val="22"/>
        </w:rPr>
        <w:lastRenderedPageBreak/>
        <w:t xml:space="preserve">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23D1C9CC" w:rsidR="006929D6" w:rsidRPr="00915C90"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9A6E27">
        <w:rPr>
          <w:rFonts w:ascii="Arial" w:hAnsi="Arial" w:cs="Arial"/>
          <w:sz w:val="22"/>
          <w:szCs w:val="22"/>
        </w:rPr>
        <w:t>08.05</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lastRenderedPageBreak/>
        <w:t>Sposób składania ofert:</w:t>
      </w:r>
    </w:p>
    <w:p w14:paraId="23A08AAD" w14:textId="1376378C" w:rsidR="00545239" w:rsidRPr="004258F3" w:rsidRDefault="003247A5" w:rsidP="0009415A">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FEB4605" w:rsidR="00135E48" w:rsidRPr="003A65B1"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9A6E27">
        <w:rPr>
          <w:rFonts w:ascii="Arial" w:hAnsi="Arial" w:cs="Arial"/>
          <w:sz w:val="22"/>
          <w:szCs w:val="22"/>
        </w:rPr>
        <w:t>08.05</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601D4FC"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9477DF">
        <w:rPr>
          <w:rFonts w:ascii="Arial" w:hAnsi="Arial" w:cs="Arial"/>
          <w:b/>
          <w:bCs/>
          <w:sz w:val="22"/>
          <w:szCs w:val="22"/>
        </w:rPr>
        <w:t>06.06</w:t>
      </w:r>
      <w:r w:rsidR="00747C59">
        <w:rPr>
          <w:rFonts w:ascii="Arial" w:hAnsi="Arial" w:cs="Arial"/>
          <w:b/>
          <w:bCs/>
          <w:sz w:val="22"/>
          <w:szCs w:val="22"/>
        </w:rPr>
        <w:t>.2024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08991E63"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 xml:space="preserve">Termin </w:t>
            </w:r>
            <w:r w:rsidR="009477DF">
              <w:rPr>
                <w:rFonts w:ascii="Arial" w:hAnsi="Arial" w:cs="Arial"/>
                <w:sz w:val="22"/>
                <w:szCs w:val="22"/>
              </w:rPr>
              <w:t>wykonania przedmiotu umowy</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A39FD33" w14:textId="77777777" w:rsidR="00FB0C96" w:rsidRPr="003A65B1" w:rsidRDefault="00FB0C96" w:rsidP="003A65B1">
      <w:pPr>
        <w:spacing w:line="271" w:lineRule="auto"/>
        <w:ind w:right="-108"/>
        <w:jc w:val="both"/>
        <w:rPr>
          <w:rFonts w:ascii="Arial" w:eastAsiaTheme="majorEastAsia" w:hAnsi="Arial" w:cs="Arial"/>
          <w:i/>
          <w:color w:val="002060"/>
          <w:sz w:val="22"/>
          <w:szCs w:val="22"/>
          <w:lang w:eastAsia="en-US"/>
        </w:rPr>
      </w:pPr>
    </w:p>
    <w:p w14:paraId="50C5F8B4" w14:textId="046CE3D5" w:rsidR="003C7B82" w:rsidRPr="003A65B1" w:rsidRDefault="00FB0C96"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1D7C12D6" w14:textId="77777777" w:rsidR="00FB0C96" w:rsidRDefault="00FB0C96"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p>
    <w:p w14:paraId="2B00446F" w14:textId="77777777" w:rsidR="00FB0C96" w:rsidRPr="00FB0C96" w:rsidRDefault="00FB0C96" w:rsidP="00FB0C96">
      <w:pPr>
        <w:tabs>
          <w:tab w:val="left" w:pos="710"/>
        </w:tabs>
        <w:ind w:left="426"/>
        <w:jc w:val="both"/>
        <w:rPr>
          <w:rFonts w:ascii="Arial" w:hAnsi="Arial" w:cs="Arial"/>
          <w:sz w:val="22"/>
          <w:szCs w:val="22"/>
        </w:rPr>
      </w:pPr>
    </w:p>
    <w:p w14:paraId="444E25F9" w14:textId="58AFBB22" w:rsidR="00FB0C96" w:rsidRPr="00FB0C96" w:rsidRDefault="00393851" w:rsidP="00FB0C96">
      <w:pPr>
        <w:tabs>
          <w:tab w:val="left" w:pos="710"/>
        </w:tabs>
        <w:ind w:left="426"/>
        <w:jc w:val="both"/>
        <w:rPr>
          <w:rFonts w:ascii="Arial" w:hAnsi="Arial" w:cs="Arial"/>
          <w:i/>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 xml:space="preserve">Cena najniższa ze wszystkich ofert  </m:t>
              </m:r>
            </m:num>
            <m:den>
              <m:eqArr>
                <m:eqArrPr>
                  <m:ctrlPr>
                    <w:rPr>
                      <w:rFonts w:ascii="Cambria Math" w:eastAsiaTheme="minorEastAsia" w:hAnsi="Cambria Math" w:cs="Arial"/>
                      <w:i/>
                      <w:sz w:val="22"/>
                      <w:szCs w:val="22"/>
                    </w:rPr>
                  </m:ctrlPr>
                </m:eqArrPr>
                <m:e>
                  <m:r>
                    <w:rPr>
                      <w:rFonts w:ascii="Cambria Math" w:eastAsiaTheme="minorEastAsia" w:hAnsi="Cambria Math" w:cs="Arial"/>
                      <w:sz w:val="22"/>
                      <w:szCs w:val="22"/>
                    </w:rPr>
                    <m:t>Cena badanej oferty</m:t>
                  </m:r>
                </m:e>
                <m:e/>
              </m:eqArr>
            </m:den>
          </m:f>
          <m:r>
            <w:rPr>
              <w:rFonts w:ascii="Cambria Math" w:eastAsiaTheme="minorEastAsia" w:hAnsi="Cambria Math" w:cs="Arial"/>
              <w:sz w:val="22"/>
              <w:szCs w:val="22"/>
            </w:rPr>
            <m:t xml:space="preserve"> x100 x 60%</m:t>
          </m:r>
        </m:oMath>
      </m:oMathPara>
    </w:p>
    <w:p w14:paraId="2DCC37F5" w14:textId="5EB264B6" w:rsidR="003C7B82" w:rsidRPr="00FB0C96" w:rsidRDefault="003C7B82" w:rsidP="003A65B1">
      <w:pPr>
        <w:tabs>
          <w:tab w:val="left" w:pos="284"/>
        </w:tabs>
        <w:spacing w:line="271" w:lineRule="auto"/>
        <w:jc w:val="both"/>
        <w:rPr>
          <w:rFonts w:ascii="Arial" w:hAnsi="Arial" w:cs="Arial"/>
          <w:b/>
          <w:sz w:val="22"/>
          <w:szCs w:val="22"/>
        </w:rPr>
      </w:pPr>
      <w:r w:rsidRPr="00FB0C96">
        <w:rPr>
          <w:rFonts w:ascii="Arial" w:hAnsi="Arial" w:cs="Arial"/>
          <w:b/>
          <w:sz w:val="22"/>
          <w:szCs w:val="22"/>
        </w:rPr>
        <w:t>Oferta może otrzymać maksymalnie 60 pkt (1%</w:t>
      </w:r>
      <w:r w:rsidR="00024AF6" w:rsidRPr="00FB0C96">
        <w:rPr>
          <w:rFonts w:ascii="Arial" w:hAnsi="Arial" w:cs="Arial"/>
          <w:b/>
          <w:sz w:val="22"/>
          <w:szCs w:val="22"/>
        </w:rPr>
        <w:t xml:space="preserve"> </w:t>
      </w:r>
      <w:r w:rsidRPr="00FB0C96">
        <w:rPr>
          <w:rFonts w:ascii="Arial" w:hAnsi="Arial" w:cs="Arial"/>
          <w:b/>
          <w:sz w:val="22"/>
          <w:szCs w:val="22"/>
        </w:rPr>
        <w:t>=</w:t>
      </w:r>
      <w:r w:rsidR="00024AF6" w:rsidRPr="00FB0C96">
        <w:rPr>
          <w:rFonts w:ascii="Arial" w:hAnsi="Arial" w:cs="Arial"/>
          <w:b/>
          <w:sz w:val="22"/>
          <w:szCs w:val="22"/>
        </w:rPr>
        <w:t xml:space="preserve"> </w:t>
      </w:r>
      <w:r w:rsidRPr="00FB0C96">
        <w:rPr>
          <w:rFonts w:ascii="Arial" w:hAnsi="Arial" w:cs="Arial"/>
          <w:b/>
          <w:sz w:val="22"/>
          <w:szCs w:val="22"/>
        </w:rPr>
        <w:t>1</w:t>
      </w:r>
      <w:r w:rsidR="00024AF6" w:rsidRPr="00FB0C96">
        <w:rPr>
          <w:rFonts w:ascii="Arial" w:hAnsi="Arial" w:cs="Arial"/>
          <w:b/>
          <w:sz w:val="22"/>
          <w:szCs w:val="22"/>
        </w:rPr>
        <w:t xml:space="preserve"> </w:t>
      </w:r>
      <w:r w:rsidRPr="00FB0C96">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50BC4A6E" w14:textId="77777777" w:rsidR="009477DF" w:rsidRPr="005E055C" w:rsidRDefault="009477DF" w:rsidP="009477DF">
      <w:pPr>
        <w:jc w:val="both"/>
        <w:rPr>
          <w:rFonts w:ascii="Arial" w:hAnsi="Arial" w:cs="Arial"/>
          <w:sz w:val="22"/>
          <w:szCs w:val="22"/>
        </w:rPr>
      </w:pPr>
      <w:r w:rsidRPr="005E055C">
        <w:rPr>
          <w:rFonts w:ascii="Arial" w:hAnsi="Arial" w:cs="Arial"/>
          <w:sz w:val="22"/>
          <w:szCs w:val="22"/>
        </w:rPr>
        <w:t xml:space="preserve">  II kryterium: Termin wykonania przedmiotu umowy – 40%</w:t>
      </w:r>
    </w:p>
    <w:p w14:paraId="62804D01" w14:textId="77777777" w:rsidR="009477DF" w:rsidRPr="005E055C" w:rsidRDefault="009477DF" w:rsidP="009477DF">
      <w:pPr>
        <w:jc w:val="both"/>
        <w:rPr>
          <w:rFonts w:ascii="Arial" w:hAnsi="Arial" w:cs="Arial"/>
          <w:sz w:val="22"/>
          <w:szCs w:val="22"/>
        </w:rPr>
      </w:pPr>
    </w:p>
    <w:p w14:paraId="6F17008B" w14:textId="774F0F29" w:rsidR="009477DF" w:rsidRPr="005E055C" w:rsidRDefault="009477DF" w:rsidP="009477DF">
      <w:pPr>
        <w:jc w:val="both"/>
        <w:rPr>
          <w:rFonts w:ascii="Arial" w:hAnsi="Arial" w:cs="Arial"/>
          <w:sz w:val="22"/>
          <w:szCs w:val="22"/>
        </w:rPr>
      </w:pPr>
      <w:r w:rsidRPr="005E055C">
        <w:rPr>
          <w:rFonts w:ascii="Arial" w:hAnsi="Arial" w:cs="Arial"/>
          <w:sz w:val="22"/>
          <w:szCs w:val="22"/>
        </w:rPr>
        <w:t>Termin wykonania zamówienia w terminie granicznym wyznaczonym przez Zamawiającego (nie krótszy niż 50 dni i nie dłuższy niż 70 dni od daty podpisania umowy)   – 40%</w:t>
      </w:r>
    </w:p>
    <w:p w14:paraId="607CC4E3" w14:textId="77777777" w:rsidR="009477DF" w:rsidRPr="005E055C" w:rsidRDefault="009477DF" w:rsidP="009477DF">
      <w:pPr>
        <w:jc w:val="both"/>
        <w:rPr>
          <w:rFonts w:ascii="Arial" w:hAnsi="Arial" w:cs="Arial"/>
          <w:sz w:val="22"/>
          <w:szCs w:val="22"/>
        </w:rPr>
      </w:pPr>
    </w:p>
    <w:p w14:paraId="2D9A23FD" w14:textId="77777777" w:rsidR="009477DF" w:rsidRPr="005E055C" w:rsidRDefault="009477DF" w:rsidP="009477DF">
      <w:pPr>
        <w:jc w:val="both"/>
        <w:rPr>
          <w:rFonts w:ascii="Arial" w:hAnsi="Arial" w:cs="Arial"/>
          <w:sz w:val="22"/>
          <w:szCs w:val="22"/>
        </w:rPr>
      </w:pPr>
    </w:p>
    <w:p w14:paraId="0D636D7E" w14:textId="77777777" w:rsidR="009477DF" w:rsidRPr="005E055C" w:rsidRDefault="009477DF" w:rsidP="009477DF">
      <w:pPr>
        <w:jc w:val="both"/>
        <w:rPr>
          <w:rFonts w:ascii="Arial" w:hAnsi="Arial" w:cs="Arial"/>
          <w:sz w:val="22"/>
          <w:szCs w:val="22"/>
        </w:rPr>
      </w:pPr>
      <w:r w:rsidRPr="005E055C">
        <w:rPr>
          <w:rFonts w:ascii="Arial" w:hAnsi="Arial" w:cs="Arial"/>
          <w:sz w:val="22"/>
          <w:szCs w:val="22"/>
        </w:rPr>
        <w:t>Punktacja za „Termin wykonania zamówienia” (nie krótszy niż 50 dni i nie dłuższy niż 70 dni  od daty podpisania umowy)”. Ocena ofert będzie dokonana przez członków komisji i będzie przebiegała następująco:</w:t>
      </w:r>
    </w:p>
    <w:p w14:paraId="3A6C2050" w14:textId="77777777" w:rsidR="009477DF" w:rsidRPr="005E055C" w:rsidRDefault="009477DF" w:rsidP="009477DF">
      <w:pPr>
        <w:jc w:val="both"/>
        <w:rPr>
          <w:rFonts w:ascii="Arial" w:hAnsi="Arial" w:cs="Arial"/>
          <w:sz w:val="22"/>
          <w:szCs w:val="22"/>
        </w:rPr>
      </w:pPr>
    </w:p>
    <w:p w14:paraId="612076FA" w14:textId="77777777" w:rsidR="009477DF" w:rsidRPr="005E055C" w:rsidRDefault="009477DF" w:rsidP="009477DF">
      <w:pPr>
        <w:ind w:firstLine="709"/>
        <w:jc w:val="both"/>
        <w:rPr>
          <w:rFonts w:ascii="Arial" w:hAnsi="Arial" w:cs="Arial"/>
          <w:sz w:val="22"/>
          <w:szCs w:val="22"/>
        </w:rPr>
      </w:pPr>
      <w:r w:rsidRPr="005E055C">
        <w:rPr>
          <w:rFonts w:ascii="Arial" w:hAnsi="Arial" w:cs="Arial"/>
          <w:sz w:val="22"/>
          <w:szCs w:val="22"/>
        </w:rPr>
        <w:lastRenderedPageBreak/>
        <w:t>Najkrótszy okres wykonania zamówienia (w dniach)</w:t>
      </w:r>
    </w:p>
    <w:p w14:paraId="35812D76" w14:textId="2F057E3F" w:rsidR="009477DF" w:rsidRPr="005E055C" w:rsidRDefault="009477DF" w:rsidP="009477DF">
      <w:pPr>
        <w:jc w:val="both"/>
        <w:rPr>
          <w:rFonts w:ascii="Arial" w:hAnsi="Arial" w:cs="Arial"/>
          <w:sz w:val="22"/>
          <w:szCs w:val="22"/>
        </w:rPr>
      </w:pPr>
      <w:r w:rsidRPr="005E055C">
        <w:rPr>
          <w:rFonts w:ascii="Arial" w:hAnsi="Arial" w:cs="Arial"/>
          <w:sz w:val="22"/>
          <w:szCs w:val="22"/>
        </w:rPr>
        <w:t xml:space="preserve">Pt = ------------------------------------------------------------------------------------x 100 x 40% </w:t>
      </w:r>
    </w:p>
    <w:p w14:paraId="0EA9B8B1" w14:textId="758913D4" w:rsidR="00AB7DAF" w:rsidRPr="005E055C" w:rsidRDefault="009477DF" w:rsidP="009477DF">
      <w:pPr>
        <w:jc w:val="both"/>
        <w:rPr>
          <w:rFonts w:ascii="Arial" w:hAnsi="Arial" w:cs="Arial"/>
          <w:sz w:val="22"/>
          <w:szCs w:val="22"/>
        </w:rPr>
      </w:pPr>
      <w:r w:rsidRPr="005E055C">
        <w:rPr>
          <w:rFonts w:ascii="Arial" w:hAnsi="Arial" w:cs="Arial"/>
          <w:sz w:val="22"/>
          <w:szCs w:val="22"/>
        </w:rPr>
        <w:t xml:space="preserve">             </w:t>
      </w:r>
      <w:r w:rsidRPr="005E055C">
        <w:rPr>
          <w:rFonts w:ascii="Arial" w:hAnsi="Arial" w:cs="Arial"/>
          <w:sz w:val="22"/>
          <w:szCs w:val="22"/>
        </w:rPr>
        <w:t>Badany okres wykonania zamówienia (w dniach)</w:t>
      </w:r>
    </w:p>
    <w:p w14:paraId="1D75BC31" w14:textId="77777777" w:rsidR="009477DF" w:rsidRPr="003A65B1" w:rsidRDefault="009477DF" w:rsidP="009477DF">
      <w:pPr>
        <w:jc w:val="both"/>
        <w:rPr>
          <w:rFonts w:ascii="Arial" w:hAnsi="Arial" w:cs="Arial"/>
          <w:b/>
          <w:sz w:val="22"/>
          <w:szCs w:val="22"/>
        </w:rPr>
      </w:pPr>
    </w:p>
    <w:p w14:paraId="0B6D7816" w14:textId="472BD6B3"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 xml:space="preserve">Termin </w:t>
      </w:r>
      <w:r w:rsidR="009477DF">
        <w:rPr>
          <w:rFonts w:ascii="Arial" w:hAnsi="Arial" w:cs="Arial"/>
          <w:b/>
          <w:bCs/>
          <w:sz w:val="22"/>
          <w:szCs w:val="22"/>
        </w:rPr>
        <w:t>wykonania przedmiotu umowy</w:t>
      </w:r>
      <w:r w:rsidR="00024AF6" w:rsidRPr="00667187">
        <w:rPr>
          <w:rFonts w:ascii="Arial" w:hAnsi="Arial" w:cs="Arial"/>
          <w:b/>
          <w:bCs/>
          <w:sz w:val="22"/>
          <w:szCs w:val="22"/>
        </w:rPr>
        <w:t>.</w:t>
      </w:r>
    </w:p>
    <w:p w14:paraId="3FAF3323" w14:textId="243CE2A9" w:rsidR="00977C64" w:rsidRPr="003A65B1" w:rsidRDefault="00977C64" w:rsidP="00977C64">
      <w:pPr>
        <w:tabs>
          <w:tab w:val="left" w:pos="284"/>
        </w:tabs>
        <w:spacing w:line="271" w:lineRule="auto"/>
        <w:jc w:val="both"/>
        <w:rPr>
          <w:rFonts w:ascii="Arial" w:hAnsi="Arial" w:cs="Arial"/>
          <w:b/>
          <w:sz w:val="22"/>
          <w:szCs w:val="22"/>
        </w:rPr>
      </w:pPr>
      <w:r>
        <w:rPr>
          <w:rFonts w:ascii="Arial" w:hAnsi="Arial" w:cs="Arial"/>
          <w:b/>
          <w:sz w:val="22"/>
          <w:szCs w:val="22"/>
        </w:rPr>
        <w:t xml:space="preserve">W przypadku nie wpisania w ofercie terminu </w:t>
      </w:r>
      <w:r w:rsidR="009477DF">
        <w:rPr>
          <w:rFonts w:ascii="Arial" w:hAnsi="Arial" w:cs="Arial"/>
          <w:b/>
          <w:sz w:val="22"/>
          <w:szCs w:val="22"/>
        </w:rPr>
        <w:t>wykonania przedmiotu umowy</w:t>
      </w:r>
      <w:r>
        <w:rPr>
          <w:rFonts w:ascii="Arial" w:hAnsi="Arial" w:cs="Arial"/>
          <w:b/>
          <w:sz w:val="22"/>
          <w:szCs w:val="22"/>
        </w:rPr>
        <w:t xml:space="preserve">, Zamawiający uzna, iż </w:t>
      </w:r>
      <w:r w:rsidR="009477DF">
        <w:rPr>
          <w:rFonts w:ascii="Arial" w:hAnsi="Arial" w:cs="Arial"/>
          <w:b/>
          <w:sz w:val="22"/>
          <w:szCs w:val="22"/>
        </w:rPr>
        <w:t>Wykonawca</w:t>
      </w:r>
      <w:r>
        <w:rPr>
          <w:rFonts w:ascii="Arial" w:hAnsi="Arial" w:cs="Arial"/>
          <w:b/>
          <w:sz w:val="22"/>
          <w:szCs w:val="22"/>
        </w:rPr>
        <w:t xml:space="preserve"> określa wykonanie na </w:t>
      </w:r>
      <w:r w:rsidR="009477DF">
        <w:rPr>
          <w:rFonts w:ascii="Arial" w:hAnsi="Arial" w:cs="Arial"/>
          <w:b/>
          <w:sz w:val="22"/>
          <w:szCs w:val="22"/>
        </w:rPr>
        <w:t>7</w:t>
      </w:r>
      <w:r w:rsidR="00546FCF">
        <w:rPr>
          <w:rFonts w:ascii="Arial" w:hAnsi="Arial" w:cs="Arial"/>
          <w:b/>
          <w:sz w:val="22"/>
          <w:szCs w:val="22"/>
        </w:rPr>
        <w:t>0</w:t>
      </w:r>
      <w:r>
        <w:rPr>
          <w:rFonts w:ascii="Arial" w:hAnsi="Arial" w:cs="Arial"/>
          <w:b/>
          <w:sz w:val="22"/>
          <w:szCs w:val="22"/>
        </w:rPr>
        <w:t xml:space="preserve"> dni i przyzna odpowiednią ilość punktów.</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3BB2DF80"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 xml:space="preserve">Termin </w:t>
      </w:r>
      <w:r w:rsidR="005E055C">
        <w:rPr>
          <w:rFonts w:ascii="Arial" w:hAnsi="Arial" w:cs="Arial"/>
          <w:b/>
          <w:bCs/>
          <w:sz w:val="22"/>
          <w:szCs w:val="22"/>
        </w:rPr>
        <w:t>wykonania przedmiotu umowy</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10C9A86" w:rsidR="00DB1923" w:rsidRPr="00667187" w:rsidRDefault="00660A68" w:rsidP="0009415A">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09415A">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03FDA563" w:rsidR="00DB1923" w:rsidRPr="00B53165" w:rsidRDefault="005E055C" w:rsidP="003A65B1">
      <w:pPr>
        <w:spacing w:line="271" w:lineRule="auto"/>
        <w:ind w:left="432" w:right="-108"/>
        <w:jc w:val="both"/>
        <w:rPr>
          <w:rFonts w:ascii="Arial" w:hAnsi="Arial" w:cs="Arial"/>
          <w:sz w:val="22"/>
          <w:szCs w:val="22"/>
        </w:rPr>
      </w:pPr>
      <w:r w:rsidRPr="005E055C">
        <w:rPr>
          <w:rFonts w:ascii="Arial" w:hAnsi="Arial" w:cs="Arial"/>
          <w:sz w:val="22"/>
          <w:szCs w:val="22"/>
        </w:rPr>
        <w:t>Zwrot zabezpieczenia określonego w § 12 ust. 1 nastąpi nie później niż 30 dni po podpisaniu protokołu o którym mowa w §6 ust. 4</w:t>
      </w:r>
      <w:r>
        <w:rPr>
          <w:rFonts w:ascii="Arial" w:hAnsi="Arial" w:cs="Arial"/>
          <w:sz w:val="22"/>
          <w:szCs w:val="22"/>
        </w:rPr>
        <w:t xml:space="preserve"> IPU</w:t>
      </w:r>
      <w:r w:rsidR="00B53165" w:rsidRPr="00B53165">
        <w:rPr>
          <w:rFonts w:ascii="Arial" w:hAnsi="Arial" w:cs="Arial"/>
          <w:sz w:val="22"/>
          <w:szCs w:val="22"/>
        </w:rPr>
        <w:t>.</w:t>
      </w:r>
    </w:p>
    <w:p w14:paraId="19EEA7CD" w14:textId="73A82E2C" w:rsidR="005E055C" w:rsidRDefault="00B53165" w:rsidP="005E055C">
      <w:pPr>
        <w:pStyle w:val="Tekstpodstawowy"/>
        <w:jc w:val="both"/>
        <w:rPr>
          <w:rFonts w:ascii="Arial" w:hAnsi="Arial" w:cs="Arial"/>
          <w:b/>
          <w:bCs/>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5E055C" w:rsidRPr="005E055C">
        <w:rPr>
          <w:rFonts w:ascii="Arial" w:hAnsi="Arial" w:cs="Arial"/>
          <w:b/>
          <w:bCs/>
          <w:sz w:val="22"/>
          <w:szCs w:val="22"/>
        </w:rPr>
        <w:t xml:space="preserve">Wykonanie map prawnych podziałowych dla dokumentacji </w:t>
      </w:r>
      <w:r w:rsidR="005E055C" w:rsidRPr="005E055C">
        <w:rPr>
          <w:rFonts w:ascii="Arial" w:hAnsi="Arial" w:cs="Arial"/>
          <w:b/>
          <w:bCs/>
          <w:sz w:val="22"/>
          <w:szCs w:val="22"/>
        </w:rPr>
        <w:lastRenderedPageBreak/>
        <w:t xml:space="preserve">projektowej na rozbudowę drogi powiatowej nr 4240W w </w:t>
      </w:r>
      <w:proofErr w:type="spellStart"/>
      <w:r w:rsidR="005E055C" w:rsidRPr="005E055C">
        <w:rPr>
          <w:rFonts w:ascii="Arial" w:hAnsi="Arial" w:cs="Arial"/>
          <w:b/>
          <w:bCs/>
          <w:sz w:val="22"/>
          <w:szCs w:val="22"/>
        </w:rPr>
        <w:t>msc</w:t>
      </w:r>
      <w:proofErr w:type="spellEnd"/>
      <w:r w:rsidR="005E055C" w:rsidRPr="005E055C">
        <w:rPr>
          <w:rFonts w:ascii="Arial" w:hAnsi="Arial" w:cs="Arial"/>
          <w:b/>
          <w:bCs/>
          <w:sz w:val="22"/>
          <w:szCs w:val="22"/>
        </w:rPr>
        <w:t>. Młynisko, gm. Strachówka - do wniosku ZRID</w:t>
      </w:r>
      <w:r w:rsidR="005E055C">
        <w:rPr>
          <w:rFonts w:ascii="Arial" w:hAnsi="Arial" w:cs="Arial"/>
          <w:b/>
          <w:bCs/>
          <w:sz w:val="22"/>
          <w:szCs w:val="22"/>
        </w:rPr>
        <w:t xml:space="preserve"> </w:t>
      </w:r>
      <w:r w:rsidR="005E055C" w:rsidRPr="005E055C">
        <w:rPr>
          <w:rFonts w:ascii="Arial" w:hAnsi="Arial" w:cs="Arial"/>
          <w:b/>
          <w:bCs/>
          <w:sz w:val="22"/>
          <w:szCs w:val="22"/>
        </w:rPr>
        <w:t xml:space="preserve">w ramach zadania Dokumentacja projektowa rozbudowy drogi powiatowej nr 4240W w </w:t>
      </w:r>
      <w:proofErr w:type="spellStart"/>
      <w:r w:rsidR="005E055C" w:rsidRPr="005E055C">
        <w:rPr>
          <w:rFonts w:ascii="Arial" w:hAnsi="Arial" w:cs="Arial"/>
          <w:b/>
          <w:bCs/>
          <w:sz w:val="22"/>
          <w:szCs w:val="22"/>
        </w:rPr>
        <w:t>msc</w:t>
      </w:r>
      <w:proofErr w:type="spellEnd"/>
      <w:r w:rsidR="005E055C" w:rsidRPr="005E055C">
        <w:rPr>
          <w:rFonts w:ascii="Arial" w:hAnsi="Arial" w:cs="Arial"/>
          <w:b/>
          <w:bCs/>
          <w:sz w:val="22"/>
          <w:szCs w:val="22"/>
        </w:rPr>
        <w:t>. Młynisko. gm. Strachówka</w:t>
      </w:r>
      <w:r w:rsidR="005E055C">
        <w:rPr>
          <w:rFonts w:ascii="Arial" w:hAnsi="Arial" w:cs="Arial"/>
          <w:b/>
          <w:bCs/>
          <w:sz w:val="22"/>
          <w:szCs w:val="22"/>
        </w:rPr>
        <w:t>.</w:t>
      </w:r>
      <w:r w:rsidR="005E055C" w:rsidRPr="005E055C">
        <w:rPr>
          <w:rFonts w:ascii="Arial" w:hAnsi="Arial" w:cs="Arial"/>
          <w:b/>
          <w:bCs/>
          <w:sz w:val="22"/>
          <w:szCs w:val="22"/>
        </w:rPr>
        <w:t xml:space="preserve"> </w:t>
      </w:r>
    </w:p>
    <w:p w14:paraId="36E7014E" w14:textId="5DE0F39D" w:rsidR="007D7898" w:rsidRPr="005E055C" w:rsidRDefault="00B53165" w:rsidP="005E055C">
      <w:pPr>
        <w:pStyle w:val="Tekstpodstawowy"/>
        <w:jc w:val="both"/>
        <w:rPr>
          <w:rFonts w:ascii="Arial" w:hAnsi="Arial" w:cs="Arial"/>
          <w:b/>
          <w:bCs/>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09415A">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4" w:name="_Toc42045493"/>
    </w:p>
    <w:p w14:paraId="11C18AE9" w14:textId="77777777"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lastRenderedPageBreak/>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4"/>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4275E70B"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1.</w:t>
      </w:r>
      <w:r w:rsidRPr="005E055C">
        <w:rPr>
          <w:rFonts w:ascii="Arial" w:hAnsi="Arial" w:cs="Arial"/>
          <w:sz w:val="22"/>
          <w:szCs w:val="22"/>
        </w:rPr>
        <w:tab/>
        <w:t>Zmianie może ulec wynagrodzenie Jednostki Projektowej w przypadku:</w:t>
      </w:r>
    </w:p>
    <w:p w14:paraId="402D7A1F"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1)</w:t>
      </w:r>
      <w:r w:rsidRPr="005E055C">
        <w:rPr>
          <w:rFonts w:ascii="Arial" w:hAnsi="Arial" w:cs="Arial"/>
          <w:sz w:val="22"/>
          <w:szCs w:val="22"/>
        </w:rPr>
        <w:tab/>
        <w:t>zmiany stawki podatku od towarów i usług oraz podatku akcyzowego, z tym zastrzeżeniem, że wartość netto wynagrodzenia Wykonawcy nie zmieni się, a wartość brutto wynagrodzenia zostanie wyliczona na podstawie nowych przepisów;</w:t>
      </w:r>
    </w:p>
    <w:p w14:paraId="2BB2CB08"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2)</w:t>
      </w:r>
      <w:r w:rsidRPr="005E055C">
        <w:rPr>
          <w:rFonts w:ascii="Arial" w:hAnsi="Arial" w:cs="Arial"/>
          <w:sz w:val="22"/>
          <w:szCs w:val="22"/>
        </w:rPr>
        <w:tab/>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0523CE99"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3)</w:t>
      </w:r>
      <w:r w:rsidRPr="005E055C">
        <w:rPr>
          <w:rFonts w:ascii="Arial" w:hAnsi="Arial" w:cs="Arial"/>
          <w:sz w:val="22"/>
          <w:szCs w:val="22"/>
        </w:rPr>
        <w:tab/>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9B96B25"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4)</w:t>
      </w:r>
      <w:r w:rsidRPr="005E055C">
        <w:rPr>
          <w:rFonts w:ascii="Arial" w:hAnsi="Arial" w:cs="Arial"/>
          <w:sz w:val="22"/>
          <w:szCs w:val="22"/>
        </w:rPr>
        <w:tab/>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95040AF"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 jeżeli zmiany te będą miały wpływ na koszt wykonania zamówienia.</w:t>
      </w:r>
    </w:p>
    <w:p w14:paraId="46CE5609"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2.</w:t>
      </w:r>
      <w:r w:rsidRPr="005E055C">
        <w:rPr>
          <w:rFonts w:ascii="Arial" w:hAnsi="Arial" w:cs="Arial"/>
          <w:sz w:val="22"/>
          <w:szCs w:val="22"/>
        </w:rPr>
        <w:tab/>
        <w:t>Ponadto zmianie mogą ulec terminy wykonania poszczególnych części dokumentacji projektowej na zasadach określonych w §5 ust. 4 umowy.</w:t>
      </w:r>
    </w:p>
    <w:p w14:paraId="74C776A6"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3.</w:t>
      </w:r>
      <w:r w:rsidRPr="005E055C">
        <w:rPr>
          <w:rFonts w:ascii="Arial" w:hAnsi="Arial" w:cs="Arial"/>
          <w:sz w:val="22"/>
          <w:szCs w:val="22"/>
        </w:rPr>
        <w:tab/>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231FC747"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4.</w:t>
      </w:r>
      <w:r w:rsidRPr="005E055C">
        <w:rPr>
          <w:rFonts w:ascii="Arial" w:hAnsi="Arial" w:cs="Arial"/>
          <w:sz w:val="22"/>
          <w:szCs w:val="22"/>
        </w:rPr>
        <w:tab/>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w:t>
      </w:r>
      <w:r w:rsidRPr="005E055C">
        <w:rPr>
          <w:rFonts w:ascii="Arial" w:hAnsi="Arial" w:cs="Arial"/>
          <w:sz w:val="22"/>
          <w:szCs w:val="22"/>
        </w:rPr>
        <w:lastRenderedPageBreak/>
        <w:t xml:space="preserve">dokładny opis proponowanej zmiany wraz z uzasadnieniem i szczegółową kalkulacją kosztów oraz zasadami sporządzenia takiej kalkulacji. </w:t>
      </w:r>
    </w:p>
    <w:p w14:paraId="152CA3C5"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5.</w:t>
      </w:r>
      <w:r w:rsidRPr="005E055C">
        <w:rPr>
          <w:rFonts w:ascii="Arial" w:hAnsi="Arial" w:cs="Arial"/>
          <w:sz w:val="22"/>
          <w:szCs w:val="22"/>
        </w:rPr>
        <w:tab/>
        <w:t>Jednostka Projektowa zobowiązana jest wykazać we wniosku i udowodnić Zamawiającemu, że zmiana przepisów, wskazanych w ust. 2, będzie miała wpływ na koszty wykonania przez niego zamówienia.</w:t>
      </w:r>
    </w:p>
    <w:p w14:paraId="6C938026" w14:textId="1FA08503"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6.</w:t>
      </w:r>
      <w:r w:rsidRPr="005E055C">
        <w:rPr>
          <w:rFonts w:ascii="Arial" w:hAnsi="Arial" w:cs="Arial"/>
          <w:sz w:val="22"/>
          <w:szCs w:val="22"/>
        </w:rPr>
        <w:tab/>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71A82BDC"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7.</w:t>
      </w:r>
      <w:r w:rsidRPr="005E055C">
        <w:rPr>
          <w:rFonts w:ascii="Arial" w:hAnsi="Arial" w:cs="Arial"/>
          <w:sz w:val="22"/>
          <w:szCs w:val="22"/>
        </w:rPr>
        <w:tab/>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5BA79314"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8.</w:t>
      </w:r>
      <w:r w:rsidRPr="005E055C">
        <w:rPr>
          <w:rFonts w:ascii="Arial" w:hAnsi="Arial" w:cs="Arial"/>
          <w:sz w:val="22"/>
          <w:szCs w:val="22"/>
        </w:rPr>
        <w:tab/>
        <w:t>Zamawiający zastrzega sobie prawo odmowy dokonania zmiany wysokości wynagrodzenia należnego Jednostki Projektowej w przypadku, gdy wniosek Jednostki Projektowej nie będzie spełniał warunków opisanych w postanowieniach niniejszej umowy.</w:t>
      </w:r>
    </w:p>
    <w:p w14:paraId="46C23F5B"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9.</w:t>
      </w:r>
      <w:r w:rsidRPr="005E055C">
        <w:rPr>
          <w:rFonts w:ascii="Arial" w:hAnsi="Arial" w:cs="Arial"/>
          <w:sz w:val="22"/>
          <w:szCs w:val="22"/>
        </w:rPr>
        <w:tab/>
        <w:t>W przypadku wniosku składanego przez Zamawiającego, wniosek taki powinien zawierać co najmniej propozycję zmiany umowy w zakresie wysokości wynagrodzenia należnego Jednostki Projektowej oraz powołanie się na podstawę prawną zmiany przepisów.</w:t>
      </w:r>
    </w:p>
    <w:p w14:paraId="25055EC7"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10.</w:t>
      </w:r>
      <w:r w:rsidRPr="005E055C">
        <w:rPr>
          <w:rFonts w:ascii="Arial" w:hAnsi="Arial" w:cs="Arial"/>
          <w:sz w:val="22"/>
          <w:szCs w:val="22"/>
        </w:rPr>
        <w:tab/>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5A11AE2A"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11.</w:t>
      </w:r>
      <w:r w:rsidRPr="005E055C">
        <w:rPr>
          <w:rFonts w:ascii="Arial" w:hAnsi="Arial" w:cs="Arial"/>
          <w:sz w:val="22"/>
          <w:szCs w:val="22"/>
        </w:rPr>
        <w:tab/>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73537219" w14:textId="77777777" w:rsidR="005E055C" w:rsidRPr="005E055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12.</w:t>
      </w:r>
      <w:r w:rsidRPr="005E055C">
        <w:rPr>
          <w:rFonts w:ascii="Arial" w:hAnsi="Arial" w:cs="Arial"/>
          <w:sz w:val="22"/>
          <w:szCs w:val="22"/>
        </w:rPr>
        <w:tab/>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700B98EF" w14:textId="634D180D" w:rsidR="00B63D6C" w:rsidRDefault="005E055C" w:rsidP="005E055C">
      <w:pPr>
        <w:tabs>
          <w:tab w:val="left" w:pos="708"/>
        </w:tabs>
        <w:spacing w:line="271" w:lineRule="auto"/>
        <w:jc w:val="both"/>
        <w:rPr>
          <w:rFonts w:ascii="Arial" w:hAnsi="Arial" w:cs="Arial"/>
          <w:sz w:val="22"/>
          <w:szCs w:val="22"/>
        </w:rPr>
      </w:pPr>
      <w:r w:rsidRPr="005E055C">
        <w:rPr>
          <w:rFonts w:ascii="Arial" w:hAnsi="Arial" w:cs="Arial"/>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372EFDBD" w14:textId="77777777" w:rsidR="00BA4601" w:rsidRDefault="00BA4601" w:rsidP="00794D6B">
      <w:pPr>
        <w:pStyle w:val="pkt"/>
        <w:spacing w:before="0" w:after="0" w:line="240" w:lineRule="auto"/>
        <w:ind w:left="0" w:firstLine="0"/>
        <w:rPr>
          <w:rFonts w:ascii="Arial" w:hAnsi="Arial" w:cs="Arial"/>
          <w:sz w:val="22"/>
          <w:szCs w:val="22"/>
        </w:rPr>
      </w:pP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26F04135" w14:textId="77777777" w:rsidR="004B49D5" w:rsidRDefault="004B49D5" w:rsidP="00794D6B">
      <w:pPr>
        <w:tabs>
          <w:tab w:val="left" w:pos="708"/>
        </w:tabs>
        <w:spacing w:line="271" w:lineRule="auto"/>
        <w:rPr>
          <w:rFonts w:ascii="Arial" w:hAnsi="Arial" w:cs="Arial"/>
          <w:sz w:val="22"/>
          <w:szCs w:val="22"/>
        </w:rPr>
      </w:pPr>
    </w:p>
    <w:p w14:paraId="27A29A5B" w14:textId="77777777" w:rsidR="009F6A21" w:rsidRDefault="009F6A21" w:rsidP="009F6A21">
      <w:pPr>
        <w:widowControl w:val="0"/>
        <w:tabs>
          <w:tab w:val="left" w:pos="708"/>
        </w:tabs>
        <w:spacing w:line="271" w:lineRule="auto"/>
        <w:ind w:right="-530"/>
        <w:rPr>
          <w:rFonts w:ascii="Arial" w:hAnsi="Arial" w:cs="Arial"/>
          <w:sz w:val="22"/>
          <w:szCs w:val="22"/>
        </w:rPr>
      </w:pPr>
    </w:p>
    <w:p w14:paraId="7D84BF77" w14:textId="77777777" w:rsidR="005E055C" w:rsidRDefault="005E055C" w:rsidP="009F6A21">
      <w:pPr>
        <w:widowControl w:val="0"/>
        <w:tabs>
          <w:tab w:val="left" w:pos="708"/>
        </w:tabs>
        <w:spacing w:line="271" w:lineRule="auto"/>
        <w:ind w:right="-530"/>
        <w:rPr>
          <w:rFonts w:ascii="Arial" w:hAnsi="Arial" w:cs="Arial"/>
          <w:sz w:val="22"/>
          <w:szCs w:val="22"/>
        </w:rPr>
      </w:pPr>
    </w:p>
    <w:p w14:paraId="198D5C3E" w14:textId="77777777" w:rsidR="005E055C" w:rsidRDefault="005E055C" w:rsidP="009F6A21">
      <w:pPr>
        <w:widowControl w:val="0"/>
        <w:tabs>
          <w:tab w:val="left" w:pos="708"/>
        </w:tabs>
        <w:spacing w:line="271" w:lineRule="auto"/>
        <w:ind w:right="-530"/>
        <w:rPr>
          <w:rFonts w:ascii="Arial" w:hAnsi="Arial" w:cs="Arial"/>
          <w:sz w:val="22"/>
          <w:szCs w:val="22"/>
        </w:rPr>
      </w:pPr>
    </w:p>
    <w:p w14:paraId="76F31699" w14:textId="7B4BD7CC" w:rsidR="00795758" w:rsidRPr="00122CDC" w:rsidRDefault="00795758" w:rsidP="009F6A21">
      <w:pPr>
        <w:widowControl w:val="0"/>
        <w:tabs>
          <w:tab w:val="left" w:pos="708"/>
        </w:tabs>
        <w:spacing w:line="271" w:lineRule="auto"/>
        <w:ind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31C9251D"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5E055C">
        <w:rPr>
          <w:rFonts w:ascii="Arial" w:hAnsi="Arial" w:cs="Arial"/>
          <w:sz w:val="22"/>
          <w:szCs w:val="22"/>
        </w:rPr>
        <w:t>67</w:t>
      </w:r>
      <w:r w:rsidR="009F6A21">
        <w:rPr>
          <w:rFonts w:ascii="Arial" w:hAnsi="Arial" w:cs="Arial"/>
          <w:sz w:val="22"/>
          <w:szCs w:val="22"/>
        </w:rPr>
        <w:t>.2024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777431D5" w14:textId="77777777" w:rsidR="005E055C" w:rsidRPr="005E055C" w:rsidRDefault="00795758" w:rsidP="005E055C">
      <w:pPr>
        <w:pStyle w:val="Tekstpodstawowy"/>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r w:rsidR="005E055C" w:rsidRPr="005E055C">
        <w:rPr>
          <w:rFonts w:ascii="Arial" w:hAnsi="Arial" w:cs="Arial"/>
          <w:b/>
          <w:bCs/>
          <w:sz w:val="22"/>
          <w:szCs w:val="22"/>
        </w:rPr>
        <w:t xml:space="preserve">Wykonanie map prawnych podziałowych dla dokumentacji projektowej na rozbudowę drogi powiatowej nr 4240W w </w:t>
      </w:r>
      <w:proofErr w:type="spellStart"/>
      <w:r w:rsidR="005E055C" w:rsidRPr="005E055C">
        <w:rPr>
          <w:rFonts w:ascii="Arial" w:hAnsi="Arial" w:cs="Arial"/>
          <w:b/>
          <w:bCs/>
          <w:sz w:val="22"/>
          <w:szCs w:val="22"/>
        </w:rPr>
        <w:t>msc</w:t>
      </w:r>
      <w:proofErr w:type="spellEnd"/>
      <w:r w:rsidR="005E055C" w:rsidRPr="005E055C">
        <w:rPr>
          <w:rFonts w:ascii="Arial" w:hAnsi="Arial" w:cs="Arial"/>
          <w:b/>
          <w:bCs/>
          <w:sz w:val="22"/>
          <w:szCs w:val="22"/>
        </w:rPr>
        <w:t>. Młynisko, gm. Strachówka - do wniosku ZRID</w:t>
      </w:r>
    </w:p>
    <w:p w14:paraId="47D7B134" w14:textId="77777777" w:rsidR="005E055C" w:rsidRPr="005E055C" w:rsidRDefault="005E055C" w:rsidP="005E055C">
      <w:pPr>
        <w:pStyle w:val="Tekstpodstawowy"/>
        <w:jc w:val="both"/>
        <w:rPr>
          <w:rFonts w:ascii="Arial" w:hAnsi="Arial" w:cs="Arial"/>
          <w:b/>
          <w:bCs/>
          <w:sz w:val="22"/>
          <w:szCs w:val="22"/>
        </w:rPr>
      </w:pPr>
      <w:r w:rsidRPr="005E055C">
        <w:rPr>
          <w:rFonts w:ascii="Arial" w:hAnsi="Arial" w:cs="Arial"/>
          <w:b/>
          <w:bCs/>
          <w:sz w:val="22"/>
          <w:szCs w:val="22"/>
        </w:rPr>
        <w:t xml:space="preserve">w ramach zadania </w:t>
      </w:r>
    </w:p>
    <w:p w14:paraId="4511A50D" w14:textId="77777777" w:rsidR="005E055C" w:rsidRDefault="005E055C" w:rsidP="005E055C">
      <w:pPr>
        <w:pStyle w:val="Tekstpodstawowy"/>
        <w:jc w:val="both"/>
        <w:rPr>
          <w:rFonts w:ascii="Arial" w:hAnsi="Arial" w:cs="Arial"/>
          <w:b/>
          <w:bCs/>
          <w:sz w:val="22"/>
          <w:szCs w:val="22"/>
        </w:rPr>
      </w:pPr>
      <w:r w:rsidRPr="005E055C">
        <w:rPr>
          <w:rFonts w:ascii="Arial" w:hAnsi="Arial" w:cs="Arial"/>
          <w:b/>
          <w:bCs/>
          <w:sz w:val="22"/>
          <w:szCs w:val="22"/>
        </w:rPr>
        <w:t xml:space="preserve">Dokumentacja projektowa rozbudowy drogi powiatowej nr 4240W w </w:t>
      </w:r>
      <w:proofErr w:type="spellStart"/>
      <w:r w:rsidRPr="005E055C">
        <w:rPr>
          <w:rFonts w:ascii="Arial" w:hAnsi="Arial" w:cs="Arial"/>
          <w:b/>
          <w:bCs/>
          <w:sz w:val="22"/>
          <w:szCs w:val="22"/>
        </w:rPr>
        <w:t>msc</w:t>
      </w:r>
      <w:proofErr w:type="spellEnd"/>
      <w:r w:rsidRPr="005E055C">
        <w:rPr>
          <w:rFonts w:ascii="Arial" w:hAnsi="Arial" w:cs="Arial"/>
          <w:b/>
          <w:bCs/>
          <w:sz w:val="22"/>
          <w:szCs w:val="22"/>
        </w:rPr>
        <w:t xml:space="preserve">. Młynisko. gm. Strachówka </w:t>
      </w:r>
    </w:p>
    <w:p w14:paraId="5FEAF00B" w14:textId="0778EC65" w:rsidR="00795758" w:rsidRPr="00122CDC" w:rsidRDefault="00795758" w:rsidP="005E055C">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09415A">
      <w:pPr>
        <w:numPr>
          <w:ilvl w:val="1"/>
          <w:numId w:val="38"/>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491324BA" w14:textId="38622453" w:rsidR="006E1A91" w:rsidRPr="005E055C" w:rsidRDefault="00795758" w:rsidP="005E055C">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362EF576" w14:textId="51B3F06D" w:rsidR="00795758" w:rsidRPr="00432558" w:rsidRDefault="00795758" w:rsidP="0009415A">
      <w:pPr>
        <w:numPr>
          <w:ilvl w:val="0"/>
          <w:numId w:val="38"/>
        </w:numPr>
        <w:tabs>
          <w:tab w:val="left" w:pos="360"/>
        </w:tabs>
        <w:suppressAutoHyphens/>
        <w:spacing w:line="271" w:lineRule="auto"/>
        <w:jc w:val="both"/>
        <w:rPr>
          <w:rFonts w:ascii="Arial" w:hAnsi="Arial" w:cs="Arial"/>
          <w:color w:val="00B050"/>
          <w:sz w:val="22"/>
          <w:szCs w:val="22"/>
          <w:lang w:eastAsia="ar-SA"/>
        </w:rPr>
      </w:pPr>
      <w:r w:rsidRPr="00432558">
        <w:rPr>
          <w:rFonts w:ascii="Arial" w:hAnsi="Arial" w:cs="Arial"/>
          <w:color w:val="00B050"/>
          <w:sz w:val="22"/>
          <w:szCs w:val="22"/>
          <w:lang w:eastAsia="ar-SA"/>
        </w:rPr>
        <w:t>Oświadczamy, że wykonamy zamówienie w terminie</w:t>
      </w:r>
      <w:r w:rsidR="005E055C" w:rsidRPr="00432558">
        <w:rPr>
          <w:rFonts w:ascii="Arial" w:hAnsi="Arial" w:cs="Arial"/>
          <w:color w:val="00B050"/>
          <w:sz w:val="22"/>
          <w:szCs w:val="22"/>
          <w:lang w:eastAsia="ar-SA"/>
        </w:rPr>
        <w:t xml:space="preserve"> …….* dni od podpisania umowy </w:t>
      </w:r>
      <w:r w:rsidRPr="00432558">
        <w:rPr>
          <w:rFonts w:ascii="Arial" w:hAnsi="Arial" w:cs="Arial"/>
          <w:color w:val="00B050"/>
          <w:sz w:val="22"/>
          <w:szCs w:val="22"/>
          <w:lang w:eastAsia="ar-SA"/>
        </w:rPr>
        <w:t>:</w:t>
      </w:r>
    </w:p>
    <w:p w14:paraId="51A8D6E5" w14:textId="298A7F65" w:rsidR="009E3474" w:rsidRDefault="00546FCF" w:rsidP="009E3474">
      <w:pPr>
        <w:pStyle w:val="Akapitzlist"/>
        <w:suppressAutoHyphens/>
        <w:ind w:left="142"/>
        <w:contextualSpacing/>
        <w:jc w:val="both"/>
        <w:rPr>
          <w:rFonts w:ascii="Arial" w:hAnsi="Arial" w:cs="Arial"/>
          <w:sz w:val="18"/>
          <w:szCs w:val="18"/>
        </w:rPr>
      </w:pPr>
      <w:r w:rsidRPr="00546FCF">
        <w:rPr>
          <w:rFonts w:ascii="Arial" w:hAnsi="Arial" w:cs="Arial"/>
          <w:sz w:val="18"/>
          <w:szCs w:val="18"/>
        </w:rPr>
        <w:t>*</w:t>
      </w:r>
      <w:r w:rsidR="005E055C" w:rsidRPr="005E055C">
        <w:rPr>
          <w:sz w:val="22"/>
          <w:szCs w:val="22"/>
        </w:rPr>
        <w:t xml:space="preserve"> </w:t>
      </w:r>
      <w:r w:rsidR="005E055C" w:rsidRPr="008140DE">
        <w:rPr>
          <w:sz w:val="22"/>
          <w:szCs w:val="22"/>
        </w:rPr>
        <w:t>nie krótszy niż 50 dni i nie dłuższy niż 70 dni  od daty podpisania umowy</w:t>
      </w:r>
      <w:r w:rsidR="005E055C">
        <w:rPr>
          <w:rFonts w:ascii="Arial" w:hAnsi="Arial" w:cs="Arial"/>
          <w:sz w:val="18"/>
          <w:szCs w:val="18"/>
        </w:rPr>
        <w:t>. W</w:t>
      </w:r>
      <w:r w:rsidRPr="00546FCF">
        <w:rPr>
          <w:rFonts w:ascii="Arial" w:hAnsi="Arial" w:cs="Arial"/>
          <w:sz w:val="18"/>
          <w:szCs w:val="18"/>
        </w:rPr>
        <w:t xml:space="preserve"> przypadku nie wskazania terminu Zamawiający uzna termin </w:t>
      </w:r>
      <w:r w:rsidR="005E055C">
        <w:rPr>
          <w:rFonts w:ascii="Arial" w:hAnsi="Arial" w:cs="Arial"/>
          <w:sz w:val="18"/>
          <w:szCs w:val="18"/>
        </w:rPr>
        <w:t>70</w:t>
      </w:r>
      <w:r w:rsidRPr="00546FCF">
        <w:rPr>
          <w:rFonts w:ascii="Arial" w:hAnsi="Arial" w:cs="Arial"/>
          <w:sz w:val="18"/>
          <w:szCs w:val="18"/>
        </w:rPr>
        <w:t xml:space="preserve"> dni.</w:t>
      </w:r>
    </w:p>
    <w:p w14:paraId="29E55C95" w14:textId="77777777" w:rsidR="00546FCF" w:rsidRPr="00546FCF" w:rsidRDefault="00546FCF" w:rsidP="009E3474">
      <w:pPr>
        <w:pStyle w:val="Akapitzlist"/>
        <w:suppressAutoHyphens/>
        <w:ind w:left="142"/>
        <w:contextualSpacing/>
        <w:jc w:val="both"/>
        <w:rPr>
          <w:rFonts w:ascii="Arial" w:hAnsi="Arial" w:cs="Arial"/>
          <w:bCs/>
          <w:color w:val="FF0000"/>
          <w:sz w:val="18"/>
          <w:szCs w:val="18"/>
        </w:rPr>
      </w:pPr>
    </w:p>
    <w:p w14:paraId="1B766D5B" w14:textId="77777777" w:rsidR="00795758" w:rsidRDefault="00795758" w:rsidP="0009415A">
      <w:pPr>
        <w:pStyle w:val="Akapitzlist"/>
        <w:numPr>
          <w:ilvl w:val="0"/>
          <w:numId w:val="38"/>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C995788" w14:textId="77777777" w:rsidR="005E055C" w:rsidRDefault="005E055C" w:rsidP="005E055C">
      <w:pPr>
        <w:pStyle w:val="Akapitzlist"/>
        <w:suppressAutoHyphens/>
        <w:spacing w:before="180" w:line="271" w:lineRule="auto"/>
        <w:ind w:left="360"/>
        <w:contextualSpacing/>
        <w:jc w:val="both"/>
        <w:rPr>
          <w:rFonts w:ascii="Arial" w:hAnsi="Arial" w:cs="Arial"/>
          <w:sz w:val="22"/>
          <w:szCs w:val="22"/>
          <w:lang w:eastAsia="ar-SA"/>
        </w:rPr>
      </w:pPr>
    </w:p>
    <w:p w14:paraId="1937FE56" w14:textId="5A755EE3" w:rsidR="009F6A21" w:rsidRPr="009F6A21" w:rsidRDefault="009F6A21" w:rsidP="0009415A">
      <w:pPr>
        <w:pStyle w:val="Akapitzlist"/>
        <w:numPr>
          <w:ilvl w:val="0"/>
          <w:numId w:val="38"/>
        </w:numPr>
        <w:suppressAutoHyphens/>
        <w:spacing w:before="180" w:line="271" w:lineRule="auto"/>
        <w:contextualSpacing/>
        <w:jc w:val="both"/>
        <w:rPr>
          <w:rFonts w:ascii="Arial" w:hAnsi="Arial" w:cs="Arial"/>
          <w:b/>
          <w:bCs/>
          <w:sz w:val="22"/>
          <w:szCs w:val="22"/>
          <w:lang w:eastAsia="ar-SA"/>
        </w:rPr>
      </w:pPr>
      <w:r w:rsidRPr="009F6A21">
        <w:rPr>
          <w:rFonts w:ascii="Arial" w:hAnsi="Arial" w:cs="Arial"/>
          <w:b/>
          <w:bCs/>
          <w:sz w:val="22"/>
          <w:szCs w:val="22"/>
          <w:lang w:eastAsia="ar-SA"/>
        </w:rPr>
        <w:t>Oświadczamy, że odbyliśmy wizję lokalną w celu zapoznania się z przedmiotem zamówienia objętym niniejszym postępowaniem.</w:t>
      </w:r>
    </w:p>
    <w:p w14:paraId="294DEB0A" w14:textId="77777777" w:rsidR="00795758" w:rsidRPr="00365A64" w:rsidRDefault="00795758" w:rsidP="0009415A">
      <w:pPr>
        <w:numPr>
          <w:ilvl w:val="0"/>
          <w:numId w:val="38"/>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lastRenderedPageBreak/>
        <w:t>Uważamy się za związanych niniejszą ofertą na czas wskazany w specyfikacji.</w:t>
      </w:r>
    </w:p>
    <w:p w14:paraId="05C03DDA" w14:textId="5667026F" w:rsidR="00EA627D" w:rsidRPr="00365A64" w:rsidRDefault="00EA627D"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9F6A21" w:rsidRPr="009F6A21">
        <w:rPr>
          <w:rFonts w:ascii="Arial" w:hAnsi="Arial" w:cs="Arial"/>
          <w:sz w:val="22"/>
          <w:szCs w:val="22"/>
          <w:u w:val="single"/>
          <w:lang w:eastAsia="ar-SA"/>
        </w:rPr>
        <w:t>1.</w:t>
      </w:r>
      <w:r w:rsidR="00432558">
        <w:rPr>
          <w:rFonts w:ascii="Arial" w:hAnsi="Arial" w:cs="Arial"/>
          <w:sz w:val="22"/>
          <w:szCs w:val="22"/>
          <w:u w:val="single"/>
          <w:lang w:eastAsia="ar-SA"/>
        </w:rPr>
        <w:t>0</w:t>
      </w:r>
      <w:r w:rsidR="009F6A21" w:rsidRPr="009F6A21">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0880E9EB" w14:textId="5E2D20D8" w:rsidR="00EA627D" w:rsidRPr="00EA627D" w:rsidRDefault="00EA627D" w:rsidP="0009415A">
      <w:pPr>
        <w:pStyle w:val="Akapitzlist"/>
        <w:numPr>
          <w:ilvl w:val="0"/>
          <w:numId w:val="38"/>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C5EB35B" w14:textId="77777777" w:rsidR="00795758"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09415A">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09415A">
      <w:pPr>
        <w:numPr>
          <w:ilvl w:val="0"/>
          <w:numId w:val="38"/>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09415A">
      <w:pPr>
        <w:numPr>
          <w:ilvl w:val="0"/>
          <w:numId w:val="38"/>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09415A">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09415A">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09415A">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09415A">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0D9AE82F" w14:textId="48D5417A" w:rsidR="008D6B95" w:rsidRPr="00432558" w:rsidRDefault="00795758" w:rsidP="004325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124F75B5"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432558">
        <w:rPr>
          <w:rFonts w:ascii="Arial" w:hAnsi="Arial" w:cs="Arial"/>
          <w:sz w:val="22"/>
          <w:szCs w:val="22"/>
        </w:rPr>
        <w:t>67</w:t>
      </w:r>
      <w:r w:rsidR="009F6A21">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6DC9E4FD" w:rsidR="00DA7B0D" w:rsidRPr="00432558" w:rsidRDefault="00DA7B0D" w:rsidP="00432558">
      <w:pPr>
        <w:pStyle w:val="Tekstpodstawowy"/>
        <w:jc w:val="both"/>
        <w:rPr>
          <w:rFonts w:ascii="Arial" w:hAnsi="Arial" w:cs="Arial"/>
          <w:b/>
          <w:bCs/>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432558" w:rsidRPr="00432558">
        <w:rPr>
          <w:rFonts w:ascii="Arial" w:hAnsi="Arial" w:cs="Arial"/>
          <w:b/>
          <w:bCs/>
          <w:sz w:val="22"/>
          <w:szCs w:val="22"/>
        </w:rPr>
        <w:t xml:space="preserve">Wykonanie map prawnych podziałowych dla dokumentacji projektowej na rozbudowę drogi powiatowej nr 4240W w </w:t>
      </w:r>
      <w:proofErr w:type="spellStart"/>
      <w:r w:rsidR="00432558" w:rsidRPr="00432558">
        <w:rPr>
          <w:rFonts w:ascii="Arial" w:hAnsi="Arial" w:cs="Arial"/>
          <w:b/>
          <w:bCs/>
          <w:sz w:val="22"/>
          <w:szCs w:val="22"/>
        </w:rPr>
        <w:t>msc</w:t>
      </w:r>
      <w:proofErr w:type="spellEnd"/>
      <w:r w:rsidR="00432558" w:rsidRPr="00432558">
        <w:rPr>
          <w:rFonts w:ascii="Arial" w:hAnsi="Arial" w:cs="Arial"/>
          <w:b/>
          <w:bCs/>
          <w:sz w:val="22"/>
          <w:szCs w:val="22"/>
        </w:rPr>
        <w:t>. Młynisko, gm. Strachówka - do wniosku ZRID</w:t>
      </w:r>
      <w:r w:rsidR="00432558">
        <w:rPr>
          <w:rFonts w:ascii="Arial" w:hAnsi="Arial" w:cs="Arial"/>
          <w:b/>
          <w:bCs/>
          <w:sz w:val="22"/>
          <w:szCs w:val="22"/>
        </w:rPr>
        <w:t xml:space="preserve"> </w:t>
      </w:r>
      <w:r w:rsidR="00432558" w:rsidRPr="00432558">
        <w:rPr>
          <w:rFonts w:ascii="Arial" w:hAnsi="Arial" w:cs="Arial"/>
          <w:b/>
          <w:bCs/>
          <w:sz w:val="22"/>
          <w:szCs w:val="22"/>
        </w:rPr>
        <w:t xml:space="preserve">w ramach zadania </w:t>
      </w:r>
      <w:r w:rsidR="00432558">
        <w:rPr>
          <w:rFonts w:ascii="Arial" w:hAnsi="Arial" w:cs="Arial"/>
          <w:b/>
          <w:bCs/>
          <w:sz w:val="22"/>
          <w:szCs w:val="22"/>
        </w:rPr>
        <w:t xml:space="preserve"> </w:t>
      </w:r>
      <w:r w:rsidR="00432558" w:rsidRPr="00432558">
        <w:rPr>
          <w:rFonts w:ascii="Arial" w:hAnsi="Arial" w:cs="Arial"/>
          <w:b/>
          <w:bCs/>
          <w:sz w:val="22"/>
          <w:szCs w:val="22"/>
        </w:rPr>
        <w:t xml:space="preserve">Dokumentacja projektowa rozbudowy drogi powiatowej nr 4240W w </w:t>
      </w:r>
      <w:proofErr w:type="spellStart"/>
      <w:r w:rsidR="00432558" w:rsidRPr="00432558">
        <w:rPr>
          <w:rFonts w:ascii="Arial" w:hAnsi="Arial" w:cs="Arial"/>
          <w:b/>
          <w:bCs/>
          <w:sz w:val="22"/>
          <w:szCs w:val="22"/>
        </w:rPr>
        <w:t>msc</w:t>
      </w:r>
      <w:proofErr w:type="spellEnd"/>
      <w:r w:rsidR="00432558" w:rsidRPr="00432558">
        <w:rPr>
          <w:rFonts w:ascii="Arial" w:hAnsi="Arial" w:cs="Arial"/>
          <w:b/>
          <w:bCs/>
          <w:sz w:val="22"/>
          <w:szCs w:val="22"/>
        </w:rPr>
        <w:t xml:space="preserve">. Młynisko. gm. Strachówka </w:t>
      </w:r>
      <w:r w:rsidR="00AB0519" w:rsidRPr="00AB0519">
        <w:rPr>
          <w:rFonts w:ascii="Arial" w:hAnsi="Arial" w:cs="Arial"/>
          <w:b/>
          <w:bCs/>
          <w:sz w:val="22"/>
          <w:szCs w:val="22"/>
        </w:rPr>
        <w:t xml:space="preserve"> </w:t>
      </w:r>
      <w:r w:rsidR="00EA627D" w:rsidRPr="00EA627D">
        <w:rPr>
          <w:rFonts w:ascii="Arial" w:hAnsi="Arial" w:cs="Arial"/>
          <w:bCs/>
          <w:sz w:val="22"/>
          <w:szCs w:val="22"/>
        </w:rPr>
        <w:t xml:space="preserve">- </w:t>
      </w:r>
      <w:r w:rsidRPr="00FC04AF">
        <w:rPr>
          <w:rFonts w:ascii="Arial" w:hAnsi="Arial" w:cs="Arial"/>
          <w:sz w:val="22"/>
          <w:szCs w:val="22"/>
          <w:lang w:eastAsia="ar-SA"/>
        </w:rPr>
        <w:t>oświadczam, co następuje:</w:t>
      </w:r>
    </w:p>
    <w:p w14:paraId="5BE233B1" w14:textId="77777777" w:rsidR="00DA7B0D" w:rsidRP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09415A">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789983AC" w14:textId="77777777" w:rsidR="001842EE" w:rsidRDefault="001842EE" w:rsidP="005C5F08">
      <w:pPr>
        <w:widowControl w:val="0"/>
        <w:tabs>
          <w:tab w:val="left" w:pos="708"/>
        </w:tabs>
        <w:spacing w:line="271" w:lineRule="auto"/>
        <w:ind w:left="57" w:right="-530"/>
        <w:jc w:val="right"/>
        <w:rPr>
          <w:rFonts w:ascii="Arial" w:hAnsi="Arial" w:cs="Arial"/>
          <w:sz w:val="22"/>
          <w:szCs w:val="22"/>
        </w:rPr>
      </w:pPr>
    </w:p>
    <w:p w14:paraId="0EBAA7E9" w14:textId="77777777" w:rsidR="00073662" w:rsidRDefault="00073662" w:rsidP="006E1A91">
      <w:pPr>
        <w:widowControl w:val="0"/>
        <w:tabs>
          <w:tab w:val="left" w:pos="708"/>
        </w:tabs>
        <w:spacing w:line="271" w:lineRule="auto"/>
        <w:ind w:right="-530"/>
        <w:rPr>
          <w:rFonts w:ascii="Arial" w:hAnsi="Arial" w:cs="Arial"/>
          <w:sz w:val="22"/>
          <w:szCs w:val="22"/>
        </w:rPr>
      </w:pPr>
    </w:p>
    <w:p w14:paraId="636CE699" w14:textId="77777777" w:rsidR="00432558" w:rsidRDefault="00432558" w:rsidP="006E1A91">
      <w:pPr>
        <w:widowControl w:val="0"/>
        <w:tabs>
          <w:tab w:val="left" w:pos="708"/>
        </w:tabs>
        <w:spacing w:line="271" w:lineRule="auto"/>
        <w:ind w:right="-530"/>
        <w:rPr>
          <w:rFonts w:ascii="Arial" w:hAnsi="Arial" w:cs="Arial"/>
          <w:sz w:val="22"/>
          <w:szCs w:val="22"/>
        </w:rPr>
      </w:pPr>
    </w:p>
    <w:p w14:paraId="4CFB5B78" w14:textId="77777777" w:rsidR="009F6A21" w:rsidRDefault="009F6A21" w:rsidP="005C5F08">
      <w:pPr>
        <w:widowControl w:val="0"/>
        <w:tabs>
          <w:tab w:val="left" w:pos="708"/>
        </w:tabs>
        <w:spacing w:line="271" w:lineRule="auto"/>
        <w:ind w:left="57" w:right="-530"/>
        <w:jc w:val="right"/>
        <w:rPr>
          <w:rFonts w:ascii="Arial" w:hAnsi="Arial" w:cs="Arial"/>
          <w:sz w:val="22"/>
          <w:szCs w:val="22"/>
        </w:rPr>
      </w:pPr>
    </w:p>
    <w:p w14:paraId="1C0491D5" w14:textId="16D037DA"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1719EA3E" w14:textId="4C40927D" w:rsidR="005C5F08" w:rsidRPr="005C5F08" w:rsidRDefault="00457831"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432558">
        <w:rPr>
          <w:rFonts w:ascii="Arial" w:hAnsi="Arial" w:cs="Arial"/>
          <w:sz w:val="22"/>
          <w:szCs w:val="22"/>
        </w:rPr>
        <w:t>67</w:t>
      </w:r>
      <w:r w:rsidR="009F6A21">
        <w:rPr>
          <w:rFonts w:ascii="Arial" w:hAnsi="Arial" w:cs="Arial"/>
          <w:sz w:val="22"/>
          <w:szCs w:val="22"/>
        </w:rPr>
        <w:t>.2024</w:t>
      </w:r>
    </w:p>
    <w:p w14:paraId="6F054B62" w14:textId="77777777" w:rsidR="008D6B95" w:rsidRDefault="008D6B95" w:rsidP="008D6B95">
      <w:pPr>
        <w:tabs>
          <w:tab w:val="left" w:pos="708"/>
        </w:tabs>
        <w:spacing w:line="271" w:lineRule="auto"/>
        <w:jc w:val="center"/>
        <w:rPr>
          <w:rFonts w:ascii="Arial" w:hAnsi="Arial" w:cs="Arial"/>
          <w:b/>
          <w:bCs/>
          <w:sz w:val="22"/>
          <w:szCs w:val="22"/>
        </w:rPr>
      </w:pPr>
    </w:p>
    <w:p w14:paraId="1520702D" w14:textId="42DA23C5" w:rsidR="008D6B95" w:rsidRPr="006E1A91" w:rsidRDefault="008D6B95" w:rsidP="00341BE8">
      <w:pPr>
        <w:tabs>
          <w:tab w:val="left" w:pos="708"/>
        </w:tabs>
        <w:spacing w:line="271" w:lineRule="auto"/>
        <w:jc w:val="center"/>
        <w:rPr>
          <w:rFonts w:ascii="Arial" w:hAnsi="Arial" w:cs="Arial"/>
          <w:b/>
          <w:bCs/>
          <w:sz w:val="22"/>
          <w:szCs w:val="22"/>
        </w:rPr>
      </w:pPr>
      <w:r w:rsidRPr="006E1A91">
        <w:rPr>
          <w:rFonts w:ascii="Arial" w:hAnsi="Arial" w:cs="Arial"/>
          <w:b/>
          <w:bCs/>
          <w:sz w:val="22"/>
          <w:szCs w:val="22"/>
        </w:rPr>
        <w:t>PROJEKTOWANE POSTANOWIENIA UMOWY</w:t>
      </w:r>
    </w:p>
    <w:p w14:paraId="1619D61D" w14:textId="77777777" w:rsidR="006E1A91" w:rsidRDefault="006E1A91" w:rsidP="009B4521">
      <w:pPr>
        <w:tabs>
          <w:tab w:val="left" w:pos="708"/>
        </w:tabs>
        <w:spacing w:line="271" w:lineRule="auto"/>
        <w:jc w:val="right"/>
        <w:rPr>
          <w:rFonts w:ascii="Arial" w:hAnsi="Arial" w:cs="Arial"/>
          <w:sz w:val="22"/>
          <w:szCs w:val="22"/>
        </w:rPr>
      </w:pPr>
    </w:p>
    <w:p w14:paraId="4D756B0B"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 1</w:t>
      </w:r>
    </w:p>
    <w:p w14:paraId="2C98552C" w14:textId="1AD2741B" w:rsidR="00A14511" w:rsidRPr="00A14511" w:rsidRDefault="00A14511" w:rsidP="00A14511">
      <w:pPr>
        <w:spacing w:line="271" w:lineRule="auto"/>
        <w:jc w:val="both"/>
        <w:rPr>
          <w:rFonts w:ascii="Arial" w:hAnsi="Arial" w:cs="Arial"/>
          <w:sz w:val="22"/>
          <w:szCs w:val="22"/>
        </w:rPr>
      </w:pPr>
      <w:r w:rsidRPr="00A14511">
        <w:rPr>
          <w:rFonts w:ascii="Arial" w:hAnsi="Arial" w:cs="Arial"/>
          <w:sz w:val="22"/>
          <w:szCs w:val="22"/>
        </w:rPr>
        <w:t xml:space="preserve">Podstawę zawartej umowy stanowi przeprowadzone postępowanie przetargowe </w:t>
      </w:r>
      <w:r>
        <w:rPr>
          <w:rFonts w:ascii="Arial" w:hAnsi="Arial" w:cs="Arial"/>
          <w:b/>
          <w:sz w:val="22"/>
          <w:szCs w:val="22"/>
        </w:rPr>
        <w:t>BZP.272.67.</w:t>
      </w:r>
      <w:r w:rsidRPr="00A14511">
        <w:rPr>
          <w:rFonts w:ascii="Arial" w:hAnsi="Arial" w:cs="Arial"/>
          <w:b/>
          <w:sz w:val="22"/>
          <w:szCs w:val="22"/>
        </w:rPr>
        <w:t>2024</w:t>
      </w:r>
      <w:r w:rsidRPr="00A14511">
        <w:rPr>
          <w:rFonts w:ascii="Arial" w:hAnsi="Arial" w:cs="Arial"/>
          <w:sz w:val="22"/>
          <w:szCs w:val="22"/>
        </w:rPr>
        <w:t xml:space="preserve"> w trybie podstawowym.</w:t>
      </w:r>
    </w:p>
    <w:p w14:paraId="6B083A18" w14:textId="77777777" w:rsidR="00A14511" w:rsidRPr="00A14511" w:rsidRDefault="00A14511" w:rsidP="00A14511">
      <w:pPr>
        <w:pStyle w:val="Zwykytekst"/>
        <w:tabs>
          <w:tab w:val="left" w:pos="708"/>
        </w:tabs>
        <w:spacing w:line="271" w:lineRule="auto"/>
        <w:jc w:val="both"/>
        <w:outlineLvl w:val="0"/>
        <w:rPr>
          <w:rFonts w:ascii="Arial" w:hAnsi="Arial" w:cs="Arial"/>
          <w:sz w:val="22"/>
          <w:szCs w:val="22"/>
        </w:rPr>
      </w:pPr>
    </w:p>
    <w:p w14:paraId="35A9A501" w14:textId="77777777" w:rsidR="00A14511" w:rsidRPr="00A14511" w:rsidRDefault="00A14511" w:rsidP="00A14511">
      <w:pPr>
        <w:pStyle w:val="Zwykytekst"/>
        <w:numPr>
          <w:ilvl w:val="0"/>
          <w:numId w:val="72"/>
        </w:numPr>
        <w:tabs>
          <w:tab w:val="left" w:pos="708"/>
        </w:tabs>
        <w:spacing w:line="271" w:lineRule="auto"/>
        <w:jc w:val="center"/>
        <w:outlineLvl w:val="0"/>
        <w:rPr>
          <w:rFonts w:ascii="Arial" w:hAnsi="Arial" w:cs="Arial"/>
          <w:b/>
          <w:bCs/>
          <w:sz w:val="22"/>
          <w:szCs w:val="22"/>
        </w:rPr>
      </w:pPr>
      <w:r w:rsidRPr="00A14511">
        <w:rPr>
          <w:rFonts w:ascii="Arial" w:hAnsi="Arial" w:cs="Arial"/>
          <w:b/>
          <w:bCs/>
          <w:sz w:val="22"/>
          <w:szCs w:val="22"/>
        </w:rPr>
        <w:t>POSTANOWIENIA OGÓLNE, PRZEDMIOT UMOWY</w:t>
      </w:r>
    </w:p>
    <w:p w14:paraId="482BDB9F" w14:textId="77777777" w:rsidR="00A14511" w:rsidRPr="00A14511" w:rsidRDefault="00A14511" w:rsidP="00A14511">
      <w:pPr>
        <w:spacing w:line="271" w:lineRule="auto"/>
        <w:jc w:val="both"/>
        <w:rPr>
          <w:rFonts w:ascii="Arial" w:hAnsi="Arial" w:cs="Arial"/>
          <w:b/>
          <w:sz w:val="22"/>
          <w:szCs w:val="22"/>
        </w:rPr>
      </w:pPr>
    </w:p>
    <w:p w14:paraId="55954ECF"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 2</w:t>
      </w:r>
    </w:p>
    <w:p w14:paraId="5BFD3231" w14:textId="77777777" w:rsidR="00A14511" w:rsidRPr="00A14511" w:rsidRDefault="00A14511" w:rsidP="00A14511">
      <w:pPr>
        <w:pStyle w:val="Akapitzlist"/>
        <w:numPr>
          <w:ilvl w:val="0"/>
          <w:numId w:val="87"/>
        </w:numPr>
        <w:suppressAutoHyphens/>
        <w:spacing w:line="271" w:lineRule="auto"/>
        <w:ind w:left="284" w:hanging="284"/>
        <w:contextualSpacing/>
        <w:jc w:val="both"/>
        <w:rPr>
          <w:rFonts w:ascii="Arial" w:hAnsi="Arial" w:cs="Arial"/>
          <w:sz w:val="22"/>
          <w:szCs w:val="22"/>
        </w:rPr>
      </w:pPr>
      <w:r w:rsidRPr="00A14511">
        <w:rPr>
          <w:rFonts w:ascii="Arial" w:hAnsi="Arial" w:cs="Arial"/>
          <w:sz w:val="22"/>
          <w:szCs w:val="22"/>
        </w:rPr>
        <w:t>Przedmiotem zamówienia jest wykonanie opracowania geodezyjnego projektu podziału nieruchomości pod realizację inwestycji drogowej do celów związanych z uzyskaniem decyzji o zezwoleniu na realizację inwestycji drogowej (ZRID).</w:t>
      </w:r>
    </w:p>
    <w:p w14:paraId="1B7B5739" w14:textId="77777777" w:rsidR="00A14511" w:rsidRPr="00A14511" w:rsidRDefault="00A14511" w:rsidP="00A14511">
      <w:pPr>
        <w:pStyle w:val="Akapitzlist"/>
        <w:numPr>
          <w:ilvl w:val="0"/>
          <w:numId w:val="87"/>
        </w:numPr>
        <w:suppressAutoHyphens/>
        <w:spacing w:line="271" w:lineRule="auto"/>
        <w:ind w:left="284" w:hanging="284"/>
        <w:contextualSpacing/>
        <w:jc w:val="both"/>
        <w:rPr>
          <w:rFonts w:ascii="Arial" w:hAnsi="Arial" w:cs="Arial"/>
          <w:sz w:val="22"/>
          <w:szCs w:val="22"/>
        </w:rPr>
      </w:pPr>
      <w:r w:rsidRPr="00A14511">
        <w:rPr>
          <w:rFonts w:ascii="Arial" w:hAnsi="Arial" w:cs="Arial"/>
          <w:sz w:val="22"/>
          <w:szCs w:val="22"/>
        </w:rPr>
        <w:t xml:space="preserve">Opracowaniem są objęte nieruchomości stanowiące projektowany pas drogi publicznej kat. powiatowej klasy Z oraz nieruchomości przyległe do drogi publicznej, położone: przy drodze powiatowej Nr 4240W w ilości jak w wykazie. </w:t>
      </w:r>
    </w:p>
    <w:p w14:paraId="65CDDBE1" w14:textId="77777777" w:rsidR="00A14511" w:rsidRPr="00A14511" w:rsidRDefault="00A14511" w:rsidP="00A14511">
      <w:pPr>
        <w:pStyle w:val="Akapitzlist"/>
        <w:numPr>
          <w:ilvl w:val="0"/>
          <w:numId w:val="87"/>
        </w:numPr>
        <w:suppressAutoHyphens/>
        <w:spacing w:line="271" w:lineRule="auto"/>
        <w:ind w:left="284" w:hanging="284"/>
        <w:contextualSpacing/>
        <w:jc w:val="both"/>
        <w:rPr>
          <w:rFonts w:ascii="Arial" w:hAnsi="Arial" w:cs="Arial"/>
          <w:sz w:val="22"/>
          <w:szCs w:val="22"/>
        </w:rPr>
      </w:pPr>
      <w:r w:rsidRPr="00A14511">
        <w:rPr>
          <w:rFonts w:ascii="Arial" w:hAnsi="Arial" w:cs="Arial"/>
          <w:sz w:val="22"/>
          <w:szCs w:val="22"/>
        </w:rPr>
        <w:t>Opracowanie geodezyjne należy wykonać w oparciu o projekt zagospodarowania terenu rozbudowy drogi powiatowej Nr 4240W. Zamawiający może przewidzieć drobne korekty  linii rozgraniczających</w:t>
      </w:r>
      <w:r w:rsidRPr="00A14511">
        <w:rPr>
          <w:rFonts w:ascii="Arial" w:hAnsi="Arial" w:cs="Arial"/>
          <w:bCs/>
          <w:iCs/>
          <w:sz w:val="22"/>
          <w:szCs w:val="22"/>
        </w:rPr>
        <w:t>.</w:t>
      </w:r>
    </w:p>
    <w:p w14:paraId="25792D18" w14:textId="77777777" w:rsidR="00A14511" w:rsidRPr="00A14511" w:rsidRDefault="00A14511" w:rsidP="00A14511">
      <w:pPr>
        <w:pStyle w:val="Akapitzlist"/>
        <w:numPr>
          <w:ilvl w:val="0"/>
          <w:numId w:val="87"/>
        </w:numPr>
        <w:suppressAutoHyphens/>
        <w:spacing w:line="271" w:lineRule="auto"/>
        <w:ind w:left="426" w:hanging="426"/>
        <w:contextualSpacing/>
        <w:jc w:val="both"/>
        <w:rPr>
          <w:rFonts w:ascii="Arial" w:hAnsi="Arial" w:cs="Arial"/>
          <w:sz w:val="22"/>
          <w:szCs w:val="22"/>
        </w:rPr>
      </w:pPr>
      <w:r w:rsidRPr="00A14511">
        <w:rPr>
          <w:rFonts w:ascii="Arial" w:hAnsi="Arial" w:cs="Arial"/>
          <w:sz w:val="22"/>
          <w:szCs w:val="22"/>
        </w:rPr>
        <w:t>Zakres rzeczowy dokumentacji geodezyjnej obejmuje:</w:t>
      </w:r>
    </w:p>
    <w:p w14:paraId="34C3A9D7" w14:textId="77777777" w:rsidR="00A14511" w:rsidRPr="00A14511" w:rsidRDefault="00A14511" w:rsidP="00A14511">
      <w:pPr>
        <w:pStyle w:val="Akapitzlist"/>
        <w:numPr>
          <w:ilvl w:val="0"/>
          <w:numId w:val="88"/>
        </w:numPr>
        <w:suppressAutoHyphens/>
        <w:spacing w:line="271" w:lineRule="auto"/>
        <w:contextualSpacing/>
        <w:jc w:val="both"/>
        <w:rPr>
          <w:rFonts w:ascii="Arial" w:hAnsi="Arial" w:cs="Arial"/>
          <w:sz w:val="22"/>
          <w:szCs w:val="22"/>
        </w:rPr>
      </w:pPr>
      <w:r w:rsidRPr="00A14511">
        <w:rPr>
          <w:rFonts w:ascii="Arial" w:hAnsi="Arial" w:cs="Arial"/>
          <w:sz w:val="22"/>
          <w:szCs w:val="22"/>
        </w:rPr>
        <w:t>mapy z projektami podziałów sporządzone zgodnie z odrębnymi przepisami, przyjęte do zasobu geodezyjnego w ilości po 6 egz.</w:t>
      </w:r>
    </w:p>
    <w:p w14:paraId="515778D1" w14:textId="77777777" w:rsidR="00A14511" w:rsidRPr="00A14511" w:rsidRDefault="00A14511" w:rsidP="00A14511">
      <w:pPr>
        <w:pStyle w:val="Akapitzlist"/>
        <w:numPr>
          <w:ilvl w:val="0"/>
          <w:numId w:val="88"/>
        </w:numPr>
        <w:suppressAutoHyphens/>
        <w:spacing w:line="271" w:lineRule="auto"/>
        <w:contextualSpacing/>
        <w:jc w:val="both"/>
        <w:rPr>
          <w:rFonts w:ascii="Arial" w:hAnsi="Arial" w:cs="Arial"/>
          <w:sz w:val="22"/>
          <w:szCs w:val="22"/>
        </w:rPr>
      </w:pPr>
      <w:r w:rsidRPr="00A14511">
        <w:rPr>
          <w:rFonts w:ascii="Arial" w:hAnsi="Arial" w:cs="Arial"/>
          <w:sz w:val="22"/>
          <w:szCs w:val="22"/>
        </w:rPr>
        <w:t>- wykazy zmian gruntowych, z zaznaczeniem działek przeznaczonych pod inwestycję (np. pogrubienie),</w:t>
      </w:r>
    </w:p>
    <w:p w14:paraId="23C2D05B" w14:textId="77777777" w:rsidR="00A14511" w:rsidRPr="00A14511" w:rsidRDefault="00A14511" w:rsidP="00A14511">
      <w:pPr>
        <w:pStyle w:val="Akapitzlist"/>
        <w:numPr>
          <w:ilvl w:val="0"/>
          <w:numId w:val="88"/>
        </w:numPr>
        <w:suppressAutoHyphens/>
        <w:spacing w:line="271" w:lineRule="auto"/>
        <w:contextualSpacing/>
        <w:jc w:val="both"/>
        <w:rPr>
          <w:rFonts w:ascii="Arial" w:hAnsi="Arial" w:cs="Arial"/>
          <w:sz w:val="22"/>
          <w:szCs w:val="22"/>
        </w:rPr>
      </w:pPr>
      <w:r w:rsidRPr="00A14511">
        <w:rPr>
          <w:rFonts w:ascii="Arial" w:hAnsi="Arial" w:cs="Arial"/>
          <w:sz w:val="22"/>
          <w:szCs w:val="22"/>
        </w:rPr>
        <w:t xml:space="preserve">- mapa zbiorcza z projektami podziałów wykonana na zaktualizowanym podkładzie mapy ewidencyjnej wraz z wykazem zmian gruntowych </w:t>
      </w:r>
    </w:p>
    <w:p w14:paraId="03BFF227" w14:textId="77777777" w:rsidR="00A14511" w:rsidRPr="00A14511" w:rsidRDefault="00A14511" w:rsidP="00A14511">
      <w:pPr>
        <w:pStyle w:val="Akapitzlist"/>
        <w:numPr>
          <w:ilvl w:val="0"/>
          <w:numId w:val="88"/>
        </w:numPr>
        <w:suppressAutoHyphens/>
        <w:spacing w:line="271" w:lineRule="auto"/>
        <w:contextualSpacing/>
        <w:jc w:val="both"/>
        <w:rPr>
          <w:rFonts w:ascii="Arial" w:hAnsi="Arial" w:cs="Arial"/>
          <w:sz w:val="22"/>
          <w:szCs w:val="22"/>
        </w:rPr>
      </w:pPr>
      <w:r w:rsidRPr="00A14511">
        <w:rPr>
          <w:rFonts w:ascii="Arial" w:hAnsi="Arial" w:cs="Arial"/>
          <w:sz w:val="22"/>
          <w:szCs w:val="22"/>
        </w:rPr>
        <w:t xml:space="preserve">- mapy dla celów prawnych dla działek w całości objętych liniami rozgraniczającymi </w:t>
      </w:r>
    </w:p>
    <w:p w14:paraId="75B97365" w14:textId="77777777" w:rsidR="00A14511" w:rsidRPr="00A14511" w:rsidRDefault="00A14511" w:rsidP="00A14511">
      <w:pPr>
        <w:pStyle w:val="Akapitzlist"/>
        <w:numPr>
          <w:ilvl w:val="0"/>
          <w:numId w:val="88"/>
        </w:numPr>
        <w:suppressAutoHyphens/>
        <w:spacing w:line="271" w:lineRule="auto"/>
        <w:contextualSpacing/>
        <w:jc w:val="both"/>
        <w:rPr>
          <w:rFonts w:ascii="Arial" w:hAnsi="Arial" w:cs="Arial"/>
          <w:sz w:val="22"/>
          <w:szCs w:val="22"/>
        </w:rPr>
      </w:pPr>
      <w:r w:rsidRPr="00A14511">
        <w:rPr>
          <w:rFonts w:ascii="Arial" w:hAnsi="Arial" w:cs="Arial"/>
          <w:sz w:val="22"/>
          <w:szCs w:val="22"/>
        </w:rPr>
        <w:t xml:space="preserve">wykazy synchronizacyjne </w:t>
      </w:r>
    </w:p>
    <w:p w14:paraId="668CD07E" w14:textId="77777777" w:rsidR="00A14511" w:rsidRPr="00A14511" w:rsidRDefault="00A14511" w:rsidP="00A14511">
      <w:pPr>
        <w:pStyle w:val="Akapitzlist"/>
        <w:numPr>
          <w:ilvl w:val="0"/>
          <w:numId w:val="88"/>
        </w:numPr>
        <w:suppressAutoHyphens/>
        <w:spacing w:line="271" w:lineRule="auto"/>
        <w:contextualSpacing/>
        <w:jc w:val="both"/>
        <w:rPr>
          <w:rFonts w:ascii="Arial" w:hAnsi="Arial" w:cs="Arial"/>
          <w:sz w:val="22"/>
          <w:szCs w:val="22"/>
        </w:rPr>
      </w:pPr>
      <w:r w:rsidRPr="00A14511">
        <w:rPr>
          <w:rFonts w:ascii="Arial" w:hAnsi="Arial" w:cs="Arial"/>
          <w:sz w:val="22"/>
          <w:szCs w:val="22"/>
        </w:rPr>
        <w:t>- badania ksiąg wieczystych lub kopie dokumentów potwierdzających tytuły własności do nieruchomości</w:t>
      </w:r>
    </w:p>
    <w:p w14:paraId="432753B4" w14:textId="77777777" w:rsidR="00A14511" w:rsidRPr="00A14511" w:rsidRDefault="00A14511" w:rsidP="00A14511">
      <w:pPr>
        <w:pStyle w:val="Akapitzlist"/>
        <w:numPr>
          <w:ilvl w:val="0"/>
          <w:numId w:val="88"/>
        </w:numPr>
        <w:suppressAutoHyphens/>
        <w:spacing w:line="271" w:lineRule="auto"/>
        <w:contextualSpacing/>
        <w:jc w:val="both"/>
        <w:rPr>
          <w:rFonts w:ascii="Arial" w:hAnsi="Arial" w:cs="Arial"/>
          <w:sz w:val="22"/>
          <w:szCs w:val="22"/>
        </w:rPr>
      </w:pPr>
      <w:r w:rsidRPr="00A14511">
        <w:rPr>
          <w:rFonts w:ascii="Arial" w:hAnsi="Arial" w:cs="Arial"/>
          <w:sz w:val="22"/>
          <w:szCs w:val="22"/>
        </w:rPr>
        <w:t>- wypisy z rejestru gruntów</w:t>
      </w:r>
    </w:p>
    <w:p w14:paraId="56C309BD" w14:textId="77777777" w:rsidR="00A14511" w:rsidRPr="00A14511" w:rsidRDefault="00A14511" w:rsidP="00A14511">
      <w:pPr>
        <w:pStyle w:val="Akapitzlist"/>
        <w:numPr>
          <w:ilvl w:val="0"/>
          <w:numId w:val="88"/>
        </w:numPr>
        <w:suppressAutoHyphens/>
        <w:spacing w:line="271" w:lineRule="auto"/>
        <w:contextualSpacing/>
        <w:jc w:val="both"/>
        <w:rPr>
          <w:rFonts w:ascii="Arial" w:hAnsi="Arial" w:cs="Arial"/>
          <w:sz w:val="22"/>
          <w:szCs w:val="22"/>
        </w:rPr>
      </w:pPr>
      <w:r w:rsidRPr="00A14511">
        <w:rPr>
          <w:rFonts w:ascii="Arial" w:hAnsi="Arial" w:cs="Arial"/>
          <w:sz w:val="22"/>
          <w:szCs w:val="22"/>
        </w:rPr>
        <w:t>- skorowidz działek przeznaczonych do zajęcia pod pas drogowy z podziałem na: nr l.p. , powiat, gmina, obręb, ID obrębu, nr działki, powierzchnia w hektarach, numer księgi wieczystej, właściciel/użytkownik wieczysty, adres - zgodnie ze wzorem  (załącznik nr 1) w formacie Excel przy założeniu, że jednej działce odpowiada jeden wiersz.</w:t>
      </w:r>
    </w:p>
    <w:p w14:paraId="13598057" w14:textId="77777777" w:rsidR="00A14511" w:rsidRPr="00A14511" w:rsidRDefault="00A14511" w:rsidP="00A14511">
      <w:pPr>
        <w:pStyle w:val="Akapitzlist"/>
        <w:numPr>
          <w:ilvl w:val="0"/>
          <w:numId w:val="88"/>
        </w:numPr>
        <w:suppressAutoHyphens/>
        <w:spacing w:line="271" w:lineRule="auto"/>
        <w:contextualSpacing/>
        <w:jc w:val="both"/>
        <w:rPr>
          <w:rFonts w:ascii="Arial" w:hAnsi="Arial" w:cs="Arial"/>
          <w:sz w:val="22"/>
          <w:szCs w:val="22"/>
        </w:rPr>
      </w:pPr>
      <w:r w:rsidRPr="00A14511">
        <w:rPr>
          <w:rFonts w:ascii="Arial" w:hAnsi="Arial" w:cs="Arial"/>
          <w:sz w:val="22"/>
          <w:szCs w:val="22"/>
        </w:rPr>
        <w:t xml:space="preserve">- kopie protokołów granicznych, (przyjęcia granic i utrwalenia granic) szkice przebiegu granic, wykaz współrzędnych w pliku tekstowym. </w:t>
      </w:r>
    </w:p>
    <w:p w14:paraId="6B9D3390" w14:textId="77777777" w:rsidR="00A14511" w:rsidRPr="00A14511" w:rsidRDefault="00A14511" w:rsidP="00A14511">
      <w:pPr>
        <w:pStyle w:val="Akapitzlist"/>
        <w:spacing w:line="271" w:lineRule="auto"/>
        <w:jc w:val="both"/>
        <w:rPr>
          <w:rFonts w:ascii="Arial" w:hAnsi="Arial" w:cs="Arial"/>
          <w:sz w:val="22"/>
          <w:szCs w:val="22"/>
        </w:rPr>
      </w:pPr>
    </w:p>
    <w:p w14:paraId="08D010BB"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§3</w:t>
      </w:r>
    </w:p>
    <w:p w14:paraId="311E7B53" w14:textId="77777777" w:rsidR="00A14511" w:rsidRPr="00A14511" w:rsidRDefault="00A14511" w:rsidP="00A14511">
      <w:pPr>
        <w:numPr>
          <w:ilvl w:val="0"/>
          <w:numId w:val="40"/>
        </w:numPr>
        <w:spacing w:line="271" w:lineRule="auto"/>
        <w:ind w:left="425" w:hanging="426"/>
        <w:contextualSpacing/>
        <w:jc w:val="both"/>
        <w:rPr>
          <w:rFonts w:ascii="Arial" w:hAnsi="Arial" w:cs="Arial"/>
          <w:sz w:val="22"/>
          <w:szCs w:val="22"/>
        </w:rPr>
      </w:pPr>
      <w:r w:rsidRPr="00A14511">
        <w:rPr>
          <w:rFonts w:ascii="Arial" w:hAnsi="Arial" w:cs="Arial"/>
          <w:sz w:val="22"/>
          <w:szCs w:val="22"/>
        </w:rPr>
        <w:t>Do kierowania wykonywaniem oraz koordynacji prac geodezyjnych Wykonawca wyznacza:</w:t>
      </w:r>
    </w:p>
    <w:p w14:paraId="796DEB20" w14:textId="77777777" w:rsidR="00A14511" w:rsidRPr="00A14511" w:rsidRDefault="00A14511" w:rsidP="00A14511">
      <w:pPr>
        <w:spacing w:line="271" w:lineRule="auto"/>
        <w:ind w:left="425"/>
        <w:contextualSpacing/>
        <w:jc w:val="both"/>
        <w:rPr>
          <w:rFonts w:ascii="Arial" w:hAnsi="Arial" w:cs="Arial"/>
          <w:sz w:val="22"/>
          <w:szCs w:val="22"/>
        </w:rPr>
      </w:pPr>
      <w:r w:rsidRPr="00A14511">
        <w:rPr>
          <w:rFonts w:ascii="Arial" w:hAnsi="Arial" w:cs="Arial"/>
          <w:sz w:val="22"/>
          <w:szCs w:val="22"/>
        </w:rPr>
        <w:t>……………………………………………………………………………………………………..</w:t>
      </w:r>
    </w:p>
    <w:p w14:paraId="08E231E0" w14:textId="77777777" w:rsidR="00A14511" w:rsidRPr="00A14511" w:rsidRDefault="00A14511" w:rsidP="00A14511">
      <w:pPr>
        <w:spacing w:line="271" w:lineRule="auto"/>
        <w:ind w:left="425"/>
        <w:contextualSpacing/>
        <w:jc w:val="both"/>
        <w:rPr>
          <w:rFonts w:ascii="Arial" w:hAnsi="Arial" w:cs="Arial"/>
          <w:sz w:val="22"/>
          <w:szCs w:val="22"/>
        </w:rPr>
      </w:pPr>
      <w:r w:rsidRPr="00A14511">
        <w:rPr>
          <w:rFonts w:ascii="Arial" w:hAnsi="Arial" w:cs="Arial"/>
          <w:sz w:val="22"/>
          <w:szCs w:val="22"/>
        </w:rPr>
        <w:t>Imię, nazwisko, funkcja lub stanowisko służbowe</w:t>
      </w:r>
    </w:p>
    <w:p w14:paraId="68A00C9B" w14:textId="77777777" w:rsidR="00A14511" w:rsidRPr="00A14511" w:rsidRDefault="00A14511" w:rsidP="00A14511">
      <w:pPr>
        <w:spacing w:line="271" w:lineRule="auto"/>
        <w:ind w:left="425"/>
        <w:contextualSpacing/>
        <w:jc w:val="both"/>
        <w:rPr>
          <w:rFonts w:ascii="Arial" w:hAnsi="Arial" w:cs="Arial"/>
          <w:sz w:val="22"/>
          <w:szCs w:val="22"/>
        </w:rPr>
      </w:pPr>
      <w:r w:rsidRPr="00A14511">
        <w:rPr>
          <w:rFonts w:ascii="Arial" w:hAnsi="Arial" w:cs="Arial"/>
          <w:sz w:val="22"/>
          <w:szCs w:val="22"/>
        </w:rPr>
        <w:t>Tel:......................................................, e-mail:…………………………………………….</w:t>
      </w:r>
    </w:p>
    <w:p w14:paraId="5F1072EB" w14:textId="77777777" w:rsidR="00A14511" w:rsidRPr="00A14511" w:rsidRDefault="00A14511" w:rsidP="00A14511">
      <w:pPr>
        <w:numPr>
          <w:ilvl w:val="0"/>
          <w:numId w:val="40"/>
        </w:numPr>
        <w:spacing w:line="271" w:lineRule="auto"/>
        <w:ind w:left="425" w:hanging="426"/>
        <w:contextualSpacing/>
        <w:jc w:val="both"/>
        <w:rPr>
          <w:rFonts w:ascii="Arial" w:hAnsi="Arial" w:cs="Arial"/>
          <w:sz w:val="22"/>
          <w:szCs w:val="22"/>
        </w:rPr>
      </w:pPr>
      <w:r w:rsidRPr="00A14511">
        <w:rPr>
          <w:rFonts w:ascii="Arial" w:hAnsi="Arial" w:cs="Arial"/>
          <w:sz w:val="22"/>
          <w:szCs w:val="22"/>
        </w:rPr>
        <w:t>Jako koordynatorów w zakresie wykonywania obowiązków umowy, z których każdy może działać samodzielnie, Zamawiający  wyznacza:</w:t>
      </w:r>
    </w:p>
    <w:p w14:paraId="15158EB2" w14:textId="77777777" w:rsidR="00A14511" w:rsidRPr="00A14511" w:rsidRDefault="00A14511" w:rsidP="00A14511">
      <w:pPr>
        <w:spacing w:line="271" w:lineRule="auto"/>
        <w:ind w:firstLine="360"/>
        <w:jc w:val="both"/>
        <w:rPr>
          <w:rFonts w:ascii="Arial" w:hAnsi="Arial" w:cs="Arial"/>
          <w:bCs/>
          <w:sz w:val="22"/>
          <w:szCs w:val="22"/>
        </w:rPr>
      </w:pPr>
      <w:r w:rsidRPr="00A14511">
        <w:rPr>
          <w:rFonts w:ascii="Arial" w:hAnsi="Arial" w:cs="Arial"/>
          <w:bCs/>
          <w:sz w:val="22"/>
          <w:szCs w:val="22"/>
        </w:rPr>
        <w:lastRenderedPageBreak/>
        <w:t>Rafała Urbaniaka – Naczelnika Wydziału Dróg Powiatowych</w:t>
      </w:r>
    </w:p>
    <w:p w14:paraId="770FF6A9" w14:textId="77777777" w:rsidR="00A14511" w:rsidRPr="00A14511" w:rsidRDefault="00A14511" w:rsidP="00A14511">
      <w:pPr>
        <w:spacing w:line="271" w:lineRule="auto"/>
        <w:ind w:firstLine="360"/>
        <w:jc w:val="both"/>
        <w:rPr>
          <w:rFonts w:ascii="Arial" w:hAnsi="Arial" w:cs="Arial"/>
          <w:bCs/>
          <w:sz w:val="22"/>
          <w:szCs w:val="22"/>
        </w:rPr>
      </w:pPr>
      <w:r w:rsidRPr="00A14511">
        <w:rPr>
          <w:rFonts w:ascii="Arial" w:hAnsi="Arial" w:cs="Arial"/>
          <w:bCs/>
          <w:sz w:val="22"/>
          <w:szCs w:val="22"/>
        </w:rPr>
        <w:t>Waldemara Czaplickiego – St. Inspektora w Wydziale Dróg Powiatowych</w:t>
      </w:r>
    </w:p>
    <w:p w14:paraId="3A76B3D8" w14:textId="77777777" w:rsidR="00A14511" w:rsidRPr="00A14511" w:rsidRDefault="00A14511" w:rsidP="00A14511">
      <w:pPr>
        <w:spacing w:line="271" w:lineRule="auto"/>
        <w:ind w:firstLine="360"/>
        <w:jc w:val="both"/>
        <w:rPr>
          <w:rStyle w:val="Hipercze"/>
          <w:rFonts w:ascii="Arial" w:hAnsi="Arial" w:cs="Arial"/>
          <w:sz w:val="22"/>
          <w:szCs w:val="22"/>
        </w:rPr>
      </w:pPr>
      <w:hyperlink r:id="rId33" w:history="1">
        <w:r w:rsidRPr="00A14511">
          <w:rPr>
            <w:rStyle w:val="Hipercze"/>
            <w:rFonts w:ascii="Arial" w:hAnsi="Arial" w:cs="Arial"/>
            <w:bCs/>
            <w:sz w:val="22"/>
            <w:szCs w:val="22"/>
          </w:rPr>
          <w:t>t</w:t>
        </w:r>
        <w:r w:rsidRPr="00A14511">
          <w:rPr>
            <w:rStyle w:val="Hipercze"/>
            <w:rFonts w:ascii="Arial" w:hAnsi="Arial" w:cs="Arial"/>
            <w:sz w:val="22"/>
            <w:szCs w:val="22"/>
          </w:rPr>
          <w:t>el:.22-777-47-79</w:t>
        </w:r>
      </w:hyperlink>
      <w:r w:rsidRPr="00A14511">
        <w:rPr>
          <w:rFonts w:ascii="Arial" w:hAnsi="Arial" w:cs="Arial"/>
          <w:sz w:val="22"/>
          <w:szCs w:val="22"/>
        </w:rPr>
        <w:t xml:space="preserve"> w 24, e</w:t>
      </w:r>
      <w:r w:rsidRPr="00A14511">
        <w:rPr>
          <w:rFonts w:ascii="Arial" w:hAnsi="Arial" w:cs="Arial"/>
          <w:sz w:val="22"/>
          <w:szCs w:val="22"/>
        </w:rPr>
        <w:noBreakHyphen/>
        <w:t>mail: w.czaplicki@powiat-wolominski.pl</w:t>
      </w:r>
      <w:r w:rsidRPr="00A14511">
        <w:rPr>
          <w:rStyle w:val="Hipercze"/>
          <w:rFonts w:ascii="Arial" w:hAnsi="Arial" w:cs="Arial"/>
          <w:sz w:val="22"/>
          <w:szCs w:val="22"/>
        </w:rPr>
        <w:t xml:space="preserve"> </w:t>
      </w:r>
    </w:p>
    <w:p w14:paraId="76DE4872" w14:textId="77777777" w:rsidR="00A14511" w:rsidRPr="00A14511" w:rsidRDefault="00A14511" w:rsidP="00A14511">
      <w:pPr>
        <w:numPr>
          <w:ilvl w:val="0"/>
          <w:numId w:val="40"/>
        </w:numPr>
        <w:spacing w:line="271" w:lineRule="auto"/>
        <w:ind w:left="426" w:hanging="426"/>
        <w:jc w:val="both"/>
        <w:rPr>
          <w:rFonts w:ascii="Arial" w:hAnsi="Arial" w:cs="Arial"/>
          <w:sz w:val="22"/>
          <w:szCs w:val="22"/>
        </w:rPr>
      </w:pPr>
      <w:r w:rsidRPr="00A14511">
        <w:rPr>
          <w:rFonts w:ascii="Arial" w:hAnsi="Arial" w:cs="Arial"/>
          <w:sz w:val="22"/>
          <w:szCs w:val="22"/>
        </w:rPr>
        <w:t xml:space="preserve">Wykonawca będzie informować pisemnie (dopuszczalna forma elektroniczna) Zamawiającego, do 5 dnia  każdego kolejnego miesiąca kalendarzowego o postępie przy opracowywaniu dokumentacji geodezyjnej oraz sygnalizować pojawiające się zagrożenia, przy usunięciu których może być pomocne działanie Zamawiającego. </w:t>
      </w:r>
    </w:p>
    <w:p w14:paraId="488E3B98" w14:textId="77777777" w:rsidR="00A14511" w:rsidRPr="00A14511" w:rsidRDefault="00A14511" w:rsidP="00A14511">
      <w:pPr>
        <w:spacing w:line="271" w:lineRule="auto"/>
        <w:jc w:val="both"/>
        <w:rPr>
          <w:rFonts w:ascii="Arial" w:hAnsi="Arial" w:cs="Arial"/>
          <w:b/>
          <w:sz w:val="22"/>
          <w:szCs w:val="22"/>
        </w:rPr>
      </w:pPr>
    </w:p>
    <w:p w14:paraId="13910B91"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§4</w:t>
      </w:r>
    </w:p>
    <w:p w14:paraId="3E7568E2" w14:textId="77777777" w:rsidR="00A14511" w:rsidRPr="00A14511" w:rsidRDefault="00A14511" w:rsidP="00A14511">
      <w:pPr>
        <w:numPr>
          <w:ilvl w:val="0"/>
          <w:numId w:val="91"/>
        </w:numPr>
        <w:spacing w:line="271" w:lineRule="auto"/>
        <w:ind w:left="426" w:hanging="426"/>
        <w:jc w:val="both"/>
        <w:rPr>
          <w:rFonts w:ascii="Arial" w:hAnsi="Arial" w:cs="Arial"/>
          <w:sz w:val="22"/>
          <w:szCs w:val="22"/>
        </w:rPr>
      </w:pPr>
      <w:r w:rsidRPr="00A14511">
        <w:rPr>
          <w:rFonts w:ascii="Arial" w:hAnsi="Arial" w:cs="Arial"/>
          <w:sz w:val="22"/>
          <w:szCs w:val="22"/>
        </w:rPr>
        <w:t>Wykonawca zapewni opracowanie map podziałowych z należytą starannością w sposób zgodny z ustaleniami, warunkami w uzyskanych decyzjach administracyjnych, wymaganiami ustaw, przepisami i obowiązującymi Polskimi Normami oraz zasadami wiedzy technicznej.</w:t>
      </w:r>
    </w:p>
    <w:p w14:paraId="39456A36" w14:textId="77777777" w:rsidR="00A14511" w:rsidRPr="00A14511" w:rsidRDefault="00A14511" w:rsidP="00A14511">
      <w:pPr>
        <w:pStyle w:val="Akapitzlist"/>
        <w:widowControl w:val="0"/>
        <w:numPr>
          <w:ilvl w:val="0"/>
          <w:numId w:val="91"/>
        </w:numPr>
        <w:spacing w:line="271" w:lineRule="auto"/>
        <w:ind w:left="426" w:hanging="426"/>
        <w:contextualSpacing/>
        <w:jc w:val="both"/>
        <w:rPr>
          <w:rFonts w:ascii="Arial" w:hAnsi="Arial" w:cs="Arial"/>
          <w:sz w:val="22"/>
          <w:szCs w:val="22"/>
        </w:rPr>
      </w:pPr>
      <w:r w:rsidRPr="00A14511">
        <w:rPr>
          <w:rFonts w:ascii="Arial" w:hAnsi="Arial" w:cs="Arial"/>
          <w:sz w:val="22"/>
          <w:szCs w:val="22"/>
        </w:rPr>
        <w:t xml:space="preserve">Przekazany przedmiot zamówienia będzie wzajemnie skoordynowany technicznie z dokumentacją projektową na rozbudowę drogi powiatowej. </w:t>
      </w:r>
    </w:p>
    <w:p w14:paraId="370877BA" w14:textId="77777777" w:rsidR="00A14511" w:rsidRPr="00A14511" w:rsidRDefault="00A14511" w:rsidP="00A14511">
      <w:pPr>
        <w:spacing w:line="271" w:lineRule="auto"/>
        <w:ind w:left="426"/>
        <w:jc w:val="both"/>
        <w:rPr>
          <w:rFonts w:ascii="Arial" w:hAnsi="Arial" w:cs="Arial"/>
          <w:sz w:val="22"/>
          <w:szCs w:val="22"/>
        </w:rPr>
      </w:pPr>
    </w:p>
    <w:p w14:paraId="5AE5F9CE" w14:textId="77777777" w:rsidR="00A14511" w:rsidRPr="00A14511" w:rsidRDefault="00A14511" w:rsidP="00A14511">
      <w:pPr>
        <w:pStyle w:val="Zwykytekst"/>
        <w:tabs>
          <w:tab w:val="left" w:pos="708"/>
        </w:tabs>
        <w:spacing w:line="271" w:lineRule="auto"/>
        <w:jc w:val="center"/>
        <w:outlineLvl w:val="0"/>
        <w:rPr>
          <w:rFonts w:ascii="Arial" w:hAnsi="Arial" w:cs="Arial"/>
          <w:b/>
          <w:bCs/>
          <w:sz w:val="22"/>
          <w:szCs w:val="22"/>
        </w:rPr>
      </w:pPr>
      <w:r w:rsidRPr="00A14511">
        <w:rPr>
          <w:rFonts w:ascii="Arial" w:hAnsi="Arial" w:cs="Arial"/>
          <w:b/>
          <w:bCs/>
          <w:sz w:val="22"/>
          <w:szCs w:val="22"/>
        </w:rPr>
        <w:t>II. TERMIN WYKONANIA</w:t>
      </w:r>
    </w:p>
    <w:p w14:paraId="43AD2881"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§5</w:t>
      </w:r>
    </w:p>
    <w:p w14:paraId="64F7C071" w14:textId="77777777" w:rsidR="00A14511" w:rsidRPr="00A14511" w:rsidRDefault="00A14511" w:rsidP="00A14511">
      <w:pPr>
        <w:numPr>
          <w:ilvl w:val="0"/>
          <w:numId w:val="92"/>
        </w:numPr>
        <w:spacing w:line="271" w:lineRule="auto"/>
        <w:ind w:left="426" w:hanging="426"/>
        <w:jc w:val="both"/>
        <w:rPr>
          <w:rFonts w:ascii="Arial" w:hAnsi="Arial" w:cs="Arial"/>
          <w:sz w:val="22"/>
          <w:szCs w:val="22"/>
        </w:rPr>
      </w:pPr>
      <w:r w:rsidRPr="00A14511">
        <w:rPr>
          <w:rFonts w:ascii="Arial" w:hAnsi="Arial" w:cs="Arial"/>
          <w:sz w:val="22"/>
          <w:szCs w:val="22"/>
        </w:rPr>
        <w:t xml:space="preserve">Dokumentację geodezyjną należy wykonać i oddać w terminie </w:t>
      </w:r>
      <w:r w:rsidRPr="00A14511">
        <w:rPr>
          <w:rFonts w:ascii="Arial" w:hAnsi="Arial" w:cs="Arial"/>
          <w:b/>
          <w:sz w:val="22"/>
          <w:szCs w:val="22"/>
        </w:rPr>
        <w:t>…….. dni od daty podpisania umowy. Termin określony zgodnie z ofertą Wykonawcy z dnia …………………</w:t>
      </w:r>
    </w:p>
    <w:p w14:paraId="0F9E9841" w14:textId="77777777" w:rsidR="00A14511" w:rsidRPr="00A14511" w:rsidRDefault="00A14511" w:rsidP="00A14511">
      <w:pPr>
        <w:numPr>
          <w:ilvl w:val="0"/>
          <w:numId w:val="92"/>
        </w:numPr>
        <w:spacing w:line="271" w:lineRule="auto"/>
        <w:ind w:left="426" w:hanging="426"/>
        <w:jc w:val="both"/>
        <w:rPr>
          <w:rFonts w:ascii="Arial" w:hAnsi="Arial" w:cs="Arial"/>
          <w:sz w:val="22"/>
          <w:szCs w:val="22"/>
        </w:rPr>
      </w:pPr>
      <w:r w:rsidRPr="00A14511">
        <w:rPr>
          <w:rFonts w:ascii="Arial" w:hAnsi="Arial" w:cs="Arial"/>
          <w:sz w:val="22"/>
          <w:szCs w:val="22"/>
        </w:rPr>
        <w:t>Termin wykonania zadania określonego w ust. 1</w:t>
      </w:r>
      <w:r w:rsidRPr="00A14511">
        <w:rPr>
          <w:rFonts w:ascii="Arial" w:hAnsi="Arial" w:cs="Arial"/>
          <w:b/>
          <w:sz w:val="22"/>
          <w:szCs w:val="22"/>
        </w:rPr>
        <w:t xml:space="preserve"> </w:t>
      </w:r>
      <w:r w:rsidRPr="00A14511">
        <w:rPr>
          <w:rFonts w:ascii="Arial" w:hAnsi="Arial" w:cs="Arial"/>
          <w:sz w:val="22"/>
          <w:szCs w:val="22"/>
        </w:rPr>
        <w:t>może ulec zmianie w przypadku:</w:t>
      </w:r>
    </w:p>
    <w:p w14:paraId="5243A9FD" w14:textId="77777777" w:rsidR="00A14511" w:rsidRPr="00A14511" w:rsidRDefault="00A14511" w:rsidP="00A14511">
      <w:pPr>
        <w:numPr>
          <w:ilvl w:val="0"/>
          <w:numId w:val="56"/>
        </w:numPr>
        <w:spacing w:line="271" w:lineRule="auto"/>
        <w:ind w:left="709" w:hanging="283"/>
        <w:jc w:val="both"/>
        <w:rPr>
          <w:rFonts w:ascii="Arial" w:hAnsi="Arial" w:cs="Arial"/>
          <w:sz w:val="22"/>
          <w:szCs w:val="22"/>
        </w:rPr>
      </w:pPr>
      <w:r w:rsidRPr="00A14511">
        <w:rPr>
          <w:rFonts w:ascii="Arial" w:hAnsi="Arial" w:cs="Arial"/>
          <w:sz w:val="22"/>
          <w:szCs w:val="22"/>
        </w:rPr>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p>
    <w:p w14:paraId="08DD277B" w14:textId="77777777" w:rsidR="00A14511" w:rsidRPr="00A14511" w:rsidRDefault="00A14511" w:rsidP="00A14511">
      <w:pPr>
        <w:numPr>
          <w:ilvl w:val="0"/>
          <w:numId w:val="56"/>
        </w:numPr>
        <w:spacing w:line="271" w:lineRule="auto"/>
        <w:ind w:left="709" w:hanging="283"/>
        <w:jc w:val="both"/>
        <w:rPr>
          <w:rFonts w:ascii="Arial" w:hAnsi="Arial" w:cs="Arial"/>
          <w:sz w:val="22"/>
          <w:szCs w:val="22"/>
        </w:rPr>
      </w:pPr>
      <w:r w:rsidRPr="00A14511">
        <w:rPr>
          <w:rFonts w:ascii="Arial" w:hAnsi="Arial" w:cs="Arial"/>
          <w:sz w:val="22"/>
          <w:szCs w:val="22"/>
        </w:rPr>
        <w:t>wystąpienia przyczyn, które wystąpiły niezależnie od woli stron umowy i nie można ich było przewidzieć na etapie podpisywania umowy.</w:t>
      </w:r>
    </w:p>
    <w:p w14:paraId="2740419F" w14:textId="77777777" w:rsidR="00A14511" w:rsidRPr="00A14511" w:rsidRDefault="00A14511" w:rsidP="00A14511">
      <w:pPr>
        <w:numPr>
          <w:ilvl w:val="0"/>
          <w:numId w:val="92"/>
        </w:numPr>
        <w:spacing w:line="271" w:lineRule="auto"/>
        <w:ind w:left="426" w:hanging="426"/>
        <w:jc w:val="both"/>
        <w:rPr>
          <w:rFonts w:ascii="Arial" w:hAnsi="Arial" w:cs="Arial"/>
          <w:sz w:val="22"/>
          <w:szCs w:val="22"/>
        </w:rPr>
      </w:pPr>
      <w:r w:rsidRPr="00A14511">
        <w:rPr>
          <w:rFonts w:ascii="Arial" w:hAnsi="Arial" w:cs="Arial"/>
          <w:sz w:val="22"/>
          <w:szCs w:val="22"/>
        </w:rPr>
        <w:t>Wszelkie zmiany terminu wykonania dokumentacji wymagają formy pisemnej w postaci aneksu do niniejszej Umowy.</w:t>
      </w:r>
      <w:r w:rsidRPr="00A14511">
        <w:rPr>
          <w:rFonts w:ascii="Arial" w:hAnsi="Arial" w:cs="Arial"/>
          <w:sz w:val="22"/>
          <w:szCs w:val="22"/>
        </w:rPr>
        <w:tab/>
      </w:r>
    </w:p>
    <w:p w14:paraId="6722437B" w14:textId="77777777" w:rsidR="00A14511" w:rsidRPr="00A14511" w:rsidRDefault="00A14511" w:rsidP="00A14511">
      <w:pPr>
        <w:numPr>
          <w:ilvl w:val="0"/>
          <w:numId w:val="92"/>
        </w:numPr>
        <w:spacing w:line="271" w:lineRule="auto"/>
        <w:ind w:left="426" w:hanging="426"/>
        <w:jc w:val="both"/>
        <w:rPr>
          <w:rFonts w:ascii="Arial" w:hAnsi="Arial" w:cs="Arial"/>
          <w:sz w:val="22"/>
          <w:szCs w:val="22"/>
        </w:rPr>
      </w:pPr>
      <w:r w:rsidRPr="00A14511">
        <w:rPr>
          <w:rFonts w:ascii="Arial" w:hAnsi="Arial" w:cs="Arial"/>
          <w:sz w:val="22"/>
          <w:szCs w:val="22"/>
        </w:rPr>
        <w:t>Z uzasadnionym i udokumentowanym wnioskiem o aneks do umowy Wykonawca musi wystąpić nie później niż dwa tygodnie przed terminem zakończenia realizacji, określonym w ust.1.</w:t>
      </w:r>
    </w:p>
    <w:p w14:paraId="2883B3E8" w14:textId="77777777" w:rsidR="00A14511" w:rsidRPr="00A14511" w:rsidRDefault="00A14511" w:rsidP="00A14511">
      <w:pPr>
        <w:numPr>
          <w:ilvl w:val="0"/>
          <w:numId w:val="92"/>
        </w:numPr>
        <w:spacing w:line="271" w:lineRule="auto"/>
        <w:ind w:left="426" w:hanging="426"/>
        <w:jc w:val="both"/>
        <w:rPr>
          <w:rFonts w:ascii="Arial" w:hAnsi="Arial" w:cs="Arial"/>
          <w:sz w:val="22"/>
          <w:szCs w:val="22"/>
        </w:rPr>
      </w:pPr>
      <w:r w:rsidRPr="00A14511">
        <w:rPr>
          <w:rFonts w:ascii="Arial" w:hAnsi="Arial" w:cs="Arial"/>
          <w:sz w:val="22"/>
          <w:szCs w:val="22"/>
        </w:rPr>
        <w:t>Wniosek złożony niezgodnie z postanowieniami ust. 4 Zamawiający może pozostawić bez rozpoznania lub nie uwzględnić bez podania przyczyny, na co niniejszym Wykonawca wyraża zgodę zrzekając się jakichkolwiek roszczeń w stosunku do Zamawiającego z tegoż tytułu.</w:t>
      </w:r>
    </w:p>
    <w:p w14:paraId="5F99862C" w14:textId="77777777" w:rsidR="00A14511" w:rsidRPr="00A14511" w:rsidRDefault="00A14511" w:rsidP="00A14511">
      <w:pPr>
        <w:spacing w:line="271" w:lineRule="auto"/>
        <w:ind w:left="426"/>
        <w:jc w:val="both"/>
        <w:rPr>
          <w:rFonts w:ascii="Arial" w:hAnsi="Arial" w:cs="Arial"/>
          <w:sz w:val="22"/>
          <w:szCs w:val="22"/>
        </w:rPr>
      </w:pPr>
    </w:p>
    <w:p w14:paraId="1FBD3D59" w14:textId="77777777" w:rsidR="00A14511" w:rsidRPr="00A14511" w:rsidRDefault="00A14511" w:rsidP="00A14511">
      <w:pPr>
        <w:pStyle w:val="Zwykytekst"/>
        <w:tabs>
          <w:tab w:val="left" w:pos="708"/>
        </w:tabs>
        <w:spacing w:line="271" w:lineRule="auto"/>
        <w:jc w:val="center"/>
        <w:outlineLvl w:val="0"/>
        <w:rPr>
          <w:rFonts w:ascii="Arial" w:hAnsi="Arial" w:cs="Arial"/>
          <w:b/>
          <w:bCs/>
          <w:sz w:val="22"/>
          <w:szCs w:val="22"/>
        </w:rPr>
      </w:pPr>
      <w:r w:rsidRPr="00A14511">
        <w:rPr>
          <w:rFonts w:ascii="Arial" w:hAnsi="Arial" w:cs="Arial"/>
          <w:b/>
          <w:bCs/>
          <w:sz w:val="22"/>
          <w:szCs w:val="22"/>
        </w:rPr>
        <w:t>III. ODBIÓR PRZEDMIOTU UMOWY</w:t>
      </w:r>
    </w:p>
    <w:p w14:paraId="39E7405F" w14:textId="77777777" w:rsidR="00A14511" w:rsidRPr="00A14511" w:rsidRDefault="00A14511" w:rsidP="00A14511">
      <w:pPr>
        <w:spacing w:line="271" w:lineRule="auto"/>
        <w:jc w:val="both"/>
        <w:rPr>
          <w:rFonts w:ascii="Arial" w:hAnsi="Arial" w:cs="Arial"/>
          <w:b/>
          <w:sz w:val="22"/>
          <w:szCs w:val="22"/>
        </w:rPr>
      </w:pPr>
    </w:p>
    <w:p w14:paraId="779D4976"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§6</w:t>
      </w:r>
    </w:p>
    <w:p w14:paraId="6818229C" w14:textId="77777777" w:rsidR="00A14511" w:rsidRPr="00A14511" w:rsidRDefault="00A14511" w:rsidP="00A14511">
      <w:pPr>
        <w:numPr>
          <w:ilvl w:val="0"/>
          <w:numId w:val="41"/>
        </w:numPr>
        <w:spacing w:line="271" w:lineRule="auto"/>
        <w:ind w:left="426" w:hanging="426"/>
        <w:jc w:val="both"/>
        <w:rPr>
          <w:rFonts w:ascii="Arial" w:hAnsi="Arial" w:cs="Arial"/>
          <w:sz w:val="22"/>
          <w:szCs w:val="22"/>
        </w:rPr>
      </w:pPr>
      <w:r w:rsidRPr="00A14511">
        <w:rPr>
          <w:rFonts w:ascii="Arial" w:hAnsi="Arial" w:cs="Arial"/>
          <w:sz w:val="22"/>
          <w:szCs w:val="22"/>
        </w:rPr>
        <w:t xml:space="preserve">Miejscem odbioru wykonanej dokumentacji geodezyjnej, będzie siedziba Wydziału Dróg Powiatowych Starostwa Powiatowego w Wołominie przy ul. Asfaltowej 1 w Zagościńcu. </w:t>
      </w:r>
    </w:p>
    <w:p w14:paraId="00F4A67F" w14:textId="77777777" w:rsidR="00A14511" w:rsidRPr="00A14511" w:rsidRDefault="00A14511" w:rsidP="00A14511">
      <w:pPr>
        <w:numPr>
          <w:ilvl w:val="0"/>
          <w:numId w:val="41"/>
        </w:numPr>
        <w:spacing w:line="271" w:lineRule="auto"/>
        <w:ind w:left="426" w:hanging="426"/>
        <w:jc w:val="both"/>
        <w:rPr>
          <w:rFonts w:ascii="Arial" w:hAnsi="Arial" w:cs="Arial"/>
          <w:sz w:val="22"/>
          <w:szCs w:val="22"/>
        </w:rPr>
      </w:pPr>
      <w:r w:rsidRPr="00A14511">
        <w:rPr>
          <w:rFonts w:ascii="Arial" w:hAnsi="Arial" w:cs="Arial"/>
          <w:sz w:val="22"/>
          <w:szCs w:val="22"/>
        </w:rPr>
        <w:t>Zamawiający – po otrzymaniu dokumentacji geodezyjnej –  niezwłocznie przystąpi do czynności odbiorowych przekazanej dokumentacji, który zakończy w terminie do 14 dni roboczych od ich rozpoczęcia albo podpisaniem protokołu odbioru końcowego dokumentacji geodezyjnej, albo zwrotem dokumentacji, z podaniem w piśmie przyczyn odmowy odbioru.</w:t>
      </w:r>
    </w:p>
    <w:p w14:paraId="44A41839" w14:textId="77777777" w:rsidR="00A14511" w:rsidRPr="00A14511" w:rsidRDefault="00A14511" w:rsidP="00A14511">
      <w:pPr>
        <w:numPr>
          <w:ilvl w:val="0"/>
          <w:numId w:val="41"/>
        </w:numPr>
        <w:spacing w:line="271" w:lineRule="auto"/>
        <w:ind w:left="426" w:hanging="426"/>
        <w:jc w:val="both"/>
        <w:rPr>
          <w:rFonts w:ascii="Arial" w:hAnsi="Arial" w:cs="Arial"/>
          <w:sz w:val="22"/>
          <w:szCs w:val="22"/>
        </w:rPr>
      </w:pPr>
      <w:r w:rsidRPr="00A14511">
        <w:rPr>
          <w:rFonts w:ascii="Arial" w:hAnsi="Arial" w:cs="Arial"/>
          <w:sz w:val="22"/>
          <w:szCs w:val="22"/>
        </w:rPr>
        <w:lastRenderedPageBreak/>
        <w:t>Przy wydaniu przedmiotu zamówienia (czynności faktycznej odbierania dokumentacji) Zamawiający nie jest obowiązany dokonywać sprawdzania jakości przekazanej dokumentacji geodezyjnej.</w:t>
      </w:r>
    </w:p>
    <w:p w14:paraId="6642247D" w14:textId="77777777" w:rsidR="00A14511" w:rsidRPr="00A14511" w:rsidRDefault="00A14511" w:rsidP="00A14511">
      <w:pPr>
        <w:numPr>
          <w:ilvl w:val="0"/>
          <w:numId w:val="41"/>
        </w:numPr>
        <w:spacing w:line="271" w:lineRule="auto"/>
        <w:ind w:left="426" w:hanging="426"/>
        <w:jc w:val="both"/>
        <w:rPr>
          <w:rFonts w:ascii="Arial" w:hAnsi="Arial" w:cs="Arial"/>
          <w:sz w:val="22"/>
          <w:szCs w:val="22"/>
        </w:rPr>
      </w:pPr>
      <w:r w:rsidRPr="00A14511">
        <w:rPr>
          <w:rFonts w:ascii="Arial" w:hAnsi="Arial" w:cs="Arial"/>
          <w:sz w:val="22"/>
          <w:szCs w:val="22"/>
        </w:rPr>
        <w:t>Dokumentem potwierdzającym dokonanie odbioru dokumentacji geodezyjnej jest protokół odbioru dokumentacji, przygotowany przez Zamawiającego, podpisany przez Strony Umowy.</w:t>
      </w:r>
    </w:p>
    <w:p w14:paraId="127EB64A" w14:textId="77777777" w:rsidR="00A14511" w:rsidRPr="00A14511" w:rsidRDefault="00A14511" w:rsidP="00A14511">
      <w:pPr>
        <w:numPr>
          <w:ilvl w:val="0"/>
          <w:numId w:val="41"/>
        </w:numPr>
        <w:spacing w:line="271" w:lineRule="auto"/>
        <w:ind w:left="426" w:hanging="426"/>
        <w:jc w:val="both"/>
        <w:rPr>
          <w:rFonts w:ascii="Arial" w:hAnsi="Arial" w:cs="Arial"/>
          <w:sz w:val="22"/>
          <w:szCs w:val="22"/>
        </w:rPr>
      </w:pPr>
      <w:r w:rsidRPr="00A14511">
        <w:rPr>
          <w:rFonts w:ascii="Arial" w:hAnsi="Arial" w:cs="Arial"/>
          <w:sz w:val="22"/>
          <w:szCs w:val="22"/>
        </w:rPr>
        <w:t>Protokół, o którym mowa w ust. 4 stanowi podstawę do wystawienia faktury obejmującej wynagrodzenie za wykonany i odebrany przedmiot Umowy.</w:t>
      </w:r>
    </w:p>
    <w:p w14:paraId="2223F76C" w14:textId="77777777" w:rsidR="00A14511" w:rsidRPr="00A14511" w:rsidRDefault="00A14511" w:rsidP="00A14511">
      <w:pPr>
        <w:numPr>
          <w:ilvl w:val="0"/>
          <w:numId w:val="41"/>
        </w:numPr>
        <w:spacing w:line="271" w:lineRule="auto"/>
        <w:ind w:left="426" w:hanging="426"/>
        <w:jc w:val="both"/>
        <w:rPr>
          <w:rFonts w:ascii="Arial" w:hAnsi="Arial" w:cs="Arial"/>
          <w:sz w:val="22"/>
          <w:szCs w:val="22"/>
        </w:rPr>
      </w:pPr>
      <w:r w:rsidRPr="00A14511">
        <w:rPr>
          <w:rFonts w:ascii="Arial" w:hAnsi="Arial" w:cs="Arial"/>
          <w:sz w:val="22"/>
          <w:szCs w:val="22"/>
        </w:rPr>
        <w:t>O zauważalnych wadach dokumentacji geodezyjnej w każdym czasie Zamawiający powinien zawiadomić Wykonawcę w terminie 14 dni roboczych od daty ich ujawnienia.</w:t>
      </w:r>
    </w:p>
    <w:p w14:paraId="58D7A919" w14:textId="77777777" w:rsidR="00A14511" w:rsidRPr="00A14511" w:rsidRDefault="00A14511" w:rsidP="00A14511">
      <w:pPr>
        <w:numPr>
          <w:ilvl w:val="0"/>
          <w:numId w:val="43"/>
        </w:numPr>
        <w:spacing w:line="271" w:lineRule="auto"/>
        <w:ind w:left="426" w:hanging="426"/>
        <w:jc w:val="both"/>
        <w:rPr>
          <w:rFonts w:ascii="Arial" w:hAnsi="Arial" w:cs="Arial"/>
          <w:sz w:val="22"/>
          <w:szCs w:val="22"/>
        </w:rPr>
      </w:pPr>
      <w:r w:rsidRPr="00A14511">
        <w:rPr>
          <w:rFonts w:ascii="Arial" w:hAnsi="Arial" w:cs="Arial"/>
          <w:sz w:val="22"/>
          <w:szCs w:val="22"/>
        </w:rPr>
        <w:t xml:space="preserve">Jeżeli Zamawiający nie odbierze (w formie protokołu odbioru dokumentacji geodezyjnej) przekazanej dokumentacji w terminie wskazanym w ust. 2 i nie zawiadomi Wykonawcy o przyczynach niedokończenia odbioru pomimo pisemnego wezwania Wykonawcy wyznaczającego dodatkowy termin odbioru – Wykonawca może stwierdzić </w:t>
      </w:r>
      <w:r w:rsidRPr="00A14511">
        <w:rPr>
          <w:rFonts w:ascii="Arial" w:hAnsi="Arial" w:cs="Arial"/>
          <w:sz w:val="22"/>
          <w:szCs w:val="22"/>
        </w:rPr>
        <w:br/>
        <w:t xml:space="preserve">w jednostronnie sporządzonym protokole wykonanie dokumentacji geodezyjnej. </w:t>
      </w:r>
      <w:r w:rsidRPr="00A14511">
        <w:rPr>
          <w:rFonts w:ascii="Arial" w:hAnsi="Arial" w:cs="Arial"/>
          <w:sz w:val="22"/>
          <w:szCs w:val="22"/>
        </w:rPr>
        <w:br/>
        <w:t>W takim przypadku ostatni dzień, z którym upływa termin wyznaczonego przez Wykonawcę – Strony Umowy będą traktować jako datę wykonania i odbioru przedmiotu Umowy.</w:t>
      </w:r>
    </w:p>
    <w:p w14:paraId="647F0D21" w14:textId="77777777" w:rsidR="00A14511" w:rsidRPr="00A14511" w:rsidRDefault="00A14511" w:rsidP="00A14511">
      <w:pPr>
        <w:pStyle w:val="Zwykytekst"/>
        <w:tabs>
          <w:tab w:val="left" w:pos="708"/>
        </w:tabs>
        <w:spacing w:line="271" w:lineRule="auto"/>
        <w:jc w:val="center"/>
        <w:outlineLvl w:val="0"/>
        <w:rPr>
          <w:rFonts w:ascii="Arial" w:hAnsi="Arial" w:cs="Arial"/>
          <w:b/>
          <w:bCs/>
          <w:sz w:val="22"/>
          <w:szCs w:val="22"/>
        </w:rPr>
      </w:pPr>
    </w:p>
    <w:p w14:paraId="79279E26" w14:textId="77777777" w:rsidR="00A14511" w:rsidRPr="00A14511" w:rsidRDefault="00A14511" w:rsidP="00A14511">
      <w:pPr>
        <w:pStyle w:val="Zwykytekst"/>
        <w:tabs>
          <w:tab w:val="left" w:pos="708"/>
        </w:tabs>
        <w:spacing w:line="271" w:lineRule="auto"/>
        <w:jc w:val="center"/>
        <w:outlineLvl w:val="0"/>
        <w:rPr>
          <w:rFonts w:ascii="Arial" w:hAnsi="Arial" w:cs="Arial"/>
          <w:b/>
          <w:bCs/>
          <w:sz w:val="22"/>
          <w:szCs w:val="22"/>
        </w:rPr>
      </w:pPr>
    </w:p>
    <w:p w14:paraId="7FEB1EF9" w14:textId="77777777" w:rsidR="00A14511" w:rsidRPr="00A14511" w:rsidRDefault="00A14511" w:rsidP="00A14511">
      <w:pPr>
        <w:pStyle w:val="Zwykytekst"/>
        <w:tabs>
          <w:tab w:val="left" w:pos="708"/>
        </w:tabs>
        <w:spacing w:line="271" w:lineRule="auto"/>
        <w:jc w:val="center"/>
        <w:outlineLvl w:val="0"/>
        <w:rPr>
          <w:rFonts w:ascii="Arial" w:hAnsi="Arial" w:cs="Arial"/>
          <w:b/>
          <w:bCs/>
          <w:sz w:val="22"/>
          <w:szCs w:val="22"/>
        </w:rPr>
      </w:pPr>
      <w:r w:rsidRPr="00A14511">
        <w:rPr>
          <w:rFonts w:ascii="Arial" w:hAnsi="Arial" w:cs="Arial"/>
          <w:b/>
          <w:bCs/>
          <w:sz w:val="22"/>
          <w:szCs w:val="22"/>
        </w:rPr>
        <w:t>IV. WYNAGRODZENIE I ROZLICZENIE UMOWY</w:t>
      </w:r>
    </w:p>
    <w:p w14:paraId="7A102A5E" w14:textId="77777777" w:rsidR="00A14511" w:rsidRPr="00A14511" w:rsidRDefault="00A14511" w:rsidP="00A14511">
      <w:pPr>
        <w:pStyle w:val="Akapitzlist"/>
        <w:spacing w:line="271" w:lineRule="auto"/>
        <w:ind w:left="1470"/>
        <w:jc w:val="center"/>
        <w:rPr>
          <w:rFonts w:ascii="Arial" w:hAnsi="Arial" w:cs="Arial"/>
          <w:b/>
          <w:sz w:val="22"/>
          <w:szCs w:val="22"/>
        </w:rPr>
      </w:pPr>
    </w:p>
    <w:p w14:paraId="59365859"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§7</w:t>
      </w:r>
    </w:p>
    <w:p w14:paraId="14E84672"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Wynagrodzenie całkowite za wykonanie całości przedmiotu umowy, w tym wykonanie dzieła, wynosi …………………. zł brutto (słownie: ………………………….), w tym ……% podatku VAT naliczonym z obowiązującymi przepisami zgodnie z ofertą Jednostki Projektowej z dnia ................</w:t>
      </w:r>
    </w:p>
    <w:p w14:paraId="2DE33D69" w14:textId="77777777" w:rsidR="00A14511" w:rsidRPr="00A14511" w:rsidRDefault="00A14511" w:rsidP="00A14511">
      <w:pPr>
        <w:pStyle w:val="Akapitzlist"/>
        <w:numPr>
          <w:ilvl w:val="0"/>
          <w:numId w:val="63"/>
        </w:numPr>
        <w:suppressAutoHyphens/>
        <w:spacing w:line="271" w:lineRule="auto"/>
        <w:ind w:left="426" w:hanging="426"/>
        <w:contextualSpacing/>
        <w:jc w:val="both"/>
        <w:rPr>
          <w:rFonts w:ascii="Arial" w:hAnsi="Arial" w:cs="Arial"/>
          <w:sz w:val="22"/>
          <w:szCs w:val="22"/>
        </w:rPr>
      </w:pPr>
      <w:r w:rsidRPr="00A14511">
        <w:rPr>
          <w:rFonts w:ascii="Arial" w:hAnsi="Arial" w:cs="Arial"/>
          <w:sz w:val="22"/>
          <w:szCs w:val="22"/>
        </w:rPr>
        <w:t xml:space="preserve">Wypłata wynagrodzenia za dokumentację geodezyjną stanowiącą przedmiot odbioru, nastąpi po jej wykonaniu przez Wykonawcę i odbiorze przez Zamawiającego, według zasad określonych w §6. </w:t>
      </w:r>
    </w:p>
    <w:p w14:paraId="01B7AF41"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 xml:space="preserve">Należność za wykonanie zadania, zostanie przez Zamawiającego przekazana na konto Wykonawcy  w terminie 30 dni od dnia dostarczenia prawidłowo wystawionej faktury wraz z kopią podpisanego przez strony protokołu odbioru końcowego dokumentacji geodezyjnej, o którym mowa w § 6 ust 4. </w:t>
      </w:r>
    </w:p>
    <w:p w14:paraId="7ECAF660"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Za dzień zapłaty Strony uznają dzień przyjęcia przez bank Zamawiającego dyspozycji obciążenia rachunku.</w:t>
      </w:r>
    </w:p>
    <w:p w14:paraId="4B5AAFB2" w14:textId="77777777" w:rsidR="00A14511" w:rsidRPr="00A14511" w:rsidRDefault="00A14511" w:rsidP="00A14511">
      <w:pPr>
        <w:pStyle w:val="Akapitzlist"/>
        <w:numPr>
          <w:ilvl w:val="0"/>
          <w:numId w:val="63"/>
        </w:numPr>
        <w:suppressAutoHyphens/>
        <w:spacing w:line="271" w:lineRule="auto"/>
        <w:ind w:left="426" w:hanging="426"/>
        <w:contextualSpacing/>
        <w:jc w:val="both"/>
        <w:rPr>
          <w:rFonts w:ascii="Arial" w:hAnsi="Arial" w:cs="Arial"/>
          <w:b/>
          <w:sz w:val="22"/>
          <w:szCs w:val="22"/>
        </w:rPr>
      </w:pPr>
      <w:r w:rsidRPr="00A14511">
        <w:rPr>
          <w:rFonts w:ascii="Arial" w:hAnsi="Arial" w:cs="Arial"/>
          <w:sz w:val="22"/>
          <w:szCs w:val="22"/>
        </w:rPr>
        <w:t xml:space="preserve">Fakturę należy wystawić na: </w:t>
      </w:r>
    </w:p>
    <w:p w14:paraId="711322F1" w14:textId="77777777" w:rsidR="00A14511" w:rsidRPr="00A14511" w:rsidRDefault="00A14511" w:rsidP="00A14511">
      <w:pPr>
        <w:pStyle w:val="Akapitzlist"/>
        <w:spacing w:line="271" w:lineRule="auto"/>
        <w:ind w:left="426"/>
        <w:jc w:val="both"/>
        <w:rPr>
          <w:rFonts w:ascii="Arial" w:hAnsi="Arial" w:cs="Arial"/>
          <w:b/>
          <w:sz w:val="22"/>
          <w:szCs w:val="22"/>
        </w:rPr>
      </w:pPr>
      <w:r w:rsidRPr="00A14511">
        <w:rPr>
          <w:rFonts w:ascii="Arial" w:hAnsi="Arial" w:cs="Arial"/>
          <w:b/>
          <w:sz w:val="22"/>
          <w:szCs w:val="22"/>
        </w:rPr>
        <w:t>Powiat Wołomiński,</w:t>
      </w:r>
    </w:p>
    <w:p w14:paraId="06306B3E" w14:textId="77777777" w:rsidR="00A14511" w:rsidRPr="00A14511" w:rsidRDefault="00A14511" w:rsidP="00A14511">
      <w:pPr>
        <w:pStyle w:val="Akapitzlist"/>
        <w:spacing w:line="271" w:lineRule="auto"/>
        <w:ind w:left="426"/>
        <w:jc w:val="both"/>
        <w:rPr>
          <w:rFonts w:ascii="Arial" w:hAnsi="Arial" w:cs="Arial"/>
          <w:b/>
          <w:sz w:val="22"/>
          <w:szCs w:val="22"/>
        </w:rPr>
      </w:pPr>
      <w:r w:rsidRPr="00A14511">
        <w:rPr>
          <w:rFonts w:ascii="Arial" w:hAnsi="Arial" w:cs="Arial"/>
          <w:b/>
          <w:sz w:val="22"/>
          <w:szCs w:val="22"/>
        </w:rPr>
        <w:t>adres: 05-200 Wołomin, ul. Prądzyńskiego 3,</w:t>
      </w:r>
    </w:p>
    <w:p w14:paraId="0A8EEE63" w14:textId="77777777" w:rsidR="00A14511" w:rsidRPr="00A14511" w:rsidRDefault="00A14511" w:rsidP="00A14511">
      <w:pPr>
        <w:spacing w:line="271" w:lineRule="auto"/>
        <w:ind w:left="426"/>
        <w:jc w:val="both"/>
        <w:rPr>
          <w:rFonts w:ascii="Arial" w:hAnsi="Arial" w:cs="Arial"/>
          <w:b/>
          <w:sz w:val="22"/>
          <w:szCs w:val="22"/>
        </w:rPr>
      </w:pPr>
      <w:r w:rsidRPr="00A14511">
        <w:rPr>
          <w:rFonts w:ascii="Arial" w:hAnsi="Arial" w:cs="Arial"/>
          <w:b/>
          <w:sz w:val="22"/>
          <w:szCs w:val="22"/>
        </w:rPr>
        <w:t>NIP: 125-094-06-09, Regon: 01-32-69-344.</w:t>
      </w:r>
    </w:p>
    <w:p w14:paraId="285BFCAC"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Faktury/ faktury korygujące mogą być dostarczane:</w:t>
      </w:r>
    </w:p>
    <w:p w14:paraId="6BF90881" w14:textId="77777777" w:rsidR="00A14511" w:rsidRPr="00A14511" w:rsidRDefault="00A14511" w:rsidP="00A14511">
      <w:pPr>
        <w:numPr>
          <w:ilvl w:val="0"/>
          <w:numId w:val="73"/>
        </w:numPr>
        <w:suppressAutoHyphens/>
        <w:spacing w:line="271" w:lineRule="auto"/>
        <w:contextualSpacing/>
        <w:jc w:val="both"/>
        <w:rPr>
          <w:rFonts w:ascii="Arial" w:hAnsi="Arial" w:cs="Arial"/>
          <w:sz w:val="22"/>
          <w:szCs w:val="22"/>
        </w:rPr>
      </w:pPr>
      <w:r w:rsidRPr="00A14511">
        <w:rPr>
          <w:rFonts w:ascii="Arial" w:hAnsi="Arial" w:cs="Arial"/>
          <w:sz w:val="22"/>
          <w:szCs w:val="22"/>
        </w:rPr>
        <w:t xml:space="preserve">w sposób tradycyjny – w formie papierowej do kancelarii Starostwa Powiatowego w Wołominie lub </w:t>
      </w:r>
    </w:p>
    <w:p w14:paraId="4BC83BA4" w14:textId="77777777" w:rsidR="00A14511" w:rsidRPr="00A14511" w:rsidRDefault="00A14511" w:rsidP="00A14511">
      <w:pPr>
        <w:numPr>
          <w:ilvl w:val="0"/>
          <w:numId w:val="73"/>
        </w:numPr>
        <w:suppressAutoHyphens/>
        <w:spacing w:line="271" w:lineRule="auto"/>
        <w:contextualSpacing/>
        <w:jc w:val="both"/>
        <w:rPr>
          <w:rFonts w:ascii="Arial" w:hAnsi="Arial" w:cs="Arial"/>
          <w:sz w:val="22"/>
          <w:szCs w:val="22"/>
        </w:rPr>
      </w:pPr>
      <w:r w:rsidRPr="00A14511">
        <w:rPr>
          <w:rFonts w:ascii="Arial" w:hAnsi="Arial" w:cs="Arial"/>
          <w:sz w:val="22"/>
          <w:szCs w:val="22"/>
        </w:rPr>
        <w:t xml:space="preserve"> za pośrednictwem poczty elektronicznej -  w formacie PDF na adres e-mail kancelaria@powiat-wolominski.pl</w:t>
      </w:r>
    </w:p>
    <w:p w14:paraId="5BA4E94E" w14:textId="77777777" w:rsidR="00A14511" w:rsidRPr="00A14511" w:rsidRDefault="00A14511" w:rsidP="00A14511">
      <w:pPr>
        <w:numPr>
          <w:ilvl w:val="0"/>
          <w:numId w:val="73"/>
        </w:numPr>
        <w:suppressAutoHyphens/>
        <w:spacing w:line="271" w:lineRule="auto"/>
        <w:contextualSpacing/>
        <w:jc w:val="both"/>
        <w:rPr>
          <w:rFonts w:ascii="Arial" w:hAnsi="Arial" w:cs="Arial"/>
          <w:sz w:val="22"/>
          <w:szCs w:val="22"/>
        </w:rPr>
      </w:pPr>
      <w:r w:rsidRPr="00A14511">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6097304C" w14:textId="77777777" w:rsidR="00A14511" w:rsidRPr="00A14511" w:rsidRDefault="00A14511" w:rsidP="00A14511">
      <w:pPr>
        <w:numPr>
          <w:ilvl w:val="0"/>
          <w:numId w:val="73"/>
        </w:numPr>
        <w:suppressAutoHyphens/>
        <w:spacing w:line="271" w:lineRule="auto"/>
        <w:contextualSpacing/>
        <w:jc w:val="both"/>
        <w:rPr>
          <w:rFonts w:ascii="Arial" w:hAnsi="Arial" w:cs="Arial"/>
          <w:sz w:val="22"/>
          <w:szCs w:val="22"/>
        </w:rPr>
      </w:pPr>
      <w:r w:rsidRPr="00A14511">
        <w:rPr>
          <w:rFonts w:ascii="Arial" w:hAnsi="Arial" w:cs="Arial"/>
          <w:sz w:val="22"/>
          <w:szCs w:val="22"/>
        </w:rPr>
        <w:lastRenderedPageBreak/>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2324C115" w14:textId="77777777" w:rsidR="00A14511" w:rsidRPr="00A14511" w:rsidRDefault="00A14511" w:rsidP="00A14511">
      <w:pPr>
        <w:numPr>
          <w:ilvl w:val="0"/>
          <w:numId w:val="73"/>
        </w:numPr>
        <w:suppressAutoHyphens/>
        <w:spacing w:line="271" w:lineRule="auto"/>
        <w:contextualSpacing/>
        <w:jc w:val="both"/>
        <w:rPr>
          <w:rFonts w:ascii="Arial" w:hAnsi="Arial" w:cs="Arial"/>
          <w:sz w:val="22"/>
          <w:szCs w:val="22"/>
        </w:rPr>
      </w:pPr>
      <w:r w:rsidRPr="00A14511">
        <w:rPr>
          <w:rFonts w:ascii="Arial" w:hAnsi="Arial" w:cs="Arial"/>
          <w:sz w:val="22"/>
          <w:szCs w:val="22"/>
        </w:rPr>
        <w:t>za datę dostarczenia faktury w formie papierowej przyjmuje się datę wpływu faktury do kancelarii Starostwa Powiatowego w Wołominie;</w:t>
      </w:r>
    </w:p>
    <w:p w14:paraId="54100491" w14:textId="77777777" w:rsidR="00A14511" w:rsidRPr="00A14511" w:rsidRDefault="00A14511" w:rsidP="00A14511">
      <w:pPr>
        <w:numPr>
          <w:ilvl w:val="0"/>
          <w:numId w:val="73"/>
        </w:numPr>
        <w:suppressAutoHyphens/>
        <w:spacing w:line="271" w:lineRule="auto"/>
        <w:contextualSpacing/>
        <w:jc w:val="both"/>
        <w:rPr>
          <w:rFonts w:ascii="Arial" w:hAnsi="Arial" w:cs="Arial"/>
          <w:sz w:val="22"/>
          <w:szCs w:val="22"/>
        </w:rPr>
      </w:pPr>
      <w:r w:rsidRPr="00A14511">
        <w:rPr>
          <w:rFonts w:ascii="Arial" w:hAnsi="Arial" w:cs="Arial"/>
          <w:sz w:val="22"/>
          <w:szCs w:val="22"/>
        </w:rPr>
        <w:t>za moment dostarczenia faktury za pośrednictwem poczty elektronicznej uznaje się moment zarejestrowania wysyłki na serwerze Starostwa</w:t>
      </w:r>
    </w:p>
    <w:p w14:paraId="058C0286"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Zamawiający oświadcza, że będzie dokonywał płatności za przedmiot umowy z zastosowaniem mechanizmu podzielnej płatności.</w:t>
      </w:r>
    </w:p>
    <w:p w14:paraId="67498BF8"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Wykonawca oświadcza, że wypłata wynagrodzenia za przedmiot umowy powinna zostać dokonana na następujący numer rachunku bankowego:</w:t>
      </w:r>
    </w:p>
    <w:p w14:paraId="0B8B9944" w14:textId="77777777" w:rsidR="00A14511" w:rsidRPr="00A14511" w:rsidRDefault="00A14511" w:rsidP="00A14511">
      <w:pPr>
        <w:spacing w:line="271" w:lineRule="auto"/>
        <w:ind w:left="426"/>
        <w:jc w:val="both"/>
        <w:rPr>
          <w:rFonts w:ascii="Arial" w:hAnsi="Arial" w:cs="Arial"/>
          <w:sz w:val="22"/>
          <w:szCs w:val="22"/>
        </w:rPr>
      </w:pPr>
      <w:r w:rsidRPr="00A14511">
        <w:rPr>
          <w:rFonts w:ascii="Arial" w:hAnsi="Arial" w:cs="Arial"/>
          <w:sz w:val="22"/>
          <w:szCs w:val="22"/>
        </w:rPr>
        <w:t>………………………………………………………………………………………………………. ……………………………………………………………………………………………………….</w:t>
      </w:r>
    </w:p>
    <w:p w14:paraId="058375F6"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Wykonawca oświadcza, że rachunek bankowy wskazany w ust. 8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1F5110F2"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0403DEB2"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238310C8"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W przypadku, o którym mowa w ust. 11, wypłata zatrzymanego wynagrodzenia nastąpi na podstawie protokołu usunięcia wad.</w:t>
      </w:r>
    </w:p>
    <w:p w14:paraId="76279262" w14:textId="77777777" w:rsidR="00A14511" w:rsidRPr="00A14511" w:rsidRDefault="00A14511" w:rsidP="00A14511">
      <w:pPr>
        <w:numPr>
          <w:ilvl w:val="0"/>
          <w:numId w:val="63"/>
        </w:numPr>
        <w:spacing w:line="271" w:lineRule="auto"/>
        <w:ind w:left="426" w:hanging="426"/>
        <w:jc w:val="both"/>
        <w:rPr>
          <w:rFonts w:ascii="Arial" w:hAnsi="Arial" w:cs="Arial"/>
          <w:sz w:val="22"/>
          <w:szCs w:val="22"/>
        </w:rPr>
      </w:pPr>
      <w:r w:rsidRPr="00A14511">
        <w:rPr>
          <w:rFonts w:ascii="Arial" w:hAnsi="Arial" w:cs="Arial"/>
          <w:sz w:val="22"/>
          <w:szCs w:val="22"/>
        </w:rPr>
        <w:t>W przypadku, gdy w trakcie wykonania umowy zaistnieje potrzeba wykonania większej ilości jednostek – wydzielenia działek, Wykonawca powinien o tym fakcie zawiadomić Zamawiającego. Wykonanie dodatkowych jednostek – wydzielenia działek może nastąpić wyłącznie na podstawie udzielenia zamówienia dodatkowego.</w:t>
      </w:r>
    </w:p>
    <w:p w14:paraId="6727AF9D" w14:textId="77777777" w:rsidR="00A14511" w:rsidRPr="00A14511" w:rsidRDefault="00A14511" w:rsidP="00A14511">
      <w:pPr>
        <w:pStyle w:val="Akapitzlist"/>
        <w:numPr>
          <w:ilvl w:val="0"/>
          <w:numId w:val="63"/>
        </w:numPr>
        <w:spacing w:line="271" w:lineRule="auto"/>
        <w:ind w:left="426" w:hanging="426"/>
        <w:contextualSpacing/>
        <w:jc w:val="both"/>
        <w:rPr>
          <w:rFonts w:ascii="Arial" w:hAnsi="Arial" w:cs="Arial"/>
          <w:sz w:val="22"/>
          <w:szCs w:val="22"/>
        </w:rPr>
      </w:pPr>
      <w:r w:rsidRPr="00A14511">
        <w:rPr>
          <w:rFonts w:ascii="Arial" w:hAnsi="Arial" w:cs="Arial"/>
          <w:sz w:val="22"/>
          <w:szCs w:val="22"/>
        </w:rPr>
        <w:t>O zastosowaniu uprawnienia, o którym mowa w ust. 13 powyżej Zamawiający powiadomi Wykonawcę w formie pisemnej.</w:t>
      </w:r>
    </w:p>
    <w:p w14:paraId="7888F72B" w14:textId="77777777" w:rsidR="00A14511" w:rsidRPr="00A14511" w:rsidRDefault="00A14511" w:rsidP="00A14511">
      <w:pPr>
        <w:spacing w:line="271" w:lineRule="auto"/>
        <w:jc w:val="both"/>
        <w:rPr>
          <w:rFonts w:ascii="Arial" w:hAnsi="Arial" w:cs="Arial"/>
          <w:b/>
          <w:sz w:val="22"/>
          <w:szCs w:val="22"/>
        </w:rPr>
      </w:pPr>
    </w:p>
    <w:p w14:paraId="397F245B" w14:textId="77777777" w:rsidR="00A14511" w:rsidRPr="00A14511" w:rsidRDefault="00A14511" w:rsidP="00A14511">
      <w:pPr>
        <w:pStyle w:val="Zwykytekst"/>
        <w:tabs>
          <w:tab w:val="left" w:pos="708"/>
        </w:tabs>
        <w:spacing w:line="271" w:lineRule="auto"/>
        <w:jc w:val="center"/>
        <w:outlineLvl w:val="0"/>
        <w:rPr>
          <w:rFonts w:ascii="Arial" w:hAnsi="Arial" w:cs="Arial"/>
          <w:b/>
          <w:bCs/>
          <w:sz w:val="22"/>
          <w:szCs w:val="22"/>
        </w:rPr>
      </w:pPr>
      <w:r w:rsidRPr="00A14511">
        <w:rPr>
          <w:rFonts w:ascii="Arial" w:hAnsi="Arial" w:cs="Arial"/>
          <w:b/>
          <w:bCs/>
          <w:sz w:val="22"/>
          <w:szCs w:val="22"/>
        </w:rPr>
        <w:t>VI. KARY UMOWNE, ODSTĄPIENIE OD UMOWY</w:t>
      </w:r>
    </w:p>
    <w:p w14:paraId="5DA29B16" w14:textId="77777777" w:rsidR="00A14511" w:rsidRPr="00A14511" w:rsidRDefault="00A14511" w:rsidP="00A14511">
      <w:pPr>
        <w:spacing w:line="271" w:lineRule="auto"/>
        <w:jc w:val="center"/>
        <w:rPr>
          <w:rFonts w:ascii="Arial" w:hAnsi="Arial" w:cs="Arial"/>
          <w:b/>
          <w:sz w:val="22"/>
          <w:szCs w:val="22"/>
        </w:rPr>
      </w:pPr>
    </w:p>
    <w:p w14:paraId="422487A3"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§8</w:t>
      </w:r>
    </w:p>
    <w:p w14:paraId="0E746098" w14:textId="77777777" w:rsidR="00A14511" w:rsidRPr="00A14511" w:rsidRDefault="00A14511" w:rsidP="00A14511">
      <w:pPr>
        <w:numPr>
          <w:ilvl w:val="0"/>
          <w:numId w:val="45"/>
        </w:numPr>
        <w:spacing w:line="271" w:lineRule="auto"/>
        <w:ind w:left="426" w:hanging="426"/>
        <w:jc w:val="both"/>
        <w:rPr>
          <w:rFonts w:ascii="Arial" w:hAnsi="Arial" w:cs="Arial"/>
          <w:sz w:val="22"/>
          <w:szCs w:val="22"/>
        </w:rPr>
      </w:pPr>
      <w:r w:rsidRPr="00A14511">
        <w:rPr>
          <w:rFonts w:ascii="Arial" w:hAnsi="Arial" w:cs="Arial"/>
          <w:sz w:val="22"/>
          <w:szCs w:val="22"/>
        </w:rPr>
        <w:t>Wykonawca zapłaci Zamawiającemu następujące kary umowne:</w:t>
      </w:r>
    </w:p>
    <w:p w14:paraId="21AA5BAC" w14:textId="77777777" w:rsidR="00A14511" w:rsidRPr="00A14511" w:rsidRDefault="00A14511" w:rsidP="00A14511">
      <w:pPr>
        <w:numPr>
          <w:ilvl w:val="0"/>
          <w:numId w:val="65"/>
        </w:numPr>
        <w:spacing w:line="271" w:lineRule="auto"/>
        <w:ind w:left="709" w:hanging="283"/>
        <w:jc w:val="both"/>
        <w:rPr>
          <w:rFonts w:ascii="Arial" w:hAnsi="Arial" w:cs="Arial"/>
          <w:sz w:val="22"/>
          <w:szCs w:val="22"/>
        </w:rPr>
      </w:pPr>
      <w:r w:rsidRPr="00A14511">
        <w:rPr>
          <w:rFonts w:ascii="Arial" w:hAnsi="Arial" w:cs="Arial"/>
          <w:sz w:val="22"/>
          <w:szCs w:val="22"/>
        </w:rPr>
        <w:t>w przypadku odstąpienia od umowy (w całości) z przyczyn, za które odpowiedzialność ponosi Wykonawca – w wysokości 10% wynagrodzenia umownego brutto, o którym mowa w § 7 ust. 1,</w:t>
      </w:r>
    </w:p>
    <w:p w14:paraId="1F8B8EA8" w14:textId="77777777" w:rsidR="00A14511" w:rsidRPr="00A14511" w:rsidRDefault="00A14511" w:rsidP="00A14511">
      <w:pPr>
        <w:numPr>
          <w:ilvl w:val="0"/>
          <w:numId w:val="65"/>
        </w:numPr>
        <w:spacing w:line="271" w:lineRule="auto"/>
        <w:ind w:left="709" w:hanging="283"/>
        <w:jc w:val="both"/>
        <w:rPr>
          <w:rFonts w:ascii="Arial" w:hAnsi="Arial" w:cs="Arial"/>
          <w:sz w:val="22"/>
          <w:szCs w:val="22"/>
        </w:rPr>
      </w:pPr>
      <w:r w:rsidRPr="00A14511">
        <w:rPr>
          <w:rFonts w:ascii="Arial" w:hAnsi="Arial" w:cs="Arial"/>
          <w:sz w:val="22"/>
          <w:szCs w:val="22"/>
        </w:rPr>
        <w:t>za zwłokę w oddaniu określonego w umowie przedmiotu umowy lub jego części, dla której ustalono  odrębny termin odbioru – w wysokości 500,- zł za każdy rozpoczęty dzień zwłoki,</w:t>
      </w:r>
    </w:p>
    <w:p w14:paraId="47EC8D36" w14:textId="77777777" w:rsidR="00A14511" w:rsidRPr="00A14511" w:rsidRDefault="00A14511" w:rsidP="00A14511">
      <w:pPr>
        <w:numPr>
          <w:ilvl w:val="0"/>
          <w:numId w:val="65"/>
        </w:numPr>
        <w:spacing w:line="271" w:lineRule="auto"/>
        <w:ind w:left="709" w:hanging="283"/>
        <w:jc w:val="both"/>
        <w:rPr>
          <w:rFonts w:ascii="Arial" w:hAnsi="Arial" w:cs="Arial"/>
          <w:sz w:val="22"/>
          <w:szCs w:val="22"/>
        </w:rPr>
      </w:pPr>
      <w:r w:rsidRPr="00A14511">
        <w:rPr>
          <w:rFonts w:ascii="Arial" w:hAnsi="Arial" w:cs="Arial"/>
          <w:sz w:val="22"/>
          <w:szCs w:val="22"/>
        </w:rPr>
        <w:t>za zwłokę w usunięciu wad stwierdzonych przy odbiorze lub w okresie rękojmi lub gwarancji – w wysokości 500,- zł za każdy rozpoczęty dzień zwłoki.</w:t>
      </w:r>
    </w:p>
    <w:p w14:paraId="58F223B6" w14:textId="77777777" w:rsidR="00A14511" w:rsidRPr="00A14511" w:rsidRDefault="00A14511" w:rsidP="00A14511">
      <w:pPr>
        <w:numPr>
          <w:ilvl w:val="0"/>
          <w:numId w:val="65"/>
        </w:numPr>
        <w:spacing w:line="271" w:lineRule="auto"/>
        <w:ind w:left="709" w:hanging="283"/>
        <w:jc w:val="both"/>
        <w:rPr>
          <w:rFonts w:ascii="Arial" w:hAnsi="Arial" w:cs="Arial"/>
          <w:sz w:val="22"/>
          <w:szCs w:val="22"/>
        </w:rPr>
      </w:pPr>
      <w:r w:rsidRPr="00A14511">
        <w:rPr>
          <w:rFonts w:ascii="Arial" w:hAnsi="Arial" w:cs="Arial"/>
          <w:sz w:val="22"/>
          <w:szCs w:val="22"/>
        </w:rPr>
        <w:t>w przypadku odstąpienia od umowy (w części) z przyczyna, za których odpowiedzialność ponosi Wykonawca – w wysokości 10% wynagrodzenia umownego brutto, za część przedmiotu umowy, której dotyczy odstąpienie.</w:t>
      </w:r>
    </w:p>
    <w:p w14:paraId="5C50E7D0" w14:textId="77777777" w:rsidR="00A14511" w:rsidRPr="00A14511" w:rsidRDefault="00A14511" w:rsidP="00A14511">
      <w:pPr>
        <w:pStyle w:val="Akapitzlist"/>
        <w:numPr>
          <w:ilvl w:val="0"/>
          <w:numId w:val="45"/>
        </w:numPr>
        <w:spacing w:line="271" w:lineRule="auto"/>
        <w:ind w:left="426" w:hanging="426"/>
        <w:contextualSpacing/>
        <w:jc w:val="both"/>
        <w:rPr>
          <w:rFonts w:ascii="Arial" w:hAnsi="Arial" w:cs="Arial"/>
          <w:sz w:val="22"/>
          <w:szCs w:val="22"/>
        </w:rPr>
      </w:pPr>
      <w:r w:rsidRPr="00A14511">
        <w:rPr>
          <w:rFonts w:ascii="Arial" w:hAnsi="Arial" w:cs="Arial"/>
          <w:sz w:val="22"/>
          <w:szCs w:val="22"/>
        </w:rPr>
        <w:lastRenderedPageBreak/>
        <w:t>Zamawiający zapłaci Wykonawcy karę umowną w przypadku odstąpienia od umowy przez Wykonawcę z winy Zamawiającego w wysokości 10% wynagrodzenia umownego brutto, o którym mowa w § 7 ust. 1,</w:t>
      </w:r>
    </w:p>
    <w:p w14:paraId="26DA0994" w14:textId="77777777" w:rsidR="00A14511" w:rsidRPr="00A14511" w:rsidRDefault="00A14511" w:rsidP="00A14511">
      <w:pPr>
        <w:pStyle w:val="Akapitzlist"/>
        <w:numPr>
          <w:ilvl w:val="0"/>
          <w:numId w:val="45"/>
        </w:numPr>
        <w:suppressAutoHyphens/>
        <w:spacing w:line="271" w:lineRule="auto"/>
        <w:ind w:left="426" w:hanging="426"/>
        <w:contextualSpacing/>
        <w:jc w:val="both"/>
        <w:rPr>
          <w:rFonts w:ascii="Arial" w:hAnsi="Arial" w:cs="Arial"/>
          <w:sz w:val="22"/>
          <w:szCs w:val="22"/>
        </w:rPr>
      </w:pPr>
      <w:r w:rsidRPr="00A14511">
        <w:rPr>
          <w:rFonts w:ascii="Arial" w:hAnsi="Arial" w:cs="Arial"/>
          <w:sz w:val="22"/>
          <w:szCs w:val="22"/>
        </w:rPr>
        <w:t>Wykonawca wyraża zgodę na potrącenie kar umownych z wynagrodzenia umownego, a jeśli potrącenie nie będzie możliwe, zobowiązuje się do zapłaty kary umownej w terminie 14 dni licząc od dnia otrzymania zawiadomienia o jej naliczeniu.</w:t>
      </w:r>
    </w:p>
    <w:p w14:paraId="15AE45A4" w14:textId="77777777" w:rsidR="00A14511" w:rsidRPr="00A14511" w:rsidRDefault="00A14511" w:rsidP="00A14511">
      <w:pPr>
        <w:numPr>
          <w:ilvl w:val="0"/>
          <w:numId w:val="45"/>
        </w:numPr>
        <w:spacing w:line="271" w:lineRule="auto"/>
        <w:ind w:left="426" w:hanging="426"/>
        <w:jc w:val="both"/>
        <w:rPr>
          <w:rFonts w:ascii="Arial" w:hAnsi="Arial" w:cs="Arial"/>
          <w:sz w:val="22"/>
          <w:szCs w:val="22"/>
        </w:rPr>
      </w:pPr>
      <w:r w:rsidRPr="00A14511">
        <w:rPr>
          <w:rFonts w:ascii="Arial" w:hAnsi="Arial" w:cs="Arial"/>
          <w:sz w:val="22"/>
          <w:szCs w:val="22"/>
        </w:rPr>
        <w:t>Zamawiający zastrzega sobie prawo łączenia poszczególnych kar umownych, naliczonych z różnych tytułów i ich łącznego dochodzenia od Wykonawcy.</w:t>
      </w:r>
    </w:p>
    <w:p w14:paraId="59B25402" w14:textId="77777777" w:rsidR="00A14511" w:rsidRPr="00A14511" w:rsidRDefault="00A14511" w:rsidP="00A14511">
      <w:pPr>
        <w:numPr>
          <w:ilvl w:val="0"/>
          <w:numId w:val="45"/>
        </w:numPr>
        <w:spacing w:line="271" w:lineRule="auto"/>
        <w:ind w:left="426" w:hanging="426"/>
        <w:jc w:val="both"/>
        <w:rPr>
          <w:rFonts w:ascii="Arial" w:hAnsi="Arial" w:cs="Arial"/>
          <w:sz w:val="22"/>
          <w:szCs w:val="22"/>
        </w:rPr>
      </w:pPr>
      <w:r w:rsidRPr="00A14511">
        <w:rPr>
          <w:rFonts w:ascii="Arial" w:hAnsi="Arial" w:cs="Arial"/>
          <w:sz w:val="22"/>
          <w:szCs w:val="22"/>
        </w:rPr>
        <w:t>Zamawiający zastrzega sobie prawo dochodzenia odszkodowania uzupełniającego przenoszącego wysokość zastrzeżonych kar umownych do wysokości faktycznie poniesionej szkody.</w:t>
      </w:r>
    </w:p>
    <w:p w14:paraId="294DA9BE" w14:textId="77777777" w:rsidR="00A14511" w:rsidRPr="00A14511" w:rsidRDefault="00A14511" w:rsidP="00A14511">
      <w:pPr>
        <w:numPr>
          <w:ilvl w:val="0"/>
          <w:numId w:val="45"/>
        </w:numPr>
        <w:spacing w:line="271" w:lineRule="auto"/>
        <w:ind w:left="426" w:hanging="426"/>
        <w:jc w:val="both"/>
        <w:rPr>
          <w:rFonts w:ascii="Arial" w:hAnsi="Arial" w:cs="Arial"/>
          <w:sz w:val="22"/>
          <w:szCs w:val="22"/>
        </w:rPr>
      </w:pPr>
      <w:r w:rsidRPr="00A14511">
        <w:rPr>
          <w:rFonts w:ascii="Arial" w:hAnsi="Arial" w:cs="Arial"/>
          <w:sz w:val="22"/>
          <w:szCs w:val="22"/>
        </w:rPr>
        <w:t>Maksymalna wysokość kar umownych, której może dochodzić każda ze Stron nie może przekroczyć 30% łącznego wynagrodzenia brutto określonego w §7 ust.1.</w:t>
      </w:r>
    </w:p>
    <w:p w14:paraId="2375AFC6" w14:textId="77777777" w:rsidR="00A14511" w:rsidRPr="00A14511" w:rsidRDefault="00A14511" w:rsidP="00A14511">
      <w:pPr>
        <w:spacing w:line="271" w:lineRule="auto"/>
        <w:jc w:val="both"/>
        <w:rPr>
          <w:rFonts w:ascii="Arial" w:hAnsi="Arial" w:cs="Arial"/>
          <w:b/>
          <w:sz w:val="22"/>
          <w:szCs w:val="22"/>
        </w:rPr>
      </w:pPr>
    </w:p>
    <w:p w14:paraId="74E4F8EC"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§9</w:t>
      </w:r>
    </w:p>
    <w:p w14:paraId="0F2E6634" w14:textId="77777777" w:rsidR="00A14511" w:rsidRPr="00A14511" w:rsidRDefault="00A14511" w:rsidP="00A14511">
      <w:pPr>
        <w:spacing w:line="271" w:lineRule="auto"/>
        <w:jc w:val="both"/>
        <w:rPr>
          <w:rFonts w:ascii="Arial" w:hAnsi="Arial" w:cs="Arial"/>
          <w:b/>
          <w:sz w:val="22"/>
          <w:szCs w:val="22"/>
        </w:rPr>
      </w:pPr>
    </w:p>
    <w:p w14:paraId="0213A519" w14:textId="77777777" w:rsidR="00A14511" w:rsidRPr="00A14511" w:rsidRDefault="00A14511" w:rsidP="00A14511">
      <w:pPr>
        <w:numPr>
          <w:ilvl w:val="0"/>
          <w:numId w:val="42"/>
        </w:numPr>
        <w:spacing w:line="271" w:lineRule="auto"/>
        <w:ind w:left="426" w:hanging="426"/>
        <w:jc w:val="both"/>
        <w:rPr>
          <w:rFonts w:ascii="Arial" w:hAnsi="Arial" w:cs="Arial"/>
          <w:sz w:val="22"/>
          <w:szCs w:val="22"/>
        </w:rPr>
      </w:pPr>
      <w:r w:rsidRPr="00A14511">
        <w:rPr>
          <w:rFonts w:ascii="Arial" w:hAnsi="Arial" w:cs="Arial"/>
          <w:sz w:val="22"/>
          <w:szCs w:val="22"/>
        </w:rPr>
        <w:t>Jeżeli dokumentacja geodezyjna, o której mowa w §2 zostanie wykonana niezgodnie z warunkami niniejszej umowy lub obowiązującymi przepisami prawa, Zamawiający może odmówić jej odbioru i odstąpić od umowy w całości lub w części.</w:t>
      </w:r>
    </w:p>
    <w:p w14:paraId="46B15925" w14:textId="77777777" w:rsidR="00A14511" w:rsidRPr="00A14511" w:rsidRDefault="00A14511" w:rsidP="00A14511">
      <w:pPr>
        <w:numPr>
          <w:ilvl w:val="0"/>
          <w:numId w:val="42"/>
        </w:numPr>
        <w:spacing w:line="271" w:lineRule="auto"/>
        <w:ind w:left="426" w:hanging="426"/>
        <w:jc w:val="both"/>
        <w:rPr>
          <w:rFonts w:ascii="Arial" w:hAnsi="Arial" w:cs="Arial"/>
          <w:sz w:val="22"/>
          <w:szCs w:val="22"/>
        </w:rPr>
      </w:pPr>
      <w:r w:rsidRPr="00A14511">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1CB5A89A" w14:textId="77777777" w:rsidR="00A14511" w:rsidRPr="00A14511" w:rsidRDefault="00A14511" w:rsidP="00A14511">
      <w:pPr>
        <w:numPr>
          <w:ilvl w:val="0"/>
          <w:numId w:val="42"/>
        </w:numPr>
        <w:spacing w:line="271" w:lineRule="auto"/>
        <w:ind w:left="426" w:hanging="426"/>
        <w:jc w:val="both"/>
        <w:rPr>
          <w:rFonts w:ascii="Arial" w:hAnsi="Arial" w:cs="Arial"/>
          <w:sz w:val="22"/>
          <w:szCs w:val="22"/>
        </w:rPr>
      </w:pPr>
      <w:r w:rsidRPr="00A14511">
        <w:rPr>
          <w:rFonts w:ascii="Arial" w:hAnsi="Arial" w:cs="Arial"/>
          <w:sz w:val="22"/>
          <w:szCs w:val="22"/>
        </w:rPr>
        <w:t>Zamawiającemu ponadto przysługuje prawo odstąpienia od umowy w całości lub w części w przypadku zaistnienia którekolwiek z poniższych zdarzeń:</w:t>
      </w:r>
    </w:p>
    <w:p w14:paraId="0011E35B" w14:textId="77777777" w:rsidR="00A14511" w:rsidRPr="00A14511" w:rsidRDefault="00A14511" w:rsidP="00A14511">
      <w:pPr>
        <w:pStyle w:val="Akapitzlist"/>
        <w:widowControl w:val="0"/>
        <w:numPr>
          <w:ilvl w:val="0"/>
          <w:numId w:val="60"/>
        </w:numPr>
        <w:suppressAutoHyphens/>
        <w:autoSpaceDE w:val="0"/>
        <w:spacing w:line="271" w:lineRule="auto"/>
        <w:ind w:left="426" w:firstLine="0"/>
        <w:contextualSpacing/>
        <w:jc w:val="both"/>
        <w:rPr>
          <w:rFonts w:ascii="Arial" w:hAnsi="Arial" w:cs="Arial"/>
          <w:sz w:val="22"/>
          <w:szCs w:val="22"/>
        </w:rPr>
      </w:pPr>
      <w:r w:rsidRPr="00A14511">
        <w:rPr>
          <w:rFonts w:ascii="Arial" w:hAnsi="Arial" w:cs="Arial"/>
          <w:sz w:val="22"/>
          <w:szCs w:val="22"/>
        </w:rPr>
        <w:t>podjęcia decyzji o rozwiązaniu lub likwidacji Wykonawcy,</w:t>
      </w:r>
    </w:p>
    <w:p w14:paraId="494BD181" w14:textId="77777777" w:rsidR="00A14511" w:rsidRPr="00A14511" w:rsidRDefault="00A14511" w:rsidP="00A14511">
      <w:pPr>
        <w:pStyle w:val="Akapitzlist"/>
        <w:widowControl w:val="0"/>
        <w:numPr>
          <w:ilvl w:val="0"/>
          <w:numId w:val="44"/>
        </w:numPr>
        <w:suppressAutoHyphens/>
        <w:autoSpaceDE w:val="0"/>
        <w:spacing w:line="271" w:lineRule="auto"/>
        <w:ind w:left="426" w:firstLine="0"/>
        <w:contextualSpacing/>
        <w:jc w:val="both"/>
        <w:rPr>
          <w:rFonts w:ascii="Arial" w:hAnsi="Arial" w:cs="Arial"/>
          <w:sz w:val="22"/>
          <w:szCs w:val="22"/>
        </w:rPr>
      </w:pPr>
      <w:r w:rsidRPr="00A14511">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7CB12B96" w14:textId="77777777" w:rsidR="00A14511" w:rsidRPr="00A14511" w:rsidRDefault="00A14511" w:rsidP="00A14511">
      <w:pPr>
        <w:pStyle w:val="Akapitzlist"/>
        <w:widowControl w:val="0"/>
        <w:numPr>
          <w:ilvl w:val="0"/>
          <w:numId w:val="60"/>
        </w:numPr>
        <w:suppressAutoHyphens/>
        <w:autoSpaceDE w:val="0"/>
        <w:spacing w:line="271" w:lineRule="auto"/>
        <w:ind w:left="426" w:firstLine="0"/>
        <w:contextualSpacing/>
        <w:jc w:val="both"/>
        <w:rPr>
          <w:rFonts w:ascii="Arial" w:hAnsi="Arial" w:cs="Arial"/>
          <w:sz w:val="22"/>
          <w:szCs w:val="22"/>
        </w:rPr>
      </w:pPr>
      <w:r w:rsidRPr="00A14511">
        <w:rPr>
          <w:rFonts w:ascii="Arial" w:hAnsi="Arial" w:cs="Arial"/>
          <w:sz w:val="22"/>
          <w:szCs w:val="22"/>
        </w:rPr>
        <w:t>opóźnienia w usunięciu wad stwierdzonych przy odbiorze wynoszącego co najmniej 14 dni.</w:t>
      </w:r>
    </w:p>
    <w:p w14:paraId="33E20C49" w14:textId="77777777" w:rsidR="00A14511" w:rsidRPr="00A14511" w:rsidRDefault="00A14511" w:rsidP="00A14511">
      <w:pPr>
        <w:numPr>
          <w:ilvl w:val="0"/>
          <w:numId w:val="42"/>
        </w:numPr>
        <w:spacing w:line="271" w:lineRule="auto"/>
        <w:ind w:left="426" w:hanging="426"/>
        <w:jc w:val="both"/>
        <w:rPr>
          <w:rFonts w:ascii="Arial" w:hAnsi="Arial" w:cs="Arial"/>
          <w:sz w:val="22"/>
          <w:szCs w:val="22"/>
        </w:rPr>
      </w:pPr>
      <w:r w:rsidRPr="00A14511">
        <w:rPr>
          <w:rFonts w:ascii="Arial" w:hAnsi="Arial" w:cs="Arial"/>
          <w:sz w:val="22"/>
          <w:szCs w:val="22"/>
        </w:rPr>
        <w:t>W przypadkach, o których mowa w ust. 2 i 3 Zamawiający może odstąpić od umowy w terminie 30 dni od powzięcia wiadomości o danej okoliczności uzasadniającej odstąpienie.</w:t>
      </w:r>
    </w:p>
    <w:p w14:paraId="01FE0A7D" w14:textId="77777777" w:rsidR="00A14511" w:rsidRPr="00A14511" w:rsidRDefault="00A14511" w:rsidP="00A14511">
      <w:pPr>
        <w:numPr>
          <w:ilvl w:val="0"/>
          <w:numId w:val="42"/>
        </w:numPr>
        <w:spacing w:line="271" w:lineRule="auto"/>
        <w:ind w:left="426" w:hanging="426"/>
        <w:jc w:val="both"/>
        <w:rPr>
          <w:rFonts w:ascii="Arial" w:hAnsi="Arial" w:cs="Arial"/>
          <w:sz w:val="22"/>
          <w:szCs w:val="22"/>
        </w:rPr>
      </w:pPr>
      <w:r w:rsidRPr="00A14511">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09E51935" w14:textId="77777777" w:rsidR="00A14511" w:rsidRPr="00A14511" w:rsidRDefault="00A14511" w:rsidP="00A14511">
      <w:pPr>
        <w:numPr>
          <w:ilvl w:val="0"/>
          <w:numId w:val="42"/>
        </w:numPr>
        <w:spacing w:line="271" w:lineRule="auto"/>
        <w:ind w:left="426" w:hanging="426"/>
        <w:jc w:val="both"/>
        <w:rPr>
          <w:rFonts w:ascii="Arial" w:hAnsi="Arial" w:cs="Arial"/>
          <w:sz w:val="22"/>
          <w:szCs w:val="22"/>
        </w:rPr>
      </w:pPr>
      <w:r w:rsidRPr="00A14511">
        <w:rPr>
          <w:rFonts w:ascii="Arial" w:hAnsi="Arial" w:cs="Arial"/>
          <w:sz w:val="22"/>
          <w:szCs w:val="22"/>
        </w:rPr>
        <w:t>W wypadku odstąpienia od umowy w części niewykonanej, Wykonawca może żądać jedynie wynagrodzenia należnego mu z tytułu wykonanej i odebranej do dnia odstąpienia części przedmiotu umowy.</w:t>
      </w:r>
    </w:p>
    <w:p w14:paraId="3504B7C9"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§10</w:t>
      </w:r>
    </w:p>
    <w:p w14:paraId="110B66F7" w14:textId="77777777" w:rsidR="00A14511" w:rsidRPr="00A14511" w:rsidRDefault="00A14511" w:rsidP="00A14511">
      <w:pPr>
        <w:spacing w:line="271" w:lineRule="auto"/>
        <w:jc w:val="both"/>
        <w:rPr>
          <w:rFonts w:ascii="Arial" w:hAnsi="Arial" w:cs="Arial"/>
          <w:b/>
          <w:sz w:val="22"/>
          <w:szCs w:val="22"/>
        </w:rPr>
      </w:pPr>
      <w:r w:rsidRPr="00A14511">
        <w:rPr>
          <w:rFonts w:ascii="Arial" w:hAnsi="Arial" w:cs="Arial"/>
          <w:sz w:val="22"/>
          <w:szCs w:val="22"/>
        </w:rPr>
        <w:t>Operat powstały w wyniku wykonania umowy staje się własnością państwowego zasobu geodezyjnego i kartograficznego. Wykonawcy nie przysługują żadne roszczenia z tytułu praw autorskich.</w:t>
      </w:r>
    </w:p>
    <w:p w14:paraId="7D79CADC" w14:textId="77777777" w:rsidR="00A14511" w:rsidRPr="00A14511" w:rsidRDefault="00A14511" w:rsidP="00A14511">
      <w:pPr>
        <w:spacing w:line="271" w:lineRule="auto"/>
        <w:jc w:val="center"/>
        <w:rPr>
          <w:rFonts w:ascii="Arial" w:hAnsi="Arial" w:cs="Arial"/>
          <w:b/>
          <w:sz w:val="22"/>
          <w:szCs w:val="22"/>
        </w:rPr>
      </w:pPr>
    </w:p>
    <w:p w14:paraId="44685A29" w14:textId="77777777" w:rsidR="00A14511" w:rsidRPr="00A14511" w:rsidRDefault="00A14511" w:rsidP="00A14511">
      <w:pPr>
        <w:spacing w:line="271" w:lineRule="auto"/>
        <w:jc w:val="center"/>
        <w:rPr>
          <w:rFonts w:ascii="Arial" w:hAnsi="Arial" w:cs="Arial"/>
          <w:b/>
          <w:sz w:val="22"/>
          <w:szCs w:val="22"/>
        </w:rPr>
      </w:pPr>
    </w:p>
    <w:p w14:paraId="7257BF44" w14:textId="77777777" w:rsidR="00A14511" w:rsidRPr="00A14511" w:rsidRDefault="00A14511" w:rsidP="00A14511">
      <w:pPr>
        <w:pStyle w:val="Zwykytekst"/>
        <w:tabs>
          <w:tab w:val="left" w:pos="708"/>
        </w:tabs>
        <w:spacing w:line="271" w:lineRule="auto"/>
        <w:jc w:val="center"/>
        <w:outlineLvl w:val="0"/>
        <w:rPr>
          <w:rFonts w:ascii="Arial" w:hAnsi="Arial" w:cs="Arial"/>
          <w:b/>
          <w:bCs/>
          <w:sz w:val="22"/>
          <w:szCs w:val="22"/>
        </w:rPr>
      </w:pPr>
      <w:r w:rsidRPr="00A14511">
        <w:rPr>
          <w:rFonts w:ascii="Arial" w:hAnsi="Arial" w:cs="Arial"/>
          <w:b/>
          <w:bCs/>
          <w:sz w:val="22"/>
          <w:szCs w:val="22"/>
        </w:rPr>
        <w:t>VII. GWARANCJA I RĘJKOJMA</w:t>
      </w:r>
    </w:p>
    <w:p w14:paraId="2B5194E2" w14:textId="77777777" w:rsidR="00A14511" w:rsidRPr="00A14511" w:rsidRDefault="00A14511" w:rsidP="00A14511">
      <w:pPr>
        <w:spacing w:line="271" w:lineRule="auto"/>
        <w:jc w:val="center"/>
        <w:rPr>
          <w:rFonts w:ascii="Arial" w:hAnsi="Arial" w:cs="Arial"/>
          <w:b/>
          <w:sz w:val="22"/>
          <w:szCs w:val="22"/>
        </w:rPr>
      </w:pPr>
    </w:p>
    <w:p w14:paraId="73C95B45"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§11</w:t>
      </w:r>
    </w:p>
    <w:p w14:paraId="0EBF569D" w14:textId="77777777" w:rsidR="00A14511" w:rsidRPr="00A14511" w:rsidRDefault="00A14511" w:rsidP="00A14511">
      <w:pPr>
        <w:spacing w:line="271" w:lineRule="auto"/>
        <w:jc w:val="both"/>
        <w:rPr>
          <w:rFonts w:ascii="Arial" w:hAnsi="Arial" w:cs="Arial"/>
          <w:b/>
          <w:sz w:val="22"/>
          <w:szCs w:val="22"/>
        </w:rPr>
      </w:pPr>
    </w:p>
    <w:p w14:paraId="5D6A71EA" w14:textId="77777777" w:rsidR="00A14511" w:rsidRPr="00A14511" w:rsidRDefault="00A14511" w:rsidP="00A14511">
      <w:pPr>
        <w:numPr>
          <w:ilvl w:val="0"/>
          <w:numId w:val="61"/>
        </w:numPr>
        <w:spacing w:line="271" w:lineRule="auto"/>
        <w:ind w:left="426" w:hanging="426"/>
        <w:jc w:val="both"/>
        <w:rPr>
          <w:rFonts w:ascii="Arial" w:hAnsi="Arial" w:cs="Arial"/>
          <w:sz w:val="22"/>
          <w:szCs w:val="22"/>
        </w:rPr>
      </w:pPr>
      <w:r w:rsidRPr="00A14511">
        <w:rPr>
          <w:rFonts w:ascii="Arial" w:hAnsi="Arial" w:cs="Arial"/>
          <w:sz w:val="22"/>
          <w:szCs w:val="22"/>
        </w:rPr>
        <w:lastRenderedPageBreak/>
        <w:t xml:space="preserve">Wykonawca udzieli na piśmie gwarancji i wystawi dokument gwarancyjny na wykonany i przekazany przedmiot Umowy, dołączając go do protokołu odbioru dokumentacji geodezyjnej, </w:t>
      </w:r>
      <w:r w:rsidRPr="00A14511">
        <w:rPr>
          <w:rFonts w:ascii="Arial" w:hAnsi="Arial" w:cs="Arial"/>
          <w:sz w:val="22"/>
          <w:szCs w:val="22"/>
        </w:rPr>
        <w:br/>
        <w:t>o którym mowa w §6 ust. 4.</w:t>
      </w:r>
    </w:p>
    <w:p w14:paraId="57A116A4" w14:textId="77777777" w:rsidR="00A14511" w:rsidRPr="00A14511" w:rsidRDefault="00A14511" w:rsidP="00A14511">
      <w:pPr>
        <w:numPr>
          <w:ilvl w:val="0"/>
          <w:numId w:val="61"/>
        </w:numPr>
        <w:spacing w:line="271" w:lineRule="auto"/>
        <w:ind w:left="426" w:hanging="426"/>
        <w:jc w:val="both"/>
        <w:rPr>
          <w:rFonts w:ascii="Arial" w:hAnsi="Arial" w:cs="Arial"/>
          <w:sz w:val="22"/>
          <w:szCs w:val="22"/>
        </w:rPr>
      </w:pPr>
      <w:r w:rsidRPr="00A14511">
        <w:rPr>
          <w:rFonts w:ascii="Arial" w:hAnsi="Arial" w:cs="Arial"/>
          <w:sz w:val="22"/>
          <w:szCs w:val="22"/>
        </w:rPr>
        <w:t>Uzgodniony okres gwarancji wynosi 2 lata, termin gwarancji liczy się od następnego dnia po dacie bezusterkowego odbioru całości dokumentacji.</w:t>
      </w:r>
    </w:p>
    <w:p w14:paraId="59EE7C5A" w14:textId="77777777" w:rsidR="00A14511" w:rsidRPr="00A14511" w:rsidRDefault="00A14511" w:rsidP="00A14511">
      <w:pPr>
        <w:numPr>
          <w:ilvl w:val="0"/>
          <w:numId w:val="61"/>
        </w:numPr>
        <w:spacing w:line="271" w:lineRule="auto"/>
        <w:ind w:left="426" w:hanging="426"/>
        <w:jc w:val="both"/>
        <w:rPr>
          <w:rFonts w:ascii="Arial" w:hAnsi="Arial" w:cs="Arial"/>
          <w:sz w:val="22"/>
          <w:szCs w:val="22"/>
        </w:rPr>
      </w:pPr>
      <w:r w:rsidRPr="00A14511">
        <w:rPr>
          <w:rFonts w:ascii="Arial" w:hAnsi="Arial" w:cs="Arial"/>
          <w:sz w:val="22"/>
          <w:szCs w:val="22"/>
        </w:rPr>
        <w:t>W przypadku ujawnienia wad w dokumentacji geodezyjnej, jeśli są wynikiem błędu we właściwym stosowaniu przepisów prawa lub zasadami wiedzy technicznej, Wykonawca usunie je w terminie ustalonym z Zamawiającym bez dodatkowego wynagrodzenia, nawet jeżeli upłynął okres gwarancji i rękojmi.</w:t>
      </w:r>
    </w:p>
    <w:p w14:paraId="2D255C51" w14:textId="77777777" w:rsidR="00A14511" w:rsidRPr="00A14511" w:rsidRDefault="00A14511" w:rsidP="00A14511">
      <w:pPr>
        <w:numPr>
          <w:ilvl w:val="0"/>
          <w:numId w:val="61"/>
        </w:numPr>
        <w:spacing w:line="271" w:lineRule="auto"/>
        <w:ind w:left="426" w:hanging="426"/>
        <w:jc w:val="both"/>
        <w:rPr>
          <w:rFonts w:ascii="Arial" w:hAnsi="Arial" w:cs="Arial"/>
          <w:sz w:val="22"/>
          <w:szCs w:val="22"/>
        </w:rPr>
      </w:pPr>
      <w:r w:rsidRPr="00A14511">
        <w:rPr>
          <w:rFonts w:ascii="Arial" w:hAnsi="Arial" w:cs="Arial"/>
          <w:sz w:val="22"/>
          <w:szCs w:val="22"/>
        </w:rPr>
        <w:t xml:space="preserve">Wykonawca zobowiązany jest do usunięcia stwierdzonych przez Zamawiającego wad w terminie wyznaczonym przez Zamawiającego. </w:t>
      </w:r>
    </w:p>
    <w:p w14:paraId="0D535E2E" w14:textId="77777777" w:rsidR="00A14511" w:rsidRPr="00A14511" w:rsidRDefault="00A14511" w:rsidP="00A14511">
      <w:pPr>
        <w:pStyle w:val="Akapitzlist"/>
        <w:spacing w:line="271" w:lineRule="auto"/>
        <w:ind w:left="644"/>
        <w:jc w:val="center"/>
        <w:rPr>
          <w:rFonts w:ascii="Arial" w:eastAsia="SimSun" w:hAnsi="Arial" w:cs="Arial"/>
          <w:sz w:val="22"/>
          <w:szCs w:val="22"/>
        </w:rPr>
      </w:pPr>
    </w:p>
    <w:p w14:paraId="5250BA84" w14:textId="77777777" w:rsidR="00A14511" w:rsidRPr="00A14511" w:rsidRDefault="00A14511" w:rsidP="00A14511">
      <w:pPr>
        <w:pStyle w:val="Zwykytekst"/>
        <w:tabs>
          <w:tab w:val="left" w:pos="708"/>
        </w:tabs>
        <w:spacing w:line="271" w:lineRule="auto"/>
        <w:jc w:val="center"/>
        <w:outlineLvl w:val="0"/>
        <w:rPr>
          <w:rFonts w:ascii="Arial" w:hAnsi="Arial" w:cs="Arial"/>
          <w:b/>
          <w:bCs/>
          <w:sz w:val="22"/>
          <w:szCs w:val="22"/>
        </w:rPr>
      </w:pPr>
      <w:r w:rsidRPr="00A14511">
        <w:rPr>
          <w:rFonts w:ascii="Arial" w:hAnsi="Arial" w:cs="Arial"/>
          <w:b/>
          <w:bCs/>
          <w:sz w:val="22"/>
          <w:szCs w:val="22"/>
        </w:rPr>
        <w:t>VIII. ZABEZPIECZENIE NALEŻYTEGO WYKONANIA UMOWY</w:t>
      </w:r>
    </w:p>
    <w:p w14:paraId="7E102F71" w14:textId="77777777" w:rsidR="00A14511" w:rsidRPr="00A14511" w:rsidRDefault="00A14511" w:rsidP="00A14511">
      <w:pPr>
        <w:pStyle w:val="Zwykytekst"/>
        <w:tabs>
          <w:tab w:val="left" w:pos="708"/>
        </w:tabs>
        <w:spacing w:line="271" w:lineRule="auto"/>
        <w:jc w:val="center"/>
        <w:outlineLvl w:val="0"/>
        <w:rPr>
          <w:rFonts w:ascii="Arial" w:hAnsi="Arial" w:cs="Arial"/>
          <w:b/>
          <w:bCs/>
          <w:sz w:val="22"/>
          <w:szCs w:val="22"/>
        </w:rPr>
      </w:pPr>
    </w:p>
    <w:p w14:paraId="4DF90BEB"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 12</w:t>
      </w:r>
    </w:p>
    <w:p w14:paraId="664B189A" w14:textId="77777777" w:rsidR="00A14511" w:rsidRPr="00A14511" w:rsidRDefault="00A14511" w:rsidP="00A14511">
      <w:pPr>
        <w:numPr>
          <w:ilvl w:val="0"/>
          <w:numId w:val="57"/>
        </w:numPr>
        <w:spacing w:line="271" w:lineRule="auto"/>
        <w:ind w:left="284" w:hanging="284"/>
        <w:jc w:val="both"/>
        <w:rPr>
          <w:rFonts w:ascii="Arial" w:hAnsi="Arial" w:cs="Arial"/>
          <w:sz w:val="22"/>
          <w:szCs w:val="22"/>
        </w:rPr>
      </w:pPr>
      <w:r w:rsidRPr="00A14511">
        <w:rPr>
          <w:rFonts w:ascii="Arial" w:hAnsi="Arial" w:cs="Arial"/>
          <w:sz w:val="22"/>
          <w:szCs w:val="22"/>
        </w:rPr>
        <w:t xml:space="preserve">Wykonawca wniesie najpóźniej w dniu podpisania umowy zabezpieczenie należytego wykonania umowy w kwocie ……………….  co stanowi 5% ceny brutto określonej w </w:t>
      </w:r>
      <w:r w:rsidRPr="00A14511">
        <w:rPr>
          <w:rStyle w:val="FontStyle13"/>
          <w:rFonts w:ascii="Arial" w:eastAsia="StarSymbol" w:hAnsi="Arial" w:cs="Arial"/>
          <w:sz w:val="22"/>
          <w:szCs w:val="22"/>
        </w:rPr>
        <w:t>§ 7 ust. 1</w:t>
      </w:r>
      <w:r w:rsidRPr="00A14511">
        <w:rPr>
          <w:rFonts w:ascii="Arial" w:hAnsi="Arial" w:cs="Arial"/>
          <w:sz w:val="22"/>
          <w:szCs w:val="22"/>
        </w:rPr>
        <w:t xml:space="preserve">, na czas wykonywania przedmiotu umowy, tj. do dnia odbioru zakończonego podpisaniem bezusterkowego protokołu końcowego odbioru dokumentacji geodezyjnej. Dokument potwierdzający wniesienie zabezpieczenia należytego wykonania umowy należy przedłożyć Zamawiającemu podczas podpisania umowy. </w:t>
      </w:r>
    </w:p>
    <w:p w14:paraId="69FBAACD" w14:textId="77777777" w:rsidR="00A14511" w:rsidRPr="00A14511" w:rsidRDefault="00A14511" w:rsidP="00A14511">
      <w:pPr>
        <w:numPr>
          <w:ilvl w:val="0"/>
          <w:numId w:val="57"/>
        </w:numPr>
        <w:spacing w:line="271" w:lineRule="auto"/>
        <w:ind w:left="284" w:hanging="284"/>
        <w:jc w:val="both"/>
        <w:rPr>
          <w:rFonts w:ascii="Arial" w:hAnsi="Arial" w:cs="Arial"/>
          <w:b/>
          <w:sz w:val="22"/>
          <w:szCs w:val="22"/>
        </w:rPr>
      </w:pPr>
      <w:r w:rsidRPr="00A14511">
        <w:rPr>
          <w:rFonts w:ascii="Arial" w:hAnsi="Arial" w:cs="Arial"/>
          <w:sz w:val="22"/>
          <w:szCs w:val="22"/>
        </w:rPr>
        <w:t xml:space="preserve">Zwrot zabezpieczenia określonego w </w:t>
      </w:r>
      <w:r w:rsidRPr="00A14511">
        <w:rPr>
          <w:rStyle w:val="FontStyle13"/>
          <w:rFonts w:ascii="Arial" w:eastAsia="StarSymbol" w:hAnsi="Arial" w:cs="Arial"/>
          <w:sz w:val="22"/>
          <w:szCs w:val="22"/>
        </w:rPr>
        <w:t>§ 12 ust. 1</w:t>
      </w:r>
      <w:r w:rsidRPr="00A14511">
        <w:rPr>
          <w:rFonts w:ascii="Arial" w:hAnsi="Arial" w:cs="Arial"/>
          <w:sz w:val="22"/>
          <w:szCs w:val="22"/>
        </w:rPr>
        <w:t xml:space="preserve"> nastąpi nie później niż 30 dni po podpisaniu protokołu o którym mowa w §6 ust. 4.</w:t>
      </w:r>
      <w:r w:rsidRPr="00A14511">
        <w:rPr>
          <w:rFonts w:ascii="Arial" w:hAnsi="Arial" w:cs="Arial"/>
          <w:b/>
          <w:sz w:val="22"/>
          <w:szCs w:val="22"/>
        </w:rPr>
        <w:t xml:space="preserve"> </w:t>
      </w:r>
    </w:p>
    <w:p w14:paraId="76D47906" w14:textId="77777777" w:rsidR="00A14511" w:rsidRPr="00A14511" w:rsidRDefault="00A14511" w:rsidP="00A14511">
      <w:pPr>
        <w:numPr>
          <w:ilvl w:val="0"/>
          <w:numId w:val="57"/>
        </w:numPr>
        <w:spacing w:line="271" w:lineRule="auto"/>
        <w:ind w:left="284" w:hanging="284"/>
        <w:jc w:val="both"/>
        <w:rPr>
          <w:rFonts w:ascii="Arial" w:hAnsi="Arial" w:cs="Arial"/>
          <w:sz w:val="22"/>
          <w:szCs w:val="22"/>
        </w:rPr>
      </w:pPr>
      <w:r w:rsidRPr="00A14511">
        <w:rPr>
          <w:rFonts w:ascii="Arial" w:hAnsi="Arial" w:cs="Arial"/>
          <w:sz w:val="22"/>
          <w:szCs w:val="22"/>
        </w:rPr>
        <w:t>Zmiana formy zabezpieczenia na wniosek Wykonawca, zgodnie z Prawem zamówień publicznych, pod warunkiem zachowania ciągłości zabezpieczenia i bez zmniejszenia jego wartości.</w:t>
      </w:r>
    </w:p>
    <w:p w14:paraId="5033D35D" w14:textId="77777777" w:rsidR="00A14511" w:rsidRPr="00A14511" w:rsidRDefault="00A14511" w:rsidP="00A14511">
      <w:pPr>
        <w:spacing w:line="271" w:lineRule="auto"/>
        <w:ind w:left="284"/>
        <w:jc w:val="both"/>
        <w:rPr>
          <w:rFonts w:ascii="Arial" w:hAnsi="Arial" w:cs="Arial"/>
          <w:b/>
          <w:sz w:val="22"/>
          <w:szCs w:val="22"/>
        </w:rPr>
      </w:pPr>
    </w:p>
    <w:p w14:paraId="6F407E1C" w14:textId="77777777" w:rsidR="00A14511" w:rsidRPr="00A14511" w:rsidRDefault="00A14511" w:rsidP="00A14511">
      <w:pPr>
        <w:spacing w:line="271" w:lineRule="auto"/>
        <w:jc w:val="center"/>
        <w:outlineLvl w:val="0"/>
        <w:rPr>
          <w:rFonts w:ascii="Arial" w:hAnsi="Arial" w:cs="Arial"/>
          <w:b/>
          <w:sz w:val="22"/>
          <w:szCs w:val="22"/>
        </w:rPr>
      </w:pPr>
      <w:r w:rsidRPr="00A14511">
        <w:rPr>
          <w:rFonts w:ascii="Arial" w:hAnsi="Arial" w:cs="Arial"/>
          <w:b/>
          <w:sz w:val="22"/>
          <w:szCs w:val="22"/>
        </w:rPr>
        <w:t>IX. ZMIANY UMOWY</w:t>
      </w:r>
    </w:p>
    <w:p w14:paraId="1832E485" w14:textId="77777777" w:rsidR="00A14511" w:rsidRPr="00A14511" w:rsidRDefault="00A14511" w:rsidP="00A14511">
      <w:pPr>
        <w:spacing w:line="271" w:lineRule="auto"/>
        <w:jc w:val="center"/>
        <w:outlineLvl w:val="0"/>
        <w:rPr>
          <w:rFonts w:ascii="Arial" w:hAnsi="Arial" w:cs="Arial"/>
          <w:b/>
          <w:sz w:val="22"/>
          <w:szCs w:val="22"/>
        </w:rPr>
      </w:pPr>
    </w:p>
    <w:p w14:paraId="73758EF7"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§13</w:t>
      </w:r>
    </w:p>
    <w:p w14:paraId="7FFA92F6" w14:textId="77777777" w:rsidR="00A14511" w:rsidRPr="00A14511" w:rsidRDefault="00A14511" w:rsidP="00A14511">
      <w:pPr>
        <w:pStyle w:val="Akapitzlist"/>
        <w:numPr>
          <w:ilvl w:val="0"/>
          <w:numId w:val="89"/>
        </w:numPr>
        <w:suppressAutoHyphens/>
        <w:spacing w:line="271" w:lineRule="auto"/>
        <w:ind w:left="284" w:hanging="284"/>
        <w:contextualSpacing/>
        <w:jc w:val="both"/>
        <w:rPr>
          <w:rStyle w:val="FontStyle14"/>
          <w:rFonts w:ascii="Arial" w:eastAsia="StarSymbol" w:hAnsi="Arial" w:cs="Arial"/>
          <w:i w:val="0"/>
          <w:iCs w:val="0"/>
          <w:sz w:val="22"/>
          <w:szCs w:val="22"/>
        </w:rPr>
      </w:pPr>
      <w:r w:rsidRPr="00A14511">
        <w:rPr>
          <w:rStyle w:val="FontStyle14"/>
          <w:rFonts w:ascii="Arial" w:eastAsia="StarSymbol" w:hAnsi="Arial" w:cs="Arial"/>
          <w:sz w:val="22"/>
          <w:szCs w:val="22"/>
        </w:rPr>
        <w:t xml:space="preserve">Zamawiający przewiduje, na podstawie art. 455 ust. 1 pkt 1 ustawy </w:t>
      </w:r>
      <w:proofErr w:type="spellStart"/>
      <w:r w:rsidRPr="00A14511">
        <w:rPr>
          <w:rStyle w:val="FontStyle14"/>
          <w:rFonts w:ascii="Arial" w:eastAsia="StarSymbol" w:hAnsi="Arial" w:cs="Arial"/>
          <w:sz w:val="22"/>
          <w:szCs w:val="22"/>
        </w:rPr>
        <w:t>Pzp</w:t>
      </w:r>
      <w:proofErr w:type="spellEnd"/>
      <w:r w:rsidRPr="00A14511">
        <w:rPr>
          <w:rStyle w:val="FontStyle14"/>
          <w:rFonts w:ascii="Arial" w:eastAsia="StarSymbol" w:hAnsi="Arial" w:cs="Arial"/>
          <w:sz w:val="22"/>
          <w:szCs w:val="22"/>
        </w:rPr>
        <w:t>, możliwość dokonywania zmian postanowień niniejszej umowy.</w:t>
      </w:r>
    </w:p>
    <w:p w14:paraId="4AE4E3AC" w14:textId="77777777" w:rsidR="00A14511" w:rsidRPr="00A14511" w:rsidRDefault="00A14511" w:rsidP="00A14511">
      <w:pPr>
        <w:pStyle w:val="Akapitzlist"/>
        <w:numPr>
          <w:ilvl w:val="0"/>
          <w:numId w:val="89"/>
        </w:numPr>
        <w:suppressAutoHyphens/>
        <w:spacing w:line="271" w:lineRule="auto"/>
        <w:ind w:left="284" w:hanging="284"/>
        <w:contextualSpacing/>
        <w:jc w:val="both"/>
        <w:rPr>
          <w:rStyle w:val="FontStyle13"/>
          <w:rFonts w:ascii="Arial" w:eastAsia="StarSymbol" w:hAnsi="Arial" w:cs="Arial"/>
          <w:sz w:val="22"/>
          <w:szCs w:val="22"/>
        </w:rPr>
      </w:pPr>
      <w:r w:rsidRPr="00A14511">
        <w:rPr>
          <w:rStyle w:val="FontStyle13"/>
          <w:rFonts w:ascii="Arial" w:eastAsia="StarSymbol" w:hAnsi="Arial" w:cs="Arial"/>
          <w:sz w:val="22"/>
          <w:szCs w:val="22"/>
        </w:rPr>
        <w:t>Zmianie może ulec wynagrodzenie Wykonawca w przypadku:</w:t>
      </w:r>
    </w:p>
    <w:p w14:paraId="49FF2483" w14:textId="77777777" w:rsidR="00A14511" w:rsidRPr="00A14511" w:rsidRDefault="00A14511" w:rsidP="00A14511">
      <w:pPr>
        <w:pStyle w:val="Akapitzlist"/>
        <w:numPr>
          <w:ilvl w:val="0"/>
          <w:numId w:val="90"/>
        </w:numPr>
        <w:spacing w:line="271" w:lineRule="auto"/>
        <w:ind w:left="709" w:hanging="425"/>
        <w:contextualSpacing/>
        <w:jc w:val="both"/>
        <w:rPr>
          <w:rFonts w:ascii="Arial" w:hAnsi="Arial" w:cs="Arial"/>
          <w:sz w:val="22"/>
          <w:szCs w:val="22"/>
        </w:rPr>
      </w:pPr>
      <w:r w:rsidRPr="00A14511">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5C288610" w14:textId="77777777" w:rsidR="00A14511" w:rsidRPr="00A14511" w:rsidRDefault="00A14511" w:rsidP="00A14511">
      <w:pPr>
        <w:pStyle w:val="Akapitzlist"/>
        <w:numPr>
          <w:ilvl w:val="0"/>
          <w:numId w:val="90"/>
        </w:numPr>
        <w:spacing w:line="271" w:lineRule="auto"/>
        <w:ind w:left="709" w:hanging="447"/>
        <w:contextualSpacing/>
        <w:jc w:val="both"/>
        <w:rPr>
          <w:rFonts w:ascii="Arial" w:hAnsi="Arial" w:cs="Arial"/>
          <w:sz w:val="22"/>
          <w:szCs w:val="22"/>
        </w:rPr>
      </w:pPr>
      <w:r w:rsidRPr="00A14511">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9ABF0CD" w14:textId="77777777" w:rsidR="00A14511" w:rsidRPr="00A14511" w:rsidRDefault="00A14511" w:rsidP="00A14511">
      <w:pPr>
        <w:pStyle w:val="Akapitzlist"/>
        <w:numPr>
          <w:ilvl w:val="0"/>
          <w:numId w:val="90"/>
        </w:numPr>
        <w:spacing w:line="271" w:lineRule="auto"/>
        <w:ind w:left="709" w:hanging="447"/>
        <w:contextualSpacing/>
        <w:jc w:val="both"/>
        <w:rPr>
          <w:rFonts w:ascii="Arial" w:hAnsi="Arial" w:cs="Arial"/>
          <w:sz w:val="22"/>
          <w:szCs w:val="22"/>
        </w:rPr>
      </w:pPr>
      <w:r w:rsidRPr="00A14511">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441ABE8" w14:textId="77777777" w:rsidR="00A14511" w:rsidRPr="00A14511" w:rsidRDefault="00A14511" w:rsidP="00A14511">
      <w:pPr>
        <w:pStyle w:val="Akapitzlist"/>
        <w:numPr>
          <w:ilvl w:val="0"/>
          <w:numId w:val="90"/>
        </w:numPr>
        <w:spacing w:line="271" w:lineRule="auto"/>
        <w:ind w:left="709" w:hanging="447"/>
        <w:contextualSpacing/>
        <w:jc w:val="both"/>
        <w:rPr>
          <w:rFonts w:ascii="Arial" w:hAnsi="Arial" w:cs="Arial"/>
          <w:sz w:val="22"/>
          <w:szCs w:val="22"/>
        </w:rPr>
      </w:pPr>
      <w:r w:rsidRPr="00A14511">
        <w:rPr>
          <w:rFonts w:ascii="Arial" w:hAnsi="Arial" w:cs="Arial"/>
          <w:sz w:val="22"/>
          <w:szCs w:val="22"/>
        </w:rPr>
        <w:lastRenderedPageBreak/>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166CCF68" w14:textId="77777777" w:rsidR="00A14511" w:rsidRPr="00A14511" w:rsidRDefault="00A14511" w:rsidP="00A14511">
      <w:pPr>
        <w:spacing w:line="271" w:lineRule="auto"/>
        <w:ind w:left="262"/>
        <w:jc w:val="both"/>
        <w:rPr>
          <w:rFonts w:ascii="Arial" w:hAnsi="Arial" w:cs="Arial"/>
          <w:sz w:val="22"/>
          <w:szCs w:val="22"/>
        </w:rPr>
      </w:pPr>
      <w:r w:rsidRPr="00A14511">
        <w:rPr>
          <w:rFonts w:ascii="Arial" w:hAnsi="Arial" w:cs="Arial"/>
          <w:sz w:val="22"/>
          <w:szCs w:val="22"/>
        </w:rPr>
        <w:t>- jeżeli zmiany te będą miały wpływ na koszt wykonania zamówienia.</w:t>
      </w:r>
    </w:p>
    <w:p w14:paraId="675D8073"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sz w:val="22"/>
          <w:szCs w:val="22"/>
        </w:rPr>
      </w:pPr>
      <w:r w:rsidRPr="00A14511">
        <w:rPr>
          <w:rFonts w:ascii="Arial" w:hAnsi="Arial" w:cs="Arial"/>
          <w:sz w:val="22"/>
          <w:szCs w:val="22"/>
        </w:rPr>
        <w:t>Ponadto zmianie mogą ulec terminy wykonania poszczególnych części dokumentacji geodezyjnej na zasadach określonych w §5 ust. 2 umowy.</w:t>
      </w:r>
    </w:p>
    <w:p w14:paraId="0915BA69"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W przypadku wystąpienia zmiany przepisów istotnych dla wykonania umowy, Wykonawca wraz z powiadomieniem o powyższym Zamawiającego, przedkłada pisemną informację o zakresie przewidywanych zmian oraz ocenę skutków ich wprowadzenia na dokumentację geodezyjną, koszt inwestycji lub termin realizacji inwestycji, Zamawiający niezwłocznie, lecz nie później niż w terminie 14 dni roboczych od daty przedłożenia pisemnie informacji, przekaże Wykonawcy swoje stanowisko i wytyczne w tym zakresie.</w:t>
      </w:r>
    </w:p>
    <w:p w14:paraId="219D0093"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 xml:space="preserve">Podstawą do dokonania zmiany wynagrodzenia w przypadkach, o których mowa w ust. 2,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1F2BC43F"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Wykonawca zobowiązany jest wykazać we wniosku i udowodnić Zamawiającemu, że zmiana przepisów, wskazanych w ust. 2, będzie miała wpływ na koszty wykonania przez niego zamówienia.</w:t>
      </w:r>
    </w:p>
    <w:p w14:paraId="6D146B3E"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Wniosek Wykonawcy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Wykonawca jest zobowiązany odpowiedzieć na wezwanie Zamawiającego wyczerpu</w:t>
      </w:r>
      <w:r w:rsidRPr="00A14511">
        <w:rPr>
          <w:rFonts w:ascii="Arial" w:hAnsi="Arial" w:cs="Arial"/>
          <w:bCs/>
          <w:sz w:val="22"/>
          <w:szCs w:val="22"/>
        </w:rPr>
        <w:softHyphen/>
        <w:t>jąco i zgodnie ze stanem faktycznym, w terminie 7 dni od dnia otrzymania wezwania.</w:t>
      </w:r>
    </w:p>
    <w:p w14:paraId="436318DE"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4BBDD37D"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Zamawiający zastrzega sobie prawo odmowy dokonania zmiany wysokości wynagrodzenia należnego Wykonawca w przypadku, gdy wniosek Wykonawcy nie będzie spełniał warunków opisanych w postanowieniach niniejszej umowy.</w:t>
      </w:r>
    </w:p>
    <w:p w14:paraId="4C675041"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14:paraId="327EB265"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418E8BEE"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Jeżeli w trakcie trwania procedury opisanej powyżej zostanie wykazane bezsprzecznie, że zmiany przywołanych w ust. 2 przepisów uzasadniają zmianę wysokości wynagrodzenia należnego Wykonawcy, Strony umowy zawrą stosowny aneks do umowy, określający nową wysokość wynagrodzenia Wykonawcy, z uwzględnieniem dowiedzionych zmian.</w:t>
      </w:r>
    </w:p>
    <w:p w14:paraId="149B0EFE"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lastRenderedPageBreak/>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14:paraId="1B9ADE79" w14:textId="77777777" w:rsidR="00A14511" w:rsidRPr="00A14511" w:rsidRDefault="00A14511" w:rsidP="00A14511">
      <w:pPr>
        <w:pStyle w:val="Akapitzlist"/>
        <w:numPr>
          <w:ilvl w:val="0"/>
          <w:numId w:val="89"/>
        </w:numPr>
        <w:spacing w:line="271" w:lineRule="auto"/>
        <w:ind w:left="284" w:hanging="284"/>
        <w:contextualSpacing/>
        <w:jc w:val="both"/>
        <w:rPr>
          <w:rFonts w:ascii="Arial" w:hAnsi="Arial" w:cs="Arial"/>
          <w:bCs/>
          <w:sz w:val="22"/>
          <w:szCs w:val="22"/>
        </w:rPr>
      </w:pPr>
      <w:r w:rsidRPr="00A14511">
        <w:rPr>
          <w:rFonts w:ascii="Arial" w:hAnsi="Arial" w:cs="Arial"/>
          <w:bCs/>
          <w:sz w:val="22"/>
          <w:szCs w:val="22"/>
        </w:rPr>
        <w:t>Zamawiający określa maksymalną wartość zmiany wynagrodzenia należnego Wykonawcy w całym okresie realizacji zamówienia, w przypadkach określonych w ust. 2 powyżej, na poziomie do 15% wynagrodzenia Wykonawcy określonego w § 7 ust. 1.</w:t>
      </w:r>
    </w:p>
    <w:p w14:paraId="1F558447" w14:textId="77777777" w:rsidR="00A14511" w:rsidRPr="00A14511" w:rsidRDefault="00A14511" w:rsidP="00A14511">
      <w:pPr>
        <w:pStyle w:val="Akapitzlist"/>
        <w:spacing w:line="271" w:lineRule="auto"/>
        <w:ind w:left="284"/>
        <w:jc w:val="both"/>
        <w:rPr>
          <w:rFonts w:ascii="Arial" w:hAnsi="Arial" w:cs="Arial"/>
          <w:sz w:val="22"/>
          <w:szCs w:val="22"/>
        </w:rPr>
      </w:pPr>
    </w:p>
    <w:p w14:paraId="2EC053BD" w14:textId="77777777" w:rsidR="00A14511" w:rsidRPr="00A14511" w:rsidRDefault="00A14511" w:rsidP="00A14511">
      <w:pPr>
        <w:spacing w:line="271" w:lineRule="auto"/>
        <w:jc w:val="center"/>
        <w:outlineLvl w:val="0"/>
        <w:rPr>
          <w:rFonts w:ascii="Arial" w:hAnsi="Arial" w:cs="Arial"/>
          <w:b/>
          <w:sz w:val="22"/>
          <w:szCs w:val="22"/>
        </w:rPr>
      </w:pPr>
      <w:r w:rsidRPr="00A14511">
        <w:rPr>
          <w:rFonts w:ascii="Arial" w:hAnsi="Arial" w:cs="Arial"/>
          <w:b/>
          <w:sz w:val="22"/>
          <w:szCs w:val="22"/>
        </w:rPr>
        <w:t>X. POSTANOWIENIA KOŃCOWE</w:t>
      </w:r>
    </w:p>
    <w:p w14:paraId="23593920" w14:textId="77777777" w:rsidR="00A14511" w:rsidRPr="00A14511" w:rsidRDefault="00A14511" w:rsidP="00A14511">
      <w:pPr>
        <w:spacing w:line="271" w:lineRule="auto"/>
        <w:ind w:left="284"/>
        <w:jc w:val="center"/>
        <w:rPr>
          <w:rFonts w:ascii="Arial" w:hAnsi="Arial" w:cs="Arial"/>
          <w:b/>
          <w:sz w:val="22"/>
          <w:szCs w:val="22"/>
        </w:rPr>
      </w:pPr>
    </w:p>
    <w:p w14:paraId="30F154B2"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§14</w:t>
      </w:r>
    </w:p>
    <w:p w14:paraId="354B02DD" w14:textId="77777777" w:rsidR="00A14511" w:rsidRPr="00A14511" w:rsidRDefault="00A14511" w:rsidP="00A14511">
      <w:pPr>
        <w:pStyle w:val="Akapitzlist"/>
        <w:numPr>
          <w:ilvl w:val="0"/>
          <w:numId w:val="58"/>
        </w:numPr>
        <w:suppressAutoHyphens/>
        <w:spacing w:line="271" w:lineRule="auto"/>
        <w:ind w:left="284" w:hanging="284"/>
        <w:contextualSpacing/>
        <w:jc w:val="both"/>
        <w:rPr>
          <w:rStyle w:val="FontStyle13"/>
          <w:rFonts w:ascii="Arial" w:eastAsia="StarSymbol" w:hAnsi="Arial" w:cs="Arial"/>
          <w:sz w:val="22"/>
          <w:szCs w:val="22"/>
        </w:rPr>
      </w:pPr>
      <w:r w:rsidRPr="00A14511">
        <w:rPr>
          <w:rStyle w:val="FontStyle14"/>
          <w:rFonts w:ascii="Arial" w:hAnsi="Arial" w:cs="Arial"/>
          <w:sz w:val="22"/>
          <w:szCs w:val="22"/>
        </w:rPr>
        <w:t>Wszelkie zmiany niniejszej umowy nastąpić mogą jedynie w formie pisemnej pod rygorem nieważności, na podstawie aneksu podpisanego przez każdą ze stron.</w:t>
      </w:r>
      <w:r w:rsidRPr="00A14511">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19B995BB" w14:textId="77777777" w:rsidR="00A14511" w:rsidRPr="00A14511" w:rsidRDefault="00A14511" w:rsidP="00A14511">
      <w:pPr>
        <w:pStyle w:val="Akapitzlist"/>
        <w:numPr>
          <w:ilvl w:val="0"/>
          <w:numId w:val="58"/>
        </w:numPr>
        <w:suppressAutoHyphens/>
        <w:spacing w:line="271" w:lineRule="auto"/>
        <w:ind w:left="284" w:hanging="284"/>
        <w:contextualSpacing/>
        <w:jc w:val="both"/>
        <w:rPr>
          <w:rStyle w:val="FontStyle13"/>
          <w:rFonts w:ascii="Arial" w:eastAsia="StarSymbol" w:hAnsi="Arial" w:cs="Arial"/>
          <w:sz w:val="22"/>
          <w:szCs w:val="22"/>
        </w:rPr>
      </w:pPr>
      <w:r w:rsidRPr="00A14511">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7FB1D84F" w14:textId="77777777" w:rsidR="00A14511" w:rsidRPr="00A14511" w:rsidRDefault="00A14511" w:rsidP="00A14511">
      <w:pPr>
        <w:numPr>
          <w:ilvl w:val="0"/>
          <w:numId w:val="58"/>
        </w:numPr>
        <w:spacing w:line="271" w:lineRule="auto"/>
        <w:ind w:left="284" w:hanging="284"/>
        <w:jc w:val="both"/>
        <w:rPr>
          <w:rFonts w:ascii="Arial" w:hAnsi="Arial" w:cs="Arial"/>
          <w:sz w:val="22"/>
          <w:szCs w:val="22"/>
        </w:rPr>
      </w:pPr>
      <w:r w:rsidRPr="00A14511">
        <w:rPr>
          <w:rFonts w:ascii="Arial" w:hAnsi="Arial" w:cs="Arial"/>
          <w:sz w:val="22"/>
          <w:szCs w:val="22"/>
        </w:rPr>
        <w:t>Wykonawca</w:t>
      </w:r>
      <w:r w:rsidRPr="00A14511">
        <w:rPr>
          <w:rFonts w:ascii="Arial" w:eastAsia="Calibri" w:hAnsi="Arial" w:cs="Arial"/>
          <w:b/>
          <w:sz w:val="22"/>
          <w:szCs w:val="22"/>
        </w:rPr>
        <w:t xml:space="preserve"> </w:t>
      </w:r>
      <w:r w:rsidRPr="00A14511">
        <w:rPr>
          <w:rFonts w:ascii="Arial" w:eastAsia="Calibri" w:hAnsi="Arial" w:cs="Arial"/>
          <w:sz w:val="22"/>
          <w:szCs w:val="22"/>
        </w:rPr>
        <w:t xml:space="preserve">nie może przenosić wierzytelności przysługujących mu wobec </w:t>
      </w:r>
      <w:r w:rsidRPr="00A14511">
        <w:rPr>
          <w:rFonts w:ascii="Arial" w:hAnsi="Arial" w:cs="Arial"/>
          <w:sz w:val="22"/>
          <w:szCs w:val="22"/>
        </w:rPr>
        <w:t xml:space="preserve">Zamawiającego </w:t>
      </w:r>
      <w:r w:rsidRPr="00A14511">
        <w:rPr>
          <w:rFonts w:ascii="Arial" w:eastAsia="Calibri" w:hAnsi="Arial" w:cs="Arial"/>
          <w:sz w:val="22"/>
          <w:szCs w:val="22"/>
        </w:rPr>
        <w:t xml:space="preserve">na osoby trzecie bez uzyskania uprzedniej, pisemnej zgody </w:t>
      </w:r>
      <w:r w:rsidRPr="00A14511">
        <w:rPr>
          <w:rFonts w:ascii="Arial" w:hAnsi="Arial" w:cs="Arial"/>
          <w:sz w:val="22"/>
          <w:szCs w:val="22"/>
        </w:rPr>
        <w:t>Zamawiającego.</w:t>
      </w:r>
    </w:p>
    <w:p w14:paraId="64C44370" w14:textId="77777777" w:rsidR="00A14511" w:rsidRPr="00A14511" w:rsidRDefault="00A14511" w:rsidP="00A14511">
      <w:pPr>
        <w:pStyle w:val="Akapitzlist"/>
        <w:numPr>
          <w:ilvl w:val="0"/>
          <w:numId w:val="58"/>
        </w:numPr>
        <w:suppressAutoHyphens/>
        <w:spacing w:line="271" w:lineRule="auto"/>
        <w:ind w:left="284" w:hanging="284"/>
        <w:contextualSpacing/>
        <w:jc w:val="both"/>
        <w:rPr>
          <w:rStyle w:val="FontStyle14"/>
          <w:rFonts w:ascii="Arial" w:hAnsi="Arial" w:cs="Arial"/>
          <w:i w:val="0"/>
          <w:sz w:val="22"/>
          <w:szCs w:val="22"/>
        </w:rPr>
      </w:pPr>
      <w:r w:rsidRPr="00A14511">
        <w:rPr>
          <w:rStyle w:val="FontStyle14"/>
          <w:rFonts w:ascii="Arial" w:hAnsi="Arial" w:cs="Arial"/>
          <w:sz w:val="22"/>
          <w:szCs w:val="22"/>
        </w:rPr>
        <w:t>W sprawach nieuregulowanych w niniejszej umowie mają zastosowanie właściwe przepisy prawa.</w:t>
      </w:r>
    </w:p>
    <w:p w14:paraId="585BF986" w14:textId="77777777" w:rsidR="00A14511" w:rsidRPr="00A14511" w:rsidRDefault="00A14511" w:rsidP="00A14511">
      <w:pPr>
        <w:pStyle w:val="Akapitzlist"/>
        <w:numPr>
          <w:ilvl w:val="0"/>
          <w:numId w:val="58"/>
        </w:numPr>
        <w:suppressAutoHyphens/>
        <w:spacing w:line="271" w:lineRule="auto"/>
        <w:ind w:left="284" w:hanging="284"/>
        <w:contextualSpacing/>
        <w:jc w:val="both"/>
        <w:rPr>
          <w:rFonts w:ascii="Arial" w:eastAsia="StarSymbol" w:hAnsi="Arial" w:cs="Arial"/>
          <w:sz w:val="22"/>
          <w:szCs w:val="22"/>
        </w:rPr>
      </w:pPr>
      <w:r w:rsidRPr="00A14511">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5B8081B7" w14:textId="77777777" w:rsidR="00A14511" w:rsidRPr="00A14511" w:rsidRDefault="00A14511" w:rsidP="00A14511">
      <w:pPr>
        <w:pStyle w:val="Akapitzlist"/>
        <w:numPr>
          <w:ilvl w:val="0"/>
          <w:numId w:val="58"/>
        </w:numPr>
        <w:suppressAutoHyphens/>
        <w:spacing w:line="271" w:lineRule="auto"/>
        <w:ind w:left="284" w:hanging="284"/>
        <w:contextualSpacing/>
        <w:jc w:val="both"/>
        <w:rPr>
          <w:rStyle w:val="FontStyle13"/>
          <w:rFonts w:ascii="Arial" w:eastAsia="StarSymbol" w:hAnsi="Arial" w:cs="Arial"/>
          <w:sz w:val="22"/>
          <w:szCs w:val="22"/>
        </w:rPr>
      </w:pPr>
      <w:r w:rsidRPr="00A14511">
        <w:rPr>
          <w:rStyle w:val="FontStyle13"/>
          <w:rFonts w:ascii="Arial" w:eastAsia="StarSymbol" w:hAnsi="Arial" w:cs="Arial"/>
          <w:sz w:val="22"/>
          <w:szCs w:val="22"/>
        </w:rPr>
        <w:t>Wykonawca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6BFD22DE" w14:textId="77777777" w:rsidR="00A14511" w:rsidRPr="00A14511" w:rsidRDefault="00A14511" w:rsidP="00A14511">
      <w:pPr>
        <w:pStyle w:val="Akapitzlist"/>
        <w:numPr>
          <w:ilvl w:val="0"/>
          <w:numId w:val="58"/>
        </w:numPr>
        <w:spacing w:line="271" w:lineRule="auto"/>
        <w:ind w:left="284" w:hanging="284"/>
        <w:contextualSpacing/>
        <w:jc w:val="both"/>
        <w:rPr>
          <w:rFonts w:ascii="Arial" w:hAnsi="Arial" w:cs="Arial"/>
          <w:sz w:val="22"/>
          <w:szCs w:val="22"/>
        </w:rPr>
      </w:pPr>
      <w:r w:rsidRPr="00A14511">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ona osobą fizyczną (w tym osobą fizyczną prowadzącą działalność gospodarczą) a także danych osobowych osób, które Wykonawca wskazała ze swojej strony do realizacji niniejszej umowy.</w:t>
      </w:r>
    </w:p>
    <w:p w14:paraId="692F933C" w14:textId="77777777" w:rsidR="00A14511" w:rsidRPr="00A14511" w:rsidRDefault="00A14511" w:rsidP="00A14511">
      <w:pPr>
        <w:spacing w:line="271" w:lineRule="auto"/>
        <w:jc w:val="center"/>
        <w:rPr>
          <w:rFonts w:ascii="Arial" w:hAnsi="Arial" w:cs="Arial"/>
          <w:b/>
          <w:sz w:val="22"/>
          <w:szCs w:val="22"/>
        </w:rPr>
      </w:pPr>
      <w:r w:rsidRPr="00A14511">
        <w:rPr>
          <w:rFonts w:ascii="Arial" w:hAnsi="Arial" w:cs="Arial"/>
          <w:b/>
          <w:sz w:val="22"/>
          <w:szCs w:val="22"/>
        </w:rPr>
        <w:t>§15</w:t>
      </w:r>
    </w:p>
    <w:p w14:paraId="613056E9" w14:textId="77777777" w:rsidR="00A14511" w:rsidRPr="00A14511" w:rsidRDefault="00A14511" w:rsidP="00A14511">
      <w:pPr>
        <w:spacing w:line="271" w:lineRule="auto"/>
        <w:jc w:val="both"/>
        <w:rPr>
          <w:rFonts w:ascii="Arial" w:hAnsi="Arial" w:cs="Arial"/>
          <w:b/>
          <w:sz w:val="22"/>
          <w:szCs w:val="22"/>
        </w:rPr>
      </w:pPr>
    </w:p>
    <w:p w14:paraId="3DA2865D" w14:textId="16BCE875" w:rsidR="0009415A" w:rsidRDefault="00A14511" w:rsidP="00A14511">
      <w:pPr>
        <w:spacing w:line="271" w:lineRule="auto"/>
        <w:jc w:val="both"/>
        <w:rPr>
          <w:rFonts w:ascii="Arial" w:hAnsi="Arial" w:cs="Arial"/>
          <w:sz w:val="22"/>
          <w:szCs w:val="22"/>
        </w:rPr>
      </w:pPr>
      <w:r w:rsidRPr="00A14511">
        <w:rPr>
          <w:rFonts w:ascii="Arial" w:hAnsi="Arial" w:cs="Arial"/>
          <w:sz w:val="22"/>
          <w:szCs w:val="22"/>
        </w:rPr>
        <w:t>Niniejsza umowa została sporządzona w dwóch jednobrzmiących egzemplarzach, z czego jeden egzemplarz dla Zamawiającego, a jeden egzemplarz dla Wykonawcy.</w:t>
      </w:r>
    </w:p>
    <w:p w14:paraId="02213273" w14:textId="66DB1103"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7E2B5203"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A14511">
        <w:rPr>
          <w:rFonts w:ascii="Arial" w:hAnsi="Arial" w:cs="Arial"/>
          <w:sz w:val="22"/>
          <w:szCs w:val="22"/>
        </w:rPr>
        <w:t>67</w:t>
      </w:r>
      <w:r w:rsidR="0009415A">
        <w:rPr>
          <w:rFonts w:ascii="Arial" w:hAnsi="Arial" w:cs="Arial"/>
          <w:sz w:val="22"/>
          <w:szCs w:val="22"/>
        </w:rPr>
        <w:t>.2024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943C1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943C1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4A755508"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A14511">
        <w:rPr>
          <w:rFonts w:ascii="Arial" w:hAnsi="Arial" w:cs="Arial"/>
          <w:sz w:val="22"/>
          <w:szCs w:val="22"/>
        </w:rPr>
        <w:t>67</w:t>
      </w:r>
      <w:r w:rsidR="0009415A">
        <w:rPr>
          <w:rFonts w:ascii="Arial" w:hAnsi="Arial" w:cs="Arial"/>
          <w:sz w:val="22"/>
          <w:szCs w:val="22"/>
        </w:rPr>
        <w:t>.2024</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6AD3EDD9" w14:textId="30A73E4D" w:rsidR="00E255B0" w:rsidRPr="00B6514E" w:rsidRDefault="00E255B0" w:rsidP="00A14511">
      <w:pPr>
        <w:widowControl w:val="0"/>
        <w:tabs>
          <w:tab w:val="left" w:pos="708"/>
        </w:tabs>
        <w:spacing w:line="271" w:lineRule="auto"/>
        <w:ind w:right="-530"/>
        <w:rPr>
          <w:rFonts w:ascii="Arial" w:hAnsi="Arial" w:cs="Arial"/>
          <w:sz w:val="22"/>
          <w:szCs w:val="22"/>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5B36F57D" w:rsidR="00E255B0" w:rsidRPr="00B6514E" w:rsidRDefault="00ED3863" w:rsidP="00A14511">
      <w:pPr>
        <w:tabs>
          <w:tab w:val="left" w:pos="-142"/>
        </w:tabs>
        <w:spacing w:line="271" w:lineRule="auto"/>
        <w:jc w:val="right"/>
        <w:rPr>
          <w:rFonts w:ascii="Arial" w:hAnsi="Arial" w:cs="Arial"/>
          <w:sz w:val="22"/>
          <w:szCs w:val="22"/>
        </w:rPr>
      </w:pPr>
      <w:r>
        <w:rPr>
          <w:rFonts w:ascii="Arial" w:hAnsi="Arial" w:cs="Arial"/>
          <w:sz w:val="22"/>
          <w:szCs w:val="22"/>
        </w:rPr>
        <w:t>BZP.272.</w:t>
      </w:r>
      <w:r w:rsidR="0009415A">
        <w:rPr>
          <w:rFonts w:ascii="Arial" w:hAnsi="Arial" w:cs="Arial"/>
          <w:sz w:val="22"/>
          <w:szCs w:val="22"/>
        </w:rPr>
        <w:t>5</w:t>
      </w:r>
      <w:r w:rsidR="00AB0519">
        <w:rPr>
          <w:rFonts w:ascii="Arial" w:hAnsi="Arial" w:cs="Arial"/>
          <w:sz w:val="22"/>
          <w:szCs w:val="22"/>
        </w:rPr>
        <w:t>6</w:t>
      </w:r>
      <w:r w:rsidR="0009415A">
        <w:rPr>
          <w:rFonts w:ascii="Arial" w:hAnsi="Arial" w:cs="Arial"/>
          <w:sz w:val="22"/>
          <w:szCs w:val="22"/>
        </w:rPr>
        <w:t>.2024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A14511">
        <w:rPr>
          <w:rFonts w:ascii="Arial" w:hAnsi="Arial" w:cs="Arial"/>
          <w:sz w:val="22"/>
          <w:szCs w:val="22"/>
        </w:rPr>
        <w:t>6</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09FA6631">
                <wp:simplePos x="0" y="0"/>
                <wp:positionH relativeFrom="column">
                  <wp:posOffset>-71120</wp:posOffset>
                </wp:positionH>
                <wp:positionV relativeFrom="paragraph">
                  <wp:posOffset>64770</wp:posOffset>
                </wp:positionV>
                <wp:extent cx="6037580" cy="12382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238250"/>
                        </a:xfrm>
                        <a:prstGeom prst="rect">
                          <a:avLst/>
                        </a:prstGeom>
                        <a:solidFill>
                          <a:srgbClr val="FFFFFF"/>
                        </a:solidFill>
                        <a:ln w="9525">
                          <a:solidFill>
                            <a:srgbClr val="000000"/>
                          </a:solidFill>
                          <a:miter lim="800000"/>
                          <a:headEnd/>
                          <a:tailEnd/>
                        </a:ln>
                      </wps:spPr>
                      <wps:txbx>
                        <w:txbxContent>
                          <w:p w14:paraId="792A13C3" w14:textId="77777777" w:rsidR="00A14511" w:rsidRPr="00A14511" w:rsidRDefault="00A14511" w:rsidP="00A14511">
                            <w:pPr>
                              <w:pStyle w:val="Tytu"/>
                              <w:rPr>
                                <w:sz w:val="22"/>
                                <w:szCs w:val="22"/>
                              </w:rPr>
                            </w:pPr>
                            <w:r w:rsidRPr="00A14511">
                              <w:rPr>
                                <w:sz w:val="22"/>
                                <w:szCs w:val="22"/>
                              </w:rPr>
                              <w:t xml:space="preserve">Wykonanie map prawnych podziałowych dla dokumentacji projektowej na rozbudowę drogi powiatowej nr 4240W w </w:t>
                            </w:r>
                            <w:proofErr w:type="spellStart"/>
                            <w:r w:rsidRPr="00A14511">
                              <w:rPr>
                                <w:sz w:val="22"/>
                                <w:szCs w:val="22"/>
                              </w:rPr>
                              <w:t>msc</w:t>
                            </w:r>
                            <w:proofErr w:type="spellEnd"/>
                            <w:r w:rsidRPr="00A14511">
                              <w:rPr>
                                <w:sz w:val="22"/>
                                <w:szCs w:val="22"/>
                              </w:rPr>
                              <w:t>. Młynisko, gm. Strachówka - do wniosku ZRID</w:t>
                            </w:r>
                          </w:p>
                          <w:p w14:paraId="5E452450" w14:textId="77777777" w:rsidR="00A14511" w:rsidRPr="00A14511" w:rsidRDefault="00A14511" w:rsidP="00A14511">
                            <w:pPr>
                              <w:pStyle w:val="Tytu"/>
                              <w:rPr>
                                <w:sz w:val="22"/>
                                <w:szCs w:val="22"/>
                              </w:rPr>
                            </w:pPr>
                          </w:p>
                          <w:p w14:paraId="1D8EF04C" w14:textId="77777777" w:rsidR="00A14511" w:rsidRPr="00A14511" w:rsidRDefault="00A14511" w:rsidP="00A14511">
                            <w:pPr>
                              <w:pStyle w:val="Tytu"/>
                              <w:rPr>
                                <w:sz w:val="22"/>
                                <w:szCs w:val="22"/>
                              </w:rPr>
                            </w:pPr>
                            <w:r w:rsidRPr="00A14511">
                              <w:rPr>
                                <w:sz w:val="22"/>
                                <w:szCs w:val="22"/>
                              </w:rPr>
                              <w:t xml:space="preserve">w ramach zadania </w:t>
                            </w:r>
                          </w:p>
                          <w:p w14:paraId="47E02A61" w14:textId="0FA56848" w:rsidR="00E255B0" w:rsidRPr="00A14511" w:rsidRDefault="00A14511" w:rsidP="00A14511">
                            <w:pPr>
                              <w:pStyle w:val="Tytu"/>
                              <w:rPr>
                                <w:sz w:val="22"/>
                                <w:szCs w:val="22"/>
                              </w:rPr>
                            </w:pPr>
                            <w:r w:rsidRPr="00A14511">
                              <w:rPr>
                                <w:sz w:val="22"/>
                                <w:szCs w:val="22"/>
                              </w:rPr>
                              <w:t xml:space="preserve">Dokumentacja projektowa rozbudowy drogi powiatowej nr 4240W w </w:t>
                            </w:r>
                            <w:proofErr w:type="spellStart"/>
                            <w:r w:rsidRPr="00A14511">
                              <w:rPr>
                                <w:sz w:val="22"/>
                                <w:szCs w:val="22"/>
                              </w:rPr>
                              <w:t>msc</w:t>
                            </w:r>
                            <w:proofErr w:type="spellEnd"/>
                            <w:r w:rsidRPr="00A14511">
                              <w:rPr>
                                <w:sz w:val="22"/>
                                <w:szCs w:val="22"/>
                              </w:rPr>
                              <w:t>. Młynisko. gm. Strachówka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">
                <v:textbox>
                  <w:txbxContent>
                    <w:p w14:paraId="792A13C3" w14:textId="77777777" w:rsidR="00A14511" w:rsidRPr="00A14511" w:rsidRDefault="00A14511" w:rsidP="00A14511">
                      <w:pPr>
                        <w:pStyle w:val="Tytu"/>
                        <w:rPr>
                          <w:sz w:val="22"/>
                          <w:szCs w:val="22"/>
                        </w:rPr>
                      </w:pPr>
                      <w:r w:rsidRPr="00A14511">
                        <w:rPr>
                          <w:sz w:val="22"/>
                          <w:szCs w:val="22"/>
                        </w:rPr>
                        <w:t xml:space="preserve">Wykonanie map prawnych podziałowych dla dokumentacji projektowej na rozbudowę drogi powiatowej nr 4240W w </w:t>
                      </w:r>
                      <w:proofErr w:type="spellStart"/>
                      <w:r w:rsidRPr="00A14511">
                        <w:rPr>
                          <w:sz w:val="22"/>
                          <w:szCs w:val="22"/>
                        </w:rPr>
                        <w:t>msc</w:t>
                      </w:r>
                      <w:proofErr w:type="spellEnd"/>
                      <w:r w:rsidRPr="00A14511">
                        <w:rPr>
                          <w:sz w:val="22"/>
                          <w:szCs w:val="22"/>
                        </w:rPr>
                        <w:t>. Młynisko, gm. Strachówka - do wniosku ZRID</w:t>
                      </w:r>
                    </w:p>
                    <w:p w14:paraId="5E452450" w14:textId="77777777" w:rsidR="00A14511" w:rsidRPr="00A14511" w:rsidRDefault="00A14511" w:rsidP="00A14511">
                      <w:pPr>
                        <w:pStyle w:val="Tytu"/>
                        <w:rPr>
                          <w:sz w:val="22"/>
                          <w:szCs w:val="22"/>
                        </w:rPr>
                      </w:pPr>
                    </w:p>
                    <w:p w14:paraId="1D8EF04C" w14:textId="77777777" w:rsidR="00A14511" w:rsidRPr="00A14511" w:rsidRDefault="00A14511" w:rsidP="00A14511">
                      <w:pPr>
                        <w:pStyle w:val="Tytu"/>
                        <w:rPr>
                          <w:sz w:val="22"/>
                          <w:szCs w:val="22"/>
                        </w:rPr>
                      </w:pPr>
                      <w:r w:rsidRPr="00A14511">
                        <w:rPr>
                          <w:sz w:val="22"/>
                          <w:szCs w:val="22"/>
                        </w:rPr>
                        <w:t xml:space="preserve">w ramach zadania </w:t>
                      </w:r>
                    </w:p>
                    <w:p w14:paraId="47E02A61" w14:textId="0FA56848" w:rsidR="00E255B0" w:rsidRPr="00A14511" w:rsidRDefault="00A14511" w:rsidP="00A14511">
                      <w:pPr>
                        <w:pStyle w:val="Tytu"/>
                        <w:rPr>
                          <w:sz w:val="22"/>
                          <w:szCs w:val="22"/>
                        </w:rPr>
                      </w:pPr>
                      <w:r w:rsidRPr="00A14511">
                        <w:rPr>
                          <w:sz w:val="22"/>
                          <w:szCs w:val="22"/>
                        </w:rPr>
                        <w:t xml:space="preserve">Dokumentacja projektowa rozbudowy drogi powiatowej nr 4240W w </w:t>
                      </w:r>
                      <w:proofErr w:type="spellStart"/>
                      <w:r w:rsidRPr="00A14511">
                        <w:rPr>
                          <w:sz w:val="22"/>
                          <w:szCs w:val="22"/>
                        </w:rPr>
                        <w:t>msc</w:t>
                      </w:r>
                      <w:proofErr w:type="spellEnd"/>
                      <w:r w:rsidRPr="00A14511">
                        <w:rPr>
                          <w:sz w:val="22"/>
                          <w:szCs w:val="22"/>
                        </w:rPr>
                        <w:t>. Młynisko. gm. Strachówka</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C1A3564"/>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0"/>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7E337F0"/>
    <w:multiLevelType w:val="multilevel"/>
    <w:tmpl w:val="70BECAB2"/>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083B7827"/>
    <w:multiLevelType w:val="hybridMultilevel"/>
    <w:tmpl w:val="EA4853D8"/>
    <w:lvl w:ilvl="0" w:tplc="D828F1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7A25F9"/>
    <w:multiLevelType w:val="hybridMultilevel"/>
    <w:tmpl w:val="E4B8004A"/>
    <w:lvl w:ilvl="0" w:tplc="8B7209E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45727C"/>
    <w:multiLevelType w:val="multilevel"/>
    <w:tmpl w:val="0415001F"/>
    <w:lvl w:ilvl="0">
      <w:start w:val="1"/>
      <w:numFmt w:val="decimal"/>
      <w:lvlText w:val="%1."/>
      <w:lvlJc w:val="left"/>
      <w:pPr>
        <w:ind w:left="360" w:hanging="360"/>
      </w:pPr>
      <w:rPr>
        <w:b/>
        <w:bCs/>
      </w:rPr>
    </w:lvl>
    <w:lvl w:ilvl="1">
      <w:start w:val="1"/>
      <w:numFmt w:val="decimal"/>
      <w:lvlText w:val="%1.%2."/>
      <w:lvlJc w:val="left"/>
      <w:pPr>
        <w:ind w:left="574" w:hanging="432"/>
      </w:pPr>
      <w:rPr>
        <w:b/>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BE7534"/>
    <w:multiLevelType w:val="hybridMultilevel"/>
    <w:tmpl w:val="CFF69B48"/>
    <w:lvl w:ilvl="0" w:tplc="A002172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8B29FF"/>
    <w:multiLevelType w:val="hybridMultilevel"/>
    <w:tmpl w:val="6D6E8708"/>
    <w:lvl w:ilvl="0" w:tplc="17C8DCFE">
      <w:start w:val="1"/>
      <w:numFmt w:val="lowerLetter"/>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4D07AC"/>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9"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920F4D"/>
    <w:multiLevelType w:val="hybridMultilevel"/>
    <w:tmpl w:val="128E44CC"/>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CF958F0"/>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3"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7"/>
  </w:num>
  <w:num w:numId="2" w16cid:durableId="1873570089">
    <w:abstractNumId w:val="51"/>
  </w:num>
  <w:num w:numId="3" w16cid:durableId="328757498">
    <w:abstractNumId w:val="71"/>
  </w:num>
  <w:num w:numId="4" w16cid:durableId="1370954276">
    <w:abstractNumId w:val="81"/>
  </w:num>
  <w:num w:numId="5" w16cid:durableId="2114863221">
    <w:abstractNumId w:val="40"/>
  </w:num>
  <w:num w:numId="6" w16cid:durableId="241717998">
    <w:abstractNumId w:val="73"/>
  </w:num>
  <w:num w:numId="7" w16cid:durableId="523634606">
    <w:abstractNumId w:val="14"/>
  </w:num>
  <w:num w:numId="8" w16cid:durableId="596404592">
    <w:abstractNumId w:val="29"/>
  </w:num>
  <w:num w:numId="9" w16cid:durableId="819348436">
    <w:abstractNumId w:val="45"/>
  </w:num>
  <w:num w:numId="10" w16cid:durableId="981740761">
    <w:abstractNumId w:val="25"/>
  </w:num>
  <w:num w:numId="11" w16cid:durableId="683942603">
    <w:abstractNumId w:val="56"/>
  </w:num>
  <w:num w:numId="12" w16cid:durableId="818427015">
    <w:abstractNumId w:val="44"/>
  </w:num>
  <w:num w:numId="13" w16cid:durableId="2001155863">
    <w:abstractNumId w:val="34"/>
  </w:num>
  <w:num w:numId="14" w16cid:durableId="1559709792">
    <w:abstractNumId w:val="69"/>
  </w:num>
  <w:num w:numId="15" w16cid:durableId="1082407542">
    <w:abstractNumId w:val="57"/>
  </w:num>
  <w:num w:numId="16" w16cid:durableId="286742304">
    <w:abstractNumId w:val="33"/>
  </w:num>
  <w:num w:numId="17" w16cid:durableId="320037382">
    <w:abstractNumId w:val="47"/>
  </w:num>
  <w:num w:numId="18" w16cid:durableId="2034839814">
    <w:abstractNumId w:val="49"/>
  </w:num>
  <w:num w:numId="19" w16cid:durableId="468744484">
    <w:abstractNumId w:val="21"/>
  </w:num>
  <w:num w:numId="20" w16cid:durableId="1210606939">
    <w:abstractNumId w:val="63"/>
  </w:num>
  <w:num w:numId="21" w16cid:durableId="588852316">
    <w:abstractNumId w:val="19"/>
  </w:num>
  <w:num w:numId="22" w16cid:durableId="1367563608">
    <w:abstractNumId w:val="32"/>
  </w:num>
  <w:num w:numId="23" w16cid:durableId="438724938">
    <w:abstractNumId w:val="17"/>
  </w:num>
  <w:num w:numId="24" w16cid:durableId="1341590687">
    <w:abstractNumId w:val="18"/>
  </w:num>
  <w:num w:numId="25" w16cid:durableId="1919052759">
    <w:abstractNumId w:val="38"/>
  </w:num>
  <w:num w:numId="26" w16cid:durableId="1593974756">
    <w:abstractNumId w:val="61"/>
  </w:num>
  <w:num w:numId="27" w16cid:durableId="1613780096">
    <w:abstractNumId w:val="24"/>
  </w:num>
  <w:num w:numId="28" w16cid:durableId="2094037722">
    <w:abstractNumId w:val="37"/>
  </w:num>
  <w:num w:numId="29" w16cid:durableId="1464277069">
    <w:abstractNumId w:val="15"/>
  </w:num>
  <w:num w:numId="30" w16cid:durableId="1556308201">
    <w:abstractNumId w:val="5"/>
  </w:num>
  <w:num w:numId="31" w16cid:durableId="1492988296">
    <w:abstractNumId w:val="74"/>
  </w:num>
  <w:num w:numId="32" w16cid:durableId="1265575484">
    <w:abstractNumId w:val="26"/>
  </w:num>
  <w:num w:numId="33" w16cid:durableId="1735347278">
    <w:abstractNumId w:val="72"/>
  </w:num>
  <w:num w:numId="34" w16cid:durableId="523831586">
    <w:abstractNumId w:val="30"/>
  </w:num>
  <w:num w:numId="35" w16cid:durableId="337779583">
    <w:abstractNumId w:val="12"/>
  </w:num>
  <w:num w:numId="36" w16cid:durableId="1802921403">
    <w:abstractNumId w:val="16"/>
  </w:num>
  <w:num w:numId="37" w16cid:durableId="1162309438">
    <w:abstractNumId w:val="2"/>
  </w:num>
  <w:num w:numId="38" w16cid:durableId="2040935386">
    <w:abstractNumId w:val="4"/>
  </w:num>
  <w:num w:numId="39" w16cid:durableId="1405177797">
    <w:abstractNumId w:val="41"/>
  </w:num>
  <w:num w:numId="40" w16cid:durableId="272788641">
    <w:abstractNumId w:val="35"/>
  </w:num>
  <w:num w:numId="41" w16cid:durableId="18521424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6113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082024">
    <w:abstractNumId w:val="75"/>
  </w:num>
  <w:num w:numId="44" w16cid:durableId="1062171322">
    <w:abstractNumId w:val="8"/>
  </w:num>
  <w:num w:numId="45" w16cid:durableId="142624954">
    <w:abstractNumId w:val="65"/>
  </w:num>
  <w:num w:numId="46" w16cid:durableId="1753238057">
    <w:abstractNumId w:val="23"/>
  </w:num>
  <w:num w:numId="47" w16cid:durableId="1293555374">
    <w:abstractNumId w:val="48"/>
  </w:num>
  <w:num w:numId="48" w16cid:durableId="2042045320">
    <w:abstractNumId w:val="82"/>
  </w:num>
  <w:num w:numId="49" w16cid:durableId="984705690">
    <w:abstractNumId w:val="84"/>
  </w:num>
  <w:num w:numId="50" w16cid:durableId="755783901">
    <w:abstractNumId w:val="60"/>
  </w:num>
  <w:num w:numId="51" w16cid:durableId="1933273441">
    <w:abstractNumId w:val="80"/>
  </w:num>
  <w:num w:numId="52" w16cid:durableId="1976138254">
    <w:abstractNumId w:val="83"/>
  </w:num>
  <w:num w:numId="53" w16cid:durableId="1624269569">
    <w:abstractNumId w:val="9"/>
  </w:num>
  <w:num w:numId="54" w16cid:durableId="11324821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72646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550909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796425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683387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9841207">
    <w:abstractNumId w:val="79"/>
  </w:num>
  <w:num w:numId="60" w16cid:durableId="16359876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004655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681576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06708372">
    <w:abstractNumId w:val="20"/>
  </w:num>
  <w:num w:numId="64" w16cid:durableId="395666973">
    <w:abstractNumId w:val="11"/>
  </w:num>
  <w:num w:numId="65" w16cid:durableId="88235972">
    <w:abstractNumId w:val="62"/>
  </w:num>
  <w:num w:numId="66" w16cid:durableId="283733830">
    <w:abstractNumId w:val="58"/>
  </w:num>
  <w:num w:numId="67" w16cid:durableId="1661150304">
    <w:abstractNumId w:val="76"/>
  </w:num>
  <w:num w:numId="68" w16cid:durableId="28577111">
    <w:abstractNumId w:val="55"/>
  </w:num>
  <w:num w:numId="69" w16cid:durableId="1952013621">
    <w:abstractNumId w:val="6"/>
  </w:num>
  <w:num w:numId="70" w16cid:durableId="809174326">
    <w:abstractNumId w:val="64"/>
  </w:num>
  <w:num w:numId="71" w16cid:durableId="472914086">
    <w:abstractNumId w:val="70"/>
  </w:num>
  <w:num w:numId="72" w16cid:durableId="2074545229">
    <w:abstractNumId w:val="54"/>
  </w:num>
  <w:num w:numId="73" w16cid:durableId="122841440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24941574">
    <w:abstractNumId w:val="7"/>
  </w:num>
  <w:num w:numId="75" w16cid:durableId="1931809010">
    <w:abstractNumId w:val="43"/>
  </w:num>
  <w:num w:numId="76" w16cid:durableId="1877739720">
    <w:abstractNumId w:val="36"/>
  </w:num>
  <w:num w:numId="77" w16cid:durableId="1134711299">
    <w:abstractNumId w:val="1"/>
    <w:lvlOverride w:ilvl="0">
      <w:startOverride w:val="1"/>
    </w:lvlOverride>
  </w:num>
  <w:num w:numId="78" w16cid:durableId="1665551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400482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88380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21656988">
    <w:abstractNumId w:val="59"/>
  </w:num>
  <w:num w:numId="82" w16cid:durableId="6316372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13918578">
    <w:abstractNumId w:val="28"/>
  </w:num>
  <w:num w:numId="84" w16cid:durableId="196629364">
    <w:abstractNumId w:val="50"/>
  </w:num>
  <w:num w:numId="85" w16cid:durableId="1600720670">
    <w:abstractNumId w:val="3"/>
  </w:num>
  <w:num w:numId="86" w16cid:durableId="2001156046">
    <w:abstractNumId w:val="67"/>
  </w:num>
  <w:num w:numId="87" w16cid:durableId="1426804630">
    <w:abstractNumId w:val="10"/>
  </w:num>
  <w:num w:numId="88" w16cid:durableId="1885676700">
    <w:abstractNumId w:val="78"/>
  </w:num>
  <w:num w:numId="89" w16cid:durableId="126702774">
    <w:abstractNumId w:val="31"/>
  </w:num>
  <w:num w:numId="90" w16cid:durableId="666640719">
    <w:abstractNumId w:val="42"/>
  </w:num>
  <w:num w:numId="91" w16cid:durableId="14794987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106979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15A"/>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4B70"/>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159B"/>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211"/>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3851"/>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558"/>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7025"/>
    <w:rsid w:val="0055742C"/>
    <w:rsid w:val="00565529"/>
    <w:rsid w:val="005668AF"/>
    <w:rsid w:val="00570247"/>
    <w:rsid w:val="00570A7A"/>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495"/>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055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587B"/>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1A91"/>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3B3"/>
    <w:rsid w:val="0071485B"/>
    <w:rsid w:val="00714A06"/>
    <w:rsid w:val="007155DA"/>
    <w:rsid w:val="00716461"/>
    <w:rsid w:val="0072017F"/>
    <w:rsid w:val="007212CC"/>
    <w:rsid w:val="00723E33"/>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47C59"/>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477DF"/>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A6E2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A21"/>
    <w:rsid w:val="009F6FFD"/>
    <w:rsid w:val="009F7B25"/>
    <w:rsid w:val="00A02411"/>
    <w:rsid w:val="00A03866"/>
    <w:rsid w:val="00A04311"/>
    <w:rsid w:val="00A0455C"/>
    <w:rsid w:val="00A04E44"/>
    <w:rsid w:val="00A10382"/>
    <w:rsid w:val="00A11B71"/>
    <w:rsid w:val="00A11F33"/>
    <w:rsid w:val="00A12463"/>
    <w:rsid w:val="00A12D92"/>
    <w:rsid w:val="00A14511"/>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0519"/>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4F13"/>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571"/>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3CBF"/>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semiHidden/>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 w:type="character" w:customStyle="1" w:styleId="FontStyle28">
    <w:name w:val="Font Style28"/>
    <w:basedOn w:val="Domylnaczcionkaakapitu"/>
    <w:uiPriority w:val="99"/>
    <w:rsid w:val="00E03CBF"/>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13056</Words>
  <Characters>89850</Characters>
  <Application>Microsoft Office Word</Application>
  <DocSecurity>0</DocSecurity>
  <Lines>748</Lines>
  <Paragraphs>205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102701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5</cp:revision>
  <cp:lastPrinted>2024-04-18T09:48:00Z</cp:lastPrinted>
  <dcterms:created xsi:type="dcterms:W3CDTF">2024-04-25T09:35:00Z</dcterms:created>
  <dcterms:modified xsi:type="dcterms:W3CDTF">2024-04-25T10:24:00Z</dcterms:modified>
</cp:coreProperties>
</file>