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BD8D5BA" w:rsidR="00CB7E30" w:rsidRPr="00E27BA9" w:rsidRDefault="000349B1" w:rsidP="00E27BA9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>Wołomin,</w:t>
      </w:r>
      <w:r w:rsidR="00CB7E30"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 xml:space="preserve"> </w:t>
      </w:r>
      <w:r w:rsidR="00E27BA9"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>0</w:t>
      </w:r>
      <w:r w:rsidR="005C69B5">
        <w:rPr>
          <w:rFonts w:ascii="Arial" w:eastAsia="Times New Roman" w:hAnsi="Arial" w:cs="Arial"/>
          <w:snapToGrid w:val="0"/>
          <w:color w:val="000000" w:themeColor="text1"/>
          <w:lang w:eastAsia="pl-PL"/>
        </w:rPr>
        <w:t>2</w:t>
      </w:r>
      <w:r w:rsidR="00E27BA9"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>.02</w:t>
      </w:r>
      <w:r w:rsidR="00D844C2"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 xml:space="preserve">.2023 </w:t>
      </w:r>
      <w:r w:rsidR="00CB7E30" w:rsidRPr="00E27BA9">
        <w:rPr>
          <w:rFonts w:ascii="Arial" w:eastAsia="Times New Roman" w:hAnsi="Arial" w:cs="Arial"/>
          <w:snapToGrid w:val="0"/>
          <w:color w:val="000000" w:themeColor="text1"/>
          <w:lang w:eastAsia="pl-PL"/>
        </w:rPr>
        <w:t>r.</w:t>
      </w:r>
    </w:p>
    <w:p w14:paraId="6AB2E6AC" w14:textId="77777777" w:rsidR="00CB7E30" w:rsidRPr="00E27BA9" w:rsidRDefault="00CB7E30" w:rsidP="00E27BA9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07EFD24F" w14:textId="77777777" w:rsidR="000349B1" w:rsidRPr="00E27BA9" w:rsidRDefault="000349B1" w:rsidP="00E27BA9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663DAD9" w14:textId="77777777" w:rsidR="000349B1" w:rsidRPr="00E27BA9" w:rsidRDefault="000349B1" w:rsidP="00E27BA9">
      <w:pPr>
        <w:spacing w:after="0" w:line="240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Zamawiający:</w:t>
      </w:r>
    </w:p>
    <w:p w14:paraId="0FCF6883" w14:textId="77777777" w:rsidR="000349B1" w:rsidRPr="00E27BA9" w:rsidRDefault="000349B1" w:rsidP="00E27BA9">
      <w:pPr>
        <w:spacing w:after="0" w:line="240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Powiat Wołomiński</w:t>
      </w:r>
    </w:p>
    <w:p w14:paraId="22E92D7A" w14:textId="77777777" w:rsidR="000349B1" w:rsidRPr="00E27BA9" w:rsidRDefault="000349B1" w:rsidP="00E27BA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ul. Prądzyńskiego 3, 05-200 Wołomin </w:t>
      </w:r>
    </w:p>
    <w:p w14:paraId="66826A86" w14:textId="77777777" w:rsidR="000349B1" w:rsidRPr="00E27BA9" w:rsidRDefault="000349B1" w:rsidP="00E27BA9">
      <w:pPr>
        <w:spacing w:after="0" w:line="240" w:lineRule="auto"/>
        <w:ind w:firstLine="708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ab/>
      </w:r>
    </w:p>
    <w:p w14:paraId="343D8247" w14:textId="24E0AB4E" w:rsidR="000349B1" w:rsidRPr="00E27BA9" w:rsidRDefault="000349B1" w:rsidP="00E27BA9">
      <w:pPr>
        <w:spacing w:after="0" w:line="240" w:lineRule="auto"/>
        <w:ind w:hanging="226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BZP.27</w:t>
      </w:r>
      <w:r w:rsidR="00D844C2" w:rsidRPr="00E27BA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2.1.2023</w:t>
      </w:r>
    </w:p>
    <w:p w14:paraId="6ECEBBF0" w14:textId="77777777" w:rsidR="00CB7E30" w:rsidRPr="00E27BA9" w:rsidRDefault="00CB7E30" w:rsidP="00E27BA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0C0CD430" w14:textId="77777777" w:rsidR="00CB7E30" w:rsidRPr="00E27BA9" w:rsidRDefault="00CB7E30" w:rsidP="00E27BA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E27BA9">
        <w:rPr>
          <w:rFonts w:ascii="Arial" w:hAnsi="Arial" w:cs="Arial"/>
          <w:b/>
          <w:bCs/>
          <w:color w:val="000000" w:themeColor="text1"/>
          <w:lang w:eastAsia="pl-PL"/>
        </w:rPr>
        <w:t xml:space="preserve">INFORMACJA </w:t>
      </w:r>
    </w:p>
    <w:p w14:paraId="6334DB6D" w14:textId="77777777" w:rsidR="00CB7E30" w:rsidRPr="00E27BA9" w:rsidRDefault="00CB7E30" w:rsidP="00E27B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79E42C3" w14:textId="62A3819B" w:rsidR="00D844C2" w:rsidRPr="00E27BA9" w:rsidRDefault="00D844C2" w:rsidP="00E27BA9">
      <w:pPr>
        <w:spacing w:line="271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27BA9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E27BA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Dostawa artykułów biurowych dla potrzeb Starostwa Powiatowego </w:t>
      </w:r>
      <w:r w:rsidR="00E27BA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  </w:t>
      </w:r>
      <w:r w:rsidRPr="00E27BA9">
        <w:rPr>
          <w:rFonts w:ascii="Arial" w:eastAsia="Times New Roman" w:hAnsi="Arial" w:cs="Arial"/>
          <w:b/>
          <w:bCs/>
          <w:color w:val="000000" w:themeColor="text1"/>
          <w:lang w:eastAsia="pl-PL"/>
        </w:rPr>
        <w:t>w Wołominie.</w:t>
      </w:r>
    </w:p>
    <w:p w14:paraId="1967BA49" w14:textId="77777777" w:rsidR="00CB7E30" w:rsidRPr="00E27BA9" w:rsidRDefault="00CB7E30" w:rsidP="00E27B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6233BF" w14:textId="087C088D" w:rsidR="00CB7E30" w:rsidRPr="005C69B5" w:rsidRDefault="00CB7E30" w:rsidP="00E27BA9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5C69B5">
        <w:rPr>
          <w:rFonts w:ascii="Arial" w:eastAsia="Calibri" w:hAnsi="Arial" w:cs="Arial"/>
          <w:color w:val="000000" w:themeColor="text1"/>
        </w:rPr>
        <w:t xml:space="preserve">Zamawiający informuje, że w terminie określonym zgodnie z </w:t>
      </w:r>
      <w:r w:rsidR="004B4C39" w:rsidRPr="005C69B5">
        <w:rPr>
          <w:rFonts w:ascii="Arial" w:eastAsia="Calibri" w:hAnsi="Arial" w:cs="Arial"/>
          <w:color w:val="000000" w:themeColor="text1"/>
        </w:rPr>
        <w:t>a</w:t>
      </w:r>
      <w:r w:rsidRPr="005C69B5">
        <w:rPr>
          <w:rFonts w:ascii="Arial" w:eastAsia="Calibri" w:hAnsi="Arial" w:cs="Arial"/>
          <w:color w:val="000000" w:themeColor="text1"/>
        </w:rPr>
        <w:t xml:space="preserve">rt. </w:t>
      </w:r>
      <w:r w:rsidR="004B4C39" w:rsidRPr="005C69B5">
        <w:rPr>
          <w:rFonts w:ascii="Arial" w:eastAsia="Calibri" w:hAnsi="Arial" w:cs="Arial"/>
          <w:color w:val="000000" w:themeColor="text1"/>
        </w:rPr>
        <w:t>284</w:t>
      </w:r>
      <w:r w:rsidRPr="005C69B5">
        <w:rPr>
          <w:rFonts w:ascii="Arial" w:eastAsia="Calibri" w:hAnsi="Arial" w:cs="Arial"/>
          <w:color w:val="000000" w:themeColor="text1"/>
        </w:rPr>
        <w:t xml:space="preserve"> ust. 2 ustawy z 11 września 2019 r</w:t>
      </w:r>
      <w:r w:rsidR="00B70DDD" w:rsidRPr="005C69B5">
        <w:rPr>
          <w:rFonts w:ascii="Arial" w:eastAsia="Calibri" w:hAnsi="Arial" w:cs="Arial"/>
          <w:color w:val="000000" w:themeColor="text1"/>
        </w:rPr>
        <w:t xml:space="preserve">. – </w:t>
      </w:r>
      <w:r w:rsidRPr="005C69B5">
        <w:rPr>
          <w:rFonts w:ascii="Arial" w:eastAsia="Calibri" w:hAnsi="Arial" w:cs="Arial"/>
          <w:color w:val="000000" w:themeColor="text1"/>
        </w:rPr>
        <w:t xml:space="preserve">Prawo zamówień publicznych </w:t>
      </w:r>
      <w:r w:rsidR="00FA7825" w:rsidRPr="005C69B5">
        <w:rPr>
          <w:rFonts w:ascii="Arial" w:eastAsia="Calibri" w:hAnsi="Arial" w:cs="Arial"/>
          <w:color w:val="000000" w:themeColor="text1"/>
        </w:rPr>
        <w:t>(</w:t>
      </w:r>
      <w:proofErr w:type="spellStart"/>
      <w:r w:rsidR="00FA7825" w:rsidRPr="005C69B5">
        <w:rPr>
          <w:rFonts w:ascii="Arial" w:eastAsia="Calibri" w:hAnsi="Arial" w:cs="Arial"/>
          <w:color w:val="000000" w:themeColor="text1"/>
        </w:rPr>
        <w:t>t.j</w:t>
      </w:r>
      <w:proofErr w:type="spellEnd"/>
      <w:r w:rsidR="00FA7825" w:rsidRPr="005C69B5">
        <w:rPr>
          <w:rFonts w:ascii="Arial" w:eastAsia="Calibri" w:hAnsi="Arial" w:cs="Arial"/>
          <w:color w:val="000000" w:themeColor="text1"/>
        </w:rPr>
        <w:t>.: Dz.U. z 2022 r., poz.1710</w:t>
      </w:r>
      <w:r w:rsidR="00746E87" w:rsidRPr="005C69B5">
        <w:rPr>
          <w:rFonts w:ascii="Arial" w:eastAsia="Calibri" w:hAnsi="Arial" w:cs="Arial"/>
          <w:color w:val="000000" w:themeColor="text1"/>
        </w:rPr>
        <w:t xml:space="preserve"> z </w:t>
      </w:r>
      <w:proofErr w:type="spellStart"/>
      <w:r w:rsidR="00746E87" w:rsidRPr="005C69B5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746E87" w:rsidRPr="005C69B5">
        <w:rPr>
          <w:rFonts w:ascii="Arial" w:eastAsia="Calibri" w:hAnsi="Arial" w:cs="Arial"/>
          <w:color w:val="000000" w:themeColor="text1"/>
        </w:rPr>
        <w:t>. zm.</w:t>
      </w:r>
      <w:r w:rsidR="00FA7825" w:rsidRPr="005C69B5">
        <w:rPr>
          <w:rFonts w:ascii="Arial" w:eastAsia="Calibri" w:hAnsi="Arial" w:cs="Arial"/>
          <w:color w:val="000000" w:themeColor="text1"/>
        </w:rPr>
        <w:t>)</w:t>
      </w:r>
      <w:r w:rsidRPr="005C69B5">
        <w:rPr>
          <w:rFonts w:ascii="Arial" w:eastAsia="Calibri" w:hAnsi="Arial" w:cs="Arial"/>
          <w:color w:val="000000" w:themeColor="text1"/>
        </w:rPr>
        <w:t xml:space="preserve"> – dalej</w:t>
      </w:r>
      <w:r w:rsidR="00B70DDD" w:rsidRPr="005C69B5">
        <w:rPr>
          <w:rFonts w:ascii="Arial" w:eastAsia="Calibri" w:hAnsi="Arial" w:cs="Arial"/>
          <w:color w:val="000000" w:themeColor="text1"/>
        </w:rPr>
        <w:t>:</w:t>
      </w:r>
      <w:r w:rsidRPr="005C69B5">
        <w:rPr>
          <w:rFonts w:ascii="Arial" w:eastAsia="Calibri" w:hAnsi="Arial" w:cs="Arial"/>
          <w:color w:val="000000" w:themeColor="text1"/>
        </w:rPr>
        <w:t xml:space="preserve"> ustawa </w:t>
      </w:r>
      <w:proofErr w:type="spellStart"/>
      <w:r w:rsidRPr="005C69B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5C69B5">
        <w:rPr>
          <w:rFonts w:ascii="Arial" w:eastAsia="Calibri" w:hAnsi="Arial" w:cs="Arial"/>
          <w:color w:val="000000" w:themeColor="text1"/>
        </w:rPr>
        <w:t>, wykonawcy zwrócili się do zamawiającego z wni</w:t>
      </w:r>
      <w:r w:rsidR="004B4C39" w:rsidRPr="005C69B5">
        <w:rPr>
          <w:rFonts w:ascii="Arial" w:eastAsia="Calibri" w:hAnsi="Arial" w:cs="Arial"/>
          <w:color w:val="000000" w:themeColor="text1"/>
        </w:rPr>
        <w:t>oskiem o wyjaśnienie treści SWZ</w:t>
      </w:r>
      <w:r w:rsidRPr="005C69B5">
        <w:rPr>
          <w:rFonts w:ascii="Arial" w:eastAsia="Calibri" w:hAnsi="Arial" w:cs="Arial"/>
          <w:color w:val="000000" w:themeColor="text1"/>
        </w:rPr>
        <w:t>.</w:t>
      </w:r>
    </w:p>
    <w:p w14:paraId="41680D30" w14:textId="77777777" w:rsidR="00CB7E30" w:rsidRPr="005C69B5" w:rsidRDefault="00CB7E30" w:rsidP="00E27BA9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4FCECC5E" w14:textId="77777777" w:rsidR="00CB7E30" w:rsidRPr="005C69B5" w:rsidRDefault="00CB7E30" w:rsidP="00E27BA9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5C69B5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5C69B5" w:rsidRDefault="00CB7E30" w:rsidP="00E27BA9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78B66165" w14:textId="57B81D44" w:rsidR="005C69B5" w:rsidRPr="005C69B5" w:rsidRDefault="005C69B5" w:rsidP="005C69B5">
      <w:pPr>
        <w:pStyle w:val="NormalnyWeb"/>
        <w:numPr>
          <w:ilvl w:val="0"/>
          <w:numId w:val="7"/>
        </w:numPr>
        <w:spacing w:before="30" w:beforeAutospacing="0" w:after="30" w:afterAutospacing="0"/>
        <w:ind w:left="284" w:hanging="284"/>
        <w:rPr>
          <w:rFonts w:ascii="Arial" w:hAnsi="Arial" w:cs="Arial"/>
        </w:rPr>
      </w:pPr>
      <w:r w:rsidRPr="005C69B5">
        <w:rPr>
          <w:rStyle w:val="FontStyle16"/>
          <w:rFonts w:ascii="Arial" w:hAnsi="Arial" w:cs="Arial"/>
        </w:rPr>
        <w:t>„</w:t>
      </w:r>
      <w:r w:rsidRPr="005C69B5">
        <w:rPr>
          <w:rFonts w:ascii="Arial" w:hAnsi="Arial" w:cs="Arial"/>
        </w:rPr>
        <w:t>W poniższej pozycji:</w:t>
      </w:r>
    </w:p>
    <w:p w14:paraId="07C36657" w14:textId="12EBE590" w:rsidR="005C69B5" w:rsidRPr="005C69B5" w:rsidRDefault="005C69B5" w:rsidP="005C69B5">
      <w:pPr>
        <w:rPr>
          <w:rFonts w:ascii="Arial" w:hAnsi="Arial" w:cs="Arial"/>
          <w:sz w:val="24"/>
          <w:szCs w:val="24"/>
        </w:rPr>
      </w:pPr>
      <w:r w:rsidRPr="005C69B5">
        <w:rPr>
          <w:rFonts w:ascii="Arial" w:hAnsi="Arial" w:cs="Arial"/>
        </w:rPr>
        <w:t>teczka wiązana tekturowa "Teczka tekturowa wiązana A4 300g</w:t>
      </w:r>
      <w:r w:rsidRPr="005C69B5">
        <w:rPr>
          <w:rFonts w:ascii="Arial" w:hAnsi="Arial" w:cs="Arial"/>
        </w:rPr>
        <w:br/>
        <w:t>jednostronnie bielona</w:t>
      </w:r>
      <w:r w:rsidRPr="005C69B5">
        <w:rPr>
          <w:rFonts w:ascii="Arial" w:hAnsi="Arial" w:cs="Arial"/>
        </w:rPr>
        <w:br/>
        <w:t>wyposażona w tasiemki</w:t>
      </w:r>
      <w:r w:rsidRPr="005C69B5">
        <w:rPr>
          <w:rFonts w:ascii="Arial" w:hAnsi="Arial" w:cs="Arial"/>
        </w:rPr>
        <w:br/>
        <w:t>posiada trzy wewnętrzne klapki zabezpieczające dokumenty przed wypadnięciem</w:t>
      </w:r>
      <w:r w:rsidRPr="005C69B5">
        <w:rPr>
          <w:rFonts w:ascii="Arial" w:hAnsi="Arial" w:cs="Arial"/>
        </w:rPr>
        <w:br/>
        <w:t>bez nadrukowanych linii</w:t>
      </w:r>
      <w:r w:rsidRPr="005C69B5">
        <w:rPr>
          <w:rFonts w:ascii="Arial" w:hAnsi="Arial" w:cs="Arial"/>
        </w:rPr>
        <w:br/>
        <w:t xml:space="preserve">wykonana z tektury bezkwasowej </w:t>
      </w:r>
      <w:proofErr w:type="spellStart"/>
      <w:r w:rsidRPr="005C69B5">
        <w:rPr>
          <w:rFonts w:ascii="Arial" w:hAnsi="Arial" w:cs="Arial"/>
        </w:rPr>
        <w:t>pH</w:t>
      </w:r>
      <w:proofErr w:type="spellEnd"/>
      <w:r w:rsidRPr="005C69B5">
        <w:rPr>
          <w:rFonts w:ascii="Arial" w:hAnsi="Arial" w:cs="Arial"/>
        </w:rPr>
        <w:t xml:space="preserve"> &gt; 7.5</w:t>
      </w:r>
      <w:r w:rsidRPr="005C69B5">
        <w:rPr>
          <w:rFonts w:ascii="Arial" w:hAnsi="Arial" w:cs="Arial"/>
        </w:rPr>
        <w:br/>
        <w:t>rezerwa alkaliczna &gt; 0.4 mol/kg</w:t>
      </w:r>
      <w:r w:rsidRPr="005C69B5">
        <w:rPr>
          <w:rFonts w:ascii="Arial" w:hAnsi="Arial" w:cs="Arial"/>
        </w:rPr>
        <w:br/>
        <w:t>w opakowaniu 50 sztuk</w:t>
      </w:r>
      <w:r w:rsidRPr="005C69B5">
        <w:rPr>
          <w:rFonts w:ascii="Arial" w:hAnsi="Arial" w:cs="Arial"/>
        </w:rPr>
        <w:br/>
        <w:t>Zamawiający wymaga dostarczenia CERTYFIKATU na bezkwasowość teczek" opakowanie 750</w:t>
      </w:r>
      <w:r w:rsidRPr="005C69B5">
        <w:rPr>
          <w:rFonts w:ascii="Arial" w:hAnsi="Arial" w:cs="Arial"/>
        </w:rPr>
        <w:br/>
        <w:t xml:space="preserve">poproszę o potwierdzenie, że zamawiający wymaga wyceny 750 </w:t>
      </w:r>
      <w:proofErr w:type="spellStart"/>
      <w:r w:rsidRPr="005C69B5">
        <w:rPr>
          <w:rFonts w:ascii="Arial" w:hAnsi="Arial" w:cs="Arial"/>
        </w:rPr>
        <w:t>op</w:t>
      </w:r>
      <w:proofErr w:type="spellEnd"/>
      <w:r w:rsidRPr="005C69B5">
        <w:rPr>
          <w:rFonts w:ascii="Arial" w:hAnsi="Arial" w:cs="Arial"/>
        </w:rPr>
        <w:t xml:space="preserve"> - teczek po 50szt., ?</w:t>
      </w:r>
    </w:p>
    <w:p w14:paraId="3C8C5B25" w14:textId="77777777" w:rsidR="005C69B5" w:rsidRPr="005C69B5" w:rsidRDefault="005C69B5" w:rsidP="005C69B5">
      <w:pPr>
        <w:spacing w:before="100" w:beforeAutospacing="1" w:after="100" w:afterAutospacing="1"/>
        <w:rPr>
          <w:rStyle w:val="FontStyle16"/>
          <w:rFonts w:ascii="Arial" w:hAnsi="Arial" w:cs="Arial"/>
          <w:b/>
          <w:bCs/>
        </w:rPr>
      </w:pPr>
      <w:r w:rsidRPr="005C69B5">
        <w:rPr>
          <w:rStyle w:val="FontStyle16"/>
          <w:rFonts w:ascii="Arial" w:hAnsi="Arial" w:cs="Arial"/>
          <w:b/>
          <w:bCs/>
        </w:rPr>
        <w:t>Odpowiedź: Zamawiający wymaga wyceny na 750 op. – teczek po 50 szt.</w:t>
      </w:r>
    </w:p>
    <w:p w14:paraId="67AAE1A0" w14:textId="77777777" w:rsidR="00A05209" w:rsidRPr="00E27BA9" w:rsidRDefault="00A05209" w:rsidP="005C69B5">
      <w:pPr>
        <w:spacing w:before="100" w:beforeAutospacing="1" w:after="100" w:afterAutospacing="1"/>
        <w:rPr>
          <w:rStyle w:val="FontStyle16"/>
          <w:rFonts w:ascii="Arial" w:hAnsi="Arial" w:cs="Arial"/>
          <w:b/>
          <w:bCs/>
          <w:color w:val="000000" w:themeColor="text1"/>
        </w:rPr>
      </w:pPr>
    </w:p>
    <w:p w14:paraId="20C5E0BC" w14:textId="77777777" w:rsidR="00D844C2" w:rsidRPr="00E27BA9" w:rsidRDefault="00D844C2" w:rsidP="00E27B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00132FFB" w14:textId="77777777" w:rsidR="00D844C2" w:rsidRPr="00E27BA9" w:rsidRDefault="00D844C2" w:rsidP="00E27B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624B5BF2" w:rsidR="00CB7E30" w:rsidRPr="00E27BA9" w:rsidRDefault="00CB7E30" w:rsidP="00A914A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 w:themeColor="text1"/>
        </w:rPr>
      </w:pPr>
      <w:r w:rsidRPr="00E27BA9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0F45B365" w14:textId="77777777" w:rsidR="00A914AD" w:rsidRDefault="00CB7E30" w:rsidP="00A914A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E27BA9">
        <w:rPr>
          <w:rFonts w:ascii="Arial" w:eastAsia="Times New Roman" w:hAnsi="Arial" w:cs="Arial"/>
          <w:color w:val="000000" w:themeColor="text1"/>
        </w:rPr>
        <w:t xml:space="preserve">Kierownik zamawiającego lub osoba upoważniona </w:t>
      </w:r>
    </w:p>
    <w:p w14:paraId="5895DD10" w14:textId="01D2CE6C" w:rsidR="00AD543C" w:rsidRPr="00E27BA9" w:rsidRDefault="00CB7E30" w:rsidP="00A914A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E27BA9">
        <w:rPr>
          <w:rFonts w:ascii="Arial" w:eastAsia="Times New Roman" w:hAnsi="Arial" w:cs="Arial"/>
          <w:color w:val="000000" w:themeColor="text1"/>
        </w:rPr>
        <w:t>do podejmowania czynności w jego imieniu</w:t>
      </w:r>
    </w:p>
    <w:sectPr w:rsidR="00AD543C" w:rsidRPr="00E2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84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1210460636">
    <w:abstractNumId w:val="5"/>
  </w:num>
  <w:num w:numId="7" w16cid:durableId="2087796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0F29"/>
    <w:rsid w:val="004B4C39"/>
    <w:rsid w:val="005C69B5"/>
    <w:rsid w:val="005D4B76"/>
    <w:rsid w:val="00635B42"/>
    <w:rsid w:val="00652394"/>
    <w:rsid w:val="00746E87"/>
    <w:rsid w:val="00820B53"/>
    <w:rsid w:val="00A05209"/>
    <w:rsid w:val="00A914AD"/>
    <w:rsid w:val="00AD543C"/>
    <w:rsid w:val="00B1269F"/>
    <w:rsid w:val="00B70DDD"/>
    <w:rsid w:val="00CB7E30"/>
    <w:rsid w:val="00D50C3A"/>
    <w:rsid w:val="00D844C2"/>
    <w:rsid w:val="00E27BA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44C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yle6">
    <w:name w:val="Style6"/>
    <w:basedOn w:val="Normalny"/>
    <w:uiPriority w:val="99"/>
    <w:rsid w:val="00A05209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A05209"/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E27BA9"/>
    <w:pPr>
      <w:widowControl w:val="0"/>
      <w:autoSpaceDE w:val="0"/>
      <w:autoSpaceDN w:val="0"/>
      <w:spacing w:after="0" w:line="240" w:lineRule="auto"/>
    </w:pPr>
    <w:rPr>
      <w:rFonts w:ascii="DejaVu Sans Condensed" w:eastAsia="Times New Roman" w:hAnsi="DejaVu Sans Condensed" w:cs="DejaVu Sans Condensed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7BA9"/>
    <w:rPr>
      <w:rFonts w:ascii="DejaVu Sans Condensed" w:eastAsia="Times New Roman" w:hAnsi="DejaVu Sans Condensed" w:cs="DejaVu Sans 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2023-02-01T14:45:00Z</cp:lastPrinted>
  <dcterms:created xsi:type="dcterms:W3CDTF">2023-02-02T07:49:00Z</dcterms:created>
  <dcterms:modified xsi:type="dcterms:W3CDTF">2023-02-02T07:49:00Z</dcterms:modified>
</cp:coreProperties>
</file>