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F74AB" w14:textId="77777777" w:rsidR="00B8078C" w:rsidRDefault="001472C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ZESTAWIENIE WYMAGANYCH FUNKCJI I PARAMETRÓW TECHNICZNYCH</w:t>
      </w:r>
      <w:r w:rsidR="00B8078C">
        <w:rPr>
          <w:rFonts w:ascii="Times New Roman" w:hAnsi="Times New Roman" w:cs="Times New Roman"/>
          <w:b/>
          <w:bCs/>
        </w:rPr>
        <w:t xml:space="preserve"> </w:t>
      </w:r>
    </w:p>
    <w:p w14:paraId="3CBE9531" w14:textId="1BF51410" w:rsidR="00BC0886" w:rsidRDefault="00B8078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– po modyfikacji</w:t>
      </w:r>
    </w:p>
    <w:p w14:paraId="766E5EA0" w14:textId="54887C7C" w:rsidR="00BC0886" w:rsidRDefault="001472CB" w:rsidP="00067E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u w:val="single"/>
        </w:rPr>
        <w:t>Przedmiot zamówienia:</w:t>
      </w:r>
      <w:r>
        <w:rPr>
          <w:rFonts w:ascii="Times New Roman" w:hAnsi="Times New Roman" w:cs="Times New Roman"/>
          <w:b/>
          <w:bCs/>
        </w:rPr>
        <w:t xml:space="preserve"> </w:t>
      </w:r>
      <w:r w:rsidR="007A061A">
        <w:rPr>
          <w:rFonts w:ascii="Times New Roman" w:hAnsi="Times New Roman" w:cs="Times New Roman"/>
          <w:b/>
          <w:bCs/>
        </w:rPr>
        <w:t xml:space="preserve">Urządzenie do zabiegów </w:t>
      </w:r>
      <w:proofErr w:type="spellStart"/>
      <w:r w:rsidR="007A061A">
        <w:rPr>
          <w:rFonts w:ascii="Times New Roman" w:hAnsi="Times New Roman" w:cs="Times New Roman"/>
          <w:b/>
          <w:bCs/>
        </w:rPr>
        <w:t>robotycznych</w:t>
      </w:r>
      <w:proofErr w:type="spellEnd"/>
    </w:p>
    <w:p w14:paraId="02C07F0E" w14:textId="085F061C" w:rsidR="001472CB" w:rsidRDefault="002C6176" w:rsidP="001472CB">
      <w:pPr>
        <w:jc w:val="center"/>
      </w:pPr>
      <w:r>
        <w:rPr>
          <w:rFonts w:ascii="Times New Roman" w:hAnsi="Times New Roman" w:cs="Times New Roman"/>
          <w:b/>
        </w:rPr>
        <w:t>(część nr 1)</w:t>
      </w:r>
    </w:p>
    <w:tbl>
      <w:tblPr>
        <w:tblW w:w="1044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27"/>
        <w:gridCol w:w="4525"/>
        <w:gridCol w:w="2359"/>
        <w:gridCol w:w="48"/>
        <w:gridCol w:w="1278"/>
        <w:gridCol w:w="46"/>
        <w:gridCol w:w="1365"/>
      </w:tblGrid>
      <w:tr w:rsidR="00BC0886" w14:paraId="0DD4B24C" w14:textId="77777777">
        <w:trPr>
          <w:trHeight w:val="340"/>
        </w:trPr>
        <w:tc>
          <w:tcPr>
            <w:tcW w:w="10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311A90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7EAD">
              <w:rPr>
                <w:rFonts w:ascii="Times New Roman" w:hAnsi="Times New Roman" w:cs="Times New Roman"/>
                <w:b/>
                <w:bCs/>
              </w:rPr>
              <w:t>Wymagane parametry i funkcje</w:t>
            </w:r>
          </w:p>
        </w:tc>
      </w:tr>
      <w:tr w:rsidR="00BC0886" w14:paraId="394683CF" w14:textId="77777777">
        <w:trPr>
          <w:trHeight w:val="14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3C8D8FE" w14:textId="77777777" w:rsidR="00BC0886" w:rsidRPr="00067EAD" w:rsidRDefault="001472C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067EAD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B39486A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7EAD">
              <w:rPr>
                <w:rFonts w:ascii="Times New Roman" w:hAnsi="Times New Roman" w:cs="Times New Roman"/>
                <w:b/>
                <w:bCs/>
              </w:rPr>
              <w:t>Wymagany parametr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F9BD091" w14:textId="77777777" w:rsidR="00BC0886" w:rsidRPr="00067EAD" w:rsidRDefault="001472C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067EAD">
              <w:rPr>
                <w:rFonts w:ascii="Times New Roman" w:hAnsi="Times New Roman" w:cs="Times New Roman"/>
                <w:b/>
                <w:bCs/>
              </w:rPr>
              <w:t>Warunek graniczny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379D1E26" w14:textId="77777777" w:rsidR="00BC0886" w:rsidRPr="00067EAD" w:rsidRDefault="001472C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067EAD">
              <w:rPr>
                <w:rFonts w:ascii="Times New Roman" w:hAnsi="Times New Roman" w:cs="Times New Roman"/>
                <w:b/>
                <w:bCs/>
              </w:rPr>
              <w:t>Punktacja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19A589F" w14:textId="77777777" w:rsidR="00BC0886" w:rsidRPr="00067EAD" w:rsidRDefault="001472CB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067EAD">
              <w:rPr>
                <w:rFonts w:ascii="Times New Roman" w:hAnsi="Times New Roman" w:cs="Times New Roman"/>
                <w:b/>
                <w:bCs/>
              </w:rPr>
              <w:t>Odpowiedź Wykonawcy (podać parametry oferowane)</w:t>
            </w:r>
          </w:p>
        </w:tc>
      </w:tr>
      <w:tr w:rsidR="00BC0886" w14:paraId="4068B819" w14:textId="77777777">
        <w:trPr>
          <w:trHeight w:val="821"/>
        </w:trPr>
        <w:tc>
          <w:tcPr>
            <w:tcW w:w="10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3B70F1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67EAD">
              <w:rPr>
                <w:rFonts w:ascii="Times New Roman" w:hAnsi="Times New Roman" w:cs="Times New Roman"/>
                <w:b/>
              </w:rPr>
              <w:t>ROBOT CHIRURGICZNY Z WYPOSAŻENIEM</w:t>
            </w:r>
          </w:p>
        </w:tc>
      </w:tr>
      <w:tr w:rsidR="00BC0886" w14:paraId="43C8973B" w14:textId="77777777">
        <w:trPr>
          <w:trHeight w:val="6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7C2A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0C03" w14:textId="77777777" w:rsidR="00BC0886" w:rsidRPr="00067EAD" w:rsidRDefault="001472CB">
            <w:pPr>
              <w:widowControl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 xml:space="preserve">System chirurgii </w:t>
            </w:r>
            <w:proofErr w:type="spellStart"/>
            <w:r w:rsidRPr="00067EAD">
              <w:rPr>
                <w:rFonts w:ascii="Times New Roman" w:hAnsi="Times New Roman" w:cs="Times New Roman"/>
              </w:rPr>
              <w:t>robotycznej</w:t>
            </w:r>
            <w:proofErr w:type="spellEnd"/>
            <w:r w:rsidRPr="00067EAD">
              <w:rPr>
                <w:rFonts w:ascii="Times New Roman" w:hAnsi="Times New Roman" w:cs="Times New Roman"/>
              </w:rPr>
              <w:t xml:space="preserve"> fabrycznie nowy z niezbędnym wyposażeniem do wykonania zabiegów</w:t>
            </w:r>
          </w:p>
          <w:p w14:paraId="61E47DC5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CEA1" w14:textId="77777777" w:rsidR="00BC0886" w:rsidRPr="00A40CD4" w:rsidRDefault="001472C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A40CD4">
              <w:rPr>
                <w:rFonts w:ascii="Times New Roman" w:hAnsi="Times New Roman" w:cs="Times New Roman"/>
                <w:bCs/>
              </w:rPr>
              <w:t xml:space="preserve"> TAK,</w:t>
            </w:r>
          </w:p>
          <w:p w14:paraId="1438A4B9" w14:textId="09E2C558" w:rsidR="00BC0886" w:rsidRPr="00A40CD4" w:rsidRDefault="00BC0886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0374" w14:textId="77777777" w:rsidR="00BC0886" w:rsidRPr="00A40CD4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A40CD4">
              <w:rPr>
                <w:rFonts w:ascii="Times New Roman" w:hAnsi="Times New Roman" w:cs="Times New Roman"/>
                <w:bCs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6677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49AF8F39" w14:textId="77777777">
        <w:trPr>
          <w:trHeight w:val="3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E8E86" w14:textId="77777777" w:rsidR="00BC0886" w:rsidRPr="007A061A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6739" w14:textId="2DD7F51F" w:rsidR="00BC0886" w:rsidRPr="007A061A" w:rsidRDefault="001472CB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7A061A">
              <w:rPr>
                <w:rFonts w:ascii="Times New Roman" w:hAnsi="Times New Roman" w:cs="Times New Roman"/>
                <w:color w:val="000000" w:themeColor="text1"/>
              </w:rPr>
              <w:t>Gwarancja producenta 60 miesięcy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C68F" w14:textId="77777777" w:rsidR="00BC0886" w:rsidRPr="00A40CD4" w:rsidRDefault="001472C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40CD4">
              <w:rPr>
                <w:rFonts w:ascii="Times New Roman" w:hAnsi="Times New Roman" w:cs="Times New Roman"/>
                <w:bCs/>
                <w:color w:val="000000" w:themeColor="text1"/>
              </w:rPr>
              <w:t>TAK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1A8E" w14:textId="77777777" w:rsidR="00BC0886" w:rsidRPr="00A40CD4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40CD4">
              <w:rPr>
                <w:rFonts w:ascii="Times New Roman" w:hAnsi="Times New Roman" w:cs="Times New Roman"/>
                <w:bCs/>
                <w:color w:val="000000" w:themeColor="text1"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7710" w14:textId="77777777" w:rsidR="00BC0886" w:rsidRPr="007A061A" w:rsidRDefault="00BC0886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0886" w14:paraId="0B044D69" w14:textId="77777777">
        <w:trPr>
          <w:trHeight w:val="1707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4DCE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B858" w14:textId="77777777" w:rsidR="00BC0886" w:rsidRPr="00067EAD" w:rsidRDefault="001472CB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Zakres zastosowań robota chirurgicznego to minimum:</w:t>
            </w:r>
          </w:p>
          <w:p w14:paraId="1AB3E003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Urologia</w:t>
            </w:r>
          </w:p>
          <w:p w14:paraId="01A596FB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Ginekologia</w:t>
            </w:r>
          </w:p>
          <w:p w14:paraId="489DBE06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 xml:space="preserve">Chirurgia </w:t>
            </w:r>
            <w:proofErr w:type="spellStart"/>
            <w:r w:rsidRPr="00067EAD">
              <w:rPr>
                <w:rFonts w:ascii="Times New Roman" w:hAnsi="Times New Roman" w:cs="Times New Roman"/>
              </w:rPr>
              <w:t>kolorektalna</w:t>
            </w:r>
            <w:proofErr w:type="spellEnd"/>
          </w:p>
          <w:p w14:paraId="668FD7C7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Otolaryngologia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CC4E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8C19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8B07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3B9A5D64" w14:textId="77777777">
        <w:trPr>
          <w:trHeight w:val="36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5BA8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23CE" w14:textId="77777777" w:rsidR="00BC0886" w:rsidRPr="00067EAD" w:rsidRDefault="001472CB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 xml:space="preserve">Zakres pracy robota chirurgicznego w okresie 12 miesięcy:  </w:t>
            </w:r>
            <w:r w:rsidRPr="00067EAD">
              <w:rPr>
                <w:rFonts w:ascii="Times New Roman" w:hAnsi="Times New Roman" w:cs="Times New Roman"/>
                <w:b/>
              </w:rPr>
              <w:t>400 zabiegów (± 120 szt.)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85A2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4BA1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26AC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44589B72" w14:textId="77777777">
        <w:trPr>
          <w:trHeight w:val="972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950E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F7C1" w14:textId="77777777" w:rsidR="00BC0886" w:rsidRPr="00067EAD" w:rsidRDefault="001472CB">
            <w:pPr>
              <w:widowControl w:val="0"/>
              <w:snapToGrid w:val="0"/>
              <w:rPr>
                <w:rFonts w:ascii="Times New Roman" w:hAnsi="Times New Roman" w:cs="Times New Roman"/>
                <w:b/>
              </w:rPr>
            </w:pPr>
            <w:r w:rsidRPr="00067EAD">
              <w:rPr>
                <w:rFonts w:ascii="Times New Roman" w:hAnsi="Times New Roman" w:cs="Times New Roman"/>
                <w:b/>
              </w:rPr>
              <w:t>KONSOLA CHIRURGICZNA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6D66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A411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FAFE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290EB3BC" w14:textId="77777777">
        <w:trPr>
          <w:trHeight w:val="728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2E99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5051" w14:textId="77777777" w:rsidR="00BC0886" w:rsidRPr="00067EAD" w:rsidRDefault="001472CB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067EAD">
              <w:rPr>
                <w:rFonts w:ascii="Times New Roman" w:hAnsi="Times New Roman" w:cs="Times New Roman"/>
                <w:color w:val="000000"/>
              </w:rPr>
              <w:t>Konsola chirurgiczna mobilna na podstawie jezdnej, z blokadą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F7C3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C07E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74A5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081CF271" w14:textId="77777777" w:rsidTr="007D2BFC">
        <w:trPr>
          <w:trHeight w:val="728"/>
        </w:trPr>
        <w:tc>
          <w:tcPr>
            <w:tcW w:w="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120C50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F2ACF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 xml:space="preserve">Zapewniająca transmisję ruchów rąk operatora do ramion </w:t>
            </w:r>
            <w:proofErr w:type="spellStart"/>
            <w:r w:rsidRPr="00067EAD">
              <w:rPr>
                <w:rFonts w:ascii="Times New Roman" w:hAnsi="Times New Roman" w:cs="Times New Roman"/>
              </w:rPr>
              <w:t>robotycznych</w:t>
            </w:r>
            <w:proofErr w:type="spellEnd"/>
            <w:r w:rsidRPr="00067EAD">
              <w:rPr>
                <w:rFonts w:ascii="Times New Roman" w:hAnsi="Times New Roman" w:cs="Times New Roman"/>
              </w:rPr>
              <w:t>, z możliwością skalowania ruchu narzędzi oraz funkcją redukcji drgań w celu zminimalizowania naturalnego drżenia rąk i przypadkowych ruchów ręki operatora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A278F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5C630E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0DC37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7D505549" w14:textId="77777777" w:rsidTr="007D2BFC">
        <w:trPr>
          <w:trHeight w:val="97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7EF7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A020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 xml:space="preserve">Umożliwiająca sterowanie narzędziami chirurgicznymi oraz kamerą endoskopową 3D  (w każdym z ramion </w:t>
            </w:r>
            <w:proofErr w:type="spellStart"/>
            <w:r w:rsidRPr="00067EAD">
              <w:rPr>
                <w:rFonts w:ascii="Times New Roman" w:hAnsi="Times New Roman" w:cs="Times New Roman"/>
              </w:rPr>
              <w:t>robotycznych</w:t>
            </w:r>
            <w:proofErr w:type="spellEnd"/>
            <w:r w:rsidRPr="00067EAD">
              <w:rPr>
                <w:rFonts w:ascii="Times New Roman" w:hAnsi="Times New Roman" w:cs="Times New Roman"/>
              </w:rPr>
              <w:t>)</w:t>
            </w:r>
          </w:p>
          <w:p w14:paraId="2AA7AFA9" w14:textId="77777777" w:rsidR="00BC0886" w:rsidRPr="00067EAD" w:rsidRDefault="00BC08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BD88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141F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411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7AA2D998" w14:textId="77777777" w:rsidTr="007D2BFC">
        <w:trPr>
          <w:trHeight w:val="59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CE0E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9E5E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Umożliwiająca sterowanie ustawieniami systemu elektrochirurgii (co najmniej w zakresie : mocy, trybu i/lub efektu) z poziomu konsoli chirurgicznej z możliwością zapamiętania przez konsolę chirurgiczną co najmniej 3 typów ustawień dla narzędzi elektrochirurgicznych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473A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5610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5D0F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4DE6BE2A" w14:textId="77777777">
        <w:trPr>
          <w:trHeight w:val="5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918E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DFCF" w14:textId="77777777" w:rsidR="00BC0886" w:rsidRPr="00067EAD" w:rsidRDefault="001472CB">
            <w:pPr>
              <w:pStyle w:val="Default"/>
              <w:widowControl w:val="0"/>
              <w:spacing w:before="120" w:after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Funkcja włączania i wyłączania wizualizacji znacznika ICG (obrazowanie fluorescencyjne) przełączenie przez operatora konsoli chirurgicznej za pomocą manetek sterujących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DF43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1018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1AD8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623CE8AC" w14:textId="77777777">
        <w:trPr>
          <w:trHeight w:val="77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3F1B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AD3A" w14:textId="77777777" w:rsidR="00BC0886" w:rsidRPr="00067EAD" w:rsidRDefault="001472CB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Wykaz istotnych elementów składowych konsoli:</w:t>
            </w:r>
          </w:p>
          <w:p w14:paraId="4C49494F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manetki sterujące (lewa i prawa),</w:t>
            </w:r>
          </w:p>
          <w:p w14:paraId="328E413A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pulpit sterujący (lewy i prawy),</w:t>
            </w:r>
          </w:p>
          <w:p w14:paraId="16692CA2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przeglądarka stereoskopowa,</w:t>
            </w:r>
          </w:p>
          <w:p w14:paraId="5BE1FF2B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ekran dotykowy,</w:t>
            </w:r>
          </w:p>
          <w:p w14:paraId="0806F6EE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panel przełączników nożnych</w:t>
            </w:r>
          </w:p>
          <w:p w14:paraId="0E3BC7EE" w14:textId="77777777" w:rsidR="00BC0886" w:rsidRPr="00067EAD" w:rsidRDefault="00BC0886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A32B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7AD1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87BA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5586143D" w14:textId="77777777">
        <w:trPr>
          <w:trHeight w:val="76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034C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5B44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Manetki sterujące odzwierciedlające faktyczne ruchy rąk operatora umożliwiające chirurgowi sterowanie narzędziami oraz kamerą endoskopową wewnątrz ciała pacjenta. z zachowaniem kierunku ruchu, tj. ruch ręki operatora w prawo, powoduje ruch narzędzia w prawo, ruch ręki operatora w lewo powoduje ruch narzędzia w lewo, obrót manetki powoduje obrót przegubowy/artykulacyjny narzędzia zgodny z ruchem ręki operatora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25AE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6637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3C4D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1D5B8FEE" w14:textId="77777777">
        <w:trPr>
          <w:trHeight w:val="30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3FD5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7DCF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Pulpity sterujące lewy i prawy – umieszczone po obu stronach podłokietnika konsoli chirurgicznej umożliwiające co najmniej:</w:t>
            </w:r>
          </w:p>
          <w:p w14:paraId="440B4737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spacing w:before="120" w:after="0" w:line="240" w:lineRule="auto"/>
              <w:ind w:left="459" w:hanging="357"/>
              <w:contextualSpacing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włączenie zasilania,</w:t>
            </w:r>
          </w:p>
          <w:p w14:paraId="7FB7DAB9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spacing w:before="120" w:after="0" w:line="240" w:lineRule="auto"/>
              <w:ind w:left="459" w:hanging="357"/>
              <w:contextualSpacing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wyłączenie awaryjne,</w:t>
            </w:r>
          </w:p>
          <w:p w14:paraId="4B4EF1EE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regulację parametrów ergonomicznych stanowiska, zapewniających operatorom o różnej budowie ciała komfort pracy podczas zabiegów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01B7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A38B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F212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3397E9F4" w14:textId="77777777">
        <w:trPr>
          <w:trHeight w:val="30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6CCF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28C1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Panel przełączników nożnych – umieszczony u podstawy konsoli chirurgicznej,</w:t>
            </w:r>
          </w:p>
          <w:p w14:paraId="600C28A3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  <w:u w:val="single"/>
              </w:rPr>
              <w:t>umożliwiający co najmniej</w:t>
            </w:r>
            <w:r w:rsidRPr="00067EAD">
              <w:rPr>
                <w:rFonts w:ascii="Times New Roman" w:hAnsi="Times New Roman" w:cs="Times New Roman"/>
              </w:rPr>
              <w:t>:</w:t>
            </w:r>
          </w:p>
          <w:p w14:paraId="4D7FDBB7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before="120" w:after="0" w:line="240" w:lineRule="auto"/>
              <w:ind w:left="323" w:hanging="323"/>
              <w:contextualSpacing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sterowanie kamerą,</w:t>
            </w:r>
          </w:p>
          <w:p w14:paraId="3D1CE7E7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before="120" w:after="0" w:line="240" w:lineRule="auto"/>
              <w:ind w:left="323" w:hanging="323"/>
              <w:contextualSpacing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przełączanie ramion,</w:t>
            </w:r>
          </w:p>
          <w:p w14:paraId="18F95C64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before="120" w:after="0" w:line="240" w:lineRule="auto"/>
              <w:ind w:left="323" w:hanging="323"/>
              <w:contextualSpacing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 xml:space="preserve">włączanie i wyłączanie głównych sterowników ramion i narzędzi chirurgicznych </w:t>
            </w:r>
            <w:r w:rsidRPr="00067EAD">
              <w:rPr>
                <w:rFonts w:ascii="Times New Roman" w:hAnsi="Times New Roman" w:cs="Times New Roman"/>
              </w:rPr>
              <w:lastRenderedPageBreak/>
              <w:t>(sprzęgło)</w:t>
            </w:r>
          </w:p>
          <w:p w14:paraId="315A2924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before="120" w:after="0" w:line="240" w:lineRule="auto"/>
              <w:ind w:left="323" w:hanging="323"/>
              <w:contextualSpacing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sterowanie urządzeniami elektrochirurgicznymi  (aktywacja koagulacji mono i bipolarnej)</w:t>
            </w:r>
          </w:p>
          <w:p w14:paraId="6AE9287C" w14:textId="77777777" w:rsidR="00BC0886" w:rsidRPr="00067EAD" w:rsidRDefault="00BC08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1828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7ACB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836D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45323881" w14:textId="77777777">
        <w:trPr>
          <w:trHeight w:val="616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0B22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FADB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Przeglądarka stereoskopowa:</w:t>
            </w:r>
          </w:p>
          <w:p w14:paraId="430E85CA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dostarczająca dwa niezależne obrazy do prawego i lewego oka operatora – tworzące obraz stereoskopowy (3D) pola operacyjnego z możliwością wyświetlania obrazu 2D,</w:t>
            </w:r>
          </w:p>
          <w:p w14:paraId="1F2F753F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Wyświetla w polu widzenia operatora komunikaty oraz ikony z informacjami o stanie systemu,</w:t>
            </w:r>
          </w:p>
          <w:p w14:paraId="7AB1A3B6" w14:textId="77777777" w:rsidR="00BC0886" w:rsidRPr="00067EAD" w:rsidRDefault="00BC0886">
            <w:pPr>
              <w:pStyle w:val="Akapitzlist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754E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F24D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39F4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77D292A0" w14:textId="77777777">
        <w:trPr>
          <w:trHeight w:val="30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9829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3AED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Funkcja konsoli chirurgicznej, która umożliwia operatorowi przeniesienie wzroku z pola operacyjnego przeglądarki stereoskopowej w przestrzeń sali operacyjnej, bez konieczności wyzwalania rąk z manetek sterujących, z zachowaniem stałej, niezmiennej pozycji narzędzi wewnątrz ciała pacjenta w celu uniknięcia niezamierzonych niekontrolowanych ruchów narzędzi w ciele pacjenta.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94BA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7C83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785E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75D655C1" w14:textId="77777777">
        <w:trPr>
          <w:trHeight w:val="69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F437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D7FE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Obraz pola chirurgicznego w polu widzenia chirurga 3D bez zastosowania okularów 3D (polaryzowanych lub aktywnych)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0855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95A6" w14:textId="77777777" w:rsidR="00BC0886" w:rsidRPr="00A40CD4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A40CD4">
              <w:rPr>
                <w:rFonts w:ascii="Times New Roman" w:hAnsi="Times New Roman" w:cs="Times New Roman"/>
                <w:bCs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304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2235AD3C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BD22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8A1B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Zintegrowany z konsolą chirurgiczną panel dotykowy (</w:t>
            </w:r>
            <w:proofErr w:type="spellStart"/>
            <w:r w:rsidRPr="00067EAD">
              <w:rPr>
                <w:rFonts w:ascii="Times New Roman" w:hAnsi="Times New Roman" w:cs="Times New Roman"/>
              </w:rPr>
              <w:t>touchpad</w:t>
            </w:r>
            <w:proofErr w:type="spellEnd"/>
            <w:r w:rsidRPr="00067EAD">
              <w:rPr>
                <w:rFonts w:ascii="Times New Roman" w:hAnsi="Times New Roman" w:cs="Times New Roman"/>
              </w:rPr>
              <w:t>) służący operatorowi wybieraniu funkcji konsoli,</w:t>
            </w:r>
          </w:p>
          <w:p w14:paraId="45D715F5" w14:textId="77777777" w:rsidR="00BC0886" w:rsidRPr="00067EAD" w:rsidRDefault="001472CB">
            <w:pPr>
              <w:pStyle w:val="xmsonormal"/>
              <w:widowControl w:val="0"/>
              <w:shd w:val="clear" w:color="auto" w:fill="FFFFFF"/>
              <w:tabs>
                <w:tab w:val="left" w:pos="271"/>
              </w:tabs>
              <w:spacing w:before="120" w:after="0"/>
              <w:rPr>
                <w:sz w:val="22"/>
                <w:szCs w:val="22"/>
              </w:rPr>
            </w:pPr>
            <w:r w:rsidRPr="00067EAD">
              <w:rPr>
                <w:sz w:val="22"/>
                <w:szCs w:val="22"/>
              </w:rPr>
              <w:t>co najmniej w zakresie:</w:t>
            </w:r>
          </w:p>
          <w:p w14:paraId="67724446" w14:textId="77777777" w:rsidR="00BC0886" w:rsidRPr="00067EAD" w:rsidRDefault="001472CB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="120" w:after="0"/>
              <w:ind w:left="321" w:hanging="321"/>
              <w:rPr>
                <w:sz w:val="22"/>
                <w:szCs w:val="22"/>
              </w:rPr>
            </w:pPr>
            <w:r w:rsidRPr="00067EAD">
              <w:rPr>
                <w:sz w:val="22"/>
                <w:szCs w:val="22"/>
              </w:rPr>
              <w:t>wyświetlenia informacji o narzędziach  i endoskopie;</w:t>
            </w:r>
          </w:p>
          <w:p w14:paraId="25B21D54" w14:textId="77777777" w:rsidR="00BC0886" w:rsidRPr="00067EAD" w:rsidRDefault="001472CB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="0" w:after="0"/>
              <w:ind w:left="321" w:hanging="321"/>
              <w:rPr>
                <w:sz w:val="22"/>
                <w:szCs w:val="22"/>
              </w:rPr>
            </w:pPr>
            <w:r w:rsidRPr="00067EAD">
              <w:rPr>
                <w:sz w:val="22"/>
                <w:szCs w:val="22"/>
              </w:rPr>
              <w:t>przypisania narzędzi do określonej konfiguracji rąk oraz nóg;</w:t>
            </w:r>
          </w:p>
          <w:p w14:paraId="3D1BE892" w14:textId="77777777" w:rsidR="00BC0886" w:rsidRPr="00067EAD" w:rsidRDefault="001472CB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="0" w:after="0"/>
              <w:ind w:left="321" w:hanging="321"/>
              <w:rPr>
                <w:sz w:val="22"/>
                <w:szCs w:val="22"/>
              </w:rPr>
            </w:pPr>
            <w:r w:rsidRPr="00067EAD">
              <w:rPr>
                <w:sz w:val="22"/>
                <w:szCs w:val="22"/>
              </w:rPr>
              <w:t xml:space="preserve">sterowania ustawieniami manetek: </w:t>
            </w:r>
            <w:proofErr w:type="spellStart"/>
            <w:r w:rsidRPr="00067EAD">
              <w:rPr>
                <w:sz w:val="22"/>
                <w:szCs w:val="22"/>
              </w:rPr>
              <w:t>wysprzęglenia</w:t>
            </w:r>
            <w:proofErr w:type="spellEnd"/>
            <w:r w:rsidRPr="00067EAD">
              <w:rPr>
                <w:sz w:val="22"/>
                <w:szCs w:val="22"/>
              </w:rPr>
              <w:t xml:space="preserve"> manetek, skalowania ruchu, przypisania manetek do wskazanej ręki operatora;</w:t>
            </w:r>
          </w:p>
          <w:p w14:paraId="72B606B2" w14:textId="77777777" w:rsidR="00BC0886" w:rsidRPr="00067EAD" w:rsidRDefault="001472CB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="0" w:after="0"/>
              <w:ind w:left="321" w:hanging="321"/>
              <w:rPr>
                <w:sz w:val="22"/>
                <w:szCs w:val="22"/>
              </w:rPr>
            </w:pPr>
            <w:r w:rsidRPr="00067EAD">
              <w:rPr>
                <w:sz w:val="22"/>
                <w:szCs w:val="22"/>
              </w:rPr>
              <w:t>programowania przez operatora wartości energii dostarczonej do narzędzi;</w:t>
            </w:r>
          </w:p>
          <w:p w14:paraId="4C2BDCD0" w14:textId="77777777" w:rsidR="00BC0886" w:rsidRPr="00067EAD" w:rsidRDefault="001472CB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="0" w:after="0"/>
              <w:ind w:left="321" w:hanging="321"/>
              <w:rPr>
                <w:sz w:val="22"/>
                <w:szCs w:val="22"/>
              </w:rPr>
            </w:pPr>
            <w:r w:rsidRPr="00067EAD">
              <w:rPr>
                <w:sz w:val="22"/>
                <w:szCs w:val="22"/>
              </w:rPr>
              <w:t>pozycjonowanie endoskopu i sterowania  jego  funkcjami;,</w:t>
            </w:r>
          </w:p>
          <w:p w14:paraId="49C30508" w14:textId="77777777" w:rsidR="00BC0886" w:rsidRPr="00067EAD" w:rsidRDefault="001472CB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="0" w:after="0"/>
              <w:ind w:left="321" w:hanging="321"/>
              <w:rPr>
                <w:sz w:val="22"/>
                <w:szCs w:val="22"/>
              </w:rPr>
            </w:pPr>
            <w:r w:rsidRPr="00067EAD">
              <w:rPr>
                <w:sz w:val="22"/>
                <w:szCs w:val="22"/>
              </w:rPr>
              <w:t>sterowania ustawieniami obrazu i dźwięku oraz zapisu;</w:t>
            </w:r>
          </w:p>
          <w:p w14:paraId="59A4EC35" w14:textId="77777777" w:rsidR="00BC0886" w:rsidRPr="00067EAD" w:rsidRDefault="001472CB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="0" w:after="0"/>
              <w:ind w:left="321" w:hanging="321"/>
              <w:rPr>
                <w:sz w:val="22"/>
                <w:szCs w:val="22"/>
              </w:rPr>
            </w:pPr>
            <w:r w:rsidRPr="00067EAD">
              <w:rPr>
                <w:sz w:val="22"/>
                <w:szCs w:val="22"/>
              </w:rPr>
              <w:t>sterowania funkcjonalnościami sygnałów zewnętrznych (co najmniej: obrazu z USG, CT, kamer zewnętrznych);</w:t>
            </w:r>
          </w:p>
          <w:p w14:paraId="2706811A" w14:textId="77777777" w:rsidR="00BC0886" w:rsidRPr="00067EAD" w:rsidRDefault="001472CB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="0" w:after="0"/>
              <w:ind w:left="321" w:hanging="321"/>
              <w:rPr>
                <w:sz w:val="22"/>
                <w:szCs w:val="22"/>
              </w:rPr>
            </w:pPr>
            <w:r w:rsidRPr="00067EAD">
              <w:rPr>
                <w:sz w:val="22"/>
                <w:szCs w:val="22"/>
              </w:rPr>
              <w:t xml:space="preserve">sterowania funkcjonalnościami: skalowania ruchu, cyfrowego powiększenia obrazu, sterowaniem odległości roboczej, </w:t>
            </w:r>
            <w:proofErr w:type="spellStart"/>
            <w:r w:rsidRPr="00067EAD">
              <w:rPr>
                <w:sz w:val="22"/>
                <w:szCs w:val="22"/>
              </w:rPr>
              <w:t>telestracji</w:t>
            </w:r>
            <w:proofErr w:type="spellEnd"/>
            <w:r w:rsidRPr="00067EAD">
              <w:rPr>
                <w:sz w:val="22"/>
                <w:szCs w:val="22"/>
              </w:rPr>
              <w:t xml:space="preserve"> i </w:t>
            </w:r>
            <w:r w:rsidRPr="00067EAD">
              <w:rPr>
                <w:sz w:val="22"/>
                <w:szCs w:val="22"/>
              </w:rPr>
              <w:lastRenderedPageBreak/>
              <w:t>sposobu wyświetlania obrazu na konsoli chirurgicznej - 2D/3D);</w:t>
            </w:r>
          </w:p>
          <w:p w14:paraId="3F937FBD" w14:textId="77777777" w:rsidR="00BC0886" w:rsidRPr="00067EAD" w:rsidRDefault="001472CB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="0" w:after="0"/>
              <w:ind w:left="321" w:hanging="321"/>
              <w:rPr>
                <w:sz w:val="22"/>
                <w:szCs w:val="22"/>
              </w:rPr>
            </w:pPr>
            <w:r w:rsidRPr="00067EAD">
              <w:rPr>
                <w:sz w:val="22"/>
                <w:szCs w:val="22"/>
              </w:rPr>
              <w:t>sterowania danymi konta użytkownika  konsoli chirurgicznej;</w:t>
            </w:r>
          </w:p>
          <w:p w14:paraId="18983F78" w14:textId="77777777" w:rsidR="00BC0886" w:rsidRPr="00067EAD" w:rsidRDefault="001472CB">
            <w:pPr>
              <w:pStyle w:val="xmsonormal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71"/>
              </w:tabs>
              <w:spacing w:before="0" w:after="0"/>
              <w:ind w:left="321" w:hanging="321"/>
              <w:rPr>
                <w:sz w:val="22"/>
                <w:szCs w:val="22"/>
              </w:rPr>
            </w:pPr>
            <w:r w:rsidRPr="00067EAD">
              <w:rPr>
                <w:sz w:val="22"/>
                <w:szCs w:val="22"/>
              </w:rPr>
              <w:t>w przypadku integracji z drugą konsolą chirurgiczną - przekazywania drugiemu operatorowi kontroli nad narzędziami oraz endoskopem, sterowanie wirtualnym wskaźnikiem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8EDA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F3C6" w14:textId="77777777" w:rsidR="00BC0886" w:rsidRPr="00A40CD4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A40CD4">
              <w:rPr>
                <w:rFonts w:ascii="Times New Roman" w:hAnsi="Times New Roman" w:cs="Times New Roman"/>
                <w:bCs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BDB6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75717DE2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A088" w14:textId="77777777" w:rsidR="00BC0886" w:rsidRPr="00067EAD" w:rsidRDefault="00BC0886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2AB1" w14:textId="77777777" w:rsidR="00BC0886" w:rsidRPr="00067EAD" w:rsidRDefault="001472CB">
            <w:pPr>
              <w:widowControl w:val="0"/>
              <w:tabs>
                <w:tab w:val="left" w:pos="720"/>
              </w:tabs>
              <w:snapToGrid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  <w:color w:val="000000"/>
              </w:rPr>
              <w:t>Konsola chirurgiczna: możliwość współpracy z drugą konsolą (nie stanowiącą przedmiotu zamówienia) umożliwiającą  współpracę operatorów każdej z konsol, polegającą na możliwości przekazania uprawnień zarządzania wszystkimi dostępnymi narzędziami oraz endoskopem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E93E" w14:textId="77777777" w:rsidR="00BC0886" w:rsidRDefault="001472C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67EAD">
              <w:rPr>
                <w:rFonts w:ascii="Times New Roman" w:hAnsi="Times New Roman" w:cs="Times New Roman"/>
                <w:b/>
                <w:color w:val="FF0000"/>
              </w:rPr>
              <w:t>TAK/NIE</w:t>
            </w:r>
          </w:p>
          <w:p w14:paraId="5FDCA55D" w14:textId="04EFD305" w:rsidR="007F4FA4" w:rsidRPr="00067EAD" w:rsidRDefault="007F4FA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B994" w14:textId="77777777" w:rsidR="00BC0886" w:rsidRPr="00067EAD" w:rsidRDefault="001472CB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  <w:r w:rsidRPr="00067EAD">
              <w:rPr>
                <w:rFonts w:ascii="Times New Roman" w:hAnsi="Times New Roman" w:cs="Times New Roman"/>
                <w:b/>
                <w:color w:val="FF0000"/>
              </w:rPr>
              <w:t>Tak- 15 pkt</w:t>
            </w:r>
          </w:p>
          <w:p w14:paraId="329C1F9C" w14:textId="77777777" w:rsidR="00BC0886" w:rsidRPr="00067EAD" w:rsidRDefault="001472CB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  <w:r w:rsidRPr="00067EAD">
              <w:rPr>
                <w:rFonts w:ascii="Times New Roman" w:hAnsi="Times New Roman" w:cs="Times New Roman"/>
                <w:b/>
                <w:color w:val="FF0000"/>
              </w:rPr>
              <w:t>NIE- 0 pkt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2C0F" w14:textId="77777777" w:rsidR="00BC0886" w:rsidRDefault="007F4FA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  <w:r w:rsidRPr="007F4FA4">
              <w:rPr>
                <w:rFonts w:ascii="Times New Roman" w:hAnsi="Times New Roman" w:cs="Times New Roman"/>
                <w:b/>
                <w:color w:val="FF0000"/>
              </w:rPr>
              <w:t>„PODAĆ”</w:t>
            </w:r>
          </w:p>
          <w:p w14:paraId="31674C84" w14:textId="77777777" w:rsidR="007F4FA4" w:rsidRDefault="007F4FA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B0655C1" w14:textId="77777777" w:rsidR="007F4FA4" w:rsidRDefault="007F4FA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8565E5A" w14:textId="77777777" w:rsidR="007F4FA4" w:rsidRDefault="007F4FA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A756A08" w14:textId="5EDE1BF1" w:rsidR="007F4FA4" w:rsidRPr="007F4FA4" w:rsidRDefault="007F4FA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…………</w:t>
            </w:r>
          </w:p>
        </w:tc>
      </w:tr>
      <w:tr w:rsidR="00BC0886" w14:paraId="1E841DAB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4429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9284" w14:textId="77777777" w:rsidR="00BC0886" w:rsidRPr="00067EAD" w:rsidRDefault="001472CB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067EAD">
              <w:rPr>
                <w:rFonts w:ascii="Times New Roman" w:hAnsi="Times New Roman" w:cs="Times New Roman"/>
                <w:b/>
                <w:bCs/>
              </w:rPr>
              <w:t>WÓZEK Z RAMIONAMI ROBOTYCZNYMI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9F95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D17F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215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07E0604F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DB06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4DF8" w14:textId="77777777" w:rsidR="00BC0886" w:rsidRPr="00067EAD" w:rsidRDefault="001472CB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mobilny, pojedynczy wózek wyposażony w:  kolumnę z przegubami nastawczymi,  czteroma uniwersalnymi ramionami </w:t>
            </w:r>
            <w:proofErr w:type="spellStart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robotycznymi</w:t>
            </w:r>
            <w:proofErr w:type="spellEnd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zamocowanymi do pojedynczej kolumny-  zapewniający ruchy narzędzi chirurgicznych realizowane przez zagięcie kątowe/artykulację końcówek narzędzi chirurgicznych</w:t>
            </w:r>
          </w:p>
          <w:p w14:paraId="7941064C" w14:textId="77777777" w:rsidR="00BC0886" w:rsidRPr="00067EAD" w:rsidRDefault="00BC08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9B7E54" w14:textId="77777777" w:rsidR="00BC0886" w:rsidRPr="00067EAD" w:rsidRDefault="00BC0886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E4A4BEF" w14:textId="77777777" w:rsidR="00BC0886" w:rsidRPr="00067EAD" w:rsidRDefault="001472CB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możliwość obrotu narzędzi w osi długiej w zakresie o co najmniej 360 stopni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ED7C" w14:textId="6C399478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67EAD">
              <w:rPr>
                <w:rFonts w:ascii="Times New Roman" w:hAnsi="Times New Roman" w:cs="Times New Roman"/>
                <w:b/>
                <w:color w:val="FF0000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89D5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67EAD">
              <w:rPr>
                <w:rFonts w:ascii="Times New Roman" w:hAnsi="Times New Roman" w:cs="Times New Roman"/>
                <w:b/>
                <w:color w:val="FF0000"/>
              </w:rPr>
              <w:t>360 stopni- 0 punktów</w:t>
            </w:r>
          </w:p>
          <w:p w14:paraId="4EF29DC6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67EAD">
              <w:rPr>
                <w:rFonts w:ascii="Times New Roman" w:hAnsi="Times New Roman" w:cs="Times New Roman"/>
                <w:b/>
                <w:color w:val="FF0000"/>
              </w:rPr>
              <w:t>Powyżej 360 stopni- 15 punktów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3032" w14:textId="77777777" w:rsidR="00BC0886" w:rsidRDefault="007F4FA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  <w:r w:rsidRPr="007F4FA4">
              <w:rPr>
                <w:rFonts w:ascii="Times New Roman" w:hAnsi="Times New Roman" w:cs="Times New Roman"/>
                <w:b/>
                <w:color w:val="FF0000"/>
              </w:rPr>
              <w:t>„PODAĆ”</w:t>
            </w:r>
          </w:p>
          <w:p w14:paraId="0992AA71" w14:textId="77777777" w:rsidR="007F4FA4" w:rsidRDefault="007F4FA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CE23D7A" w14:textId="77777777" w:rsidR="007F4FA4" w:rsidRDefault="007F4FA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3967F75" w14:textId="77777777" w:rsidR="007F4FA4" w:rsidRDefault="007F4FA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3E4866D" w14:textId="77777777" w:rsidR="007F4FA4" w:rsidRDefault="007F4FA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C9B9643" w14:textId="5A8909CD" w:rsidR="007F4FA4" w:rsidRPr="00067EAD" w:rsidRDefault="007F4FA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…………</w:t>
            </w:r>
          </w:p>
        </w:tc>
      </w:tr>
      <w:tr w:rsidR="00BC0886" w14:paraId="07EAE269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739E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41BA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Napęd elektryczny wózka:</w:t>
            </w:r>
          </w:p>
          <w:p w14:paraId="0BB9416F" w14:textId="77777777" w:rsidR="00BC0886" w:rsidRPr="00067EAD" w:rsidRDefault="001472CB">
            <w:pPr>
              <w:pStyle w:val="Akapitzlist"/>
              <w:widowControl w:val="0"/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umożlwiający sterowanie ruchem podczas transportu oraz dokowania</w:t>
            </w:r>
          </w:p>
          <w:p w14:paraId="5D0FF007" w14:textId="77777777" w:rsidR="00BC0886" w:rsidRPr="00067EAD" w:rsidRDefault="00BC0886">
            <w:pPr>
              <w:pStyle w:val="Akapitzlist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18EE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3AE0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8A1A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3A71A172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9D40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888C" w14:textId="77777777" w:rsidR="00BC0886" w:rsidRPr="00067EAD" w:rsidRDefault="001472CB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Kolumna </w:t>
            </w:r>
            <w:proofErr w:type="spellStart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robotyczna</w:t>
            </w:r>
            <w:proofErr w:type="spellEnd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 możliwością co najmniej:</w:t>
            </w:r>
          </w:p>
          <w:p w14:paraId="4A685D11" w14:textId="77777777" w:rsidR="00BC0886" w:rsidRPr="00067EAD" w:rsidRDefault="001472CB">
            <w:pPr>
              <w:pStyle w:val="Default"/>
              <w:widowControl w:val="0"/>
              <w:ind w:left="179" w:hanging="17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obrotu ramion kolumny względem osi pionowej i poziomej, z systemem laserowym umożliwiającym ustalanie  centralnego punktu dokowania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38E8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ED0F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0496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5CD04470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59AC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EB5C" w14:textId="77777777" w:rsidR="00BC0886" w:rsidRPr="00067EAD" w:rsidRDefault="001472CB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Przeguby nastawcze </w:t>
            </w:r>
            <w:r w:rsidRPr="00067EAD">
              <w:rPr>
                <w:rFonts w:ascii="Times New Roman" w:hAnsi="Times New Roman" w:cs="Times New Roman"/>
                <w:sz w:val="22"/>
                <w:szCs w:val="22"/>
              </w:rPr>
              <w:t>służące do ustawiania ramion na platformie operacyjnej w celu ustalenia punktu centralnego.</w:t>
            </w:r>
          </w:p>
          <w:p w14:paraId="4940F406" w14:textId="77777777" w:rsidR="00BC0886" w:rsidRPr="00067EAD" w:rsidRDefault="00BC08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6E95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3340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1863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472A6F99" w14:textId="77777777" w:rsidTr="007D2BFC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DE588D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F7E739" w14:textId="77777777" w:rsidR="00BC0886" w:rsidRPr="00067EAD" w:rsidRDefault="001472CB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Ramiona </w:t>
            </w:r>
            <w:proofErr w:type="spellStart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robotyczne</w:t>
            </w:r>
            <w:proofErr w:type="spellEnd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wyposażone w karetkę na narzędzia z możliwością zamocowania sterylnej nakładki i jednorazowego, sterylnego obłożenia ramienia </w:t>
            </w:r>
            <w:proofErr w:type="spellStart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robotycznego</w:t>
            </w:r>
            <w:proofErr w:type="spellEnd"/>
          </w:p>
          <w:p w14:paraId="196E52EC" w14:textId="77777777" w:rsidR="00BC0886" w:rsidRPr="00067EAD" w:rsidRDefault="00BC08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FD9B6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FFAE0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84276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6611F1D3" w14:textId="77777777" w:rsidTr="007D2BFC">
        <w:trPr>
          <w:trHeight w:val="69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2C67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53DE" w14:textId="77777777" w:rsidR="00BC0886" w:rsidRPr="00067EAD" w:rsidRDefault="001472CB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 xml:space="preserve">Ramiona </w:t>
            </w:r>
            <w:proofErr w:type="spellStart"/>
            <w:r w:rsidRPr="00067EAD">
              <w:rPr>
                <w:rFonts w:ascii="Times New Roman" w:hAnsi="Times New Roman" w:cs="Times New Roman"/>
              </w:rPr>
              <w:t>robotyczne</w:t>
            </w:r>
            <w:proofErr w:type="spellEnd"/>
            <w:r w:rsidRPr="00067EAD">
              <w:rPr>
                <w:rFonts w:ascii="Times New Roman" w:hAnsi="Times New Roman" w:cs="Times New Roman"/>
              </w:rPr>
              <w:t xml:space="preserve"> współpracujące z artykulacyjnymi narzędziami chirurgii </w:t>
            </w:r>
            <w:proofErr w:type="spellStart"/>
            <w:r w:rsidRPr="00067EAD">
              <w:rPr>
                <w:rFonts w:ascii="Times New Roman" w:hAnsi="Times New Roman" w:cs="Times New Roman"/>
              </w:rPr>
              <w:t>robotycznej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4D6E" w14:textId="77777777" w:rsidR="00BC0886" w:rsidRPr="00067EAD" w:rsidRDefault="001472CB">
            <w:pPr>
              <w:pStyle w:val="Default"/>
              <w:widowControl w:val="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Artykulacyjne </w:t>
            </w:r>
            <w:proofErr w:type="spellStart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monopolarne</w:t>
            </w:r>
            <w:proofErr w:type="spellEnd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narzędzia elektrochirurgiczne co najmniej 3 typy</w:t>
            </w:r>
          </w:p>
          <w:p w14:paraId="6389505F" w14:textId="77777777" w:rsidR="00BC0886" w:rsidRPr="00067EAD" w:rsidRDefault="001472CB">
            <w:pPr>
              <w:pStyle w:val="Default"/>
              <w:widowControl w:val="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Artykulacyjne bipolarne narzędzia elektrochirurgiczne co najmniej 3 typy</w:t>
            </w:r>
          </w:p>
          <w:p w14:paraId="25DD3D6E" w14:textId="77777777" w:rsidR="00BC0886" w:rsidRPr="00067EAD" w:rsidRDefault="001472CB">
            <w:pPr>
              <w:pStyle w:val="Default"/>
              <w:widowControl w:val="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Artykulacyjne </w:t>
            </w:r>
            <w:proofErr w:type="spellStart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graspery</w:t>
            </w:r>
            <w:proofErr w:type="spellEnd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co najmniej 4 typy</w:t>
            </w:r>
          </w:p>
          <w:p w14:paraId="338A7489" w14:textId="77777777" w:rsidR="00BC0886" w:rsidRPr="00067EAD" w:rsidRDefault="001472CB">
            <w:pPr>
              <w:pStyle w:val="Default"/>
              <w:widowControl w:val="0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>Imadła  co</w:t>
            </w:r>
            <w:r w:rsidRPr="00067EA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067EAD"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</w:rPr>
              <w:t>najmniej 3 typy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81DC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C9D0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28F9B575" w14:textId="77777777" w:rsidTr="007D2BFC">
        <w:trPr>
          <w:trHeight w:val="69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0D82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169B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 xml:space="preserve">Ramiona </w:t>
            </w:r>
            <w:proofErr w:type="spellStart"/>
            <w:r w:rsidRPr="00067EAD">
              <w:rPr>
                <w:rFonts w:ascii="Times New Roman" w:hAnsi="Times New Roman" w:cs="Times New Roman"/>
              </w:rPr>
              <w:t>robotyczne</w:t>
            </w:r>
            <w:proofErr w:type="spellEnd"/>
            <w:r w:rsidRPr="00067EAD">
              <w:rPr>
                <w:rFonts w:ascii="Times New Roman" w:hAnsi="Times New Roman" w:cs="Times New Roman"/>
              </w:rPr>
              <w:t xml:space="preserve"> współpracujące z artykulacyjnymi i specjalistycznymi narzędziami chirurgii </w:t>
            </w:r>
            <w:proofErr w:type="spellStart"/>
            <w:r w:rsidRPr="00067EAD">
              <w:rPr>
                <w:rFonts w:ascii="Times New Roman" w:hAnsi="Times New Roman" w:cs="Times New Roman"/>
              </w:rPr>
              <w:t>robotycznej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251B" w14:textId="77777777" w:rsidR="00BC0886" w:rsidRPr="00067EAD" w:rsidRDefault="00BC088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618A4CC1" w14:textId="77777777" w:rsidR="00BC0886" w:rsidRPr="00067EAD" w:rsidRDefault="001472CB">
            <w:pPr>
              <w:pStyle w:val="Default"/>
              <w:widowControl w:val="0"/>
              <w:numPr>
                <w:ilvl w:val="0"/>
                <w:numId w:val="11"/>
              </w:numPr>
              <w:ind w:left="283" w:right="57" w:hanging="363"/>
              <w:rPr>
                <w:rFonts w:ascii="Times New Roman" w:hAnsi="Times New Roman" w:cs="Times New Roman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Jednorazowe sterylne, artykulacyjne narzędzie bipolarne chirurgii </w:t>
            </w:r>
            <w:proofErr w:type="spellStart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>robotycznej</w:t>
            </w:r>
            <w:proofErr w:type="spellEnd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do uszczelniania i cięcia naczyń krwionośnych do średnicy 7mm, chwytania i dysekcji</w:t>
            </w:r>
          </w:p>
          <w:p w14:paraId="11AF810D" w14:textId="77777777" w:rsidR="00BC0886" w:rsidRPr="00067EAD" w:rsidRDefault="001472CB">
            <w:pPr>
              <w:pStyle w:val="Default"/>
              <w:widowControl w:val="0"/>
              <w:numPr>
                <w:ilvl w:val="0"/>
                <w:numId w:val="11"/>
              </w:numPr>
              <w:ind w:left="170" w:hanging="363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Jednorazowy sterylny, artykulacyjny </w:t>
            </w:r>
            <w:proofErr w:type="spellStart"/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stapler</w:t>
            </w:r>
            <w:proofErr w:type="spellEnd"/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chirurgii </w:t>
            </w:r>
            <w:proofErr w:type="spellStart"/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robotycznej</w:t>
            </w:r>
            <w:proofErr w:type="spellEnd"/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, z prostą końcówką </w:t>
            </w:r>
            <w:proofErr w:type="spellStart"/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bransz</w:t>
            </w:r>
            <w:proofErr w:type="spellEnd"/>
          </w:p>
          <w:p w14:paraId="14F689A5" w14:textId="77777777" w:rsidR="00BC0886" w:rsidRPr="00067EAD" w:rsidRDefault="001472CB">
            <w:pPr>
              <w:pStyle w:val="Default"/>
              <w:widowControl w:val="0"/>
              <w:numPr>
                <w:ilvl w:val="0"/>
                <w:numId w:val="11"/>
              </w:numPr>
              <w:ind w:left="283" w:hanging="363"/>
              <w:rPr>
                <w:rFonts w:ascii="Times New Roman" w:hAnsi="Times New Roman" w:cs="Times New Roman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j</w:t>
            </w:r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ednorazowy sterylny, artykulacyjny </w:t>
            </w:r>
            <w:proofErr w:type="spellStart"/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stapler</w:t>
            </w:r>
            <w:proofErr w:type="spellEnd"/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chirurgii </w:t>
            </w:r>
            <w:proofErr w:type="spellStart"/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robotycznej</w:t>
            </w:r>
            <w:proofErr w:type="spellEnd"/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, z </w:t>
            </w:r>
            <w:r w:rsidRPr="00067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prostą końcówką </w:t>
            </w:r>
            <w:proofErr w:type="spellStart"/>
            <w:r w:rsidRPr="00067EAD">
              <w:rPr>
                <w:rFonts w:ascii="Times New Roman" w:hAnsi="Times New Roman" w:cs="Times New Roman"/>
                <w:bCs/>
                <w:sz w:val="22"/>
                <w:szCs w:val="22"/>
              </w:rPr>
              <w:t>bransz</w:t>
            </w:r>
            <w:proofErr w:type="spellEnd"/>
            <w:r w:rsidRPr="00067EA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o długości szycia (45 lub 60 mm) wraz z możliwością wyboru kompletu magazynków sześciorzędowych zszywek o wysokości ( w przedziale 2,5mm-4,6mm).</w:t>
            </w:r>
          </w:p>
          <w:p w14:paraId="510B4214" w14:textId="77777777" w:rsidR="00BC0886" w:rsidRPr="00067EAD" w:rsidRDefault="00BC0886">
            <w:pPr>
              <w:pStyle w:val="Default"/>
              <w:widowControl w:val="0"/>
              <w:ind w:left="72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14:paraId="37F2C984" w14:textId="77777777" w:rsidR="00BC0886" w:rsidRPr="00067EAD" w:rsidRDefault="001472CB">
            <w:pPr>
              <w:pStyle w:val="Default"/>
              <w:widowControl w:val="0"/>
              <w:ind w:left="-113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067E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Narzędzie posiadające certyfikat CE na dzień składania ofert.</w:t>
            </w:r>
          </w:p>
          <w:p w14:paraId="78299508" w14:textId="77777777" w:rsidR="00BC0886" w:rsidRPr="00067EAD" w:rsidRDefault="00BC088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4A11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5940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6D769170" w14:textId="77777777">
        <w:trPr>
          <w:trHeight w:val="150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0EBE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3C36" w14:textId="77777777" w:rsidR="00BC0886" w:rsidRPr="00067EAD" w:rsidRDefault="001472CB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Endoskop o kącie patrzenia 30 stopni – 2 sztuki  plus kosz do sterylizacji</w:t>
            </w: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067E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konektor do myjni</w:t>
            </w:r>
          </w:p>
          <w:p w14:paraId="42978509" w14:textId="77777777" w:rsidR="00BC0886" w:rsidRPr="00067EAD" w:rsidRDefault="001472CB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Wymagana możliwość osadzenia endoskopu chirurgii </w:t>
            </w:r>
            <w:proofErr w:type="spellStart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robotycznej</w:t>
            </w:r>
            <w:proofErr w:type="spellEnd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każdym z ramion </w:t>
            </w:r>
            <w:proofErr w:type="spellStart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robotycznych</w:t>
            </w:r>
            <w:proofErr w:type="spellEnd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wózka </w:t>
            </w:r>
            <w:proofErr w:type="spellStart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robotycznego</w:t>
            </w:r>
            <w:proofErr w:type="spellEnd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bez konieczności zmiany kaniuli (lub założenia redukcji kaniuli)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848F" w14:textId="77777777" w:rsidR="00BC0886" w:rsidRPr="00067EAD" w:rsidRDefault="001472CB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67EAD">
              <w:rPr>
                <w:rFonts w:ascii="Times New Roman" w:eastAsia="Calibri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3711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6E34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7AC02E76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59A4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CE69" w14:textId="77777777" w:rsidR="00BC0886" w:rsidRPr="00067EAD" w:rsidRDefault="001472CB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Endoskop o kącie patrzenia 0 stopni – 2 sztuki plus kosz do sterylizacji,</w:t>
            </w: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067EA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konektor do myjni</w:t>
            </w:r>
          </w:p>
          <w:p w14:paraId="55903FED" w14:textId="77777777" w:rsidR="00BC0886" w:rsidRPr="00067EAD" w:rsidRDefault="001472CB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Wymagana możliwość osadzenia endoskopu chirurgii </w:t>
            </w:r>
            <w:proofErr w:type="spellStart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robotycznej</w:t>
            </w:r>
            <w:proofErr w:type="spellEnd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każdym z ramion </w:t>
            </w:r>
            <w:proofErr w:type="spellStart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robotycznych</w:t>
            </w:r>
            <w:proofErr w:type="spellEnd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wózka </w:t>
            </w:r>
            <w:proofErr w:type="spellStart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robotycznego</w:t>
            </w:r>
            <w:proofErr w:type="spellEnd"/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bez konieczności zmiany kaniuli (lub założenia redukcji kaniuli)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4044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2A06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004C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50510852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5051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F930" w14:textId="77777777" w:rsidR="00BC0886" w:rsidRPr="00067EAD" w:rsidRDefault="001472CB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Endoskop - </w:t>
            </w:r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Możliwość sterowania funkcjami endoskopu (ustawienia kąta widzenia, horyzontu, wykonania zdjęcia</w:t>
            </w: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 </w:t>
            </w:r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z poziomu głowicy kamery endoskopu zainstalowanego w ramieniu </w:t>
            </w:r>
            <w:proofErr w:type="spellStart"/>
            <w:r w:rsidRPr="00067EA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robotycznym</w:t>
            </w:r>
            <w:proofErr w:type="spellEnd"/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5E08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5092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A797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68141A3B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2208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6A7F" w14:textId="77777777" w:rsidR="00BC0886" w:rsidRPr="00067EAD" w:rsidRDefault="001472CB">
            <w:pPr>
              <w:widowControl w:val="0"/>
              <w:snapToGrid w:val="0"/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067EAD">
              <w:rPr>
                <w:rFonts w:ascii="Times New Roman" w:hAnsi="Times New Roman" w:cs="Times New Roman"/>
                <w:b/>
                <w:bCs/>
              </w:rPr>
              <w:t>SYSTEM WIZYJNY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3898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EA5E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1F78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1F1E6569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28E4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9C68" w14:textId="77777777" w:rsidR="00BC0886" w:rsidRPr="00067EAD" w:rsidRDefault="001472CB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</w:t>
            </w:r>
            <w:r w:rsidRPr="00067EAD">
              <w:rPr>
                <w:rFonts w:ascii="Times New Roman" w:hAnsi="Times New Roman" w:cs="Times New Roman"/>
                <w:sz w:val="22"/>
                <w:szCs w:val="22"/>
              </w:rPr>
              <w:t xml:space="preserve">integrowany, na kolumnie mobilnej, współpracujący z systemem chirurgii </w:t>
            </w:r>
            <w:proofErr w:type="spellStart"/>
            <w:r w:rsidRPr="00067EAD">
              <w:rPr>
                <w:rFonts w:ascii="Times New Roman" w:hAnsi="Times New Roman" w:cs="Times New Roman"/>
                <w:sz w:val="22"/>
                <w:szCs w:val="22"/>
              </w:rPr>
              <w:t>robotycznej</w:t>
            </w:r>
            <w:proofErr w:type="spellEnd"/>
          </w:p>
          <w:p w14:paraId="384CF2A3" w14:textId="77777777" w:rsidR="00BC0886" w:rsidRPr="00067EAD" w:rsidRDefault="00BC088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1B2C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5D86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9EF1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7B5B8C7D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2929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F6B0" w14:textId="77777777" w:rsidR="00BC0886" w:rsidRPr="00067EAD" w:rsidRDefault="001472CB">
            <w:pPr>
              <w:pStyle w:val="Default"/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System wizyjny - wyposażony co najmniej w:</w:t>
            </w:r>
          </w:p>
          <w:p w14:paraId="350CB440" w14:textId="77777777" w:rsidR="00BC0886" w:rsidRPr="00067EAD" w:rsidRDefault="001472CB">
            <w:pPr>
              <w:pStyle w:val="Default"/>
              <w:widowControl w:val="0"/>
              <w:numPr>
                <w:ilvl w:val="0"/>
                <w:numId w:val="12"/>
              </w:numPr>
              <w:spacing w:before="120" w:after="160"/>
              <w:ind w:left="324" w:hanging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tor wizyjny o wysokiej rozdzielczości HD;</w:t>
            </w:r>
          </w:p>
          <w:p w14:paraId="436BCDD2" w14:textId="77777777" w:rsidR="00BC0886" w:rsidRPr="00067EAD" w:rsidRDefault="001472CB">
            <w:pPr>
              <w:pStyle w:val="Default"/>
              <w:widowControl w:val="0"/>
              <w:numPr>
                <w:ilvl w:val="0"/>
                <w:numId w:val="12"/>
              </w:numPr>
              <w:spacing w:before="120" w:after="160"/>
              <w:ind w:left="324" w:hanging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głowicę kamery o minimum 10 krotnym powiększeniu optycznym i minimum 4 krotnym powiększeniu cyfrowym 3D, z funkcją wizualizacji znacznika ICG (obrazowanie fluorescencyjne), z endoskopem z końcówką prostą (0 stopni) i endoskopem z kątem patrzenia (30 stopni)</w:t>
            </w:r>
          </w:p>
          <w:p w14:paraId="19C3D193" w14:textId="77777777" w:rsidR="00BC0886" w:rsidRPr="00067EAD" w:rsidRDefault="001472CB">
            <w:pPr>
              <w:pStyle w:val="Default"/>
              <w:widowControl w:val="0"/>
              <w:numPr>
                <w:ilvl w:val="0"/>
                <w:numId w:val="12"/>
              </w:numPr>
              <w:spacing w:before="120" w:after="160"/>
              <w:ind w:left="324" w:hanging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źródło światła</w:t>
            </w:r>
          </w:p>
          <w:p w14:paraId="084BB78B" w14:textId="77777777" w:rsidR="00BC0886" w:rsidRPr="00067EAD" w:rsidRDefault="001472CB">
            <w:pPr>
              <w:pStyle w:val="Default"/>
              <w:widowControl w:val="0"/>
              <w:numPr>
                <w:ilvl w:val="0"/>
                <w:numId w:val="12"/>
              </w:numPr>
              <w:spacing w:before="120" w:after="160"/>
              <w:ind w:left="324" w:hanging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monitor minimum 24” wyświetlający obraz z endoskopu (lewego lub prawego kanału optycznego) oraz obraz z przeglądarki 3D konsoli chirurgicznej, obrazy zewnętrzne (USG, CT );</w:t>
            </w:r>
          </w:p>
          <w:p w14:paraId="5BCCF961" w14:textId="77777777" w:rsidR="00BC0886" w:rsidRPr="00067EAD" w:rsidRDefault="001472CB">
            <w:pPr>
              <w:pStyle w:val="Default"/>
              <w:widowControl w:val="0"/>
              <w:numPr>
                <w:ilvl w:val="0"/>
                <w:numId w:val="12"/>
              </w:numPr>
              <w:spacing w:before="120" w:after="160"/>
              <w:ind w:left="324" w:hanging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panel sterujący na ekranie monitora- umożliwiający regulację co najmniej:</w:t>
            </w:r>
          </w:p>
          <w:p w14:paraId="6187ECAE" w14:textId="77777777" w:rsidR="00BC0886" w:rsidRPr="00067EAD" w:rsidRDefault="001472CB">
            <w:pPr>
              <w:widowControl w:val="0"/>
              <w:spacing w:after="0" w:line="240" w:lineRule="auto"/>
              <w:ind w:left="604" w:hanging="141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- ustawienia parametrów obrazu pola operacyjnego,</w:t>
            </w:r>
          </w:p>
          <w:p w14:paraId="368FC560" w14:textId="77777777" w:rsidR="00BC0886" w:rsidRPr="00067EAD" w:rsidRDefault="001472CB">
            <w:pPr>
              <w:pStyle w:val="Default"/>
              <w:widowControl w:val="0"/>
              <w:ind w:left="604" w:hanging="14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EA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sterowanie parametrami endoskopu i konfiguracja sygnałów wideo i audio,</w:t>
            </w:r>
          </w:p>
          <w:p w14:paraId="4493B882" w14:textId="77777777" w:rsidR="00BC0886" w:rsidRPr="00067EAD" w:rsidRDefault="001472CB">
            <w:pPr>
              <w:pStyle w:val="xmsonormal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71"/>
              </w:tabs>
              <w:spacing w:before="120" w:after="0"/>
              <w:ind w:left="317"/>
              <w:rPr>
                <w:sz w:val="22"/>
                <w:szCs w:val="22"/>
              </w:rPr>
            </w:pPr>
            <w:r w:rsidRPr="00067EAD">
              <w:rPr>
                <w:sz w:val="22"/>
                <w:szCs w:val="22"/>
              </w:rPr>
              <w:t xml:space="preserve">możliwość sterowania sygnałami na zewnątrz </w:t>
            </w:r>
            <w:r w:rsidRPr="00067EAD">
              <w:rPr>
                <w:sz w:val="22"/>
                <w:szCs w:val="22"/>
              </w:rPr>
              <w:lastRenderedPageBreak/>
              <w:t xml:space="preserve">(w konfiguracji 2D i 3D) do monitorów zewnętrznych i źródeł </w:t>
            </w:r>
            <w:proofErr w:type="spellStart"/>
            <w:r w:rsidRPr="00067EAD">
              <w:rPr>
                <w:sz w:val="22"/>
                <w:szCs w:val="22"/>
              </w:rPr>
              <w:t>streamingowych</w:t>
            </w:r>
            <w:proofErr w:type="spellEnd"/>
            <w:r w:rsidRPr="00067EAD">
              <w:rPr>
                <w:sz w:val="22"/>
                <w:szCs w:val="22"/>
              </w:rPr>
              <w:t xml:space="preserve"> realizowana za pomocą monitora dotykowego wchodzącego w skład wózka toru wizyjnego systemu chirurgii </w:t>
            </w:r>
            <w:proofErr w:type="spellStart"/>
            <w:r w:rsidRPr="00067EAD">
              <w:rPr>
                <w:sz w:val="22"/>
                <w:szCs w:val="22"/>
              </w:rPr>
              <w:t>robotycznej</w:t>
            </w:r>
            <w:proofErr w:type="spellEnd"/>
            <w:r w:rsidRPr="00067EAD">
              <w:rPr>
                <w:sz w:val="22"/>
                <w:szCs w:val="22"/>
              </w:rPr>
              <w:t>;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3BC0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1D7F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8EF2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4652C067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888E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6DDB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Układ sterowania kamery - podłączony do kamery za pomocą pojedynczego przewodu, sterujący akwizycją i przetwarzaniem obrazu z kamery.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1BDD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CBB1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4068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2B5964AF" w14:textId="77777777">
        <w:trPr>
          <w:trHeight w:val="1038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1B89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5B18" w14:textId="77777777" w:rsidR="00BC0886" w:rsidRPr="00067EAD" w:rsidRDefault="001472CB">
            <w:pPr>
              <w:pStyle w:val="StandardowyZadanie"/>
              <w:spacing w:before="120" w:after="160"/>
              <w:rPr>
                <w:b/>
                <w:bCs/>
                <w:color w:val="auto"/>
                <w:sz w:val="22"/>
                <w:szCs w:val="22"/>
              </w:rPr>
            </w:pPr>
            <w:r w:rsidRPr="00067EAD">
              <w:rPr>
                <w:b/>
                <w:bCs/>
                <w:color w:val="auto"/>
                <w:sz w:val="22"/>
                <w:szCs w:val="22"/>
              </w:rPr>
              <w:t>WYPOSAŻENIE ZESTAWU ROBOTA CHIRURGICZNEGO: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792A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2B1B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8566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314633AC" w14:textId="77777777">
        <w:trPr>
          <w:trHeight w:val="69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641E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A4DE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  <w:b/>
                <w:lang w:eastAsia="pl-PL"/>
              </w:rPr>
              <w:t xml:space="preserve">ZESTAW NARZĘDZI PODSTAWOWYCH I AKCESORIÓW </w:t>
            </w:r>
            <w:r w:rsidRPr="00067EAD">
              <w:rPr>
                <w:rFonts w:ascii="Times New Roman" w:hAnsi="Times New Roman" w:cs="Times New Roman"/>
                <w:lang w:eastAsia="pl-PL"/>
              </w:rPr>
              <w:t xml:space="preserve">posiadających certyfikat CE  do wykonania minimum 400 zabiegów z zakresu </w:t>
            </w:r>
            <w:r w:rsidRPr="00067EAD">
              <w:rPr>
                <w:rFonts w:ascii="Times New Roman" w:hAnsi="Times New Roman" w:cs="Times New Roman"/>
                <w:b/>
                <w:lang w:eastAsia="pl-PL"/>
              </w:rPr>
              <w:t>(punkt 3)</w:t>
            </w:r>
            <w:r w:rsidRPr="00067EAD">
              <w:rPr>
                <w:rFonts w:ascii="Times New Roman" w:hAnsi="Times New Roman" w:cs="Times New Roman"/>
                <w:lang w:eastAsia="pl-PL"/>
              </w:rPr>
              <w:t>:</w:t>
            </w:r>
          </w:p>
          <w:p w14:paraId="35B2CDEA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>Wielorazowe narzędzia chirurgiczne z głowicą przegubową / artykulacyjną: dostępne narzędzia zgodnie z pkt 24 (a-d)</w:t>
            </w:r>
          </w:p>
          <w:p w14:paraId="279247C0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 xml:space="preserve"> Trokary ( 8 mm i 12 mm) współpracujące z ramionami </w:t>
            </w:r>
            <w:proofErr w:type="spellStart"/>
            <w:r w:rsidRPr="00067EAD">
              <w:rPr>
                <w:rFonts w:ascii="Times New Roman" w:hAnsi="Times New Roman" w:cs="Times New Roman"/>
                <w:lang w:eastAsia="pl-PL"/>
              </w:rPr>
              <w:t>robotycznymi</w:t>
            </w:r>
            <w:proofErr w:type="spellEnd"/>
            <w:r w:rsidRPr="00067EAD">
              <w:rPr>
                <w:rFonts w:ascii="Times New Roman" w:hAnsi="Times New Roman" w:cs="Times New Roman"/>
                <w:lang w:eastAsia="pl-PL"/>
              </w:rPr>
              <w:t>,</w:t>
            </w:r>
          </w:p>
          <w:p w14:paraId="31D75E01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 xml:space="preserve">Kleszczyki okienkowe </w:t>
            </w:r>
            <w:proofErr w:type="spellStart"/>
            <w:r w:rsidRPr="00067EAD">
              <w:rPr>
                <w:rFonts w:ascii="Times New Roman" w:hAnsi="Times New Roman" w:cs="Times New Roman"/>
                <w:lang w:eastAsia="pl-PL"/>
              </w:rPr>
              <w:t>Grasper</w:t>
            </w:r>
            <w:proofErr w:type="spellEnd"/>
            <w:r w:rsidRPr="00067EAD">
              <w:rPr>
                <w:rFonts w:ascii="Times New Roman" w:hAnsi="Times New Roman" w:cs="Times New Roman"/>
                <w:lang w:eastAsia="pl-PL"/>
              </w:rPr>
              <w:t xml:space="preserve"> rodzaj do wyboru przez Zamawiającego</w:t>
            </w:r>
          </w:p>
          <w:p w14:paraId="2E3E0A41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>Kleszczyki bipolarne Maryland lub okienkowe do wyboru przez Zamawiającego</w:t>
            </w:r>
          </w:p>
          <w:p w14:paraId="1D1C3ACE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 xml:space="preserve">Imadło </w:t>
            </w:r>
            <w:proofErr w:type="spellStart"/>
            <w:r w:rsidRPr="00067EAD">
              <w:rPr>
                <w:rFonts w:ascii="Times New Roman" w:hAnsi="Times New Roman" w:cs="Times New Roman"/>
                <w:lang w:eastAsia="pl-PL"/>
              </w:rPr>
              <w:t>robotyczne</w:t>
            </w:r>
            <w:proofErr w:type="spellEnd"/>
            <w:r w:rsidRPr="00067EAD">
              <w:rPr>
                <w:rFonts w:ascii="Times New Roman" w:hAnsi="Times New Roman" w:cs="Times New Roman"/>
                <w:lang w:eastAsia="pl-PL"/>
              </w:rPr>
              <w:t xml:space="preserve"> rodzaj do wybory przez Zamawiającego</w:t>
            </w:r>
          </w:p>
          <w:p w14:paraId="5F08A67C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 xml:space="preserve">Nożyczki zakrzywione </w:t>
            </w:r>
            <w:proofErr w:type="spellStart"/>
            <w:r w:rsidRPr="00067EAD">
              <w:rPr>
                <w:rFonts w:ascii="Times New Roman" w:hAnsi="Times New Roman" w:cs="Times New Roman"/>
                <w:lang w:eastAsia="pl-PL"/>
              </w:rPr>
              <w:t>monopolarne</w:t>
            </w:r>
            <w:proofErr w:type="spellEnd"/>
            <w:r w:rsidRPr="00067EAD">
              <w:rPr>
                <w:rFonts w:ascii="Times New Roman" w:hAnsi="Times New Roman" w:cs="Times New Roman"/>
                <w:lang w:eastAsia="pl-PL"/>
              </w:rPr>
              <w:t xml:space="preserve"> z osłoną izolacyjną rodzaj do wybory przez Zamawiającego</w:t>
            </w:r>
          </w:p>
          <w:p w14:paraId="69E7BEFB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 xml:space="preserve">Przewód </w:t>
            </w:r>
            <w:proofErr w:type="spellStart"/>
            <w:r w:rsidRPr="00067EAD">
              <w:rPr>
                <w:rFonts w:ascii="Times New Roman" w:hAnsi="Times New Roman" w:cs="Times New Roman"/>
                <w:lang w:eastAsia="pl-PL"/>
              </w:rPr>
              <w:t>monopolarny</w:t>
            </w:r>
            <w:proofErr w:type="spellEnd"/>
            <w:r w:rsidRPr="00067EAD">
              <w:rPr>
                <w:rFonts w:ascii="Times New Roman" w:hAnsi="Times New Roman" w:cs="Times New Roman"/>
                <w:lang w:eastAsia="pl-PL"/>
              </w:rPr>
              <w:t xml:space="preserve"> do narzędzi </w:t>
            </w:r>
            <w:proofErr w:type="spellStart"/>
            <w:r w:rsidRPr="00067EAD">
              <w:rPr>
                <w:rFonts w:ascii="Times New Roman" w:hAnsi="Times New Roman" w:cs="Times New Roman"/>
                <w:lang w:eastAsia="pl-PL"/>
              </w:rPr>
              <w:t>robotycznych</w:t>
            </w:r>
            <w:proofErr w:type="spellEnd"/>
            <w:r w:rsidRPr="00067EAD">
              <w:rPr>
                <w:rFonts w:ascii="Times New Roman" w:hAnsi="Times New Roman" w:cs="Times New Roman"/>
                <w:lang w:eastAsia="pl-PL"/>
              </w:rPr>
              <w:t xml:space="preserve"> – min. 6 szt. podczas trwania umowy</w:t>
            </w:r>
          </w:p>
          <w:p w14:paraId="7A969E83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 xml:space="preserve">Przewód bipolarny do narządzi </w:t>
            </w:r>
            <w:proofErr w:type="spellStart"/>
            <w:r w:rsidRPr="00067EAD">
              <w:rPr>
                <w:rFonts w:ascii="Times New Roman" w:hAnsi="Times New Roman" w:cs="Times New Roman"/>
                <w:lang w:eastAsia="pl-PL"/>
              </w:rPr>
              <w:t>robotycznych</w:t>
            </w:r>
            <w:proofErr w:type="spellEnd"/>
            <w:r w:rsidRPr="00067EAD">
              <w:rPr>
                <w:rFonts w:ascii="Times New Roman" w:hAnsi="Times New Roman" w:cs="Times New Roman"/>
                <w:lang w:eastAsia="pl-PL"/>
              </w:rPr>
              <w:t xml:space="preserve">  min. 6 szt. podczas trwania umowy</w:t>
            </w:r>
          </w:p>
          <w:p w14:paraId="7F4C070A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>obłożenia jednorazowe ramion i kolumny,</w:t>
            </w:r>
          </w:p>
          <w:p w14:paraId="22B709CA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 xml:space="preserve"> uszczelki jednorazowe,</w:t>
            </w:r>
          </w:p>
          <w:p w14:paraId="62FF474C" w14:textId="77777777" w:rsidR="00BC0886" w:rsidRPr="00067EAD" w:rsidRDefault="001472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 xml:space="preserve"> osłony nożyc </w:t>
            </w:r>
            <w:proofErr w:type="spellStart"/>
            <w:r w:rsidRPr="00067EAD">
              <w:rPr>
                <w:rFonts w:ascii="Times New Roman" w:hAnsi="Times New Roman" w:cs="Times New Roman"/>
                <w:lang w:eastAsia="pl-PL"/>
              </w:rPr>
              <w:t>monopolarnych</w:t>
            </w:r>
            <w:proofErr w:type="spellEnd"/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224C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A8D5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CA86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447DA3CB" w14:textId="77777777">
        <w:trPr>
          <w:trHeight w:val="600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21C7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1822" w14:textId="03A65B43" w:rsidR="00BC0886" w:rsidRPr="00067EAD" w:rsidRDefault="001472CB" w:rsidP="00A40C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>Zestaw narzędzi zaawansowanych posiadających certyfikat CE do wykonania minimum 100 zabiegów.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A937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8D28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F9D8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BC0886" w14:paraId="5273FCA7" w14:textId="77777777">
        <w:trPr>
          <w:trHeight w:val="384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71CC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6ACA" w14:textId="77777777" w:rsidR="00BC0886" w:rsidRPr="00067EAD" w:rsidRDefault="001472CB">
            <w:pPr>
              <w:widowControl w:val="0"/>
              <w:snapToGrid w:val="0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 xml:space="preserve">System elektrochirurgii </w:t>
            </w:r>
            <w:proofErr w:type="spellStart"/>
            <w:r w:rsidRPr="00067EAD">
              <w:rPr>
                <w:rFonts w:ascii="Times New Roman" w:hAnsi="Times New Roman" w:cs="Times New Roman"/>
                <w:lang w:eastAsia="pl-PL"/>
              </w:rPr>
              <w:t>Erbe</w:t>
            </w:r>
            <w:proofErr w:type="spellEnd"/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8C64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67EAD">
              <w:rPr>
                <w:rFonts w:ascii="Times New Roman" w:hAnsi="Times New Roman" w:cs="Times New Roman"/>
                <w:b/>
              </w:rPr>
              <w:t>TAK, podać:</w:t>
            </w:r>
          </w:p>
          <w:p w14:paraId="0B3EBD56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67EAD">
              <w:rPr>
                <w:rFonts w:ascii="Times New Roman" w:hAnsi="Times New Roman" w:cs="Times New Roman"/>
                <w:b/>
              </w:rPr>
              <w:t>typ, producent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18E9" w14:textId="77777777" w:rsidR="00067EAD" w:rsidRDefault="001472CB" w:rsidP="00067EA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 xml:space="preserve">Brak </w:t>
            </w:r>
          </w:p>
          <w:p w14:paraId="00F23A07" w14:textId="19379DC4" w:rsidR="00BC0886" w:rsidRPr="00067EAD" w:rsidRDefault="001472CB" w:rsidP="00067EA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8232" w14:textId="77777777" w:rsidR="00A40CD4" w:rsidRPr="00A40CD4" w:rsidRDefault="00A40CD4" w:rsidP="00A40CD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0CD4">
              <w:rPr>
                <w:rFonts w:ascii="Times New Roman" w:hAnsi="Times New Roman" w:cs="Times New Roman"/>
                <w:b/>
                <w:color w:val="FF0000"/>
              </w:rPr>
              <w:t>„PODAĆ”</w:t>
            </w:r>
          </w:p>
          <w:p w14:paraId="24191281" w14:textId="70E7A837" w:rsidR="00A40CD4" w:rsidRPr="00A40CD4" w:rsidRDefault="00A40CD4" w:rsidP="00A40CD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0CD4">
              <w:rPr>
                <w:rFonts w:ascii="Times New Roman" w:hAnsi="Times New Roman" w:cs="Times New Roman"/>
                <w:b/>
                <w:color w:val="FF0000"/>
              </w:rPr>
              <w:t>typ, producent</w:t>
            </w:r>
          </w:p>
          <w:p w14:paraId="50BD9C1F" w14:textId="77777777" w:rsidR="00A40CD4" w:rsidRPr="00A40CD4" w:rsidRDefault="00A40CD4" w:rsidP="00A40CD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51B27A8" w14:textId="77777777" w:rsidR="00A40CD4" w:rsidRPr="00A40CD4" w:rsidRDefault="00A40CD4" w:rsidP="00A40CD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7A8D158" w14:textId="4DCD1C11" w:rsidR="00BC0886" w:rsidRPr="00A40CD4" w:rsidRDefault="00A40CD4" w:rsidP="00A40CD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40CD4">
              <w:rPr>
                <w:rFonts w:ascii="Times New Roman" w:hAnsi="Times New Roman" w:cs="Times New Roman"/>
                <w:b/>
                <w:color w:val="FF0000"/>
              </w:rPr>
              <w:t>…………..</w:t>
            </w:r>
          </w:p>
        </w:tc>
      </w:tr>
      <w:tr w:rsidR="00BC0886" w14:paraId="66972539" w14:textId="77777777">
        <w:trPr>
          <w:trHeight w:val="5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763F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3815" w14:textId="083AB1DC" w:rsidR="00BC0886" w:rsidRPr="008F68B3" w:rsidRDefault="001472CB">
            <w:pPr>
              <w:widowControl w:val="0"/>
              <w:snapToGrid w:val="0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proofErr w:type="spellStart"/>
            <w:r w:rsidRPr="008F68B3">
              <w:rPr>
                <w:rFonts w:ascii="Times New Roman" w:hAnsi="Times New Roman" w:cs="Times New Roman"/>
                <w:i/>
                <w:iCs/>
                <w:color w:val="7030A0"/>
                <w:lang w:eastAsia="pl-PL"/>
              </w:rPr>
              <w:t>Insuflator</w:t>
            </w:r>
            <w:proofErr w:type="spellEnd"/>
            <w:r w:rsidRPr="008F68B3">
              <w:rPr>
                <w:rFonts w:ascii="Times New Roman" w:hAnsi="Times New Roman" w:cs="Times New Roman"/>
                <w:i/>
                <w:iCs/>
                <w:color w:val="7030A0"/>
                <w:lang w:eastAsia="pl-PL"/>
              </w:rPr>
              <w:t xml:space="preserve"> </w:t>
            </w:r>
            <w:r w:rsidR="008F68B3" w:rsidRPr="008F68B3">
              <w:rPr>
                <w:rFonts w:ascii="Times New Roman" w:hAnsi="Times New Roman" w:cs="Times New Roman"/>
                <w:i/>
                <w:iCs/>
                <w:color w:val="7030A0"/>
                <w:lang w:eastAsia="pl-PL"/>
              </w:rPr>
              <w:t>CO2 z funkcją automatycznego oddymiania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7EBC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67EAD">
              <w:rPr>
                <w:rFonts w:ascii="Times New Roman" w:hAnsi="Times New Roman" w:cs="Times New Roman"/>
                <w:b/>
              </w:rPr>
              <w:t>TAK, podać:</w:t>
            </w:r>
          </w:p>
          <w:p w14:paraId="404BA493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67EAD">
              <w:rPr>
                <w:rFonts w:ascii="Times New Roman" w:hAnsi="Times New Roman" w:cs="Times New Roman"/>
                <w:b/>
              </w:rPr>
              <w:t>typ, producent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7089" w14:textId="77777777" w:rsidR="00067EAD" w:rsidRDefault="001472CB" w:rsidP="00067EA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 xml:space="preserve">Brak </w:t>
            </w:r>
          </w:p>
          <w:p w14:paraId="30F570AC" w14:textId="364458AB" w:rsidR="00BC0886" w:rsidRPr="00067EAD" w:rsidRDefault="001472CB" w:rsidP="00067EA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punktów.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8F51" w14:textId="77777777" w:rsidR="00A40CD4" w:rsidRPr="00A40CD4" w:rsidRDefault="00A40CD4" w:rsidP="00A40CD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0CD4">
              <w:rPr>
                <w:rFonts w:ascii="Times New Roman" w:hAnsi="Times New Roman" w:cs="Times New Roman"/>
                <w:b/>
                <w:color w:val="FF0000"/>
              </w:rPr>
              <w:t>„PODAĆ”</w:t>
            </w:r>
          </w:p>
          <w:p w14:paraId="1CEA7669" w14:textId="69CD4A40" w:rsidR="00A40CD4" w:rsidRPr="00A40CD4" w:rsidRDefault="00A40CD4" w:rsidP="00A40CD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40CD4">
              <w:rPr>
                <w:rFonts w:ascii="Times New Roman" w:hAnsi="Times New Roman" w:cs="Times New Roman"/>
                <w:b/>
                <w:color w:val="FF0000"/>
              </w:rPr>
              <w:t>typ, producent</w:t>
            </w:r>
          </w:p>
          <w:p w14:paraId="2018F9C8" w14:textId="77777777" w:rsidR="00A40CD4" w:rsidRPr="00A40CD4" w:rsidRDefault="00A40CD4" w:rsidP="00A40CD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93341F3" w14:textId="77777777" w:rsidR="00A40CD4" w:rsidRPr="00A40CD4" w:rsidRDefault="00A40CD4" w:rsidP="00A40CD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2F04515" w14:textId="3E75EE61" w:rsidR="00BC0886" w:rsidRPr="00A40CD4" w:rsidRDefault="00A40CD4" w:rsidP="00A40CD4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40CD4">
              <w:rPr>
                <w:rFonts w:ascii="Times New Roman" w:hAnsi="Times New Roman" w:cs="Times New Roman"/>
                <w:b/>
                <w:color w:val="FF0000"/>
              </w:rPr>
              <w:t>…………..</w:t>
            </w:r>
          </w:p>
        </w:tc>
      </w:tr>
      <w:tr w:rsidR="00BC0886" w14:paraId="0E5FAAF4" w14:textId="77777777">
        <w:trPr>
          <w:trHeight w:val="26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D971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A6CE" w14:textId="77777777" w:rsidR="00BC0886" w:rsidRPr="00067EAD" w:rsidRDefault="001472CB">
            <w:pPr>
              <w:widowControl w:val="0"/>
              <w:snapToGrid w:val="0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>Monitor medyczny min. 32’’ na podstawie jezdnej z możliwością przemieszczenia sygnału 3D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161D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67EAD">
              <w:rPr>
                <w:rFonts w:ascii="Times New Roman" w:hAnsi="Times New Roman" w:cs="Times New Roman"/>
                <w:b/>
                <w:color w:val="FF0000"/>
              </w:rPr>
              <w:t>TAK/NIE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11E0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67EAD">
              <w:rPr>
                <w:rFonts w:ascii="Times New Roman" w:hAnsi="Times New Roman" w:cs="Times New Roman"/>
                <w:b/>
                <w:color w:val="FF0000"/>
              </w:rPr>
              <w:t>Tak- 10 pkt</w:t>
            </w:r>
          </w:p>
          <w:p w14:paraId="4784B92F" w14:textId="77777777" w:rsidR="00BC0886" w:rsidRPr="00067EAD" w:rsidRDefault="001472CB" w:rsidP="00067EA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67EAD">
              <w:rPr>
                <w:rFonts w:ascii="Times New Roman" w:hAnsi="Times New Roman" w:cs="Times New Roman"/>
                <w:b/>
                <w:color w:val="FF0000"/>
              </w:rPr>
              <w:t>NIE- 0 pkt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388A" w14:textId="77777777" w:rsidR="00BC0886" w:rsidRDefault="007F4FA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  <w:r w:rsidRPr="007F4FA4">
              <w:rPr>
                <w:rFonts w:ascii="Times New Roman" w:hAnsi="Times New Roman" w:cs="Times New Roman"/>
                <w:b/>
                <w:color w:val="FF0000"/>
              </w:rPr>
              <w:t>„PODAĆ”</w:t>
            </w:r>
          </w:p>
          <w:p w14:paraId="63502E70" w14:textId="77777777" w:rsidR="007F4FA4" w:rsidRDefault="007F4FA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D0294DD" w14:textId="77777777" w:rsidR="007F4FA4" w:rsidRDefault="007F4FA4">
            <w:pPr>
              <w:widowControl w:val="0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9C10EC0" w14:textId="6B43D69B" w:rsidR="007F4FA4" w:rsidRPr="00067EAD" w:rsidRDefault="007F4FA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…………..</w:t>
            </w:r>
          </w:p>
        </w:tc>
      </w:tr>
      <w:tr w:rsidR="00BC0886" w14:paraId="3CA6DE0F" w14:textId="77777777">
        <w:trPr>
          <w:trHeight w:val="1176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05E5" w14:textId="77777777" w:rsidR="00BC0886" w:rsidRPr="00067EAD" w:rsidRDefault="00BC0886">
            <w:pPr>
              <w:widowControl w:val="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DEF6" w14:textId="77777777" w:rsidR="00BC0886" w:rsidRPr="00067EAD" w:rsidRDefault="001472CB">
            <w:pPr>
              <w:widowControl w:val="0"/>
              <w:snapToGrid w:val="0"/>
              <w:rPr>
                <w:rFonts w:ascii="Times New Roman" w:hAnsi="Times New Roman" w:cs="Times New Roman"/>
                <w:lang w:eastAsia="pl-PL"/>
              </w:rPr>
            </w:pPr>
            <w:r w:rsidRPr="00067EAD">
              <w:rPr>
                <w:rFonts w:ascii="Times New Roman" w:hAnsi="Times New Roman" w:cs="Times New Roman"/>
                <w:lang w:eastAsia="pl-PL"/>
              </w:rPr>
              <w:t>Wykonawca udostępni symulator służący do nauki i do oceny sprawności manualnej Operatorów, według wcześniej ustalonego harmonogramu na czas trwania szkoleń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42C2" w14:textId="77777777" w:rsidR="00BC0886" w:rsidRPr="00067EAD" w:rsidRDefault="001472C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D994" w14:textId="77777777" w:rsidR="00BC0886" w:rsidRPr="00067EAD" w:rsidRDefault="001472CB" w:rsidP="00067EA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EAD">
              <w:rPr>
                <w:rFonts w:ascii="Times New Roman" w:hAnsi="Times New Roman" w:cs="Times New Roman"/>
              </w:rPr>
              <w:t>Brak punktów.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916" w14:textId="77777777" w:rsidR="00BC0886" w:rsidRPr="00067EAD" w:rsidRDefault="00BC088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68A1C0B6" w14:textId="77777777" w:rsidR="00BC0886" w:rsidRDefault="00BC0886">
      <w:pPr>
        <w:spacing w:after="0" w:line="240" w:lineRule="auto"/>
        <w:rPr>
          <w:rFonts w:cs="Calibri"/>
          <w:sz w:val="20"/>
          <w:szCs w:val="20"/>
        </w:rPr>
      </w:pPr>
    </w:p>
    <w:p w14:paraId="206AE91A" w14:textId="77777777" w:rsidR="00BC0886" w:rsidRDefault="00BC0886">
      <w:pPr>
        <w:spacing w:after="0" w:line="240" w:lineRule="auto"/>
        <w:rPr>
          <w:rFonts w:cs="Calibri"/>
          <w:sz w:val="20"/>
          <w:szCs w:val="20"/>
        </w:rPr>
      </w:pPr>
    </w:p>
    <w:p w14:paraId="407D3BE6" w14:textId="77777777" w:rsidR="00BC0886" w:rsidRDefault="00BC0886">
      <w:pPr>
        <w:spacing w:after="0" w:line="240" w:lineRule="auto"/>
        <w:rPr>
          <w:rFonts w:cs="Calibri"/>
          <w:sz w:val="20"/>
          <w:szCs w:val="20"/>
        </w:rPr>
      </w:pPr>
    </w:p>
    <w:p w14:paraId="1F6FBBE6" w14:textId="77777777" w:rsidR="00BC0886" w:rsidRDefault="00BC0886">
      <w:pPr>
        <w:spacing w:after="0" w:line="240" w:lineRule="auto"/>
      </w:pPr>
    </w:p>
    <w:sectPr w:rsidR="00BC088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AD8D8" w14:textId="77777777" w:rsidR="001472CB" w:rsidRDefault="001472CB">
      <w:pPr>
        <w:spacing w:after="0" w:line="240" w:lineRule="auto"/>
      </w:pPr>
      <w:r>
        <w:separator/>
      </w:r>
    </w:p>
  </w:endnote>
  <w:endnote w:type="continuationSeparator" w:id="0">
    <w:p w14:paraId="6601FFF1" w14:textId="77777777" w:rsidR="001472CB" w:rsidRDefault="0014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F883" w14:textId="77777777" w:rsidR="00BC0886" w:rsidRDefault="001472CB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</w:p>
  <w:p w14:paraId="7F739479" w14:textId="77777777" w:rsidR="00BC0886" w:rsidRDefault="00BC0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5BBC" w14:textId="77777777" w:rsidR="001472CB" w:rsidRDefault="001472CB">
      <w:pPr>
        <w:spacing w:after="0" w:line="240" w:lineRule="auto"/>
      </w:pPr>
      <w:r>
        <w:separator/>
      </w:r>
    </w:p>
  </w:footnote>
  <w:footnote w:type="continuationSeparator" w:id="0">
    <w:p w14:paraId="6A668A03" w14:textId="77777777" w:rsidR="001472CB" w:rsidRDefault="0014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E5A2" w14:textId="7FBCB2D3" w:rsidR="00067EAD" w:rsidRPr="00067EAD" w:rsidRDefault="00067EAD" w:rsidP="00067EAD">
    <w:pPr>
      <w:pStyle w:val="Nagwek"/>
      <w:jc w:val="right"/>
      <w:rPr>
        <w:rFonts w:ascii="Times New Roman" w:hAnsi="Times New Roman" w:cs="Times New Roman"/>
        <w:b/>
        <w:bCs/>
      </w:rPr>
    </w:pPr>
    <w:r w:rsidRPr="00067EAD">
      <w:rPr>
        <w:rFonts w:ascii="Times New Roman" w:hAnsi="Times New Roman" w:cs="Times New Roman"/>
        <w:b/>
        <w:bCs/>
      </w:rPr>
      <w:t>ZAŁĄCZNIK NR 6 DO SWZ</w:t>
    </w:r>
  </w:p>
  <w:p w14:paraId="7FAB6ADB" w14:textId="40BB0876" w:rsidR="00067EAD" w:rsidRDefault="00067EAD" w:rsidP="00067EAD">
    <w:pPr>
      <w:pStyle w:val="Tekstpodstawowy"/>
      <w:rPr>
        <w:rFonts w:ascii="Times New Roman" w:hAnsi="Times New Roman" w:cs="Times New Roman"/>
        <w:b/>
        <w:bCs/>
      </w:rPr>
    </w:pPr>
    <w:r w:rsidRPr="00067EAD">
      <w:rPr>
        <w:rFonts w:ascii="Times New Roman" w:hAnsi="Times New Roman" w:cs="Times New Roman"/>
        <w:b/>
        <w:bCs/>
      </w:rPr>
      <w:t>Znak sprawy: Z/70/PN/24</w:t>
    </w:r>
  </w:p>
  <w:p w14:paraId="317BB737" w14:textId="77777777" w:rsidR="00067EAD" w:rsidRPr="00067EAD" w:rsidRDefault="00067EAD" w:rsidP="00067EAD">
    <w:pPr>
      <w:jc w:val="center"/>
      <w:rPr>
        <w:rFonts w:ascii="Times New Roman" w:hAnsi="Times New Roman" w:cs="Times New Roman"/>
        <w:b/>
        <w:bCs/>
      </w:rPr>
    </w:pPr>
    <w:r w:rsidRPr="00067EAD">
      <w:rPr>
        <w:rFonts w:ascii="Times New Roman" w:hAnsi="Times New Roman" w:cs="Times New Roman"/>
        <w:b/>
      </w:rPr>
      <w:t xml:space="preserve">Zakup systemu chirurgii </w:t>
    </w:r>
    <w:proofErr w:type="spellStart"/>
    <w:r w:rsidRPr="00067EAD">
      <w:rPr>
        <w:rFonts w:ascii="Times New Roman" w:hAnsi="Times New Roman" w:cs="Times New Roman"/>
        <w:b/>
      </w:rPr>
      <w:t>robotycznej</w:t>
    </w:r>
    <w:proofErr w:type="spellEnd"/>
    <w:r w:rsidRPr="00067EAD">
      <w:rPr>
        <w:rFonts w:ascii="Times New Roman" w:hAnsi="Times New Roman" w:cs="Times New Roman"/>
        <w:b/>
      </w:rPr>
      <w:t xml:space="preserve"> do wysokospecjalistycznych procedur medycznych</w:t>
    </w:r>
  </w:p>
  <w:p w14:paraId="17548719" w14:textId="4C779438" w:rsidR="00BC0886" w:rsidRDefault="00067EAD" w:rsidP="00067EAD">
    <w:pPr>
      <w:pStyle w:val="Tekstpodstawowy"/>
      <w:tabs>
        <w:tab w:val="left" w:pos="6225"/>
      </w:tabs>
    </w:pPr>
    <w:r>
      <w:rPr>
        <w:rFonts w:ascii="Times New Roman" w:hAnsi="Times New Roman" w:cs="Times New Roman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67D5C"/>
    <w:multiLevelType w:val="multilevel"/>
    <w:tmpl w:val="F1E808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E65709"/>
    <w:multiLevelType w:val="multilevel"/>
    <w:tmpl w:val="5CA22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DD1A7C"/>
    <w:multiLevelType w:val="multilevel"/>
    <w:tmpl w:val="8D6A7E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DE5864"/>
    <w:multiLevelType w:val="multilevel"/>
    <w:tmpl w:val="7CB0ED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CDB0B1F"/>
    <w:multiLevelType w:val="multilevel"/>
    <w:tmpl w:val="868E96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8902D80"/>
    <w:multiLevelType w:val="multilevel"/>
    <w:tmpl w:val="651C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9B5175"/>
    <w:multiLevelType w:val="multilevel"/>
    <w:tmpl w:val="5E6CDC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44836A0"/>
    <w:multiLevelType w:val="multilevel"/>
    <w:tmpl w:val="C15807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125B71"/>
    <w:multiLevelType w:val="multilevel"/>
    <w:tmpl w:val="A8C284C0"/>
    <w:lvl w:ilvl="0">
      <w:start w:val="1"/>
      <w:numFmt w:val="decimal"/>
      <w:pStyle w:val="Listapunktowana4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i w:val="0"/>
        <w:iCs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0014FB"/>
    <w:multiLevelType w:val="multilevel"/>
    <w:tmpl w:val="1DE086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1B6C0F"/>
    <w:multiLevelType w:val="multilevel"/>
    <w:tmpl w:val="8B6ACE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462213C"/>
    <w:multiLevelType w:val="multilevel"/>
    <w:tmpl w:val="67B6286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77B69A3"/>
    <w:multiLevelType w:val="multilevel"/>
    <w:tmpl w:val="9A9281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8373602"/>
    <w:multiLevelType w:val="multilevel"/>
    <w:tmpl w:val="7652CD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701470038">
    <w:abstractNumId w:val="5"/>
  </w:num>
  <w:num w:numId="2" w16cid:durableId="741292758">
    <w:abstractNumId w:val="12"/>
  </w:num>
  <w:num w:numId="3" w16cid:durableId="86850240">
    <w:abstractNumId w:val="1"/>
  </w:num>
  <w:num w:numId="4" w16cid:durableId="1545215985">
    <w:abstractNumId w:val="9"/>
  </w:num>
  <w:num w:numId="5" w16cid:durableId="182667683">
    <w:abstractNumId w:val="7"/>
  </w:num>
  <w:num w:numId="6" w16cid:durableId="2098019123">
    <w:abstractNumId w:val="13"/>
  </w:num>
  <w:num w:numId="7" w16cid:durableId="1015811847">
    <w:abstractNumId w:val="4"/>
  </w:num>
  <w:num w:numId="8" w16cid:durableId="1612593532">
    <w:abstractNumId w:val="3"/>
  </w:num>
  <w:num w:numId="9" w16cid:durableId="1696807772">
    <w:abstractNumId w:val="11"/>
  </w:num>
  <w:num w:numId="10" w16cid:durableId="202135239">
    <w:abstractNumId w:val="10"/>
  </w:num>
  <w:num w:numId="11" w16cid:durableId="1898587593">
    <w:abstractNumId w:val="6"/>
  </w:num>
  <w:num w:numId="12" w16cid:durableId="1024675013">
    <w:abstractNumId w:val="2"/>
  </w:num>
  <w:num w:numId="13" w16cid:durableId="875310060">
    <w:abstractNumId w:val="8"/>
  </w:num>
  <w:num w:numId="14" w16cid:durableId="153446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86"/>
    <w:rsid w:val="00067EAD"/>
    <w:rsid w:val="001472CB"/>
    <w:rsid w:val="002303F0"/>
    <w:rsid w:val="002C6176"/>
    <w:rsid w:val="0079739C"/>
    <w:rsid w:val="007A061A"/>
    <w:rsid w:val="007D2BFC"/>
    <w:rsid w:val="007F4FA4"/>
    <w:rsid w:val="00857F25"/>
    <w:rsid w:val="008F68B3"/>
    <w:rsid w:val="00A40CD4"/>
    <w:rsid w:val="00AC2204"/>
    <w:rsid w:val="00B8078C"/>
    <w:rsid w:val="00BC0886"/>
    <w:rsid w:val="00E21766"/>
    <w:rsid w:val="00E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B4AA"/>
  <w15:docId w15:val="{CD55CF1E-7C82-4CC2-AFD3-DBB9743F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markedcontent">
    <w:name w:val="markedcontent"/>
    <w:basedOn w:val="Domylnaczcionkaakapitu"/>
    <w:qFormat/>
  </w:style>
  <w:style w:type="character" w:customStyle="1" w:styleId="Znakinumeracji">
    <w:name w:val="Znaki numeracji"/>
    <w:qFormat/>
  </w:style>
  <w:style w:type="character" w:customStyle="1" w:styleId="AkapitzlistZnak">
    <w:name w:val="Akapit z listą Znak"/>
    <w:link w:val="Akapitzlist"/>
    <w:qFormat/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pPr>
      <w:suppressAutoHyphens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msonormal">
    <w:name w:val="x_msonormal"/>
    <w:basedOn w:val="Normalny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qFormat/>
    <w:pPr>
      <w:widowControl w:val="0"/>
      <w:suppressAutoHyphens w:val="0"/>
      <w:spacing w:line="360" w:lineRule="auto"/>
      <w:textAlignment w:val="baseline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Listapunktowana4">
    <w:name w:val="List Bullet 4"/>
    <w:basedOn w:val="Normalny"/>
    <w:qFormat/>
    <w:pPr>
      <w:numPr>
        <w:numId w:val="13"/>
      </w:numPr>
      <w:contextualSpacing/>
    </w:p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1573</Words>
  <Characters>9444</Characters>
  <Application>Microsoft Office Word</Application>
  <DocSecurity>0</DocSecurity>
  <Lines>78</Lines>
  <Paragraphs>21</Paragraphs>
  <ScaleCrop>false</ScaleCrop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dc:description/>
  <cp:lastModifiedBy>Krzysztof Kapka</cp:lastModifiedBy>
  <cp:revision>11</cp:revision>
  <cp:lastPrinted>2024-06-18T09:20:00Z</cp:lastPrinted>
  <dcterms:created xsi:type="dcterms:W3CDTF">2024-10-15T06:03:00Z</dcterms:created>
  <dcterms:modified xsi:type="dcterms:W3CDTF">2024-11-04T10:00:00Z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