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752806C0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9B0CFC">
                              <w:rPr>
                                <w:rFonts w:ascii="Arial" w:hAnsi="Arial" w:cs="Arial"/>
                                <w:sz w:val="16"/>
                              </w:rPr>
                              <w:t>9</w:t>
                            </w:r>
                            <w:r w:rsidR="007F5E46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092518">
                              <w:rPr>
                                <w:rFonts w:ascii="Arial" w:hAnsi="Arial" w:cs="Arial"/>
                                <w:sz w:val="16"/>
                              </w:rPr>
                              <w:t>40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752806C0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9B0CFC">
                        <w:rPr>
                          <w:rFonts w:ascii="Arial" w:hAnsi="Arial" w:cs="Arial"/>
                          <w:sz w:val="16"/>
                        </w:rPr>
                        <w:t>9</w:t>
                      </w:r>
                      <w:r w:rsidR="007F5E46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092518">
                        <w:rPr>
                          <w:rFonts w:ascii="Arial" w:hAnsi="Arial" w:cs="Arial"/>
                          <w:sz w:val="16"/>
                        </w:rPr>
                        <w:t>40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592ABE92" w:rsidR="00AF0F10" w:rsidRPr="00BD615A" w:rsidRDefault="007E7446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płk. 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674D8859" w:rsidR="00AF0F10" w:rsidRDefault="00AF0F10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474A3DD" w14:textId="15C34ABC" w:rsidR="00F67A29" w:rsidRPr="0006155E" w:rsidRDefault="00F67A29" w:rsidP="00AF0F10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Uczestnicy postępowania</w:t>
      </w:r>
    </w:p>
    <w:p w14:paraId="2F77CA4B" w14:textId="7E90BB17" w:rsidR="00BC2782" w:rsidRPr="00961F36" w:rsidRDefault="00BC2782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poprzez </w:t>
      </w:r>
      <w:r w:rsidR="007E7446">
        <w:rPr>
          <w:rFonts w:ascii="Arial" w:eastAsia="Times New Roman" w:hAnsi="Arial" w:cs="Arial"/>
          <w:b/>
          <w:lang w:eastAsia="pl-PL"/>
        </w:rPr>
        <w:t>P</w:t>
      </w:r>
      <w:r>
        <w:rPr>
          <w:rFonts w:ascii="Arial" w:eastAsia="Times New Roman" w:hAnsi="Arial" w:cs="Arial"/>
          <w:b/>
          <w:lang w:eastAsia="pl-PL"/>
        </w:rPr>
        <w:t>latformę zakupową</w:t>
      </w:r>
    </w:p>
    <w:p w14:paraId="7DE7CD68" w14:textId="251017E4" w:rsidR="00AF0F10" w:rsidRPr="009B0CFC" w:rsidRDefault="00AF0F10" w:rsidP="007E7446">
      <w:pPr>
        <w:spacing w:after="360" w:line="360" w:lineRule="auto"/>
        <w:jc w:val="both"/>
        <w:rPr>
          <w:rFonts w:ascii="Arial" w:hAnsi="Arial" w:cs="Arial"/>
          <w:color w:val="000000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>postępowania prowadzonego w trybi</w:t>
      </w:r>
      <w:r w:rsidR="009B0CFC">
        <w:rPr>
          <w:rFonts w:ascii="Arial" w:hAnsi="Arial" w:cs="Arial"/>
          <w:color w:val="000000"/>
          <w:u w:val="single"/>
        </w:rPr>
        <w:t>e przetargu nieograniczon</w:t>
      </w:r>
      <w:r w:rsidR="00523B25">
        <w:rPr>
          <w:rFonts w:ascii="Arial" w:hAnsi="Arial" w:cs="Arial"/>
          <w:color w:val="000000"/>
          <w:u w:val="single"/>
        </w:rPr>
        <w:t>ego</w:t>
      </w:r>
      <w:r w:rsidRPr="00D42A41">
        <w:rPr>
          <w:rFonts w:ascii="Arial" w:hAnsi="Arial" w:cs="Arial"/>
          <w:color w:val="000000"/>
          <w:u w:val="single"/>
        </w:rPr>
        <w:t xml:space="preserve"> na </w:t>
      </w:r>
      <w:r w:rsidR="009B0CFC">
        <w:rPr>
          <w:rFonts w:ascii="Arial" w:hAnsi="Arial" w:cs="Arial"/>
          <w:color w:val="000000"/>
          <w:u w:val="single"/>
        </w:rPr>
        <w:t>d</w:t>
      </w:r>
      <w:r w:rsidR="009B0CFC" w:rsidRPr="009B0CFC">
        <w:rPr>
          <w:rFonts w:ascii="Arial" w:hAnsi="Arial" w:cs="Arial"/>
          <w:color w:val="000000"/>
          <w:u w:val="single"/>
        </w:rPr>
        <w:t xml:space="preserve">ozór </w:t>
      </w:r>
      <w:r w:rsidR="009B0CFC">
        <w:rPr>
          <w:rFonts w:ascii="Arial" w:hAnsi="Arial" w:cs="Arial"/>
          <w:color w:val="000000"/>
          <w:u w:val="single"/>
        </w:rPr>
        <w:br/>
      </w:r>
      <w:r w:rsidR="009B0CFC" w:rsidRPr="009B0CFC">
        <w:rPr>
          <w:rFonts w:ascii="Arial" w:hAnsi="Arial" w:cs="Arial"/>
          <w:color w:val="000000"/>
          <w:u w:val="single"/>
        </w:rPr>
        <w:t>i ochron</w:t>
      </w:r>
      <w:r w:rsidR="009B0CFC">
        <w:rPr>
          <w:rFonts w:ascii="Arial" w:hAnsi="Arial" w:cs="Arial"/>
          <w:color w:val="000000"/>
          <w:u w:val="single"/>
        </w:rPr>
        <w:t>ę</w:t>
      </w:r>
      <w:r w:rsidR="009B0CFC" w:rsidRPr="009B0CFC">
        <w:rPr>
          <w:rFonts w:ascii="Arial" w:hAnsi="Arial" w:cs="Arial"/>
          <w:color w:val="000000"/>
          <w:u w:val="single"/>
        </w:rPr>
        <w:t xml:space="preserve"> mienia siedziby K-3545 Jednostki Wojskowej Nr 2063 mieszczącej się  przy ul. Banacha 2 w Warszawie wraz z transportowaniem wartości pieniężnych oraz kompleksu wojskowego K-8741 przy ul. Klonowej 8 w Warszawie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</w:t>
      </w:r>
      <w:r w:rsidR="009B0CFC">
        <w:rPr>
          <w:rFonts w:ascii="Arial" w:hAnsi="Arial" w:cs="Arial"/>
          <w:color w:val="000000"/>
          <w:u w:val="single"/>
        </w:rPr>
        <w:t>9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0BA2C181" w14:textId="77777777" w:rsidR="007A7ECF" w:rsidRPr="007A7ECF" w:rsidRDefault="007A7ECF" w:rsidP="007A7EC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A7ECF">
        <w:rPr>
          <w:rFonts w:ascii="Arial" w:eastAsia="Times New Roman" w:hAnsi="Arial" w:cs="Arial"/>
          <w:b/>
          <w:lang w:eastAsia="pl-PL"/>
        </w:rPr>
        <w:t>ZAWIADOMIENIE O WYNIKU POSTĘPOWANIA</w:t>
      </w:r>
    </w:p>
    <w:p w14:paraId="7DE62470" w14:textId="77777777" w:rsidR="007A7ECF" w:rsidRPr="007A7ECF" w:rsidRDefault="007A7ECF" w:rsidP="007A7EC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B522A4" w14:textId="549CBC79" w:rsidR="007A7ECF" w:rsidRPr="007A7ECF" w:rsidRDefault="007A7ECF" w:rsidP="007E7446">
      <w:pPr>
        <w:spacing w:after="120" w:line="360" w:lineRule="auto"/>
        <w:ind w:right="-187"/>
        <w:jc w:val="both"/>
        <w:rPr>
          <w:rFonts w:ascii="Arial" w:eastAsia="Times New Roman" w:hAnsi="Arial" w:cs="Arial"/>
          <w:lang w:eastAsia="pl-PL"/>
        </w:rPr>
      </w:pPr>
      <w:r w:rsidRPr="007A7ECF">
        <w:rPr>
          <w:rFonts w:ascii="Arial" w:eastAsia="Times New Roman" w:hAnsi="Arial" w:cs="Arial"/>
          <w:lang w:eastAsia="pl-PL"/>
        </w:rPr>
        <w:t xml:space="preserve">Niniejszym informuję, że w postępowaniu o udzielenie ww. zamówienia publicznego, prowadzonym w trybie </w:t>
      </w:r>
      <w:r w:rsidRPr="007E7446">
        <w:rPr>
          <w:rFonts w:ascii="Arial" w:eastAsia="Times New Roman" w:hAnsi="Arial" w:cs="Arial"/>
          <w:lang w:eastAsia="pl-PL"/>
        </w:rPr>
        <w:t xml:space="preserve">przetargu nieograniczonego Zamawiający </w:t>
      </w:r>
      <w:r w:rsidRPr="007A7ECF">
        <w:rPr>
          <w:rFonts w:ascii="Arial" w:eastAsia="Times New Roman" w:hAnsi="Arial" w:cs="Arial"/>
          <w:lang w:eastAsia="pl-PL"/>
        </w:rPr>
        <w:t>postanawia</w:t>
      </w:r>
      <w:r>
        <w:rPr>
          <w:rFonts w:ascii="Arial" w:eastAsia="Times New Roman" w:hAnsi="Arial" w:cs="Arial"/>
          <w:lang w:eastAsia="pl-PL"/>
        </w:rPr>
        <w:t xml:space="preserve"> d</w:t>
      </w:r>
      <w:r w:rsidRPr="007A7ECF">
        <w:rPr>
          <w:rFonts w:ascii="Arial" w:eastAsia="Times New Roman" w:hAnsi="Arial" w:cs="Arial"/>
          <w:lang w:eastAsia="pl-PL"/>
        </w:rPr>
        <w:t xml:space="preserve">o realizacji zamówienia wybrać Wykonawcę </w:t>
      </w:r>
      <w:r w:rsidR="007E7446" w:rsidRPr="007E7446">
        <w:rPr>
          <w:rFonts w:ascii="Arial" w:eastAsia="Times New Roman" w:hAnsi="Arial" w:cs="Arial"/>
          <w:lang w:eastAsia="pl-PL"/>
        </w:rPr>
        <w:t>Ekspert Security Duo sp. z o.o. (lider)</w:t>
      </w:r>
      <w:r w:rsidR="007E7446">
        <w:rPr>
          <w:rFonts w:ascii="Arial" w:eastAsia="Times New Roman" w:hAnsi="Arial" w:cs="Arial"/>
          <w:lang w:eastAsia="pl-PL"/>
        </w:rPr>
        <w:t xml:space="preserve">, </w:t>
      </w:r>
      <w:r w:rsidR="007E7446" w:rsidRPr="007E7446">
        <w:rPr>
          <w:rFonts w:ascii="Arial" w:eastAsia="Times New Roman" w:hAnsi="Arial" w:cs="Arial"/>
          <w:lang w:eastAsia="pl-PL"/>
        </w:rPr>
        <w:t>ul. Magazynowa 11A lok. 62, 02-652 Warszawa</w:t>
      </w:r>
      <w:r w:rsidR="007E7446">
        <w:rPr>
          <w:rFonts w:ascii="Arial" w:eastAsia="Times New Roman" w:hAnsi="Arial" w:cs="Arial"/>
          <w:lang w:eastAsia="pl-PL"/>
        </w:rPr>
        <w:t xml:space="preserve">, </w:t>
      </w:r>
      <w:r w:rsidR="007E7446" w:rsidRPr="007E7446">
        <w:rPr>
          <w:rFonts w:ascii="Arial" w:eastAsia="Times New Roman" w:hAnsi="Arial" w:cs="Arial"/>
          <w:lang w:eastAsia="pl-PL"/>
        </w:rPr>
        <w:t>Ekspert Security AP sp. z o. o . (partner)</w:t>
      </w:r>
      <w:r w:rsidR="007E7446">
        <w:rPr>
          <w:rFonts w:ascii="Arial" w:eastAsia="Times New Roman" w:hAnsi="Arial" w:cs="Arial"/>
          <w:lang w:eastAsia="pl-PL"/>
        </w:rPr>
        <w:t xml:space="preserve">, </w:t>
      </w:r>
      <w:r w:rsidR="007E7446" w:rsidRPr="007E7446">
        <w:rPr>
          <w:rFonts w:ascii="Arial" w:eastAsia="Times New Roman" w:hAnsi="Arial" w:cs="Arial"/>
          <w:lang w:eastAsia="pl-PL"/>
        </w:rPr>
        <w:t>Ekspert Security MW sp. z o. o. (partner)</w:t>
      </w:r>
      <w:r w:rsidR="007E7446">
        <w:rPr>
          <w:rFonts w:ascii="Arial" w:eastAsia="Times New Roman" w:hAnsi="Arial" w:cs="Arial"/>
          <w:lang w:eastAsia="pl-PL"/>
        </w:rPr>
        <w:t xml:space="preserve">, </w:t>
      </w:r>
      <w:r w:rsidR="007E7446" w:rsidRPr="007E7446">
        <w:rPr>
          <w:rFonts w:ascii="Arial" w:eastAsia="Times New Roman" w:hAnsi="Arial" w:cs="Arial"/>
          <w:lang w:eastAsia="pl-PL"/>
        </w:rPr>
        <w:t xml:space="preserve">ul. </w:t>
      </w:r>
      <w:proofErr w:type="spellStart"/>
      <w:r w:rsidR="007E7446" w:rsidRPr="007E7446">
        <w:rPr>
          <w:rFonts w:ascii="Arial" w:eastAsia="Times New Roman" w:hAnsi="Arial" w:cs="Arial"/>
          <w:lang w:eastAsia="pl-PL"/>
        </w:rPr>
        <w:t>Krypska</w:t>
      </w:r>
      <w:proofErr w:type="spellEnd"/>
      <w:r w:rsidR="007E7446" w:rsidRPr="007E7446">
        <w:rPr>
          <w:rFonts w:ascii="Arial" w:eastAsia="Times New Roman" w:hAnsi="Arial" w:cs="Arial"/>
          <w:lang w:eastAsia="pl-PL"/>
        </w:rPr>
        <w:t xml:space="preserve"> 25 lok. U 1, 04-082 Warszawa</w:t>
      </w:r>
      <w:r w:rsidRPr="007A7ECF">
        <w:rPr>
          <w:rFonts w:ascii="Arial" w:eastAsia="Times New Roman" w:hAnsi="Arial" w:cs="Arial"/>
          <w:lang w:eastAsia="pl-PL"/>
        </w:rPr>
        <w:t>, którego oferta spełniła wymagania określone w </w:t>
      </w:r>
      <w:r w:rsidRPr="007E7446">
        <w:rPr>
          <w:rFonts w:ascii="Arial" w:eastAsia="Times New Roman" w:hAnsi="Arial" w:cs="Arial"/>
          <w:lang w:eastAsia="pl-PL"/>
        </w:rPr>
        <w:t xml:space="preserve">specyfikacji warunków zamówienia, zaoferowała najkorzystniejszy bilans kryteriów: cena w wysokości </w:t>
      </w:r>
      <w:r w:rsidR="007E7446" w:rsidRPr="007E7446">
        <w:rPr>
          <w:rFonts w:ascii="Arial" w:eastAsia="Times New Roman" w:hAnsi="Arial" w:cs="Arial"/>
          <w:lang w:eastAsia="pl-PL"/>
        </w:rPr>
        <w:t>3 633 585,80</w:t>
      </w:r>
      <w:r w:rsidRPr="007E7446">
        <w:rPr>
          <w:rFonts w:ascii="Arial" w:eastAsia="Times New Roman" w:hAnsi="Arial" w:cs="Arial"/>
          <w:lang w:eastAsia="pl-PL"/>
        </w:rPr>
        <w:t xml:space="preserve"> zł, </w:t>
      </w:r>
      <w:r w:rsidR="007E7446" w:rsidRPr="007E7446">
        <w:rPr>
          <w:rFonts w:ascii="Arial" w:eastAsia="Times New Roman" w:hAnsi="Arial" w:cs="Arial"/>
          <w:lang w:eastAsia="pl-PL"/>
        </w:rPr>
        <w:t>czas przybycia patrolu interwencyjnego 8 minut, dodatkowe kontrole w ciągu tygodnia 4 i uzyskała w ocenie oferty 100 pkt.</w:t>
      </w:r>
    </w:p>
    <w:p w14:paraId="7611531E" w14:textId="49865589" w:rsidR="00F67A29" w:rsidRPr="007A7ECF" w:rsidRDefault="007A7ECF" w:rsidP="007A7ECF">
      <w:pPr>
        <w:spacing w:after="120" w:line="360" w:lineRule="auto"/>
        <w:ind w:right="-187"/>
        <w:jc w:val="both"/>
        <w:rPr>
          <w:rFonts w:ascii="Arial" w:eastAsia="Times New Roman" w:hAnsi="Arial" w:cs="Arial"/>
          <w:lang w:eastAsia="pl-PL"/>
        </w:rPr>
      </w:pPr>
      <w:r w:rsidRPr="007A7ECF">
        <w:rPr>
          <w:rFonts w:ascii="Arial" w:eastAsia="Times New Roman" w:hAnsi="Arial" w:cs="Arial"/>
          <w:lang w:eastAsia="pl-PL"/>
        </w:rPr>
        <w:t xml:space="preserve">Zamawiający poniżej przedstawia informacje dotyczące nazwy i siedziby Wykonawców, którzy złożyli oferty wraz ze streszczeniem oceny ofert: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5020"/>
        <w:gridCol w:w="2996"/>
      </w:tblGrid>
      <w:tr w:rsidR="00F67A29" w:rsidRPr="00F67A29" w14:paraId="40F82835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29A5B5BF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lastRenderedPageBreak/>
              <w:t>Numer oferty</w:t>
            </w:r>
          </w:p>
        </w:tc>
        <w:tc>
          <w:tcPr>
            <w:tcW w:w="2770" w:type="pct"/>
            <w:vAlign w:val="center"/>
          </w:tcPr>
          <w:p w14:paraId="553A2BFD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Nazwa (firma) i adres wykonawcy</w:t>
            </w:r>
          </w:p>
        </w:tc>
        <w:tc>
          <w:tcPr>
            <w:tcW w:w="1653" w:type="pct"/>
            <w:vAlign w:val="center"/>
          </w:tcPr>
          <w:p w14:paraId="33B66D51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(zł) /</w:t>
            </w:r>
          </w:p>
          <w:p w14:paraId="788C7F2F" w14:textId="55CA7D48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Czas przybycia patrolu interwencyjnego (minuty) / Częstotliwość kontroli pracy pracowników ochrony w tygodniu (ilość)</w:t>
            </w:r>
            <w:r w:rsidR="007A7EC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/ Ocena (punkty)</w:t>
            </w:r>
          </w:p>
        </w:tc>
      </w:tr>
      <w:tr w:rsidR="00F67A29" w:rsidRPr="00F67A29" w14:paraId="66BBBDF2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0B2B5618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770" w:type="pct"/>
            <w:vAlign w:val="center"/>
          </w:tcPr>
          <w:p w14:paraId="3961EE1C" w14:textId="77777777" w:rsidR="00F67A29" w:rsidRPr="002E5DF0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KONSORCJUM</w:t>
            </w:r>
          </w:p>
          <w:p w14:paraId="7CF88C59" w14:textId="08E64CF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Solid Security Sp. z o. o.</w:t>
            </w:r>
            <w:r w:rsid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(lider)</w:t>
            </w:r>
          </w:p>
          <w:p w14:paraId="662D2CEA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02-676 Warszawa, ul. Postępu 17</w:t>
            </w:r>
          </w:p>
          <w:p w14:paraId="6E20ED23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5211008627</w:t>
            </w:r>
          </w:p>
          <w:p w14:paraId="003659A5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010852623</w:t>
            </w:r>
          </w:p>
          <w:p w14:paraId="4019C138" w14:textId="2C89352A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Solid Sp. z o .o.</w:t>
            </w:r>
            <w:r w:rsid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(partner)</w:t>
            </w:r>
          </w:p>
          <w:p w14:paraId="3716569D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30-633 Kraków, ul. Walerego Sławka 3</w:t>
            </w:r>
          </w:p>
          <w:p w14:paraId="6F05A205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6760104375</w:t>
            </w:r>
          </w:p>
          <w:p w14:paraId="7C7D7916" w14:textId="4625839D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350118510</w:t>
            </w:r>
          </w:p>
        </w:tc>
        <w:tc>
          <w:tcPr>
            <w:tcW w:w="1653" w:type="pct"/>
            <w:vAlign w:val="center"/>
          </w:tcPr>
          <w:p w14:paraId="749B446A" w14:textId="083727A2" w:rsidR="00F67A29" w:rsidRPr="00F67A29" w:rsidRDefault="002E5DF0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  <w:r w:rsid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821</w:t>
            </w:r>
            <w:r w:rsid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205,48</w:t>
            </w:r>
          </w:p>
          <w:p w14:paraId="039C876E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  <w:p w14:paraId="7C9667B4" w14:textId="77777777" w:rsid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  <w:p w14:paraId="27043040" w14:textId="07CE2EB5" w:rsidR="007A7ECF" w:rsidRPr="00F67A29" w:rsidRDefault="007A7ECF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A7EC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57,05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+25+15=97,05</w:t>
            </w:r>
          </w:p>
        </w:tc>
      </w:tr>
      <w:tr w:rsidR="00F67A29" w:rsidRPr="00F67A29" w14:paraId="5BAD2D1F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4B72DDAE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770" w:type="pct"/>
            <w:vAlign w:val="center"/>
          </w:tcPr>
          <w:p w14:paraId="422FCD65" w14:textId="08DD4B70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KONSORCJUM</w:t>
            </w:r>
          </w:p>
          <w:p w14:paraId="3EE77F59" w14:textId="009380AB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Impel </w:t>
            </w:r>
            <w:proofErr w:type="spellStart"/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Defender</w:t>
            </w:r>
            <w:proofErr w:type="spellEnd"/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</w:t>
            </w: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p. z o.o. (lider)</w:t>
            </w:r>
          </w:p>
          <w:p w14:paraId="520D4323" w14:textId="77777777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8992786834</w:t>
            </w:r>
          </w:p>
          <w:p w14:paraId="53A9D1D1" w14:textId="2CA3B7DE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364028539</w:t>
            </w:r>
          </w:p>
          <w:p w14:paraId="14980679" w14:textId="1E916ABC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Impel Provider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</w:t>
            </w: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p. z o.o. (partner)</w:t>
            </w:r>
          </w:p>
          <w:p w14:paraId="273D1A5D" w14:textId="77777777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5221045593</w:t>
            </w:r>
          </w:p>
          <w:p w14:paraId="3B40C492" w14:textId="45CC4FA9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011403005</w:t>
            </w:r>
          </w:p>
          <w:p w14:paraId="23DE405A" w14:textId="00E82F50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proofErr w:type="spellStart"/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Defence</w:t>
            </w:r>
            <w:proofErr w:type="spellEnd"/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Services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</w:t>
            </w: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p. z o.o. (partner)</w:t>
            </w:r>
          </w:p>
          <w:p w14:paraId="2057865A" w14:textId="77777777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5631743635</w:t>
            </w:r>
          </w:p>
          <w:p w14:paraId="568A8B0E" w14:textId="38E8FDC0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110165233</w:t>
            </w:r>
          </w:p>
          <w:p w14:paraId="1C05887B" w14:textId="77777777" w:rsidR="002E5DF0" w:rsidRPr="002E5DF0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ul. Antoniego Słonimskiego 1</w:t>
            </w:r>
          </w:p>
          <w:p w14:paraId="1452CF0A" w14:textId="1B519BD8" w:rsidR="00F67A29" w:rsidRPr="00F67A29" w:rsidRDefault="002E5DF0" w:rsidP="002E5DF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50-304 Wrocław</w:t>
            </w:r>
          </w:p>
        </w:tc>
        <w:tc>
          <w:tcPr>
            <w:tcW w:w="1653" w:type="pct"/>
            <w:vAlign w:val="center"/>
          </w:tcPr>
          <w:p w14:paraId="47DD71CC" w14:textId="65B17285" w:rsidR="00F67A29" w:rsidRPr="00F67A29" w:rsidRDefault="002E5DF0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E5D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3 745 974,64</w:t>
            </w:r>
          </w:p>
          <w:p w14:paraId="15637DAC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  <w:p w14:paraId="24D8EBCE" w14:textId="72E7A364" w:rsid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  <w:p w14:paraId="3B7431A8" w14:textId="74A6C0DB" w:rsidR="007A7ECF" w:rsidRPr="00F67A29" w:rsidRDefault="007A7ECF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58,20+25+15=98,20</w:t>
            </w:r>
          </w:p>
          <w:p w14:paraId="30DAF9C8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67A29" w:rsidRPr="00F67A29" w14:paraId="72DC878C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1DA8D255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770" w:type="pct"/>
            <w:vAlign w:val="center"/>
          </w:tcPr>
          <w:p w14:paraId="0648FD48" w14:textId="1F952303" w:rsidR="00F67A29" w:rsidRPr="00F67A29" w:rsidRDefault="000D178A" w:rsidP="00F67A2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KONSORCJUM</w:t>
            </w:r>
          </w:p>
          <w:p w14:paraId="4996B72B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BASMA SECURITY sp. z o.o. (lider)</w:t>
            </w:r>
          </w:p>
          <w:p w14:paraId="35FDCE54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Al. Prymasa Tysiąclecia 58</w:t>
            </w:r>
          </w:p>
          <w:p w14:paraId="64E140F5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01-424 Warszawa</w:t>
            </w:r>
          </w:p>
          <w:p w14:paraId="3085EC0B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5272323837</w:t>
            </w:r>
          </w:p>
          <w:p w14:paraId="211524C8" w14:textId="293B4BE2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017007960</w:t>
            </w:r>
          </w:p>
          <w:p w14:paraId="4330C96C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CERBER OCHRONA sp. z o.o. (partner)</w:t>
            </w:r>
          </w:p>
          <w:p w14:paraId="41AC19FD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ul. Nowomiejska 49</w:t>
            </w:r>
          </w:p>
          <w:p w14:paraId="026DCC04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07-100 Liw</w:t>
            </w:r>
          </w:p>
          <w:p w14:paraId="49386568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8241805844</w:t>
            </w:r>
          </w:p>
          <w:p w14:paraId="06C2EA77" w14:textId="78286E7B" w:rsidR="007A7ECF" w:rsidRPr="00F67A29" w:rsidRDefault="000D178A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368590315</w:t>
            </w:r>
          </w:p>
        </w:tc>
        <w:tc>
          <w:tcPr>
            <w:tcW w:w="1653" w:type="pct"/>
            <w:vAlign w:val="center"/>
          </w:tcPr>
          <w:p w14:paraId="7EA97E57" w14:textId="23B810A3" w:rsidR="00F67A29" w:rsidRPr="00F67A29" w:rsidRDefault="000D178A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793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320,33</w:t>
            </w:r>
          </w:p>
          <w:p w14:paraId="4760C8C4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  <w:p w14:paraId="75F165A2" w14:textId="77777777" w:rsid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  <w:p w14:paraId="6702D61A" w14:textId="639E94AD" w:rsidR="007A7ECF" w:rsidRPr="00F67A29" w:rsidRDefault="007A7ECF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45,49+25+15=85,49</w:t>
            </w:r>
          </w:p>
        </w:tc>
      </w:tr>
      <w:tr w:rsidR="00F67A29" w:rsidRPr="00F67A29" w14:paraId="0D0773DE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1148F97A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770" w:type="pct"/>
            <w:vAlign w:val="center"/>
          </w:tcPr>
          <w:p w14:paraId="3CFCCF78" w14:textId="00CCF502" w:rsidR="002A4BB0" w:rsidRPr="002A4BB0" w:rsidRDefault="002A4BB0" w:rsidP="000D178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2A4BB0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KONSORCJUM</w:t>
            </w:r>
          </w:p>
          <w:p w14:paraId="71A28342" w14:textId="51DD9729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GP SECURITY PARTNER sp. z o.o. (lider)</w:t>
            </w:r>
          </w:p>
          <w:p w14:paraId="443C971E" w14:textId="1F40E33E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ul. Żytnia 15/23</w:t>
            </w:r>
            <w:r w:rsid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, 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01-014 Warszawa</w:t>
            </w:r>
          </w:p>
          <w:p w14:paraId="637E43D9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691-21-99-052</w:t>
            </w:r>
          </w:p>
          <w:p w14:paraId="0BB61C10" w14:textId="26C94AD3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390991586</w:t>
            </w:r>
          </w:p>
          <w:p w14:paraId="645F3E65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„DERSŁAW” sp. z o.o. (partner)</w:t>
            </w:r>
          </w:p>
          <w:p w14:paraId="7DB18808" w14:textId="3E619E20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Zawada 26</w:t>
            </w:r>
            <w:r w:rsid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, 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28-230 Połaniec</w:t>
            </w:r>
          </w:p>
          <w:p w14:paraId="1EBC9365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8661287451</w:t>
            </w:r>
          </w:p>
          <w:p w14:paraId="1DFD671F" w14:textId="13484DD5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830283254</w:t>
            </w:r>
          </w:p>
          <w:p w14:paraId="1D69DE44" w14:textId="77777777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7 MG sp. z o.o. (partner)</w:t>
            </w:r>
          </w:p>
          <w:p w14:paraId="3BC33290" w14:textId="1DC73070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ul. Najświętszej Marii Panny 14</w:t>
            </w:r>
            <w:r w:rsid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, 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59-220 Legnica</w:t>
            </w:r>
          </w:p>
          <w:p w14:paraId="4A779E12" w14:textId="0DC27DCC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6912528159</w:t>
            </w:r>
          </w:p>
          <w:p w14:paraId="692E806A" w14:textId="69F80316" w:rsidR="00F67A29" w:rsidRPr="00F67A29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368038204</w:t>
            </w:r>
          </w:p>
        </w:tc>
        <w:tc>
          <w:tcPr>
            <w:tcW w:w="1653" w:type="pct"/>
            <w:vAlign w:val="center"/>
          </w:tcPr>
          <w:p w14:paraId="38015AD8" w14:textId="487E1CDD" w:rsidR="00F67A29" w:rsidRPr="00F67A29" w:rsidRDefault="000D178A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3 839 168,99</w:t>
            </w:r>
          </w:p>
          <w:p w14:paraId="2706DF5F" w14:textId="77777777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  <w:p w14:paraId="3534B358" w14:textId="77777777" w:rsid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  <w:p w14:paraId="4DB3FD41" w14:textId="51EEEF16" w:rsidR="007A7ECF" w:rsidRPr="00F67A29" w:rsidRDefault="007A7ECF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56,79+25+15=96,79</w:t>
            </w:r>
          </w:p>
        </w:tc>
      </w:tr>
      <w:tr w:rsidR="00F67A29" w:rsidRPr="00F67A29" w14:paraId="73E7E252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1DA59202" w14:textId="21E25D7A" w:rsidR="00F67A29" w:rsidRP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770" w:type="pct"/>
            <w:vAlign w:val="center"/>
          </w:tcPr>
          <w:p w14:paraId="5A1DE3C7" w14:textId="6397164A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0D178A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KONSORCJUM</w:t>
            </w:r>
          </w:p>
          <w:p w14:paraId="7E3A3E3D" w14:textId="2A2DA2F0" w:rsidR="000D178A" w:rsidRP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bookmarkStart w:id="2" w:name="_Hlk184116347"/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Ekspert Security Duo sp. z o.o.</w:t>
            </w:r>
            <w:r w:rsid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(lider)</w:t>
            </w:r>
          </w:p>
          <w:p w14:paraId="2CE7E0DD" w14:textId="59093153" w:rsidR="00F67A29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</w:t>
            </w:r>
            <w:r w:rsidR="000D178A"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l. Magazynowa 11A lok. 62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, </w:t>
            </w:r>
            <w:r w:rsidR="000D178A"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02-652 Warszawa</w:t>
            </w:r>
          </w:p>
          <w:p w14:paraId="47F5D02E" w14:textId="77777777" w:rsid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NIP: </w:t>
            </w:r>
            <w:r w:rsidRP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5213741668</w:t>
            </w:r>
          </w:p>
          <w:p w14:paraId="6BE2EAC5" w14:textId="77777777" w:rsidR="000D178A" w:rsidRDefault="000D178A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REGON: </w:t>
            </w:r>
            <w:r w:rsidR="00ED6214"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364944495</w:t>
            </w:r>
          </w:p>
          <w:p w14:paraId="4632A554" w14:textId="56C34F46" w:rsidR="00ED6214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Ekspert Security AP sp. z o. o 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(partner)</w:t>
            </w:r>
          </w:p>
          <w:p w14:paraId="50CD35DF" w14:textId="77777777" w:rsidR="00ED6214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NIP: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1133016199</w:t>
            </w:r>
          </w:p>
          <w:p w14:paraId="0B64B035" w14:textId="40D2688B" w:rsidR="00ED6214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REGON: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386413295</w:t>
            </w:r>
          </w:p>
          <w:p w14:paraId="63017343" w14:textId="101E2864" w:rsidR="00ED6214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Ekspert Security MW sp. z o. o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 (partner)</w:t>
            </w:r>
          </w:p>
          <w:p w14:paraId="70004E6E" w14:textId="52B7F4E9" w:rsidR="00ED6214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NIP: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1133018577</w:t>
            </w:r>
          </w:p>
          <w:p w14:paraId="763B6B1A" w14:textId="1E3232F3" w:rsidR="00ED6214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REGON: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386823188</w:t>
            </w:r>
          </w:p>
          <w:p w14:paraId="73DF09D3" w14:textId="519AF5BE" w:rsidR="00ED6214" w:rsidRPr="00F67A29" w:rsidRDefault="00ED6214" w:rsidP="000D17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ul. </w:t>
            </w:r>
            <w:proofErr w:type="spellStart"/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Krypska</w:t>
            </w:r>
            <w:proofErr w:type="spellEnd"/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25 lok. U 1, 04-082 Warszawa</w:t>
            </w:r>
            <w:bookmarkEnd w:id="2"/>
          </w:p>
        </w:tc>
        <w:tc>
          <w:tcPr>
            <w:tcW w:w="1653" w:type="pct"/>
            <w:vAlign w:val="center"/>
          </w:tcPr>
          <w:p w14:paraId="71DD87F3" w14:textId="77777777" w:rsidR="00F67A29" w:rsidRDefault="00ED6214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bookmarkStart w:id="3" w:name="_Hlk184116406"/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633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585,80</w:t>
            </w:r>
          </w:p>
          <w:bookmarkEnd w:id="3"/>
          <w:p w14:paraId="543A2540" w14:textId="77777777" w:rsidR="00ED6214" w:rsidRPr="00ED6214" w:rsidRDefault="00ED6214" w:rsidP="00ED621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  <w:p w14:paraId="0CA9BA68" w14:textId="77777777" w:rsidR="00ED6214" w:rsidRDefault="00ED6214" w:rsidP="00ED621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  <w:p w14:paraId="4E88DF35" w14:textId="29ACA23F" w:rsidR="007A7ECF" w:rsidRPr="00F67A29" w:rsidRDefault="007A7ECF" w:rsidP="00ED621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60+25+15=100</w:t>
            </w:r>
          </w:p>
        </w:tc>
      </w:tr>
      <w:tr w:rsidR="00F67A29" w:rsidRPr="00F67A29" w14:paraId="290CDECE" w14:textId="77777777" w:rsidTr="00914290">
        <w:trPr>
          <w:cantSplit/>
          <w:trHeight w:val="20"/>
        </w:trPr>
        <w:tc>
          <w:tcPr>
            <w:tcW w:w="577" w:type="pct"/>
            <w:vAlign w:val="center"/>
          </w:tcPr>
          <w:p w14:paraId="6E79F1F6" w14:textId="6DCC48CB" w:rsidR="00F67A29" w:rsidRDefault="00F67A29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770" w:type="pct"/>
            <w:vAlign w:val="center"/>
          </w:tcPr>
          <w:p w14:paraId="604CF71E" w14:textId="77777777" w:rsidR="00F67A29" w:rsidRPr="00ED6214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KONSORCJUM:</w:t>
            </w:r>
          </w:p>
          <w:p w14:paraId="3BDBE4FF" w14:textId="6E18141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STEKOP S.A.</w:t>
            </w:r>
            <w:r w:rsid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(lider)</w:t>
            </w:r>
          </w:p>
          <w:p w14:paraId="7DECD9E8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5421023917</w:t>
            </w:r>
          </w:p>
          <w:p w14:paraId="0270A03B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050357134</w:t>
            </w:r>
          </w:p>
          <w:p w14:paraId="35BFB028" w14:textId="5339B18B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STEKOP-OCHRONA sp. z o. o.</w:t>
            </w:r>
            <w:r w:rsidR="000D178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(partner)</w:t>
            </w:r>
          </w:p>
          <w:p w14:paraId="4297CE2A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NIP: 5422685069</w:t>
            </w:r>
          </w:p>
          <w:p w14:paraId="54CD00A4" w14:textId="77777777" w:rsidR="00F67A29" w:rsidRPr="00F67A29" w:rsidRDefault="00F67A29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REGON: 051971244</w:t>
            </w:r>
          </w:p>
          <w:p w14:paraId="5744524B" w14:textId="2226D8E3" w:rsidR="00F67A29" w:rsidRPr="00F67A29" w:rsidRDefault="00ED6214" w:rsidP="00F67A2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</w:t>
            </w:r>
            <w:r w:rsidR="00F67A29" w:rsidRPr="00F67A2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l. Mołdawska 9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, </w:t>
            </w: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02-127 Warszawa</w:t>
            </w:r>
          </w:p>
        </w:tc>
        <w:tc>
          <w:tcPr>
            <w:tcW w:w="1653" w:type="pct"/>
            <w:vAlign w:val="center"/>
          </w:tcPr>
          <w:p w14:paraId="1988D163" w14:textId="77777777" w:rsidR="00F67A29" w:rsidRDefault="00ED6214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62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4 053 281,98</w:t>
            </w:r>
          </w:p>
          <w:p w14:paraId="14BF848A" w14:textId="77777777" w:rsidR="00ED6214" w:rsidRDefault="00ED6214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  <w:p w14:paraId="38963A1F" w14:textId="77777777" w:rsidR="00ED6214" w:rsidRDefault="00ED6214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  <w:p w14:paraId="7315DEAF" w14:textId="091CB0F2" w:rsidR="007A7ECF" w:rsidRPr="00F67A29" w:rsidRDefault="007A7ECF" w:rsidP="00F67A2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53,79+25+15=93,79</w:t>
            </w:r>
          </w:p>
        </w:tc>
      </w:tr>
    </w:tbl>
    <w:p w14:paraId="750A1B0C" w14:textId="679472E7" w:rsidR="00F67A29" w:rsidRDefault="00F67A29" w:rsidP="00F67A29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45090593" w14:textId="0627A356" w:rsidR="007E7446" w:rsidRDefault="007E7446" w:rsidP="00F67A29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39B1BFEF" w14:textId="731CF54F" w:rsidR="007E7446" w:rsidRDefault="007E7446" w:rsidP="00F67A29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38FBCE76" w14:textId="2F2C5AF6" w:rsidR="007E7446" w:rsidRDefault="007E7446" w:rsidP="00F67A29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53AA5DE4" w14:textId="49E0DB74" w:rsidR="007E7446" w:rsidRDefault="007E7446" w:rsidP="00F67A29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524FD2FF" w14:textId="77777777" w:rsidR="007E7446" w:rsidRPr="00F67A29" w:rsidRDefault="007E7446" w:rsidP="00F67A29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47879672" w14:textId="5F6B04C7" w:rsidR="007A7ECF" w:rsidRPr="00272D34" w:rsidRDefault="007A7ECF" w:rsidP="007A7ECF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272D34">
        <w:rPr>
          <w:rFonts w:ascii="Arial" w:hAnsi="Arial" w:cs="Arial"/>
        </w:rPr>
        <w:lastRenderedPageBreak/>
        <w:t xml:space="preserve">Umowa z wybranym Wykonawcą, zostanie podpisana </w:t>
      </w:r>
      <w:r w:rsidRPr="007A7ECF">
        <w:rPr>
          <w:rFonts w:ascii="Arial" w:hAnsi="Arial" w:cs="Arial"/>
        </w:rPr>
        <w:t xml:space="preserve">zgodnie z art. 264 ust.1  ustawy </w:t>
      </w:r>
      <w:proofErr w:type="spellStart"/>
      <w:r w:rsidRPr="007A7ECF">
        <w:rPr>
          <w:rFonts w:ascii="Arial" w:hAnsi="Arial" w:cs="Arial"/>
        </w:rPr>
        <w:t>Pzp</w:t>
      </w:r>
      <w:proofErr w:type="spellEnd"/>
      <w:r w:rsidRPr="007A7ECF">
        <w:rPr>
          <w:rFonts w:ascii="Arial" w:hAnsi="Arial" w:cs="Arial"/>
        </w:rPr>
        <w:t xml:space="preserve">. </w:t>
      </w:r>
    </w:p>
    <w:p w14:paraId="37A36769" w14:textId="77777777" w:rsidR="007A7ECF" w:rsidRDefault="007A7ECF" w:rsidP="007A7ECF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FF0000"/>
        </w:rPr>
      </w:pPr>
    </w:p>
    <w:p w14:paraId="12C2F260" w14:textId="3F7634D0" w:rsidR="007A7ECF" w:rsidRPr="00272D34" w:rsidRDefault="007A7ECF" w:rsidP="007A7ECF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FF0000"/>
        </w:rPr>
      </w:pPr>
      <w:r w:rsidRPr="007E7446">
        <w:rPr>
          <w:rFonts w:ascii="Arial" w:hAnsi="Arial" w:cs="Arial"/>
        </w:rPr>
        <w:t xml:space="preserve">Przed otwarciem ofert Zamawiający podał wartość zamówienia, którą zamierza przeznaczyć na jego realizację tj. 3 138 000,00 zł, natomiast zgodnie z art. 255 pkt 3 ustawy </w:t>
      </w:r>
      <w:proofErr w:type="spellStart"/>
      <w:r w:rsidRPr="007E7446">
        <w:rPr>
          <w:rFonts w:ascii="Arial" w:hAnsi="Arial" w:cs="Arial"/>
        </w:rPr>
        <w:t>Pzp</w:t>
      </w:r>
      <w:proofErr w:type="spellEnd"/>
      <w:r w:rsidRPr="007E7446">
        <w:rPr>
          <w:rFonts w:ascii="Arial" w:hAnsi="Arial" w:cs="Arial"/>
        </w:rPr>
        <w:t xml:space="preserve"> Zamawiający zwiększa kwotę do ceny najkorzystniejszej oferty</w:t>
      </w:r>
      <w:r w:rsidRPr="00272D34">
        <w:rPr>
          <w:rFonts w:ascii="Arial" w:hAnsi="Arial" w:cs="Arial"/>
          <w:color w:val="FF0000"/>
        </w:rPr>
        <w:t>.</w:t>
      </w:r>
    </w:p>
    <w:p w14:paraId="5BD90E70" w14:textId="77777777" w:rsidR="007A7ECF" w:rsidRDefault="007A7ECF" w:rsidP="007A7ECF">
      <w:pPr>
        <w:spacing w:after="120" w:line="360" w:lineRule="auto"/>
        <w:ind w:right="23"/>
        <w:jc w:val="both"/>
        <w:rPr>
          <w:rFonts w:ascii="Arial" w:hAnsi="Arial" w:cs="Arial"/>
        </w:rPr>
      </w:pPr>
    </w:p>
    <w:p w14:paraId="310BB60E" w14:textId="77777777" w:rsidR="007A7ECF" w:rsidRPr="00272D34" w:rsidRDefault="007A7ECF" w:rsidP="007A7ECF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272D34">
        <w:rPr>
          <w:rFonts w:ascii="Arial" w:hAnsi="Arial" w:cs="Arial"/>
        </w:rPr>
        <w:t xml:space="preserve">Zawiadomienie o wyniku postępowania, zgodnie z postanowieniem art. 253 ustawy </w:t>
      </w:r>
      <w:proofErr w:type="spellStart"/>
      <w:r w:rsidRPr="00272D34">
        <w:rPr>
          <w:rFonts w:ascii="Arial" w:hAnsi="Arial" w:cs="Arial"/>
        </w:rPr>
        <w:t>Pzp</w:t>
      </w:r>
      <w:proofErr w:type="spellEnd"/>
      <w:r w:rsidRPr="00272D34">
        <w:rPr>
          <w:rFonts w:ascii="Arial" w:hAnsi="Arial" w:cs="Arial"/>
        </w:rPr>
        <w:t xml:space="preserve"> wysłane zostało do Wykonawców biorących udział w postępowaniu o udzielenie zamówienia. </w:t>
      </w:r>
    </w:p>
    <w:p w14:paraId="295408FC" w14:textId="77777777" w:rsidR="007A7ECF" w:rsidRDefault="007A7ECF" w:rsidP="007A7ECF">
      <w:pPr>
        <w:spacing w:after="120" w:line="360" w:lineRule="auto"/>
        <w:ind w:right="23"/>
        <w:jc w:val="both"/>
        <w:rPr>
          <w:rFonts w:ascii="Arial" w:hAnsi="Arial" w:cs="Arial"/>
        </w:rPr>
      </w:pPr>
    </w:p>
    <w:p w14:paraId="17E9737B" w14:textId="77777777" w:rsidR="007A7ECF" w:rsidRPr="00272D34" w:rsidRDefault="007A7ECF" w:rsidP="007A7ECF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272D34">
        <w:rPr>
          <w:rFonts w:ascii="Arial" w:hAnsi="Arial" w:cs="Arial"/>
        </w:rPr>
        <w:t>Od niniejszego postanowienia przysługują środki ochrony prawnej określone w ustawie z dnia 11 września 2019 roku Prawo zamówień publicznych - dział IX "Środki ochrony prawnej".</w:t>
      </w:r>
    </w:p>
    <w:p w14:paraId="6EBFBC89" w14:textId="04C49540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32097F86" w14:textId="59058535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FD78D68" w14:textId="2CE71FFC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9C2BED2" w14:textId="7F1F4192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238296" w14:textId="06559AC6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D1F4F29" w14:textId="552C9855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ADCD6D0" w14:textId="7529AC8C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ACD5F88" w14:textId="13D6DB2C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4A2D6A4" w14:textId="66111922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8FE1919" w14:textId="0715B591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6E33B37" w14:textId="36638805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65F5E5" w14:textId="19971003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34DF0F2" w14:textId="7021540B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A22BEC" w14:textId="6D7BD55F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2B59925" w14:textId="4BC0EF31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3A500F8" w14:textId="2C22FF97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0A1DB82" w14:textId="1BF746E6" w:rsidR="00ED6214" w:rsidRDefault="00ED6214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867B054" w14:textId="3CE4915C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7A9403A" w14:textId="2311C7B1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C2683E0" w14:textId="6C9E1984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845C196" w14:textId="772048DE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C986163" w14:textId="6CDCECCD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2756C81" w14:textId="1DD090C5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4E8B70" w14:textId="11483888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523C049" w14:textId="77777777" w:rsidR="007E7446" w:rsidRDefault="007E744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5B5895D0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4C6"/>
    <w:multiLevelType w:val="hybridMultilevel"/>
    <w:tmpl w:val="94867B7A"/>
    <w:lvl w:ilvl="0" w:tplc="A89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6714D"/>
    <w:multiLevelType w:val="hybridMultilevel"/>
    <w:tmpl w:val="EDDE062E"/>
    <w:lvl w:ilvl="0" w:tplc="6298E46A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  <w:rPr>
        <w:rFonts w:ascii="Arial" w:hAnsi="Arial" w:cs="Arial" w:hint="default"/>
        <w:b w:val="0"/>
        <w:i w:val="0"/>
        <w:sz w:val="24"/>
      </w:rPr>
    </w:lvl>
    <w:lvl w:ilvl="1" w:tplc="117E82B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64FE9"/>
    <w:rsid w:val="00092518"/>
    <w:rsid w:val="000B3455"/>
    <w:rsid w:val="000D178A"/>
    <w:rsid w:val="00106541"/>
    <w:rsid w:val="00230B8A"/>
    <w:rsid w:val="002778D0"/>
    <w:rsid w:val="002A4BB0"/>
    <w:rsid w:val="002A5EDE"/>
    <w:rsid w:val="002C331A"/>
    <w:rsid w:val="002E2B4D"/>
    <w:rsid w:val="002E5DF0"/>
    <w:rsid w:val="003061CC"/>
    <w:rsid w:val="00323395"/>
    <w:rsid w:val="004355DB"/>
    <w:rsid w:val="00461BD5"/>
    <w:rsid w:val="00523B25"/>
    <w:rsid w:val="00573C63"/>
    <w:rsid w:val="005E1310"/>
    <w:rsid w:val="007558E4"/>
    <w:rsid w:val="00761C25"/>
    <w:rsid w:val="007621D6"/>
    <w:rsid w:val="007A7ECF"/>
    <w:rsid w:val="007E7446"/>
    <w:rsid w:val="007F5E46"/>
    <w:rsid w:val="00813EB4"/>
    <w:rsid w:val="0083566B"/>
    <w:rsid w:val="00874A5C"/>
    <w:rsid w:val="008B64CE"/>
    <w:rsid w:val="008C03F2"/>
    <w:rsid w:val="008C4E7D"/>
    <w:rsid w:val="00951E22"/>
    <w:rsid w:val="009A1CBE"/>
    <w:rsid w:val="009B0CFC"/>
    <w:rsid w:val="009C0DCC"/>
    <w:rsid w:val="00A33070"/>
    <w:rsid w:val="00A51540"/>
    <w:rsid w:val="00AF0F10"/>
    <w:rsid w:val="00B0323E"/>
    <w:rsid w:val="00B638FE"/>
    <w:rsid w:val="00BB0388"/>
    <w:rsid w:val="00BB1978"/>
    <w:rsid w:val="00BC2782"/>
    <w:rsid w:val="00C77E2A"/>
    <w:rsid w:val="00C81AAD"/>
    <w:rsid w:val="00CF5790"/>
    <w:rsid w:val="00D254BF"/>
    <w:rsid w:val="00D42846"/>
    <w:rsid w:val="00D42A41"/>
    <w:rsid w:val="00E56FDC"/>
    <w:rsid w:val="00ED6214"/>
    <w:rsid w:val="00F5230F"/>
    <w:rsid w:val="00F67A29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64FE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7E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7E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40</cp:revision>
  <cp:lastPrinted>2024-12-12T06:57:00Z</cp:lastPrinted>
  <dcterms:created xsi:type="dcterms:W3CDTF">2024-06-05T12:02:00Z</dcterms:created>
  <dcterms:modified xsi:type="dcterms:W3CDTF">2024-12-12T07:46:00Z</dcterms:modified>
</cp:coreProperties>
</file>