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30" w:rsidRPr="00882D90" w:rsidRDefault="001E6C30" w:rsidP="00B73E6E">
      <w:pPr>
        <w:spacing w:after="0" w:line="360" w:lineRule="auto"/>
        <w:rPr>
          <w:b/>
          <w:sz w:val="24"/>
          <w:szCs w:val="24"/>
        </w:rPr>
      </w:pPr>
      <w:r w:rsidRPr="00882D90">
        <w:rPr>
          <w:b/>
          <w:sz w:val="24"/>
          <w:szCs w:val="24"/>
        </w:rPr>
        <w:t xml:space="preserve"> Pytania do post</w:t>
      </w:r>
      <w:r w:rsidR="00882D90" w:rsidRPr="00882D90">
        <w:rPr>
          <w:b/>
          <w:sz w:val="24"/>
          <w:szCs w:val="24"/>
        </w:rPr>
        <w:t>ę</w:t>
      </w:r>
      <w:r w:rsidRPr="00882D90">
        <w:rPr>
          <w:b/>
          <w:sz w:val="24"/>
          <w:szCs w:val="24"/>
        </w:rPr>
        <w:t>powania</w:t>
      </w:r>
    </w:p>
    <w:p w:rsidR="001E6C30" w:rsidRPr="00B73E6E" w:rsidRDefault="001E6C30" w:rsidP="00B73E6E">
      <w:pPr>
        <w:spacing w:after="0" w:line="360" w:lineRule="auto"/>
        <w:rPr>
          <w:sz w:val="24"/>
          <w:szCs w:val="24"/>
        </w:rPr>
      </w:pPr>
      <w:r w:rsidRPr="00882D90">
        <w:rPr>
          <w:b/>
          <w:sz w:val="24"/>
          <w:szCs w:val="24"/>
        </w:rPr>
        <w:t>1)</w:t>
      </w:r>
      <w:r w:rsidRPr="00B73E6E">
        <w:rPr>
          <w:sz w:val="24"/>
          <w:szCs w:val="24"/>
        </w:rPr>
        <w:t xml:space="preserve"> Prosimy o przesłanie dokumentacji projektowej na część I w wersji edytowalnej w cel sprawdzenia poprawności przedmiarów.</w:t>
      </w:r>
    </w:p>
    <w:p w:rsidR="00433DD4" w:rsidRDefault="00311D12" w:rsidP="00B73E6E">
      <w:pPr>
        <w:spacing w:after="0" w:line="360" w:lineRule="auto"/>
        <w:rPr>
          <w:sz w:val="24"/>
          <w:szCs w:val="24"/>
        </w:rPr>
      </w:pPr>
      <w:r w:rsidRPr="00882D90">
        <w:rPr>
          <w:b/>
          <w:sz w:val="24"/>
          <w:szCs w:val="24"/>
        </w:rPr>
        <w:t>Odpowiedź</w:t>
      </w:r>
      <w:r w:rsidR="00E41C72" w:rsidRPr="00882D90">
        <w:rPr>
          <w:b/>
          <w:sz w:val="24"/>
          <w:szCs w:val="24"/>
        </w:rPr>
        <w:t xml:space="preserve"> </w:t>
      </w:r>
      <w:r w:rsidR="001E6C30" w:rsidRPr="00882D90">
        <w:rPr>
          <w:b/>
          <w:sz w:val="24"/>
          <w:szCs w:val="24"/>
        </w:rPr>
        <w:t>Ad 1</w:t>
      </w:r>
      <w:r w:rsidR="00882D90">
        <w:rPr>
          <w:b/>
          <w:sz w:val="24"/>
          <w:szCs w:val="24"/>
        </w:rPr>
        <w:t>:</w:t>
      </w:r>
      <w:r w:rsidR="001E6C30" w:rsidRPr="00B73E6E">
        <w:rPr>
          <w:sz w:val="24"/>
          <w:szCs w:val="24"/>
        </w:rPr>
        <w:t xml:space="preserve"> </w:t>
      </w:r>
    </w:p>
    <w:p w:rsidR="001E6C30" w:rsidRDefault="00311D12" w:rsidP="00B73E6E">
      <w:pPr>
        <w:spacing w:after="0" w:line="360" w:lineRule="auto"/>
        <w:rPr>
          <w:sz w:val="24"/>
          <w:szCs w:val="24"/>
        </w:rPr>
      </w:pPr>
      <w:r w:rsidRPr="00B73E6E">
        <w:rPr>
          <w:sz w:val="24"/>
          <w:szCs w:val="24"/>
        </w:rPr>
        <w:t>Zamawiający nie udostępni</w:t>
      </w:r>
      <w:r w:rsidR="001E6C30" w:rsidRPr="00B73E6E">
        <w:rPr>
          <w:sz w:val="24"/>
          <w:szCs w:val="24"/>
        </w:rPr>
        <w:t xml:space="preserve"> </w:t>
      </w:r>
      <w:r w:rsidR="00C22FBF" w:rsidRPr="00B73E6E">
        <w:rPr>
          <w:sz w:val="24"/>
          <w:szCs w:val="24"/>
        </w:rPr>
        <w:t>dokumentacji projektowej na część I w wersji edytowalnej</w:t>
      </w:r>
      <w:r w:rsidR="006037C0">
        <w:rPr>
          <w:sz w:val="24"/>
          <w:szCs w:val="24"/>
        </w:rPr>
        <w:t>;</w:t>
      </w:r>
    </w:p>
    <w:p w:rsidR="006037C0" w:rsidRPr="00B73E6E" w:rsidRDefault="006037C0" w:rsidP="00B73E6E">
      <w:pPr>
        <w:spacing w:after="0" w:line="360" w:lineRule="auto"/>
        <w:rPr>
          <w:sz w:val="24"/>
          <w:szCs w:val="24"/>
        </w:rPr>
      </w:pPr>
    </w:p>
    <w:p w:rsidR="001E6C30" w:rsidRPr="00B73E6E" w:rsidRDefault="001E6C30" w:rsidP="00B73E6E">
      <w:pPr>
        <w:spacing w:after="0" w:line="360" w:lineRule="auto"/>
        <w:rPr>
          <w:sz w:val="24"/>
          <w:szCs w:val="24"/>
        </w:rPr>
      </w:pPr>
      <w:r w:rsidRPr="004C4E7B">
        <w:rPr>
          <w:b/>
          <w:sz w:val="24"/>
          <w:szCs w:val="24"/>
        </w:rPr>
        <w:t>2)</w:t>
      </w:r>
      <w:r w:rsidRPr="00B73E6E">
        <w:rPr>
          <w:sz w:val="24"/>
          <w:szCs w:val="24"/>
        </w:rPr>
        <w:t xml:space="preserve"> Do kogo należy drewno z wycinki?</w:t>
      </w:r>
    </w:p>
    <w:p w:rsidR="00433DD4" w:rsidRDefault="00E41C72" w:rsidP="00B73E6E">
      <w:pPr>
        <w:spacing w:after="0" w:line="360" w:lineRule="auto"/>
        <w:rPr>
          <w:sz w:val="24"/>
          <w:szCs w:val="24"/>
        </w:rPr>
      </w:pPr>
      <w:r w:rsidRPr="00882D90">
        <w:rPr>
          <w:b/>
          <w:sz w:val="24"/>
          <w:szCs w:val="24"/>
        </w:rPr>
        <w:t xml:space="preserve">Odpowiedź </w:t>
      </w:r>
      <w:r w:rsidR="001E6C30" w:rsidRPr="00882D90">
        <w:rPr>
          <w:b/>
          <w:sz w:val="24"/>
          <w:szCs w:val="24"/>
        </w:rPr>
        <w:t>Ad 2</w:t>
      </w:r>
      <w:r w:rsidR="00882D90">
        <w:rPr>
          <w:b/>
          <w:sz w:val="24"/>
          <w:szCs w:val="24"/>
        </w:rPr>
        <w:t>:</w:t>
      </w:r>
      <w:r w:rsidR="001E6C30" w:rsidRPr="00B73E6E">
        <w:rPr>
          <w:sz w:val="24"/>
          <w:szCs w:val="24"/>
        </w:rPr>
        <w:t xml:space="preserve"> </w:t>
      </w:r>
    </w:p>
    <w:p w:rsidR="001E6C30" w:rsidRDefault="001E6C30" w:rsidP="00B73E6E">
      <w:pPr>
        <w:spacing w:after="0" w:line="360" w:lineRule="auto"/>
        <w:rPr>
          <w:sz w:val="24"/>
          <w:szCs w:val="24"/>
        </w:rPr>
      </w:pPr>
      <w:r w:rsidRPr="00B73E6E">
        <w:rPr>
          <w:sz w:val="24"/>
          <w:szCs w:val="24"/>
        </w:rPr>
        <w:t>Drewno z wycinki pozostaje do dyspozycji Inwestora (Zamawiającego).  np. Drewno z wycinki działki leśnej jest własnością Nadleśnictwa Miechów.</w:t>
      </w:r>
    </w:p>
    <w:p w:rsidR="006037C0" w:rsidRPr="00B73E6E" w:rsidRDefault="006037C0" w:rsidP="00B73E6E">
      <w:pPr>
        <w:spacing w:after="0" w:line="360" w:lineRule="auto"/>
        <w:rPr>
          <w:sz w:val="24"/>
          <w:szCs w:val="24"/>
        </w:rPr>
      </w:pPr>
    </w:p>
    <w:p w:rsidR="001E6C30" w:rsidRPr="00B73E6E" w:rsidRDefault="001E6C30" w:rsidP="00B73E6E">
      <w:pPr>
        <w:spacing w:after="0" w:line="360" w:lineRule="auto"/>
        <w:rPr>
          <w:sz w:val="24"/>
          <w:szCs w:val="24"/>
        </w:rPr>
      </w:pPr>
      <w:r w:rsidRPr="004C4E7B">
        <w:rPr>
          <w:b/>
          <w:sz w:val="24"/>
          <w:szCs w:val="24"/>
        </w:rPr>
        <w:t>3)</w:t>
      </w:r>
      <w:r w:rsidRPr="00B73E6E">
        <w:rPr>
          <w:sz w:val="24"/>
          <w:szCs w:val="24"/>
        </w:rPr>
        <w:t xml:space="preserve"> Prosimy o uszczegółowienie koloru kostki betonowej na zjazdach.</w:t>
      </w:r>
    </w:p>
    <w:p w:rsidR="00433DD4" w:rsidRDefault="006D5F70" w:rsidP="00B73E6E">
      <w:pPr>
        <w:spacing w:after="0" w:line="360" w:lineRule="auto"/>
        <w:rPr>
          <w:sz w:val="24"/>
          <w:szCs w:val="24"/>
        </w:rPr>
      </w:pPr>
      <w:r w:rsidRPr="004C4E7B">
        <w:rPr>
          <w:b/>
          <w:sz w:val="24"/>
          <w:szCs w:val="24"/>
        </w:rPr>
        <w:t xml:space="preserve">Odpowiedź </w:t>
      </w:r>
      <w:r w:rsidR="001E6C30" w:rsidRPr="004C4E7B">
        <w:rPr>
          <w:b/>
          <w:sz w:val="24"/>
          <w:szCs w:val="24"/>
        </w:rPr>
        <w:t>Ad 3</w:t>
      </w:r>
      <w:r w:rsidR="004C4E7B">
        <w:rPr>
          <w:sz w:val="24"/>
          <w:szCs w:val="24"/>
        </w:rPr>
        <w:t>:</w:t>
      </w:r>
      <w:r w:rsidR="001E6C30" w:rsidRPr="00B73E6E">
        <w:rPr>
          <w:sz w:val="24"/>
          <w:szCs w:val="24"/>
        </w:rPr>
        <w:t xml:space="preserve"> </w:t>
      </w:r>
    </w:p>
    <w:p w:rsidR="001E6C30" w:rsidRPr="00B73E6E" w:rsidRDefault="001E6C30" w:rsidP="00B73E6E">
      <w:pPr>
        <w:spacing w:after="0" w:line="360" w:lineRule="auto"/>
        <w:rPr>
          <w:sz w:val="24"/>
          <w:szCs w:val="24"/>
        </w:rPr>
      </w:pPr>
      <w:r w:rsidRPr="00B73E6E">
        <w:rPr>
          <w:sz w:val="24"/>
          <w:szCs w:val="24"/>
        </w:rPr>
        <w:t>Moż</w:t>
      </w:r>
      <w:r w:rsidR="006D5F70" w:rsidRPr="00B73E6E">
        <w:rPr>
          <w:sz w:val="24"/>
          <w:szCs w:val="24"/>
        </w:rPr>
        <w:t>na</w:t>
      </w:r>
      <w:r w:rsidRPr="00B73E6E">
        <w:rPr>
          <w:sz w:val="24"/>
          <w:szCs w:val="24"/>
        </w:rPr>
        <w:t xml:space="preserve"> zastosować kostkę np. BEHATON kolor: szary lub czarny </w:t>
      </w:r>
    </w:p>
    <w:p w:rsidR="001E6C30" w:rsidRPr="00B73E6E" w:rsidRDefault="001E6C30" w:rsidP="00B73E6E">
      <w:pPr>
        <w:spacing w:after="0" w:line="360" w:lineRule="auto"/>
        <w:rPr>
          <w:sz w:val="24"/>
          <w:szCs w:val="24"/>
        </w:rPr>
      </w:pPr>
    </w:p>
    <w:p w:rsidR="001F72EA" w:rsidRPr="001F72EA" w:rsidRDefault="001F72EA" w:rsidP="001F72EA">
      <w:pPr>
        <w:spacing w:after="0" w:line="360" w:lineRule="auto"/>
        <w:rPr>
          <w:sz w:val="24"/>
          <w:szCs w:val="24"/>
        </w:rPr>
      </w:pPr>
      <w:r w:rsidRPr="004C4E7B">
        <w:rPr>
          <w:b/>
          <w:sz w:val="24"/>
          <w:szCs w:val="24"/>
        </w:rPr>
        <w:t>4)</w:t>
      </w:r>
      <w:r w:rsidRPr="001F72EA">
        <w:rPr>
          <w:sz w:val="24"/>
          <w:szCs w:val="24"/>
        </w:rPr>
        <w:t xml:space="preserve"> SWZ Część II V Warunki udziału w postepowaniu zdolności techniczne i zawodowe. Prosimy o wykreślenie z punktu:</w:t>
      </w:r>
    </w:p>
    <w:p w:rsidR="001F72EA" w:rsidRPr="001F72EA" w:rsidRDefault="001F72EA" w:rsidP="001F72EA">
      <w:pPr>
        <w:spacing w:after="0" w:line="360" w:lineRule="auto"/>
        <w:rPr>
          <w:sz w:val="24"/>
          <w:szCs w:val="24"/>
        </w:rPr>
      </w:pPr>
      <w:r w:rsidRPr="001F72EA">
        <w:rPr>
          <w:sz w:val="24"/>
          <w:szCs w:val="24"/>
        </w:rPr>
        <w:t xml:space="preserve">a) 2a słów </w:t>
      </w:r>
      <w:proofErr w:type="spellStart"/>
      <w:r w:rsidRPr="001F72EA">
        <w:rPr>
          <w:sz w:val="24"/>
          <w:szCs w:val="24"/>
        </w:rPr>
        <w:t>urbanistycnzo</w:t>
      </w:r>
      <w:proofErr w:type="spellEnd"/>
      <w:r w:rsidRPr="001F72EA">
        <w:rPr>
          <w:sz w:val="24"/>
          <w:szCs w:val="24"/>
        </w:rPr>
        <w:t>-architektoniczny (zakres zadania nie obejmuje takiej branży)</w:t>
      </w:r>
    </w:p>
    <w:p w:rsidR="001F72EA" w:rsidRPr="001F72EA" w:rsidRDefault="001F72EA" w:rsidP="001F72EA">
      <w:pPr>
        <w:spacing w:after="0" w:line="360" w:lineRule="auto"/>
        <w:rPr>
          <w:sz w:val="24"/>
          <w:szCs w:val="24"/>
        </w:rPr>
      </w:pPr>
      <w:r w:rsidRPr="001F72EA">
        <w:rPr>
          <w:sz w:val="24"/>
          <w:szCs w:val="24"/>
        </w:rPr>
        <w:t>b) z podpunktu: "dysponuje zespołem projektowym składającym się co najmniej z następujących osób:</w:t>
      </w:r>
    </w:p>
    <w:p w:rsidR="001F72EA" w:rsidRPr="001F72EA" w:rsidRDefault="00536931" w:rsidP="001F72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2EA" w:rsidRPr="001F72EA">
        <w:rPr>
          <w:sz w:val="24"/>
          <w:szCs w:val="24"/>
        </w:rPr>
        <w:t>minimum jedna osoba legitymująca się uprawnieniami budowlanymi do projektowania dróg w specjalności architektonicznej i będąca członkiem odpowiedniej izby samorządu zawodowego", słów specjalności architektonicznej - zakres zadania nie obejmuje takiej branży powinno być w specjalności drogowej</w:t>
      </w:r>
    </w:p>
    <w:p w:rsidR="001F72EA" w:rsidRDefault="001F72EA" w:rsidP="001F72EA">
      <w:pPr>
        <w:spacing w:after="0" w:line="360" w:lineRule="auto"/>
        <w:rPr>
          <w:sz w:val="24"/>
          <w:szCs w:val="24"/>
        </w:rPr>
      </w:pPr>
      <w:r w:rsidRPr="001F72EA">
        <w:rPr>
          <w:sz w:val="24"/>
          <w:szCs w:val="24"/>
        </w:rPr>
        <w:t>c) z podpunktu: "jeżeli w okresie ostatnich 3 lat (a jeżeli okres prowadzenia działalności jest krótszy, to w tym okresie) wykonał z należytą starannością co najmniej 1 zadanie polegające na wykonaniu projektu urbanistyczno-architektonicznego o wartości nie mniejszej niż 200 000,00 zł brutto potwierdzonego referencjami" – słów specjalności architektonicznej - zakres zadania nie obejmuje takiej branży powinno być w specjalności drogowej</w:t>
      </w:r>
    </w:p>
    <w:p w:rsidR="00433DD4" w:rsidRDefault="004C4E7B" w:rsidP="001F72EA">
      <w:pPr>
        <w:spacing w:after="0" w:line="360" w:lineRule="auto"/>
        <w:rPr>
          <w:sz w:val="24"/>
          <w:szCs w:val="24"/>
        </w:rPr>
      </w:pPr>
      <w:r w:rsidRPr="004C4E7B">
        <w:rPr>
          <w:b/>
          <w:sz w:val="24"/>
          <w:szCs w:val="24"/>
        </w:rPr>
        <w:t>Odpowiedź Ad 4:</w:t>
      </w:r>
      <w:r>
        <w:rPr>
          <w:sz w:val="24"/>
          <w:szCs w:val="24"/>
        </w:rPr>
        <w:t xml:space="preserve"> </w:t>
      </w:r>
    </w:p>
    <w:p w:rsidR="00882D90" w:rsidRDefault="004C4E7B" w:rsidP="001F72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Specyfikacji Warunków Zamówienia </w:t>
      </w:r>
      <w:r w:rsidR="009709D3">
        <w:rPr>
          <w:sz w:val="24"/>
          <w:szCs w:val="24"/>
        </w:rPr>
        <w:t xml:space="preserve">w rozdziale V </w:t>
      </w:r>
      <w:r w:rsidR="009709D3" w:rsidRPr="009709D3">
        <w:rPr>
          <w:i/>
          <w:sz w:val="24"/>
          <w:szCs w:val="24"/>
        </w:rPr>
        <w:t>Warunki udziału w postepowaniu</w:t>
      </w:r>
      <w:r w:rsidR="007E0ED2">
        <w:rPr>
          <w:sz w:val="24"/>
          <w:szCs w:val="24"/>
        </w:rPr>
        <w:t xml:space="preserve"> w ust. 2 pkt 2 </w:t>
      </w:r>
      <w:r w:rsidR="00121195">
        <w:rPr>
          <w:sz w:val="24"/>
          <w:szCs w:val="24"/>
        </w:rPr>
        <w:t xml:space="preserve">lit. a usuwa się </w:t>
      </w:r>
      <w:r w:rsidR="00996BF3">
        <w:rPr>
          <w:sz w:val="24"/>
          <w:szCs w:val="24"/>
        </w:rPr>
        <w:t>zapis</w:t>
      </w:r>
      <w:r w:rsidR="00121195">
        <w:rPr>
          <w:sz w:val="24"/>
          <w:szCs w:val="24"/>
        </w:rPr>
        <w:t xml:space="preserve"> </w:t>
      </w:r>
      <w:r w:rsidR="00536931">
        <w:rPr>
          <w:sz w:val="24"/>
          <w:szCs w:val="24"/>
        </w:rPr>
        <w:t>„</w:t>
      </w:r>
      <w:proofErr w:type="spellStart"/>
      <w:r w:rsidR="00121195">
        <w:rPr>
          <w:sz w:val="24"/>
          <w:szCs w:val="24"/>
        </w:rPr>
        <w:t>urbanistyczno</w:t>
      </w:r>
      <w:proofErr w:type="spellEnd"/>
      <w:r w:rsidR="00121195">
        <w:rPr>
          <w:sz w:val="24"/>
          <w:szCs w:val="24"/>
        </w:rPr>
        <w:t xml:space="preserve"> </w:t>
      </w:r>
      <w:r w:rsidR="00536931">
        <w:rPr>
          <w:sz w:val="24"/>
          <w:szCs w:val="24"/>
        </w:rPr>
        <w:t>–</w:t>
      </w:r>
      <w:r w:rsidR="00121195">
        <w:rPr>
          <w:sz w:val="24"/>
          <w:szCs w:val="24"/>
        </w:rPr>
        <w:t xml:space="preserve"> architektonicznego</w:t>
      </w:r>
      <w:r w:rsidR="00536931">
        <w:rPr>
          <w:sz w:val="24"/>
          <w:szCs w:val="24"/>
        </w:rPr>
        <w:t>”</w:t>
      </w:r>
      <w:r w:rsidR="00B93068">
        <w:rPr>
          <w:sz w:val="24"/>
          <w:szCs w:val="24"/>
        </w:rPr>
        <w:t>.</w:t>
      </w:r>
    </w:p>
    <w:p w:rsidR="00B93068" w:rsidRPr="00121195" w:rsidRDefault="00420BBD" w:rsidP="001F72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B93068" w:rsidRPr="00B93068">
        <w:rPr>
          <w:sz w:val="24"/>
          <w:szCs w:val="24"/>
        </w:rPr>
        <w:t xml:space="preserve"> podpunktu: "dysponuje zespołem projektowym składającym się co najmniej z następujących osób:</w:t>
      </w:r>
    </w:p>
    <w:p w:rsidR="004C4E7B" w:rsidRPr="00B93068" w:rsidRDefault="00B93068" w:rsidP="001F72EA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B93068">
        <w:rPr>
          <w:i/>
          <w:sz w:val="24"/>
          <w:szCs w:val="24"/>
        </w:rPr>
        <w:t>- minimum jedna osoba legitymująca się uprawnieniami budowlanymi do projektowania dróg w specjalności architektonicznej i będąca członkiem odpowiedniej izby samorządu zawodowego", słów specjalności architektonicznej - zakres zadania nie obejmuje takiej branży powinno być w specjalności drogowej</w:t>
      </w:r>
      <w:r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usuwa się </w:t>
      </w:r>
      <w:r w:rsidR="00420BBD">
        <w:rPr>
          <w:sz w:val="24"/>
          <w:szCs w:val="24"/>
        </w:rPr>
        <w:t>zapis:</w:t>
      </w:r>
      <w:r w:rsidR="00155445">
        <w:rPr>
          <w:sz w:val="24"/>
          <w:szCs w:val="24"/>
        </w:rPr>
        <w:t xml:space="preserve"> </w:t>
      </w:r>
      <w:proofErr w:type="gramStart"/>
      <w:r w:rsidR="00155445" w:rsidRPr="00155445">
        <w:rPr>
          <w:i/>
          <w:sz w:val="24"/>
          <w:szCs w:val="24"/>
        </w:rPr>
        <w:t>„ w</w:t>
      </w:r>
      <w:proofErr w:type="gramEnd"/>
      <w:r w:rsidR="00155445">
        <w:rPr>
          <w:i/>
          <w:sz w:val="24"/>
          <w:szCs w:val="24"/>
        </w:rPr>
        <w:t xml:space="preserve"> </w:t>
      </w:r>
      <w:r w:rsidR="00155445" w:rsidRPr="00155445">
        <w:rPr>
          <w:i/>
          <w:sz w:val="24"/>
          <w:szCs w:val="24"/>
        </w:rPr>
        <w:t>specjalności architektonicznej</w:t>
      </w:r>
      <w:r w:rsidR="00155445">
        <w:rPr>
          <w:i/>
          <w:sz w:val="24"/>
          <w:szCs w:val="24"/>
        </w:rPr>
        <w:t>”</w:t>
      </w:r>
      <w:r w:rsidR="00420BBD">
        <w:rPr>
          <w:i/>
          <w:sz w:val="24"/>
          <w:szCs w:val="24"/>
        </w:rPr>
        <w:t>.</w:t>
      </w:r>
    </w:p>
    <w:p w:rsidR="00882D90" w:rsidRDefault="00420BBD" w:rsidP="001F72EA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>W</w:t>
      </w:r>
      <w:r w:rsidR="002F7E25" w:rsidRPr="002F7E25">
        <w:rPr>
          <w:sz w:val="24"/>
          <w:szCs w:val="24"/>
        </w:rPr>
        <w:t xml:space="preserve"> podpunk</w:t>
      </w:r>
      <w:r>
        <w:rPr>
          <w:sz w:val="24"/>
          <w:szCs w:val="24"/>
        </w:rPr>
        <w:t>cie</w:t>
      </w:r>
      <w:r w:rsidR="002F7E25" w:rsidRPr="002F7E25">
        <w:rPr>
          <w:sz w:val="24"/>
          <w:szCs w:val="24"/>
        </w:rPr>
        <w:t xml:space="preserve">: "jeżeli w okresie ostatnich 3 lat (a jeżeli okres prowadzenia działalności jest krótszy, to w tym okresie) wykonał z należytą starannością co najmniej 1 zadanie polegające na wykonaniu projektu urbanistyczno-architektonicznego o wartości nie mniejszej niż 200 000,00 zł brutto potwierdzonego referencjami" – </w:t>
      </w:r>
      <w:r w:rsidR="002F7E25">
        <w:rPr>
          <w:sz w:val="24"/>
          <w:szCs w:val="24"/>
        </w:rPr>
        <w:t xml:space="preserve">zastępuje </w:t>
      </w:r>
      <w:r w:rsidR="003D4C1B">
        <w:rPr>
          <w:sz w:val="24"/>
          <w:szCs w:val="24"/>
        </w:rPr>
        <w:t>zapis</w:t>
      </w:r>
      <w:r w:rsidR="00996BF3">
        <w:rPr>
          <w:sz w:val="24"/>
          <w:szCs w:val="24"/>
        </w:rPr>
        <w:t>:</w:t>
      </w:r>
      <w:r w:rsidR="002F7E25" w:rsidRPr="002F7E25">
        <w:rPr>
          <w:sz w:val="24"/>
          <w:szCs w:val="24"/>
        </w:rPr>
        <w:t xml:space="preserve"> </w:t>
      </w:r>
      <w:r w:rsidR="003D4C1B" w:rsidRPr="003D4C1B">
        <w:rPr>
          <w:i/>
          <w:sz w:val="24"/>
          <w:szCs w:val="24"/>
        </w:rPr>
        <w:t>„urbanistyczno-architektonicznego”</w:t>
      </w:r>
      <w:r w:rsidR="003D4C1B">
        <w:rPr>
          <w:i/>
          <w:sz w:val="24"/>
          <w:szCs w:val="24"/>
        </w:rPr>
        <w:t xml:space="preserve"> </w:t>
      </w:r>
      <w:r w:rsidR="003D4C1B" w:rsidRPr="00996BF3">
        <w:rPr>
          <w:sz w:val="24"/>
          <w:szCs w:val="24"/>
        </w:rPr>
        <w:t xml:space="preserve">na </w:t>
      </w:r>
      <w:r w:rsidR="00996BF3" w:rsidRPr="00996BF3">
        <w:rPr>
          <w:sz w:val="24"/>
          <w:szCs w:val="24"/>
        </w:rPr>
        <w:t>zapis:</w:t>
      </w:r>
      <w:r w:rsidR="00996BF3">
        <w:rPr>
          <w:sz w:val="24"/>
          <w:szCs w:val="24"/>
        </w:rPr>
        <w:t xml:space="preserve"> </w:t>
      </w:r>
      <w:r w:rsidR="00996BF3" w:rsidRPr="00996BF3">
        <w:rPr>
          <w:i/>
          <w:sz w:val="24"/>
          <w:szCs w:val="24"/>
        </w:rPr>
        <w:t>„drogowego”</w:t>
      </w:r>
    </w:p>
    <w:p w:rsidR="00ED17BA" w:rsidRPr="00996BF3" w:rsidRDefault="00ED17BA" w:rsidP="001F72EA">
      <w:pPr>
        <w:spacing w:after="0" w:line="360" w:lineRule="auto"/>
        <w:rPr>
          <w:sz w:val="24"/>
          <w:szCs w:val="24"/>
        </w:rPr>
      </w:pPr>
    </w:p>
    <w:p w:rsidR="001F72EA" w:rsidRPr="001F72EA" w:rsidRDefault="001F72EA" w:rsidP="001F72EA">
      <w:pPr>
        <w:spacing w:after="0" w:line="360" w:lineRule="auto"/>
        <w:rPr>
          <w:sz w:val="24"/>
          <w:szCs w:val="24"/>
        </w:rPr>
      </w:pPr>
      <w:r w:rsidRPr="00ED17BA">
        <w:rPr>
          <w:b/>
          <w:sz w:val="24"/>
          <w:szCs w:val="24"/>
        </w:rPr>
        <w:t>5)</w:t>
      </w:r>
      <w:r w:rsidRPr="001F72EA">
        <w:rPr>
          <w:sz w:val="24"/>
          <w:szCs w:val="24"/>
        </w:rPr>
        <w:t xml:space="preserve"> Czy Zamawiający wyrazi zgodę na dokonanie przelewu wierzytelności na bank w celu zawarcia umowy dot. kredytu inwestycyjnego, który ze względu na sposób finansowania (Polski Ład) ułatwi Wykonawcy rozliczenia z podwykonawcami i dostawcami na etapie realizacji Umowy?</w:t>
      </w:r>
    </w:p>
    <w:p w:rsidR="00F4143E" w:rsidRPr="00420BBD" w:rsidRDefault="00420BBD" w:rsidP="001F72EA">
      <w:pPr>
        <w:spacing w:after="0" w:line="360" w:lineRule="auto"/>
        <w:rPr>
          <w:b/>
          <w:sz w:val="24"/>
          <w:szCs w:val="24"/>
        </w:rPr>
      </w:pPr>
      <w:r w:rsidRPr="00420BBD">
        <w:rPr>
          <w:b/>
          <w:sz w:val="24"/>
          <w:szCs w:val="24"/>
        </w:rPr>
        <w:t>Odpowiedź Ad. 5:</w:t>
      </w:r>
    </w:p>
    <w:p w:rsidR="00420BBD" w:rsidRDefault="00420BBD" w:rsidP="001F72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Zamawiający nie wyraża zgody</w:t>
      </w:r>
      <w:r w:rsidR="00ED17BA">
        <w:rPr>
          <w:sz w:val="24"/>
          <w:szCs w:val="24"/>
        </w:rPr>
        <w:t>.</w:t>
      </w:r>
    </w:p>
    <w:p w:rsidR="00ED17BA" w:rsidRDefault="00ED17BA" w:rsidP="001F72EA">
      <w:pPr>
        <w:spacing w:after="0" w:line="360" w:lineRule="auto"/>
        <w:rPr>
          <w:sz w:val="24"/>
          <w:szCs w:val="24"/>
        </w:rPr>
      </w:pPr>
    </w:p>
    <w:p w:rsidR="00BD6CC6" w:rsidRPr="00BD6CC6" w:rsidRDefault="00ED17BA" w:rsidP="00BD6CC6">
      <w:pPr>
        <w:spacing w:after="0" w:line="360" w:lineRule="auto"/>
        <w:rPr>
          <w:sz w:val="24"/>
          <w:szCs w:val="24"/>
        </w:rPr>
      </w:pPr>
      <w:r w:rsidRPr="00BD6CC6">
        <w:rPr>
          <w:b/>
          <w:sz w:val="24"/>
          <w:szCs w:val="24"/>
        </w:rPr>
        <w:t>6)</w:t>
      </w:r>
      <w:r w:rsidR="00BD6CC6" w:rsidRPr="00BD6CC6">
        <w:rPr>
          <w:sz w:val="24"/>
          <w:szCs w:val="24"/>
        </w:rPr>
        <w:t xml:space="preserve"> Prosimy o </w:t>
      </w:r>
      <w:proofErr w:type="gramStart"/>
      <w:r w:rsidR="00BD6CC6" w:rsidRPr="00BD6CC6">
        <w:rPr>
          <w:sz w:val="24"/>
          <w:szCs w:val="24"/>
        </w:rPr>
        <w:t>potwierdzenie</w:t>
      </w:r>
      <w:proofErr w:type="gramEnd"/>
      <w:r w:rsidR="00BD6CC6" w:rsidRPr="00BD6CC6">
        <w:rPr>
          <w:sz w:val="24"/>
          <w:szCs w:val="24"/>
        </w:rPr>
        <w:t xml:space="preserve"> iż zakres zadania obejmuje tylko i wyłącznie zakres ujęty w PFU </w:t>
      </w:r>
      <w:proofErr w:type="spellStart"/>
      <w:r w:rsidR="00BD6CC6" w:rsidRPr="00BD6CC6">
        <w:rPr>
          <w:sz w:val="24"/>
          <w:szCs w:val="24"/>
        </w:rPr>
        <w:t>str</w:t>
      </w:r>
      <w:proofErr w:type="spellEnd"/>
      <w:r w:rsidR="00BD6CC6" w:rsidRPr="00BD6CC6">
        <w:rPr>
          <w:sz w:val="24"/>
          <w:szCs w:val="24"/>
        </w:rPr>
        <w:t xml:space="preserve"> 11: "</w:t>
      </w:r>
    </w:p>
    <w:p w:rsidR="00BD6CC6" w:rsidRPr="00BD6CC6" w:rsidRDefault="00BD6CC6" w:rsidP="00BD6CC6">
      <w:pPr>
        <w:spacing w:after="0" w:line="360" w:lineRule="auto"/>
        <w:rPr>
          <w:sz w:val="24"/>
          <w:szCs w:val="24"/>
        </w:rPr>
      </w:pPr>
      <w:r w:rsidRPr="00BD6CC6">
        <w:rPr>
          <w:sz w:val="24"/>
          <w:szCs w:val="24"/>
        </w:rPr>
        <w:t>-"zaprojektować i wykonać drogi oznaczone w części graficznej kolorem czerwonym i opisane jako DROGI ASFALTOWE DO ZAPROJEKTOWANIA I WYKONANIA ETAP I (z wyłączeniem odcinka wykonanej drogi serwisowej przy węźle pokazanej w załączniku do PFU, na której należy jedynie wykonać nawierzchnię bitumiczną) – łącznie ok. 22 000 m 2</w:t>
      </w:r>
    </w:p>
    <w:p w:rsidR="00BD6CC6" w:rsidRPr="00BD6CC6" w:rsidRDefault="00BD6CC6" w:rsidP="00BD6CC6">
      <w:pPr>
        <w:spacing w:after="0" w:line="360" w:lineRule="auto"/>
        <w:rPr>
          <w:sz w:val="24"/>
          <w:szCs w:val="24"/>
        </w:rPr>
      </w:pPr>
      <w:r w:rsidRPr="00BD6CC6">
        <w:rPr>
          <w:sz w:val="24"/>
          <w:szCs w:val="24"/>
        </w:rPr>
        <w:t>− zaprojektować i wykonać ciągi pieszo rowerowe wzdłuż całej długości dróg asfaltowych przewidzianych do realizacji w ramach I Etapu inwestycji – ok 9500 m2</w:t>
      </w:r>
    </w:p>
    <w:p w:rsidR="00BD6CC6" w:rsidRPr="00BD6CC6" w:rsidRDefault="00BD6CC6" w:rsidP="00BD6CC6">
      <w:pPr>
        <w:spacing w:after="0" w:line="360" w:lineRule="auto"/>
        <w:rPr>
          <w:sz w:val="24"/>
          <w:szCs w:val="24"/>
        </w:rPr>
      </w:pPr>
      <w:r w:rsidRPr="00BD6CC6">
        <w:rPr>
          <w:sz w:val="24"/>
          <w:szCs w:val="24"/>
        </w:rPr>
        <w:t>− zaprojektować i wykonać kanalizację deszczową w obrębie dróg realizowanych w I Etapie inwestycji</w:t>
      </w:r>
    </w:p>
    <w:p w:rsidR="00BD6CC6" w:rsidRPr="00BD6CC6" w:rsidRDefault="00BD6CC6" w:rsidP="00BD6CC6">
      <w:pPr>
        <w:spacing w:after="0" w:line="360" w:lineRule="auto"/>
        <w:rPr>
          <w:sz w:val="24"/>
          <w:szCs w:val="24"/>
        </w:rPr>
      </w:pPr>
      <w:r w:rsidRPr="00BD6CC6">
        <w:rPr>
          <w:sz w:val="24"/>
          <w:szCs w:val="24"/>
        </w:rPr>
        <w:t>− zaprojektować i wykonać kanały technologiczne w obrębie dróg realizowanych w I Etapie."</w:t>
      </w:r>
    </w:p>
    <w:p w:rsidR="00BD6CC6" w:rsidRPr="00BD6CC6" w:rsidRDefault="00BD6CC6" w:rsidP="00BD6CC6">
      <w:pPr>
        <w:spacing w:after="0" w:line="360" w:lineRule="auto"/>
        <w:rPr>
          <w:sz w:val="24"/>
          <w:szCs w:val="24"/>
        </w:rPr>
      </w:pPr>
      <w:r w:rsidRPr="00BD6CC6">
        <w:rPr>
          <w:sz w:val="24"/>
          <w:szCs w:val="24"/>
        </w:rPr>
        <w:t>A co z tego wynika nie obejmuje poniższego zakresu min.</w:t>
      </w:r>
    </w:p>
    <w:p w:rsidR="00BD6CC6" w:rsidRPr="00BD6CC6" w:rsidRDefault="00BD6CC6" w:rsidP="00BD6CC6">
      <w:pPr>
        <w:spacing w:after="0" w:line="360" w:lineRule="auto"/>
        <w:rPr>
          <w:sz w:val="24"/>
          <w:szCs w:val="24"/>
        </w:rPr>
      </w:pPr>
      <w:r w:rsidRPr="00BD6CC6">
        <w:rPr>
          <w:sz w:val="24"/>
          <w:szCs w:val="24"/>
        </w:rPr>
        <w:lastRenderedPageBreak/>
        <w:t xml:space="preserve">- zaprojektowania i wykonania sieci kanalizacji sanitarnej, wodociągowych, gazowych, elektroenergetycznych (SN, </w:t>
      </w:r>
      <w:proofErr w:type="gramStart"/>
      <w:r w:rsidRPr="00BD6CC6">
        <w:rPr>
          <w:sz w:val="24"/>
          <w:szCs w:val="24"/>
        </w:rPr>
        <w:t>NN,WN</w:t>
      </w:r>
      <w:proofErr w:type="gramEnd"/>
      <w:r w:rsidRPr="00BD6CC6">
        <w:rPr>
          <w:sz w:val="24"/>
          <w:szCs w:val="24"/>
        </w:rPr>
        <w:t xml:space="preserve">, GPZ) oświetlenia, teletechniki </w:t>
      </w:r>
      <w:proofErr w:type="spellStart"/>
      <w:r w:rsidRPr="00BD6CC6">
        <w:rPr>
          <w:sz w:val="24"/>
          <w:szCs w:val="24"/>
        </w:rPr>
        <w:t>itd</w:t>
      </w:r>
      <w:proofErr w:type="spellEnd"/>
    </w:p>
    <w:p w:rsidR="00BD6CC6" w:rsidRPr="00BD6CC6" w:rsidRDefault="00BD6CC6" w:rsidP="00BD6CC6">
      <w:pPr>
        <w:spacing w:after="0" w:line="360" w:lineRule="auto"/>
        <w:rPr>
          <w:sz w:val="24"/>
          <w:szCs w:val="24"/>
        </w:rPr>
      </w:pPr>
      <w:r w:rsidRPr="00BD6CC6">
        <w:rPr>
          <w:sz w:val="24"/>
          <w:szCs w:val="24"/>
        </w:rPr>
        <w:t>− zaprojektowania i wykonania chodników, pętli autobusowej, przystanków, utwardzonych zatok, zieleni, elementów malej architektury itd.</w:t>
      </w:r>
    </w:p>
    <w:p w:rsidR="00BD6CC6" w:rsidRDefault="00071581" w:rsidP="00BD6CC6">
      <w:pPr>
        <w:spacing w:after="0" w:line="360" w:lineRule="auto"/>
        <w:rPr>
          <w:b/>
          <w:sz w:val="24"/>
          <w:szCs w:val="24"/>
        </w:rPr>
      </w:pPr>
      <w:r w:rsidRPr="00071581">
        <w:rPr>
          <w:b/>
          <w:sz w:val="24"/>
          <w:szCs w:val="24"/>
        </w:rPr>
        <w:t>Odpowiedź Ad 6:</w:t>
      </w:r>
    </w:p>
    <w:p w:rsidR="00071581" w:rsidRPr="00071581" w:rsidRDefault="00071581" w:rsidP="00071581">
      <w:pPr>
        <w:spacing w:after="0" w:line="360" w:lineRule="auto"/>
        <w:rPr>
          <w:sz w:val="24"/>
          <w:szCs w:val="24"/>
        </w:rPr>
      </w:pPr>
      <w:r w:rsidRPr="00071581">
        <w:rPr>
          <w:sz w:val="24"/>
          <w:szCs w:val="24"/>
        </w:rPr>
        <w:t xml:space="preserve">Zgodnie z </w:t>
      </w:r>
      <w:r w:rsidR="000066B1" w:rsidRPr="00071581">
        <w:rPr>
          <w:sz w:val="24"/>
          <w:szCs w:val="24"/>
        </w:rPr>
        <w:t>zapisami PFU</w:t>
      </w:r>
      <w:r w:rsidRPr="00071581">
        <w:rPr>
          <w:sz w:val="24"/>
          <w:szCs w:val="24"/>
        </w:rPr>
        <w:t xml:space="preserve"> pkt 1.1 OPIS OGÓLNY PRZEDMIOTU ZAMÓWIENIA</w:t>
      </w:r>
    </w:p>
    <w:p w:rsidR="00071581" w:rsidRPr="00071581" w:rsidRDefault="00071581" w:rsidP="00071581">
      <w:pPr>
        <w:spacing w:after="0" w:line="360" w:lineRule="auto"/>
        <w:rPr>
          <w:sz w:val="24"/>
          <w:szCs w:val="24"/>
        </w:rPr>
      </w:pPr>
      <w:r w:rsidRPr="00071581">
        <w:rPr>
          <w:sz w:val="24"/>
          <w:szCs w:val="24"/>
        </w:rPr>
        <w:t xml:space="preserve">Przedmiotem zamówienia </w:t>
      </w:r>
      <w:proofErr w:type="gramStart"/>
      <w:r w:rsidRPr="00071581">
        <w:rPr>
          <w:sz w:val="24"/>
          <w:szCs w:val="24"/>
        </w:rPr>
        <w:t>jest :</w:t>
      </w:r>
      <w:proofErr w:type="gramEnd"/>
    </w:p>
    <w:p w:rsidR="00071581" w:rsidRPr="00071581" w:rsidRDefault="00071581" w:rsidP="00071581">
      <w:pPr>
        <w:spacing w:after="0" w:line="360" w:lineRule="auto"/>
        <w:rPr>
          <w:sz w:val="24"/>
          <w:szCs w:val="24"/>
        </w:rPr>
      </w:pPr>
      <w:proofErr w:type="gramStart"/>
      <w:r w:rsidRPr="00071581">
        <w:rPr>
          <w:sz w:val="24"/>
          <w:szCs w:val="24"/>
        </w:rPr>
        <w:t>1 .</w:t>
      </w:r>
      <w:proofErr w:type="gramEnd"/>
      <w:r w:rsidRPr="00071581">
        <w:rPr>
          <w:sz w:val="24"/>
          <w:szCs w:val="24"/>
        </w:rPr>
        <w:t xml:space="preserve"> Opracowanie kompletnej dokumentacji projektowej wraz z uzyskaniem pozwolenia na budowę - wszystkie prace projektowe należy wykonać dla całej planowanej do realizacji inwestycji tzn. zagospodarowania obszaru przeznaczonego na Park Technologiczny zgodnie z projektem Miejscowego Planu Zagospodarowania Przestrzennego. (z wyłączeniem odcinka wykonanej drogi serwisowej przy węźle pokazanej w załączniku do PFU)</w:t>
      </w:r>
    </w:p>
    <w:p w:rsidR="00071581" w:rsidRDefault="00071581" w:rsidP="00071581">
      <w:pPr>
        <w:spacing w:after="0" w:line="360" w:lineRule="auto"/>
        <w:rPr>
          <w:sz w:val="24"/>
          <w:szCs w:val="24"/>
        </w:rPr>
      </w:pPr>
      <w:r w:rsidRPr="00071581">
        <w:rPr>
          <w:sz w:val="24"/>
          <w:szCs w:val="24"/>
        </w:rPr>
        <w:t>2. Wykonanie robót budowlanych obejmuje Etap I inwestycji - roboty budowlane oraz instalacyjne w ramach I Etapu obejmują wykonanie dróg oznaczonych w części rysunkowej kolorem czerwonym wraz z:</w:t>
      </w:r>
    </w:p>
    <w:p w:rsidR="00881617" w:rsidRPr="00881617" w:rsidRDefault="00881617" w:rsidP="00881617">
      <w:pPr>
        <w:spacing w:after="0" w:line="360" w:lineRule="auto"/>
        <w:rPr>
          <w:sz w:val="24"/>
          <w:szCs w:val="24"/>
        </w:rPr>
      </w:pPr>
      <w:r w:rsidRPr="00881617">
        <w:rPr>
          <w:sz w:val="24"/>
          <w:szCs w:val="24"/>
        </w:rPr>
        <w:t>zaprojektowa</w:t>
      </w:r>
      <w:r w:rsidR="0051239C">
        <w:rPr>
          <w:sz w:val="24"/>
          <w:szCs w:val="24"/>
        </w:rPr>
        <w:t>niem</w:t>
      </w:r>
      <w:r w:rsidRPr="00881617">
        <w:rPr>
          <w:sz w:val="24"/>
          <w:szCs w:val="24"/>
        </w:rPr>
        <w:t xml:space="preserve"> i wykona</w:t>
      </w:r>
      <w:r w:rsidR="0051239C">
        <w:rPr>
          <w:sz w:val="24"/>
          <w:szCs w:val="24"/>
        </w:rPr>
        <w:t xml:space="preserve">niem </w:t>
      </w:r>
      <w:r w:rsidRPr="00881617">
        <w:rPr>
          <w:sz w:val="24"/>
          <w:szCs w:val="24"/>
        </w:rPr>
        <w:t>ciąg</w:t>
      </w:r>
      <w:r w:rsidR="0051239C">
        <w:rPr>
          <w:sz w:val="24"/>
          <w:szCs w:val="24"/>
        </w:rPr>
        <w:t>ów</w:t>
      </w:r>
      <w:r w:rsidRPr="00881617">
        <w:rPr>
          <w:sz w:val="24"/>
          <w:szCs w:val="24"/>
        </w:rPr>
        <w:t xml:space="preserve"> pieszo rowerow</w:t>
      </w:r>
      <w:r w:rsidR="0051239C">
        <w:rPr>
          <w:sz w:val="24"/>
          <w:szCs w:val="24"/>
        </w:rPr>
        <w:t>ych</w:t>
      </w:r>
      <w:r w:rsidRPr="00881617">
        <w:rPr>
          <w:sz w:val="24"/>
          <w:szCs w:val="24"/>
        </w:rPr>
        <w:t xml:space="preserve"> wzdłuż całej długości dróg asfaltowych przewidzianych do realizacji w ramach I Etapu inwestycji – ok 9500 m2</w:t>
      </w:r>
    </w:p>
    <w:p w:rsidR="00881617" w:rsidRPr="00881617" w:rsidRDefault="00881617" w:rsidP="00881617">
      <w:pPr>
        <w:spacing w:after="0" w:line="360" w:lineRule="auto"/>
        <w:rPr>
          <w:sz w:val="24"/>
          <w:szCs w:val="24"/>
        </w:rPr>
      </w:pPr>
      <w:r w:rsidRPr="00881617">
        <w:rPr>
          <w:sz w:val="24"/>
          <w:szCs w:val="24"/>
        </w:rPr>
        <w:t>− zaprojektowa</w:t>
      </w:r>
      <w:r w:rsidR="0051239C">
        <w:rPr>
          <w:sz w:val="24"/>
          <w:szCs w:val="24"/>
        </w:rPr>
        <w:t>niem</w:t>
      </w:r>
      <w:r w:rsidRPr="00881617">
        <w:rPr>
          <w:sz w:val="24"/>
          <w:szCs w:val="24"/>
        </w:rPr>
        <w:t xml:space="preserve"> i wykona</w:t>
      </w:r>
      <w:r w:rsidR="0051239C">
        <w:rPr>
          <w:sz w:val="24"/>
          <w:szCs w:val="24"/>
        </w:rPr>
        <w:t>niem</w:t>
      </w:r>
      <w:r w:rsidRPr="00881617">
        <w:rPr>
          <w:sz w:val="24"/>
          <w:szCs w:val="24"/>
        </w:rPr>
        <w:t xml:space="preserve"> kanalizacj</w:t>
      </w:r>
      <w:r w:rsidR="0051239C">
        <w:rPr>
          <w:sz w:val="24"/>
          <w:szCs w:val="24"/>
        </w:rPr>
        <w:t>i</w:t>
      </w:r>
      <w:r w:rsidRPr="00881617">
        <w:rPr>
          <w:sz w:val="24"/>
          <w:szCs w:val="24"/>
        </w:rPr>
        <w:t xml:space="preserve"> deszczow</w:t>
      </w:r>
      <w:r w:rsidR="0051239C">
        <w:rPr>
          <w:sz w:val="24"/>
          <w:szCs w:val="24"/>
        </w:rPr>
        <w:t>ej</w:t>
      </w:r>
      <w:r w:rsidRPr="00881617">
        <w:rPr>
          <w:sz w:val="24"/>
          <w:szCs w:val="24"/>
        </w:rPr>
        <w:t xml:space="preserve"> w obrębie dróg realizowanych w</w:t>
      </w:r>
      <w:r w:rsidR="0051239C">
        <w:rPr>
          <w:sz w:val="24"/>
          <w:szCs w:val="24"/>
        </w:rPr>
        <w:t> </w:t>
      </w:r>
      <w:r w:rsidRPr="00881617">
        <w:rPr>
          <w:sz w:val="24"/>
          <w:szCs w:val="24"/>
        </w:rPr>
        <w:t>I</w:t>
      </w:r>
      <w:r w:rsidR="0051239C">
        <w:rPr>
          <w:sz w:val="24"/>
          <w:szCs w:val="24"/>
        </w:rPr>
        <w:t> </w:t>
      </w:r>
      <w:r w:rsidRPr="00881617">
        <w:rPr>
          <w:sz w:val="24"/>
          <w:szCs w:val="24"/>
        </w:rPr>
        <w:t>Etapie inwestycji</w:t>
      </w:r>
    </w:p>
    <w:p w:rsidR="00881617" w:rsidRPr="00881617" w:rsidRDefault="00881617" w:rsidP="00881617">
      <w:pPr>
        <w:spacing w:after="0" w:line="360" w:lineRule="auto"/>
        <w:rPr>
          <w:sz w:val="24"/>
          <w:szCs w:val="24"/>
        </w:rPr>
      </w:pPr>
      <w:r w:rsidRPr="00881617">
        <w:rPr>
          <w:sz w:val="24"/>
          <w:szCs w:val="24"/>
        </w:rPr>
        <w:t>− zaprojektowa</w:t>
      </w:r>
      <w:r w:rsidR="0051239C">
        <w:rPr>
          <w:sz w:val="24"/>
          <w:szCs w:val="24"/>
        </w:rPr>
        <w:t>niem</w:t>
      </w:r>
      <w:r w:rsidRPr="00881617">
        <w:rPr>
          <w:sz w:val="24"/>
          <w:szCs w:val="24"/>
        </w:rPr>
        <w:t xml:space="preserve"> i wykona</w:t>
      </w:r>
      <w:r w:rsidR="0051239C">
        <w:rPr>
          <w:sz w:val="24"/>
          <w:szCs w:val="24"/>
        </w:rPr>
        <w:t>niem</w:t>
      </w:r>
      <w:r w:rsidRPr="00881617">
        <w:rPr>
          <w:sz w:val="24"/>
          <w:szCs w:val="24"/>
        </w:rPr>
        <w:t xml:space="preserve"> kanał</w:t>
      </w:r>
      <w:r w:rsidR="000066B1">
        <w:rPr>
          <w:sz w:val="24"/>
          <w:szCs w:val="24"/>
        </w:rPr>
        <w:t>ów</w:t>
      </w:r>
      <w:r w:rsidRPr="00881617">
        <w:rPr>
          <w:sz w:val="24"/>
          <w:szCs w:val="24"/>
        </w:rPr>
        <w:t xml:space="preserve"> technologiczn</w:t>
      </w:r>
      <w:r w:rsidR="000066B1">
        <w:rPr>
          <w:sz w:val="24"/>
          <w:szCs w:val="24"/>
        </w:rPr>
        <w:t xml:space="preserve">ych </w:t>
      </w:r>
      <w:r w:rsidRPr="00881617">
        <w:rPr>
          <w:sz w:val="24"/>
          <w:szCs w:val="24"/>
        </w:rPr>
        <w:t>w obrębie dróg realizowanych w I Etapie."</w:t>
      </w:r>
    </w:p>
    <w:p w:rsidR="00881617" w:rsidRPr="00881617" w:rsidRDefault="00881617" w:rsidP="00881617">
      <w:pPr>
        <w:spacing w:after="0" w:line="360" w:lineRule="auto"/>
        <w:rPr>
          <w:sz w:val="24"/>
          <w:szCs w:val="24"/>
        </w:rPr>
      </w:pPr>
      <w:r w:rsidRPr="00881617">
        <w:rPr>
          <w:sz w:val="24"/>
          <w:szCs w:val="24"/>
        </w:rPr>
        <w:t>- zaprojektowani</w:t>
      </w:r>
      <w:r w:rsidR="000066B1">
        <w:rPr>
          <w:sz w:val="24"/>
          <w:szCs w:val="24"/>
        </w:rPr>
        <w:t xml:space="preserve">em </w:t>
      </w:r>
      <w:r w:rsidRPr="00881617">
        <w:rPr>
          <w:sz w:val="24"/>
          <w:szCs w:val="24"/>
        </w:rPr>
        <w:t>i wykonani</w:t>
      </w:r>
      <w:r w:rsidR="000066B1">
        <w:rPr>
          <w:sz w:val="24"/>
          <w:szCs w:val="24"/>
        </w:rPr>
        <w:t>em</w:t>
      </w:r>
      <w:r w:rsidRPr="00881617">
        <w:rPr>
          <w:sz w:val="24"/>
          <w:szCs w:val="24"/>
        </w:rPr>
        <w:t xml:space="preserve"> sieci kanalizacji sanitarnej, wodociągowych, gazowych, elektroenergetycznych (SN, </w:t>
      </w:r>
      <w:proofErr w:type="gramStart"/>
      <w:r w:rsidRPr="00881617">
        <w:rPr>
          <w:sz w:val="24"/>
          <w:szCs w:val="24"/>
        </w:rPr>
        <w:t>NN,WN</w:t>
      </w:r>
      <w:proofErr w:type="gramEnd"/>
      <w:r w:rsidRPr="00881617">
        <w:rPr>
          <w:sz w:val="24"/>
          <w:szCs w:val="24"/>
        </w:rPr>
        <w:t xml:space="preserve">, GPZ) oświetlenia, teletechniki </w:t>
      </w:r>
      <w:proofErr w:type="spellStart"/>
      <w:r w:rsidRPr="00881617">
        <w:rPr>
          <w:sz w:val="24"/>
          <w:szCs w:val="24"/>
        </w:rPr>
        <w:t>itd</w:t>
      </w:r>
      <w:proofErr w:type="spellEnd"/>
    </w:p>
    <w:p w:rsidR="00071581" w:rsidRDefault="00881617" w:rsidP="00881617">
      <w:pPr>
        <w:spacing w:after="0" w:line="360" w:lineRule="auto"/>
        <w:rPr>
          <w:sz w:val="24"/>
          <w:szCs w:val="24"/>
        </w:rPr>
      </w:pPr>
      <w:r w:rsidRPr="00881617">
        <w:rPr>
          <w:sz w:val="24"/>
          <w:szCs w:val="24"/>
        </w:rPr>
        <w:t>− zaprojektowani</w:t>
      </w:r>
      <w:r w:rsidR="000066B1">
        <w:rPr>
          <w:sz w:val="24"/>
          <w:szCs w:val="24"/>
        </w:rPr>
        <w:t>em</w:t>
      </w:r>
      <w:r w:rsidRPr="00881617">
        <w:rPr>
          <w:sz w:val="24"/>
          <w:szCs w:val="24"/>
        </w:rPr>
        <w:t xml:space="preserve"> i wykonani</w:t>
      </w:r>
      <w:r w:rsidR="000066B1">
        <w:rPr>
          <w:sz w:val="24"/>
          <w:szCs w:val="24"/>
        </w:rPr>
        <w:t>em</w:t>
      </w:r>
      <w:r w:rsidRPr="00881617">
        <w:rPr>
          <w:sz w:val="24"/>
          <w:szCs w:val="24"/>
        </w:rPr>
        <w:t xml:space="preserve"> chodników, pętli autobusowej, przystanków, utwardzonych zatok, zieleni, elementów malej architektury itd.</w:t>
      </w:r>
    </w:p>
    <w:p w:rsidR="000066B1" w:rsidRDefault="000066B1" w:rsidP="0088161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0066B1" w:rsidRDefault="000066B1" w:rsidP="00881617">
      <w:pPr>
        <w:spacing w:after="0" w:line="360" w:lineRule="auto"/>
        <w:rPr>
          <w:sz w:val="24"/>
          <w:szCs w:val="24"/>
        </w:rPr>
      </w:pPr>
    </w:p>
    <w:p w:rsidR="000066B1" w:rsidRDefault="000066B1" w:rsidP="000066B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Miechów, 08.02.02023 r.</w:t>
      </w:r>
    </w:p>
    <w:p w:rsidR="000066B1" w:rsidRDefault="000066B1" w:rsidP="00005121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Maria Sztuk</w:t>
      </w:r>
    </w:p>
    <w:p w:rsidR="000066B1" w:rsidRDefault="00005121" w:rsidP="00005121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Sekretarz Powiatu</w:t>
      </w:r>
    </w:p>
    <w:p w:rsidR="00071581" w:rsidRPr="00071581" w:rsidRDefault="00071581" w:rsidP="00071581">
      <w:pPr>
        <w:spacing w:after="0" w:line="360" w:lineRule="auto"/>
        <w:rPr>
          <w:sz w:val="24"/>
          <w:szCs w:val="24"/>
        </w:rPr>
      </w:pPr>
    </w:p>
    <w:sectPr w:rsidR="00071581" w:rsidRPr="000715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B2" w:rsidRDefault="00B008B2" w:rsidP="00620D63">
      <w:pPr>
        <w:spacing w:after="0" w:line="240" w:lineRule="auto"/>
      </w:pPr>
      <w:r>
        <w:separator/>
      </w:r>
    </w:p>
  </w:endnote>
  <w:endnote w:type="continuationSeparator" w:id="0">
    <w:p w:rsidR="00B008B2" w:rsidRDefault="00B008B2" w:rsidP="0062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452235"/>
      <w:docPartObj>
        <w:docPartGallery w:val="Page Numbers (Bottom of Page)"/>
        <w:docPartUnique/>
      </w:docPartObj>
    </w:sdtPr>
    <w:sdtContent>
      <w:p w:rsidR="00620D63" w:rsidRDefault="00620D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0D63" w:rsidRDefault="00620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B2" w:rsidRDefault="00B008B2" w:rsidP="00620D63">
      <w:pPr>
        <w:spacing w:after="0" w:line="240" w:lineRule="auto"/>
      </w:pPr>
      <w:r>
        <w:separator/>
      </w:r>
    </w:p>
  </w:footnote>
  <w:footnote w:type="continuationSeparator" w:id="0">
    <w:p w:rsidR="00B008B2" w:rsidRDefault="00B008B2" w:rsidP="0062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0"/>
    <w:rsid w:val="00005121"/>
    <w:rsid w:val="000066B1"/>
    <w:rsid w:val="00071581"/>
    <w:rsid w:val="00121195"/>
    <w:rsid w:val="00155445"/>
    <w:rsid w:val="001E6C30"/>
    <w:rsid w:val="001F72EA"/>
    <w:rsid w:val="002F7E25"/>
    <w:rsid w:val="00311D12"/>
    <w:rsid w:val="00391855"/>
    <w:rsid w:val="003C67E1"/>
    <w:rsid w:val="003D4C1B"/>
    <w:rsid w:val="00420BBD"/>
    <w:rsid w:val="00433DD4"/>
    <w:rsid w:val="004C4E7B"/>
    <w:rsid w:val="0051239C"/>
    <w:rsid w:val="00536931"/>
    <w:rsid w:val="005A7F61"/>
    <w:rsid w:val="006037C0"/>
    <w:rsid w:val="00620D63"/>
    <w:rsid w:val="00626FB8"/>
    <w:rsid w:val="006D5F70"/>
    <w:rsid w:val="007E0ED2"/>
    <w:rsid w:val="00881617"/>
    <w:rsid w:val="00882D90"/>
    <w:rsid w:val="008E1251"/>
    <w:rsid w:val="009709D3"/>
    <w:rsid w:val="00996BF3"/>
    <w:rsid w:val="00A160C8"/>
    <w:rsid w:val="00B008B2"/>
    <w:rsid w:val="00B06245"/>
    <w:rsid w:val="00B73E6E"/>
    <w:rsid w:val="00B93068"/>
    <w:rsid w:val="00BD6CC6"/>
    <w:rsid w:val="00C22FBF"/>
    <w:rsid w:val="00CF3E10"/>
    <w:rsid w:val="00E06BE2"/>
    <w:rsid w:val="00E41C72"/>
    <w:rsid w:val="00EC6821"/>
    <w:rsid w:val="00ED17BA"/>
    <w:rsid w:val="00EF4899"/>
    <w:rsid w:val="00F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2032"/>
  <w15:chartTrackingRefBased/>
  <w15:docId w15:val="{8325B6D0-A534-416B-BFD5-0416201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D63"/>
  </w:style>
  <w:style w:type="paragraph" w:styleId="Stopka">
    <w:name w:val="footer"/>
    <w:basedOn w:val="Normalny"/>
    <w:link w:val="StopkaZnak"/>
    <w:uiPriority w:val="99"/>
    <w:unhideWhenUsed/>
    <w:rsid w:val="0062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2023-02-08T11:59:00Z</cp:lastPrinted>
  <dcterms:created xsi:type="dcterms:W3CDTF">2023-02-08T11:08:00Z</dcterms:created>
  <dcterms:modified xsi:type="dcterms:W3CDTF">2023-02-08T12:02:00Z</dcterms:modified>
</cp:coreProperties>
</file>