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182C" w14:textId="44226FBA" w:rsidR="00B7188D" w:rsidRPr="00A7754D" w:rsidRDefault="00B7188D" w:rsidP="00B71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FF1F34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6B1315" w:rsidRDefault="006B1315" w:rsidP="00AD456E">
      <w:pPr>
        <w:ind w:right="220"/>
        <w:jc w:val="right"/>
        <w:rPr>
          <w:rFonts w:ascii="Times New Roman" w:eastAsia="Arial Unicode MS" w:hAnsi="Times New Roman" w:cs="Times New Roman"/>
          <w:bCs/>
          <w:noProof/>
          <w:color w:val="000000"/>
        </w:rPr>
      </w:pPr>
    </w:p>
    <w:p w14:paraId="2F5E517E" w14:textId="058D839C" w:rsidR="006B1315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OŚWIADCZENIE z art. 117 ust. 4</w:t>
      </w:r>
      <w:r w:rsidR="006B1315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Ustawy P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zp </w:t>
      </w:r>
    </w:p>
    <w:p w14:paraId="006EA2F4" w14:textId="0DB87FA6" w:rsidR="00AD456E" w:rsidRPr="00B7188D" w:rsidRDefault="00AD456E" w:rsidP="00AD456E">
      <w:pPr>
        <w:ind w:right="220"/>
        <w:jc w:val="center"/>
        <w:rPr>
          <w:rFonts w:ascii="Times New Roman" w:eastAsia="Arial Unicode MS" w:hAnsi="Times New Roman" w:cs="Times New Roman"/>
          <w:b/>
          <w:noProof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(podział zadań 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wspólnie ubiegających się o udziel</w:t>
      </w:r>
      <w:r w:rsidR="00C6371F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e</w:t>
      </w:r>
      <w:r w:rsidR="00555018" w:rsidRPr="00B7188D"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t>nie zamówienia</w:t>
      </w:r>
      <w:r w:rsidR="00555018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 xml:space="preserve"> tj. konsorcjum/</w:t>
      </w:r>
      <w:r w:rsidR="0037742F"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spółki cywilnej</w:t>
      </w:r>
      <w:r w:rsidRPr="00B7188D">
        <w:rPr>
          <w:rFonts w:ascii="Times New Roman" w:eastAsia="Arial Unicode MS" w:hAnsi="Times New Roman" w:cs="Times New Roman"/>
          <w:b/>
          <w:noProof/>
          <w:sz w:val="24"/>
          <w:szCs w:val="24"/>
        </w:rPr>
        <w:t>)</w:t>
      </w:r>
    </w:p>
    <w:p w14:paraId="35F9F547" w14:textId="0D2126AE" w:rsidR="006F6DD3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składane w postępowaniu: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1F546A25" w14:textId="77777777" w:rsidR="00D57C0E" w:rsidRDefault="00D57C0E" w:rsidP="006B1315">
      <w:pPr>
        <w:ind w:right="220"/>
        <w:jc w:val="both"/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</w:pPr>
      <w:r w:rsidRPr="00D57C0E"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</w:rPr>
        <w:t>Usługi w zakresie napraw pojazdów i sprzętu będących w posiadaniu Rejonów Dróg Wojewódzkich na rok 2022 z podziałem na 6 części</w:t>
      </w:r>
    </w:p>
    <w:p w14:paraId="3E56E0A1" w14:textId="04ADEC71" w:rsidR="0037742F" w:rsidRPr="00713D1E" w:rsidRDefault="00AD456E" w:rsidP="006B1315">
      <w:pPr>
        <w:ind w:right="220"/>
        <w:jc w:val="both"/>
        <w:rPr>
          <w:rFonts w:ascii="Times New Roman" w:eastAsia="Arial Unicode MS" w:hAnsi="Times New Roman" w:cs="Times New Roman"/>
          <w:b/>
          <w:bCs/>
          <w:i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nr referencyjny:</w:t>
      </w: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D57C0E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O1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.N4.361.</w:t>
      </w:r>
      <w:r w:rsidR="00D57C0E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01</w:t>
      </w:r>
      <w:r w:rsidR="0037742F" w:rsidRPr="00B7188D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.202</w:t>
      </w:r>
      <w:r w:rsidR="00D57C0E">
        <w:rPr>
          <w:rFonts w:ascii="Times New Roman" w:eastAsia="Arial Unicode MS" w:hAnsi="Times New Roman" w:cs="Times New Roman"/>
          <w:b/>
          <w:iCs/>
          <w:noProof/>
          <w:color w:val="000000"/>
          <w:sz w:val="24"/>
          <w:szCs w:val="24"/>
        </w:rPr>
        <w:t>2</w:t>
      </w:r>
    </w:p>
    <w:p w14:paraId="2F6E18B9" w14:textId="72B242A7" w:rsidR="00AD456E" w:rsidRPr="00B7188D" w:rsidRDefault="00AD456E" w:rsidP="006B1315">
      <w:pPr>
        <w:ind w:right="220"/>
        <w:jc w:val="both"/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</w:pPr>
      <w:r w:rsidRPr="00B7188D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przez nw. </w:t>
      </w:r>
      <w:r w:rsid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W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 xml:space="preserve">ykonawców wspólnie ubiegających się o </w:t>
      </w:r>
      <w:r w:rsidRPr="00C6371F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udziel</w:t>
      </w:r>
      <w:r w:rsidR="00C6371F" w:rsidRPr="00C6371F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e</w:t>
      </w:r>
      <w:r w:rsidRPr="00C6371F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nie z</w:t>
      </w:r>
      <w:r w:rsidRPr="00B7188D">
        <w:rPr>
          <w:rFonts w:ascii="Times New Roman" w:eastAsia="Arial Unicode MS" w:hAnsi="Times New Roman" w:cs="Times New Roman"/>
          <w:bCs/>
          <w:noProof/>
          <w:color w:val="000000"/>
          <w:sz w:val="24"/>
          <w:szCs w:val="24"/>
        </w:rPr>
        <w:t>amówienia:</w:t>
      </w:r>
    </w:p>
    <w:p w14:paraId="2DB73FE2" w14:textId="77777777" w:rsidR="00AD456E" w:rsidRPr="00B7188D" w:rsidRDefault="00AD456E" w:rsidP="00AD456E">
      <w:pPr>
        <w:ind w:right="220"/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B7188D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hAnsi="Times New Roman"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B7188D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B7188D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B7188D" w:rsidRDefault="00AD456E" w:rsidP="00E91E35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  <w:r w:rsidRPr="00B7188D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B7188D" w:rsidRDefault="00AD456E" w:rsidP="00E91E35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B7188D" w:rsidRDefault="00AD456E" w:rsidP="003B5B2F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05F70772" w14:textId="451276BE" w:rsidR="003B5B2F" w:rsidRDefault="003B5B2F" w:rsidP="00075D24">
      <w:pPr>
        <w:pStyle w:val="Akapitzlist"/>
        <w:numPr>
          <w:ilvl w:val="0"/>
          <w:numId w:val="1"/>
        </w:numPr>
        <w:ind w:left="142" w:right="220" w:hanging="142"/>
        <w:jc w:val="both"/>
        <w:rPr>
          <w:bCs/>
        </w:rPr>
      </w:pPr>
      <w:r w:rsidRPr="00B7188D">
        <w:rPr>
          <w:rFonts w:eastAsia="Arial Unicode MS"/>
          <w:noProof/>
          <w:color w:val="000000"/>
        </w:rPr>
        <w:t xml:space="preserve">Oświadczam(amy), że warunek  </w:t>
      </w:r>
      <w:r w:rsidRPr="00C6371F">
        <w:rPr>
          <w:rFonts w:eastAsia="Arial Unicode MS"/>
          <w:noProof/>
          <w:color w:val="000000"/>
        </w:rPr>
        <w:t xml:space="preserve">dotyczący </w:t>
      </w:r>
      <w:r w:rsidRPr="003F0BCE">
        <w:rPr>
          <w:rFonts w:eastAsia="Arial Unicode MS"/>
          <w:b/>
          <w:noProof/>
          <w:color w:val="000000"/>
        </w:rPr>
        <w:t>zdolno</w:t>
      </w:r>
      <w:r w:rsidR="00C6371F" w:rsidRPr="003F0BCE">
        <w:rPr>
          <w:rFonts w:eastAsia="Arial Unicode MS"/>
          <w:b/>
          <w:noProof/>
          <w:color w:val="000000"/>
        </w:rPr>
        <w:t>ś</w:t>
      </w:r>
      <w:r w:rsidRPr="003F0BCE">
        <w:rPr>
          <w:rFonts w:eastAsia="Arial Unicode MS"/>
          <w:b/>
          <w:noProof/>
          <w:color w:val="000000"/>
        </w:rPr>
        <w:t xml:space="preserve">ci </w:t>
      </w:r>
      <w:r w:rsidR="00B04299" w:rsidRPr="003F0BCE">
        <w:rPr>
          <w:rFonts w:eastAsia="Arial Unicode MS"/>
          <w:b/>
          <w:noProof/>
          <w:color w:val="000000"/>
        </w:rPr>
        <w:t>technicznych</w:t>
      </w:r>
      <w:r w:rsidRPr="00B7188D">
        <w:rPr>
          <w:rFonts w:eastAsia="Arial Unicode MS"/>
          <w:noProof/>
          <w:color w:val="000000"/>
        </w:rPr>
        <w:t xml:space="preserve"> określony w rozdziale VI pkt. 4.</w:t>
      </w:r>
      <w:r w:rsidR="00BC4C22">
        <w:rPr>
          <w:rFonts w:eastAsia="Arial Unicode MS"/>
          <w:noProof/>
          <w:color w:val="000000"/>
        </w:rPr>
        <w:t>1</w:t>
      </w:r>
      <w:r w:rsidRPr="00B7188D">
        <w:rPr>
          <w:rFonts w:eastAsia="Arial Unicode MS"/>
          <w:noProof/>
          <w:color w:val="000000"/>
        </w:rPr>
        <w:t>) SWZ</w:t>
      </w:r>
      <w:r w:rsidR="00075D24">
        <w:rPr>
          <w:rFonts w:eastAsia="Arial Unicode MS"/>
          <w:noProof/>
          <w:color w:val="000000"/>
        </w:rPr>
        <w:t xml:space="preserve">, </w:t>
      </w:r>
      <w:r w:rsidRPr="00075D24">
        <w:rPr>
          <w:bCs/>
        </w:rPr>
        <w:t xml:space="preserve">spełnia(ją) w naszym imieniu nw. </w:t>
      </w:r>
      <w:r w:rsidR="00C6371F">
        <w:rPr>
          <w:bCs/>
        </w:rPr>
        <w:t>W</w:t>
      </w:r>
      <w:r w:rsidRPr="00075D24">
        <w:rPr>
          <w:bCs/>
        </w:rPr>
        <w:t>ykonawca(y):</w:t>
      </w:r>
    </w:p>
    <w:p w14:paraId="55166A6A" w14:textId="77777777" w:rsidR="00075D24" w:rsidRPr="00075D24" w:rsidRDefault="00075D24" w:rsidP="00075D24">
      <w:pPr>
        <w:pStyle w:val="Akapitzlist"/>
        <w:ind w:left="142" w:right="220"/>
        <w:jc w:val="both"/>
        <w:rPr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B7188D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B7188D" w:rsidRDefault="003B5B2F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B7188D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46A74F87" w:rsidR="003B5B2F" w:rsidRPr="00B7188D" w:rsidRDefault="003F0BCE" w:rsidP="00810150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>
              <w:rPr>
                <w:rFonts w:eastAsia="Arial Unicode MS"/>
                <w:b/>
                <w:noProof/>
                <w:color w:val="000000"/>
              </w:rPr>
              <w:t>Wykaz pot</w:t>
            </w:r>
            <w:bookmarkStart w:id="0" w:name="_GoBack"/>
            <w:bookmarkEnd w:id="0"/>
            <w:r>
              <w:rPr>
                <w:rFonts w:eastAsia="Arial Unicode MS"/>
                <w:b/>
                <w:noProof/>
                <w:color w:val="000000"/>
              </w:rPr>
              <w:t>encjału technicznego, którym dysponuje lub będzie dysponował  Wykonawca</w:t>
            </w:r>
          </w:p>
        </w:tc>
      </w:tr>
      <w:tr w:rsidR="003B5B2F" w:rsidRPr="00B7188D" w14:paraId="0C90DA12" w14:textId="77777777" w:rsidTr="00810150">
        <w:tc>
          <w:tcPr>
            <w:tcW w:w="2127" w:type="pct"/>
          </w:tcPr>
          <w:p w14:paraId="61698173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3B5B2F" w:rsidRPr="00B7188D" w14:paraId="09A08A7F" w14:textId="77777777" w:rsidTr="00810150">
        <w:tc>
          <w:tcPr>
            <w:tcW w:w="2127" w:type="pct"/>
          </w:tcPr>
          <w:p w14:paraId="2C0AAC3F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B7188D" w:rsidRDefault="003B5B2F" w:rsidP="00810150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E00EC6E" w14:textId="77777777" w:rsidR="003B5B2F" w:rsidRPr="00B7188D" w:rsidRDefault="003B5B2F" w:rsidP="003B5B2F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2CD1F020" w14:textId="43C2FD56" w:rsidR="00AD456E" w:rsidRPr="00B7188D" w:rsidRDefault="00AD456E" w:rsidP="0057791C">
      <w:pPr>
        <w:pStyle w:val="Akapitzlist"/>
        <w:numPr>
          <w:ilvl w:val="0"/>
          <w:numId w:val="1"/>
        </w:numPr>
        <w:ind w:left="142" w:right="220" w:hanging="142"/>
        <w:jc w:val="both"/>
        <w:rPr>
          <w:rFonts w:eastAsia="Arial Unicode MS"/>
          <w:noProof/>
          <w:color w:val="000000"/>
        </w:rPr>
      </w:pPr>
      <w:r w:rsidRPr="00B7188D">
        <w:rPr>
          <w:rFonts w:eastAsia="Arial Unicode MS"/>
          <w:noProof/>
          <w:color w:val="000000"/>
        </w:rPr>
        <w:t>Oświadczam</w:t>
      </w:r>
      <w:r w:rsidR="006B1315" w:rsidRPr="00B7188D">
        <w:rPr>
          <w:rFonts w:eastAsia="Arial Unicode MS"/>
          <w:noProof/>
          <w:color w:val="000000"/>
        </w:rPr>
        <w:t>y</w:t>
      </w:r>
      <w:r w:rsidRPr="00B7188D">
        <w:rPr>
          <w:rFonts w:eastAsia="Arial Unicode MS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3502BF" w14:textId="77777777" w:rsidR="009150A8" w:rsidRPr="00B7188D" w:rsidRDefault="009150A8" w:rsidP="006B13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5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</w:tblGrid>
      <w:tr w:rsidR="006F59B2" w:rsidRPr="009150A8" w14:paraId="3155E4BD" w14:textId="77777777" w:rsidTr="006F59B2">
        <w:tc>
          <w:tcPr>
            <w:tcW w:w="555" w:type="dxa"/>
            <w:vAlign w:val="center"/>
          </w:tcPr>
          <w:p w14:paraId="3C21F070" w14:textId="77777777" w:rsidR="006F59B2" w:rsidRPr="009150A8" w:rsidRDefault="006F59B2" w:rsidP="006F59B2">
            <w:pP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tbl>
      <w:tblPr>
        <w:tblStyle w:val="Tabela-Siatka2"/>
        <w:tblW w:w="82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285"/>
        <w:gridCol w:w="4394"/>
      </w:tblGrid>
      <w:tr w:rsidR="006F59B2" w:rsidRPr="00014F66" w14:paraId="4914B6FC" w14:textId="77777777" w:rsidTr="007E763F">
        <w:tc>
          <w:tcPr>
            <w:tcW w:w="1366" w:type="dxa"/>
          </w:tcPr>
          <w:p w14:paraId="3B6CD5ED" w14:textId="77777777" w:rsidR="006F59B2" w:rsidRPr="00014F66" w:rsidRDefault="006F59B2" w:rsidP="007E763F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5957AB14" w14:textId="77777777" w:rsidR="006F59B2" w:rsidRPr="00014F66" w:rsidRDefault="006F59B2" w:rsidP="007E763F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134B1122" w14:textId="77777777" w:rsidR="006F59B2" w:rsidRPr="00014F66" w:rsidRDefault="006F59B2" w:rsidP="007E763F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41DD0A49" w14:textId="77777777" w:rsidR="006F59B2" w:rsidRPr="00014F66" w:rsidRDefault="006F59B2" w:rsidP="007E763F">
            <w:pPr>
              <w:jc w:val="center"/>
              <w:rPr>
                <w:b/>
                <w:color w:val="000000"/>
              </w:rPr>
            </w:pPr>
          </w:p>
          <w:p w14:paraId="57E0708E" w14:textId="77777777" w:rsidR="006F59B2" w:rsidRPr="00014F66" w:rsidRDefault="006F59B2" w:rsidP="007E76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584ACFDA" w14:textId="77777777" w:rsidR="006F59B2" w:rsidRPr="00B56763" w:rsidRDefault="006F59B2" w:rsidP="007E763F">
            <w:pPr>
              <w:ind w:left="16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56763">
              <w:rPr>
                <w:rFonts w:ascii="Times New Roman" w:hAnsi="Times New Roman"/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503C624E" w14:textId="42C963E4" w:rsidR="006B1315" w:rsidRPr="006B1315" w:rsidRDefault="006B1315" w:rsidP="006B1315">
      <w:pPr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sectPr w:rsidR="006B1315" w:rsidRPr="006B13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461D" w14:textId="77777777" w:rsidR="00C15C57" w:rsidRDefault="00C15C57" w:rsidP="00B7188D">
      <w:pPr>
        <w:spacing w:after="0" w:line="240" w:lineRule="auto"/>
      </w:pPr>
      <w:r>
        <w:separator/>
      </w:r>
    </w:p>
  </w:endnote>
  <w:endnote w:type="continuationSeparator" w:id="0">
    <w:p w14:paraId="66D205DC" w14:textId="77777777" w:rsidR="00C15C57" w:rsidRDefault="00C15C57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66EDF" w14:textId="77777777" w:rsidR="00C15C57" w:rsidRDefault="00C15C57" w:rsidP="00B7188D">
      <w:pPr>
        <w:spacing w:after="0" w:line="240" w:lineRule="auto"/>
      </w:pPr>
      <w:r>
        <w:separator/>
      </w:r>
    </w:p>
  </w:footnote>
  <w:footnote w:type="continuationSeparator" w:id="0">
    <w:p w14:paraId="5612EC26" w14:textId="77777777" w:rsidR="00C15C57" w:rsidRDefault="00C15C57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D570" w14:textId="488FD272" w:rsidR="00B7188D" w:rsidRPr="00804725" w:rsidRDefault="00B7188D" w:rsidP="00B7188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D57C0E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O1.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="00D57C0E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.01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D57C0E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2A4333C0" w14:textId="77777777" w:rsidR="00B7188D" w:rsidRDefault="00B71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6E"/>
    <w:rsid w:val="00075D24"/>
    <w:rsid w:val="000919E3"/>
    <w:rsid w:val="000D5E70"/>
    <w:rsid w:val="000E494A"/>
    <w:rsid w:val="00162A89"/>
    <w:rsid w:val="002803EA"/>
    <w:rsid w:val="00363A7F"/>
    <w:rsid w:val="0037742F"/>
    <w:rsid w:val="003B5B2F"/>
    <w:rsid w:val="003F0BCE"/>
    <w:rsid w:val="0047091E"/>
    <w:rsid w:val="004A5C97"/>
    <w:rsid w:val="00555018"/>
    <w:rsid w:val="00564347"/>
    <w:rsid w:val="0057791C"/>
    <w:rsid w:val="006B0685"/>
    <w:rsid w:val="006B1315"/>
    <w:rsid w:val="006F59B2"/>
    <w:rsid w:val="006F6DD3"/>
    <w:rsid w:val="00713D1E"/>
    <w:rsid w:val="00835913"/>
    <w:rsid w:val="00866849"/>
    <w:rsid w:val="008841FF"/>
    <w:rsid w:val="008E7D90"/>
    <w:rsid w:val="009150A8"/>
    <w:rsid w:val="00AA5F9E"/>
    <w:rsid w:val="00AD456E"/>
    <w:rsid w:val="00B04299"/>
    <w:rsid w:val="00B56763"/>
    <w:rsid w:val="00B61AA3"/>
    <w:rsid w:val="00B7188D"/>
    <w:rsid w:val="00BA6DC2"/>
    <w:rsid w:val="00BC4C22"/>
    <w:rsid w:val="00BF18C3"/>
    <w:rsid w:val="00C15C57"/>
    <w:rsid w:val="00C46210"/>
    <w:rsid w:val="00C6371F"/>
    <w:rsid w:val="00C75F58"/>
    <w:rsid w:val="00D57C0E"/>
    <w:rsid w:val="00DB25D7"/>
    <w:rsid w:val="00E56424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table" w:customStyle="1" w:styleId="Tabela-Siatka1">
    <w:name w:val="Tabela - Siatka1"/>
    <w:basedOn w:val="Standardowy"/>
    <w:next w:val="Tabela-Siatka"/>
    <w:uiPriority w:val="59"/>
    <w:rsid w:val="009150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F59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Anna Kominiak</cp:lastModifiedBy>
  <cp:revision>8</cp:revision>
  <dcterms:created xsi:type="dcterms:W3CDTF">2021-11-19T08:32:00Z</dcterms:created>
  <dcterms:modified xsi:type="dcterms:W3CDTF">2022-01-19T13:27:00Z</dcterms:modified>
</cp:coreProperties>
</file>