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A61D" w14:textId="554DE702" w:rsidR="005E0DFA" w:rsidRPr="00D77F1C" w:rsidRDefault="00D77F1C" w:rsidP="00D77F1C">
      <w:pPr>
        <w:pStyle w:val="Nagwek1"/>
        <w:spacing w:line="240" w:lineRule="auto"/>
        <w:ind w:left="330" w:right="430" w:hanging="11"/>
        <w:rPr>
          <w:rFonts w:asciiTheme="minorHAnsi" w:hAnsiTheme="minorHAnsi" w:cstheme="minorHAnsi"/>
          <w:b w:val="0"/>
          <w:szCs w:val="24"/>
        </w:rPr>
      </w:pPr>
      <w:r w:rsidRPr="00D77F1C">
        <w:rPr>
          <w:rFonts w:asciiTheme="minorHAnsi" w:hAnsiTheme="minorHAnsi" w:cstheme="minorHAnsi"/>
          <w:szCs w:val="24"/>
        </w:rPr>
        <w:t xml:space="preserve">UMOWA </w:t>
      </w:r>
      <w:r w:rsidR="00460240" w:rsidRPr="00D77F1C">
        <w:rPr>
          <w:rFonts w:asciiTheme="minorHAnsi" w:hAnsiTheme="minorHAnsi" w:cstheme="minorHAnsi"/>
        </w:rPr>
        <w:t>NA USŁUGI</w:t>
      </w:r>
    </w:p>
    <w:p w14:paraId="1FB2C390" w14:textId="59505058" w:rsidR="00D77F1C" w:rsidRPr="00D77F1C" w:rsidRDefault="00D77F1C" w:rsidP="00D77F1C">
      <w:pPr>
        <w:spacing w:after="0" w:line="240" w:lineRule="auto"/>
        <w:ind w:hanging="11"/>
        <w:jc w:val="center"/>
        <w:rPr>
          <w:rFonts w:asciiTheme="minorHAnsi" w:hAnsiTheme="minorHAnsi" w:cstheme="minorHAnsi"/>
          <w:b/>
          <w:bCs/>
        </w:rPr>
      </w:pPr>
      <w:proofErr w:type="spellStart"/>
      <w:r w:rsidRPr="00D77F1C">
        <w:rPr>
          <w:rFonts w:asciiTheme="minorHAnsi" w:hAnsiTheme="minorHAnsi" w:cstheme="minorHAnsi"/>
          <w:b/>
          <w:bCs/>
        </w:rPr>
        <w:t>GKiI</w:t>
      </w:r>
      <w:proofErr w:type="spellEnd"/>
      <w:r w:rsidR="00964441">
        <w:rPr>
          <w:rFonts w:asciiTheme="minorHAnsi" w:hAnsiTheme="minorHAnsi" w:cstheme="minorHAnsi"/>
          <w:b/>
          <w:bCs/>
        </w:rPr>
        <w:t>…………………</w:t>
      </w:r>
    </w:p>
    <w:p w14:paraId="30B451B4" w14:textId="52F2D005" w:rsidR="00D77F1C" w:rsidRDefault="00D77F1C" w:rsidP="008A2FB7">
      <w:pPr>
        <w:spacing w:line="0" w:lineRule="atLeast"/>
        <w:ind w:left="4"/>
        <w:rPr>
          <w:rFonts w:asciiTheme="minorHAnsi" w:hAnsiTheme="minorHAnsi" w:cstheme="minorHAnsi"/>
          <w:szCs w:val="24"/>
        </w:rPr>
      </w:pPr>
    </w:p>
    <w:p w14:paraId="48233C8A" w14:textId="77777777" w:rsidR="00C939C2" w:rsidRDefault="00C939C2" w:rsidP="008A2FB7">
      <w:pPr>
        <w:spacing w:line="0" w:lineRule="atLeast"/>
        <w:ind w:left="4"/>
        <w:rPr>
          <w:rFonts w:asciiTheme="minorHAnsi" w:hAnsiTheme="minorHAnsi" w:cstheme="minorHAnsi"/>
          <w:szCs w:val="24"/>
        </w:rPr>
      </w:pPr>
    </w:p>
    <w:p w14:paraId="285E5CBD" w14:textId="13BF2DC6" w:rsidR="00534151" w:rsidRDefault="00487FC4" w:rsidP="00F82DEB">
      <w:pPr>
        <w:spacing w:line="0" w:lineRule="atLeast"/>
        <w:ind w:left="4"/>
        <w:rPr>
          <w:rFonts w:asciiTheme="minorHAnsi" w:hAnsiTheme="minorHAnsi" w:cstheme="minorHAnsi"/>
          <w:szCs w:val="24"/>
        </w:rPr>
      </w:pPr>
      <w:r w:rsidRPr="00F82DEB">
        <w:rPr>
          <w:rFonts w:asciiTheme="minorHAnsi" w:hAnsiTheme="minorHAnsi" w:cstheme="minorHAnsi"/>
          <w:szCs w:val="24"/>
        </w:rPr>
        <w:t xml:space="preserve">zawarta w dniu </w:t>
      </w:r>
      <w:r w:rsidR="00534151">
        <w:rPr>
          <w:rFonts w:asciiTheme="minorHAnsi" w:hAnsiTheme="minorHAnsi" w:cstheme="minorHAnsi"/>
          <w:szCs w:val="24"/>
        </w:rPr>
        <w:t>……………</w:t>
      </w:r>
      <w:r w:rsidR="00F5487B">
        <w:rPr>
          <w:rFonts w:asciiTheme="minorHAnsi" w:hAnsiTheme="minorHAnsi" w:cstheme="minorHAnsi"/>
          <w:szCs w:val="24"/>
        </w:rPr>
        <w:t>r.</w:t>
      </w:r>
      <w:r w:rsidRPr="00F82DEB">
        <w:rPr>
          <w:rFonts w:asciiTheme="minorHAnsi" w:hAnsiTheme="minorHAnsi" w:cstheme="minorHAnsi"/>
          <w:szCs w:val="24"/>
        </w:rPr>
        <w:t xml:space="preserve"> w Pcimiu, pomiędzy Gminą Pcim, adres siedziby: Pcim 563, 32-432 Pcim , NIP:</w:t>
      </w:r>
      <w:r w:rsidR="008A2FB7" w:rsidRPr="00F82DEB">
        <w:rPr>
          <w:rFonts w:asciiTheme="minorHAnsi" w:hAnsiTheme="minorHAnsi" w:cstheme="minorHAnsi"/>
          <w:szCs w:val="24"/>
        </w:rPr>
        <w:t xml:space="preserve"> </w:t>
      </w:r>
      <w:r w:rsidRPr="00F82DEB">
        <w:rPr>
          <w:rFonts w:asciiTheme="minorHAnsi" w:hAnsiTheme="minorHAnsi" w:cstheme="minorHAnsi"/>
          <w:szCs w:val="24"/>
        </w:rPr>
        <w:t xml:space="preserve">6811355131, REGON: 351555401, reprezentowaną przez Pana Piotra Hajduka – Wójta Gminy Pcim, </w:t>
      </w:r>
      <w:r w:rsidR="00E271D5">
        <w:rPr>
          <w:rFonts w:asciiTheme="minorHAnsi" w:hAnsiTheme="minorHAnsi" w:cstheme="minorHAnsi"/>
          <w:szCs w:val="24"/>
        </w:rPr>
        <w:t xml:space="preserve">przy kontrasygnacie  </w:t>
      </w:r>
      <w:r w:rsidR="00964441">
        <w:rPr>
          <w:rFonts w:asciiTheme="minorHAnsi" w:hAnsiTheme="minorHAnsi" w:cstheme="minorHAnsi"/>
          <w:szCs w:val="24"/>
        </w:rPr>
        <w:t>…………………………………</w:t>
      </w:r>
      <w:r w:rsidR="00E271D5">
        <w:rPr>
          <w:rFonts w:asciiTheme="minorHAnsi" w:hAnsiTheme="minorHAnsi" w:cstheme="minorHAnsi"/>
          <w:szCs w:val="24"/>
        </w:rPr>
        <w:t xml:space="preserve"> – Pani </w:t>
      </w:r>
      <w:r w:rsidR="00964441">
        <w:rPr>
          <w:rFonts w:asciiTheme="minorHAnsi" w:hAnsiTheme="minorHAnsi" w:cstheme="minorHAnsi"/>
          <w:szCs w:val="24"/>
        </w:rPr>
        <w:t>………………</w:t>
      </w:r>
      <w:r w:rsidR="00534151">
        <w:rPr>
          <w:rFonts w:asciiTheme="minorHAnsi" w:hAnsiTheme="minorHAnsi" w:cstheme="minorHAnsi"/>
          <w:szCs w:val="24"/>
        </w:rPr>
        <w:t>..</w:t>
      </w:r>
      <w:r w:rsidR="00E271D5">
        <w:rPr>
          <w:rFonts w:asciiTheme="minorHAnsi" w:hAnsiTheme="minorHAnsi" w:cstheme="minorHAnsi"/>
          <w:szCs w:val="24"/>
        </w:rPr>
        <w:t xml:space="preserve">, </w:t>
      </w:r>
    </w:p>
    <w:p w14:paraId="52778809" w14:textId="43A83DF9" w:rsidR="00487FC4" w:rsidRPr="00F82DEB" w:rsidRDefault="00E271D5" w:rsidP="00F82DEB">
      <w:pPr>
        <w:spacing w:line="0" w:lineRule="atLeast"/>
        <w:ind w:left="4"/>
        <w:rPr>
          <w:rFonts w:asciiTheme="minorHAnsi" w:hAnsiTheme="minorHAnsi" w:cstheme="minorHAnsi"/>
          <w:szCs w:val="24"/>
        </w:rPr>
      </w:pPr>
      <w:r>
        <w:rPr>
          <w:rFonts w:asciiTheme="minorHAnsi" w:hAnsiTheme="minorHAnsi" w:cstheme="minorHAnsi"/>
          <w:szCs w:val="24"/>
        </w:rPr>
        <w:t>zwaną dalej Zamawiającym</w:t>
      </w:r>
      <w:r w:rsidR="00487FC4" w:rsidRPr="00F82DEB">
        <w:rPr>
          <w:rFonts w:asciiTheme="minorHAnsi" w:hAnsiTheme="minorHAnsi" w:cstheme="minorHAnsi"/>
          <w:szCs w:val="24"/>
        </w:rPr>
        <w:t>, a</w:t>
      </w:r>
    </w:p>
    <w:p w14:paraId="60997128" w14:textId="11397331" w:rsidR="00F82DEB" w:rsidRPr="00F82DEB" w:rsidRDefault="00F82DEB" w:rsidP="00F82DEB">
      <w:pPr>
        <w:pStyle w:val="Bezodstpw"/>
        <w:jc w:val="both"/>
        <w:rPr>
          <w:rFonts w:asciiTheme="minorHAnsi" w:hAnsiTheme="minorHAnsi" w:cstheme="minorHAnsi"/>
          <w:sz w:val="24"/>
          <w:szCs w:val="24"/>
        </w:rPr>
      </w:pPr>
      <w:r w:rsidRPr="00F82DEB">
        <w:rPr>
          <w:rFonts w:asciiTheme="minorHAnsi" w:eastAsia="Times New Roman" w:hAnsiTheme="minorHAnsi" w:cstheme="minorHAnsi"/>
          <w:sz w:val="24"/>
          <w:szCs w:val="24"/>
          <w:lang w:eastAsia="pl-PL"/>
        </w:rPr>
        <w:t xml:space="preserve">pomiędzy </w:t>
      </w:r>
      <w:r w:rsidR="00964441">
        <w:rPr>
          <w:rFonts w:asciiTheme="minorHAnsi" w:eastAsia="Times New Roman" w:hAnsiTheme="minorHAnsi" w:cstheme="minorHAnsi"/>
          <w:sz w:val="24"/>
          <w:szCs w:val="24"/>
          <w:lang w:eastAsia="pl-PL"/>
        </w:rPr>
        <w:t>……………………………………………………………………………………….</w:t>
      </w:r>
      <w:r w:rsidRPr="00F82DEB">
        <w:rPr>
          <w:rFonts w:asciiTheme="minorHAnsi" w:hAnsiTheme="minorHAnsi" w:cstheme="minorHAnsi"/>
          <w:sz w:val="24"/>
          <w:szCs w:val="24"/>
        </w:rPr>
        <w:t xml:space="preserve"> </w:t>
      </w:r>
      <w:r w:rsidRPr="00F82DEB">
        <w:rPr>
          <w:rFonts w:asciiTheme="minorHAnsi" w:eastAsia="Times New Roman" w:hAnsiTheme="minorHAnsi" w:cstheme="minorHAnsi"/>
          <w:sz w:val="24"/>
          <w:szCs w:val="24"/>
          <w:lang w:eastAsia="pl-PL"/>
        </w:rPr>
        <w:t xml:space="preserve">zwanym  dalej Wykonawcą </w:t>
      </w:r>
    </w:p>
    <w:p w14:paraId="0FF616F7" w14:textId="77777777" w:rsidR="00487FC4" w:rsidRPr="00F82DEB" w:rsidRDefault="00487FC4" w:rsidP="00F82DEB">
      <w:pPr>
        <w:spacing w:line="288" w:lineRule="exact"/>
        <w:ind w:left="0" w:firstLine="0"/>
        <w:rPr>
          <w:rFonts w:asciiTheme="minorHAnsi" w:hAnsiTheme="minorHAnsi" w:cstheme="minorHAnsi"/>
          <w:szCs w:val="24"/>
        </w:rPr>
      </w:pPr>
    </w:p>
    <w:p w14:paraId="75BEEF50" w14:textId="203A85CE" w:rsidR="00534151" w:rsidRDefault="00534151" w:rsidP="00534151">
      <w:pPr>
        <w:spacing w:line="0" w:lineRule="atLeast"/>
        <w:ind w:left="4"/>
        <w:rPr>
          <w:rFonts w:asciiTheme="minorHAnsi" w:hAnsiTheme="minorHAnsi" w:cstheme="minorHAnsi"/>
          <w:szCs w:val="24"/>
        </w:rPr>
      </w:pPr>
      <w:r w:rsidRPr="00E86B62">
        <w:rPr>
          <w:rFonts w:asciiTheme="minorHAnsi" w:hAnsiTheme="minorHAnsi" w:cstheme="minorHAnsi"/>
          <w:szCs w:val="24"/>
        </w:rPr>
        <w:t>Niniejsza umowa zostaje zawarta zgodnie z ustawą z dnia 11 września 2019 r. Prawo Zamówień Publicznych (Dz. U. z 202</w:t>
      </w:r>
      <w:r>
        <w:rPr>
          <w:rFonts w:asciiTheme="minorHAnsi" w:hAnsiTheme="minorHAnsi" w:cstheme="minorHAnsi"/>
          <w:szCs w:val="24"/>
        </w:rPr>
        <w:t>3</w:t>
      </w:r>
      <w:r w:rsidRPr="00E86B62">
        <w:rPr>
          <w:rFonts w:asciiTheme="minorHAnsi" w:hAnsiTheme="minorHAnsi" w:cstheme="minorHAnsi"/>
          <w:szCs w:val="24"/>
        </w:rPr>
        <w:t xml:space="preserve"> r. poz. </w:t>
      </w:r>
      <w:r w:rsidR="005A18D6">
        <w:rPr>
          <w:rFonts w:asciiTheme="minorHAnsi" w:hAnsiTheme="minorHAnsi" w:cstheme="minorHAnsi"/>
          <w:szCs w:val="24"/>
        </w:rPr>
        <w:t xml:space="preserve">1605 </w:t>
      </w:r>
      <w:r w:rsidRPr="00E86B62">
        <w:rPr>
          <w:rFonts w:asciiTheme="minorHAnsi" w:hAnsiTheme="minorHAnsi" w:cstheme="minorHAnsi"/>
          <w:szCs w:val="24"/>
        </w:rPr>
        <w:t xml:space="preserve">) w następstwie dokonanego przez Zamawiającego wyboru oferty Wykonawcy w postępowaniu o udzielenie zamówienia publicznego w trybie podstawowym </w:t>
      </w:r>
      <w:r>
        <w:rPr>
          <w:rFonts w:asciiTheme="minorHAnsi" w:hAnsiTheme="minorHAnsi" w:cstheme="minorHAnsi"/>
          <w:szCs w:val="24"/>
        </w:rPr>
        <w:t xml:space="preserve">z możliwością </w:t>
      </w:r>
      <w:r w:rsidRPr="00E86B62">
        <w:rPr>
          <w:rFonts w:asciiTheme="minorHAnsi" w:hAnsiTheme="minorHAnsi" w:cstheme="minorHAnsi"/>
          <w:szCs w:val="24"/>
        </w:rPr>
        <w:t xml:space="preserve">negocjacji, o którym mowa w art. 275 pkt </w:t>
      </w:r>
      <w:r>
        <w:rPr>
          <w:rFonts w:asciiTheme="minorHAnsi" w:hAnsiTheme="minorHAnsi" w:cstheme="minorHAnsi"/>
          <w:szCs w:val="24"/>
        </w:rPr>
        <w:t xml:space="preserve">2 ustawy Prawo Zamówień Publicznych , </w:t>
      </w:r>
    </w:p>
    <w:p w14:paraId="2ADD0F2F" w14:textId="73FAC00D" w:rsidR="00534151" w:rsidRDefault="00534151" w:rsidP="00534151">
      <w:pPr>
        <w:spacing w:line="0" w:lineRule="atLeast"/>
        <w:ind w:left="4"/>
        <w:rPr>
          <w:rFonts w:asciiTheme="minorHAnsi" w:hAnsiTheme="minorHAnsi" w:cstheme="minorHAnsi"/>
          <w:szCs w:val="24"/>
        </w:rPr>
      </w:pPr>
      <w:r>
        <w:rPr>
          <w:rFonts w:asciiTheme="minorHAnsi" w:hAnsiTheme="minorHAnsi" w:cstheme="minorHAnsi"/>
          <w:szCs w:val="24"/>
        </w:rPr>
        <w:t>w</w:t>
      </w:r>
      <w:r w:rsidRPr="000B06A3">
        <w:rPr>
          <w:rFonts w:asciiTheme="minorHAnsi" w:hAnsiTheme="minorHAnsi" w:cstheme="minorHAnsi"/>
          <w:szCs w:val="24"/>
        </w:rPr>
        <w:t xml:space="preserve"> wyniku dokonania przez </w:t>
      </w:r>
      <w:r w:rsidRPr="000B06A3">
        <w:rPr>
          <w:rFonts w:asciiTheme="minorHAnsi" w:hAnsiTheme="minorHAnsi" w:cstheme="minorHAnsi"/>
        </w:rPr>
        <w:t>Zamawiającego</w:t>
      </w:r>
      <w:r w:rsidRPr="000B06A3">
        <w:rPr>
          <w:rFonts w:asciiTheme="minorHAnsi" w:hAnsiTheme="minorHAnsi" w:cstheme="minorHAnsi"/>
          <w:szCs w:val="24"/>
        </w:rPr>
        <w:t xml:space="preserve"> wyboru oferty Wykonawcy w trakcie </w:t>
      </w:r>
      <w:r w:rsidRPr="000B06A3">
        <w:rPr>
          <w:rFonts w:asciiTheme="minorHAnsi" w:hAnsiTheme="minorHAnsi" w:cstheme="minorHAnsi"/>
        </w:rPr>
        <w:t>postępowania</w:t>
      </w:r>
      <w:r>
        <w:rPr>
          <w:rFonts w:asciiTheme="minorHAnsi" w:hAnsiTheme="minorHAnsi" w:cstheme="minorHAnsi"/>
        </w:rPr>
        <w:t xml:space="preserve"> </w:t>
      </w:r>
      <w:r w:rsidRPr="000B06A3">
        <w:rPr>
          <w:rFonts w:asciiTheme="minorHAnsi" w:hAnsiTheme="minorHAnsi" w:cstheme="minorHAnsi"/>
          <w:szCs w:val="24"/>
        </w:rPr>
        <w:t>o zamówienie    publiczne    na:    Zimowe utrzymanie dróg gminnych</w:t>
      </w:r>
      <w:r>
        <w:rPr>
          <w:rFonts w:asciiTheme="minorHAnsi" w:hAnsiTheme="minorHAnsi" w:cstheme="minorHAnsi"/>
          <w:szCs w:val="24"/>
        </w:rPr>
        <w:t xml:space="preserve"> </w:t>
      </w:r>
      <w:r w:rsidRPr="000B06A3">
        <w:rPr>
          <w:rFonts w:asciiTheme="minorHAnsi" w:hAnsiTheme="minorHAnsi" w:cstheme="minorHAnsi"/>
          <w:szCs w:val="24"/>
        </w:rPr>
        <w:t xml:space="preserve"> </w:t>
      </w:r>
      <w:r w:rsidR="00D63579">
        <w:rPr>
          <w:rFonts w:asciiTheme="minorHAnsi" w:hAnsiTheme="minorHAnsi" w:cstheme="minorHAnsi"/>
          <w:szCs w:val="24"/>
        </w:rPr>
        <w:t xml:space="preserve">                                   </w:t>
      </w:r>
      <w:r w:rsidRPr="000B06A3">
        <w:rPr>
          <w:rFonts w:asciiTheme="minorHAnsi" w:hAnsiTheme="minorHAnsi" w:cstheme="minorHAnsi"/>
          <w:szCs w:val="24"/>
        </w:rPr>
        <w:t>i wewnętrznych na terenie gminy Pcim w sezonie 202</w:t>
      </w:r>
      <w:r>
        <w:rPr>
          <w:rFonts w:asciiTheme="minorHAnsi" w:hAnsiTheme="minorHAnsi" w:cstheme="minorHAnsi"/>
          <w:szCs w:val="24"/>
        </w:rPr>
        <w:t xml:space="preserve">3/2024 </w:t>
      </w:r>
      <w:r w:rsidRPr="000B06A3">
        <w:rPr>
          <w:rFonts w:asciiTheme="minorHAnsi" w:hAnsiTheme="minorHAnsi" w:cstheme="minorHAnsi"/>
          <w:szCs w:val="24"/>
        </w:rPr>
        <w:t xml:space="preserve"> </w:t>
      </w:r>
    </w:p>
    <w:p w14:paraId="3E6DD1F4" w14:textId="643BBF76" w:rsidR="008F5E65" w:rsidRDefault="008F5E65">
      <w:pPr>
        <w:pStyle w:val="Nagwek1"/>
        <w:ind w:left="330" w:right="420"/>
        <w:rPr>
          <w:rFonts w:asciiTheme="minorHAnsi" w:hAnsiTheme="minorHAnsi" w:cstheme="minorHAnsi"/>
          <w:szCs w:val="24"/>
        </w:rPr>
      </w:pPr>
    </w:p>
    <w:p w14:paraId="632D1105" w14:textId="0D14F987" w:rsidR="00C939C2" w:rsidRDefault="00C939C2" w:rsidP="00C939C2"/>
    <w:p w14:paraId="78B56BC2" w14:textId="77777777" w:rsidR="00C939C2" w:rsidRPr="00C939C2" w:rsidRDefault="00C939C2" w:rsidP="00C939C2"/>
    <w:p w14:paraId="64EB0BFC" w14:textId="3A7BE786" w:rsidR="005E0DFA" w:rsidRPr="00E86B62" w:rsidRDefault="00460240">
      <w:pPr>
        <w:pStyle w:val="Nagwek1"/>
        <w:ind w:left="330" w:right="420"/>
        <w:rPr>
          <w:rFonts w:asciiTheme="minorHAnsi" w:hAnsiTheme="minorHAnsi" w:cstheme="minorHAnsi"/>
          <w:szCs w:val="24"/>
        </w:rPr>
      </w:pPr>
      <w:r w:rsidRPr="00E86B62">
        <w:rPr>
          <w:rFonts w:asciiTheme="minorHAnsi" w:hAnsiTheme="minorHAnsi" w:cstheme="minorHAnsi"/>
          <w:szCs w:val="24"/>
        </w:rPr>
        <w:t>§ 1. PRZEDMIOT UMOWY</w:t>
      </w:r>
      <w:r w:rsidRPr="00E86B62">
        <w:rPr>
          <w:rFonts w:asciiTheme="minorHAnsi" w:hAnsiTheme="minorHAnsi" w:cstheme="minorHAnsi"/>
          <w:b w:val="0"/>
          <w:szCs w:val="24"/>
        </w:rPr>
        <w:t xml:space="preserve"> </w:t>
      </w:r>
    </w:p>
    <w:p w14:paraId="27A1AA40" w14:textId="0FDDAB42" w:rsidR="00EA6E4B" w:rsidRPr="00EA6E4B" w:rsidRDefault="00EA6E4B" w:rsidP="00EA6E4B">
      <w:pPr>
        <w:numPr>
          <w:ilvl w:val="0"/>
          <w:numId w:val="1"/>
        </w:numPr>
        <w:ind w:right="0" w:hanging="427"/>
        <w:rPr>
          <w:rFonts w:asciiTheme="minorHAnsi" w:hAnsiTheme="minorHAnsi" w:cstheme="minorHAnsi"/>
          <w:szCs w:val="24"/>
        </w:rPr>
      </w:pPr>
      <w:r w:rsidRPr="00EA6E4B">
        <w:rPr>
          <w:rFonts w:asciiTheme="minorHAnsi" w:hAnsiTheme="minorHAnsi" w:cstheme="minorHAnsi"/>
        </w:rPr>
        <w:t xml:space="preserve">Celem usługi zimowego utrzymania dróg jest utrzymanie przejezdności na drogach gminnych i wewnętrznych administrowanych przez Gminę Pcim, umożliwienia </w:t>
      </w:r>
      <w:r w:rsidR="00F6380A" w:rsidRPr="00EA6E4B">
        <w:rPr>
          <w:rFonts w:asciiTheme="minorHAnsi" w:hAnsiTheme="minorHAnsi" w:cstheme="minorHAnsi"/>
        </w:rPr>
        <w:t xml:space="preserve">bezpiecznego </w:t>
      </w:r>
      <w:r w:rsidRPr="00EA6E4B">
        <w:rPr>
          <w:rFonts w:asciiTheme="minorHAnsi" w:hAnsiTheme="minorHAnsi" w:cstheme="minorHAnsi"/>
        </w:rPr>
        <w:t>korzystania z poboczy, zatok autobusowych, parkingów w okresie zimowym</w:t>
      </w:r>
      <w:r w:rsidR="00C939C2">
        <w:rPr>
          <w:rFonts w:asciiTheme="minorHAnsi" w:hAnsiTheme="minorHAnsi" w:cstheme="minorHAnsi"/>
        </w:rPr>
        <w:t xml:space="preserve"> 202</w:t>
      </w:r>
      <w:r w:rsidR="008E2224">
        <w:rPr>
          <w:rFonts w:asciiTheme="minorHAnsi" w:hAnsiTheme="minorHAnsi" w:cstheme="minorHAnsi"/>
        </w:rPr>
        <w:t>4</w:t>
      </w:r>
      <w:r w:rsidR="00534151">
        <w:rPr>
          <w:rFonts w:asciiTheme="minorHAnsi" w:hAnsiTheme="minorHAnsi" w:cstheme="minorHAnsi"/>
        </w:rPr>
        <w:t>/</w:t>
      </w:r>
      <w:r w:rsidR="00C939C2">
        <w:rPr>
          <w:rFonts w:asciiTheme="minorHAnsi" w:hAnsiTheme="minorHAnsi" w:cstheme="minorHAnsi"/>
        </w:rPr>
        <w:t>202</w:t>
      </w:r>
      <w:r w:rsidR="008E2224">
        <w:rPr>
          <w:rFonts w:asciiTheme="minorHAnsi" w:hAnsiTheme="minorHAnsi" w:cstheme="minorHAnsi"/>
        </w:rPr>
        <w:t>5</w:t>
      </w:r>
    </w:p>
    <w:p w14:paraId="3540FB22" w14:textId="62D0DE29" w:rsidR="00EA6E4B" w:rsidRDefault="00EA6E4B" w:rsidP="00B26A8B">
      <w:pPr>
        <w:pStyle w:val="Akapitzlist"/>
        <w:numPr>
          <w:ilvl w:val="0"/>
          <w:numId w:val="1"/>
        </w:numPr>
        <w:ind w:right="0" w:hanging="388"/>
        <w:rPr>
          <w:rFonts w:asciiTheme="minorHAnsi" w:hAnsiTheme="minorHAnsi" w:cstheme="minorHAnsi"/>
          <w:szCs w:val="24"/>
        </w:rPr>
      </w:pPr>
      <w:r w:rsidRPr="002C4844">
        <w:rPr>
          <w:rFonts w:asciiTheme="minorHAnsi" w:hAnsiTheme="minorHAnsi" w:cstheme="minorHAnsi"/>
        </w:rPr>
        <w:t xml:space="preserve">Wykonawca zobowiązuje się utrzymywać drogi </w:t>
      </w:r>
      <w:r w:rsidR="00B26A8B">
        <w:rPr>
          <w:rFonts w:asciiTheme="minorHAnsi" w:hAnsiTheme="minorHAnsi" w:cstheme="minorHAnsi"/>
        </w:rPr>
        <w:t xml:space="preserve">objęte niniejszą </w:t>
      </w:r>
      <w:r w:rsidRPr="002C4844">
        <w:rPr>
          <w:rFonts w:asciiTheme="minorHAnsi" w:hAnsiTheme="minorHAnsi" w:cstheme="minorHAnsi"/>
        </w:rPr>
        <w:t xml:space="preserve">umową </w:t>
      </w:r>
      <w:r w:rsidR="00B26A8B">
        <w:rPr>
          <w:rFonts w:asciiTheme="minorHAnsi" w:hAnsiTheme="minorHAnsi" w:cstheme="minorHAnsi"/>
        </w:rPr>
        <w:t xml:space="preserve">tj. </w:t>
      </w:r>
      <w:r w:rsidR="002C4844" w:rsidRPr="002C4844">
        <w:rPr>
          <w:rFonts w:asciiTheme="minorHAnsi" w:hAnsiTheme="minorHAnsi" w:cstheme="minorHAnsi"/>
          <w:szCs w:val="24"/>
        </w:rPr>
        <w:t>Zimowe utrzymanie dróg gminnych  i wewnętrznych na terenie gminy Pcim</w:t>
      </w:r>
      <w:r w:rsidR="00534151">
        <w:rPr>
          <w:rFonts w:asciiTheme="minorHAnsi" w:hAnsiTheme="minorHAnsi" w:cstheme="minorHAnsi"/>
          <w:szCs w:val="24"/>
        </w:rPr>
        <w:t>, zgodnie ze Specyfikacją Warunków Zamówienia.</w:t>
      </w:r>
    </w:p>
    <w:p w14:paraId="08D368EA" w14:textId="4CE67D1C" w:rsidR="00534151" w:rsidRPr="00534151" w:rsidRDefault="00534151" w:rsidP="00534151">
      <w:pPr>
        <w:pStyle w:val="Akapitzlist"/>
        <w:numPr>
          <w:ilvl w:val="0"/>
          <w:numId w:val="1"/>
        </w:numPr>
        <w:ind w:right="0" w:hanging="427"/>
        <w:rPr>
          <w:rFonts w:asciiTheme="minorHAnsi" w:hAnsiTheme="minorHAnsi" w:cstheme="minorHAnsi"/>
          <w:szCs w:val="24"/>
        </w:rPr>
      </w:pPr>
      <w:r w:rsidRPr="00C067FC">
        <w:rPr>
          <w:rFonts w:asciiTheme="minorHAnsi" w:hAnsiTheme="minorHAnsi" w:cstheme="minorHAnsi"/>
        </w:rPr>
        <w:t xml:space="preserve">Wykonanie usługi odbywać się będzie zgodnie z przyjętym przez Wykonawcę standardem poprzez zwalczanie śliskości zimowej, odśnieżanie i </w:t>
      </w:r>
      <w:proofErr w:type="spellStart"/>
      <w:r w:rsidRPr="00C067FC">
        <w:rPr>
          <w:rFonts w:asciiTheme="minorHAnsi" w:hAnsiTheme="minorHAnsi" w:cstheme="minorHAnsi"/>
        </w:rPr>
        <w:t>uszorstnienie</w:t>
      </w:r>
      <w:proofErr w:type="spellEnd"/>
      <w:r w:rsidRPr="00C067FC">
        <w:rPr>
          <w:rFonts w:asciiTheme="minorHAnsi" w:hAnsiTheme="minorHAnsi" w:cstheme="minorHAnsi"/>
        </w:rPr>
        <w:t xml:space="preserve"> nawierzchni jezdni oraz  udostępnienie pieszym poboczy</w:t>
      </w:r>
      <w:r>
        <w:rPr>
          <w:rFonts w:asciiTheme="minorHAnsi" w:hAnsiTheme="minorHAnsi" w:cstheme="minorHAnsi"/>
        </w:rPr>
        <w:t xml:space="preserve"> posypką - materiałem zapewnionym przez zamawiającego. </w:t>
      </w:r>
    </w:p>
    <w:p w14:paraId="26A21F6D" w14:textId="77777777" w:rsidR="00EA6E4B" w:rsidRPr="00EA6E4B" w:rsidRDefault="00EA6E4B" w:rsidP="00EA6E4B">
      <w:pPr>
        <w:numPr>
          <w:ilvl w:val="0"/>
          <w:numId w:val="1"/>
        </w:numPr>
        <w:ind w:right="0" w:hanging="427"/>
        <w:rPr>
          <w:rFonts w:asciiTheme="minorHAnsi" w:hAnsiTheme="minorHAnsi" w:cstheme="minorHAnsi"/>
          <w:szCs w:val="24"/>
        </w:rPr>
      </w:pPr>
      <w:r w:rsidRPr="00EA6E4B">
        <w:rPr>
          <w:rFonts w:asciiTheme="minorHAnsi" w:hAnsiTheme="minorHAnsi" w:cstheme="minorHAnsi"/>
        </w:rPr>
        <w:t xml:space="preserve">Wykonanie usługi odbywać się będzie zgodnie z przyjętym przez Wykonawcę standardem poprzez zwalczanie śliskości zimowej, odśnieżanie i </w:t>
      </w:r>
      <w:proofErr w:type="spellStart"/>
      <w:r w:rsidRPr="00EA6E4B">
        <w:rPr>
          <w:rFonts w:asciiTheme="minorHAnsi" w:hAnsiTheme="minorHAnsi" w:cstheme="minorHAnsi"/>
        </w:rPr>
        <w:t>uszorstnienie</w:t>
      </w:r>
      <w:proofErr w:type="spellEnd"/>
      <w:r w:rsidRPr="00EA6E4B">
        <w:rPr>
          <w:rFonts w:asciiTheme="minorHAnsi" w:hAnsiTheme="minorHAnsi" w:cstheme="minorHAnsi"/>
        </w:rPr>
        <w:t xml:space="preserve"> nawierzchni jezdni oraz  udostępnienie pieszym poboczy. </w:t>
      </w:r>
    </w:p>
    <w:p w14:paraId="1E499391" w14:textId="07AEE38B" w:rsidR="00EA6E4B" w:rsidRPr="00EA6E4B" w:rsidRDefault="00EA6E4B" w:rsidP="00EA6E4B">
      <w:pPr>
        <w:numPr>
          <w:ilvl w:val="0"/>
          <w:numId w:val="1"/>
        </w:numPr>
        <w:ind w:right="0" w:hanging="427"/>
        <w:rPr>
          <w:rFonts w:asciiTheme="minorHAnsi" w:hAnsiTheme="minorHAnsi" w:cstheme="minorHAnsi"/>
          <w:szCs w:val="24"/>
        </w:rPr>
      </w:pPr>
      <w:r w:rsidRPr="00EA6E4B">
        <w:rPr>
          <w:rFonts w:asciiTheme="minorHAnsi" w:hAnsiTheme="minorHAnsi" w:cstheme="minorHAnsi"/>
        </w:rPr>
        <w:t xml:space="preserve"> Odśnieżanie dróg polegać będzie na usuwaniu śniegu z drogi i poboczy oraz obiektów </w:t>
      </w:r>
      <w:r w:rsidRPr="00EA6E4B">
        <w:rPr>
          <w:rFonts w:asciiTheme="minorHAnsi" w:hAnsiTheme="minorHAnsi" w:cstheme="minorHAnsi"/>
        </w:rPr>
        <w:br/>
        <w:t>towarzyszących takich jak przystanki komunikacji zbiorowej, zatoki, wyspy z azylem, skrzyżowania dróg.</w:t>
      </w:r>
    </w:p>
    <w:p w14:paraId="0D5063EB" w14:textId="3CCA1B87" w:rsidR="00EA6E4B" w:rsidRPr="00EA6E4B" w:rsidRDefault="00EA6E4B" w:rsidP="00EA6E4B">
      <w:pPr>
        <w:numPr>
          <w:ilvl w:val="0"/>
          <w:numId w:val="1"/>
        </w:numPr>
        <w:ind w:right="0" w:hanging="427"/>
        <w:rPr>
          <w:rFonts w:asciiTheme="minorHAnsi" w:hAnsiTheme="minorHAnsi" w:cstheme="minorHAnsi"/>
          <w:szCs w:val="24"/>
        </w:rPr>
      </w:pPr>
      <w:r w:rsidRPr="00EA6E4B">
        <w:rPr>
          <w:rFonts w:asciiTheme="minorHAnsi" w:hAnsiTheme="minorHAnsi" w:cstheme="minorHAnsi"/>
        </w:rPr>
        <w:t xml:space="preserve"> Droga winna być odśnieżana na bieżąco tak, aby na nawierzchni nie zalegała większa warstwa śniegu niż 5 cm. </w:t>
      </w:r>
    </w:p>
    <w:p w14:paraId="189DFC0E" w14:textId="654CB361" w:rsidR="00EA6E4B" w:rsidRPr="003C7511" w:rsidRDefault="00EA6E4B" w:rsidP="003C7511">
      <w:pPr>
        <w:numPr>
          <w:ilvl w:val="0"/>
          <w:numId w:val="1"/>
        </w:numPr>
        <w:ind w:right="0" w:hanging="427"/>
        <w:rPr>
          <w:rFonts w:asciiTheme="minorHAnsi" w:hAnsiTheme="minorHAnsi" w:cstheme="minorHAnsi"/>
          <w:szCs w:val="24"/>
        </w:rPr>
      </w:pPr>
      <w:r w:rsidRPr="00EA6E4B">
        <w:rPr>
          <w:rFonts w:asciiTheme="minorHAnsi" w:hAnsiTheme="minorHAnsi" w:cstheme="minorHAnsi"/>
        </w:rPr>
        <w:t>Bieżące utrzymanie ma na celu zapobiegać powstawaniu większych, trudnych do usunięcia grubości warstw zamarzniętego śniegu w celu uniknięcia powstawania głębokich</w:t>
      </w:r>
      <w:r>
        <w:rPr>
          <w:rFonts w:asciiTheme="minorHAnsi" w:hAnsiTheme="minorHAnsi" w:cstheme="minorHAnsi"/>
        </w:rPr>
        <w:t> </w:t>
      </w:r>
      <w:r w:rsidRPr="00EA6E4B">
        <w:rPr>
          <w:rFonts w:asciiTheme="minorHAnsi" w:hAnsiTheme="minorHAnsi" w:cstheme="minorHAnsi"/>
        </w:rPr>
        <w:t>kolein</w:t>
      </w:r>
      <w:r w:rsidR="003C7511">
        <w:rPr>
          <w:rFonts w:asciiTheme="minorHAnsi" w:hAnsiTheme="minorHAnsi" w:cstheme="minorHAnsi"/>
        </w:rPr>
        <w:t xml:space="preserve"> </w:t>
      </w:r>
      <w:r w:rsidRPr="00EA6E4B">
        <w:rPr>
          <w:rFonts w:asciiTheme="minorHAnsi" w:hAnsiTheme="minorHAnsi" w:cstheme="minorHAnsi"/>
        </w:rPr>
        <w:t xml:space="preserve">i usunięte ciężkim sprzętem. </w:t>
      </w:r>
    </w:p>
    <w:p w14:paraId="47E51935" w14:textId="0C3C2731" w:rsidR="00EA6E4B" w:rsidRPr="00534151" w:rsidRDefault="00EA6E4B" w:rsidP="00534151">
      <w:pPr>
        <w:numPr>
          <w:ilvl w:val="0"/>
          <w:numId w:val="1"/>
        </w:numPr>
        <w:ind w:right="0" w:hanging="427"/>
        <w:rPr>
          <w:rFonts w:asciiTheme="minorHAnsi" w:hAnsiTheme="minorHAnsi" w:cstheme="minorHAnsi"/>
          <w:szCs w:val="24"/>
        </w:rPr>
      </w:pPr>
      <w:r w:rsidRPr="00EA6E4B">
        <w:rPr>
          <w:rFonts w:asciiTheme="minorHAnsi" w:hAnsiTheme="minorHAnsi" w:cstheme="minorHAnsi"/>
        </w:rPr>
        <w:lastRenderedPageBreak/>
        <w:t>W przypadkach skrajnie niekorzystnych i nieustabilizowanych warunków atmosferycznych</w:t>
      </w:r>
      <w:r>
        <w:rPr>
          <w:rFonts w:asciiTheme="minorHAnsi" w:hAnsiTheme="minorHAnsi" w:cstheme="minorHAnsi"/>
        </w:rPr>
        <w:t> </w:t>
      </w:r>
      <w:r w:rsidRPr="00EA6E4B">
        <w:rPr>
          <w:rFonts w:asciiTheme="minorHAnsi" w:hAnsiTheme="minorHAnsi" w:cstheme="minorHAnsi"/>
        </w:rPr>
        <w:t>(zawieje</w:t>
      </w:r>
      <w:r>
        <w:rPr>
          <w:rFonts w:asciiTheme="minorHAnsi" w:hAnsiTheme="minorHAnsi" w:cstheme="minorHAnsi"/>
        </w:rPr>
        <w:t> </w:t>
      </w:r>
      <w:r w:rsidRPr="00EA6E4B">
        <w:rPr>
          <w:rFonts w:asciiTheme="minorHAnsi" w:hAnsiTheme="minorHAnsi" w:cstheme="minorHAnsi"/>
        </w:rPr>
        <w:t>i</w:t>
      </w:r>
      <w:r>
        <w:rPr>
          <w:rFonts w:asciiTheme="minorHAnsi" w:hAnsiTheme="minorHAnsi" w:cstheme="minorHAnsi"/>
        </w:rPr>
        <w:t> </w:t>
      </w:r>
      <w:r w:rsidRPr="00EA6E4B">
        <w:rPr>
          <w:rFonts w:asciiTheme="minorHAnsi" w:hAnsiTheme="minorHAnsi" w:cstheme="minorHAnsi"/>
        </w:rPr>
        <w:t>zamiecie śnieżne) dopuszczalne jest odstępstwo od utrzymania</w:t>
      </w:r>
      <w:r>
        <w:rPr>
          <w:rFonts w:asciiTheme="minorHAnsi" w:hAnsiTheme="minorHAnsi" w:cstheme="minorHAnsi"/>
        </w:rPr>
        <w:t> </w:t>
      </w:r>
      <w:r w:rsidRPr="00EA6E4B">
        <w:rPr>
          <w:rFonts w:asciiTheme="minorHAnsi" w:hAnsiTheme="minorHAnsi" w:cstheme="minorHAnsi"/>
        </w:rPr>
        <w:t>w</w:t>
      </w:r>
      <w:r>
        <w:rPr>
          <w:rFonts w:asciiTheme="minorHAnsi" w:hAnsiTheme="minorHAnsi" w:cstheme="minorHAnsi"/>
        </w:rPr>
        <w:t> </w:t>
      </w:r>
      <w:r w:rsidRPr="00EA6E4B">
        <w:rPr>
          <w:rFonts w:asciiTheme="minorHAnsi" w:hAnsiTheme="minorHAnsi" w:cstheme="minorHAnsi"/>
        </w:rPr>
        <w:t>standardzie</w:t>
      </w:r>
      <w:r>
        <w:rPr>
          <w:rFonts w:asciiTheme="minorHAnsi" w:hAnsiTheme="minorHAnsi" w:cstheme="minorHAnsi"/>
        </w:rPr>
        <w:t> </w:t>
      </w:r>
      <w:r w:rsidRPr="00EA6E4B">
        <w:rPr>
          <w:rFonts w:asciiTheme="minorHAnsi" w:hAnsiTheme="minorHAnsi" w:cstheme="minorHAnsi"/>
        </w:rPr>
        <w:t>zgodnie</w:t>
      </w:r>
      <w:r>
        <w:rPr>
          <w:rFonts w:asciiTheme="minorHAnsi" w:hAnsiTheme="minorHAnsi" w:cstheme="minorHAnsi"/>
        </w:rPr>
        <w:t> </w:t>
      </w:r>
      <w:r w:rsidRPr="00EA6E4B">
        <w:rPr>
          <w:rFonts w:asciiTheme="minorHAnsi" w:hAnsiTheme="minorHAnsi" w:cstheme="minorHAnsi"/>
        </w:rPr>
        <w:t xml:space="preserve">z przyjętymi zasadami przy odśnieżaniu i zwalczaniu gołoledzi. </w:t>
      </w:r>
    </w:p>
    <w:p w14:paraId="60AAFBE5" w14:textId="169F9AA7" w:rsidR="00EA6E4B" w:rsidRPr="00EA6E4B" w:rsidRDefault="00EA6E4B" w:rsidP="00EA6E4B">
      <w:pPr>
        <w:numPr>
          <w:ilvl w:val="0"/>
          <w:numId w:val="1"/>
        </w:numPr>
        <w:ind w:right="0" w:hanging="427"/>
        <w:rPr>
          <w:rFonts w:asciiTheme="minorHAnsi" w:hAnsiTheme="minorHAnsi" w:cstheme="minorHAnsi"/>
          <w:szCs w:val="24"/>
        </w:rPr>
      </w:pPr>
      <w:r w:rsidRPr="00EA6E4B">
        <w:rPr>
          <w:rFonts w:asciiTheme="minorHAnsi" w:hAnsiTheme="minorHAnsi" w:cstheme="minorHAnsi"/>
        </w:rPr>
        <w:t xml:space="preserve"> Wykonawca jest posiadaczem odpadów w rozumieniu art. 3 pkt 32 ustawy z dnia 14 grudnia 2012 r. o odpadach (Dz. U. z 2021 r. poz. 779 z </w:t>
      </w:r>
      <w:proofErr w:type="spellStart"/>
      <w:r w:rsidRPr="00EA6E4B">
        <w:rPr>
          <w:rFonts w:asciiTheme="minorHAnsi" w:hAnsiTheme="minorHAnsi" w:cstheme="minorHAnsi"/>
        </w:rPr>
        <w:t>późn</w:t>
      </w:r>
      <w:proofErr w:type="spellEnd"/>
      <w:r w:rsidRPr="00EA6E4B">
        <w:rPr>
          <w:rFonts w:asciiTheme="minorHAnsi" w:hAnsiTheme="minorHAnsi" w:cstheme="minorHAnsi"/>
        </w:rPr>
        <w:t>. zm.) powstałych w trakcie realizacji</w:t>
      </w:r>
      <w:r>
        <w:rPr>
          <w:rFonts w:asciiTheme="minorHAnsi" w:hAnsiTheme="minorHAnsi" w:cstheme="minorHAnsi"/>
        </w:rPr>
        <w:t> </w:t>
      </w:r>
      <w:r w:rsidRPr="00EA6E4B">
        <w:rPr>
          <w:rFonts w:asciiTheme="minorHAnsi" w:hAnsiTheme="minorHAnsi" w:cstheme="minorHAnsi"/>
        </w:rPr>
        <w:t>przedmiotu zamówienia i w związku z tym jest zobowiązany do ich zagospodarowania zgodnie z tą ustawą.</w:t>
      </w:r>
    </w:p>
    <w:p w14:paraId="63333930" w14:textId="2B1C130C" w:rsidR="005E0DFA" w:rsidRPr="00EA6E4B" w:rsidRDefault="00460240">
      <w:pPr>
        <w:numPr>
          <w:ilvl w:val="0"/>
          <w:numId w:val="1"/>
        </w:numPr>
        <w:ind w:right="0" w:hanging="427"/>
        <w:rPr>
          <w:rFonts w:asciiTheme="minorHAnsi" w:hAnsiTheme="minorHAnsi" w:cstheme="minorHAnsi"/>
          <w:szCs w:val="24"/>
        </w:rPr>
      </w:pPr>
      <w:r w:rsidRPr="00EA6E4B">
        <w:rPr>
          <w:rFonts w:asciiTheme="minorHAnsi" w:hAnsiTheme="minorHAnsi" w:cstheme="minorHAnsi"/>
          <w:szCs w:val="24"/>
        </w:rPr>
        <w:t xml:space="preserve">Sprzęt oraz materiał </w:t>
      </w:r>
      <w:proofErr w:type="spellStart"/>
      <w:r w:rsidRPr="00EA6E4B">
        <w:rPr>
          <w:rFonts w:asciiTheme="minorHAnsi" w:hAnsiTheme="minorHAnsi" w:cstheme="minorHAnsi"/>
          <w:szCs w:val="24"/>
        </w:rPr>
        <w:t>uszarstniający</w:t>
      </w:r>
      <w:proofErr w:type="spellEnd"/>
      <w:r w:rsidRPr="00EA6E4B">
        <w:rPr>
          <w:rFonts w:asciiTheme="minorHAnsi" w:hAnsiTheme="minorHAnsi" w:cstheme="minorHAnsi"/>
          <w:szCs w:val="24"/>
        </w:rPr>
        <w:t xml:space="preserve"> do wykonania zamówienia zapewnia </w:t>
      </w:r>
      <w:r w:rsidR="002A5EDD">
        <w:rPr>
          <w:rFonts w:asciiTheme="minorHAnsi" w:hAnsiTheme="minorHAnsi" w:cstheme="minorHAnsi"/>
          <w:szCs w:val="24"/>
        </w:rPr>
        <w:t>Zamawiający</w:t>
      </w:r>
      <w:r w:rsidRPr="00EA6E4B">
        <w:rPr>
          <w:rFonts w:asciiTheme="minorHAnsi" w:hAnsiTheme="minorHAnsi" w:cstheme="minorHAnsi"/>
          <w:szCs w:val="24"/>
        </w:rPr>
        <w:t>.</w:t>
      </w:r>
    </w:p>
    <w:p w14:paraId="3F25DB40" w14:textId="77777777" w:rsidR="005E0DFA" w:rsidRPr="00EA6E4B" w:rsidRDefault="00460240">
      <w:pPr>
        <w:numPr>
          <w:ilvl w:val="0"/>
          <w:numId w:val="1"/>
        </w:numPr>
        <w:ind w:right="0" w:hanging="427"/>
        <w:rPr>
          <w:rFonts w:asciiTheme="minorHAnsi" w:hAnsiTheme="minorHAnsi" w:cstheme="minorHAnsi"/>
          <w:szCs w:val="24"/>
        </w:rPr>
      </w:pPr>
      <w:r w:rsidRPr="00EA6E4B">
        <w:rPr>
          <w:rFonts w:asciiTheme="minorHAnsi" w:hAnsiTheme="minorHAnsi" w:cstheme="minorHAnsi"/>
          <w:szCs w:val="24"/>
        </w:rPr>
        <w:t>Wykonawca zapewni całodobową pracę sprzętu w razie takiej potrzeby, również w dni wolne od pracy (soboty, niedziele, święta).</w:t>
      </w:r>
    </w:p>
    <w:p w14:paraId="2A5906E9" w14:textId="77777777" w:rsidR="005E0DFA" w:rsidRPr="00EA6E4B" w:rsidRDefault="00460240">
      <w:pPr>
        <w:numPr>
          <w:ilvl w:val="0"/>
          <w:numId w:val="1"/>
        </w:numPr>
        <w:ind w:right="0" w:hanging="427"/>
        <w:rPr>
          <w:rFonts w:asciiTheme="minorHAnsi" w:hAnsiTheme="minorHAnsi" w:cstheme="minorHAnsi"/>
          <w:szCs w:val="24"/>
        </w:rPr>
      </w:pPr>
      <w:r w:rsidRPr="00EA6E4B">
        <w:rPr>
          <w:rFonts w:asciiTheme="minorHAnsi" w:hAnsiTheme="minorHAnsi" w:cstheme="minorHAnsi"/>
          <w:szCs w:val="24"/>
        </w:rPr>
        <w:t>Wykonawca zobowiązany jest do wykonania przedmiotu zamówienia składającego się na akcję zimowego utrzymania dróg gminnych na każdorazowe telefoniczne wezwanie Zamawiającego.</w:t>
      </w:r>
    </w:p>
    <w:p w14:paraId="346AD842" w14:textId="4DB72A42" w:rsidR="005E0DFA" w:rsidRPr="00EA6E4B" w:rsidRDefault="00460240">
      <w:pPr>
        <w:numPr>
          <w:ilvl w:val="0"/>
          <w:numId w:val="1"/>
        </w:numPr>
        <w:ind w:right="0" w:hanging="427"/>
        <w:rPr>
          <w:rFonts w:asciiTheme="minorHAnsi" w:hAnsiTheme="minorHAnsi" w:cstheme="minorHAnsi"/>
          <w:szCs w:val="24"/>
        </w:rPr>
      </w:pPr>
      <w:r w:rsidRPr="00EA6E4B">
        <w:rPr>
          <w:rFonts w:asciiTheme="minorHAnsi" w:hAnsiTheme="minorHAnsi" w:cstheme="minorHAnsi"/>
          <w:szCs w:val="24"/>
        </w:rPr>
        <w:t>W razie awarii sprzętu Wykonawca zobowiązany jest podstawić sprzęt zastępczy</w:t>
      </w:r>
      <w:r w:rsidR="003C7511">
        <w:rPr>
          <w:rFonts w:asciiTheme="minorHAnsi" w:hAnsiTheme="minorHAnsi" w:cstheme="minorHAnsi"/>
          <w:szCs w:val="24"/>
        </w:rPr>
        <w:t xml:space="preserve">                               i powiadomić o tym fakcie Zamawiającego.</w:t>
      </w:r>
    </w:p>
    <w:p w14:paraId="01F73DFD" w14:textId="77777777" w:rsidR="005E0DFA" w:rsidRPr="00EA6E4B" w:rsidRDefault="00460240">
      <w:pPr>
        <w:numPr>
          <w:ilvl w:val="0"/>
          <w:numId w:val="1"/>
        </w:numPr>
        <w:spacing w:after="44"/>
        <w:ind w:right="0" w:hanging="427"/>
        <w:rPr>
          <w:rFonts w:asciiTheme="minorHAnsi" w:hAnsiTheme="minorHAnsi" w:cstheme="minorHAnsi"/>
          <w:szCs w:val="24"/>
        </w:rPr>
      </w:pPr>
      <w:r w:rsidRPr="00EA6E4B">
        <w:rPr>
          <w:rFonts w:asciiTheme="minorHAnsi" w:hAnsiTheme="minorHAnsi" w:cstheme="minorHAnsi"/>
          <w:szCs w:val="24"/>
        </w:rPr>
        <w:t>Każdy kierowca sprzętu musi być wyposażony w sprawny telefon komórkowy w celu szybkiej łączności z koordynatorem akcji zima.</w:t>
      </w:r>
    </w:p>
    <w:p w14:paraId="033988F3" w14:textId="64698935" w:rsidR="00EA6E4B" w:rsidRPr="00EA6E4B" w:rsidRDefault="00460240" w:rsidP="00EA6E4B">
      <w:pPr>
        <w:numPr>
          <w:ilvl w:val="0"/>
          <w:numId w:val="1"/>
        </w:numPr>
        <w:spacing w:after="65" w:line="259" w:lineRule="auto"/>
        <w:ind w:right="0" w:hanging="427"/>
        <w:rPr>
          <w:rFonts w:asciiTheme="minorHAnsi" w:hAnsiTheme="minorHAnsi" w:cstheme="minorHAnsi"/>
          <w:szCs w:val="24"/>
        </w:rPr>
      </w:pPr>
      <w:r w:rsidRPr="00EA6E4B">
        <w:rPr>
          <w:rFonts w:asciiTheme="minorHAnsi" w:hAnsiTheme="minorHAnsi" w:cstheme="minorHAnsi"/>
          <w:szCs w:val="24"/>
        </w:rPr>
        <w:t xml:space="preserve">Minimalizacja czasu reakcji w okresie gotowości (T) będzie wynosić </w:t>
      </w:r>
      <w:r w:rsidR="00F5487B">
        <w:rPr>
          <w:rFonts w:asciiTheme="minorHAnsi" w:hAnsiTheme="minorHAnsi" w:cstheme="minorHAnsi"/>
          <w:szCs w:val="24"/>
        </w:rPr>
        <w:t>1</w:t>
      </w:r>
      <w:r w:rsidRPr="00EA6E4B">
        <w:rPr>
          <w:rFonts w:asciiTheme="minorHAnsi" w:hAnsiTheme="minorHAnsi" w:cstheme="minorHAnsi"/>
          <w:szCs w:val="24"/>
        </w:rPr>
        <w:t xml:space="preserve"> godz.  </w:t>
      </w:r>
    </w:p>
    <w:p w14:paraId="1393310F" w14:textId="1ACF763B" w:rsidR="005E0DFA" w:rsidRDefault="00460240" w:rsidP="003C7511">
      <w:pPr>
        <w:numPr>
          <w:ilvl w:val="0"/>
          <w:numId w:val="1"/>
        </w:numPr>
        <w:spacing w:after="0" w:line="240" w:lineRule="auto"/>
        <w:ind w:left="527" w:right="0" w:hanging="425"/>
        <w:rPr>
          <w:rFonts w:asciiTheme="minorHAnsi" w:hAnsiTheme="minorHAnsi" w:cstheme="minorHAnsi"/>
          <w:szCs w:val="24"/>
        </w:rPr>
      </w:pPr>
      <w:r w:rsidRPr="00EA6E4B">
        <w:rPr>
          <w:rFonts w:asciiTheme="minorHAnsi" w:hAnsiTheme="minorHAnsi" w:cstheme="minorHAnsi"/>
          <w:szCs w:val="24"/>
        </w:rPr>
        <w:t xml:space="preserve">Zamawiający na czas trwania akcji zima będzie korzystał z systemu GPS. W związku z tym Wykonawcy po podpisaniu umowy będą zobowiązani do wskazania pojazdów, na których zamontowane zostaną GPS-y, w ilości nie mniejszej niż wymogi sprzętowe dla </w:t>
      </w:r>
      <w:r w:rsidR="00385A4C">
        <w:rPr>
          <w:rFonts w:asciiTheme="minorHAnsi" w:hAnsiTheme="minorHAnsi" w:cstheme="minorHAnsi"/>
          <w:szCs w:val="24"/>
        </w:rPr>
        <w:t xml:space="preserve">wykonania </w:t>
      </w:r>
      <w:r w:rsidRPr="00EA6E4B">
        <w:rPr>
          <w:rFonts w:asciiTheme="minorHAnsi" w:hAnsiTheme="minorHAnsi" w:cstheme="minorHAnsi"/>
          <w:szCs w:val="24"/>
        </w:rPr>
        <w:t>zadania. Montaż i demontaż systemu GPS stanowi obowiązek Zamawiającego. Koszt związany z funkcjonowaniem systemu GPS zostanie pokryty przez Zamawiającego</w:t>
      </w:r>
      <w:r w:rsidRPr="00E86B62">
        <w:rPr>
          <w:rFonts w:asciiTheme="minorHAnsi" w:hAnsiTheme="minorHAnsi" w:cstheme="minorHAnsi"/>
          <w:szCs w:val="24"/>
        </w:rPr>
        <w:t>.</w:t>
      </w:r>
    </w:p>
    <w:p w14:paraId="7BBABE72" w14:textId="77777777" w:rsidR="00061F8F" w:rsidRDefault="00061F8F">
      <w:pPr>
        <w:pStyle w:val="Nagwek1"/>
        <w:ind w:left="330" w:right="420"/>
        <w:rPr>
          <w:rFonts w:asciiTheme="minorHAnsi" w:hAnsiTheme="minorHAnsi" w:cstheme="minorHAnsi"/>
          <w:szCs w:val="24"/>
        </w:rPr>
      </w:pPr>
    </w:p>
    <w:p w14:paraId="10CDCDC8" w14:textId="09DCEE9D" w:rsidR="005E0DFA" w:rsidRPr="00E86B62" w:rsidRDefault="00460240">
      <w:pPr>
        <w:pStyle w:val="Nagwek1"/>
        <w:ind w:left="330" w:right="420"/>
        <w:rPr>
          <w:rFonts w:asciiTheme="minorHAnsi" w:hAnsiTheme="minorHAnsi" w:cstheme="minorHAnsi"/>
          <w:szCs w:val="24"/>
        </w:rPr>
      </w:pPr>
      <w:r w:rsidRPr="00E86B62">
        <w:rPr>
          <w:rFonts w:asciiTheme="minorHAnsi" w:hAnsiTheme="minorHAnsi" w:cstheme="minorHAnsi"/>
          <w:szCs w:val="24"/>
        </w:rPr>
        <w:t xml:space="preserve">§ 2. </w:t>
      </w:r>
      <w:r w:rsidR="009D089C">
        <w:rPr>
          <w:rFonts w:asciiTheme="minorHAnsi" w:hAnsiTheme="minorHAnsi" w:cstheme="minorHAnsi"/>
          <w:szCs w:val="24"/>
        </w:rPr>
        <w:t xml:space="preserve">ORGANIZACJA USŁUGI </w:t>
      </w:r>
    </w:p>
    <w:p w14:paraId="3C3013B6" w14:textId="0586864F" w:rsidR="005E0DFA" w:rsidRDefault="009D089C" w:rsidP="00E67AB2">
      <w:pPr>
        <w:spacing w:after="0" w:line="259" w:lineRule="auto"/>
        <w:ind w:left="330" w:right="0"/>
        <w:rPr>
          <w:rFonts w:asciiTheme="minorHAnsi" w:hAnsiTheme="minorHAnsi" w:cstheme="minorHAnsi"/>
          <w:szCs w:val="24"/>
        </w:rPr>
      </w:pPr>
      <w:r w:rsidRPr="009D089C">
        <w:rPr>
          <w:rFonts w:asciiTheme="minorHAnsi" w:hAnsiTheme="minorHAnsi" w:cstheme="minorHAnsi"/>
          <w:szCs w:val="24"/>
        </w:rPr>
        <w:t>Dla realizacji pełnego zakresu usługi zimowego utrzymania dróg i obowiązków wynikających</w:t>
      </w:r>
      <w:r w:rsidR="00B365EC">
        <w:rPr>
          <w:rFonts w:asciiTheme="minorHAnsi" w:hAnsiTheme="minorHAnsi" w:cstheme="minorHAnsi"/>
          <w:szCs w:val="24"/>
        </w:rPr>
        <w:t> </w:t>
      </w:r>
      <w:r w:rsidRPr="009D089C">
        <w:rPr>
          <w:rFonts w:asciiTheme="minorHAnsi" w:hAnsiTheme="minorHAnsi" w:cstheme="minorHAnsi"/>
          <w:szCs w:val="24"/>
        </w:rPr>
        <w:t>z</w:t>
      </w:r>
      <w:r w:rsidR="00B365EC">
        <w:rPr>
          <w:rFonts w:asciiTheme="minorHAnsi" w:hAnsiTheme="minorHAnsi" w:cstheme="minorHAnsi"/>
          <w:szCs w:val="24"/>
        </w:rPr>
        <w:t> </w:t>
      </w:r>
      <w:r w:rsidRPr="009D089C">
        <w:rPr>
          <w:rFonts w:asciiTheme="minorHAnsi" w:hAnsiTheme="minorHAnsi" w:cstheme="minorHAnsi"/>
          <w:szCs w:val="24"/>
        </w:rPr>
        <w:t xml:space="preserve">nin. Umowy Wykonawca zobowiązuje się: </w:t>
      </w:r>
      <w:r w:rsidRPr="009D089C">
        <w:rPr>
          <w:rFonts w:asciiTheme="minorHAnsi" w:hAnsiTheme="minorHAnsi" w:cstheme="minorHAnsi"/>
          <w:szCs w:val="24"/>
        </w:rPr>
        <w:br/>
        <w:t xml:space="preserve">a) patrolować obiekty objęte usługą zimowego utrzymania dróg na podstawie nin. umowy; </w:t>
      </w:r>
      <w:r w:rsidRPr="009D089C">
        <w:rPr>
          <w:rFonts w:asciiTheme="minorHAnsi" w:hAnsiTheme="minorHAnsi" w:cstheme="minorHAnsi"/>
          <w:szCs w:val="24"/>
        </w:rPr>
        <w:br/>
        <w:t>b)</w:t>
      </w:r>
      <w:r w:rsidR="004F1137">
        <w:rPr>
          <w:rFonts w:asciiTheme="minorHAnsi" w:hAnsiTheme="minorHAnsi" w:cstheme="minorHAnsi"/>
          <w:szCs w:val="24"/>
        </w:rPr>
        <w:t> </w:t>
      </w:r>
      <w:r w:rsidRPr="009D089C">
        <w:rPr>
          <w:rFonts w:asciiTheme="minorHAnsi" w:hAnsiTheme="minorHAnsi" w:cstheme="minorHAnsi"/>
          <w:szCs w:val="24"/>
        </w:rPr>
        <w:t>pełnić</w:t>
      </w:r>
      <w:r w:rsidR="004F1137">
        <w:rPr>
          <w:rFonts w:asciiTheme="minorHAnsi" w:hAnsiTheme="minorHAnsi" w:cstheme="minorHAnsi"/>
          <w:szCs w:val="24"/>
        </w:rPr>
        <w:t> </w:t>
      </w:r>
      <w:r w:rsidRPr="009D089C">
        <w:rPr>
          <w:rFonts w:asciiTheme="minorHAnsi" w:hAnsiTheme="minorHAnsi" w:cstheme="minorHAnsi"/>
          <w:szCs w:val="24"/>
        </w:rPr>
        <w:t>dyżur</w:t>
      </w:r>
      <w:r w:rsidR="004F1137">
        <w:rPr>
          <w:rFonts w:asciiTheme="minorHAnsi" w:hAnsiTheme="minorHAnsi" w:cstheme="minorHAnsi"/>
          <w:szCs w:val="24"/>
        </w:rPr>
        <w:t> </w:t>
      </w:r>
      <w:r w:rsidRPr="009D089C">
        <w:rPr>
          <w:rFonts w:asciiTheme="minorHAnsi" w:hAnsiTheme="minorHAnsi" w:cstheme="minorHAnsi"/>
          <w:szCs w:val="24"/>
        </w:rPr>
        <w:t>telefoniczny</w:t>
      </w:r>
      <w:r w:rsidR="004F1137">
        <w:rPr>
          <w:rFonts w:asciiTheme="minorHAnsi" w:hAnsiTheme="minorHAnsi" w:cstheme="minorHAnsi"/>
          <w:szCs w:val="24"/>
        </w:rPr>
        <w:t> </w:t>
      </w:r>
      <w:r w:rsidRPr="009D089C">
        <w:rPr>
          <w:rFonts w:asciiTheme="minorHAnsi" w:hAnsiTheme="minorHAnsi" w:cstheme="minorHAnsi"/>
          <w:szCs w:val="24"/>
        </w:rPr>
        <w:t>pod</w:t>
      </w:r>
      <w:r w:rsidR="004F1137">
        <w:rPr>
          <w:rFonts w:asciiTheme="minorHAnsi" w:hAnsiTheme="minorHAnsi" w:cstheme="minorHAnsi"/>
          <w:szCs w:val="24"/>
        </w:rPr>
        <w:t> </w:t>
      </w:r>
      <w:r w:rsidRPr="009D089C">
        <w:rPr>
          <w:rFonts w:asciiTheme="minorHAnsi" w:hAnsiTheme="minorHAnsi" w:cstheme="minorHAnsi"/>
          <w:szCs w:val="24"/>
        </w:rPr>
        <w:t>telefonem</w:t>
      </w:r>
      <w:r w:rsidR="004F1137">
        <w:rPr>
          <w:rFonts w:asciiTheme="minorHAnsi" w:hAnsiTheme="minorHAnsi" w:cstheme="minorHAnsi"/>
          <w:szCs w:val="24"/>
        </w:rPr>
        <w:t> </w:t>
      </w:r>
      <w:r w:rsidR="00964441">
        <w:rPr>
          <w:rFonts w:asciiTheme="minorHAnsi" w:hAnsiTheme="minorHAnsi" w:cstheme="minorHAnsi"/>
          <w:szCs w:val="28"/>
        </w:rPr>
        <w:t>…………………………………</w:t>
      </w:r>
      <w:r w:rsidRPr="009D089C">
        <w:rPr>
          <w:rFonts w:asciiTheme="minorHAnsi" w:hAnsiTheme="minorHAnsi" w:cstheme="minorHAnsi"/>
          <w:szCs w:val="24"/>
        </w:rPr>
        <w:t xml:space="preserve">; </w:t>
      </w:r>
      <w:r w:rsidRPr="009D089C">
        <w:rPr>
          <w:rFonts w:asciiTheme="minorHAnsi" w:hAnsiTheme="minorHAnsi" w:cstheme="minorHAnsi"/>
          <w:szCs w:val="24"/>
        </w:rPr>
        <w:br/>
        <w:t xml:space="preserve">c) przyjmować telefonicznie oraz w każdej innej formie zawiadomienia oraz interwencje </w:t>
      </w:r>
      <w:r w:rsidRPr="009D089C">
        <w:rPr>
          <w:rFonts w:asciiTheme="minorHAnsi" w:hAnsiTheme="minorHAnsi" w:cstheme="minorHAnsi"/>
          <w:szCs w:val="24"/>
        </w:rPr>
        <w:br/>
        <w:t xml:space="preserve">użytkowników dróg odnośnie stanu dróg; </w:t>
      </w:r>
      <w:r w:rsidRPr="009D089C">
        <w:rPr>
          <w:rFonts w:asciiTheme="minorHAnsi" w:hAnsiTheme="minorHAnsi" w:cstheme="minorHAnsi"/>
          <w:szCs w:val="24"/>
        </w:rPr>
        <w:br/>
        <w:t xml:space="preserve">d) utrzymywać codzienny kontakt telefoniczny z Zamawiającym i składać mu codziennie w </w:t>
      </w:r>
      <w:r w:rsidRPr="009D089C">
        <w:rPr>
          <w:rFonts w:asciiTheme="minorHAnsi" w:hAnsiTheme="minorHAnsi" w:cstheme="minorHAnsi"/>
          <w:szCs w:val="24"/>
        </w:rPr>
        <w:br/>
        <w:t xml:space="preserve">godzinach między 7:30-15:30 meldunki z wykonania usługi na numer telefonu </w:t>
      </w:r>
      <w:r w:rsidR="00E67AB2">
        <w:rPr>
          <w:rFonts w:asciiTheme="minorHAnsi" w:hAnsiTheme="minorHAnsi" w:cstheme="minorHAnsi"/>
          <w:szCs w:val="24"/>
        </w:rPr>
        <w:t xml:space="preserve">                             </w:t>
      </w:r>
      <w:r w:rsidRPr="009D089C">
        <w:rPr>
          <w:rFonts w:asciiTheme="minorHAnsi" w:hAnsiTheme="minorHAnsi" w:cstheme="minorHAnsi"/>
          <w:szCs w:val="24"/>
        </w:rPr>
        <w:t>12</w:t>
      </w:r>
      <w:r w:rsidR="00E67AB2">
        <w:rPr>
          <w:rFonts w:asciiTheme="minorHAnsi" w:hAnsiTheme="minorHAnsi" w:cstheme="minorHAnsi"/>
          <w:szCs w:val="24"/>
        </w:rPr>
        <w:t> </w:t>
      </w:r>
      <w:r w:rsidRPr="009D089C">
        <w:rPr>
          <w:rFonts w:asciiTheme="minorHAnsi" w:hAnsiTheme="minorHAnsi" w:cstheme="minorHAnsi"/>
          <w:szCs w:val="24"/>
        </w:rPr>
        <w:t>274</w:t>
      </w:r>
      <w:r w:rsidR="00E67AB2">
        <w:rPr>
          <w:rFonts w:asciiTheme="minorHAnsi" w:hAnsiTheme="minorHAnsi" w:cstheme="minorHAnsi"/>
          <w:szCs w:val="24"/>
        </w:rPr>
        <w:t> </w:t>
      </w:r>
      <w:r w:rsidRPr="009D089C">
        <w:rPr>
          <w:rFonts w:asciiTheme="minorHAnsi" w:hAnsiTheme="minorHAnsi" w:cstheme="minorHAnsi"/>
          <w:szCs w:val="24"/>
        </w:rPr>
        <w:t>80</w:t>
      </w:r>
      <w:r w:rsidR="00E67AB2">
        <w:rPr>
          <w:rFonts w:asciiTheme="minorHAnsi" w:hAnsiTheme="minorHAnsi" w:cstheme="minorHAnsi"/>
          <w:szCs w:val="24"/>
        </w:rPr>
        <w:t> </w:t>
      </w:r>
      <w:r w:rsidRPr="009D089C">
        <w:rPr>
          <w:rFonts w:asciiTheme="minorHAnsi" w:hAnsiTheme="minorHAnsi" w:cstheme="minorHAnsi"/>
          <w:szCs w:val="24"/>
        </w:rPr>
        <w:t>50</w:t>
      </w:r>
      <w:r w:rsidR="00E67AB2">
        <w:rPr>
          <w:rFonts w:asciiTheme="minorHAnsi" w:hAnsiTheme="minorHAnsi" w:cstheme="minorHAnsi"/>
          <w:szCs w:val="24"/>
        </w:rPr>
        <w:t> </w:t>
      </w:r>
      <w:r w:rsidR="00433E64">
        <w:rPr>
          <w:rFonts w:asciiTheme="minorHAnsi" w:hAnsiTheme="minorHAnsi" w:cstheme="minorHAnsi"/>
          <w:szCs w:val="24"/>
        </w:rPr>
        <w:t>wew</w:t>
      </w:r>
      <w:r w:rsidR="00E67AB2">
        <w:rPr>
          <w:rFonts w:asciiTheme="minorHAnsi" w:hAnsiTheme="minorHAnsi" w:cstheme="minorHAnsi"/>
          <w:szCs w:val="24"/>
        </w:rPr>
        <w:t>.12 </w:t>
      </w:r>
      <w:r w:rsidRPr="009D089C">
        <w:rPr>
          <w:rFonts w:asciiTheme="minorHAnsi" w:hAnsiTheme="minorHAnsi" w:cstheme="minorHAnsi"/>
          <w:szCs w:val="24"/>
        </w:rPr>
        <w:t>lub</w:t>
      </w:r>
      <w:r w:rsidR="00E67AB2">
        <w:rPr>
          <w:rFonts w:asciiTheme="minorHAnsi" w:hAnsiTheme="minorHAnsi" w:cstheme="minorHAnsi"/>
          <w:szCs w:val="24"/>
        </w:rPr>
        <w:t> </w:t>
      </w:r>
      <w:r w:rsidRPr="009D089C">
        <w:rPr>
          <w:rFonts w:asciiTheme="minorHAnsi" w:hAnsiTheme="minorHAnsi" w:cstheme="minorHAnsi"/>
          <w:szCs w:val="24"/>
        </w:rPr>
        <w:t>e-mail:</w:t>
      </w:r>
      <w:r w:rsidR="00E67AB2">
        <w:rPr>
          <w:rFonts w:asciiTheme="minorHAnsi" w:hAnsiTheme="minorHAnsi" w:cstheme="minorHAnsi"/>
          <w:szCs w:val="24"/>
        </w:rPr>
        <w:t> </w:t>
      </w:r>
      <w:hyperlink r:id="rId8" w:history="1">
        <w:r w:rsidR="00E67AB2" w:rsidRPr="00A741A2">
          <w:rPr>
            <w:rStyle w:val="Hipercze"/>
            <w:rFonts w:asciiTheme="minorHAnsi" w:hAnsiTheme="minorHAnsi" w:cstheme="minorHAnsi"/>
            <w:szCs w:val="24"/>
          </w:rPr>
          <w:t>inwestycje@pcim.pl</w:t>
        </w:r>
      </w:hyperlink>
      <w:r w:rsidRPr="009D089C">
        <w:rPr>
          <w:rFonts w:asciiTheme="minorHAnsi" w:hAnsiTheme="minorHAnsi" w:cstheme="minorHAnsi"/>
          <w:szCs w:val="24"/>
        </w:rPr>
        <w:t xml:space="preserve"> </w:t>
      </w:r>
      <w:r w:rsidRPr="009D089C">
        <w:rPr>
          <w:rFonts w:asciiTheme="minorHAnsi" w:hAnsiTheme="minorHAnsi" w:cstheme="minorHAnsi"/>
          <w:szCs w:val="24"/>
        </w:rPr>
        <w:br/>
        <w:t xml:space="preserve">e) w przypadku niemożności świadczenia usługi (przerwania wykonania umowy) lub </w:t>
      </w:r>
      <w:r w:rsidRPr="009D089C">
        <w:rPr>
          <w:rFonts w:asciiTheme="minorHAnsi" w:hAnsiTheme="minorHAnsi" w:cstheme="minorHAnsi"/>
          <w:szCs w:val="24"/>
        </w:rPr>
        <w:br/>
      </w:r>
      <w:r w:rsidR="00F6380A">
        <w:rPr>
          <w:rFonts w:asciiTheme="minorHAnsi" w:hAnsiTheme="minorHAnsi" w:cstheme="minorHAnsi"/>
          <w:szCs w:val="24"/>
        </w:rPr>
        <w:t xml:space="preserve">niemożności wykonania </w:t>
      </w:r>
      <w:r w:rsidRPr="009D089C">
        <w:rPr>
          <w:rFonts w:asciiTheme="minorHAnsi" w:hAnsiTheme="minorHAnsi" w:cstheme="minorHAnsi"/>
          <w:szCs w:val="24"/>
        </w:rPr>
        <w:t xml:space="preserve">któregokolwiek z obowiązków </w:t>
      </w:r>
      <w:r w:rsidR="00F6380A" w:rsidRPr="009D089C">
        <w:rPr>
          <w:rFonts w:asciiTheme="minorHAnsi" w:hAnsiTheme="minorHAnsi" w:cstheme="minorHAnsi"/>
          <w:szCs w:val="24"/>
        </w:rPr>
        <w:t>wymienion</w:t>
      </w:r>
      <w:r w:rsidR="00F6380A">
        <w:rPr>
          <w:rFonts w:asciiTheme="minorHAnsi" w:hAnsiTheme="minorHAnsi" w:cstheme="minorHAnsi"/>
          <w:szCs w:val="24"/>
        </w:rPr>
        <w:t>ych</w:t>
      </w:r>
      <w:r w:rsidR="00F6380A" w:rsidRPr="009D089C">
        <w:rPr>
          <w:rFonts w:asciiTheme="minorHAnsi" w:hAnsiTheme="minorHAnsi" w:cstheme="minorHAnsi"/>
          <w:szCs w:val="24"/>
        </w:rPr>
        <w:t xml:space="preserve"> </w:t>
      </w:r>
      <w:r w:rsidRPr="009D089C">
        <w:rPr>
          <w:rFonts w:asciiTheme="minorHAnsi" w:hAnsiTheme="minorHAnsi" w:cstheme="minorHAnsi"/>
          <w:szCs w:val="24"/>
        </w:rPr>
        <w:t>w umowie Wykonawca</w:t>
      </w:r>
      <w:r w:rsidR="00A55E5B">
        <w:rPr>
          <w:rFonts w:asciiTheme="minorHAnsi" w:hAnsiTheme="minorHAnsi" w:cstheme="minorHAnsi"/>
          <w:szCs w:val="24"/>
        </w:rPr>
        <w:t> </w:t>
      </w:r>
      <w:r w:rsidRPr="009D089C">
        <w:rPr>
          <w:rFonts w:asciiTheme="minorHAnsi" w:hAnsiTheme="minorHAnsi" w:cstheme="minorHAnsi"/>
          <w:szCs w:val="24"/>
        </w:rPr>
        <w:t>jest</w:t>
      </w:r>
      <w:r w:rsidR="00A55E5B">
        <w:rPr>
          <w:rFonts w:asciiTheme="minorHAnsi" w:hAnsiTheme="minorHAnsi" w:cstheme="minorHAnsi"/>
          <w:szCs w:val="24"/>
        </w:rPr>
        <w:t> </w:t>
      </w:r>
      <w:r w:rsidRPr="009D089C">
        <w:rPr>
          <w:rFonts w:asciiTheme="minorHAnsi" w:hAnsiTheme="minorHAnsi" w:cstheme="minorHAnsi"/>
          <w:szCs w:val="24"/>
        </w:rPr>
        <w:t>zobowiązany</w:t>
      </w:r>
      <w:r w:rsidR="00A55E5B">
        <w:rPr>
          <w:rFonts w:asciiTheme="minorHAnsi" w:hAnsiTheme="minorHAnsi" w:cstheme="minorHAnsi"/>
          <w:szCs w:val="24"/>
        </w:rPr>
        <w:t> </w:t>
      </w:r>
      <w:r w:rsidRPr="009D089C">
        <w:rPr>
          <w:rFonts w:asciiTheme="minorHAnsi" w:hAnsiTheme="minorHAnsi" w:cstheme="minorHAnsi"/>
          <w:szCs w:val="24"/>
        </w:rPr>
        <w:t xml:space="preserve">natychmiast zgłosić ten fakt Zamawiającemu; </w:t>
      </w:r>
      <w:r w:rsidRPr="009D089C">
        <w:rPr>
          <w:rFonts w:asciiTheme="minorHAnsi" w:hAnsiTheme="minorHAnsi" w:cstheme="minorHAnsi"/>
          <w:szCs w:val="24"/>
        </w:rPr>
        <w:br/>
        <w:t>f) w celu utrzymania codziennej przejezdności dróg pozostawać przez cały czas akcji</w:t>
      </w:r>
      <w:r>
        <w:rPr>
          <w:rFonts w:asciiTheme="minorHAnsi" w:hAnsiTheme="minorHAnsi" w:cstheme="minorHAnsi"/>
          <w:szCs w:val="24"/>
        </w:rPr>
        <w:t xml:space="preserve"> </w:t>
      </w:r>
      <w:r w:rsidRPr="009D089C">
        <w:rPr>
          <w:rFonts w:asciiTheme="minorHAnsi" w:hAnsiTheme="minorHAnsi" w:cstheme="minorHAnsi"/>
          <w:szCs w:val="24"/>
        </w:rPr>
        <w:t>zimowego</w:t>
      </w:r>
      <w:r w:rsidR="00E67AB2">
        <w:rPr>
          <w:rFonts w:asciiTheme="minorHAnsi" w:hAnsiTheme="minorHAnsi" w:cstheme="minorHAnsi"/>
          <w:szCs w:val="24"/>
        </w:rPr>
        <w:t> </w:t>
      </w:r>
      <w:r w:rsidRPr="009D089C">
        <w:rPr>
          <w:rFonts w:asciiTheme="minorHAnsi" w:hAnsiTheme="minorHAnsi" w:cstheme="minorHAnsi"/>
          <w:szCs w:val="24"/>
        </w:rPr>
        <w:t xml:space="preserve">utrzymania dróg w stałej gotowości; </w:t>
      </w:r>
      <w:r w:rsidRPr="009D089C">
        <w:rPr>
          <w:rFonts w:asciiTheme="minorHAnsi" w:hAnsiTheme="minorHAnsi" w:cstheme="minorHAnsi"/>
          <w:szCs w:val="24"/>
        </w:rPr>
        <w:br/>
        <w:t xml:space="preserve">g) stosować się do wytycznych i wskazówek Zamawiającego. </w:t>
      </w:r>
      <w:r w:rsidRPr="009D089C">
        <w:rPr>
          <w:rFonts w:asciiTheme="minorHAnsi" w:hAnsiTheme="minorHAnsi" w:cstheme="minorHAnsi"/>
          <w:szCs w:val="24"/>
        </w:rPr>
        <w:br/>
      </w:r>
    </w:p>
    <w:p w14:paraId="588318CB" w14:textId="77777777" w:rsidR="00C939C2" w:rsidRPr="00E86B62" w:rsidRDefault="00C939C2" w:rsidP="00E67AB2">
      <w:pPr>
        <w:spacing w:after="0" w:line="259" w:lineRule="auto"/>
        <w:ind w:left="330" w:right="0"/>
        <w:rPr>
          <w:rFonts w:asciiTheme="minorHAnsi" w:hAnsiTheme="minorHAnsi" w:cstheme="minorHAnsi"/>
          <w:szCs w:val="24"/>
        </w:rPr>
      </w:pPr>
    </w:p>
    <w:p w14:paraId="1B70FB6B" w14:textId="77777777" w:rsidR="005E0DFA" w:rsidRPr="00E86B62" w:rsidRDefault="00460240">
      <w:pPr>
        <w:pStyle w:val="Nagwek1"/>
        <w:spacing w:after="2" w:line="258" w:lineRule="auto"/>
        <w:ind w:left="2748" w:right="0"/>
        <w:jc w:val="left"/>
        <w:rPr>
          <w:rFonts w:asciiTheme="minorHAnsi" w:hAnsiTheme="minorHAnsi" w:cstheme="minorHAnsi"/>
          <w:szCs w:val="24"/>
        </w:rPr>
      </w:pPr>
      <w:r w:rsidRPr="00E86B62">
        <w:rPr>
          <w:rFonts w:asciiTheme="minorHAnsi" w:hAnsiTheme="minorHAnsi" w:cstheme="minorHAnsi"/>
          <w:szCs w:val="24"/>
        </w:rPr>
        <w:lastRenderedPageBreak/>
        <w:t>§ 3. TERMIN REALIZACJI UMOWY</w:t>
      </w:r>
      <w:r w:rsidRPr="00E86B62">
        <w:rPr>
          <w:rFonts w:asciiTheme="minorHAnsi" w:hAnsiTheme="minorHAnsi" w:cstheme="minorHAnsi"/>
          <w:b w:val="0"/>
          <w:szCs w:val="24"/>
        </w:rPr>
        <w:t xml:space="preserve"> </w:t>
      </w:r>
    </w:p>
    <w:p w14:paraId="458F2A08" w14:textId="110C7140" w:rsidR="00220693" w:rsidRPr="006B30EA" w:rsidRDefault="00220693" w:rsidP="00220693">
      <w:pPr>
        <w:ind w:left="240" w:right="199"/>
        <w:rPr>
          <w:rFonts w:asciiTheme="minorHAnsi" w:hAnsiTheme="minorHAnsi" w:cstheme="minorHAnsi"/>
          <w:color w:val="auto"/>
          <w:szCs w:val="24"/>
        </w:rPr>
      </w:pPr>
      <w:r w:rsidRPr="00A100E0">
        <w:rPr>
          <w:rFonts w:asciiTheme="minorHAnsi" w:hAnsiTheme="minorHAnsi" w:cstheme="minorHAnsi"/>
          <w:szCs w:val="24"/>
        </w:rPr>
        <w:t>Usługa  będzie świadczona</w:t>
      </w:r>
      <w:r>
        <w:rPr>
          <w:rFonts w:asciiTheme="minorHAnsi" w:hAnsiTheme="minorHAnsi" w:cstheme="minorHAnsi"/>
          <w:szCs w:val="24"/>
        </w:rPr>
        <w:t xml:space="preserve"> z mocą obowiązującą od dnia</w:t>
      </w:r>
      <w:r w:rsidR="002009D2">
        <w:rPr>
          <w:rFonts w:asciiTheme="minorHAnsi" w:hAnsiTheme="minorHAnsi" w:cstheme="minorHAnsi"/>
          <w:szCs w:val="24"/>
        </w:rPr>
        <w:t xml:space="preserve"> </w:t>
      </w:r>
      <w:r w:rsidR="006B30EA" w:rsidRPr="006B30EA">
        <w:rPr>
          <w:rFonts w:asciiTheme="minorHAnsi" w:hAnsiTheme="minorHAnsi" w:cstheme="minorHAnsi"/>
          <w:color w:val="auto"/>
          <w:szCs w:val="24"/>
        </w:rPr>
        <w:t>podpisania umowy</w:t>
      </w:r>
      <w:r w:rsidRPr="006B30EA">
        <w:rPr>
          <w:rFonts w:asciiTheme="minorHAnsi" w:hAnsiTheme="minorHAnsi" w:cstheme="minorHAnsi"/>
          <w:color w:val="auto"/>
          <w:szCs w:val="24"/>
        </w:rPr>
        <w:t xml:space="preserve"> do dnia </w:t>
      </w:r>
      <w:r w:rsidR="00534151" w:rsidRPr="006B30EA">
        <w:rPr>
          <w:rFonts w:asciiTheme="minorHAnsi" w:hAnsiTheme="minorHAnsi" w:cstheme="minorHAnsi"/>
          <w:color w:val="auto"/>
          <w:szCs w:val="24"/>
        </w:rPr>
        <w:t>15</w:t>
      </w:r>
      <w:r w:rsidRPr="006B30EA">
        <w:rPr>
          <w:rFonts w:asciiTheme="minorHAnsi" w:hAnsiTheme="minorHAnsi" w:cstheme="minorHAnsi"/>
          <w:color w:val="auto"/>
          <w:szCs w:val="24"/>
        </w:rPr>
        <w:t>.0</w:t>
      </w:r>
      <w:r w:rsidR="00534151" w:rsidRPr="006B30EA">
        <w:rPr>
          <w:rFonts w:asciiTheme="minorHAnsi" w:hAnsiTheme="minorHAnsi" w:cstheme="minorHAnsi"/>
          <w:color w:val="auto"/>
          <w:szCs w:val="24"/>
        </w:rPr>
        <w:t>4</w:t>
      </w:r>
      <w:r w:rsidRPr="006B30EA">
        <w:rPr>
          <w:rFonts w:asciiTheme="minorHAnsi" w:hAnsiTheme="minorHAnsi" w:cstheme="minorHAnsi"/>
          <w:color w:val="auto"/>
          <w:szCs w:val="24"/>
        </w:rPr>
        <w:t>.202</w:t>
      </w:r>
      <w:r w:rsidR="002009D2" w:rsidRPr="006B30EA">
        <w:rPr>
          <w:rFonts w:asciiTheme="minorHAnsi" w:hAnsiTheme="minorHAnsi" w:cstheme="minorHAnsi"/>
          <w:color w:val="auto"/>
          <w:szCs w:val="24"/>
        </w:rPr>
        <w:t>5</w:t>
      </w:r>
      <w:r w:rsidRPr="006B30EA">
        <w:rPr>
          <w:rFonts w:asciiTheme="minorHAnsi" w:hAnsiTheme="minorHAnsi" w:cstheme="minorHAnsi"/>
          <w:color w:val="auto"/>
          <w:szCs w:val="24"/>
        </w:rPr>
        <w:t xml:space="preserve"> r. </w:t>
      </w:r>
    </w:p>
    <w:p w14:paraId="77253112" w14:textId="385B0993" w:rsidR="005E0DFA" w:rsidRPr="006B30EA" w:rsidRDefault="00460240">
      <w:pPr>
        <w:spacing w:after="0" w:line="259" w:lineRule="auto"/>
        <w:ind w:left="115" w:right="0" w:firstLine="0"/>
        <w:jc w:val="left"/>
        <w:rPr>
          <w:rFonts w:asciiTheme="minorHAnsi" w:eastAsia="Calibri" w:hAnsiTheme="minorHAnsi" w:cstheme="minorHAnsi"/>
          <w:color w:val="auto"/>
          <w:szCs w:val="24"/>
        </w:rPr>
      </w:pPr>
      <w:r w:rsidRPr="006B30EA">
        <w:rPr>
          <w:rFonts w:asciiTheme="minorHAnsi" w:eastAsia="Calibri" w:hAnsiTheme="minorHAnsi" w:cstheme="minorHAnsi"/>
          <w:color w:val="auto"/>
          <w:szCs w:val="24"/>
        </w:rPr>
        <w:t xml:space="preserve"> </w:t>
      </w:r>
    </w:p>
    <w:p w14:paraId="178B207A" w14:textId="77777777" w:rsidR="00C939C2" w:rsidRPr="006B30EA" w:rsidRDefault="00C939C2">
      <w:pPr>
        <w:spacing w:after="0" w:line="259" w:lineRule="auto"/>
        <w:ind w:left="115" w:right="0" w:firstLine="0"/>
        <w:jc w:val="left"/>
        <w:rPr>
          <w:rFonts w:asciiTheme="minorHAnsi" w:hAnsiTheme="minorHAnsi" w:cstheme="minorHAnsi"/>
          <w:color w:val="auto"/>
          <w:szCs w:val="24"/>
        </w:rPr>
      </w:pPr>
    </w:p>
    <w:p w14:paraId="68D88728" w14:textId="77777777" w:rsidR="005E0DFA" w:rsidRPr="006B30EA" w:rsidRDefault="00460240">
      <w:pPr>
        <w:pStyle w:val="Nagwek1"/>
        <w:spacing w:after="2" w:line="258" w:lineRule="auto"/>
        <w:ind w:left="2460" w:right="0"/>
        <w:jc w:val="left"/>
        <w:rPr>
          <w:rFonts w:asciiTheme="minorHAnsi" w:hAnsiTheme="minorHAnsi" w:cstheme="minorHAnsi"/>
          <w:color w:val="auto"/>
          <w:szCs w:val="24"/>
        </w:rPr>
      </w:pPr>
      <w:r w:rsidRPr="006B30EA">
        <w:rPr>
          <w:rFonts w:asciiTheme="minorHAnsi" w:hAnsiTheme="minorHAnsi" w:cstheme="minorHAnsi"/>
          <w:color w:val="auto"/>
          <w:szCs w:val="24"/>
        </w:rPr>
        <w:t>§ 4. CENA ORAZ WARUNKI</w:t>
      </w:r>
      <w:r w:rsidRPr="006B30EA">
        <w:rPr>
          <w:rFonts w:asciiTheme="minorHAnsi" w:hAnsiTheme="minorHAnsi" w:cstheme="minorHAnsi"/>
          <w:color w:val="auto"/>
        </w:rPr>
        <w:t xml:space="preserve"> PŁATNOŚCI</w:t>
      </w:r>
      <w:r w:rsidRPr="006B30EA">
        <w:rPr>
          <w:rFonts w:asciiTheme="minorHAnsi" w:hAnsiTheme="minorHAnsi" w:cstheme="minorHAnsi"/>
          <w:b w:val="0"/>
          <w:color w:val="auto"/>
          <w:szCs w:val="24"/>
        </w:rPr>
        <w:t xml:space="preserve"> </w:t>
      </w:r>
    </w:p>
    <w:p w14:paraId="20F370CE" w14:textId="0AB5840A" w:rsidR="00A736E0" w:rsidRPr="006B30EA" w:rsidRDefault="00A736E0" w:rsidP="00087014">
      <w:pPr>
        <w:pStyle w:val="Akapitzlist"/>
        <w:numPr>
          <w:ilvl w:val="0"/>
          <w:numId w:val="32"/>
        </w:numPr>
        <w:spacing w:after="0" w:line="240" w:lineRule="auto"/>
        <w:ind w:right="198"/>
        <w:rPr>
          <w:rFonts w:asciiTheme="minorHAnsi" w:hAnsiTheme="minorHAnsi" w:cstheme="minorHAnsi"/>
          <w:color w:val="auto"/>
          <w:szCs w:val="24"/>
        </w:rPr>
      </w:pPr>
      <w:r w:rsidRPr="006B30EA">
        <w:rPr>
          <w:rFonts w:asciiTheme="minorHAnsi" w:hAnsiTheme="minorHAnsi" w:cstheme="minorHAnsi"/>
          <w:color w:val="auto"/>
          <w:szCs w:val="24"/>
        </w:rPr>
        <w:t xml:space="preserve">Strony określają wynagrodzenie </w:t>
      </w:r>
      <w:r w:rsidR="00124289" w:rsidRPr="006B30EA">
        <w:rPr>
          <w:rFonts w:asciiTheme="minorHAnsi" w:hAnsiTheme="minorHAnsi" w:cstheme="minorHAnsi"/>
          <w:color w:val="auto"/>
          <w:szCs w:val="24"/>
        </w:rPr>
        <w:t>godzinowe za pracę pojazdów oraz za pozostawanie w stanie gotowości w czasie trwania Akcji Zima.</w:t>
      </w:r>
    </w:p>
    <w:p w14:paraId="57765815" w14:textId="7E98A490" w:rsidR="00087014" w:rsidRPr="006B30EA" w:rsidRDefault="00897E7E" w:rsidP="00087014">
      <w:pPr>
        <w:spacing w:after="0" w:line="240" w:lineRule="auto"/>
        <w:ind w:left="370" w:right="198"/>
        <w:rPr>
          <w:rFonts w:asciiTheme="minorHAnsi" w:hAnsiTheme="minorHAnsi" w:cstheme="minorHAnsi"/>
          <w:color w:val="auto"/>
          <w:szCs w:val="24"/>
        </w:rPr>
      </w:pPr>
      <w:r w:rsidRPr="006B30EA">
        <w:rPr>
          <w:rFonts w:asciiTheme="minorHAnsi" w:hAnsiTheme="minorHAnsi" w:cstheme="minorHAnsi"/>
          <w:color w:val="auto"/>
          <w:szCs w:val="24"/>
        </w:rPr>
        <w:t xml:space="preserve">Przewidywane wynagrodzenie Wykonawcy w okresie realizacji Umowy określone na podstawie cen zawartych w ofercie Wykonawcy wyniesie: …………. złotych netto, </w:t>
      </w:r>
      <w:r w:rsidRPr="006B30EA">
        <w:rPr>
          <w:rFonts w:asciiTheme="minorHAnsi" w:hAnsiTheme="minorHAnsi" w:cstheme="minorHAnsi"/>
          <w:b/>
          <w:noProof/>
          <w:color w:val="auto"/>
          <w:szCs w:val="24"/>
        </w:rPr>
        <w:t>………………..</w:t>
      </w:r>
      <w:r w:rsidRPr="006B30EA">
        <w:rPr>
          <w:rFonts w:asciiTheme="minorHAnsi" w:hAnsiTheme="minorHAnsi" w:cstheme="minorHAnsi"/>
          <w:color w:val="auto"/>
          <w:szCs w:val="24"/>
        </w:rPr>
        <w:t xml:space="preserve"> złotych brutto, natomiast rzeczywiste wynagrodzenie będzie wynikało z ilości roboczogodzin oraz ilości godzin pozostawania w stanie gotowości</w:t>
      </w:r>
      <w:r w:rsidR="00A736E0" w:rsidRPr="006B30EA">
        <w:rPr>
          <w:rFonts w:asciiTheme="minorHAnsi" w:hAnsiTheme="minorHAnsi" w:cstheme="minorHAnsi"/>
          <w:color w:val="auto"/>
          <w:szCs w:val="24"/>
        </w:rPr>
        <w:t>.</w:t>
      </w:r>
    </w:p>
    <w:p w14:paraId="4ED9F95E" w14:textId="77777777" w:rsidR="00087014" w:rsidRPr="006B30EA" w:rsidRDefault="00A736E0" w:rsidP="00087014">
      <w:pPr>
        <w:pStyle w:val="Akapitzlist"/>
        <w:numPr>
          <w:ilvl w:val="0"/>
          <w:numId w:val="32"/>
        </w:numPr>
        <w:spacing w:after="0" w:line="240" w:lineRule="auto"/>
        <w:ind w:right="198"/>
        <w:rPr>
          <w:rFonts w:asciiTheme="minorHAnsi" w:hAnsiTheme="minorHAnsi" w:cstheme="minorHAnsi"/>
          <w:color w:val="auto"/>
          <w:szCs w:val="24"/>
        </w:rPr>
      </w:pPr>
      <w:r w:rsidRPr="006B30EA">
        <w:rPr>
          <w:rFonts w:asciiTheme="minorHAnsi" w:hAnsiTheme="minorHAnsi" w:cstheme="minorHAnsi"/>
          <w:color w:val="auto"/>
          <w:szCs w:val="24"/>
        </w:rPr>
        <w:t xml:space="preserve">Wynagrodzenie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zmiany wynagrodzenia </w:t>
      </w:r>
      <w:r w:rsidRPr="006B30EA">
        <w:rPr>
          <w:rFonts w:asciiTheme="minorHAnsi" w:hAnsiTheme="minorHAnsi" w:cstheme="minorHAnsi"/>
          <w:strike/>
          <w:color w:val="auto"/>
          <w:szCs w:val="24"/>
        </w:rPr>
        <w:t>ryczałtowego</w:t>
      </w:r>
      <w:r w:rsidRPr="006B30EA">
        <w:rPr>
          <w:rFonts w:asciiTheme="minorHAnsi" w:hAnsiTheme="minorHAnsi" w:cstheme="minorHAnsi"/>
          <w:color w:val="auto"/>
          <w:szCs w:val="24"/>
        </w:rPr>
        <w:t>.</w:t>
      </w:r>
    </w:p>
    <w:p w14:paraId="6464EF4F" w14:textId="271FBD44" w:rsidR="00087014" w:rsidRPr="006B30EA" w:rsidRDefault="00460240" w:rsidP="00087014">
      <w:pPr>
        <w:pStyle w:val="Akapitzlist"/>
        <w:numPr>
          <w:ilvl w:val="0"/>
          <w:numId w:val="32"/>
        </w:numPr>
        <w:spacing w:after="0" w:line="240" w:lineRule="auto"/>
        <w:ind w:right="198"/>
        <w:rPr>
          <w:rFonts w:asciiTheme="minorHAnsi" w:hAnsiTheme="minorHAnsi" w:cstheme="minorHAnsi"/>
          <w:color w:val="auto"/>
          <w:szCs w:val="24"/>
        </w:rPr>
      </w:pPr>
      <w:r w:rsidRPr="006B30EA">
        <w:rPr>
          <w:rFonts w:asciiTheme="minorHAnsi" w:hAnsiTheme="minorHAnsi" w:cstheme="minorHAnsi"/>
          <w:color w:val="auto"/>
          <w:szCs w:val="24"/>
        </w:rPr>
        <w:t>Faktury będą wystawiane</w:t>
      </w:r>
      <w:r w:rsidR="00897E7E" w:rsidRPr="006B30EA">
        <w:rPr>
          <w:rFonts w:asciiTheme="minorHAnsi" w:hAnsiTheme="minorHAnsi" w:cstheme="minorHAnsi"/>
          <w:color w:val="auto"/>
          <w:szCs w:val="24"/>
        </w:rPr>
        <w:t xml:space="preserve"> z rozliczeniem godzin</w:t>
      </w:r>
      <w:r w:rsidR="002009D2" w:rsidRPr="006B30EA">
        <w:rPr>
          <w:rFonts w:asciiTheme="minorHAnsi" w:hAnsiTheme="minorHAnsi" w:cstheme="minorHAnsi"/>
          <w:color w:val="auto"/>
          <w:szCs w:val="24"/>
        </w:rPr>
        <w:t xml:space="preserve"> pracy oraz pozostania w gotowości</w:t>
      </w:r>
      <w:r w:rsidR="00897E7E" w:rsidRPr="006B30EA">
        <w:rPr>
          <w:rFonts w:asciiTheme="minorHAnsi" w:hAnsiTheme="minorHAnsi" w:cstheme="minorHAnsi"/>
          <w:color w:val="auto"/>
          <w:szCs w:val="24"/>
        </w:rPr>
        <w:t xml:space="preserve"> w następuj</w:t>
      </w:r>
      <w:r w:rsidR="00C939C2" w:rsidRPr="006B30EA">
        <w:rPr>
          <w:rFonts w:asciiTheme="minorHAnsi" w:hAnsiTheme="minorHAnsi" w:cstheme="minorHAnsi"/>
          <w:color w:val="auto"/>
          <w:szCs w:val="24"/>
        </w:rPr>
        <w:t>ący sposó</w:t>
      </w:r>
      <w:r w:rsidR="00897E7E" w:rsidRPr="006B30EA">
        <w:rPr>
          <w:rFonts w:asciiTheme="minorHAnsi" w:hAnsiTheme="minorHAnsi" w:cstheme="minorHAnsi"/>
          <w:color w:val="auto"/>
          <w:szCs w:val="24"/>
        </w:rPr>
        <w:t>b</w:t>
      </w:r>
      <w:r w:rsidR="00C939C2" w:rsidRPr="006B30EA">
        <w:rPr>
          <w:rFonts w:asciiTheme="minorHAnsi" w:hAnsiTheme="minorHAnsi" w:cstheme="minorHAnsi"/>
          <w:color w:val="auto"/>
          <w:szCs w:val="24"/>
        </w:rPr>
        <w:t>:</w:t>
      </w:r>
    </w:p>
    <w:p w14:paraId="64FE5D30" w14:textId="63394F96" w:rsidR="002009D2" w:rsidRPr="006B30EA" w:rsidRDefault="002009D2" w:rsidP="002009D2">
      <w:pPr>
        <w:spacing w:after="0" w:line="240" w:lineRule="auto"/>
        <w:ind w:left="0" w:right="198" w:firstLine="0"/>
        <w:jc w:val="left"/>
        <w:rPr>
          <w:rFonts w:asciiTheme="minorHAnsi" w:hAnsiTheme="minorHAnsi" w:cstheme="minorHAnsi"/>
          <w:color w:val="auto"/>
          <w:szCs w:val="24"/>
        </w:rPr>
      </w:pPr>
      <w:r w:rsidRPr="006B30EA">
        <w:rPr>
          <w:rFonts w:asciiTheme="minorHAnsi" w:hAnsiTheme="minorHAnsi" w:cstheme="minorHAnsi"/>
          <w:color w:val="auto"/>
          <w:szCs w:val="24"/>
        </w:rPr>
        <w:t>- za miesiąc grudzień 2024 – 3 720 godzin rozliczeniowych</w:t>
      </w:r>
    </w:p>
    <w:p w14:paraId="65EB47BF" w14:textId="12E64375" w:rsidR="002009D2" w:rsidRPr="006B30EA" w:rsidRDefault="002009D2" w:rsidP="002009D2">
      <w:pPr>
        <w:spacing w:after="0" w:line="240" w:lineRule="auto"/>
        <w:ind w:left="0" w:right="198" w:firstLine="0"/>
        <w:jc w:val="left"/>
        <w:rPr>
          <w:rFonts w:asciiTheme="minorHAnsi" w:hAnsiTheme="minorHAnsi" w:cstheme="minorHAnsi"/>
          <w:color w:val="auto"/>
          <w:szCs w:val="24"/>
        </w:rPr>
      </w:pPr>
      <w:r w:rsidRPr="006B30EA">
        <w:rPr>
          <w:rFonts w:asciiTheme="minorHAnsi" w:hAnsiTheme="minorHAnsi" w:cstheme="minorHAnsi"/>
          <w:color w:val="auto"/>
          <w:szCs w:val="24"/>
        </w:rPr>
        <w:t>- za miesiąc styczeń 2025 – 3 720 godzin rozliczeniowych</w:t>
      </w:r>
    </w:p>
    <w:p w14:paraId="0E2C4EA5" w14:textId="4F2160B4" w:rsidR="002009D2" w:rsidRPr="006B30EA" w:rsidRDefault="002009D2" w:rsidP="002009D2">
      <w:pPr>
        <w:spacing w:after="0" w:line="240" w:lineRule="auto"/>
        <w:ind w:left="0" w:right="198" w:firstLine="0"/>
        <w:jc w:val="left"/>
        <w:rPr>
          <w:rFonts w:asciiTheme="minorHAnsi" w:hAnsiTheme="minorHAnsi" w:cstheme="minorHAnsi"/>
          <w:color w:val="auto"/>
          <w:szCs w:val="24"/>
        </w:rPr>
      </w:pPr>
      <w:r w:rsidRPr="006B30EA">
        <w:rPr>
          <w:rFonts w:asciiTheme="minorHAnsi" w:hAnsiTheme="minorHAnsi" w:cstheme="minorHAnsi"/>
          <w:color w:val="auto"/>
          <w:szCs w:val="24"/>
        </w:rPr>
        <w:t>- za miesiąc luty 2025 – 3 360 godzin rozliczeniowych</w:t>
      </w:r>
    </w:p>
    <w:p w14:paraId="63E2E6D3" w14:textId="26E923ED" w:rsidR="002009D2" w:rsidRPr="006B30EA" w:rsidRDefault="002009D2" w:rsidP="002009D2">
      <w:pPr>
        <w:spacing w:after="0" w:line="240" w:lineRule="auto"/>
        <w:ind w:left="0" w:right="198" w:firstLine="0"/>
        <w:jc w:val="left"/>
        <w:rPr>
          <w:rFonts w:asciiTheme="minorHAnsi" w:hAnsiTheme="minorHAnsi" w:cstheme="minorHAnsi"/>
          <w:color w:val="auto"/>
          <w:szCs w:val="24"/>
        </w:rPr>
      </w:pPr>
      <w:r w:rsidRPr="006B30EA">
        <w:rPr>
          <w:rFonts w:asciiTheme="minorHAnsi" w:hAnsiTheme="minorHAnsi" w:cstheme="minorHAnsi"/>
          <w:color w:val="auto"/>
          <w:szCs w:val="24"/>
        </w:rPr>
        <w:t>- za miesiąc marzec 2025 – 3 720 godzin rozliczeniowych</w:t>
      </w:r>
      <w:r w:rsidRPr="006B30EA">
        <w:rPr>
          <w:rFonts w:asciiTheme="minorHAnsi" w:hAnsiTheme="minorHAnsi" w:cstheme="minorHAnsi"/>
          <w:color w:val="auto"/>
          <w:szCs w:val="24"/>
        </w:rPr>
        <w:br/>
        <w:t>- za miesiąc kwiecień 2025 – 1 800 godzin rozliczeniowych</w:t>
      </w:r>
    </w:p>
    <w:p w14:paraId="54D1C4C4" w14:textId="12BE0E23" w:rsidR="002009D2" w:rsidRPr="00897E7E" w:rsidRDefault="002009D2" w:rsidP="002009D2">
      <w:pPr>
        <w:spacing w:after="0" w:line="240" w:lineRule="auto"/>
        <w:ind w:left="0" w:right="198" w:firstLine="0"/>
        <w:jc w:val="left"/>
        <w:rPr>
          <w:rFonts w:asciiTheme="minorHAnsi" w:hAnsiTheme="minorHAnsi" w:cstheme="minorHAnsi"/>
          <w:szCs w:val="24"/>
        </w:rPr>
      </w:pPr>
    </w:p>
    <w:p w14:paraId="5F623A3A" w14:textId="0D49DE8C" w:rsidR="00897E7E" w:rsidRPr="00897E7E" w:rsidRDefault="00897E7E" w:rsidP="00897E7E">
      <w:pPr>
        <w:spacing w:after="0" w:line="240" w:lineRule="auto"/>
        <w:ind w:left="0" w:right="198" w:firstLine="0"/>
        <w:rPr>
          <w:rFonts w:asciiTheme="minorHAnsi" w:hAnsiTheme="minorHAnsi" w:cstheme="minorHAnsi"/>
          <w:szCs w:val="24"/>
        </w:rPr>
      </w:pPr>
    </w:p>
    <w:p w14:paraId="5016BDCF" w14:textId="5502707A" w:rsidR="00087014" w:rsidRDefault="00460240" w:rsidP="00087014">
      <w:pPr>
        <w:pStyle w:val="Akapitzlist"/>
        <w:numPr>
          <w:ilvl w:val="0"/>
          <w:numId w:val="32"/>
        </w:numPr>
        <w:spacing w:after="0" w:line="240" w:lineRule="auto"/>
        <w:ind w:right="198"/>
        <w:rPr>
          <w:rFonts w:asciiTheme="minorHAnsi" w:hAnsiTheme="minorHAnsi" w:cstheme="minorHAnsi"/>
          <w:szCs w:val="24"/>
        </w:rPr>
      </w:pPr>
      <w:r w:rsidRPr="00087014">
        <w:rPr>
          <w:rFonts w:asciiTheme="minorHAnsi" w:hAnsiTheme="minorHAnsi" w:cstheme="minorHAnsi"/>
          <w:szCs w:val="24"/>
        </w:rPr>
        <w:t xml:space="preserve">Zapłata wynagrodzenia nastąpi w terminie do </w:t>
      </w:r>
      <w:r w:rsidR="00534151">
        <w:rPr>
          <w:rFonts w:asciiTheme="minorHAnsi" w:hAnsiTheme="minorHAnsi" w:cstheme="minorHAnsi"/>
          <w:szCs w:val="24"/>
        </w:rPr>
        <w:t>30</w:t>
      </w:r>
      <w:r w:rsidRPr="00087014">
        <w:rPr>
          <w:rFonts w:asciiTheme="minorHAnsi" w:hAnsiTheme="minorHAnsi" w:cstheme="minorHAnsi"/>
          <w:szCs w:val="24"/>
        </w:rPr>
        <w:t xml:space="preserve"> dni od dnia dostarczenia przez Wykonawcę  prawidłowo  wystawionej  faktury/rachunku  za  rzeczywiste  wykonane usługi. </w:t>
      </w:r>
    </w:p>
    <w:p w14:paraId="44A11A4A" w14:textId="06B6ED2D" w:rsidR="005E0DFA" w:rsidRPr="00087014" w:rsidRDefault="00460240" w:rsidP="00087014">
      <w:pPr>
        <w:pStyle w:val="Akapitzlist"/>
        <w:numPr>
          <w:ilvl w:val="0"/>
          <w:numId w:val="32"/>
        </w:numPr>
        <w:spacing w:after="0" w:line="240" w:lineRule="auto"/>
        <w:ind w:right="198"/>
        <w:rPr>
          <w:rFonts w:asciiTheme="minorHAnsi" w:hAnsiTheme="minorHAnsi" w:cstheme="minorHAnsi"/>
          <w:szCs w:val="24"/>
        </w:rPr>
      </w:pPr>
      <w:r w:rsidRPr="00087014">
        <w:rPr>
          <w:rFonts w:asciiTheme="minorHAnsi" w:hAnsiTheme="minorHAnsi" w:cstheme="minorHAnsi"/>
          <w:szCs w:val="24"/>
        </w:rPr>
        <w:t xml:space="preserve">Wynagrodzenie Wykonawcy zostanie przelane na rachunek bankowy wskazany w fakturze/rachunku. </w:t>
      </w:r>
    </w:p>
    <w:p w14:paraId="20657FFA" w14:textId="77777777" w:rsidR="00C939C2" w:rsidRPr="00C939C2" w:rsidRDefault="00C939C2" w:rsidP="00534151">
      <w:pPr>
        <w:ind w:left="0" w:firstLine="0"/>
      </w:pPr>
    </w:p>
    <w:p w14:paraId="3B293086" w14:textId="41985C0F" w:rsidR="00DD05D1" w:rsidRPr="00DD05D1" w:rsidRDefault="00460240" w:rsidP="00B365EC">
      <w:pPr>
        <w:pStyle w:val="Nagwek1"/>
        <w:spacing w:after="2" w:line="258" w:lineRule="auto"/>
        <w:ind w:right="0"/>
        <w:rPr>
          <w:rFonts w:asciiTheme="minorHAnsi" w:hAnsiTheme="minorHAnsi" w:cstheme="minorHAnsi"/>
          <w:smallCaps/>
          <w:color w:val="auto"/>
          <w:spacing w:val="5"/>
        </w:rPr>
      </w:pPr>
      <w:r w:rsidRPr="00E86B62">
        <w:rPr>
          <w:rFonts w:asciiTheme="minorHAnsi" w:hAnsiTheme="minorHAnsi" w:cstheme="minorHAnsi"/>
          <w:szCs w:val="24"/>
        </w:rPr>
        <w:t xml:space="preserve">§ 5. </w:t>
      </w:r>
      <w:r w:rsidR="00DD05D1">
        <w:rPr>
          <w:rStyle w:val="Odwoanieintensywne"/>
          <w:rFonts w:asciiTheme="minorHAnsi" w:hAnsiTheme="minorHAnsi" w:cstheme="minorHAnsi"/>
          <w:b/>
          <w:bCs w:val="0"/>
          <w:color w:val="auto"/>
        </w:rPr>
        <w:t>ODPOWIEDZIANOŚĆ ZA NIEWYKONANIE LUB</w:t>
      </w:r>
      <w:r w:rsidR="004721ED">
        <w:rPr>
          <w:rStyle w:val="Odwoanieintensywne"/>
          <w:rFonts w:asciiTheme="minorHAnsi" w:hAnsiTheme="minorHAnsi" w:cstheme="minorHAnsi"/>
          <w:b/>
          <w:bCs w:val="0"/>
          <w:color w:val="auto"/>
        </w:rPr>
        <w:t xml:space="preserve"> </w:t>
      </w:r>
      <w:r w:rsidR="00DD05D1">
        <w:rPr>
          <w:rStyle w:val="Odwoanieintensywne"/>
          <w:rFonts w:asciiTheme="minorHAnsi" w:hAnsiTheme="minorHAnsi" w:cstheme="minorHAnsi"/>
          <w:b/>
          <w:bCs w:val="0"/>
          <w:color w:val="auto"/>
        </w:rPr>
        <w:t>NIENALEŻYTE WYKONANIE USŁUGI</w:t>
      </w:r>
    </w:p>
    <w:p w14:paraId="6B0E851E" w14:textId="3B1FFF6B" w:rsidR="00DD05D1" w:rsidRDefault="00DD05D1" w:rsidP="00DD05D1">
      <w:pPr>
        <w:pStyle w:val="Akapitzlist"/>
        <w:numPr>
          <w:ilvl w:val="0"/>
          <w:numId w:val="15"/>
        </w:numPr>
        <w:spacing w:after="0" w:line="259" w:lineRule="auto"/>
        <w:ind w:right="0"/>
        <w:rPr>
          <w:rFonts w:asciiTheme="minorHAnsi" w:hAnsiTheme="minorHAnsi" w:cstheme="minorHAnsi"/>
          <w:szCs w:val="24"/>
        </w:rPr>
      </w:pPr>
      <w:r w:rsidRPr="00DD05D1">
        <w:rPr>
          <w:rFonts w:asciiTheme="minorHAnsi" w:hAnsiTheme="minorHAnsi" w:cstheme="minorHAnsi"/>
          <w:szCs w:val="24"/>
        </w:rPr>
        <w:t xml:space="preserve">Wykonawca ponosi pełną odpowiedzialność za właściwe wykonanie usługi zimowego </w:t>
      </w:r>
      <w:r w:rsidRPr="00DD05D1">
        <w:rPr>
          <w:rFonts w:asciiTheme="minorHAnsi" w:hAnsiTheme="minorHAnsi" w:cstheme="minorHAnsi"/>
          <w:szCs w:val="24"/>
        </w:rPr>
        <w:br/>
        <w:t>utrzymania dróg, zapewnienie warunków bezpieczeństwa oraz za metody organizacyjno-techniczne stosowane w czasie wykonywania usługi zimowego utrzymania dróg. W taki sam sposób, jak za swoje, odpowiada za działania i</w:t>
      </w:r>
      <w:r>
        <w:rPr>
          <w:rFonts w:asciiTheme="minorHAnsi" w:hAnsiTheme="minorHAnsi" w:cstheme="minorHAnsi"/>
          <w:szCs w:val="24"/>
        </w:rPr>
        <w:t xml:space="preserve"> </w:t>
      </w:r>
      <w:r w:rsidRPr="00DD05D1">
        <w:rPr>
          <w:rFonts w:asciiTheme="minorHAnsi" w:hAnsiTheme="minorHAnsi" w:cstheme="minorHAnsi"/>
          <w:szCs w:val="24"/>
        </w:rPr>
        <w:t>zaniechania podwykonawców.</w:t>
      </w:r>
    </w:p>
    <w:p w14:paraId="6B254676" w14:textId="6529A7DF" w:rsidR="00DD05D1" w:rsidRDefault="00DD05D1" w:rsidP="00DD05D1">
      <w:pPr>
        <w:pStyle w:val="Akapitzlist"/>
        <w:numPr>
          <w:ilvl w:val="0"/>
          <w:numId w:val="15"/>
        </w:numPr>
        <w:spacing w:after="0" w:line="259" w:lineRule="auto"/>
        <w:ind w:right="0"/>
        <w:rPr>
          <w:rFonts w:asciiTheme="minorHAnsi" w:hAnsiTheme="minorHAnsi" w:cstheme="minorHAnsi"/>
          <w:szCs w:val="24"/>
        </w:rPr>
      </w:pPr>
      <w:r w:rsidRPr="00DD05D1">
        <w:rPr>
          <w:rFonts w:asciiTheme="minorHAnsi" w:hAnsiTheme="minorHAnsi" w:cstheme="minorHAnsi"/>
          <w:szCs w:val="24"/>
        </w:rPr>
        <w:t xml:space="preserve"> Wykonawca od dnia ogłoszenia do dnia zakończenia </w:t>
      </w:r>
      <w:r>
        <w:rPr>
          <w:rFonts w:asciiTheme="minorHAnsi" w:hAnsiTheme="minorHAnsi" w:cstheme="minorHAnsi"/>
          <w:szCs w:val="24"/>
        </w:rPr>
        <w:t xml:space="preserve">akcji zimowego utrzymania dróg </w:t>
      </w:r>
      <w:r w:rsidRPr="00DD05D1">
        <w:rPr>
          <w:rFonts w:asciiTheme="minorHAnsi" w:hAnsiTheme="minorHAnsi" w:cstheme="minorHAnsi"/>
          <w:szCs w:val="24"/>
        </w:rPr>
        <w:t xml:space="preserve"> ponosi pełną materialną odpowiedzialność za straty i szkody wywołane stanem drogi, w szczególności będące następstwem niewykonania lub nienależytego wykonania tej umowy. Odpowiedzialność ta obejmuje także szkody następcze tj. szkody, których bezpośrednią przyczyną nie jest niewykonanie lub nienależyte wykonanie umowy, ale których przyczyną jest zdarzenie, które wywołało szkodę na skutek niewykonania lub nienależytego wykonania umowy. </w:t>
      </w:r>
    </w:p>
    <w:p w14:paraId="6F450895" w14:textId="03B0BB16" w:rsidR="00DD05D1" w:rsidRDefault="00DD05D1" w:rsidP="00DD05D1">
      <w:pPr>
        <w:pStyle w:val="Akapitzlist"/>
        <w:numPr>
          <w:ilvl w:val="0"/>
          <w:numId w:val="15"/>
        </w:numPr>
        <w:spacing w:after="0" w:line="259" w:lineRule="auto"/>
        <w:ind w:right="0"/>
        <w:rPr>
          <w:rFonts w:asciiTheme="minorHAnsi" w:hAnsiTheme="minorHAnsi" w:cstheme="minorHAnsi"/>
          <w:szCs w:val="24"/>
        </w:rPr>
      </w:pPr>
      <w:r w:rsidRPr="00DD05D1">
        <w:rPr>
          <w:rFonts w:asciiTheme="minorHAnsi" w:hAnsiTheme="minorHAnsi" w:cstheme="minorHAnsi"/>
          <w:szCs w:val="24"/>
        </w:rPr>
        <w:t xml:space="preserve"> Jeżeli wskutek innych niż opisane w tym paragrafie czynności Wykonawcy (działania lub zaniechania) mających związek ze świadczeniem usług objętych niniejszą umową, </w:t>
      </w:r>
      <w:r w:rsidRPr="00DD05D1">
        <w:rPr>
          <w:rFonts w:asciiTheme="minorHAnsi" w:hAnsiTheme="minorHAnsi" w:cstheme="minorHAnsi"/>
          <w:szCs w:val="24"/>
        </w:rPr>
        <w:lastRenderedPageBreak/>
        <w:t xml:space="preserve">Zamawiający poniesie szkodę, Wykonawca jest zobowiązany do jej naprawienia w pełnej wysokości. </w:t>
      </w:r>
    </w:p>
    <w:p w14:paraId="7F385951" w14:textId="3AA5373E" w:rsidR="005E0DFA" w:rsidRPr="00DD05D1" w:rsidRDefault="00DD05D1" w:rsidP="00DD05D1">
      <w:pPr>
        <w:pStyle w:val="Akapitzlist"/>
        <w:numPr>
          <w:ilvl w:val="0"/>
          <w:numId w:val="15"/>
        </w:numPr>
        <w:spacing w:after="0" w:line="259" w:lineRule="auto"/>
        <w:ind w:right="0"/>
        <w:rPr>
          <w:rFonts w:asciiTheme="minorHAnsi" w:hAnsiTheme="minorHAnsi" w:cstheme="minorHAnsi"/>
          <w:szCs w:val="24"/>
        </w:rPr>
      </w:pPr>
      <w:r w:rsidRPr="00DD05D1">
        <w:rPr>
          <w:rFonts w:asciiTheme="minorHAnsi" w:hAnsiTheme="minorHAnsi" w:cstheme="minorHAnsi"/>
          <w:szCs w:val="24"/>
        </w:rPr>
        <w:t>W przypadku, gdy Zamawiający pokryje szkodę osobie trzeciej, powstała w związku z niewykonaniem lub nienależytym wykonaniem umowy, w tym także, gdy jest to szkoda następcza, Wykonawca zwróci Zamawiającemu wypłaconą kwotę i wszystkie koszty, jakie Zamawiający poniósł w związku z roszczeniem osoby trzeciej.</w:t>
      </w:r>
    </w:p>
    <w:p w14:paraId="2FC76D8A" w14:textId="70EB4B32" w:rsidR="005E0DFA" w:rsidRDefault="00460240">
      <w:pPr>
        <w:spacing w:after="0" w:line="259" w:lineRule="auto"/>
        <w:ind w:left="658" w:right="0" w:firstLine="0"/>
        <w:jc w:val="left"/>
        <w:rPr>
          <w:rFonts w:asciiTheme="minorHAnsi" w:hAnsiTheme="minorHAnsi" w:cstheme="minorHAnsi"/>
          <w:color w:val="FF0000"/>
          <w:szCs w:val="24"/>
        </w:rPr>
      </w:pPr>
      <w:r w:rsidRPr="00E86B62">
        <w:rPr>
          <w:rFonts w:asciiTheme="minorHAnsi" w:hAnsiTheme="minorHAnsi" w:cstheme="minorHAnsi"/>
          <w:color w:val="FF0000"/>
          <w:szCs w:val="24"/>
        </w:rPr>
        <w:t xml:space="preserve"> </w:t>
      </w:r>
    </w:p>
    <w:p w14:paraId="0DB0B1E8" w14:textId="77777777" w:rsidR="00C939C2" w:rsidRPr="00E86B62" w:rsidRDefault="00C939C2">
      <w:pPr>
        <w:spacing w:after="0" w:line="259" w:lineRule="auto"/>
        <w:ind w:left="658" w:right="0" w:firstLine="0"/>
        <w:jc w:val="left"/>
        <w:rPr>
          <w:rFonts w:asciiTheme="minorHAnsi" w:hAnsiTheme="minorHAnsi" w:cstheme="minorHAnsi"/>
          <w:szCs w:val="24"/>
        </w:rPr>
      </w:pPr>
    </w:p>
    <w:p w14:paraId="10C21D61" w14:textId="77777777" w:rsidR="005E0DFA" w:rsidRPr="00E86B62" w:rsidRDefault="00460240">
      <w:pPr>
        <w:pStyle w:val="Nagwek1"/>
        <w:spacing w:after="49"/>
        <w:ind w:left="330" w:right="422"/>
        <w:rPr>
          <w:rFonts w:asciiTheme="minorHAnsi" w:hAnsiTheme="minorHAnsi" w:cstheme="minorHAnsi"/>
          <w:szCs w:val="24"/>
        </w:rPr>
      </w:pPr>
      <w:r w:rsidRPr="00E86B62">
        <w:rPr>
          <w:rFonts w:asciiTheme="minorHAnsi" w:hAnsiTheme="minorHAnsi" w:cstheme="minorHAnsi"/>
          <w:szCs w:val="24"/>
        </w:rPr>
        <w:t xml:space="preserve">§ 6. WYMAGANIA W ZAKRESIE PERSONELU I SPRZĘTU </w:t>
      </w:r>
    </w:p>
    <w:p w14:paraId="01EDC857" w14:textId="11766E3C" w:rsidR="005E0DFA" w:rsidRPr="00E86B62" w:rsidRDefault="00460240">
      <w:pPr>
        <w:numPr>
          <w:ilvl w:val="0"/>
          <w:numId w:val="5"/>
        </w:numPr>
        <w:spacing w:after="61"/>
        <w:ind w:right="199" w:hanging="360"/>
        <w:rPr>
          <w:rFonts w:asciiTheme="minorHAnsi" w:hAnsiTheme="minorHAnsi" w:cstheme="minorHAnsi"/>
          <w:szCs w:val="24"/>
        </w:rPr>
      </w:pPr>
      <w:r w:rsidRPr="00E86B62">
        <w:rPr>
          <w:rFonts w:asciiTheme="minorHAnsi" w:hAnsiTheme="minorHAnsi" w:cstheme="minorHAnsi"/>
          <w:szCs w:val="24"/>
        </w:rPr>
        <w:t xml:space="preserve">Wykonawca musi dysponować należycie wykwalifikowanym i dostatecznie licznym personelem zapewniającym poprawne wykonanie usługi zimowego utrzymania dróg. W tym zakresie Wykonawca oświadcza, że usługa wykonywana będzie przez odpowiednio przeszkoloną i doświadczoną załogę, przy wykorzystaniu niezbędnych środków transportowo-sprzętowych i odpowiednich dla rodzaju śliskości i temperatury powietrza materiałów </w:t>
      </w:r>
      <w:proofErr w:type="spellStart"/>
      <w:r w:rsidRPr="00E86B62">
        <w:rPr>
          <w:rFonts w:asciiTheme="minorHAnsi" w:hAnsiTheme="minorHAnsi" w:cstheme="minorHAnsi"/>
          <w:szCs w:val="24"/>
        </w:rPr>
        <w:t>uszarstniających</w:t>
      </w:r>
      <w:proofErr w:type="spellEnd"/>
      <w:r w:rsidRPr="00E86B62">
        <w:rPr>
          <w:rFonts w:asciiTheme="minorHAnsi" w:hAnsiTheme="minorHAnsi" w:cstheme="minorHAnsi"/>
          <w:szCs w:val="24"/>
        </w:rPr>
        <w:t xml:space="preserve"> i zapewnia, że prace tę będą wykonane zgodnie z wytycznymi Zamawiającego, ustalonymi standardami i Specyfikacją Techniczną obejmującą szczegółowe zasady świadczenia usługi zimowego utrzymania dróg oraz ich zakresy. </w:t>
      </w:r>
    </w:p>
    <w:p w14:paraId="1F8D1E47" w14:textId="2C604DB4" w:rsidR="005E0DFA" w:rsidRPr="00E86B62" w:rsidRDefault="00460240" w:rsidP="00D37279">
      <w:pPr>
        <w:numPr>
          <w:ilvl w:val="0"/>
          <w:numId w:val="5"/>
        </w:numPr>
        <w:ind w:right="199" w:hanging="360"/>
        <w:rPr>
          <w:rFonts w:asciiTheme="minorHAnsi" w:hAnsiTheme="minorHAnsi" w:cstheme="minorHAnsi"/>
          <w:szCs w:val="24"/>
        </w:rPr>
      </w:pPr>
      <w:r w:rsidRPr="00E86B62">
        <w:rPr>
          <w:rFonts w:asciiTheme="minorHAnsi" w:hAnsiTheme="minorHAnsi" w:cstheme="minorHAnsi"/>
          <w:szCs w:val="24"/>
        </w:rPr>
        <w:t>Wykonawca w czasie wykonania umowy będzie dysponował, gotowym do użycia</w:t>
      </w:r>
      <w:r w:rsidR="00D37279">
        <w:rPr>
          <w:rFonts w:asciiTheme="minorHAnsi" w:hAnsiTheme="minorHAnsi" w:cstheme="minorHAnsi"/>
          <w:szCs w:val="24"/>
        </w:rPr>
        <w:t xml:space="preserve">                        </w:t>
      </w:r>
      <w:r w:rsidRPr="00E86B62">
        <w:rPr>
          <w:rFonts w:asciiTheme="minorHAnsi" w:hAnsiTheme="minorHAnsi" w:cstheme="minorHAnsi"/>
          <w:szCs w:val="24"/>
        </w:rPr>
        <w:t xml:space="preserve"> w każdej chwili</w:t>
      </w:r>
      <w:r w:rsidR="00D37279">
        <w:rPr>
          <w:rFonts w:asciiTheme="minorHAnsi" w:hAnsiTheme="minorHAnsi" w:cstheme="minorHAnsi"/>
          <w:szCs w:val="24"/>
        </w:rPr>
        <w:t xml:space="preserve"> sprzętem. </w:t>
      </w:r>
    </w:p>
    <w:p w14:paraId="03CF4451" w14:textId="77777777" w:rsidR="005E0DFA" w:rsidRPr="00E86B62" w:rsidRDefault="00460240" w:rsidP="00603152">
      <w:pPr>
        <w:numPr>
          <w:ilvl w:val="0"/>
          <w:numId w:val="5"/>
        </w:numPr>
        <w:spacing w:after="49"/>
        <w:ind w:right="199" w:hanging="360"/>
        <w:rPr>
          <w:rFonts w:asciiTheme="minorHAnsi" w:hAnsiTheme="minorHAnsi" w:cstheme="minorHAnsi"/>
          <w:szCs w:val="24"/>
        </w:rPr>
      </w:pPr>
      <w:r w:rsidRPr="00E86B62">
        <w:rPr>
          <w:rFonts w:asciiTheme="minorHAnsi" w:hAnsiTheme="minorHAnsi" w:cstheme="minorHAnsi"/>
          <w:szCs w:val="24"/>
        </w:rPr>
        <w:t>W przypadku wprowadzania dla wykonania usługi nowego sprzętu, albo zamiany sprzętu wymienionego w ustępie poprzedzającym na inny, Wykonawca jest zobowiązany przekazać Zamawiającemu pisemną informację o tym fakcie przed rozpoczęciem świadczenia usługi nowym sprzętem.</w:t>
      </w:r>
    </w:p>
    <w:p w14:paraId="487A1826" w14:textId="27C1326F" w:rsidR="00C939C2" w:rsidRDefault="00460240" w:rsidP="00C939C2">
      <w:pPr>
        <w:numPr>
          <w:ilvl w:val="0"/>
          <w:numId w:val="5"/>
        </w:numPr>
        <w:spacing w:after="228"/>
        <w:ind w:right="199" w:hanging="360"/>
        <w:rPr>
          <w:rFonts w:asciiTheme="minorHAnsi" w:hAnsiTheme="minorHAnsi" w:cstheme="minorHAnsi"/>
          <w:szCs w:val="24"/>
        </w:rPr>
      </w:pPr>
      <w:r w:rsidRPr="00E86B62">
        <w:rPr>
          <w:rFonts w:asciiTheme="minorHAnsi" w:hAnsiTheme="minorHAnsi" w:cstheme="minorHAnsi"/>
          <w:szCs w:val="24"/>
        </w:rPr>
        <w:t xml:space="preserve">Wykonawca zobowiązany do wypełnienia wszystkich obowiązków formalno-prawnych wiązanych z udziałem w postępowaniu. Do obowiązków tych należą m.in. obowiązki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E86B62">
        <w:rPr>
          <w:rFonts w:asciiTheme="minorHAnsi" w:hAnsiTheme="minorHAnsi" w:cstheme="minorHAnsi"/>
          <w:szCs w:val="24"/>
        </w:rPr>
        <w:t>wyłączeń</w:t>
      </w:r>
      <w:proofErr w:type="spellEnd"/>
      <w:r w:rsidRPr="00E86B62">
        <w:rPr>
          <w:rFonts w:asciiTheme="minorHAnsi" w:hAnsiTheme="minorHAnsi" w:cstheme="minorHAnsi"/>
          <w:szCs w:val="24"/>
        </w:rPr>
        <w:t>, o których mowa w  art. 14 ust. 5 RODO.</w:t>
      </w:r>
    </w:p>
    <w:p w14:paraId="39B89767" w14:textId="77777777" w:rsidR="00C939C2" w:rsidRPr="00C939C2" w:rsidRDefault="00C939C2" w:rsidP="00C939C2">
      <w:pPr>
        <w:spacing w:after="228"/>
        <w:ind w:left="463" w:right="199" w:firstLine="0"/>
        <w:rPr>
          <w:rFonts w:asciiTheme="minorHAnsi" w:hAnsiTheme="minorHAnsi" w:cstheme="minorHAnsi"/>
          <w:szCs w:val="24"/>
        </w:rPr>
      </w:pPr>
    </w:p>
    <w:p w14:paraId="611D7AC5" w14:textId="2F644AEA" w:rsidR="005E0DFA" w:rsidRDefault="00460240">
      <w:pPr>
        <w:pStyle w:val="Nagwek1"/>
        <w:ind w:left="330" w:right="0"/>
        <w:rPr>
          <w:rFonts w:asciiTheme="minorHAnsi" w:hAnsiTheme="minorHAnsi" w:cstheme="minorHAnsi"/>
          <w:szCs w:val="24"/>
        </w:rPr>
      </w:pPr>
      <w:bookmarkStart w:id="0" w:name="_Hlk87346472"/>
      <w:r w:rsidRPr="00E86B62">
        <w:rPr>
          <w:rFonts w:asciiTheme="minorHAnsi" w:hAnsiTheme="minorHAnsi" w:cstheme="minorHAnsi"/>
          <w:szCs w:val="24"/>
        </w:rPr>
        <w:t xml:space="preserve">§ 7. </w:t>
      </w:r>
      <w:r w:rsidRPr="00E86B62">
        <w:rPr>
          <w:rFonts w:asciiTheme="minorHAnsi" w:hAnsiTheme="minorHAnsi" w:cstheme="minorHAnsi"/>
        </w:rPr>
        <w:t>OBOWIĄZKI WYKONAWCY</w:t>
      </w:r>
      <w:r w:rsidRPr="00E86B62">
        <w:rPr>
          <w:rFonts w:asciiTheme="minorHAnsi" w:hAnsiTheme="minorHAnsi" w:cstheme="minorHAnsi"/>
          <w:szCs w:val="24"/>
        </w:rPr>
        <w:t xml:space="preserve"> </w:t>
      </w:r>
    </w:p>
    <w:bookmarkEnd w:id="0"/>
    <w:p w14:paraId="04BC3B7B" w14:textId="77777777" w:rsidR="00991E75" w:rsidRPr="00991E75" w:rsidRDefault="00991E75" w:rsidP="00D37279">
      <w:pPr>
        <w:widowControl w:val="0"/>
        <w:numPr>
          <w:ilvl w:val="0"/>
          <w:numId w:val="28"/>
        </w:numPr>
        <w:tabs>
          <w:tab w:val="left" w:pos="426"/>
        </w:tabs>
        <w:suppressAutoHyphens/>
        <w:spacing w:after="0" w:line="240" w:lineRule="auto"/>
        <w:ind w:left="426" w:right="0" w:hanging="426"/>
        <w:rPr>
          <w:rFonts w:eastAsia="Arial Unicode MS"/>
          <w:color w:val="auto"/>
          <w:kern w:val="1"/>
          <w:sz w:val="28"/>
          <w:szCs w:val="28"/>
          <w:lang w:eastAsia="zh-CN"/>
        </w:rPr>
      </w:pPr>
      <w:r w:rsidRPr="00991E75">
        <w:rPr>
          <w:rFonts w:ascii="Calibri" w:eastAsia="Arial Unicode MS" w:hAnsi="Calibri" w:cs="Calibri"/>
          <w:color w:val="auto"/>
          <w:kern w:val="1"/>
          <w:szCs w:val="24"/>
          <w:lang w:eastAsia="zh-CN"/>
        </w:rPr>
        <w:t>Wykonawca przyjmuje na siebie następujące obowiązki:</w:t>
      </w:r>
    </w:p>
    <w:p w14:paraId="4442840C" w14:textId="30E6ADD7" w:rsidR="00991E75" w:rsidRPr="00991E75" w:rsidRDefault="00991E75" w:rsidP="00D37279">
      <w:pPr>
        <w:widowControl w:val="0"/>
        <w:numPr>
          <w:ilvl w:val="0"/>
          <w:numId w:val="29"/>
        </w:numPr>
        <w:tabs>
          <w:tab w:val="clear" w:pos="720"/>
          <w:tab w:val="left" w:pos="851"/>
          <w:tab w:val="left" w:pos="1702"/>
        </w:tabs>
        <w:suppressAutoHyphens/>
        <w:spacing w:after="0" w:line="240" w:lineRule="auto"/>
        <w:ind w:left="851" w:right="0" w:hanging="425"/>
        <w:rPr>
          <w:rFonts w:eastAsia="Arial Unicode MS"/>
          <w:color w:val="auto"/>
          <w:kern w:val="1"/>
          <w:sz w:val="28"/>
          <w:szCs w:val="28"/>
          <w:lang w:eastAsia="zh-CN"/>
        </w:rPr>
      </w:pPr>
      <w:r w:rsidRPr="00991E75">
        <w:rPr>
          <w:rFonts w:ascii="Calibri" w:eastAsia="Arial Unicode MS" w:hAnsi="Calibri" w:cs="Calibri"/>
          <w:color w:val="auto"/>
          <w:kern w:val="1"/>
          <w:szCs w:val="24"/>
          <w:lang w:eastAsia="zh-CN"/>
        </w:rPr>
        <w:t>Wykonawca zobowiązuje się do ciągłego kontrolowania stanu dróg</w:t>
      </w:r>
      <w:r w:rsidR="004C5B13">
        <w:rPr>
          <w:rFonts w:ascii="Calibri" w:eastAsia="Arial Unicode MS" w:hAnsi="Calibri" w:cs="Calibri"/>
          <w:color w:val="auto"/>
          <w:kern w:val="1"/>
          <w:szCs w:val="24"/>
          <w:lang w:eastAsia="zh-CN"/>
        </w:rPr>
        <w:t xml:space="preserve">                                                     </w:t>
      </w:r>
      <w:r w:rsidRPr="00991E75">
        <w:rPr>
          <w:rFonts w:ascii="Calibri" w:eastAsia="Arial Unicode MS" w:hAnsi="Calibri" w:cs="Calibri"/>
          <w:color w:val="auto"/>
          <w:kern w:val="1"/>
          <w:szCs w:val="24"/>
          <w:lang w:eastAsia="zh-CN"/>
        </w:rPr>
        <w:t xml:space="preserve"> </w:t>
      </w:r>
      <w:r w:rsidRPr="00991E75">
        <w:rPr>
          <w:rFonts w:ascii="Calibri" w:eastAsia="Arial Unicode MS" w:hAnsi="Calibri" w:cs="Calibri"/>
          <w:color w:val="auto"/>
          <w:kern w:val="1"/>
          <w:szCs w:val="24"/>
          <w:lang w:eastAsia="zh-CN"/>
        </w:rPr>
        <w:lastRenderedPageBreak/>
        <w:t>i natychmiastowego przystąpienia do usuwania skutków zimy.</w:t>
      </w:r>
    </w:p>
    <w:p w14:paraId="46D09A33" w14:textId="4B54135E" w:rsidR="00991E75" w:rsidRPr="00991E75" w:rsidRDefault="00991E75" w:rsidP="00D37279">
      <w:pPr>
        <w:widowControl w:val="0"/>
        <w:numPr>
          <w:ilvl w:val="0"/>
          <w:numId w:val="29"/>
        </w:numPr>
        <w:tabs>
          <w:tab w:val="left" w:pos="851"/>
          <w:tab w:val="left" w:pos="1702"/>
        </w:tabs>
        <w:suppressAutoHyphens/>
        <w:spacing w:after="0" w:line="240" w:lineRule="auto"/>
        <w:ind w:left="851" w:right="0" w:hanging="425"/>
        <w:rPr>
          <w:rFonts w:eastAsia="Arial Unicode MS"/>
          <w:color w:val="auto"/>
          <w:kern w:val="1"/>
          <w:sz w:val="28"/>
          <w:szCs w:val="28"/>
          <w:lang w:eastAsia="zh-CN"/>
        </w:rPr>
      </w:pPr>
      <w:r w:rsidRPr="00991E75">
        <w:rPr>
          <w:rFonts w:ascii="Calibri" w:eastAsia="Arial Unicode MS" w:hAnsi="Calibri" w:cs="Calibri"/>
          <w:color w:val="auto"/>
          <w:kern w:val="1"/>
          <w:szCs w:val="24"/>
          <w:lang w:eastAsia="zh-CN"/>
        </w:rPr>
        <w:t>Wykonawca zobowiązuje się do współdziałania z koordynatorem akcji zimowego odśnieżania, w szczególności do natychmiastowej reakcji na przekazywane uwagi</w:t>
      </w:r>
      <w:r w:rsidR="004C5B13">
        <w:rPr>
          <w:rFonts w:ascii="Calibri" w:eastAsia="Arial Unicode MS" w:hAnsi="Calibri" w:cs="Calibri"/>
          <w:color w:val="auto"/>
          <w:kern w:val="1"/>
          <w:szCs w:val="24"/>
          <w:lang w:eastAsia="zh-CN"/>
        </w:rPr>
        <w:t xml:space="preserve">                       </w:t>
      </w:r>
      <w:r w:rsidRPr="00991E75">
        <w:rPr>
          <w:rFonts w:ascii="Calibri" w:eastAsia="Arial Unicode MS" w:hAnsi="Calibri" w:cs="Calibri"/>
          <w:color w:val="auto"/>
          <w:kern w:val="1"/>
          <w:szCs w:val="24"/>
          <w:lang w:eastAsia="zh-CN"/>
        </w:rPr>
        <w:t xml:space="preserve"> i polecenia. </w:t>
      </w:r>
    </w:p>
    <w:p w14:paraId="4BB86833" w14:textId="77777777" w:rsidR="00991E75" w:rsidRPr="00991E75" w:rsidRDefault="00991E75" w:rsidP="00D37279">
      <w:pPr>
        <w:widowControl w:val="0"/>
        <w:numPr>
          <w:ilvl w:val="0"/>
          <w:numId w:val="29"/>
        </w:numPr>
        <w:tabs>
          <w:tab w:val="left" w:pos="851"/>
          <w:tab w:val="left" w:pos="1702"/>
        </w:tabs>
        <w:suppressAutoHyphens/>
        <w:spacing w:after="0" w:line="240" w:lineRule="auto"/>
        <w:ind w:left="851" w:right="0" w:hanging="425"/>
        <w:rPr>
          <w:rFonts w:eastAsia="Arial Unicode MS"/>
          <w:color w:val="auto"/>
          <w:kern w:val="1"/>
          <w:sz w:val="28"/>
          <w:szCs w:val="28"/>
          <w:lang w:eastAsia="zh-CN"/>
        </w:rPr>
      </w:pPr>
      <w:r w:rsidRPr="00991E75">
        <w:rPr>
          <w:rFonts w:ascii="Calibri" w:eastAsia="Arial Unicode MS" w:hAnsi="Calibri" w:cs="Calibri"/>
          <w:color w:val="auto"/>
          <w:kern w:val="1"/>
          <w:szCs w:val="24"/>
          <w:lang w:eastAsia="zh-CN"/>
        </w:rPr>
        <w:t xml:space="preserve">Wykonawca zobowiązany jest do używania w trakcie realizacji niniejszej umowy sprzętu - środków transportu dopuszczonych do ruchu, posiadających wymagane prawem atesty oraz ważne ubezpieczenie, co najmniej ubezpieczenie OC pojazdów, używanych do wykonania niniejszej umowy. </w:t>
      </w:r>
    </w:p>
    <w:p w14:paraId="7C8245EA" w14:textId="77777777" w:rsidR="00991E75" w:rsidRPr="00991E75" w:rsidRDefault="00991E75" w:rsidP="00D37279">
      <w:pPr>
        <w:widowControl w:val="0"/>
        <w:numPr>
          <w:ilvl w:val="0"/>
          <w:numId w:val="29"/>
        </w:numPr>
        <w:tabs>
          <w:tab w:val="left" w:pos="851"/>
          <w:tab w:val="left" w:pos="1702"/>
          <w:tab w:val="left" w:pos="3011"/>
        </w:tabs>
        <w:suppressAutoHyphens/>
        <w:autoSpaceDE w:val="0"/>
        <w:spacing w:after="0" w:line="240" w:lineRule="auto"/>
        <w:ind w:left="851" w:right="0" w:hanging="425"/>
        <w:rPr>
          <w:rFonts w:eastAsia="Arial Unicode MS"/>
          <w:color w:val="auto"/>
          <w:kern w:val="1"/>
          <w:sz w:val="28"/>
          <w:szCs w:val="28"/>
          <w:lang w:eastAsia="zh-CN"/>
        </w:rPr>
      </w:pPr>
      <w:r w:rsidRPr="00991E75">
        <w:rPr>
          <w:rFonts w:ascii="Calibri" w:eastAsia="Arial Unicode MS" w:hAnsi="Calibri" w:cs="Calibri"/>
          <w:color w:val="auto"/>
          <w:kern w:val="1"/>
          <w:szCs w:val="24"/>
          <w:lang w:eastAsia="zh-CN"/>
        </w:rPr>
        <w:t>Wykonawca zobowiązany jest we własnym zakresie i na własny koszt do zabezpieczenia oraz transportu materiałów, preparatów, odczynników czy też substancji jak sól czy piasek niezbędnych do prawidłowego wykonania niniejszej umowy, spełniających normy ochrony środowiska oraz posiadających przewidziane prawem atesty o ile przepisy prawa nakładają obowiązek ich posiadania,</w:t>
      </w:r>
    </w:p>
    <w:p w14:paraId="2CC11699" w14:textId="77777777" w:rsidR="00991E75" w:rsidRPr="00991E75" w:rsidRDefault="00991E75" w:rsidP="00D37279">
      <w:pPr>
        <w:widowControl w:val="0"/>
        <w:numPr>
          <w:ilvl w:val="0"/>
          <w:numId w:val="29"/>
        </w:numPr>
        <w:tabs>
          <w:tab w:val="left" w:pos="851"/>
          <w:tab w:val="left" w:pos="1702"/>
        </w:tabs>
        <w:suppressAutoHyphens/>
        <w:spacing w:after="0" w:line="240" w:lineRule="auto"/>
        <w:ind w:left="851" w:right="0" w:hanging="425"/>
        <w:rPr>
          <w:rFonts w:eastAsia="Arial Unicode MS"/>
          <w:color w:val="auto"/>
          <w:kern w:val="1"/>
          <w:sz w:val="28"/>
          <w:szCs w:val="28"/>
          <w:lang w:eastAsia="zh-CN"/>
        </w:rPr>
      </w:pPr>
      <w:r w:rsidRPr="00991E75">
        <w:rPr>
          <w:rFonts w:ascii="Calibri" w:eastAsia="Arial Unicode MS" w:hAnsi="Calibri" w:cs="Calibri"/>
          <w:color w:val="auto"/>
          <w:kern w:val="1"/>
          <w:szCs w:val="24"/>
          <w:lang w:eastAsia="zh-CN"/>
        </w:rPr>
        <w:t xml:space="preserve">Wykonawca zobowiązany jest skierować do realizacji niniejszej umowy osoby posiadające uprawnienia do wykonywania określonych czynności, o ile przepisy prawa nakładają obowiązek posiadania takich uprawnień oraz zgodę na wykonywanie pracy na terenie RP.  </w:t>
      </w:r>
    </w:p>
    <w:p w14:paraId="068CB757" w14:textId="77777777" w:rsidR="00991E75" w:rsidRPr="00991E75" w:rsidRDefault="00991E75" w:rsidP="00D37279">
      <w:pPr>
        <w:widowControl w:val="0"/>
        <w:numPr>
          <w:ilvl w:val="0"/>
          <w:numId w:val="29"/>
        </w:numPr>
        <w:tabs>
          <w:tab w:val="left" w:pos="851"/>
          <w:tab w:val="left" w:pos="1702"/>
        </w:tabs>
        <w:suppressAutoHyphens/>
        <w:spacing w:after="0" w:line="240" w:lineRule="auto"/>
        <w:ind w:left="851" w:right="0" w:hanging="425"/>
        <w:rPr>
          <w:rFonts w:eastAsia="Arial Unicode MS"/>
          <w:color w:val="auto"/>
          <w:kern w:val="1"/>
          <w:sz w:val="28"/>
          <w:szCs w:val="28"/>
          <w:lang w:eastAsia="zh-CN"/>
        </w:rPr>
      </w:pPr>
      <w:r w:rsidRPr="00991E75">
        <w:rPr>
          <w:rFonts w:ascii="Calibri" w:eastAsia="Arial Unicode MS" w:hAnsi="Calibri" w:cs="Calibri"/>
          <w:color w:val="auto"/>
          <w:kern w:val="1"/>
          <w:szCs w:val="24"/>
          <w:lang w:eastAsia="zh-CN"/>
        </w:rPr>
        <w:t>Wykonawca zobowiązany jest do wykonywania Umowy w sposób jak najmniej uciążliwy dla mieszkańców, użytkowników dróg i ciągów komunikacyjnych, przestrzegając przepisów prawa związanych z wykonywaniem poszczególnych czynności.</w:t>
      </w:r>
    </w:p>
    <w:p w14:paraId="5F622A38" w14:textId="77777777" w:rsidR="00991E75" w:rsidRPr="00991E75" w:rsidRDefault="00991E75" w:rsidP="00D37279">
      <w:pPr>
        <w:widowControl w:val="0"/>
        <w:numPr>
          <w:ilvl w:val="0"/>
          <w:numId w:val="29"/>
        </w:numPr>
        <w:tabs>
          <w:tab w:val="left" w:pos="851"/>
          <w:tab w:val="left" w:pos="1702"/>
        </w:tabs>
        <w:suppressAutoHyphens/>
        <w:spacing w:after="0" w:line="240" w:lineRule="auto"/>
        <w:ind w:left="851" w:right="0" w:hanging="425"/>
        <w:rPr>
          <w:rFonts w:eastAsia="Arial Unicode MS"/>
          <w:color w:val="auto"/>
          <w:kern w:val="1"/>
          <w:sz w:val="28"/>
          <w:szCs w:val="28"/>
          <w:lang w:eastAsia="zh-CN"/>
        </w:rPr>
      </w:pPr>
      <w:r w:rsidRPr="00991E75">
        <w:rPr>
          <w:rFonts w:ascii="Calibri" w:eastAsia="Arial Unicode MS" w:hAnsi="Calibri" w:cs="Calibri"/>
          <w:color w:val="auto"/>
          <w:kern w:val="1"/>
          <w:szCs w:val="24"/>
          <w:lang w:eastAsia="zh-CN"/>
        </w:rPr>
        <w:t xml:space="preserve">Przed zakończeniem niniejszej umowy Wykonawca zobowiązany jest oczyścić z piasku i solanki drogi i chodniki, czyszczenie obejmie całą długość i szerokość dróg i chodników łącznie z poboczami oraz kraty w ciągach dróg asfaltowych  . </w:t>
      </w:r>
    </w:p>
    <w:p w14:paraId="42ED092B" w14:textId="42325091" w:rsidR="00991E75" w:rsidRPr="00B242B2" w:rsidRDefault="00991E75" w:rsidP="00D37279">
      <w:pPr>
        <w:widowControl w:val="0"/>
        <w:numPr>
          <w:ilvl w:val="0"/>
          <w:numId w:val="29"/>
        </w:numPr>
        <w:tabs>
          <w:tab w:val="left" w:pos="851"/>
          <w:tab w:val="left" w:pos="1702"/>
        </w:tabs>
        <w:suppressAutoHyphens/>
        <w:spacing w:after="0" w:line="240" w:lineRule="auto"/>
        <w:ind w:left="851" w:right="0" w:hanging="425"/>
        <w:rPr>
          <w:rFonts w:eastAsia="Arial Unicode MS"/>
          <w:color w:val="auto"/>
          <w:kern w:val="1"/>
          <w:sz w:val="28"/>
          <w:szCs w:val="28"/>
          <w:lang w:eastAsia="zh-CN"/>
        </w:rPr>
      </w:pPr>
      <w:r w:rsidRPr="00991E75">
        <w:rPr>
          <w:rFonts w:ascii="Calibri" w:eastAsia="Arial Unicode MS" w:hAnsi="Calibri" w:cs="Calibri"/>
          <w:color w:val="auto"/>
          <w:kern w:val="1"/>
          <w:szCs w:val="24"/>
          <w:lang w:eastAsia="zh-CN"/>
        </w:rPr>
        <w:t xml:space="preserve">Wykonawca zobowiązany jest do utrzymywania w nienaruszonym stanie urządzenia GPS, o którym mowa w § </w:t>
      </w:r>
      <w:r w:rsidR="002737B4">
        <w:rPr>
          <w:rFonts w:ascii="Calibri" w:eastAsia="Arial Unicode MS" w:hAnsi="Calibri" w:cs="Calibri"/>
          <w:color w:val="auto"/>
          <w:kern w:val="1"/>
          <w:szCs w:val="24"/>
          <w:lang w:eastAsia="zh-CN"/>
        </w:rPr>
        <w:t>1</w:t>
      </w:r>
      <w:r w:rsidRPr="00991E75">
        <w:rPr>
          <w:rFonts w:ascii="Calibri" w:eastAsia="Arial Unicode MS" w:hAnsi="Calibri" w:cs="Calibri"/>
          <w:color w:val="auto"/>
          <w:kern w:val="1"/>
          <w:szCs w:val="24"/>
          <w:lang w:eastAsia="zh-CN"/>
        </w:rPr>
        <w:t xml:space="preserve"> ust. </w:t>
      </w:r>
      <w:r w:rsidR="002737B4">
        <w:rPr>
          <w:rFonts w:ascii="Calibri" w:eastAsia="Arial Unicode MS" w:hAnsi="Calibri" w:cs="Calibri"/>
          <w:color w:val="auto"/>
          <w:kern w:val="1"/>
          <w:szCs w:val="24"/>
          <w:lang w:eastAsia="zh-CN"/>
        </w:rPr>
        <w:t xml:space="preserve">19 </w:t>
      </w:r>
      <w:r w:rsidRPr="00991E75">
        <w:rPr>
          <w:rFonts w:ascii="Calibri" w:eastAsia="Arial Unicode MS" w:hAnsi="Calibri" w:cs="Calibri"/>
          <w:color w:val="auto"/>
          <w:kern w:val="1"/>
          <w:szCs w:val="24"/>
          <w:lang w:eastAsia="zh-CN"/>
        </w:rPr>
        <w:t xml:space="preserve">Umowy, oraz zawiadamiania Zamawiającego o każdym jego uszkodzeniu lub awarii. </w:t>
      </w:r>
    </w:p>
    <w:p w14:paraId="110F5006" w14:textId="77777777" w:rsidR="00991E75" w:rsidRPr="00991E75" w:rsidRDefault="00991E75" w:rsidP="00991E75"/>
    <w:p w14:paraId="53BC2CF3" w14:textId="6CE7B167" w:rsidR="00991E75" w:rsidRPr="00B242B2" w:rsidRDefault="00991E75" w:rsidP="00B242B2">
      <w:pPr>
        <w:pStyle w:val="Nagwek1"/>
        <w:spacing w:line="240" w:lineRule="auto"/>
        <w:ind w:left="330" w:right="0"/>
        <w:rPr>
          <w:rFonts w:asciiTheme="minorHAnsi" w:hAnsiTheme="minorHAnsi" w:cstheme="minorHAnsi"/>
          <w:szCs w:val="24"/>
        </w:rPr>
      </w:pPr>
      <w:r w:rsidRPr="00E86B62">
        <w:rPr>
          <w:rFonts w:asciiTheme="minorHAnsi" w:hAnsiTheme="minorHAnsi" w:cstheme="minorHAnsi"/>
          <w:szCs w:val="24"/>
        </w:rPr>
        <w:t xml:space="preserve">§ </w:t>
      </w:r>
      <w:r>
        <w:rPr>
          <w:rFonts w:asciiTheme="minorHAnsi" w:hAnsiTheme="minorHAnsi" w:cstheme="minorHAnsi"/>
          <w:szCs w:val="24"/>
        </w:rPr>
        <w:t>8. PODWYKONAWCY</w:t>
      </w:r>
      <w:r w:rsidRPr="00E86B62">
        <w:rPr>
          <w:rFonts w:asciiTheme="minorHAnsi" w:hAnsiTheme="minorHAnsi" w:cstheme="minorHAnsi"/>
          <w:szCs w:val="24"/>
        </w:rPr>
        <w:t xml:space="preserve"> </w:t>
      </w:r>
    </w:p>
    <w:p w14:paraId="0F2EBC66" w14:textId="7DC72059" w:rsidR="00E154D1" w:rsidRPr="00E86B62" w:rsidRDefault="00D77F1C" w:rsidP="00D77F1C">
      <w:pPr>
        <w:spacing w:after="0" w:line="240" w:lineRule="auto"/>
        <w:ind w:right="199"/>
        <w:rPr>
          <w:rFonts w:asciiTheme="minorHAnsi" w:hAnsiTheme="minorHAnsi" w:cstheme="minorHAnsi"/>
          <w:szCs w:val="24"/>
        </w:rPr>
      </w:pPr>
      <w:r>
        <w:rPr>
          <w:rFonts w:ascii="Calibri" w:eastAsia="Calibri" w:hAnsi="Calibri" w:cs="Calibri"/>
          <w:color w:val="auto"/>
          <w:kern w:val="1"/>
          <w:szCs w:val="24"/>
          <w:lang w:eastAsia="en-US"/>
        </w:rPr>
        <w:t xml:space="preserve">Wykonawca będzie realizował przedmiot zamówienia </w:t>
      </w:r>
      <w:r w:rsidR="00534151">
        <w:rPr>
          <w:rFonts w:ascii="Calibri" w:eastAsia="Calibri" w:hAnsi="Calibri" w:cs="Calibri"/>
          <w:color w:val="auto"/>
          <w:kern w:val="1"/>
          <w:szCs w:val="24"/>
          <w:lang w:eastAsia="en-US"/>
        </w:rPr>
        <w:t>…………………………………..</w:t>
      </w:r>
      <w:r>
        <w:rPr>
          <w:rFonts w:ascii="Calibri" w:eastAsia="Calibri" w:hAnsi="Calibri" w:cs="Calibri"/>
          <w:color w:val="auto"/>
          <w:kern w:val="1"/>
          <w:szCs w:val="24"/>
          <w:lang w:eastAsia="en-US"/>
        </w:rPr>
        <w:t xml:space="preserve"> </w:t>
      </w:r>
    </w:p>
    <w:p w14:paraId="2F9FCA65" w14:textId="77777777" w:rsidR="00061F8F" w:rsidRDefault="00061F8F">
      <w:pPr>
        <w:pStyle w:val="Nagwek1"/>
        <w:ind w:left="330" w:right="419"/>
        <w:rPr>
          <w:rFonts w:asciiTheme="minorHAnsi" w:hAnsiTheme="minorHAnsi" w:cstheme="minorHAnsi"/>
          <w:szCs w:val="24"/>
        </w:rPr>
      </w:pPr>
    </w:p>
    <w:p w14:paraId="480147F0" w14:textId="46290B35" w:rsidR="005E0DFA" w:rsidRPr="00E86B62" w:rsidRDefault="00460240">
      <w:pPr>
        <w:pStyle w:val="Nagwek1"/>
        <w:ind w:left="330" w:right="419"/>
        <w:rPr>
          <w:rFonts w:asciiTheme="minorHAnsi" w:hAnsiTheme="minorHAnsi" w:cstheme="minorHAnsi"/>
          <w:szCs w:val="24"/>
        </w:rPr>
      </w:pPr>
      <w:r w:rsidRPr="00E86B62">
        <w:rPr>
          <w:rFonts w:asciiTheme="minorHAnsi" w:hAnsiTheme="minorHAnsi" w:cstheme="minorHAnsi"/>
          <w:szCs w:val="24"/>
        </w:rPr>
        <w:t xml:space="preserve">§ </w:t>
      </w:r>
      <w:r w:rsidR="00B242B2">
        <w:rPr>
          <w:rFonts w:asciiTheme="minorHAnsi" w:hAnsiTheme="minorHAnsi" w:cstheme="minorHAnsi"/>
          <w:szCs w:val="24"/>
        </w:rPr>
        <w:t>9</w:t>
      </w:r>
      <w:r w:rsidRPr="00E86B62">
        <w:rPr>
          <w:rFonts w:asciiTheme="minorHAnsi" w:hAnsiTheme="minorHAnsi" w:cstheme="minorHAnsi"/>
          <w:szCs w:val="24"/>
        </w:rPr>
        <w:t xml:space="preserve">. ZATRUDNIENIE OSÓB NA PODSTAWIE UMOWY O PRACĘ  </w:t>
      </w:r>
    </w:p>
    <w:p w14:paraId="743195F4" w14:textId="77777777" w:rsidR="005E0DFA" w:rsidRPr="00E86B62" w:rsidRDefault="00460240" w:rsidP="00603152">
      <w:pPr>
        <w:spacing w:after="0" w:line="240" w:lineRule="auto"/>
        <w:ind w:left="113" w:right="198"/>
        <w:rPr>
          <w:rFonts w:asciiTheme="minorHAnsi" w:hAnsiTheme="minorHAnsi" w:cstheme="minorHAnsi"/>
          <w:szCs w:val="24"/>
        </w:rPr>
      </w:pPr>
      <w:r w:rsidRPr="00E86B62">
        <w:rPr>
          <w:rFonts w:asciiTheme="minorHAnsi" w:hAnsiTheme="minorHAnsi" w:cstheme="minorHAnsi"/>
          <w:szCs w:val="24"/>
        </w:rPr>
        <w:t xml:space="preserve">Zamawiający określa następujące wymagania odnośnie zatrudnienia przez Wykonawcę lub Podwykonawcę osób wykonujących wskazane przez Zamawiającego czynności w zakresie realizacji zamówienia na podstawie umowy o pracę: </w:t>
      </w:r>
    </w:p>
    <w:p w14:paraId="2D52B4B1" w14:textId="77777777" w:rsidR="005E0DFA" w:rsidRPr="00E86B62" w:rsidRDefault="00460240" w:rsidP="00603152">
      <w:pPr>
        <w:numPr>
          <w:ilvl w:val="0"/>
          <w:numId w:val="9"/>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Zamawiający wymaga zatrudnienia na podstawie umowy o pracę przez wykonawcę lub podwykonawcę osób wykonujących wskazane poniżej czynności w trakcie realizacji zamówienia: kierowców.</w:t>
      </w:r>
    </w:p>
    <w:p w14:paraId="58EAB84D" w14:textId="77777777" w:rsidR="005E0DFA" w:rsidRPr="00E86B62" w:rsidRDefault="00460240" w:rsidP="00603152">
      <w:pPr>
        <w:numPr>
          <w:ilvl w:val="0"/>
          <w:numId w:val="9"/>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3FAD3F2F" w14:textId="77777777" w:rsidR="005E0DFA" w:rsidRPr="00E86B62" w:rsidRDefault="00460240" w:rsidP="00603152">
      <w:pPr>
        <w:numPr>
          <w:ilvl w:val="2"/>
          <w:numId w:val="10"/>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 xml:space="preserve">żądania oświadczeń i dokumentów w zakresie potwierdzenia spełniania ww. wymogów i dokonywania ich oceny, </w:t>
      </w:r>
    </w:p>
    <w:p w14:paraId="745DC669" w14:textId="77777777" w:rsidR="005E0DFA" w:rsidRPr="00E86B62" w:rsidRDefault="00460240" w:rsidP="00603152">
      <w:pPr>
        <w:numPr>
          <w:ilvl w:val="2"/>
          <w:numId w:val="10"/>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 xml:space="preserve">żądania wyjaśnień w przypadku wątpliwości w zakresie potwierdzenia spełniania ww. wymogów, </w:t>
      </w:r>
    </w:p>
    <w:p w14:paraId="0C23FFF1" w14:textId="6873D0ED" w:rsidR="005E0DFA" w:rsidRPr="00E86B62" w:rsidRDefault="00460240" w:rsidP="00603152">
      <w:pPr>
        <w:numPr>
          <w:ilvl w:val="2"/>
          <w:numId w:val="10"/>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lastRenderedPageBreak/>
        <w:t xml:space="preserve">przeprowadzania kontroli na miejscu wykonywania świadczenia. </w:t>
      </w:r>
    </w:p>
    <w:p w14:paraId="5C1E6EDB" w14:textId="77777777" w:rsidR="005E0DFA" w:rsidRPr="00E86B62" w:rsidRDefault="00460240" w:rsidP="00603152">
      <w:pPr>
        <w:numPr>
          <w:ilvl w:val="0"/>
          <w:numId w:val="9"/>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w:t>
      </w:r>
    </w:p>
    <w:p w14:paraId="168FAB24" w14:textId="77777777" w:rsidR="005E0DFA" w:rsidRPr="00E86B62" w:rsidRDefault="00460240" w:rsidP="00603152">
      <w:pPr>
        <w:numPr>
          <w:ilvl w:val="1"/>
          <w:numId w:val="9"/>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oświadczenie wykonawcy lub podwykonawcy</w:t>
      </w:r>
      <w:r w:rsidRPr="00E86B62">
        <w:rPr>
          <w:rFonts w:asciiTheme="minorHAnsi" w:hAnsiTheme="minorHAnsi" w:cstheme="minorHAnsi"/>
          <w:b/>
          <w:szCs w:val="24"/>
        </w:rPr>
        <w:t xml:space="preserve"> </w:t>
      </w:r>
      <w:r w:rsidRPr="00E86B62">
        <w:rPr>
          <w:rFonts w:asciiTheme="minorHAnsi" w:hAnsiTheme="minorHAnsi" w:cstheme="minorHAnsi"/>
          <w:szCs w:val="24"/>
        </w:rPr>
        <w:t>o zatrudnieniu na podstawie umowy o pracę osób wykonujących czynności, których dotyczy wezwanie zamawiającego.</w:t>
      </w:r>
      <w:r w:rsidRPr="00E86B62">
        <w:rPr>
          <w:rFonts w:asciiTheme="minorHAnsi" w:hAnsiTheme="minorHAnsi" w:cstheme="minorHAnsi"/>
          <w:b/>
          <w:szCs w:val="24"/>
        </w:rPr>
        <w:t xml:space="preserve"> </w:t>
      </w:r>
      <w:r w:rsidRPr="00E86B62">
        <w:rPr>
          <w:rFonts w:asciiTheme="minorHAnsi" w:hAnsiTheme="minorHAnsi" w:cstheme="minorHAnsi"/>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Pr="00E86B62">
        <w:rPr>
          <w:rFonts w:asciiTheme="minorHAnsi" w:hAnsiTheme="minorHAnsi" w:cstheme="minorHAnsi"/>
          <w:i/>
          <w:szCs w:val="24"/>
        </w:rPr>
        <w:t xml:space="preserve"> </w:t>
      </w:r>
    </w:p>
    <w:p w14:paraId="22F47B18" w14:textId="2ADD46BF" w:rsidR="005E0DFA" w:rsidRPr="00F44D35" w:rsidRDefault="00460240" w:rsidP="00F44D35">
      <w:pPr>
        <w:numPr>
          <w:ilvl w:val="1"/>
          <w:numId w:val="9"/>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poświadczoną za zgodność z oryginałem odpowiednio przez wykonawcę lub podwykonawcę</w:t>
      </w:r>
      <w:r w:rsidRPr="00E86B62">
        <w:rPr>
          <w:rFonts w:asciiTheme="minorHAnsi" w:hAnsiTheme="minorHAnsi" w:cstheme="minorHAnsi"/>
          <w:b/>
          <w:szCs w:val="24"/>
        </w:rPr>
        <w:t xml:space="preserve"> </w:t>
      </w:r>
      <w:r w:rsidRPr="00E86B62">
        <w:rPr>
          <w:rFonts w:asciiTheme="minorHAnsi" w:hAnsiTheme="minorHAnsi" w:cstheme="minorHAnsi"/>
          <w:szCs w:val="24"/>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E86B62">
        <w:rPr>
          <w:rFonts w:asciiTheme="minorHAnsi" w:hAnsiTheme="minorHAnsi" w:cstheme="minorHAnsi"/>
          <w:i/>
          <w:szCs w:val="24"/>
        </w:rPr>
        <w:t>o ochronie danych osobowych</w:t>
      </w:r>
      <w:r w:rsidRPr="00E86B62">
        <w:rPr>
          <w:rFonts w:asciiTheme="minorHAnsi" w:hAnsiTheme="minorHAnsi" w:cstheme="minorHAnsi"/>
          <w:szCs w:val="24"/>
        </w:rPr>
        <w:t xml:space="preserve"> </w:t>
      </w:r>
      <w:r w:rsidR="00A17234">
        <w:rPr>
          <w:rFonts w:asciiTheme="minorHAnsi" w:hAnsiTheme="minorHAnsi" w:cstheme="minorHAnsi"/>
          <w:szCs w:val="24"/>
        </w:rPr>
        <w:t>(</w:t>
      </w:r>
      <w:r w:rsidR="00A17234" w:rsidRPr="00E47C4B">
        <w:rPr>
          <w:rFonts w:asciiTheme="minorHAnsi" w:hAnsiTheme="minorHAnsi" w:cstheme="minorHAnsi"/>
          <w:szCs w:val="24"/>
        </w:rPr>
        <w:t>Dz.U. z 2019 r. poz. 1781</w:t>
      </w:r>
      <w:r w:rsidR="00A17234" w:rsidRPr="00E86B62">
        <w:rPr>
          <w:rFonts w:asciiTheme="minorHAnsi" w:hAnsiTheme="minorHAnsi" w:cstheme="minorHAnsi"/>
          <w:szCs w:val="24"/>
        </w:rPr>
        <w:t xml:space="preserve"> </w:t>
      </w:r>
      <w:r w:rsidRPr="00E86B62">
        <w:rPr>
          <w:rFonts w:asciiTheme="minorHAnsi" w:hAnsiTheme="minorHAnsi" w:cstheme="minorHAnsi"/>
          <w:szCs w:val="24"/>
        </w:rPr>
        <w:t>(tj. w bez adresów, nr PESEL pracowników)</w:t>
      </w:r>
      <w:r w:rsidR="00440B39" w:rsidRPr="00E86B62">
        <w:rPr>
          <w:rStyle w:val="Odwoanieprzypisudolnego"/>
          <w:rFonts w:asciiTheme="minorHAnsi" w:hAnsiTheme="minorHAnsi" w:cstheme="minorHAnsi"/>
          <w:szCs w:val="24"/>
        </w:rPr>
        <w:footnoteReference w:id="1"/>
      </w:r>
      <w:r w:rsidRPr="00E86B62">
        <w:rPr>
          <w:rFonts w:asciiTheme="minorHAnsi" w:hAnsiTheme="minorHAnsi" w:cstheme="minorHAnsi"/>
          <w:szCs w:val="24"/>
        </w:rPr>
        <w:t>. Imię i nazwisko szczególności</w:t>
      </w:r>
      <w:r w:rsidR="00F44D35">
        <w:rPr>
          <w:rFonts w:asciiTheme="minorHAnsi" w:hAnsiTheme="minorHAnsi" w:cstheme="minorHAnsi"/>
          <w:szCs w:val="24"/>
        </w:rPr>
        <w:t xml:space="preserve"> </w:t>
      </w:r>
      <w:r w:rsidRPr="00F44D35">
        <w:rPr>
          <w:rFonts w:asciiTheme="minorHAnsi" w:hAnsiTheme="minorHAnsi" w:cstheme="minorHAnsi"/>
          <w:szCs w:val="24"/>
        </w:rPr>
        <w:t xml:space="preserve">pracownika nie podlega </w:t>
      </w:r>
      <w:proofErr w:type="spellStart"/>
      <w:r w:rsidRPr="00F44D35">
        <w:rPr>
          <w:rFonts w:asciiTheme="minorHAnsi" w:hAnsiTheme="minorHAnsi" w:cstheme="minorHAnsi"/>
          <w:szCs w:val="24"/>
        </w:rPr>
        <w:t>anonimizacji</w:t>
      </w:r>
      <w:proofErr w:type="spellEnd"/>
      <w:r w:rsidRPr="00F44D35">
        <w:rPr>
          <w:rFonts w:asciiTheme="minorHAnsi" w:hAnsiTheme="minorHAnsi" w:cstheme="minorHAnsi"/>
          <w:szCs w:val="24"/>
        </w:rPr>
        <w:t>. Informacje takie jak: data zawarcia umowy, rodzaj umowy o pracę i wymiar etatu powinny być możliwe do zidentyfikowania;</w:t>
      </w:r>
      <w:r w:rsidRPr="00F44D35">
        <w:rPr>
          <w:rFonts w:asciiTheme="minorHAnsi" w:hAnsiTheme="minorHAnsi" w:cstheme="minorHAnsi"/>
          <w:i/>
          <w:szCs w:val="24"/>
        </w:rPr>
        <w:t xml:space="preserve"> </w:t>
      </w:r>
    </w:p>
    <w:p w14:paraId="18230217" w14:textId="77777777" w:rsidR="005E0DFA" w:rsidRPr="00E86B62" w:rsidRDefault="00460240" w:rsidP="00603152">
      <w:pPr>
        <w:numPr>
          <w:ilvl w:val="1"/>
          <w:numId w:val="9"/>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1213F2F1" w14:textId="5F80AE00" w:rsidR="005E0DFA" w:rsidRPr="00E86B62" w:rsidRDefault="00460240" w:rsidP="00603152">
      <w:pPr>
        <w:numPr>
          <w:ilvl w:val="1"/>
          <w:numId w:val="9"/>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poświadczoną za zgodność z oryginałem odpowiednio przez wykonawcę lub podwykonawcę</w:t>
      </w:r>
      <w:r w:rsidRPr="00E86B62">
        <w:rPr>
          <w:rFonts w:asciiTheme="minorHAnsi" w:hAnsiTheme="minorHAnsi" w:cstheme="minorHAnsi"/>
          <w:b/>
          <w:szCs w:val="24"/>
        </w:rPr>
        <w:t xml:space="preserve"> </w:t>
      </w:r>
      <w:r w:rsidRPr="00E86B62">
        <w:rPr>
          <w:rFonts w:asciiTheme="minorHAnsi" w:hAnsiTheme="minorHAnsi" w:cstheme="minorHAnsi"/>
          <w:szCs w:val="24"/>
        </w:rPr>
        <w:t xml:space="preserve">kopię dowodu potwierdzającego zgłoszenie pracownika przez pracodawcę do ubezpieczeń, zanonimizowaną w sposób zapewniający ochronę danych osobowych pracowników, zgodnie z przepisami ustawy z dnia 10 maja 2018 r. </w:t>
      </w:r>
      <w:r w:rsidRPr="00E86B62">
        <w:rPr>
          <w:rFonts w:asciiTheme="minorHAnsi" w:hAnsiTheme="minorHAnsi" w:cstheme="minorHAnsi"/>
          <w:i/>
          <w:szCs w:val="24"/>
        </w:rPr>
        <w:t>o ochronie danych osobowych</w:t>
      </w:r>
      <w:r w:rsidR="00A17234">
        <w:rPr>
          <w:rFonts w:asciiTheme="minorHAnsi" w:hAnsiTheme="minorHAnsi" w:cstheme="minorHAnsi"/>
          <w:i/>
          <w:szCs w:val="24"/>
        </w:rPr>
        <w:t xml:space="preserve"> </w:t>
      </w:r>
      <w:r w:rsidR="00A17234">
        <w:rPr>
          <w:rFonts w:asciiTheme="minorHAnsi" w:hAnsiTheme="minorHAnsi" w:cstheme="minorHAnsi"/>
          <w:szCs w:val="24"/>
        </w:rPr>
        <w:t>(</w:t>
      </w:r>
      <w:r w:rsidR="00A17234" w:rsidRPr="00E47C4B">
        <w:rPr>
          <w:rFonts w:asciiTheme="minorHAnsi" w:hAnsiTheme="minorHAnsi" w:cstheme="minorHAnsi"/>
          <w:szCs w:val="24"/>
        </w:rPr>
        <w:t>Dz.U. z 2019 r. poz. 1781</w:t>
      </w:r>
      <w:r w:rsidRPr="00E86B62">
        <w:rPr>
          <w:rFonts w:asciiTheme="minorHAnsi" w:hAnsiTheme="minorHAnsi" w:cstheme="minorHAnsi"/>
          <w:i/>
          <w:szCs w:val="24"/>
        </w:rPr>
        <w:t>.</w:t>
      </w:r>
      <w:r w:rsidRPr="00E86B62">
        <w:rPr>
          <w:rFonts w:asciiTheme="minorHAnsi" w:hAnsiTheme="minorHAnsi" w:cstheme="minorHAnsi"/>
          <w:szCs w:val="24"/>
        </w:rPr>
        <w:t xml:space="preserve"> Imię i nazwisko pracownika nie podlega </w:t>
      </w:r>
      <w:proofErr w:type="spellStart"/>
      <w:r w:rsidRPr="00E86B62">
        <w:rPr>
          <w:rFonts w:asciiTheme="minorHAnsi" w:hAnsiTheme="minorHAnsi" w:cstheme="minorHAnsi"/>
          <w:szCs w:val="24"/>
        </w:rPr>
        <w:t>anonimizacji</w:t>
      </w:r>
      <w:proofErr w:type="spellEnd"/>
      <w:r w:rsidRPr="00E86B62">
        <w:rPr>
          <w:rFonts w:asciiTheme="minorHAnsi" w:hAnsiTheme="minorHAnsi" w:cstheme="minorHAnsi"/>
          <w:szCs w:val="24"/>
        </w:rPr>
        <w:t xml:space="preserve">. </w:t>
      </w:r>
    </w:p>
    <w:p w14:paraId="58F345AF" w14:textId="5BADDBAA" w:rsidR="005E0DFA" w:rsidRPr="00E86B62" w:rsidRDefault="00460240" w:rsidP="00603152">
      <w:pPr>
        <w:numPr>
          <w:ilvl w:val="0"/>
          <w:numId w:val="9"/>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w:t>
      </w:r>
      <w:r w:rsidRPr="00E86B62">
        <w:rPr>
          <w:rFonts w:asciiTheme="minorHAnsi" w:hAnsiTheme="minorHAnsi" w:cstheme="minorHAnsi"/>
          <w:szCs w:val="24"/>
        </w:rPr>
        <w:lastRenderedPageBreak/>
        <w:t xml:space="preserve">zatrudnienia na podstawie umowy o pracę traktowane będzie jako niespełnienie przez wykonawcę lub podwykonawcę wymogu zatrudnienia na podstawie umowy o pracę osób wykonujących wskazane w punkcie 1 czynności.  </w:t>
      </w:r>
    </w:p>
    <w:p w14:paraId="07C53E7E" w14:textId="304ED796" w:rsidR="005E0DFA" w:rsidRPr="0083459F" w:rsidRDefault="00460240" w:rsidP="0083459F">
      <w:pPr>
        <w:pStyle w:val="Akapitzlist"/>
        <w:numPr>
          <w:ilvl w:val="0"/>
          <w:numId w:val="9"/>
        </w:numPr>
        <w:spacing w:after="285"/>
        <w:ind w:right="199"/>
        <w:rPr>
          <w:rFonts w:asciiTheme="minorHAnsi" w:hAnsiTheme="minorHAnsi" w:cstheme="minorHAnsi"/>
          <w:szCs w:val="24"/>
        </w:rPr>
      </w:pPr>
      <w:r w:rsidRPr="0083459F">
        <w:rPr>
          <w:rFonts w:asciiTheme="minorHAnsi" w:hAnsiTheme="minorHAnsi" w:cstheme="minorHAnsi"/>
          <w:szCs w:val="24"/>
        </w:rPr>
        <w:t>W przypadku uzasadnionych wątpliwości co do przestrzegania prawa pracy przez wykonawcę lub podwykonawcę, zamawiający może zwrócić się o przeprowadzenie kontroli przez Państwową Inspekcję Pracy.</w:t>
      </w:r>
    </w:p>
    <w:p w14:paraId="4BEDA52A" w14:textId="24752E1F" w:rsidR="0083459F" w:rsidRPr="0083459F" w:rsidRDefault="0083459F" w:rsidP="003222D3">
      <w:pPr>
        <w:spacing w:after="0" w:line="240" w:lineRule="auto"/>
        <w:ind w:left="0" w:right="198" w:firstLine="0"/>
        <w:jc w:val="center"/>
        <w:rPr>
          <w:rFonts w:asciiTheme="minorHAnsi" w:hAnsiTheme="minorHAnsi" w:cstheme="minorHAnsi"/>
          <w:b/>
          <w:bCs/>
          <w:szCs w:val="24"/>
        </w:rPr>
      </w:pPr>
      <w:r>
        <w:br/>
      </w:r>
      <w:r w:rsidRPr="0083459F">
        <w:rPr>
          <w:rFonts w:asciiTheme="minorHAnsi" w:hAnsiTheme="minorHAnsi" w:cstheme="minorHAnsi"/>
          <w:b/>
          <w:bCs/>
          <w:szCs w:val="24"/>
        </w:rPr>
        <w:t>§</w:t>
      </w:r>
      <w:r w:rsidR="00B242B2">
        <w:rPr>
          <w:rFonts w:asciiTheme="minorHAnsi" w:hAnsiTheme="minorHAnsi" w:cstheme="minorHAnsi"/>
          <w:b/>
          <w:bCs/>
          <w:szCs w:val="24"/>
        </w:rPr>
        <w:t>10</w:t>
      </w:r>
      <w:r w:rsidR="004C5B13">
        <w:rPr>
          <w:rFonts w:asciiTheme="minorHAnsi" w:hAnsiTheme="minorHAnsi" w:cstheme="minorHAnsi"/>
          <w:b/>
          <w:bCs/>
          <w:szCs w:val="24"/>
        </w:rPr>
        <w:t>.</w:t>
      </w:r>
      <w:r w:rsidRPr="0083459F">
        <w:rPr>
          <w:rFonts w:asciiTheme="minorHAnsi" w:hAnsiTheme="minorHAnsi" w:cstheme="minorHAnsi"/>
          <w:b/>
          <w:bCs/>
          <w:szCs w:val="24"/>
        </w:rPr>
        <w:t xml:space="preserve"> KONTROLA JAKOŚCI WYKONANIA USŁUGI ZIMOWEGO UTRZYMANIA DRÓG</w:t>
      </w:r>
    </w:p>
    <w:p w14:paraId="586AAE84" w14:textId="77777777" w:rsidR="0083459F" w:rsidRDefault="0083459F" w:rsidP="003222D3">
      <w:pPr>
        <w:pStyle w:val="Akapitzlist"/>
        <w:numPr>
          <w:ilvl w:val="0"/>
          <w:numId w:val="22"/>
        </w:numPr>
        <w:spacing w:after="0" w:line="240" w:lineRule="auto"/>
        <w:ind w:right="198"/>
        <w:rPr>
          <w:rFonts w:asciiTheme="minorHAnsi" w:hAnsiTheme="minorHAnsi" w:cstheme="minorHAnsi"/>
          <w:szCs w:val="24"/>
        </w:rPr>
      </w:pPr>
      <w:r w:rsidRPr="0083459F">
        <w:rPr>
          <w:rFonts w:asciiTheme="minorHAnsi" w:hAnsiTheme="minorHAnsi" w:cstheme="minorHAnsi"/>
          <w:szCs w:val="24"/>
        </w:rPr>
        <w:t>Zamawiający zastrzega sobie, dla oceny poprawności i zgodności z umową wykonania</w:t>
      </w:r>
      <w:r>
        <w:rPr>
          <w:rFonts w:asciiTheme="minorHAnsi" w:hAnsiTheme="minorHAnsi" w:cstheme="minorHAnsi"/>
          <w:szCs w:val="24"/>
        </w:rPr>
        <w:t> akcji zimowego utrzymania dróg </w:t>
      </w:r>
      <w:r w:rsidRPr="0083459F">
        <w:rPr>
          <w:rFonts w:asciiTheme="minorHAnsi" w:hAnsiTheme="minorHAnsi" w:cstheme="minorHAnsi"/>
          <w:szCs w:val="24"/>
        </w:rPr>
        <w:t>prawo</w:t>
      </w:r>
      <w:r>
        <w:rPr>
          <w:rFonts w:asciiTheme="minorHAnsi" w:hAnsiTheme="minorHAnsi" w:cstheme="minorHAnsi"/>
          <w:szCs w:val="24"/>
        </w:rPr>
        <w:t> </w:t>
      </w:r>
      <w:r w:rsidRPr="0083459F">
        <w:rPr>
          <w:rFonts w:asciiTheme="minorHAnsi" w:hAnsiTheme="minorHAnsi" w:cstheme="minorHAnsi"/>
          <w:szCs w:val="24"/>
        </w:rPr>
        <w:t>kontroli</w:t>
      </w:r>
      <w:r>
        <w:rPr>
          <w:rFonts w:asciiTheme="minorHAnsi" w:hAnsiTheme="minorHAnsi" w:cstheme="minorHAnsi"/>
          <w:szCs w:val="24"/>
        </w:rPr>
        <w:t> </w:t>
      </w:r>
      <w:r w:rsidRPr="0083459F">
        <w:rPr>
          <w:rFonts w:asciiTheme="minorHAnsi" w:hAnsiTheme="minorHAnsi" w:cstheme="minorHAnsi"/>
          <w:szCs w:val="24"/>
        </w:rPr>
        <w:t>jakości</w:t>
      </w:r>
      <w:r>
        <w:rPr>
          <w:rFonts w:asciiTheme="minorHAnsi" w:hAnsiTheme="minorHAnsi" w:cstheme="minorHAnsi"/>
          <w:szCs w:val="24"/>
        </w:rPr>
        <w:t> </w:t>
      </w:r>
      <w:r w:rsidRPr="0083459F">
        <w:rPr>
          <w:rFonts w:asciiTheme="minorHAnsi" w:hAnsiTheme="minorHAnsi" w:cstheme="minorHAnsi"/>
          <w:szCs w:val="24"/>
        </w:rPr>
        <w:t>usług.</w:t>
      </w:r>
      <w:r>
        <w:rPr>
          <w:rFonts w:asciiTheme="minorHAnsi" w:hAnsiTheme="minorHAnsi" w:cstheme="minorHAnsi"/>
          <w:szCs w:val="24"/>
        </w:rPr>
        <w:t> </w:t>
      </w:r>
      <w:r w:rsidRPr="0083459F">
        <w:rPr>
          <w:rFonts w:asciiTheme="minorHAnsi" w:hAnsiTheme="minorHAnsi" w:cstheme="minorHAnsi"/>
          <w:szCs w:val="24"/>
        </w:rPr>
        <w:t>W</w:t>
      </w:r>
      <w:r>
        <w:rPr>
          <w:rFonts w:asciiTheme="minorHAnsi" w:hAnsiTheme="minorHAnsi" w:cstheme="minorHAnsi"/>
          <w:szCs w:val="24"/>
        </w:rPr>
        <w:t xml:space="preserve"> </w:t>
      </w:r>
      <w:r w:rsidRPr="0083459F">
        <w:rPr>
          <w:rFonts w:asciiTheme="minorHAnsi" w:hAnsiTheme="minorHAnsi" w:cstheme="minorHAnsi"/>
          <w:szCs w:val="24"/>
        </w:rPr>
        <w:t>szczególności</w:t>
      </w:r>
      <w:r>
        <w:rPr>
          <w:rFonts w:asciiTheme="minorHAnsi" w:hAnsiTheme="minorHAnsi" w:cstheme="minorHAnsi"/>
          <w:szCs w:val="24"/>
        </w:rPr>
        <w:t> </w:t>
      </w:r>
      <w:r w:rsidRPr="0083459F">
        <w:rPr>
          <w:rFonts w:asciiTheme="minorHAnsi" w:hAnsiTheme="minorHAnsi" w:cstheme="minorHAnsi"/>
          <w:szCs w:val="24"/>
        </w:rPr>
        <w:t xml:space="preserve">Zamawiający: </w:t>
      </w:r>
      <w:r w:rsidRPr="0083459F">
        <w:rPr>
          <w:rFonts w:asciiTheme="minorHAnsi" w:hAnsiTheme="minorHAnsi" w:cstheme="minorHAnsi"/>
          <w:szCs w:val="24"/>
        </w:rPr>
        <w:br/>
        <w:t>a) jest uprawniony w każdym czasie bez zawiadomienia o terminie i godzinie kontroli, kontrolować</w:t>
      </w:r>
      <w:r>
        <w:rPr>
          <w:rFonts w:asciiTheme="minorHAnsi" w:hAnsiTheme="minorHAnsi" w:cstheme="minorHAnsi"/>
          <w:szCs w:val="24"/>
        </w:rPr>
        <w:t> </w:t>
      </w:r>
      <w:r w:rsidRPr="0083459F">
        <w:rPr>
          <w:rFonts w:asciiTheme="minorHAnsi" w:hAnsiTheme="minorHAnsi" w:cstheme="minorHAnsi"/>
          <w:szCs w:val="24"/>
        </w:rPr>
        <w:t>stan przejezdności dróg pod kątem zgodności z wytycznymi Zamawiającego</w:t>
      </w:r>
      <w:r>
        <w:rPr>
          <w:rFonts w:asciiTheme="minorHAnsi" w:hAnsiTheme="minorHAnsi" w:cstheme="minorHAnsi"/>
          <w:szCs w:val="24"/>
        </w:rPr>
        <w:t> </w:t>
      </w:r>
      <w:r w:rsidRPr="0083459F">
        <w:rPr>
          <w:rFonts w:asciiTheme="minorHAnsi" w:hAnsiTheme="minorHAnsi" w:cstheme="minorHAnsi"/>
          <w:szCs w:val="24"/>
        </w:rPr>
        <w:t>i</w:t>
      </w:r>
      <w:r>
        <w:rPr>
          <w:rFonts w:asciiTheme="minorHAnsi" w:hAnsiTheme="minorHAnsi" w:cstheme="minorHAnsi"/>
          <w:szCs w:val="24"/>
        </w:rPr>
        <w:t> </w:t>
      </w:r>
      <w:r w:rsidRPr="0083459F">
        <w:rPr>
          <w:rFonts w:asciiTheme="minorHAnsi" w:hAnsiTheme="minorHAnsi" w:cstheme="minorHAnsi"/>
          <w:szCs w:val="24"/>
        </w:rPr>
        <w:t>Specyfikacją</w:t>
      </w:r>
      <w:r>
        <w:rPr>
          <w:rFonts w:asciiTheme="minorHAnsi" w:hAnsiTheme="minorHAnsi" w:cstheme="minorHAnsi"/>
          <w:szCs w:val="24"/>
        </w:rPr>
        <w:t> </w:t>
      </w:r>
      <w:r w:rsidRPr="0083459F">
        <w:rPr>
          <w:rFonts w:asciiTheme="minorHAnsi" w:hAnsiTheme="minorHAnsi" w:cstheme="minorHAnsi"/>
          <w:szCs w:val="24"/>
        </w:rPr>
        <w:t xml:space="preserve">Techniczną; </w:t>
      </w:r>
      <w:r w:rsidRPr="0083459F">
        <w:rPr>
          <w:rFonts w:asciiTheme="minorHAnsi" w:hAnsiTheme="minorHAnsi" w:cstheme="minorHAnsi"/>
          <w:szCs w:val="24"/>
        </w:rPr>
        <w:br/>
        <w:t>b) jest uprawniony w razie ustalenia, że droga nie spełnia norm określonych w specyfikacji</w:t>
      </w:r>
      <w:r>
        <w:rPr>
          <w:rFonts w:asciiTheme="minorHAnsi" w:hAnsiTheme="minorHAnsi" w:cstheme="minorHAnsi"/>
          <w:szCs w:val="24"/>
        </w:rPr>
        <w:t xml:space="preserve"> </w:t>
      </w:r>
      <w:r w:rsidRPr="0083459F">
        <w:rPr>
          <w:rFonts w:asciiTheme="minorHAnsi" w:hAnsiTheme="minorHAnsi" w:cstheme="minorHAnsi"/>
          <w:szCs w:val="24"/>
        </w:rPr>
        <w:t xml:space="preserve">technicznej lub ma inne wady, wydawać Wykonawcy polecenia i zalecenia; </w:t>
      </w:r>
      <w:r w:rsidRPr="0083459F">
        <w:rPr>
          <w:rFonts w:asciiTheme="minorHAnsi" w:hAnsiTheme="minorHAnsi" w:cstheme="minorHAnsi"/>
          <w:szCs w:val="24"/>
        </w:rPr>
        <w:br/>
        <w:t>c) jest zobowiązany do utrzymywania stałego telefonicznego kontaktu z Wykonawcą oraz</w:t>
      </w:r>
      <w:r>
        <w:rPr>
          <w:rFonts w:asciiTheme="minorHAnsi" w:hAnsiTheme="minorHAnsi" w:cstheme="minorHAnsi"/>
          <w:szCs w:val="24"/>
        </w:rPr>
        <w:t> </w:t>
      </w:r>
      <w:r w:rsidRPr="0083459F">
        <w:rPr>
          <w:rFonts w:asciiTheme="minorHAnsi" w:hAnsiTheme="minorHAnsi" w:cstheme="minorHAnsi"/>
          <w:szCs w:val="24"/>
        </w:rPr>
        <w:t>do bezzwłocznego przekazywania Wykonawcy interwencji i zastrzeżeń użytkowników</w:t>
      </w:r>
      <w:r>
        <w:rPr>
          <w:rFonts w:asciiTheme="minorHAnsi" w:hAnsiTheme="minorHAnsi" w:cstheme="minorHAnsi"/>
          <w:szCs w:val="24"/>
        </w:rPr>
        <w:t> </w:t>
      </w:r>
      <w:r w:rsidRPr="0083459F">
        <w:rPr>
          <w:rFonts w:asciiTheme="minorHAnsi" w:hAnsiTheme="minorHAnsi" w:cstheme="minorHAnsi"/>
          <w:szCs w:val="24"/>
        </w:rPr>
        <w:t xml:space="preserve">dróg; </w:t>
      </w:r>
      <w:r w:rsidRPr="0083459F">
        <w:rPr>
          <w:rFonts w:asciiTheme="minorHAnsi" w:hAnsiTheme="minorHAnsi" w:cstheme="minorHAnsi"/>
          <w:szCs w:val="24"/>
        </w:rPr>
        <w:br/>
        <w:t xml:space="preserve">d) Zamawiający na czas </w:t>
      </w:r>
      <w:r>
        <w:rPr>
          <w:rFonts w:asciiTheme="minorHAnsi" w:hAnsiTheme="minorHAnsi" w:cstheme="minorHAnsi"/>
          <w:szCs w:val="24"/>
        </w:rPr>
        <w:t>akcji zimowego utrzymania dróg</w:t>
      </w:r>
      <w:r w:rsidRPr="0083459F">
        <w:rPr>
          <w:rFonts w:asciiTheme="minorHAnsi" w:hAnsiTheme="minorHAnsi" w:cstheme="minorHAnsi"/>
          <w:szCs w:val="24"/>
        </w:rPr>
        <w:t xml:space="preserve"> będzie korzystał z systemu GPS. </w:t>
      </w:r>
    </w:p>
    <w:p w14:paraId="5733AA5E" w14:textId="23B10071" w:rsidR="0083459F" w:rsidRPr="003222D3" w:rsidRDefault="0083459F" w:rsidP="0083459F">
      <w:pPr>
        <w:pStyle w:val="Akapitzlist"/>
        <w:numPr>
          <w:ilvl w:val="0"/>
          <w:numId w:val="22"/>
        </w:numPr>
        <w:spacing w:after="285"/>
        <w:ind w:right="199"/>
        <w:rPr>
          <w:rFonts w:asciiTheme="minorHAnsi" w:hAnsiTheme="minorHAnsi" w:cstheme="minorHAnsi"/>
          <w:color w:val="auto"/>
          <w:szCs w:val="24"/>
        </w:rPr>
      </w:pPr>
      <w:r w:rsidRPr="0083459F">
        <w:rPr>
          <w:rFonts w:asciiTheme="minorHAnsi" w:hAnsiTheme="minorHAnsi" w:cstheme="minorHAnsi"/>
          <w:szCs w:val="24"/>
        </w:rPr>
        <w:t xml:space="preserve">W przypadku utrzymania dróg i obiektów objętych niniejszą umową niezgodnie </w:t>
      </w:r>
      <w:r>
        <w:rPr>
          <w:rFonts w:asciiTheme="minorHAnsi" w:hAnsiTheme="minorHAnsi" w:cstheme="minorHAnsi"/>
          <w:szCs w:val="24"/>
        </w:rPr>
        <w:t xml:space="preserve">               </w:t>
      </w:r>
      <w:r w:rsidRPr="0083459F">
        <w:rPr>
          <w:rFonts w:asciiTheme="minorHAnsi" w:hAnsiTheme="minorHAnsi" w:cstheme="minorHAnsi"/>
          <w:szCs w:val="24"/>
        </w:rPr>
        <w:t xml:space="preserve">z umową, ustalonymi standardami, wytycznymi i wskazówkami Zamawiającego, Zamawiający, po ustaleniu tych okoliczności, powołuje komisję, która </w:t>
      </w:r>
      <w:r>
        <w:rPr>
          <w:rFonts w:asciiTheme="minorHAnsi" w:hAnsiTheme="minorHAnsi" w:cstheme="minorHAnsi"/>
          <w:szCs w:val="24"/>
        </w:rPr>
        <w:t xml:space="preserve">                                          </w:t>
      </w:r>
      <w:r w:rsidRPr="0083459F">
        <w:rPr>
          <w:rFonts w:asciiTheme="minorHAnsi" w:hAnsiTheme="minorHAnsi" w:cstheme="minorHAnsi"/>
          <w:szCs w:val="24"/>
        </w:rPr>
        <w:t>w sporządzonym protokole opisuje stwierdzony stan, podając w nim procentowo długość</w:t>
      </w:r>
      <w:r>
        <w:rPr>
          <w:rFonts w:asciiTheme="minorHAnsi" w:hAnsiTheme="minorHAnsi" w:cstheme="minorHAnsi"/>
          <w:szCs w:val="24"/>
        </w:rPr>
        <w:t> </w:t>
      </w:r>
      <w:r w:rsidRPr="0083459F">
        <w:rPr>
          <w:rFonts w:asciiTheme="minorHAnsi" w:hAnsiTheme="minorHAnsi" w:cstheme="minorHAnsi"/>
          <w:szCs w:val="24"/>
        </w:rPr>
        <w:t>lub powierzchnie na której usługa nie była wykonana, ilość godzin lub dni, w którym</w:t>
      </w:r>
      <w:r>
        <w:rPr>
          <w:rFonts w:asciiTheme="minorHAnsi" w:hAnsiTheme="minorHAnsi" w:cstheme="minorHAnsi"/>
          <w:szCs w:val="24"/>
        </w:rPr>
        <w:t> </w:t>
      </w:r>
      <w:r w:rsidRPr="0083459F">
        <w:rPr>
          <w:rFonts w:asciiTheme="minorHAnsi" w:hAnsiTheme="minorHAnsi" w:cstheme="minorHAnsi"/>
          <w:szCs w:val="24"/>
        </w:rPr>
        <w:t>taki</w:t>
      </w:r>
      <w:r>
        <w:rPr>
          <w:rFonts w:asciiTheme="minorHAnsi" w:hAnsiTheme="minorHAnsi" w:cstheme="minorHAnsi"/>
          <w:szCs w:val="24"/>
        </w:rPr>
        <w:t> </w:t>
      </w:r>
      <w:r w:rsidRPr="0083459F">
        <w:rPr>
          <w:rFonts w:asciiTheme="minorHAnsi" w:hAnsiTheme="minorHAnsi" w:cstheme="minorHAnsi"/>
          <w:szCs w:val="24"/>
        </w:rPr>
        <w:t>stan</w:t>
      </w:r>
      <w:r>
        <w:rPr>
          <w:rFonts w:asciiTheme="minorHAnsi" w:hAnsiTheme="minorHAnsi" w:cstheme="minorHAnsi"/>
          <w:szCs w:val="24"/>
        </w:rPr>
        <w:t> </w:t>
      </w:r>
      <w:r w:rsidRPr="0083459F">
        <w:rPr>
          <w:rFonts w:asciiTheme="minorHAnsi" w:hAnsiTheme="minorHAnsi" w:cstheme="minorHAnsi"/>
          <w:szCs w:val="24"/>
        </w:rPr>
        <w:t>trwał.</w:t>
      </w:r>
      <w:r>
        <w:rPr>
          <w:rFonts w:asciiTheme="minorHAnsi" w:hAnsiTheme="minorHAnsi" w:cstheme="minorHAnsi"/>
          <w:szCs w:val="24"/>
        </w:rPr>
        <w:t> </w:t>
      </w:r>
      <w:r w:rsidRPr="0083459F">
        <w:rPr>
          <w:rFonts w:asciiTheme="minorHAnsi" w:hAnsiTheme="minorHAnsi" w:cstheme="minorHAnsi"/>
          <w:szCs w:val="24"/>
        </w:rPr>
        <w:t>W taki sam sposób komisja określa jaka część dróg i obiektów oddanych</w:t>
      </w:r>
      <w:r>
        <w:rPr>
          <w:rFonts w:asciiTheme="minorHAnsi" w:hAnsiTheme="minorHAnsi" w:cstheme="minorHAnsi"/>
          <w:szCs w:val="24"/>
        </w:rPr>
        <w:t> </w:t>
      </w:r>
      <w:r w:rsidRPr="0083459F">
        <w:rPr>
          <w:rFonts w:asciiTheme="minorHAnsi" w:hAnsiTheme="minorHAnsi" w:cstheme="minorHAnsi"/>
          <w:szCs w:val="24"/>
        </w:rPr>
        <w:t>Wykonawcy</w:t>
      </w:r>
      <w:r>
        <w:rPr>
          <w:rFonts w:asciiTheme="minorHAnsi" w:hAnsiTheme="minorHAnsi" w:cstheme="minorHAnsi"/>
          <w:szCs w:val="24"/>
        </w:rPr>
        <w:t> </w:t>
      </w:r>
      <w:r w:rsidRPr="0083459F">
        <w:rPr>
          <w:rFonts w:asciiTheme="minorHAnsi" w:hAnsiTheme="minorHAnsi" w:cstheme="minorHAnsi"/>
          <w:szCs w:val="24"/>
        </w:rPr>
        <w:t>do</w:t>
      </w:r>
      <w:r>
        <w:rPr>
          <w:rFonts w:asciiTheme="minorHAnsi" w:hAnsiTheme="minorHAnsi" w:cstheme="minorHAnsi"/>
          <w:szCs w:val="24"/>
        </w:rPr>
        <w:t> </w:t>
      </w:r>
      <w:r w:rsidRPr="0083459F">
        <w:rPr>
          <w:rFonts w:asciiTheme="minorHAnsi" w:hAnsiTheme="minorHAnsi" w:cstheme="minorHAnsi"/>
          <w:szCs w:val="24"/>
        </w:rPr>
        <w:t>utrzymania nie była utrzymana zgodnie z wymaganymi standardami.</w:t>
      </w:r>
    </w:p>
    <w:p w14:paraId="34FB1B2D" w14:textId="2BF9652F" w:rsidR="005E0DFA" w:rsidRPr="003222D3" w:rsidRDefault="00460240">
      <w:pPr>
        <w:pStyle w:val="Nagwek1"/>
        <w:spacing w:after="44"/>
        <w:ind w:left="330" w:right="424"/>
        <w:rPr>
          <w:rFonts w:asciiTheme="minorHAnsi" w:hAnsiTheme="minorHAnsi" w:cstheme="minorHAnsi"/>
          <w:color w:val="auto"/>
          <w:szCs w:val="24"/>
        </w:rPr>
      </w:pPr>
      <w:r w:rsidRPr="003222D3">
        <w:rPr>
          <w:rFonts w:asciiTheme="minorHAnsi" w:hAnsiTheme="minorHAnsi" w:cstheme="minorHAnsi"/>
          <w:color w:val="auto"/>
          <w:szCs w:val="24"/>
        </w:rPr>
        <w:t xml:space="preserve">§ </w:t>
      </w:r>
      <w:r w:rsidR="003222D3" w:rsidRPr="003222D3">
        <w:rPr>
          <w:rFonts w:asciiTheme="minorHAnsi" w:hAnsiTheme="minorHAnsi" w:cstheme="minorHAnsi"/>
          <w:color w:val="auto"/>
          <w:szCs w:val="24"/>
        </w:rPr>
        <w:t>1</w:t>
      </w:r>
      <w:r w:rsidR="00B242B2">
        <w:rPr>
          <w:rFonts w:asciiTheme="minorHAnsi" w:hAnsiTheme="minorHAnsi" w:cstheme="minorHAnsi"/>
          <w:color w:val="auto"/>
          <w:szCs w:val="24"/>
        </w:rPr>
        <w:t>1</w:t>
      </w:r>
      <w:r w:rsidRPr="003222D3">
        <w:rPr>
          <w:rFonts w:asciiTheme="minorHAnsi" w:hAnsiTheme="minorHAnsi" w:cstheme="minorHAnsi"/>
          <w:color w:val="auto"/>
          <w:szCs w:val="24"/>
        </w:rPr>
        <w:t xml:space="preserve">.KARY UMOWNE </w:t>
      </w:r>
    </w:p>
    <w:p w14:paraId="204E580E" w14:textId="77777777" w:rsidR="005E0DFA" w:rsidRPr="00E86B62" w:rsidRDefault="00460240" w:rsidP="00603152">
      <w:pPr>
        <w:numPr>
          <w:ilvl w:val="0"/>
          <w:numId w:val="11"/>
        </w:numPr>
        <w:spacing w:after="0" w:line="240" w:lineRule="auto"/>
        <w:ind w:right="198" w:hanging="427"/>
        <w:rPr>
          <w:rFonts w:asciiTheme="minorHAnsi" w:hAnsiTheme="minorHAnsi" w:cstheme="minorHAnsi"/>
          <w:szCs w:val="24"/>
        </w:rPr>
      </w:pPr>
      <w:r w:rsidRPr="00E86B62">
        <w:rPr>
          <w:rFonts w:asciiTheme="minorHAnsi" w:hAnsiTheme="minorHAnsi" w:cstheme="minorHAnsi"/>
          <w:szCs w:val="24"/>
        </w:rPr>
        <w:t>Wykonawca zapłaci Zamawiającemu kary umowne:</w:t>
      </w:r>
    </w:p>
    <w:p w14:paraId="7894C83B" w14:textId="77777777" w:rsidR="005E0DFA" w:rsidRPr="00E86B62" w:rsidRDefault="00460240" w:rsidP="00603152">
      <w:pPr>
        <w:numPr>
          <w:ilvl w:val="1"/>
          <w:numId w:val="11"/>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w przypadku opóźnienia realizacji zamówienia przez Wykonawcę Zamawiający może żądać kary umownej w wysokości 200,00 zł (słownie: dwieście złotych 00/100) za każdą godzinę spóźnienia od momentu dokonania zgłoszenia przez Zamawiającego.</w:t>
      </w:r>
    </w:p>
    <w:p w14:paraId="7ED273A5" w14:textId="77777777" w:rsidR="005E0DFA" w:rsidRPr="00E86B62" w:rsidRDefault="00460240" w:rsidP="00603152">
      <w:pPr>
        <w:numPr>
          <w:ilvl w:val="1"/>
          <w:numId w:val="11"/>
        </w:numPr>
        <w:spacing w:after="0" w:line="240" w:lineRule="auto"/>
        <w:ind w:right="198" w:hanging="360"/>
        <w:rPr>
          <w:rFonts w:asciiTheme="minorHAnsi" w:hAnsiTheme="minorHAnsi" w:cstheme="minorHAnsi"/>
          <w:szCs w:val="24"/>
        </w:rPr>
      </w:pPr>
      <w:r w:rsidRPr="00E86B62">
        <w:rPr>
          <w:rFonts w:asciiTheme="minorHAnsi" w:hAnsiTheme="minorHAnsi" w:cstheme="minorHAnsi"/>
          <w:szCs w:val="24"/>
        </w:rPr>
        <w:t>w przypadku każdorazowego samowolnego demontażu, przepięcia na inny pojazd lub dokonywania samodzielnych napraw przez Wykonawcę urządzenia GPS, zostanie naliczona kara umowna w wysokości 1000,00 zł (słownie: tysiąc złotych 00/100)</w:t>
      </w:r>
    </w:p>
    <w:p w14:paraId="6AAB76A7" w14:textId="77777777" w:rsidR="005E0DFA" w:rsidRPr="00E86B62" w:rsidRDefault="00460240" w:rsidP="00603152">
      <w:pPr>
        <w:numPr>
          <w:ilvl w:val="0"/>
          <w:numId w:val="11"/>
        </w:numPr>
        <w:spacing w:after="0" w:line="240" w:lineRule="auto"/>
        <w:ind w:right="198" w:hanging="427"/>
        <w:rPr>
          <w:rFonts w:asciiTheme="minorHAnsi" w:hAnsiTheme="minorHAnsi" w:cstheme="minorHAnsi"/>
          <w:szCs w:val="24"/>
        </w:rPr>
      </w:pPr>
      <w:r w:rsidRPr="00E86B62">
        <w:rPr>
          <w:rFonts w:asciiTheme="minorHAnsi" w:hAnsiTheme="minorHAnsi" w:cstheme="minorHAnsi"/>
          <w:szCs w:val="24"/>
        </w:rPr>
        <w:t>Za  nieterminową zapłatę faktury  przez Zamawiającego Wykonawcy należą się odsetki ustawowe za opóźnienie  za każdy  dzień zwłoki.</w:t>
      </w:r>
    </w:p>
    <w:p w14:paraId="4EF3CC4B" w14:textId="77777777" w:rsidR="005E0DFA" w:rsidRPr="00E86B62" w:rsidRDefault="00460240" w:rsidP="00603152">
      <w:pPr>
        <w:numPr>
          <w:ilvl w:val="0"/>
          <w:numId w:val="11"/>
        </w:numPr>
        <w:spacing w:after="0" w:line="240" w:lineRule="auto"/>
        <w:ind w:right="198" w:hanging="427"/>
        <w:rPr>
          <w:rFonts w:asciiTheme="minorHAnsi" w:hAnsiTheme="minorHAnsi" w:cstheme="minorHAnsi"/>
          <w:szCs w:val="24"/>
        </w:rPr>
      </w:pPr>
      <w:r w:rsidRPr="00E86B62">
        <w:rPr>
          <w:rFonts w:asciiTheme="minorHAnsi" w:hAnsiTheme="minorHAnsi" w:cstheme="minorHAnsi"/>
          <w:szCs w:val="24"/>
        </w:rPr>
        <w:t>W razie, gdy kary umowne nie pokrywają rozmiaru poniesionej szkody Zamawiający zachowuje możliwość dochodzenia odszkodowania uzupełniającego na zasadach przewidzianych w Kodeksie cywilnym</w:t>
      </w:r>
    </w:p>
    <w:p w14:paraId="79F13B19" w14:textId="77777777" w:rsidR="005E0DFA" w:rsidRPr="00E86B62" w:rsidRDefault="00460240" w:rsidP="00603152">
      <w:pPr>
        <w:numPr>
          <w:ilvl w:val="0"/>
          <w:numId w:val="11"/>
        </w:numPr>
        <w:spacing w:after="0" w:line="240" w:lineRule="auto"/>
        <w:ind w:right="198" w:hanging="427"/>
        <w:rPr>
          <w:rFonts w:asciiTheme="minorHAnsi" w:hAnsiTheme="minorHAnsi" w:cstheme="minorHAnsi"/>
          <w:szCs w:val="24"/>
        </w:rPr>
      </w:pPr>
      <w:r w:rsidRPr="00E86B62">
        <w:rPr>
          <w:rFonts w:asciiTheme="minorHAnsi" w:hAnsiTheme="minorHAnsi" w:cstheme="minorHAnsi"/>
          <w:szCs w:val="24"/>
        </w:rPr>
        <w:lastRenderedPageBreak/>
        <w:t>W przypadku nienależytego lub nieterminowego wykonania przedmiotu Umowy, Zamawiający niezależnie od uprawnień przewidzianych w ust. 1 pkt a zastrzega sobie prawo zlecenia usługi innemu wykonawcy, na koszt Wykonawcy, z którym zawarta jest niniejsza umowa</w:t>
      </w:r>
    </w:p>
    <w:p w14:paraId="367536D4" w14:textId="637B4805" w:rsidR="005E0DFA" w:rsidRPr="00E86B62" w:rsidRDefault="00460240">
      <w:pPr>
        <w:pStyle w:val="Nagwek1"/>
        <w:spacing w:after="44"/>
        <w:ind w:left="330" w:right="422"/>
        <w:rPr>
          <w:rFonts w:asciiTheme="minorHAnsi" w:hAnsiTheme="minorHAnsi" w:cstheme="minorHAnsi"/>
          <w:szCs w:val="24"/>
        </w:rPr>
      </w:pPr>
      <w:r w:rsidRPr="00E86B62">
        <w:rPr>
          <w:rFonts w:asciiTheme="minorHAnsi" w:hAnsiTheme="minorHAnsi" w:cstheme="minorHAnsi"/>
          <w:szCs w:val="24"/>
        </w:rPr>
        <w:t>§1</w:t>
      </w:r>
      <w:r w:rsidR="00B242B2">
        <w:rPr>
          <w:rFonts w:asciiTheme="minorHAnsi" w:hAnsiTheme="minorHAnsi" w:cstheme="minorHAnsi"/>
          <w:szCs w:val="24"/>
        </w:rPr>
        <w:t>2</w:t>
      </w:r>
      <w:r w:rsidRPr="00E86B62">
        <w:rPr>
          <w:rFonts w:asciiTheme="minorHAnsi" w:hAnsiTheme="minorHAnsi" w:cstheme="minorHAnsi"/>
          <w:szCs w:val="24"/>
        </w:rPr>
        <w:t xml:space="preserve">.ODSTĄPIENIE OD UMOWY </w:t>
      </w:r>
    </w:p>
    <w:p w14:paraId="4327E9D6" w14:textId="37787EDC" w:rsidR="00603152" w:rsidRPr="00603152" w:rsidRDefault="00603152" w:rsidP="00D20E54">
      <w:pPr>
        <w:pStyle w:val="Akapitzlist"/>
        <w:numPr>
          <w:ilvl w:val="0"/>
          <w:numId w:val="14"/>
        </w:numPr>
        <w:spacing w:after="0" w:line="240" w:lineRule="auto"/>
        <w:ind w:right="0"/>
        <w:rPr>
          <w:rFonts w:asciiTheme="minorHAnsi" w:hAnsiTheme="minorHAnsi" w:cstheme="minorHAnsi"/>
          <w:szCs w:val="24"/>
        </w:rPr>
      </w:pPr>
      <w:r w:rsidRPr="00603152">
        <w:rPr>
          <w:rFonts w:asciiTheme="minorHAnsi" w:hAnsiTheme="minorHAnsi" w:cstheme="minorHAnsi"/>
          <w:color w:val="auto"/>
          <w:szCs w:val="24"/>
        </w:rPr>
        <w:t>Zamawiającemu</w:t>
      </w:r>
      <w:r w:rsidR="00523E2A">
        <w:rPr>
          <w:rFonts w:asciiTheme="minorHAnsi" w:hAnsiTheme="minorHAnsi" w:cstheme="minorHAnsi"/>
          <w:color w:val="auto"/>
          <w:szCs w:val="24"/>
        </w:rPr>
        <w:t> </w:t>
      </w:r>
      <w:r w:rsidRPr="00603152">
        <w:rPr>
          <w:rFonts w:asciiTheme="minorHAnsi" w:hAnsiTheme="minorHAnsi" w:cstheme="minorHAnsi"/>
          <w:color w:val="auto"/>
          <w:szCs w:val="24"/>
        </w:rPr>
        <w:t>przysługuje</w:t>
      </w:r>
      <w:r w:rsidR="00523E2A">
        <w:rPr>
          <w:rFonts w:asciiTheme="minorHAnsi" w:hAnsiTheme="minorHAnsi" w:cstheme="minorHAnsi"/>
          <w:color w:val="auto"/>
          <w:szCs w:val="24"/>
        </w:rPr>
        <w:t> </w:t>
      </w:r>
      <w:r w:rsidRPr="00603152">
        <w:rPr>
          <w:rFonts w:asciiTheme="minorHAnsi" w:hAnsiTheme="minorHAnsi" w:cstheme="minorHAnsi"/>
          <w:color w:val="auto"/>
          <w:szCs w:val="24"/>
        </w:rPr>
        <w:t>prawo</w:t>
      </w:r>
      <w:r w:rsidR="00523E2A">
        <w:rPr>
          <w:rFonts w:asciiTheme="minorHAnsi" w:hAnsiTheme="minorHAnsi" w:cstheme="minorHAnsi"/>
          <w:color w:val="auto"/>
          <w:szCs w:val="24"/>
        </w:rPr>
        <w:t> </w:t>
      </w:r>
      <w:r w:rsidRPr="00603152">
        <w:rPr>
          <w:rFonts w:asciiTheme="minorHAnsi" w:hAnsiTheme="minorHAnsi" w:cstheme="minorHAnsi"/>
          <w:color w:val="auto"/>
          <w:szCs w:val="24"/>
        </w:rPr>
        <w:t>odstąpienia</w:t>
      </w:r>
      <w:r w:rsidR="00523E2A">
        <w:rPr>
          <w:rFonts w:asciiTheme="minorHAnsi" w:hAnsiTheme="minorHAnsi" w:cstheme="minorHAnsi"/>
          <w:color w:val="auto"/>
          <w:szCs w:val="24"/>
        </w:rPr>
        <w:t> </w:t>
      </w:r>
      <w:r w:rsidRPr="00603152">
        <w:rPr>
          <w:rFonts w:asciiTheme="minorHAnsi" w:hAnsiTheme="minorHAnsi" w:cstheme="minorHAnsi"/>
          <w:color w:val="auto"/>
          <w:szCs w:val="24"/>
        </w:rPr>
        <w:t>od</w:t>
      </w:r>
      <w:r w:rsidR="00523E2A">
        <w:rPr>
          <w:rFonts w:asciiTheme="minorHAnsi" w:hAnsiTheme="minorHAnsi" w:cstheme="minorHAnsi"/>
          <w:color w:val="auto"/>
          <w:szCs w:val="24"/>
        </w:rPr>
        <w:t> </w:t>
      </w:r>
      <w:r w:rsidRPr="00603152">
        <w:rPr>
          <w:rFonts w:asciiTheme="minorHAnsi" w:hAnsiTheme="minorHAnsi" w:cstheme="minorHAnsi"/>
          <w:color w:val="auto"/>
          <w:szCs w:val="24"/>
        </w:rPr>
        <w:t xml:space="preserve">umowy: </w:t>
      </w:r>
      <w:r w:rsidRPr="00603152">
        <w:rPr>
          <w:rFonts w:asciiTheme="minorHAnsi" w:hAnsiTheme="minorHAnsi" w:cstheme="minorHAnsi"/>
          <w:color w:val="auto"/>
          <w:sz w:val="20"/>
          <w:szCs w:val="20"/>
        </w:rPr>
        <w:br/>
      </w:r>
      <w:r w:rsidRPr="00603152">
        <w:rPr>
          <w:rFonts w:asciiTheme="minorHAnsi" w:hAnsiTheme="minorHAnsi" w:cstheme="minorHAnsi"/>
          <w:color w:val="auto"/>
          <w:szCs w:val="24"/>
        </w:rPr>
        <w:t xml:space="preserve">1/ - w przypadku nierozpoczęcia wykonania usługi w ustalonym dniu rozpoczęcia </w:t>
      </w:r>
      <w:r>
        <w:rPr>
          <w:rFonts w:asciiTheme="minorHAnsi" w:hAnsiTheme="minorHAnsi" w:cstheme="minorHAnsi"/>
          <w:color w:val="auto"/>
          <w:szCs w:val="24"/>
        </w:rPr>
        <w:t>akcji zimowego utrzymania dróg</w:t>
      </w:r>
      <w:r w:rsidRPr="00603152">
        <w:rPr>
          <w:rFonts w:asciiTheme="minorHAnsi" w:hAnsiTheme="minorHAnsi" w:cstheme="minorHAnsi"/>
          <w:color w:val="auto"/>
          <w:szCs w:val="24"/>
        </w:rPr>
        <w:t xml:space="preserve"> i niepodjęcia wykonania tej usługi w ciągu najbliższych 4 dni, </w:t>
      </w:r>
      <w:r w:rsidRPr="00603152">
        <w:rPr>
          <w:rFonts w:asciiTheme="minorHAnsi" w:hAnsiTheme="minorHAnsi" w:cstheme="minorHAnsi"/>
          <w:color w:val="auto"/>
          <w:sz w:val="20"/>
          <w:szCs w:val="20"/>
        </w:rPr>
        <w:br/>
      </w:r>
      <w:r w:rsidRPr="00603152">
        <w:rPr>
          <w:rFonts w:asciiTheme="minorHAnsi" w:hAnsiTheme="minorHAnsi" w:cstheme="minorHAnsi"/>
          <w:color w:val="auto"/>
          <w:szCs w:val="24"/>
        </w:rPr>
        <w:t>2/ - w przypadku przerwania przez Wykonawcę wykonania usługi zimowego utrzymania dróg</w:t>
      </w:r>
      <w:r w:rsidR="00D20E54">
        <w:rPr>
          <w:rFonts w:asciiTheme="minorHAnsi" w:hAnsiTheme="minorHAnsi" w:cstheme="minorHAnsi"/>
          <w:color w:val="auto"/>
          <w:szCs w:val="24"/>
        </w:rPr>
        <w:t> </w:t>
      </w:r>
      <w:r w:rsidRPr="00603152">
        <w:rPr>
          <w:rFonts w:asciiTheme="minorHAnsi" w:hAnsiTheme="minorHAnsi" w:cstheme="minorHAnsi"/>
          <w:color w:val="auto"/>
          <w:szCs w:val="24"/>
        </w:rPr>
        <w:t>na</w:t>
      </w:r>
      <w:r w:rsidR="00D20E54">
        <w:rPr>
          <w:rFonts w:asciiTheme="minorHAnsi" w:hAnsiTheme="minorHAnsi" w:cstheme="minorHAnsi"/>
          <w:color w:val="auto"/>
          <w:szCs w:val="24"/>
        </w:rPr>
        <w:t> </w:t>
      </w:r>
      <w:r w:rsidRPr="00603152">
        <w:rPr>
          <w:rFonts w:asciiTheme="minorHAnsi" w:hAnsiTheme="minorHAnsi" w:cstheme="minorHAnsi"/>
          <w:color w:val="auto"/>
          <w:szCs w:val="24"/>
        </w:rPr>
        <w:t>okres</w:t>
      </w:r>
      <w:r w:rsidR="00D20E54">
        <w:rPr>
          <w:rFonts w:asciiTheme="minorHAnsi" w:hAnsiTheme="minorHAnsi" w:cstheme="minorHAnsi"/>
          <w:color w:val="auto"/>
          <w:szCs w:val="24"/>
        </w:rPr>
        <w:t> </w:t>
      </w:r>
      <w:r w:rsidRPr="00603152">
        <w:rPr>
          <w:rFonts w:asciiTheme="minorHAnsi" w:hAnsiTheme="minorHAnsi" w:cstheme="minorHAnsi"/>
          <w:color w:val="auto"/>
          <w:szCs w:val="24"/>
        </w:rPr>
        <w:t>dłuższy</w:t>
      </w:r>
      <w:r w:rsidR="00D20E54">
        <w:rPr>
          <w:rFonts w:asciiTheme="minorHAnsi" w:hAnsiTheme="minorHAnsi" w:cstheme="minorHAnsi"/>
          <w:color w:val="auto"/>
          <w:szCs w:val="24"/>
        </w:rPr>
        <w:t> </w:t>
      </w:r>
      <w:r w:rsidRPr="00603152">
        <w:rPr>
          <w:rFonts w:asciiTheme="minorHAnsi" w:hAnsiTheme="minorHAnsi" w:cstheme="minorHAnsi"/>
          <w:color w:val="auto"/>
          <w:szCs w:val="24"/>
        </w:rPr>
        <w:t>niż</w:t>
      </w:r>
      <w:r w:rsidR="00D20E54">
        <w:rPr>
          <w:rFonts w:asciiTheme="minorHAnsi" w:hAnsiTheme="minorHAnsi" w:cstheme="minorHAnsi"/>
          <w:color w:val="auto"/>
          <w:szCs w:val="24"/>
        </w:rPr>
        <w:t> </w:t>
      </w:r>
      <w:r w:rsidRPr="00603152">
        <w:rPr>
          <w:rFonts w:asciiTheme="minorHAnsi" w:hAnsiTheme="minorHAnsi" w:cstheme="minorHAnsi"/>
          <w:color w:val="auto"/>
          <w:szCs w:val="24"/>
        </w:rPr>
        <w:t>4</w:t>
      </w:r>
      <w:r w:rsidR="00D20E54">
        <w:rPr>
          <w:rFonts w:asciiTheme="minorHAnsi" w:hAnsiTheme="minorHAnsi" w:cstheme="minorHAnsi"/>
          <w:color w:val="auto"/>
          <w:szCs w:val="24"/>
        </w:rPr>
        <w:t> </w:t>
      </w:r>
      <w:r w:rsidRPr="00603152">
        <w:rPr>
          <w:rFonts w:asciiTheme="minorHAnsi" w:hAnsiTheme="minorHAnsi" w:cstheme="minorHAnsi"/>
          <w:color w:val="auto"/>
          <w:szCs w:val="24"/>
        </w:rPr>
        <w:t xml:space="preserve">dni, </w:t>
      </w:r>
      <w:r w:rsidRPr="00603152">
        <w:rPr>
          <w:rFonts w:asciiTheme="minorHAnsi" w:hAnsiTheme="minorHAnsi" w:cstheme="minorHAnsi"/>
          <w:color w:val="auto"/>
          <w:sz w:val="20"/>
          <w:szCs w:val="20"/>
        </w:rPr>
        <w:br/>
      </w:r>
      <w:r w:rsidRPr="00603152">
        <w:rPr>
          <w:rFonts w:asciiTheme="minorHAnsi" w:hAnsiTheme="minorHAnsi" w:cstheme="minorHAnsi"/>
          <w:color w:val="auto"/>
          <w:szCs w:val="24"/>
        </w:rPr>
        <w:t>3/ - gdy Wykonawca przez kolejne 4 dni wykonuje usługę niezgodnie z nin. umową, w tym w</w:t>
      </w:r>
      <w:r w:rsidR="00D20E54">
        <w:rPr>
          <w:rFonts w:asciiTheme="minorHAnsi" w:hAnsiTheme="minorHAnsi" w:cstheme="minorHAnsi"/>
          <w:color w:val="auto"/>
          <w:szCs w:val="24"/>
        </w:rPr>
        <w:t> </w:t>
      </w:r>
      <w:r w:rsidRPr="00603152">
        <w:rPr>
          <w:rFonts w:asciiTheme="minorHAnsi" w:hAnsiTheme="minorHAnsi" w:cstheme="minorHAnsi"/>
          <w:color w:val="auto"/>
          <w:szCs w:val="24"/>
        </w:rPr>
        <w:t>szczególności</w:t>
      </w:r>
      <w:r w:rsidR="00D20E54">
        <w:rPr>
          <w:rFonts w:asciiTheme="minorHAnsi" w:hAnsiTheme="minorHAnsi" w:cstheme="minorHAnsi"/>
          <w:color w:val="auto"/>
          <w:szCs w:val="24"/>
        </w:rPr>
        <w:t> </w:t>
      </w:r>
      <w:r w:rsidRPr="00603152">
        <w:rPr>
          <w:rFonts w:asciiTheme="minorHAnsi" w:hAnsiTheme="minorHAnsi" w:cstheme="minorHAnsi"/>
          <w:color w:val="auto"/>
          <w:szCs w:val="24"/>
        </w:rPr>
        <w:t>ustalonymi</w:t>
      </w:r>
      <w:r w:rsidR="00D20E54">
        <w:rPr>
          <w:rFonts w:asciiTheme="minorHAnsi" w:hAnsiTheme="minorHAnsi" w:cstheme="minorHAnsi"/>
          <w:color w:val="auto"/>
          <w:szCs w:val="24"/>
        </w:rPr>
        <w:t> </w:t>
      </w:r>
      <w:r w:rsidRPr="00603152">
        <w:rPr>
          <w:rFonts w:asciiTheme="minorHAnsi" w:hAnsiTheme="minorHAnsi" w:cstheme="minorHAnsi"/>
          <w:color w:val="auto"/>
          <w:szCs w:val="24"/>
        </w:rPr>
        <w:t xml:space="preserve">standardami, </w:t>
      </w:r>
      <w:r w:rsidRPr="00603152">
        <w:rPr>
          <w:rFonts w:asciiTheme="minorHAnsi" w:hAnsiTheme="minorHAnsi" w:cstheme="minorHAnsi"/>
          <w:color w:val="auto"/>
          <w:sz w:val="20"/>
          <w:szCs w:val="20"/>
        </w:rPr>
        <w:br/>
      </w:r>
      <w:r w:rsidRPr="00603152">
        <w:rPr>
          <w:rFonts w:asciiTheme="minorHAnsi" w:hAnsiTheme="minorHAnsi" w:cstheme="minorHAnsi"/>
          <w:color w:val="auto"/>
          <w:szCs w:val="24"/>
        </w:rPr>
        <w:t>4/-</w:t>
      </w:r>
      <w:r w:rsidR="00D20E54">
        <w:rPr>
          <w:rFonts w:asciiTheme="minorHAnsi" w:hAnsiTheme="minorHAnsi" w:cstheme="minorHAnsi"/>
          <w:color w:val="auto"/>
          <w:szCs w:val="24"/>
        </w:rPr>
        <w:t> </w:t>
      </w:r>
      <w:r w:rsidRPr="00603152">
        <w:rPr>
          <w:rFonts w:asciiTheme="minorHAnsi" w:hAnsiTheme="minorHAnsi" w:cstheme="minorHAnsi"/>
          <w:color w:val="auto"/>
          <w:szCs w:val="24"/>
        </w:rPr>
        <w:t>gdy</w:t>
      </w:r>
      <w:r w:rsidR="00D20E54">
        <w:rPr>
          <w:rFonts w:asciiTheme="minorHAnsi" w:hAnsiTheme="minorHAnsi" w:cstheme="minorHAnsi"/>
          <w:color w:val="auto"/>
          <w:szCs w:val="24"/>
        </w:rPr>
        <w:t> </w:t>
      </w:r>
      <w:r w:rsidRPr="00603152">
        <w:rPr>
          <w:rFonts w:asciiTheme="minorHAnsi" w:hAnsiTheme="minorHAnsi" w:cstheme="minorHAnsi"/>
          <w:color w:val="auto"/>
          <w:szCs w:val="24"/>
        </w:rPr>
        <w:t>zostanie</w:t>
      </w:r>
      <w:r w:rsidR="00D20E54">
        <w:rPr>
          <w:rFonts w:asciiTheme="minorHAnsi" w:hAnsiTheme="minorHAnsi" w:cstheme="minorHAnsi"/>
          <w:color w:val="auto"/>
          <w:szCs w:val="24"/>
        </w:rPr>
        <w:t> </w:t>
      </w:r>
      <w:r w:rsidRPr="00603152">
        <w:rPr>
          <w:rFonts w:asciiTheme="minorHAnsi" w:hAnsiTheme="minorHAnsi" w:cstheme="minorHAnsi"/>
          <w:color w:val="auto"/>
          <w:szCs w:val="24"/>
        </w:rPr>
        <w:t>ogłoszona</w:t>
      </w:r>
      <w:r w:rsidR="00D20E54">
        <w:rPr>
          <w:rFonts w:asciiTheme="minorHAnsi" w:hAnsiTheme="minorHAnsi" w:cstheme="minorHAnsi"/>
          <w:color w:val="auto"/>
          <w:szCs w:val="24"/>
        </w:rPr>
        <w:t> </w:t>
      </w:r>
      <w:r w:rsidRPr="00603152">
        <w:rPr>
          <w:rFonts w:asciiTheme="minorHAnsi" w:hAnsiTheme="minorHAnsi" w:cstheme="minorHAnsi"/>
          <w:color w:val="auto"/>
          <w:szCs w:val="24"/>
        </w:rPr>
        <w:t>upadłość</w:t>
      </w:r>
      <w:r w:rsidR="00D20E54">
        <w:rPr>
          <w:rFonts w:asciiTheme="minorHAnsi" w:hAnsiTheme="minorHAnsi" w:cstheme="minorHAnsi"/>
          <w:color w:val="auto"/>
          <w:szCs w:val="24"/>
        </w:rPr>
        <w:t> </w:t>
      </w:r>
      <w:r w:rsidRPr="00603152">
        <w:rPr>
          <w:rFonts w:asciiTheme="minorHAnsi" w:hAnsiTheme="minorHAnsi" w:cstheme="minorHAnsi"/>
          <w:color w:val="auto"/>
          <w:szCs w:val="24"/>
        </w:rPr>
        <w:t>lub</w:t>
      </w:r>
      <w:r w:rsidR="00D20E54">
        <w:rPr>
          <w:rFonts w:asciiTheme="minorHAnsi" w:hAnsiTheme="minorHAnsi" w:cstheme="minorHAnsi"/>
          <w:color w:val="auto"/>
          <w:szCs w:val="24"/>
        </w:rPr>
        <w:t> </w:t>
      </w:r>
      <w:r w:rsidRPr="00603152">
        <w:rPr>
          <w:rFonts w:asciiTheme="minorHAnsi" w:hAnsiTheme="minorHAnsi" w:cstheme="minorHAnsi"/>
          <w:color w:val="auto"/>
          <w:szCs w:val="24"/>
        </w:rPr>
        <w:t>rozwiązanie</w:t>
      </w:r>
      <w:r w:rsidR="00D20E54">
        <w:rPr>
          <w:rFonts w:asciiTheme="minorHAnsi" w:hAnsiTheme="minorHAnsi" w:cstheme="minorHAnsi"/>
          <w:color w:val="auto"/>
          <w:szCs w:val="24"/>
        </w:rPr>
        <w:t> </w:t>
      </w:r>
      <w:r w:rsidRPr="00603152">
        <w:rPr>
          <w:rFonts w:asciiTheme="minorHAnsi" w:hAnsiTheme="minorHAnsi" w:cstheme="minorHAnsi"/>
          <w:color w:val="auto"/>
          <w:szCs w:val="24"/>
        </w:rPr>
        <w:t>firmy</w:t>
      </w:r>
      <w:r w:rsidR="00D20E54">
        <w:rPr>
          <w:rFonts w:asciiTheme="minorHAnsi" w:hAnsiTheme="minorHAnsi" w:cstheme="minorHAnsi"/>
          <w:color w:val="auto"/>
          <w:szCs w:val="24"/>
        </w:rPr>
        <w:t> </w:t>
      </w:r>
      <w:r w:rsidRPr="00603152">
        <w:rPr>
          <w:rFonts w:asciiTheme="minorHAnsi" w:hAnsiTheme="minorHAnsi" w:cstheme="minorHAnsi"/>
          <w:color w:val="auto"/>
          <w:szCs w:val="24"/>
        </w:rPr>
        <w:t xml:space="preserve">Wykonawcy, </w:t>
      </w:r>
      <w:r w:rsidRPr="00603152">
        <w:rPr>
          <w:rFonts w:asciiTheme="minorHAnsi" w:hAnsiTheme="minorHAnsi" w:cstheme="minorHAnsi"/>
          <w:color w:val="auto"/>
          <w:sz w:val="20"/>
          <w:szCs w:val="20"/>
        </w:rPr>
        <w:br/>
      </w:r>
      <w:r w:rsidRPr="00603152">
        <w:rPr>
          <w:rFonts w:asciiTheme="minorHAnsi" w:hAnsiTheme="minorHAnsi" w:cstheme="minorHAnsi"/>
          <w:color w:val="auto"/>
          <w:szCs w:val="24"/>
        </w:rPr>
        <w:t>5/-</w:t>
      </w:r>
      <w:r w:rsidR="00D20E54">
        <w:rPr>
          <w:rFonts w:asciiTheme="minorHAnsi" w:hAnsiTheme="minorHAnsi" w:cstheme="minorHAnsi"/>
          <w:color w:val="auto"/>
          <w:szCs w:val="24"/>
        </w:rPr>
        <w:t> </w:t>
      </w:r>
      <w:r w:rsidRPr="00603152">
        <w:rPr>
          <w:rFonts w:asciiTheme="minorHAnsi" w:hAnsiTheme="minorHAnsi" w:cstheme="minorHAnsi"/>
          <w:color w:val="auto"/>
          <w:szCs w:val="24"/>
        </w:rPr>
        <w:t>gdy</w:t>
      </w:r>
      <w:r w:rsidR="00D20E54">
        <w:rPr>
          <w:rFonts w:asciiTheme="minorHAnsi" w:hAnsiTheme="minorHAnsi" w:cstheme="minorHAnsi"/>
          <w:color w:val="auto"/>
          <w:szCs w:val="24"/>
        </w:rPr>
        <w:t> </w:t>
      </w:r>
      <w:r w:rsidRPr="00603152">
        <w:rPr>
          <w:rFonts w:asciiTheme="minorHAnsi" w:hAnsiTheme="minorHAnsi" w:cstheme="minorHAnsi"/>
          <w:color w:val="auto"/>
          <w:szCs w:val="24"/>
        </w:rPr>
        <w:t>zostanie</w:t>
      </w:r>
      <w:r w:rsidR="00D20E54">
        <w:rPr>
          <w:rFonts w:asciiTheme="minorHAnsi" w:hAnsiTheme="minorHAnsi" w:cstheme="minorHAnsi"/>
          <w:color w:val="auto"/>
          <w:szCs w:val="24"/>
        </w:rPr>
        <w:t> </w:t>
      </w:r>
      <w:r w:rsidRPr="00603152">
        <w:rPr>
          <w:rFonts w:asciiTheme="minorHAnsi" w:hAnsiTheme="minorHAnsi" w:cstheme="minorHAnsi"/>
          <w:color w:val="auto"/>
          <w:szCs w:val="24"/>
        </w:rPr>
        <w:t>wydany</w:t>
      </w:r>
      <w:r w:rsidR="00D20E54">
        <w:rPr>
          <w:rFonts w:asciiTheme="minorHAnsi" w:hAnsiTheme="minorHAnsi" w:cstheme="minorHAnsi"/>
          <w:color w:val="auto"/>
          <w:szCs w:val="24"/>
        </w:rPr>
        <w:t> </w:t>
      </w:r>
      <w:r w:rsidRPr="00603152">
        <w:rPr>
          <w:rFonts w:asciiTheme="minorHAnsi" w:hAnsiTheme="minorHAnsi" w:cstheme="minorHAnsi"/>
          <w:color w:val="auto"/>
          <w:szCs w:val="24"/>
        </w:rPr>
        <w:t>nakaz</w:t>
      </w:r>
      <w:r w:rsidR="00D20E54">
        <w:rPr>
          <w:rFonts w:asciiTheme="minorHAnsi" w:hAnsiTheme="minorHAnsi" w:cstheme="minorHAnsi"/>
          <w:color w:val="auto"/>
          <w:szCs w:val="24"/>
        </w:rPr>
        <w:t> </w:t>
      </w:r>
      <w:r w:rsidRPr="00603152">
        <w:rPr>
          <w:rFonts w:asciiTheme="minorHAnsi" w:hAnsiTheme="minorHAnsi" w:cstheme="minorHAnsi"/>
          <w:color w:val="auto"/>
          <w:szCs w:val="24"/>
        </w:rPr>
        <w:t>zajęcia</w:t>
      </w:r>
      <w:r w:rsidR="00D20E54">
        <w:rPr>
          <w:rFonts w:asciiTheme="minorHAnsi" w:hAnsiTheme="minorHAnsi" w:cstheme="minorHAnsi"/>
          <w:color w:val="auto"/>
          <w:szCs w:val="24"/>
        </w:rPr>
        <w:t> </w:t>
      </w:r>
      <w:r w:rsidRPr="00603152">
        <w:rPr>
          <w:rFonts w:asciiTheme="minorHAnsi" w:hAnsiTheme="minorHAnsi" w:cstheme="minorHAnsi"/>
          <w:color w:val="auto"/>
          <w:szCs w:val="24"/>
        </w:rPr>
        <w:t>majątku</w:t>
      </w:r>
      <w:r w:rsidR="00D20E54">
        <w:rPr>
          <w:rFonts w:asciiTheme="minorHAnsi" w:hAnsiTheme="minorHAnsi" w:cstheme="minorHAnsi"/>
          <w:color w:val="auto"/>
          <w:szCs w:val="24"/>
        </w:rPr>
        <w:t> </w:t>
      </w:r>
      <w:r w:rsidRPr="00603152">
        <w:rPr>
          <w:rFonts w:asciiTheme="minorHAnsi" w:hAnsiTheme="minorHAnsi" w:cstheme="minorHAnsi"/>
          <w:color w:val="auto"/>
          <w:szCs w:val="24"/>
        </w:rPr>
        <w:t xml:space="preserve">Wykonawcy, </w:t>
      </w:r>
      <w:r w:rsidRPr="00603152">
        <w:rPr>
          <w:rFonts w:asciiTheme="minorHAnsi" w:hAnsiTheme="minorHAnsi" w:cstheme="minorHAnsi"/>
          <w:color w:val="auto"/>
          <w:sz w:val="20"/>
          <w:szCs w:val="20"/>
        </w:rPr>
        <w:br/>
      </w:r>
      <w:r w:rsidR="003222D3">
        <w:rPr>
          <w:rFonts w:asciiTheme="minorHAnsi" w:hAnsiTheme="minorHAnsi" w:cstheme="minorHAnsi"/>
          <w:color w:val="auto"/>
          <w:szCs w:val="24"/>
        </w:rPr>
        <w:t>6</w:t>
      </w:r>
      <w:r w:rsidRPr="00603152">
        <w:rPr>
          <w:rFonts w:asciiTheme="minorHAnsi" w:hAnsiTheme="minorHAnsi" w:cstheme="minorHAnsi"/>
          <w:color w:val="auto"/>
          <w:szCs w:val="24"/>
        </w:rPr>
        <w:t>/-</w:t>
      </w:r>
      <w:r w:rsidR="00523E2A">
        <w:rPr>
          <w:rFonts w:asciiTheme="minorHAnsi" w:hAnsiTheme="minorHAnsi" w:cstheme="minorHAnsi"/>
          <w:color w:val="auto"/>
          <w:szCs w:val="24"/>
        </w:rPr>
        <w:t xml:space="preserve"> </w:t>
      </w:r>
      <w:r w:rsidRPr="00603152">
        <w:rPr>
          <w:rFonts w:asciiTheme="minorHAnsi" w:hAnsiTheme="minorHAnsi" w:cstheme="minorHAnsi"/>
          <w:color w:val="auto"/>
          <w:szCs w:val="24"/>
        </w:rPr>
        <w:t xml:space="preserve">jeżeli Wykonawca przerwie ubezpieczenie odpowiedzialności cywilnej, </w:t>
      </w:r>
    </w:p>
    <w:p w14:paraId="223CB88D" w14:textId="77777777" w:rsidR="00603152" w:rsidRPr="00603152" w:rsidRDefault="00603152" w:rsidP="00D20E54">
      <w:pPr>
        <w:pStyle w:val="Akapitzlist"/>
        <w:numPr>
          <w:ilvl w:val="0"/>
          <w:numId w:val="14"/>
        </w:numPr>
        <w:spacing w:after="0" w:line="240" w:lineRule="auto"/>
        <w:ind w:right="0"/>
        <w:rPr>
          <w:rFonts w:asciiTheme="minorHAnsi" w:hAnsiTheme="minorHAnsi" w:cstheme="minorHAnsi"/>
          <w:szCs w:val="24"/>
        </w:rPr>
      </w:pPr>
      <w:r w:rsidRPr="00603152">
        <w:rPr>
          <w:rFonts w:asciiTheme="minorHAnsi" w:hAnsiTheme="minorHAnsi" w:cstheme="minorHAnsi"/>
          <w:color w:val="auto"/>
          <w:szCs w:val="24"/>
        </w:rPr>
        <w:t xml:space="preserve"> Odstąpienie od umowy powinno nastąpić pod rygorem nieważności w formie pisemnej i </w:t>
      </w:r>
      <w:r w:rsidRPr="00603152">
        <w:rPr>
          <w:rFonts w:asciiTheme="minorHAnsi" w:hAnsiTheme="minorHAnsi" w:cstheme="minorHAnsi"/>
          <w:color w:val="auto"/>
          <w:sz w:val="20"/>
          <w:szCs w:val="20"/>
        </w:rPr>
        <w:br/>
      </w:r>
      <w:r w:rsidRPr="00603152">
        <w:rPr>
          <w:rFonts w:asciiTheme="minorHAnsi" w:hAnsiTheme="minorHAnsi" w:cstheme="minorHAnsi"/>
          <w:color w:val="auto"/>
          <w:szCs w:val="24"/>
        </w:rPr>
        <w:t xml:space="preserve">zawierać uzasadnienie. </w:t>
      </w:r>
    </w:p>
    <w:p w14:paraId="167BADFC" w14:textId="77777777" w:rsidR="00603152" w:rsidRPr="00603152" w:rsidRDefault="00603152" w:rsidP="00D20E54">
      <w:pPr>
        <w:pStyle w:val="Akapitzlist"/>
        <w:numPr>
          <w:ilvl w:val="0"/>
          <w:numId w:val="14"/>
        </w:numPr>
        <w:spacing w:after="0" w:line="240" w:lineRule="auto"/>
        <w:ind w:right="0"/>
        <w:rPr>
          <w:rFonts w:asciiTheme="minorHAnsi" w:hAnsiTheme="minorHAnsi" w:cstheme="minorHAnsi"/>
          <w:szCs w:val="24"/>
        </w:rPr>
      </w:pPr>
      <w:r w:rsidRPr="00603152">
        <w:rPr>
          <w:rFonts w:asciiTheme="minorHAnsi" w:hAnsiTheme="minorHAnsi" w:cstheme="minorHAnsi"/>
          <w:color w:val="auto"/>
          <w:szCs w:val="24"/>
        </w:rPr>
        <w:t xml:space="preserve">Odstąpienie od umowy następuje w dniu doręczenia oświadczenia o odstąpieniu drugiej stronie. </w:t>
      </w:r>
    </w:p>
    <w:p w14:paraId="5D20A11C" w14:textId="09639ECA" w:rsidR="00603152" w:rsidRPr="00523E2A" w:rsidRDefault="00603152" w:rsidP="00523E2A">
      <w:pPr>
        <w:pStyle w:val="Akapitzlist"/>
        <w:numPr>
          <w:ilvl w:val="0"/>
          <w:numId w:val="14"/>
        </w:numPr>
        <w:spacing w:after="0" w:line="240" w:lineRule="auto"/>
        <w:ind w:right="0"/>
        <w:rPr>
          <w:rFonts w:asciiTheme="minorHAnsi" w:hAnsiTheme="minorHAnsi" w:cstheme="minorHAnsi"/>
          <w:szCs w:val="24"/>
        </w:rPr>
      </w:pPr>
      <w:r w:rsidRPr="00603152">
        <w:rPr>
          <w:rFonts w:asciiTheme="minorHAnsi" w:hAnsiTheme="minorHAnsi" w:cstheme="minorHAnsi"/>
          <w:color w:val="auto"/>
          <w:szCs w:val="24"/>
        </w:rPr>
        <w:t xml:space="preserve">Odstąpienie od umowy w przypadku określonym w ust. </w:t>
      </w:r>
      <w:r w:rsidR="00523E2A">
        <w:rPr>
          <w:rFonts w:asciiTheme="minorHAnsi" w:hAnsiTheme="minorHAnsi" w:cstheme="minorHAnsi"/>
          <w:color w:val="auto"/>
          <w:szCs w:val="24"/>
        </w:rPr>
        <w:t>1</w:t>
      </w:r>
      <w:r w:rsidRPr="00603152">
        <w:rPr>
          <w:rFonts w:asciiTheme="minorHAnsi" w:hAnsiTheme="minorHAnsi" w:cstheme="minorHAnsi"/>
          <w:color w:val="auto"/>
          <w:szCs w:val="24"/>
        </w:rPr>
        <w:t xml:space="preserve"> pkt 1-3 poprzedza wezwanie </w:t>
      </w:r>
      <w:r w:rsidRPr="00603152">
        <w:rPr>
          <w:rFonts w:asciiTheme="minorHAnsi" w:hAnsiTheme="minorHAnsi" w:cstheme="minorHAnsi"/>
          <w:color w:val="auto"/>
          <w:sz w:val="20"/>
          <w:szCs w:val="20"/>
        </w:rPr>
        <w:br/>
      </w:r>
      <w:r w:rsidRPr="00603152">
        <w:rPr>
          <w:rFonts w:asciiTheme="minorHAnsi" w:hAnsiTheme="minorHAnsi" w:cstheme="minorHAnsi"/>
          <w:color w:val="auto"/>
          <w:szCs w:val="24"/>
        </w:rPr>
        <w:t>Wykonawcy do odpowiednio rozpoczęcia robót, wznowienia robót lub zmiany sposobu wykonania umowy</w:t>
      </w:r>
      <w:r w:rsidRPr="00523E2A">
        <w:rPr>
          <w:rFonts w:asciiTheme="minorHAnsi" w:hAnsiTheme="minorHAnsi" w:cstheme="minorHAnsi"/>
          <w:color w:val="auto"/>
          <w:szCs w:val="24"/>
        </w:rPr>
        <w:t xml:space="preserve">. </w:t>
      </w:r>
    </w:p>
    <w:p w14:paraId="07A70DE4" w14:textId="77777777" w:rsidR="00603152" w:rsidRPr="00603152" w:rsidRDefault="00603152" w:rsidP="00D20E54">
      <w:pPr>
        <w:pStyle w:val="Akapitzlist"/>
        <w:numPr>
          <w:ilvl w:val="0"/>
          <w:numId w:val="14"/>
        </w:numPr>
        <w:spacing w:after="0" w:line="240" w:lineRule="auto"/>
        <w:ind w:right="0"/>
        <w:rPr>
          <w:rFonts w:asciiTheme="minorHAnsi" w:hAnsiTheme="minorHAnsi" w:cstheme="minorHAnsi"/>
          <w:szCs w:val="24"/>
        </w:rPr>
      </w:pPr>
      <w:r w:rsidRPr="00603152">
        <w:rPr>
          <w:rFonts w:asciiTheme="minorHAnsi" w:hAnsiTheme="minorHAnsi" w:cstheme="minorHAnsi"/>
          <w:color w:val="auto"/>
          <w:szCs w:val="24"/>
        </w:rPr>
        <w:t xml:space="preserve">W każdym przypadku rozwiązania umowy, Wykonawcy należy się tylko wynagrodzenie za </w:t>
      </w:r>
      <w:r w:rsidRPr="00603152">
        <w:rPr>
          <w:rFonts w:asciiTheme="minorHAnsi" w:hAnsiTheme="minorHAnsi" w:cstheme="minorHAnsi"/>
          <w:color w:val="auto"/>
          <w:sz w:val="20"/>
          <w:szCs w:val="20"/>
        </w:rPr>
        <w:br/>
      </w:r>
      <w:r w:rsidRPr="00603152">
        <w:rPr>
          <w:rFonts w:asciiTheme="minorHAnsi" w:hAnsiTheme="minorHAnsi" w:cstheme="minorHAnsi"/>
          <w:color w:val="auto"/>
          <w:szCs w:val="24"/>
        </w:rPr>
        <w:t xml:space="preserve">usługę wykonaną, której wykonanie potwierdzone zostało w protokole wykonania podpisanym przez Zamawiającego. </w:t>
      </w:r>
    </w:p>
    <w:p w14:paraId="66FEECBE" w14:textId="77777777" w:rsidR="00603152" w:rsidRPr="00603152" w:rsidRDefault="00603152" w:rsidP="00D20E54">
      <w:pPr>
        <w:pStyle w:val="Akapitzlist"/>
        <w:numPr>
          <w:ilvl w:val="0"/>
          <w:numId w:val="14"/>
        </w:numPr>
        <w:spacing w:after="0" w:line="240" w:lineRule="auto"/>
        <w:ind w:right="0"/>
        <w:rPr>
          <w:rFonts w:asciiTheme="minorHAnsi" w:hAnsiTheme="minorHAnsi" w:cstheme="minorHAnsi"/>
          <w:szCs w:val="24"/>
        </w:rPr>
      </w:pPr>
      <w:r w:rsidRPr="00603152">
        <w:rPr>
          <w:rFonts w:asciiTheme="minorHAnsi" w:hAnsiTheme="minorHAnsi" w:cstheme="minorHAnsi"/>
          <w:color w:val="auto"/>
          <w:szCs w:val="24"/>
        </w:rPr>
        <w:t xml:space="preserve"> Jeżeli Wykonawca realizuje usługę w sposób wadliwy lub sprzeczny z umową, Zamawiający może wezwać Wykonawcę do zmiany sposobu wykonania umowy, a w przypadku nie zastosowania się przez Wykonawcę do wezwania, Zamawiający może rozwiązać umowę ze skutkiem natychmiastowym. </w:t>
      </w:r>
    </w:p>
    <w:p w14:paraId="7B3A1931" w14:textId="265005E5" w:rsidR="00603152" w:rsidRPr="00603152" w:rsidRDefault="00603152" w:rsidP="00D20E54">
      <w:pPr>
        <w:pStyle w:val="Akapitzlist"/>
        <w:numPr>
          <w:ilvl w:val="0"/>
          <w:numId w:val="14"/>
        </w:numPr>
        <w:spacing w:after="0" w:line="240" w:lineRule="auto"/>
        <w:ind w:right="0"/>
        <w:rPr>
          <w:rFonts w:asciiTheme="minorHAnsi" w:hAnsiTheme="minorHAnsi" w:cstheme="minorHAnsi"/>
          <w:szCs w:val="24"/>
        </w:rPr>
      </w:pPr>
      <w:r w:rsidRPr="00603152">
        <w:rPr>
          <w:rFonts w:asciiTheme="minorHAnsi" w:hAnsiTheme="minorHAnsi" w:cstheme="minorHAnsi"/>
          <w:color w:val="auto"/>
          <w:szCs w:val="24"/>
        </w:rPr>
        <w:t>Odstąpienie od umowy lub rozwiązanie umowy przez Zamawiającego nie wyklucza pobrania kary umownej z powodu nienależytego wykonania umowy lub z innego powodu uprawniającego Zamawiającego do pobrania kary umownej</w:t>
      </w:r>
      <w:r w:rsidRPr="00603152">
        <w:rPr>
          <w:color w:val="auto"/>
          <w:sz w:val="30"/>
          <w:szCs w:val="30"/>
        </w:rPr>
        <w:t>.</w:t>
      </w:r>
    </w:p>
    <w:p w14:paraId="62C92A0F" w14:textId="77777777" w:rsidR="00603152" w:rsidRDefault="00603152" w:rsidP="00603152">
      <w:pPr>
        <w:pStyle w:val="Nagwek1"/>
        <w:ind w:left="0" w:right="504" w:firstLine="0"/>
        <w:jc w:val="both"/>
        <w:rPr>
          <w:rFonts w:asciiTheme="minorHAnsi" w:hAnsiTheme="minorHAnsi" w:cstheme="minorHAnsi"/>
          <w:szCs w:val="24"/>
        </w:rPr>
      </w:pPr>
    </w:p>
    <w:p w14:paraId="1885BFD1" w14:textId="77777777" w:rsidR="00603152" w:rsidRDefault="00603152">
      <w:pPr>
        <w:pStyle w:val="Nagwek1"/>
        <w:ind w:left="330" w:right="504"/>
        <w:rPr>
          <w:rFonts w:asciiTheme="minorHAnsi" w:hAnsiTheme="minorHAnsi" w:cstheme="minorHAnsi"/>
          <w:szCs w:val="24"/>
        </w:rPr>
      </w:pPr>
    </w:p>
    <w:p w14:paraId="227BDEAB" w14:textId="4FD081EB" w:rsidR="00C939C2" w:rsidRPr="00C939C2" w:rsidRDefault="00460240" w:rsidP="00C939C2">
      <w:pPr>
        <w:pStyle w:val="Nagwek1"/>
        <w:ind w:left="330" w:right="504"/>
        <w:rPr>
          <w:rFonts w:asciiTheme="minorHAnsi" w:hAnsiTheme="minorHAnsi" w:cstheme="minorHAnsi"/>
          <w:b w:val="0"/>
          <w:szCs w:val="24"/>
        </w:rPr>
      </w:pPr>
      <w:r w:rsidRPr="00E86B62">
        <w:rPr>
          <w:rFonts w:asciiTheme="minorHAnsi" w:hAnsiTheme="minorHAnsi" w:cstheme="minorHAnsi"/>
          <w:szCs w:val="24"/>
        </w:rPr>
        <w:t>§ 1</w:t>
      </w:r>
      <w:r w:rsidR="00B242B2">
        <w:rPr>
          <w:rFonts w:asciiTheme="minorHAnsi" w:hAnsiTheme="minorHAnsi" w:cstheme="minorHAnsi"/>
          <w:szCs w:val="24"/>
        </w:rPr>
        <w:t>3</w:t>
      </w:r>
      <w:r w:rsidRPr="00E86B62">
        <w:rPr>
          <w:rFonts w:asciiTheme="minorHAnsi" w:hAnsiTheme="minorHAnsi" w:cstheme="minorHAnsi"/>
          <w:szCs w:val="24"/>
        </w:rPr>
        <w:t>. ZMIANY UMOWY</w:t>
      </w:r>
      <w:r w:rsidRPr="00E86B62">
        <w:rPr>
          <w:rFonts w:asciiTheme="minorHAnsi" w:hAnsiTheme="minorHAnsi" w:cstheme="minorHAnsi"/>
          <w:b w:val="0"/>
          <w:szCs w:val="24"/>
        </w:rPr>
        <w:t xml:space="preserve"> </w:t>
      </w:r>
    </w:p>
    <w:p w14:paraId="61BB0D4D" w14:textId="5B3DADEF" w:rsidR="00CD7EFD" w:rsidRPr="00B724C2" w:rsidRDefault="00CD7EFD" w:rsidP="00B724C2">
      <w:pPr>
        <w:pStyle w:val="Akapitzlist"/>
        <w:numPr>
          <w:ilvl w:val="0"/>
          <w:numId w:val="23"/>
        </w:numPr>
        <w:spacing w:after="0" w:line="240" w:lineRule="auto"/>
        <w:ind w:right="199"/>
        <w:rPr>
          <w:rFonts w:asciiTheme="minorHAnsi" w:hAnsiTheme="minorHAnsi" w:cstheme="minorHAnsi"/>
          <w:szCs w:val="24"/>
        </w:rPr>
      </w:pPr>
      <w:r w:rsidRPr="00B724C2">
        <w:rPr>
          <w:rFonts w:asciiTheme="minorHAnsi" w:hAnsiTheme="minorHAnsi" w:cstheme="minorHAnsi"/>
          <w:szCs w:val="24"/>
        </w:rPr>
        <w:t xml:space="preserve">Dopuszczalna  jest  zmiana  umowy  </w:t>
      </w:r>
      <w:r w:rsidR="00B80FC1">
        <w:rPr>
          <w:rFonts w:asciiTheme="minorHAnsi" w:hAnsiTheme="minorHAnsi" w:cstheme="minorHAnsi"/>
          <w:szCs w:val="24"/>
        </w:rPr>
        <w:t xml:space="preserve">w następującym zakresie: </w:t>
      </w:r>
    </w:p>
    <w:p w14:paraId="1B484115" w14:textId="08F322B5" w:rsidR="00CD7EFD" w:rsidRPr="00E86B62" w:rsidRDefault="00CD7EFD" w:rsidP="00B724C2">
      <w:pPr>
        <w:spacing w:after="0" w:line="240" w:lineRule="auto"/>
        <w:ind w:left="483" w:right="199"/>
        <w:rPr>
          <w:rFonts w:asciiTheme="minorHAnsi" w:hAnsiTheme="minorHAnsi" w:cstheme="minorHAnsi"/>
          <w:szCs w:val="24"/>
        </w:rPr>
      </w:pPr>
      <w:r w:rsidRPr="00E86B62">
        <w:rPr>
          <w:rFonts w:asciiTheme="minorHAnsi" w:hAnsiTheme="minorHAnsi" w:cstheme="minorHAnsi"/>
          <w:szCs w:val="24"/>
        </w:rPr>
        <w:t xml:space="preserve">1)  zmiany  spowodowanej  zmianą  powszechnie  obowiązujących  przepisów  prawa  w  tym  w szczególności zmiany stawki podatku VAT, </w:t>
      </w:r>
    </w:p>
    <w:p w14:paraId="3DF570DC" w14:textId="77777777" w:rsidR="00CD7EFD" w:rsidRPr="00E86B62" w:rsidRDefault="00CD7EFD" w:rsidP="00B724C2">
      <w:pPr>
        <w:spacing w:after="0" w:line="240" w:lineRule="auto"/>
        <w:ind w:left="483" w:right="199"/>
        <w:rPr>
          <w:rFonts w:asciiTheme="minorHAnsi" w:hAnsiTheme="minorHAnsi" w:cstheme="minorHAnsi"/>
          <w:szCs w:val="24"/>
        </w:rPr>
      </w:pPr>
      <w:r w:rsidRPr="00E86B62">
        <w:rPr>
          <w:rFonts w:asciiTheme="minorHAnsi" w:hAnsiTheme="minorHAnsi" w:cstheme="minorHAnsi"/>
          <w:szCs w:val="24"/>
        </w:rPr>
        <w:t xml:space="preserve">Zmiana wynagrodzenia w takim przypadku następuje wyłącznie: </w:t>
      </w:r>
    </w:p>
    <w:p w14:paraId="0BF78489" w14:textId="77777777" w:rsidR="00CD7EFD" w:rsidRPr="00E86B62" w:rsidRDefault="00CD7EFD" w:rsidP="00F4455F">
      <w:pPr>
        <w:spacing w:after="0" w:line="240" w:lineRule="auto"/>
        <w:ind w:left="423" w:right="199"/>
        <w:rPr>
          <w:rFonts w:asciiTheme="minorHAnsi" w:hAnsiTheme="minorHAnsi" w:cstheme="minorHAnsi"/>
          <w:szCs w:val="24"/>
        </w:rPr>
      </w:pPr>
      <w:r w:rsidRPr="00E86B62">
        <w:rPr>
          <w:rFonts w:asciiTheme="minorHAnsi" w:hAnsiTheme="minorHAnsi" w:cstheme="minorHAnsi"/>
          <w:szCs w:val="24"/>
        </w:rPr>
        <w:t xml:space="preserve">a) na pisemny wniosek wykonawcy,  </w:t>
      </w:r>
    </w:p>
    <w:p w14:paraId="31A442BA" w14:textId="77777777" w:rsidR="00CD7EFD" w:rsidRPr="00E86B62" w:rsidRDefault="00CD7EFD" w:rsidP="00F4455F">
      <w:pPr>
        <w:spacing w:after="0" w:line="240" w:lineRule="auto"/>
        <w:ind w:left="423" w:right="199"/>
        <w:rPr>
          <w:rFonts w:asciiTheme="minorHAnsi" w:hAnsiTheme="minorHAnsi" w:cstheme="minorHAnsi"/>
          <w:szCs w:val="24"/>
        </w:rPr>
      </w:pPr>
      <w:r w:rsidRPr="00E86B62">
        <w:rPr>
          <w:rFonts w:asciiTheme="minorHAnsi" w:hAnsiTheme="minorHAnsi" w:cstheme="minorHAnsi"/>
          <w:szCs w:val="24"/>
        </w:rPr>
        <w:t xml:space="preserve">b) w zakresie niezrealizowanej części zamówienia, </w:t>
      </w:r>
    </w:p>
    <w:p w14:paraId="07019379" w14:textId="6AFBFA6C" w:rsidR="00B724C2" w:rsidRDefault="00CD7EFD" w:rsidP="00061F8F">
      <w:pPr>
        <w:spacing w:after="0" w:line="240" w:lineRule="auto"/>
        <w:ind w:left="423" w:right="199"/>
        <w:rPr>
          <w:rFonts w:asciiTheme="minorHAnsi" w:hAnsiTheme="minorHAnsi" w:cstheme="minorHAnsi"/>
          <w:szCs w:val="24"/>
        </w:rPr>
      </w:pPr>
      <w:r w:rsidRPr="00E86B62">
        <w:rPr>
          <w:rFonts w:asciiTheme="minorHAnsi" w:hAnsiTheme="minorHAnsi" w:cstheme="minorHAnsi"/>
          <w:szCs w:val="24"/>
        </w:rPr>
        <w:t xml:space="preserve">c) najwcześniej od dnia wejścia w życie zmienionych przepisów, o ile wniosek wraz z dowodami zostanie złożony Zamawiającemu w terminie do 30 dni przed dniem wejścia w życie przepisów stanowiących podstawę zmiany. Niedochowanie tego warunku spowoduje zmianę wynagrodzenia w terminie 30 dni od dnia złożenia wniosku,  </w:t>
      </w:r>
    </w:p>
    <w:p w14:paraId="042D3865" w14:textId="77777777" w:rsidR="00B724C2" w:rsidRDefault="00CD7EFD" w:rsidP="00B724C2">
      <w:pPr>
        <w:pStyle w:val="Akapitzlist"/>
        <w:numPr>
          <w:ilvl w:val="0"/>
          <w:numId w:val="23"/>
        </w:numPr>
        <w:spacing w:after="0" w:line="240" w:lineRule="auto"/>
        <w:ind w:right="199"/>
        <w:rPr>
          <w:rFonts w:asciiTheme="minorHAnsi" w:hAnsiTheme="minorHAnsi" w:cstheme="minorHAnsi"/>
          <w:szCs w:val="24"/>
        </w:rPr>
      </w:pPr>
      <w:r w:rsidRPr="00B724C2">
        <w:rPr>
          <w:rFonts w:asciiTheme="minorHAnsi" w:hAnsiTheme="minorHAnsi" w:cstheme="minorHAnsi"/>
          <w:szCs w:val="24"/>
        </w:rPr>
        <w:t xml:space="preserve">W  przypadku  wpływu  okoliczności  związanych  z  wystąpieniem  COVID-19  na  należyte wykonanie tej umowy (o ile taki wpływ wystąpił lub może wystąpić), Strony </w:t>
      </w:r>
      <w:r w:rsidRPr="00B724C2">
        <w:rPr>
          <w:rFonts w:asciiTheme="minorHAnsi" w:hAnsiTheme="minorHAnsi" w:cstheme="minorHAnsi"/>
          <w:szCs w:val="24"/>
        </w:rPr>
        <w:lastRenderedPageBreak/>
        <w:t xml:space="preserve">umowy niezwłocznie, wzajemnie  informują  się  o  wpływie  okoliczności  związanych  z  wystąpieniem  COVID-19  na należyte wykonanie tej umowy i  potwierdzają ten wpływ dołączając do informacji, o której mowa w  zdaniu  pierwszym,  oświadczenia  lub  dokumenty,  które  mogą  dotyczyć  tych  okoliczności, wymienione w art. 15 r ustawy z dnia 02 marca 2020 r. (tekst. jedn. Dz. U. z 2020 r. poz. 374 z późn.zm.), stosując się do postanowień określonych w tym przepisie. Jeżeli Zamawiający stwierdzi, że okoliczności związane z wystąpieniem COVID-19, wpływają na należyte wykonanie umowy jest zobowiązany podjąć kroki prawne opisane w cytowanej ustawie. </w:t>
      </w:r>
    </w:p>
    <w:p w14:paraId="47612BF4" w14:textId="77777777" w:rsidR="00B724C2" w:rsidRDefault="00CD7EFD" w:rsidP="00B724C2">
      <w:pPr>
        <w:pStyle w:val="Akapitzlist"/>
        <w:numPr>
          <w:ilvl w:val="0"/>
          <w:numId w:val="23"/>
        </w:numPr>
        <w:spacing w:after="0" w:line="240" w:lineRule="auto"/>
        <w:ind w:right="199"/>
        <w:rPr>
          <w:rFonts w:asciiTheme="minorHAnsi" w:hAnsiTheme="minorHAnsi" w:cstheme="minorHAnsi"/>
          <w:szCs w:val="24"/>
        </w:rPr>
      </w:pPr>
      <w:r w:rsidRPr="00B724C2">
        <w:rPr>
          <w:rFonts w:asciiTheme="minorHAnsi" w:hAnsiTheme="minorHAnsi" w:cstheme="minorHAnsi"/>
          <w:szCs w:val="24"/>
        </w:rPr>
        <w:t xml:space="preserve">Jeżeli z powodu opisanych w ustępie poprzedzającym okoliczności Strony podejmą decyzję o zmianie umowy, zmiany umowy wymagają formy pisemnej pod rygorem nieważności. </w:t>
      </w:r>
    </w:p>
    <w:p w14:paraId="338D757B" w14:textId="77777777" w:rsidR="00B724C2" w:rsidRDefault="00CD7EFD" w:rsidP="00B724C2">
      <w:pPr>
        <w:pStyle w:val="Akapitzlist"/>
        <w:numPr>
          <w:ilvl w:val="0"/>
          <w:numId w:val="23"/>
        </w:numPr>
        <w:spacing w:after="0" w:line="240" w:lineRule="auto"/>
        <w:ind w:right="199"/>
        <w:rPr>
          <w:rFonts w:asciiTheme="minorHAnsi" w:hAnsiTheme="minorHAnsi" w:cstheme="minorHAnsi"/>
          <w:szCs w:val="24"/>
        </w:rPr>
      </w:pPr>
      <w:r w:rsidRPr="00B724C2">
        <w:rPr>
          <w:rFonts w:asciiTheme="minorHAnsi" w:hAnsiTheme="minorHAnsi" w:cstheme="minorHAnsi"/>
          <w:szCs w:val="24"/>
        </w:rPr>
        <w:t xml:space="preserve"> Inne niż wymienione w ustępie poprzedzającym zmiany treści umowy nie mogą prowadzić do zwiększenia wysokości wynagrodzenia brutto Wykonawcy. </w:t>
      </w:r>
    </w:p>
    <w:p w14:paraId="1584DD3C" w14:textId="1B7D927A" w:rsidR="005E0DFA" w:rsidRDefault="00CD7EFD" w:rsidP="00B724C2">
      <w:pPr>
        <w:pStyle w:val="Akapitzlist"/>
        <w:numPr>
          <w:ilvl w:val="0"/>
          <w:numId w:val="23"/>
        </w:numPr>
        <w:spacing w:after="0" w:line="240" w:lineRule="auto"/>
        <w:ind w:right="199"/>
        <w:rPr>
          <w:rFonts w:asciiTheme="minorHAnsi" w:hAnsiTheme="minorHAnsi" w:cstheme="minorHAnsi"/>
          <w:szCs w:val="24"/>
        </w:rPr>
      </w:pPr>
      <w:r w:rsidRPr="00B724C2">
        <w:rPr>
          <w:rFonts w:asciiTheme="minorHAnsi" w:hAnsiTheme="minorHAnsi" w:cstheme="minorHAnsi"/>
          <w:szCs w:val="24"/>
        </w:rPr>
        <w:t>Zmiany mogą być wprowadzone na wniosek Wykonawcy  za Zgodą Zamawiającego, albo z inicjatywy Zamawiającego.</w:t>
      </w:r>
    </w:p>
    <w:p w14:paraId="092058A2" w14:textId="480715B5" w:rsidR="00534151" w:rsidRPr="00534151" w:rsidRDefault="00534151" w:rsidP="00534151">
      <w:pPr>
        <w:spacing w:line="276" w:lineRule="auto"/>
        <w:jc w:val="center"/>
        <w:rPr>
          <w:rFonts w:asciiTheme="minorHAnsi" w:hAnsiTheme="minorHAnsi" w:cstheme="minorHAnsi"/>
          <w:b/>
          <w:szCs w:val="24"/>
        </w:rPr>
      </w:pPr>
      <w:r w:rsidRPr="00D24BBF">
        <w:rPr>
          <w:b/>
          <w:sz w:val="22"/>
        </w:rPr>
        <w:br/>
      </w:r>
      <w:r w:rsidRPr="00534151">
        <w:rPr>
          <w:rFonts w:asciiTheme="minorHAnsi" w:hAnsiTheme="minorHAnsi" w:cstheme="minorHAnsi"/>
          <w:b/>
          <w:szCs w:val="24"/>
        </w:rPr>
        <w:t>§ 14 ZABEZPIECZENIE NALEŻYTEGO WYKONANIA UMOWY</w:t>
      </w:r>
    </w:p>
    <w:p w14:paraId="38F4ED4F" w14:textId="77777777" w:rsidR="00534151" w:rsidRPr="00534151" w:rsidRDefault="00534151" w:rsidP="00534151">
      <w:pPr>
        <w:spacing w:line="276" w:lineRule="auto"/>
        <w:jc w:val="center"/>
        <w:rPr>
          <w:rFonts w:asciiTheme="minorHAnsi" w:hAnsiTheme="minorHAnsi" w:cstheme="minorHAnsi"/>
          <w:b/>
          <w:szCs w:val="24"/>
        </w:rPr>
      </w:pPr>
    </w:p>
    <w:p w14:paraId="2740BADB" w14:textId="6A414CFC" w:rsidR="00534151" w:rsidRPr="00534151" w:rsidRDefault="00534151" w:rsidP="00534151">
      <w:pPr>
        <w:widowControl w:val="0"/>
        <w:numPr>
          <w:ilvl w:val="0"/>
          <w:numId w:val="33"/>
        </w:numPr>
        <w:tabs>
          <w:tab w:val="left" w:pos="426"/>
        </w:tabs>
        <w:autoSpaceDE w:val="0"/>
        <w:autoSpaceDN w:val="0"/>
        <w:spacing w:after="0" w:line="276" w:lineRule="auto"/>
        <w:ind w:left="426" w:right="0" w:hanging="426"/>
        <w:jc w:val="left"/>
        <w:rPr>
          <w:rFonts w:asciiTheme="minorHAnsi" w:hAnsiTheme="minorHAnsi" w:cstheme="minorHAnsi"/>
          <w:szCs w:val="24"/>
        </w:rPr>
      </w:pPr>
      <w:r w:rsidRPr="00534151">
        <w:rPr>
          <w:rFonts w:asciiTheme="minorHAnsi" w:hAnsiTheme="minorHAnsi" w:cstheme="minorHAnsi"/>
          <w:szCs w:val="24"/>
        </w:rPr>
        <w:t xml:space="preserve">Wykonawca wnosi zabezpieczenie należytego wykonania umowy w wysokości </w:t>
      </w:r>
      <w:r w:rsidRPr="00534151">
        <w:rPr>
          <w:rFonts w:asciiTheme="minorHAnsi" w:hAnsiTheme="minorHAnsi" w:cstheme="minorHAnsi"/>
          <w:b/>
          <w:bCs/>
          <w:szCs w:val="24"/>
        </w:rPr>
        <w:t>3 %</w:t>
      </w:r>
      <w:r w:rsidRPr="00534151">
        <w:rPr>
          <w:rFonts w:asciiTheme="minorHAnsi" w:hAnsiTheme="minorHAnsi" w:cstheme="minorHAnsi"/>
          <w:szCs w:val="24"/>
        </w:rPr>
        <w:t xml:space="preserve"> wartości wynagrodzenia brutto, o którym mowa w § </w:t>
      </w:r>
      <w:r>
        <w:rPr>
          <w:rFonts w:asciiTheme="minorHAnsi" w:hAnsiTheme="minorHAnsi" w:cstheme="minorHAnsi"/>
          <w:szCs w:val="24"/>
        </w:rPr>
        <w:t>4</w:t>
      </w:r>
      <w:r w:rsidRPr="00534151">
        <w:rPr>
          <w:rFonts w:asciiTheme="minorHAnsi" w:hAnsiTheme="minorHAnsi" w:cstheme="minorHAnsi"/>
          <w:szCs w:val="24"/>
        </w:rPr>
        <w:t xml:space="preserve"> ust. 1 umowy, co stanowi kwotę w wysokości: ……………………….. zł (słownie złotych: ………………………….. ), w formie: ……………………………………</w:t>
      </w:r>
    </w:p>
    <w:p w14:paraId="794D1E26" w14:textId="77777777" w:rsidR="00534151" w:rsidRPr="00534151" w:rsidRDefault="00534151" w:rsidP="00534151">
      <w:pPr>
        <w:widowControl w:val="0"/>
        <w:numPr>
          <w:ilvl w:val="0"/>
          <w:numId w:val="33"/>
        </w:numPr>
        <w:tabs>
          <w:tab w:val="left" w:pos="426"/>
        </w:tabs>
        <w:autoSpaceDE w:val="0"/>
        <w:autoSpaceDN w:val="0"/>
        <w:spacing w:after="0" w:line="276" w:lineRule="auto"/>
        <w:ind w:left="426" w:right="0" w:hanging="426"/>
        <w:jc w:val="left"/>
        <w:rPr>
          <w:rFonts w:asciiTheme="minorHAnsi" w:hAnsiTheme="minorHAnsi" w:cstheme="minorHAnsi"/>
          <w:szCs w:val="24"/>
        </w:rPr>
      </w:pPr>
      <w:r w:rsidRPr="00534151">
        <w:rPr>
          <w:rFonts w:asciiTheme="minorHAnsi" w:hAnsiTheme="minorHAnsi" w:cstheme="minorHAnsi"/>
          <w:szCs w:val="24"/>
        </w:rPr>
        <w:t xml:space="preserve">Zabezpieczenie to zabezpiecza w szczególności terminowe wykonywanie obowiązków umownych oraz roszczenia o szkodę powstałe na skutek niewykonywania lub nienależytego wykonania umowy. </w:t>
      </w:r>
    </w:p>
    <w:p w14:paraId="1E8A99A8" w14:textId="77777777" w:rsidR="00534151" w:rsidRPr="00534151" w:rsidRDefault="00534151" w:rsidP="00534151">
      <w:pPr>
        <w:widowControl w:val="0"/>
        <w:numPr>
          <w:ilvl w:val="0"/>
          <w:numId w:val="33"/>
        </w:numPr>
        <w:tabs>
          <w:tab w:val="num" w:pos="426"/>
        </w:tabs>
        <w:autoSpaceDE w:val="0"/>
        <w:autoSpaceDN w:val="0"/>
        <w:spacing w:after="0" w:line="276" w:lineRule="auto"/>
        <w:ind w:left="426" w:right="0" w:hanging="426"/>
        <w:jc w:val="left"/>
        <w:rPr>
          <w:rFonts w:asciiTheme="minorHAnsi" w:hAnsiTheme="minorHAnsi" w:cstheme="minorHAnsi"/>
          <w:szCs w:val="24"/>
        </w:rPr>
      </w:pPr>
      <w:r w:rsidRPr="00534151">
        <w:rPr>
          <w:rFonts w:asciiTheme="minorHAnsi" w:hAnsiTheme="minorHAnsi" w:cstheme="minorHAnsi"/>
          <w:szCs w:val="24"/>
        </w:rPr>
        <w:t>Zabezpieczenie należytego wykonania umowy wnoszone w formie innej niż w pieniądzu nie może wygasać wcześniej niż  przed upływem 30 dni od dnia zakończenia świadczenia usługi. Zwrot dokumentu zabezpieczenia nastąpi w terminie 30 dni od dnia wykonania zamówienia i uznania przez Zamawiającego za należycie wykonane.</w:t>
      </w:r>
    </w:p>
    <w:p w14:paraId="3B69214C" w14:textId="77777777" w:rsidR="00C939C2" w:rsidRPr="00534151" w:rsidRDefault="00C939C2" w:rsidP="00C939C2">
      <w:pPr>
        <w:pStyle w:val="Akapitzlist"/>
        <w:spacing w:after="0" w:line="240" w:lineRule="auto"/>
        <w:ind w:left="473" w:right="199" w:firstLine="0"/>
        <w:rPr>
          <w:rFonts w:asciiTheme="minorHAnsi" w:hAnsiTheme="minorHAnsi" w:cstheme="minorHAnsi"/>
          <w:szCs w:val="24"/>
        </w:rPr>
      </w:pPr>
    </w:p>
    <w:p w14:paraId="2527FACD" w14:textId="77777777" w:rsidR="005E0DFA" w:rsidRPr="00E86B62" w:rsidRDefault="00460240">
      <w:pPr>
        <w:spacing w:after="0" w:line="259" w:lineRule="auto"/>
        <w:ind w:left="475" w:right="0" w:firstLine="0"/>
        <w:jc w:val="left"/>
        <w:rPr>
          <w:rFonts w:asciiTheme="minorHAnsi" w:hAnsiTheme="minorHAnsi" w:cstheme="minorHAnsi"/>
          <w:szCs w:val="24"/>
        </w:rPr>
      </w:pPr>
      <w:r w:rsidRPr="00E86B62">
        <w:rPr>
          <w:rFonts w:asciiTheme="minorHAnsi" w:hAnsiTheme="minorHAnsi" w:cstheme="minorHAnsi"/>
          <w:szCs w:val="24"/>
        </w:rPr>
        <w:t xml:space="preserve"> </w:t>
      </w:r>
    </w:p>
    <w:p w14:paraId="5385D1DA" w14:textId="7DC5277C" w:rsidR="00C939C2" w:rsidRPr="00C939C2" w:rsidRDefault="00460240" w:rsidP="00C939C2">
      <w:pPr>
        <w:pStyle w:val="Nagwek1"/>
        <w:ind w:left="330" w:right="508"/>
        <w:rPr>
          <w:rFonts w:asciiTheme="minorHAnsi" w:hAnsiTheme="minorHAnsi" w:cstheme="minorHAnsi"/>
        </w:rPr>
      </w:pPr>
      <w:r w:rsidRPr="00E86B62">
        <w:rPr>
          <w:rFonts w:asciiTheme="minorHAnsi" w:hAnsiTheme="minorHAnsi" w:cstheme="minorHAnsi"/>
          <w:szCs w:val="24"/>
        </w:rPr>
        <w:t>§ 1</w:t>
      </w:r>
      <w:r w:rsidR="00534151">
        <w:rPr>
          <w:rFonts w:asciiTheme="minorHAnsi" w:hAnsiTheme="minorHAnsi" w:cstheme="minorHAnsi"/>
          <w:szCs w:val="24"/>
        </w:rPr>
        <w:t>5</w:t>
      </w:r>
      <w:r w:rsidRPr="00E86B62">
        <w:rPr>
          <w:rFonts w:asciiTheme="minorHAnsi" w:hAnsiTheme="minorHAnsi" w:cstheme="minorHAnsi"/>
          <w:szCs w:val="24"/>
        </w:rPr>
        <w:t>. POSTANOWIENIA K</w:t>
      </w:r>
      <w:r w:rsidRPr="00E86B62">
        <w:rPr>
          <w:rFonts w:asciiTheme="minorHAnsi" w:hAnsiTheme="minorHAnsi" w:cstheme="minorHAnsi"/>
        </w:rPr>
        <w:t xml:space="preserve">OŃCOWE </w:t>
      </w:r>
    </w:p>
    <w:p w14:paraId="01FDB3B6" w14:textId="77777777" w:rsidR="00E86B62" w:rsidRDefault="00460240" w:rsidP="00A55E5B">
      <w:pPr>
        <w:spacing w:line="317" w:lineRule="auto"/>
        <w:ind w:left="426" w:right="199" w:hanging="313"/>
        <w:rPr>
          <w:rFonts w:asciiTheme="minorHAnsi" w:hAnsiTheme="minorHAnsi" w:cstheme="minorHAnsi"/>
          <w:szCs w:val="24"/>
        </w:rPr>
      </w:pPr>
      <w:r w:rsidRPr="00E86B62">
        <w:rPr>
          <w:rFonts w:asciiTheme="minorHAnsi" w:hAnsiTheme="minorHAnsi" w:cstheme="minorHAnsi"/>
          <w:szCs w:val="24"/>
        </w:rPr>
        <w:t xml:space="preserve">1. Wszelkie spory mogące wyniknąć z wykonania niniejszej umowy rozpatrywać będzie Sąd właściwy miejscowo dla siedziby Zamawiającego. </w:t>
      </w:r>
    </w:p>
    <w:p w14:paraId="2224A112" w14:textId="28AFF95A" w:rsidR="005E0DFA" w:rsidRPr="00E86B62" w:rsidRDefault="00460240">
      <w:pPr>
        <w:spacing w:line="317" w:lineRule="auto"/>
        <w:ind w:left="113" w:right="199"/>
        <w:rPr>
          <w:rFonts w:asciiTheme="minorHAnsi" w:hAnsiTheme="minorHAnsi" w:cstheme="minorHAnsi"/>
          <w:szCs w:val="24"/>
        </w:rPr>
      </w:pPr>
      <w:r w:rsidRPr="00E86B62">
        <w:rPr>
          <w:rFonts w:asciiTheme="minorHAnsi" w:hAnsiTheme="minorHAnsi" w:cstheme="minorHAnsi"/>
          <w:szCs w:val="24"/>
        </w:rPr>
        <w:t xml:space="preserve">2.   Wszelkie załączniki stanowią integralną część niniejszej Umowy. </w:t>
      </w:r>
    </w:p>
    <w:p w14:paraId="72440062" w14:textId="77777777" w:rsidR="005E0DFA" w:rsidRPr="00E86B62" w:rsidRDefault="00460240">
      <w:pPr>
        <w:ind w:left="530" w:right="199" w:hanging="427"/>
        <w:rPr>
          <w:rFonts w:asciiTheme="minorHAnsi" w:hAnsiTheme="minorHAnsi" w:cstheme="minorHAnsi"/>
          <w:szCs w:val="24"/>
        </w:rPr>
      </w:pPr>
      <w:r w:rsidRPr="00E86B62">
        <w:rPr>
          <w:rFonts w:asciiTheme="minorHAnsi" w:hAnsiTheme="minorHAnsi" w:cstheme="minorHAnsi"/>
          <w:szCs w:val="24"/>
        </w:rPr>
        <w:t xml:space="preserve">3.  Umowę sporządzono w trzech jednobrzmiących egzemplarzach dwa egzemplarze dla Zamawiającego oraz jeden egzemplarz dla Wykonawcy. </w:t>
      </w:r>
    </w:p>
    <w:p w14:paraId="52D53999" w14:textId="6377B647" w:rsidR="00CD7EFD" w:rsidRPr="006B30EA" w:rsidRDefault="00CD7EFD" w:rsidP="006B30EA">
      <w:pPr>
        <w:spacing w:after="78" w:line="259" w:lineRule="auto"/>
        <w:ind w:left="0" w:right="0" w:firstLine="0"/>
        <w:jc w:val="left"/>
        <w:rPr>
          <w:rFonts w:asciiTheme="minorHAnsi" w:eastAsia="Calibri" w:hAnsiTheme="minorHAnsi" w:cstheme="minorHAnsi"/>
          <w:szCs w:val="24"/>
        </w:rPr>
      </w:pPr>
    </w:p>
    <w:p w14:paraId="7B89E44D" w14:textId="77777777" w:rsidR="005E0DFA" w:rsidRPr="00E86B62" w:rsidRDefault="00460240">
      <w:pPr>
        <w:spacing w:after="0" w:line="259" w:lineRule="auto"/>
        <w:ind w:left="115" w:right="0" w:firstLine="0"/>
        <w:jc w:val="left"/>
        <w:rPr>
          <w:rFonts w:asciiTheme="minorHAnsi" w:hAnsiTheme="minorHAnsi" w:cstheme="minorHAnsi"/>
          <w:szCs w:val="24"/>
        </w:rPr>
      </w:pPr>
      <w:r w:rsidRPr="00E86B62">
        <w:rPr>
          <w:rFonts w:asciiTheme="minorHAnsi" w:eastAsia="Arial" w:hAnsiTheme="minorHAnsi" w:cstheme="minorHAnsi"/>
          <w:szCs w:val="24"/>
        </w:rPr>
        <w:t>……………………………….</w:t>
      </w:r>
      <w:r w:rsidRPr="00E86B62">
        <w:rPr>
          <w:rFonts w:asciiTheme="minorHAnsi" w:eastAsia="Calibri" w:hAnsiTheme="minorHAnsi" w:cstheme="minorHAnsi"/>
          <w:szCs w:val="24"/>
        </w:rPr>
        <w:t xml:space="preserve">       </w:t>
      </w:r>
      <w:r w:rsidRPr="00E86B62">
        <w:rPr>
          <w:rFonts w:asciiTheme="minorHAnsi" w:eastAsia="Arial" w:hAnsiTheme="minorHAnsi" w:cstheme="minorHAnsi"/>
          <w:szCs w:val="24"/>
        </w:rPr>
        <w:t xml:space="preserve">                                                        ……………………………….</w:t>
      </w:r>
      <w:r w:rsidRPr="00E86B62">
        <w:rPr>
          <w:rFonts w:asciiTheme="minorHAnsi" w:eastAsia="Calibri" w:hAnsiTheme="minorHAnsi" w:cstheme="minorHAnsi"/>
          <w:szCs w:val="24"/>
        </w:rPr>
        <w:t xml:space="preserve"> </w:t>
      </w:r>
    </w:p>
    <w:p w14:paraId="740859E7" w14:textId="6F70250E" w:rsidR="005E0DFA" w:rsidRPr="00E86B62" w:rsidRDefault="00460240">
      <w:pPr>
        <w:tabs>
          <w:tab w:val="center" w:pos="2275"/>
          <w:tab w:val="center" w:pos="2995"/>
          <w:tab w:val="center" w:pos="3715"/>
          <w:tab w:val="center" w:pos="4435"/>
          <w:tab w:val="center" w:pos="5155"/>
          <w:tab w:val="center" w:pos="5875"/>
          <w:tab w:val="center" w:pos="6595"/>
          <w:tab w:val="center" w:pos="7814"/>
        </w:tabs>
        <w:spacing w:after="13" w:line="259" w:lineRule="auto"/>
        <w:ind w:left="0" w:right="0" w:firstLine="0"/>
        <w:jc w:val="left"/>
        <w:rPr>
          <w:rFonts w:asciiTheme="minorHAnsi" w:hAnsiTheme="minorHAnsi" w:cstheme="minorHAnsi"/>
          <w:szCs w:val="24"/>
        </w:rPr>
      </w:pPr>
      <w:r w:rsidRPr="00E86B62">
        <w:rPr>
          <w:rFonts w:asciiTheme="minorHAnsi" w:hAnsiTheme="minorHAnsi" w:cstheme="minorHAnsi"/>
          <w:szCs w:val="24"/>
        </w:rPr>
        <w:t xml:space="preserve">   Zamawiający  </w:t>
      </w:r>
      <w:r w:rsidRPr="00E86B62">
        <w:rPr>
          <w:rFonts w:asciiTheme="minorHAnsi" w:hAnsiTheme="minorHAnsi" w:cstheme="minorHAnsi"/>
          <w:szCs w:val="24"/>
        </w:rPr>
        <w:tab/>
        <w:t xml:space="preserve"> </w:t>
      </w:r>
      <w:r w:rsidRPr="00E86B62">
        <w:rPr>
          <w:rFonts w:asciiTheme="minorHAnsi" w:hAnsiTheme="minorHAnsi" w:cstheme="minorHAnsi"/>
          <w:szCs w:val="24"/>
        </w:rPr>
        <w:tab/>
        <w:t xml:space="preserve"> </w:t>
      </w:r>
      <w:r w:rsidRPr="00E86B62">
        <w:rPr>
          <w:rFonts w:asciiTheme="minorHAnsi" w:hAnsiTheme="minorHAnsi" w:cstheme="minorHAnsi"/>
          <w:szCs w:val="24"/>
        </w:rPr>
        <w:tab/>
        <w:t xml:space="preserve"> </w:t>
      </w:r>
      <w:r w:rsidRPr="00E86B62">
        <w:rPr>
          <w:rFonts w:asciiTheme="minorHAnsi" w:hAnsiTheme="minorHAnsi" w:cstheme="minorHAnsi"/>
          <w:szCs w:val="24"/>
        </w:rPr>
        <w:tab/>
        <w:t xml:space="preserve"> </w:t>
      </w:r>
      <w:r w:rsidRPr="00E86B62">
        <w:rPr>
          <w:rFonts w:asciiTheme="minorHAnsi" w:hAnsiTheme="minorHAnsi" w:cstheme="minorHAnsi"/>
          <w:szCs w:val="24"/>
        </w:rPr>
        <w:tab/>
        <w:t xml:space="preserve"> </w:t>
      </w:r>
      <w:r w:rsidRPr="00E86B62">
        <w:rPr>
          <w:rFonts w:asciiTheme="minorHAnsi" w:hAnsiTheme="minorHAnsi" w:cstheme="minorHAnsi"/>
          <w:szCs w:val="24"/>
        </w:rPr>
        <w:tab/>
      </w:r>
      <w:r w:rsidR="006F4A4F">
        <w:rPr>
          <w:rFonts w:asciiTheme="minorHAnsi" w:hAnsiTheme="minorHAnsi" w:cstheme="minorHAnsi"/>
          <w:szCs w:val="24"/>
        </w:rPr>
        <w:t xml:space="preserve">         </w:t>
      </w:r>
      <w:r w:rsidRPr="00E86B62">
        <w:rPr>
          <w:rFonts w:asciiTheme="minorHAnsi" w:hAnsiTheme="minorHAnsi" w:cstheme="minorHAnsi"/>
          <w:szCs w:val="24"/>
        </w:rPr>
        <w:t xml:space="preserve">Wykonawca </w:t>
      </w:r>
    </w:p>
    <w:p w14:paraId="483F4292" w14:textId="38E9EA39" w:rsidR="005E0DFA" w:rsidRPr="00E86B62" w:rsidRDefault="00460240" w:rsidP="006B30EA">
      <w:pPr>
        <w:spacing w:after="12" w:line="259" w:lineRule="auto"/>
        <w:ind w:left="115" w:right="0" w:firstLine="0"/>
        <w:jc w:val="left"/>
        <w:rPr>
          <w:rFonts w:asciiTheme="minorHAnsi" w:hAnsiTheme="minorHAnsi" w:cstheme="minorHAnsi"/>
          <w:szCs w:val="24"/>
        </w:rPr>
      </w:pPr>
      <w:r w:rsidRPr="00E86B62">
        <w:rPr>
          <w:rFonts w:asciiTheme="minorHAnsi" w:hAnsiTheme="minorHAnsi" w:cstheme="minorHAnsi"/>
          <w:szCs w:val="24"/>
        </w:rPr>
        <w:t xml:space="preserve"> </w:t>
      </w:r>
    </w:p>
    <w:p w14:paraId="3DE9B3FB" w14:textId="77777777" w:rsidR="005E0DFA" w:rsidRPr="00E86B62" w:rsidRDefault="00460240">
      <w:pPr>
        <w:spacing w:after="13" w:line="259" w:lineRule="auto"/>
        <w:ind w:left="110" w:right="0"/>
        <w:jc w:val="left"/>
        <w:rPr>
          <w:rFonts w:asciiTheme="minorHAnsi" w:hAnsiTheme="minorHAnsi" w:cstheme="minorHAnsi"/>
          <w:szCs w:val="24"/>
        </w:rPr>
      </w:pPr>
      <w:r w:rsidRPr="00E86B62">
        <w:rPr>
          <w:rFonts w:asciiTheme="minorHAnsi" w:hAnsiTheme="minorHAnsi" w:cstheme="minorHAnsi"/>
          <w:szCs w:val="24"/>
        </w:rPr>
        <w:t xml:space="preserve">………………………………. </w:t>
      </w:r>
    </w:p>
    <w:p w14:paraId="08FD68F7" w14:textId="0159D6E7" w:rsidR="005E0DFA" w:rsidRPr="00E86B62" w:rsidRDefault="00460240" w:rsidP="00FE5E66">
      <w:pPr>
        <w:spacing w:after="37" w:line="259" w:lineRule="auto"/>
        <w:ind w:left="110" w:right="0"/>
        <w:jc w:val="left"/>
        <w:rPr>
          <w:rFonts w:asciiTheme="minorHAnsi" w:hAnsiTheme="minorHAnsi" w:cstheme="minorHAnsi"/>
          <w:szCs w:val="24"/>
        </w:rPr>
      </w:pPr>
      <w:r w:rsidRPr="00E86B62">
        <w:rPr>
          <w:rFonts w:asciiTheme="minorHAnsi" w:hAnsiTheme="minorHAnsi" w:cstheme="minorHAnsi"/>
          <w:szCs w:val="24"/>
        </w:rPr>
        <w:t xml:space="preserve">Kontrasygnata Skarbnika Gminy </w:t>
      </w:r>
    </w:p>
    <w:sectPr w:rsidR="005E0DFA" w:rsidRPr="00E86B62" w:rsidSect="00E86B62">
      <w:footerReference w:type="default" r:id="rId9"/>
      <w:pgSz w:w="11906" w:h="1686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DAD2C" w14:textId="77777777" w:rsidR="00661948" w:rsidRDefault="00661948" w:rsidP="00CD7EFD">
      <w:pPr>
        <w:spacing w:after="0" w:line="240" w:lineRule="auto"/>
      </w:pPr>
      <w:r>
        <w:separator/>
      </w:r>
    </w:p>
  </w:endnote>
  <w:endnote w:type="continuationSeparator" w:id="0">
    <w:p w14:paraId="61AC8C60" w14:textId="77777777" w:rsidR="00661948" w:rsidRDefault="00661948" w:rsidP="00CD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5FDA" w14:textId="0DCD38FF" w:rsidR="006F4A4F" w:rsidRPr="006F4A4F" w:rsidRDefault="006F4A4F">
    <w:pPr>
      <w:pStyle w:val="Stopka"/>
      <w:jc w:val="center"/>
      <w:rPr>
        <w:rFonts w:asciiTheme="minorHAnsi" w:hAnsiTheme="minorHAnsi" w:cstheme="minorHAnsi"/>
      </w:rPr>
    </w:pPr>
  </w:p>
  <w:p w14:paraId="098EDD33" w14:textId="77777777" w:rsidR="006F4A4F" w:rsidRDefault="006F4A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5D4B" w14:textId="77777777" w:rsidR="00661948" w:rsidRDefault="00661948" w:rsidP="00CD7EFD">
      <w:pPr>
        <w:spacing w:after="0" w:line="240" w:lineRule="auto"/>
      </w:pPr>
      <w:r>
        <w:separator/>
      </w:r>
    </w:p>
  </w:footnote>
  <w:footnote w:type="continuationSeparator" w:id="0">
    <w:p w14:paraId="685865C1" w14:textId="77777777" w:rsidR="00661948" w:rsidRDefault="00661948" w:rsidP="00CD7EFD">
      <w:pPr>
        <w:spacing w:after="0" w:line="240" w:lineRule="auto"/>
      </w:pPr>
      <w:r>
        <w:continuationSeparator/>
      </w:r>
    </w:p>
  </w:footnote>
  <w:footnote w:id="1">
    <w:p w14:paraId="5420FB47" w14:textId="1925AB48" w:rsidR="00440B39" w:rsidRDefault="00440B39" w:rsidP="00440B39">
      <w:pPr>
        <w:spacing w:after="0" w:line="316" w:lineRule="auto"/>
        <w:ind w:left="115" w:right="211" w:firstLine="0"/>
      </w:pPr>
      <w:r>
        <w:rPr>
          <w:rStyle w:val="Odwoanieprzypisudolnego"/>
        </w:rPr>
        <w:footnoteRef/>
      </w:r>
      <w:r>
        <w:t xml:space="preserve"> </w:t>
      </w:r>
      <w:r w:rsidRPr="00E86B62">
        <w:rPr>
          <w:rFonts w:asciiTheme="minorHAnsi" w:hAnsiTheme="minorHAnsi" w:cstheme="minorHAnsi"/>
          <w:sz w:val="16"/>
        </w:rPr>
        <w:t xml:space="preserve">Wyliczenie ma charakter przykładowy. Umowa o pracę może zawierać również inne dane, które podlegają </w:t>
      </w:r>
      <w:proofErr w:type="spellStart"/>
      <w:r w:rsidRPr="00E86B62">
        <w:rPr>
          <w:rFonts w:asciiTheme="minorHAnsi" w:hAnsiTheme="minorHAnsi" w:cstheme="minorHAnsi"/>
          <w:sz w:val="16"/>
        </w:rPr>
        <w:t>anonimizacji</w:t>
      </w:r>
      <w:proofErr w:type="spellEnd"/>
      <w:r w:rsidRPr="00E86B62">
        <w:rPr>
          <w:rFonts w:asciiTheme="minorHAnsi" w:hAnsiTheme="minorHAnsi" w:cstheme="minorHAnsi"/>
          <w:sz w:val="16"/>
        </w:rPr>
        <w:t>. Każda umowa powinna zostać przeanalizowana przez składającego pod kątem przepisów ustawy z dnia 10 maja 2018 r</w:t>
      </w:r>
      <w:r w:rsidRPr="00E86B62">
        <w:rPr>
          <w:rFonts w:asciiTheme="minorHAnsi" w:hAnsiTheme="minorHAnsi" w:cstheme="minorHAnsi"/>
          <w:i/>
          <w:sz w:val="16"/>
        </w:rPr>
        <w:t>. o ochronie danych osobowych</w:t>
      </w:r>
      <w:r w:rsidRPr="00E86B62">
        <w:rPr>
          <w:rFonts w:asciiTheme="minorHAnsi" w:hAnsiTheme="minorHAnsi" w:cstheme="minorHAnsi"/>
          <w:sz w:val="16"/>
        </w:rPr>
        <w:t xml:space="preserve">; zakres </w:t>
      </w:r>
      <w:proofErr w:type="spellStart"/>
      <w:r w:rsidRPr="00E86B62">
        <w:rPr>
          <w:rFonts w:asciiTheme="minorHAnsi" w:hAnsiTheme="minorHAnsi" w:cstheme="minorHAnsi"/>
          <w:sz w:val="16"/>
        </w:rPr>
        <w:t>anonimizacji</w:t>
      </w:r>
      <w:proofErr w:type="spellEnd"/>
      <w:r w:rsidRPr="00E86B62">
        <w:rPr>
          <w:rFonts w:asciiTheme="minorHAnsi" w:hAnsiTheme="minorHAnsi" w:cstheme="minorHAnsi"/>
          <w:sz w:val="16"/>
        </w:rPr>
        <w:t xml:space="preserve"> umowy musi być zgodny z przepisami ww. ustawy.</w:t>
      </w:r>
      <w:r>
        <w:rPr>
          <w:sz w:val="20"/>
        </w:rPr>
        <w:t xml:space="preserve">  </w:t>
      </w:r>
    </w:p>
    <w:p w14:paraId="1C35EBBC" w14:textId="1054A31F" w:rsidR="00440B39" w:rsidRDefault="00440B3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E17A8A84"/>
    <w:name w:val="WW8Num4"/>
    <w:lvl w:ilvl="0">
      <w:start w:val="1"/>
      <w:numFmt w:val="decimal"/>
      <w:lvlText w:val="%1."/>
      <w:lvlJc w:val="left"/>
      <w:pPr>
        <w:tabs>
          <w:tab w:val="num" w:pos="0"/>
        </w:tabs>
        <w:ind w:left="3763" w:hanging="360"/>
      </w:pPr>
      <w:rPr>
        <w:rFonts w:asciiTheme="minorHAnsi" w:hAnsiTheme="minorHAnsi" w:cstheme="minorHAnsi" w:hint="default"/>
        <w:sz w:val="24"/>
        <w:szCs w:val="24"/>
      </w:rPr>
    </w:lvl>
  </w:abstractNum>
  <w:abstractNum w:abstractNumId="1" w15:restartNumberingAfterBreak="0">
    <w:nsid w:val="00000005"/>
    <w:multiLevelType w:val="singleLevel"/>
    <w:tmpl w:val="0B22883A"/>
    <w:name w:val="WW8Num5"/>
    <w:lvl w:ilvl="0">
      <w:start w:val="1"/>
      <w:numFmt w:val="lowerLetter"/>
      <w:lvlText w:val="%1)"/>
      <w:lvlJc w:val="left"/>
      <w:pPr>
        <w:tabs>
          <w:tab w:val="num" w:pos="720"/>
        </w:tabs>
        <w:ind w:left="720" w:hanging="360"/>
      </w:pPr>
      <w:rPr>
        <w:rFonts w:ascii="Calibri" w:hAnsi="Calibri" w:cs="Calibri"/>
        <w:sz w:val="24"/>
        <w:szCs w:val="24"/>
      </w:rPr>
    </w:lvl>
  </w:abstractNum>
  <w:abstractNum w:abstractNumId="2" w15:restartNumberingAfterBreak="0">
    <w:nsid w:val="00000009"/>
    <w:multiLevelType w:val="singleLevel"/>
    <w:tmpl w:val="5B6A85F8"/>
    <w:name w:val="WW8Num9"/>
    <w:lvl w:ilvl="0">
      <w:start w:val="1"/>
      <w:numFmt w:val="decimal"/>
      <w:lvlText w:val="%1."/>
      <w:lvlJc w:val="left"/>
      <w:pPr>
        <w:tabs>
          <w:tab w:val="num" w:pos="540"/>
        </w:tabs>
        <w:ind w:left="540" w:hanging="360"/>
      </w:pPr>
      <w:rPr>
        <w:rFonts w:asciiTheme="minorHAnsi" w:hAnsiTheme="minorHAnsi" w:cstheme="minorHAnsi" w:hint="default"/>
        <w:b w:val="0"/>
        <w:sz w:val="24"/>
        <w:szCs w:val="24"/>
      </w:rPr>
    </w:lvl>
  </w:abstractNum>
  <w:abstractNum w:abstractNumId="3" w15:restartNumberingAfterBreak="0">
    <w:nsid w:val="066330DF"/>
    <w:multiLevelType w:val="hybridMultilevel"/>
    <w:tmpl w:val="C910FC7A"/>
    <w:lvl w:ilvl="0" w:tplc="A07C3D62">
      <w:start w:val="1"/>
      <w:numFmt w:val="decimal"/>
      <w:lvlText w:val="%1."/>
      <w:lvlJc w:val="left"/>
      <w:pPr>
        <w:ind w:left="53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6BE667C">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92D428">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09E84">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9C557C">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40CCC">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EC532">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059EA">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83518">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40657D"/>
    <w:multiLevelType w:val="hybridMultilevel"/>
    <w:tmpl w:val="4FD86ACA"/>
    <w:lvl w:ilvl="0" w:tplc="5318148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DF01FF"/>
    <w:multiLevelType w:val="hybridMultilevel"/>
    <w:tmpl w:val="151E9A46"/>
    <w:lvl w:ilvl="0" w:tplc="D3DA0C74">
      <w:start w:val="1"/>
      <w:numFmt w:val="decimal"/>
      <w:lvlText w:val="%1."/>
      <w:lvlJc w:val="left"/>
      <w:pPr>
        <w:ind w:left="65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A425F0A">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C646E">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61532">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26430">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618C4">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45532">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87CC6">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A7ED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E743A7"/>
    <w:multiLevelType w:val="hybridMultilevel"/>
    <w:tmpl w:val="2638913E"/>
    <w:lvl w:ilvl="0" w:tplc="D6E6CFCC">
      <w:start w:val="1"/>
      <w:numFmt w:val="decimal"/>
      <w:lvlText w:val="%1."/>
      <w:lvlJc w:val="left"/>
      <w:pPr>
        <w:ind w:left="53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420692E">
      <w:start w:val="1"/>
      <w:numFmt w:val="lowerLetter"/>
      <w:lvlText w:val="%2)"/>
      <w:lvlJc w:val="left"/>
      <w:pPr>
        <w:ind w:left="83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E376DBD8">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F25202">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A3D58">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067548">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2481C">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465A2">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ABE9A">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180FFD"/>
    <w:multiLevelType w:val="hybridMultilevel"/>
    <w:tmpl w:val="1CA420B6"/>
    <w:lvl w:ilvl="0" w:tplc="0415000F">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8" w15:restartNumberingAfterBreak="0">
    <w:nsid w:val="1E6D65A1"/>
    <w:multiLevelType w:val="hybridMultilevel"/>
    <w:tmpl w:val="C504C230"/>
    <w:lvl w:ilvl="0" w:tplc="0415000F">
      <w:start w:val="1"/>
      <w:numFmt w:val="decimal"/>
      <w:lvlText w:val="%1."/>
      <w:lvlJc w:val="left"/>
      <w:pPr>
        <w:ind w:left="473" w:hanging="360"/>
      </w:p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9" w15:restartNumberingAfterBreak="0">
    <w:nsid w:val="239257B8"/>
    <w:multiLevelType w:val="hybridMultilevel"/>
    <w:tmpl w:val="FA4E3F5C"/>
    <w:lvl w:ilvl="0" w:tplc="FE70D822">
      <w:start w:val="1"/>
      <w:numFmt w:val="decimal"/>
      <w:lvlText w:val="%1."/>
      <w:lvlJc w:val="left"/>
      <w:pPr>
        <w:ind w:left="658"/>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6ACEC4A">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C9C40">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2AB8C4">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AEDDDA">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411DE">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4C27A">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07B60">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E04E4">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3F28B1"/>
    <w:multiLevelType w:val="hybridMultilevel"/>
    <w:tmpl w:val="B5E47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9A668F"/>
    <w:multiLevelType w:val="hybridMultilevel"/>
    <w:tmpl w:val="3A0A0424"/>
    <w:lvl w:ilvl="0" w:tplc="A35A1BC2">
      <w:start w:val="1"/>
      <w:numFmt w:val="decimal"/>
      <w:lvlText w:val="%1)"/>
      <w:lvlJc w:val="left"/>
      <w:pPr>
        <w:ind w:left="83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3DA8B60E">
      <w:start w:val="1"/>
      <w:numFmt w:val="lowerLetter"/>
      <w:lvlText w:val="%2)"/>
      <w:lvlJc w:val="left"/>
      <w:pPr>
        <w:ind w:left="119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249A6B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844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0C4E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E4B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217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A54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CC8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BB20A0"/>
    <w:multiLevelType w:val="hybridMultilevel"/>
    <w:tmpl w:val="031A4FA0"/>
    <w:lvl w:ilvl="0" w:tplc="39F4B5D6">
      <w:start w:val="1"/>
      <w:numFmt w:val="decimal"/>
      <w:lvlText w:val="%1."/>
      <w:lvlJc w:val="left"/>
      <w:pPr>
        <w:ind w:left="594"/>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6942792">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C474E">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0478A">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B8241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A7046">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604D6">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22518">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8E33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190638"/>
    <w:multiLevelType w:val="hybridMultilevel"/>
    <w:tmpl w:val="958A583A"/>
    <w:lvl w:ilvl="0" w:tplc="3FEA6880">
      <w:start w:val="3"/>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2BB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25E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CB9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DE1F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42C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F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A11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A9C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C67B4B"/>
    <w:multiLevelType w:val="hybridMultilevel"/>
    <w:tmpl w:val="92EE2C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142C57"/>
    <w:multiLevelType w:val="hybridMultilevel"/>
    <w:tmpl w:val="6A5A96D6"/>
    <w:lvl w:ilvl="0" w:tplc="03260EF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71A90"/>
    <w:multiLevelType w:val="hybridMultilevel"/>
    <w:tmpl w:val="796A4EA0"/>
    <w:lvl w:ilvl="0" w:tplc="0415000F">
      <w:start w:val="1"/>
      <w:numFmt w:val="decimal"/>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7" w15:restartNumberingAfterBreak="0">
    <w:nsid w:val="34E61E44"/>
    <w:multiLevelType w:val="hybridMultilevel"/>
    <w:tmpl w:val="A06A7974"/>
    <w:lvl w:ilvl="0" w:tplc="C24096B0">
      <w:start w:val="1"/>
      <w:numFmt w:val="decimal"/>
      <w:lvlText w:val="%1."/>
      <w:lvlJc w:val="left"/>
      <w:pPr>
        <w:ind w:left="5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CFBAC938">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C16F0">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2B4D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A2C5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20B7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60331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2E50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450F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695122"/>
    <w:multiLevelType w:val="hybridMultilevel"/>
    <w:tmpl w:val="9DCACBC2"/>
    <w:lvl w:ilvl="0" w:tplc="070819BC">
      <w:start w:val="1"/>
      <w:numFmt w:val="decimal"/>
      <w:lvlText w:val="%1."/>
      <w:lvlJc w:val="left"/>
      <w:pPr>
        <w:ind w:left="46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BBD67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6C8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087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2E8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A6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5212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80F3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E0B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E52696"/>
    <w:multiLevelType w:val="hybridMultilevel"/>
    <w:tmpl w:val="01B61BC0"/>
    <w:lvl w:ilvl="0" w:tplc="0415000F">
      <w:start w:val="1"/>
      <w:numFmt w:val="decimal"/>
      <w:lvlText w:val="%1."/>
      <w:lvlJc w:val="left"/>
      <w:pPr>
        <w:ind w:left="1801" w:hanging="360"/>
      </w:pPr>
    </w:lvl>
    <w:lvl w:ilvl="1" w:tplc="04150019" w:tentative="1">
      <w:start w:val="1"/>
      <w:numFmt w:val="lowerLetter"/>
      <w:lvlText w:val="%2."/>
      <w:lvlJc w:val="left"/>
      <w:pPr>
        <w:ind w:left="2521" w:hanging="360"/>
      </w:pPr>
    </w:lvl>
    <w:lvl w:ilvl="2" w:tplc="0415001B" w:tentative="1">
      <w:start w:val="1"/>
      <w:numFmt w:val="lowerRoman"/>
      <w:lvlText w:val="%3."/>
      <w:lvlJc w:val="right"/>
      <w:pPr>
        <w:ind w:left="3241" w:hanging="180"/>
      </w:pPr>
    </w:lvl>
    <w:lvl w:ilvl="3" w:tplc="0415000F" w:tentative="1">
      <w:start w:val="1"/>
      <w:numFmt w:val="decimal"/>
      <w:lvlText w:val="%4."/>
      <w:lvlJc w:val="left"/>
      <w:pPr>
        <w:ind w:left="3961" w:hanging="360"/>
      </w:pPr>
    </w:lvl>
    <w:lvl w:ilvl="4" w:tplc="04150019" w:tentative="1">
      <w:start w:val="1"/>
      <w:numFmt w:val="lowerLetter"/>
      <w:lvlText w:val="%5."/>
      <w:lvlJc w:val="left"/>
      <w:pPr>
        <w:ind w:left="4681" w:hanging="360"/>
      </w:pPr>
    </w:lvl>
    <w:lvl w:ilvl="5" w:tplc="0415001B" w:tentative="1">
      <w:start w:val="1"/>
      <w:numFmt w:val="lowerRoman"/>
      <w:lvlText w:val="%6."/>
      <w:lvlJc w:val="right"/>
      <w:pPr>
        <w:ind w:left="5401" w:hanging="180"/>
      </w:pPr>
    </w:lvl>
    <w:lvl w:ilvl="6" w:tplc="0415000F" w:tentative="1">
      <w:start w:val="1"/>
      <w:numFmt w:val="decimal"/>
      <w:lvlText w:val="%7."/>
      <w:lvlJc w:val="left"/>
      <w:pPr>
        <w:ind w:left="6121" w:hanging="360"/>
      </w:pPr>
    </w:lvl>
    <w:lvl w:ilvl="7" w:tplc="04150019" w:tentative="1">
      <w:start w:val="1"/>
      <w:numFmt w:val="lowerLetter"/>
      <w:lvlText w:val="%8."/>
      <w:lvlJc w:val="left"/>
      <w:pPr>
        <w:ind w:left="6841" w:hanging="360"/>
      </w:pPr>
    </w:lvl>
    <w:lvl w:ilvl="8" w:tplc="0415001B" w:tentative="1">
      <w:start w:val="1"/>
      <w:numFmt w:val="lowerRoman"/>
      <w:lvlText w:val="%9."/>
      <w:lvlJc w:val="right"/>
      <w:pPr>
        <w:ind w:left="7561" w:hanging="180"/>
      </w:pPr>
    </w:lvl>
  </w:abstractNum>
  <w:abstractNum w:abstractNumId="20" w15:restartNumberingAfterBreak="0">
    <w:nsid w:val="488A15E3"/>
    <w:multiLevelType w:val="hybridMultilevel"/>
    <w:tmpl w:val="AA3421B4"/>
    <w:lvl w:ilvl="0" w:tplc="81CAB4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0899A">
      <w:start w:val="3"/>
      <w:numFmt w:val="lowerLetter"/>
      <w:lvlText w:val="%2)"/>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A0FF0">
      <w:start w:val="1"/>
      <w:numFmt w:val="lowerRoman"/>
      <w:lvlText w:val="%3"/>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0C572">
      <w:start w:val="1"/>
      <w:numFmt w:val="decimal"/>
      <w:lvlText w:val="%4"/>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02F086">
      <w:start w:val="1"/>
      <w:numFmt w:val="lowerLetter"/>
      <w:lvlText w:val="%5"/>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EB480">
      <w:start w:val="1"/>
      <w:numFmt w:val="lowerRoman"/>
      <w:lvlText w:val="%6"/>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A1A36">
      <w:start w:val="1"/>
      <w:numFmt w:val="decimal"/>
      <w:lvlText w:val="%7"/>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E36C6">
      <w:start w:val="1"/>
      <w:numFmt w:val="lowerLetter"/>
      <w:lvlText w:val="%8"/>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2635C">
      <w:start w:val="1"/>
      <w:numFmt w:val="lowerRoman"/>
      <w:lvlText w:val="%9"/>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6F30EE"/>
    <w:multiLevelType w:val="hybridMultilevel"/>
    <w:tmpl w:val="D48455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8BB34CD"/>
    <w:multiLevelType w:val="hybridMultilevel"/>
    <w:tmpl w:val="B6EAB64E"/>
    <w:lvl w:ilvl="0" w:tplc="0415000F">
      <w:start w:val="1"/>
      <w:numFmt w:val="decimal"/>
      <w:lvlText w:val="%1."/>
      <w:lvlJc w:val="left"/>
      <w:pPr>
        <w:ind w:left="1442" w:hanging="360"/>
      </w:pPr>
    </w:lvl>
    <w:lvl w:ilvl="1" w:tplc="04150019" w:tentative="1">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23" w15:restartNumberingAfterBreak="0">
    <w:nsid w:val="5BC32041"/>
    <w:multiLevelType w:val="hybridMultilevel"/>
    <w:tmpl w:val="07E40478"/>
    <w:lvl w:ilvl="0" w:tplc="C3540134">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E83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822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C036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C00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E93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A8E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698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646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88642F"/>
    <w:multiLevelType w:val="hybridMultilevel"/>
    <w:tmpl w:val="A1CEE0DA"/>
    <w:lvl w:ilvl="0" w:tplc="ABA8DD88">
      <w:start w:val="5"/>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B91A5E"/>
    <w:multiLevelType w:val="hybridMultilevel"/>
    <w:tmpl w:val="5F6E5AE6"/>
    <w:lvl w:ilvl="0" w:tplc="83A82610">
      <w:start w:val="1"/>
      <w:numFmt w:val="decimal"/>
      <w:lvlText w:val="%1."/>
      <w:lvlJc w:val="left"/>
      <w:pPr>
        <w:tabs>
          <w:tab w:val="num" w:pos="2394"/>
        </w:tabs>
        <w:ind w:left="23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3AB6C2E"/>
    <w:multiLevelType w:val="hybridMultilevel"/>
    <w:tmpl w:val="F69C4798"/>
    <w:lvl w:ilvl="0" w:tplc="2A3000A0">
      <w:start w:val="9"/>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134C46"/>
    <w:multiLevelType w:val="hybridMultilevel"/>
    <w:tmpl w:val="9EE67EE6"/>
    <w:lvl w:ilvl="0" w:tplc="A35A1BC2">
      <w:start w:val="1"/>
      <w:numFmt w:val="decimal"/>
      <w:lvlText w:val="%1)"/>
      <w:lvlJc w:val="left"/>
      <w:pPr>
        <w:ind w:left="83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BB3ACF"/>
    <w:multiLevelType w:val="hybridMultilevel"/>
    <w:tmpl w:val="A4167288"/>
    <w:lvl w:ilvl="0" w:tplc="33F25772">
      <w:start w:val="1"/>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6BA42">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07D0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4176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08987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471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CFC9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C431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E7B6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876BF9"/>
    <w:multiLevelType w:val="hybridMultilevel"/>
    <w:tmpl w:val="550E94E4"/>
    <w:lvl w:ilvl="0" w:tplc="778465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CEC60">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CAFCBE">
      <w:start w:val="1"/>
      <w:numFmt w:val="lowerLetter"/>
      <w:lvlRestart w:val="0"/>
      <w:lvlText w:val="%3)"/>
      <w:lvlJc w:val="left"/>
      <w:pPr>
        <w:ind w:left="1555"/>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327AFD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F8B9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0AC2B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45B0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672A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2D95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863082"/>
    <w:multiLevelType w:val="hybridMultilevel"/>
    <w:tmpl w:val="E43A07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67B1EB5"/>
    <w:multiLevelType w:val="hybridMultilevel"/>
    <w:tmpl w:val="98C2C176"/>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7BFF3F2A"/>
    <w:multiLevelType w:val="hybridMultilevel"/>
    <w:tmpl w:val="DBE0D4C0"/>
    <w:lvl w:ilvl="0" w:tplc="0415000F">
      <w:start w:val="1"/>
      <w:numFmt w:val="decimal"/>
      <w:lvlText w:val="%1."/>
      <w:lvlJc w:val="left"/>
      <w:pPr>
        <w:ind w:left="473" w:hanging="360"/>
      </w:p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num w:numId="1" w16cid:durableId="2102678457">
    <w:abstractNumId w:val="3"/>
  </w:num>
  <w:num w:numId="2" w16cid:durableId="279729337">
    <w:abstractNumId w:val="12"/>
  </w:num>
  <w:num w:numId="3" w16cid:durableId="1916477588">
    <w:abstractNumId w:val="9"/>
  </w:num>
  <w:num w:numId="4" w16cid:durableId="2117828183">
    <w:abstractNumId w:val="5"/>
  </w:num>
  <w:num w:numId="5" w16cid:durableId="1680962152">
    <w:abstractNumId w:val="18"/>
  </w:num>
  <w:num w:numId="6" w16cid:durableId="204023907">
    <w:abstractNumId w:val="13"/>
  </w:num>
  <w:num w:numId="7" w16cid:durableId="561447064">
    <w:abstractNumId w:val="17"/>
  </w:num>
  <w:num w:numId="8" w16cid:durableId="22218497">
    <w:abstractNumId w:val="20"/>
  </w:num>
  <w:num w:numId="9" w16cid:durableId="1712874347">
    <w:abstractNumId w:val="11"/>
  </w:num>
  <w:num w:numId="10" w16cid:durableId="577253762">
    <w:abstractNumId w:val="29"/>
  </w:num>
  <w:num w:numId="11" w16cid:durableId="322120816">
    <w:abstractNumId w:val="6"/>
  </w:num>
  <w:num w:numId="12" w16cid:durableId="1633443655">
    <w:abstractNumId w:val="23"/>
  </w:num>
  <w:num w:numId="13" w16cid:durableId="921066840">
    <w:abstractNumId w:val="28"/>
  </w:num>
  <w:num w:numId="14" w16cid:durableId="1099982515">
    <w:abstractNumId w:val="14"/>
  </w:num>
  <w:num w:numId="15" w16cid:durableId="1171870974">
    <w:abstractNumId w:val="31"/>
  </w:num>
  <w:num w:numId="16" w16cid:durableId="2121298653">
    <w:abstractNumId w:val="4"/>
  </w:num>
  <w:num w:numId="17" w16cid:durableId="2084447252">
    <w:abstractNumId w:val="24"/>
  </w:num>
  <w:num w:numId="18" w16cid:durableId="2029864099">
    <w:abstractNumId w:val="15"/>
  </w:num>
  <w:num w:numId="19" w16cid:durableId="36513773">
    <w:abstractNumId w:val="26"/>
  </w:num>
  <w:num w:numId="20" w16cid:durableId="276645818">
    <w:abstractNumId w:val="21"/>
  </w:num>
  <w:num w:numId="21" w16cid:durableId="1921713658">
    <w:abstractNumId w:val="27"/>
  </w:num>
  <w:num w:numId="22" w16cid:durableId="1634677086">
    <w:abstractNumId w:val="7"/>
  </w:num>
  <w:num w:numId="23" w16cid:durableId="1303584536">
    <w:abstractNumId w:val="8"/>
  </w:num>
  <w:num w:numId="24" w16cid:durableId="1692030831">
    <w:abstractNumId w:val="16"/>
  </w:num>
  <w:num w:numId="25" w16cid:durableId="260573366">
    <w:abstractNumId w:val="22"/>
  </w:num>
  <w:num w:numId="26" w16cid:durableId="1599945433">
    <w:abstractNumId w:val="19"/>
  </w:num>
  <w:num w:numId="27" w16cid:durableId="1412972685">
    <w:abstractNumId w:val="32"/>
  </w:num>
  <w:num w:numId="28" w16cid:durableId="1977760175">
    <w:abstractNumId w:val="0"/>
  </w:num>
  <w:num w:numId="29" w16cid:durableId="1573589058">
    <w:abstractNumId w:val="1"/>
  </w:num>
  <w:num w:numId="30" w16cid:durableId="474876951">
    <w:abstractNumId w:val="2"/>
  </w:num>
  <w:num w:numId="31" w16cid:durableId="965697161">
    <w:abstractNumId w:val="10"/>
  </w:num>
  <w:num w:numId="32" w16cid:durableId="808400031">
    <w:abstractNumId w:val="30"/>
  </w:num>
  <w:num w:numId="33" w16cid:durableId="14579455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FA"/>
    <w:rsid w:val="00015E3D"/>
    <w:rsid w:val="00036DE9"/>
    <w:rsid w:val="00061F8F"/>
    <w:rsid w:val="00081DE6"/>
    <w:rsid w:val="00087014"/>
    <w:rsid w:val="000931FD"/>
    <w:rsid w:val="000B06A3"/>
    <w:rsid w:val="000D4431"/>
    <w:rsid w:val="00124289"/>
    <w:rsid w:val="00172B25"/>
    <w:rsid w:val="00182A1B"/>
    <w:rsid w:val="00182FD9"/>
    <w:rsid w:val="001C7B72"/>
    <w:rsid w:val="001F4A20"/>
    <w:rsid w:val="002009D2"/>
    <w:rsid w:val="0022050F"/>
    <w:rsid w:val="00220693"/>
    <w:rsid w:val="00224D80"/>
    <w:rsid w:val="00257AA4"/>
    <w:rsid w:val="002737B4"/>
    <w:rsid w:val="002A5EDD"/>
    <w:rsid w:val="002C3E1D"/>
    <w:rsid w:val="002C4844"/>
    <w:rsid w:val="002D2CAF"/>
    <w:rsid w:val="003126FC"/>
    <w:rsid w:val="003222D3"/>
    <w:rsid w:val="00362907"/>
    <w:rsid w:val="00382D77"/>
    <w:rsid w:val="00385943"/>
    <w:rsid w:val="00385A4C"/>
    <w:rsid w:val="003935AC"/>
    <w:rsid w:val="003C7511"/>
    <w:rsid w:val="00401F88"/>
    <w:rsid w:val="004123F1"/>
    <w:rsid w:val="00433E64"/>
    <w:rsid w:val="00440B39"/>
    <w:rsid w:val="00446D9A"/>
    <w:rsid w:val="00447552"/>
    <w:rsid w:val="00460240"/>
    <w:rsid w:val="004658AD"/>
    <w:rsid w:val="004721ED"/>
    <w:rsid w:val="004823B5"/>
    <w:rsid w:val="00487FC4"/>
    <w:rsid w:val="004B2649"/>
    <w:rsid w:val="004C5B13"/>
    <w:rsid w:val="004D658B"/>
    <w:rsid w:val="004F1137"/>
    <w:rsid w:val="00523E2A"/>
    <w:rsid w:val="00534151"/>
    <w:rsid w:val="005614C7"/>
    <w:rsid w:val="00571428"/>
    <w:rsid w:val="00584AF6"/>
    <w:rsid w:val="00592DA4"/>
    <w:rsid w:val="005A1723"/>
    <w:rsid w:val="005A18D6"/>
    <w:rsid w:val="005B5BD1"/>
    <w:rsid w:val="005C39A5"/>
    <w:rsid w:val="005C5A6E"/>
    <w:rsid w:val="005D157E"/>
    <w:rsid w:val="005E0DFA"/>
    <w:rsid w:val="00603152"/>
    <w:rsid w:val="00632078"/>
    <w:rsid w:val="00661948"/>
    <w:rsid w:val="00673F8B"/>
    <w:rsid w:val="00676C88"/>
    <w:rsid w:val="006B30EA"/>
    <w:rsid w:val="006F4A4F"/>
    <w:rsid w:val="00712EAF"/>
    <w:rsid w:val="007377AE"/>
    <w:rsid w:val="00743728"/>
    <w:rsid w:val="00744DC9"/>
    <w:rsid w:val="007576AF"/>
    <w:rsid w:val="00767AA0"/>
    <w:rsid w:val="0078782D"/>
    <w:rsid w:val="0083459F"/>
    <w:rsid w:val="008425ED"/>
    <w:rsid w:val="00894A5A"/>
    <w:rsid w:val="00897E7E"/>
    <w:rsid w:val="008A2FB7"/>
    <w:rsid w:val="008C45B5"/>
    <w:rsid w:val="008E2224"/>
    <w:rsid w:val="008F5E65"/>
    <w:rsid w:val="00962D2B"/>
    <w:rsid w:val="00964441"/>
    <w:rsid w:val="00991E75"/>
    <w:rsid w:val="00994112"/>
    <w:rsid w:val="009A7111"/>
    <w:rsid w:val="009D089C"/>
    <w:rsid w:val="009E0336"/>
    <w:rsid w:val="00A143BC"/>
    <w:rsid w:val="00A17234"/>
    <w:rsid w:val="00A53BE8"/>
    <w:rsid w:val="00A55E5B"/>
    <w:rsid w:val="00A57F47"/>
    <w:rsid w:val="00A736E0"/>
    <w:rsid w:val="00AD54D2"/>
    <w:rsid w:val="00B242B2"/>
    <w:rsid w:val="00B26A8B"/>
    <w:rsid w:val="00B365EC"/>
    <w:rsid w:val="00B724C2"/>
    <w:rsid w:val="00B80FC1"/>
    <w:rsid w:val="00B823BF"/>
    <w:rsid w:val="00BD4DF1"/>
    <w:rsid w:val="00C038AB"/>
    <w:rsid w:val="00C831A6"/>
    <w:rsid w:val="00C939C2"/>
    <w:rsid w:val="00CA7BC8"/>
    <w:rsid w:val="00CC57FF"/>
    <w:rsid w:val="00CD2886"/>
    <w:rsid w:val="00CD5C9C"/>
    <w:rsid w:val="00CD7EFD"/>
    <w:rsid w:val="00D20E54"/>
    <w:rsid w:val="00D34965"/>
    <w:rsid w:val="00D37279"/>
    <w:rsid w:val="00D40530"/>
    <w:rsid w:val="00D63579"/>
    <w:rsid w:val="00D7383D"/>
    <w:rsid w:val="00D77F1C"/>
    <w:rsid w:val="00DD05D1"/>
    <w:rsid w:val="00DD222F"/>
    <w:rsid w:val="00DD313F"/>
    <w:rsid w:val="00DD462E"/>
    <w:rsid w:val="00DF403A"/>
    <w:rsid w:val="00E154D1"/>
    <w:rsid w:val="00E2466D"/>
    <w:rsid w:val="00E271D5"/>
    <w:rsid w:val="00E67AB2"/>
    <w:rsid w:val="00E75772"/>
    <w:rsid w:val="00E86B62"/>
    <w:rsid w:val="00E8787E"/>
    <w:rsid w:val="00EA6E4B"/>
    <w:rsid w:val="00F4455F"/>
    <w:rsid w:val="00F44D35"/>
    <w:rsid w:val="00F5487B"/>
    <w:rsid w:val="00F6380A"/>
    <w:rsid w:val="00F82DEB"/>
    <w:rsid w:val="00FB6E60"/>
    <w:rsid w:val="00FD364F"/>
    <w:rsid w:val="00FE5E66"/>
    <w:rsid w:val="00FE5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157DD"/>
  <w15:docId w15:val="{CEA27729-4B4C-484C-85A2-B5BD2BA5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49" w:lineRule="auto"/>
      <w:ind w:left="10" w:right="94"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10" w:right="1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CD7E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7EFD"/>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CD7EFD"/>
    <w:rPr>
      <w:vertAlign w:val="superscript"/>
    </w:rPr>
  </w:style>
  <w:style w:type="paragraph" w:styleId="Nagwek">
    <w:name w:val="header"/>
    <w:basedOn w:val="Normalny"/>
    <w:link w:val="NagwekZnak"/>
    <w:unhideWhenUsed/>
    <w:rsid w:val="00CD7E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7EFD"/>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CD7E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7EFD"/>
    <w:rPr>
      <w:rFonts w:ascii="Times New Roman" w:eastAsia="Times New Roman" w:hAnsi="Times New Roman" w:cs="Times New Roman"/>
      <w:color w:val="000000"/>
      <w:sz w:val="24"/>
    </w:rPr>
  </w:style>
  <w:style w:type="paragraph" w:styleId="Akapitzlist">
    <w:name w:val="List Paragraph"/>
    <w:basedOn w:val="Normalny"/>
    <w:uiPriority w:val="34"/>
    <w:qFormat/>
    <w:rsid w:val="00603152"/>
    <w:pPr>
      <w:ind w:left="720"/>
      <w:contextualSpacing/>
    </w:pPr>
  </w:style>
  <w:style w:type="character" w:styleId="Odwoanieintensywne">
    <w:name w:val="Intense Reference"/>
    <w:basedOn w:val="Domylnaczcionkaakapitu"/>
    <w:uiPriority w:val="32"/>
    <w:qFormat/>
    <w:rsid w:val="00DD05D1"/>
    <w:rPr>
      <w:b/>
      <w:bCs/>
      <w:smallCaps/>
      <w:color w:val="4472C4" w:themeColor="accent1"/>
      <w:spacing w:val="5"/>
    </w:rPr>
  </w:style>
  <w:style w:type="character" w:styleId="Hipercze">
    <w:name w:val="Hyperlink"/>
    <w:basedOn w:val="Domylnaczcionkaakapitu"/>
    <w:uiPriority w:val="99"/>
    <w:unhideWhenUsed/>
    <w:rsid w:val="009D089C"/>
    <w:rPr>
      <w:color w:val="0563C1" w:themeColor="hyperlink"/>
      <w:u w:val="single"/>
    </w:rPr>
  </w:style>
  <w:style w:type="character" w:customStyle="1" w:styleId="Nierozpoznanawzmianka1">
    <w:name w:val="Nierozpoznana wzmianka1"/>
    <w:basedOn w:val="Domylnaczcionkaakapitu"/>
    <w:uiPriority w:val="99"/>
    <w:semiHidden/>
    <w:unhideWhenUsed/>
    <w:rsid w:val="009D089C"/>
    <w:rPr>
      <w:color w:val="605E5C"/>
      <w:shd w:val="clear" w:color="auto" w:fill="E1DFDD"/>
    </w:rPr>
  </w:style>
  <w:style w:type="character" w:styleId="Odwoaniedokomentarza">
    <w:name w:val="annotation reference"/>
    <w:basedOn w:val="Domylnaczcionkaakapitu"/>
    <w:uiPriority w:val="99"/>
    <w:semiHidden/>
    <w:unhideWhenUsed/>
    <w:rsid w:val="00F6380A"/>
    <w:rPr>
      <w:sz w:val="16"/>
      <w:szCs w:val="16"/>
    </w:rPr>
  </w:style>
  <w:style w:type="paragraph" w:styleId="Tekstkomentarza">
    <w:name w:val="annotation text"/>
    <w:basedOn w:val="Normalny"/>
    <w:link w:val="TekstkomentarzaZnak"/>
    <w:uiPriority w:val="99"/>
    <w:semiHidden/>
    <w:unhideWhenUsed/>
    <w:rsid w:val="00F638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38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6380A"/>
    <w:rPr>
      <w:b/>
      <w:bCs/>
    </w:rPr>
  </w:style>
  <w:style w:type="character" w:customStyle="1" w:styleId="TematkomentarzaZnak">
    <w:name w:val="Temat komentarza Znak"/>
    <w:basedOn w:val="TekstkomentarzaZnak"/>
    <w:link w:val="Tematkomentarza"/>
    <w:uiPriority w:val="99"/>
    <w:semiHidden/>
    <w:rsid w:val="00F6380A"/>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F638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380A"/>
    <w:rPr>
      <w:rFonts w:ascii="Tahoma" w:eastAsia="Times New Roman" w:hAnsi="Tahoma" w:cs="Tahoma"/>
      <w:color w:val="000000"/>
      <w:sz w:val="16"/>
      <w:szCs w:val="16"/>
    </w:rPr>
  </w:style>
  <w:style w:type="paragraph" w:styleId="Tekstpodstawowy">
    <w:name w:val="Body Text"/>
    <w:basedOn w:val="Normalny"/>
    <w:link w:val="TekstpodstawowyZnak"/>
    <w:uiPriority w:val="99"/>
    <w:semiHidden/>
    <w:unhideWhenUsed/>
    <w:rsid w:val="00B26A8B"/>
    <w:pPr>
      <w:spacing w:after="120"/>
    </w:pPr>
  </w:style>
  <w:style w:type="character" w:customStyle="1" w:styleId="TekstpodstawowyZnak">
    <w:name w:val="Tekst podstawowy Znak"/>
    <w:basedOn w:val="Domylnaczcionkaakapitu"/>
    <w:link w:val="Tekstpodstawowy"/>
    <w:uiPriority w:val="99"/>
    <w:semiHidden/>
    <w:rsid w:val="00B26A8B"/>
    <w:rPr>
      <w:rFonts w:ascii="Times New Roman" w:eastAsia="Times New Roman" w:hAnsi="Times New Roman" w:cs="Times New Roman"/>
      <w:color w:val="000000"/>
      <w:sz w:val="24"/>
    </w:rPr>
  </w:style>
  <w:style w:type="paragraph" w:styleId="Bezodstpw">
    <w:name w:val="No Spacing"/>
    <w:uiPriority w:val="1"/>
    <w:qFormat/>
    <w:rsid w:val="00F82DEB"/>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287050">
      <w:bodyDiv w:val="1"/>
      <w:marLeft w:val="0"/>
      <w:marRight w:val="0"/>
      <w:marTop w:val="0"/>
      <w:marBottom w:val="0"/>
      <w:divBdr>
        <w:top w:val="none" w:sz="0" w:space="0" w:color="auto"/>
        <w:left w:val="none" w:sz="0" w:space="0" w:color="auto"/>
        <w:bottom w:val="none" w:sz="0" w:space="0" w:color="auto"/>
        <w:right w:val="none" w:sz="0" w:space="0" w:color="auto"/>
      </w:divBdr>
    </w:div>
    <w:div w:id="1876120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ycje@pci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D377-E4BB-4CA9-8F67-A6115370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3489</Words>
  <Characters>20937</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Grzeczka</dc:creator>
  <cp:lastModifiedBy>Monika Kolbiarz</cp:lastModifiedBy>
  <cp:revision>5</cp:revision>
  <cp:lastPrinted>2022-12-23T09:00:00Z</cp:lastPrinted>
  <dcterms:created xsi:type="dcterms:W3CDTF">2024-11-05T07:40:00Z</dcterms:created>
  <dcterms:modified xsi:type="dcterms:W3CDTF">2024-11-06T14:20:00Z</dcterms:modified>
</cp:coreProperties>
</file>