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594F6A85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5568C2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5568C2">
              <w:rPr>
                <w:rFonts w:ascii="Arial" w:eastAsia="Tahoma" w:hAnsi="Arial" w:cs="Arial"/>
                <w:sz w:val="20"/>
                <w:szCs w:val="20"/>
              </w:rPr>
              <w:t>5</w:t>
            </w:r>
            <w:r w:rsidR="009B3C04">
              <w:rPr>
                <w:rFonts w:ascii="Arial" w:eastAsia="Tahoma" w:hAnsi="Arial" w:cs="Arial"/>
                <w:sz w:val="20"/>
                <w:szCs w:val="20"/>
              </w:rPr>
              <w:t>6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9B3C04">
              <w:rPr>
                <w:rFonts w:ascii="Arial" w:eastAsia="Tahoma" w:hAnsi="Arial" w:cs="Arial"/>
                <w:sz w:val="20"/>
                <w:szCs w:val="20"/>
              </w:rPr>
              <w:t>1/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2023</w:t>
            </w: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46AC30C" w14:textId="77777777" w:rsidR="00290DAF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9B3C04" w:rsidRPr="00EC4297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5BC339C7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C04">
              <w:rPr>
                <w:rFonts w:ascii="Arial" w:hAnsi="Arial" w:cs="Arial"/>
                <w:sz w:val="20"/>
                <w:szCs w:val="20"/>
              </w:rPr>
              <w:t>04</w:t>
            </w:r>
            <w:r w:rsidR="005568C2">
              <w:rPr>
                <w:rFonts w:ascii="Arial" w:hAnsi="Arial" w:cs="Arial"/>
                <w:sz w:val="20"/>
                <w:szCs w:val="20"/>
              </w:rPr>
              <w:t>.0</w:t>
            </w:r>
            <w:r w:rsidR="009B3C04">
              <w:rPr>
                <w:rFonts w:ascii="Arial" w:hAnsi="Arial" w:cs="Arial"/>
                <w:sz w:val="20"/>
                <w:szCs w:val="20"/>
              </w:rPr>
              <w:t>9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224AE569" w14:textId="77777777" w:rsidR="009B3C04" w:rsidRPr="00EC4297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25044B38" w:rsidR="00734BD7" w:rsidRPr="0093183B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51E03" w:rsidRPr="00C51E0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9B3C0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produktów medycznych i implantów </w:t>
      </w:r>
      <w:r w:rsidR="005568C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EC4297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EC4297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C4297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C4297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Default="00656E62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ED1B06" w14:textId="77777777" w:rsidR="00FA6635" w:rsidRDefault="004A1970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01F8547F" w14:textId="60C65D75" w:rsidR="005E052C" w:rsidRDefault="009B3C04" w:rsidP="00FA6635">
      <w:pPr>
        <w:spacing w:after="0" w:line="276" w:lineRule="auto"/>
        <w:jc w:val="both"/>
      </w:pPr>
      <w:r>
        <w:t>Czy Zamawiający wyrazi zgodę na wyłączenie z pakietu nr 1 poz. 2 C (uniwersalna proteza ścięgna)?</w:t>
      </w:r>
    </w:p>
    <w:p w14:paraId="6D58CDEF" w14:textId="77777777" w:rsidR="009B3C04" w:rsidRPr="00DF5E11" w:rsidRDefault="009B3C04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3A0A14" w14:textId="77777777" w:rsidR="00DF5E11" w:rsidRDefault="00A61A63" w:rsidP="009614E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C037A2" w:rsidRPr="00DF5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14:paraId="403F9CEA" w14:textId="77777777" w:rsidR="00151212" w:rsidRPr="00DF5E11" w:rsidRDefault="00151212" w:rsidP="00151212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11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wyraża zgody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powyższe</w:t>
      </w:r>
      <w:r w:rsidRPr="00DF5E1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42B82B6" w14:textId="1AE3A7CB" w:rsidR="00F779FF" w:rsidRPr="00DF5E11" w:rsidRDefault="00F779FF" w:rsidP="009614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B5BE06" w14:textId="77777777" w:rsidR="00D90532" w:rsidRPr="00DF5E11" w:rsidRDefault="00D90532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28ECEA" w14:textId="363BDAC9" w:rsidR="00D53819" w:rsidRPr="00DF5E11" w:rsidRDefault="00D53819" w:rsidP="00D5381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29595E" w14:textId="77777777" w:rsidR="000C4F50" w:rsidRDefault="000C4F50" w:rsidP="000C4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920B2C" w14:textId="77777777" w:rsidR="000C4F50" w:rsidRPr="00DF5E11" w:rsidRDefault="000C4F50" w:rsidP="000C4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43F966" w14:textId="77777777" w:rsidR="00F72EA7" w:rsidRPr="00DF5E11" w:rsidRDefault="00F72EA7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5B9098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6DCEDD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EDA0D1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E4FADA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5F498F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98312D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E43CD9" w14:textId="77777777" w:rsidR="00F779FF" w:rsidRPr="00DF5E11" w:rsidRDefault="00F779FF" w:rsidP="001E2EB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B4FCB7" w14:textId="193B4914" w:rsidR="001E2EB6" w:rsidRDefault="001E2EB6" w:rsidP="00EA4D6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55E44B" w14:textId="2AD903EB" w:rsidR="00297395" w:rsidRPr="00297395" w:rsidRDefault="00297395" w:rsidP="002973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67C610" w14:textId="5523C672" w:rsidR="00494C1F" w:rsidRPr="00E84200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94C1F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9B3C04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9B3C04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9B3C04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21"/>
  </w:num>
  <w:num w:numId="2" w16cid:durableId="1326784813">
    <w:abstractNumId w:val="7"/>
  </w:num>
  <w:num w:numId="3" w16cid:durableId="1631980503">
    <w:abstractNumId w:val="12"/>
  </w:num>
  <w:num w:numId="4" w16cid:durableId="1490511604">
    <w:abstractNumId w:val="4"/>
  </w:num>
  <w:num w:numId="5" w16cid:durableId="448278663">
    <w:abstractNumId w:val="22"/>
  </w:num>
  <w:num w:numId="6" w16cid:durableId="30036214">
    <w:abstractNumId w:val="19"/>
  </w:num>
  <w:num w:numId="7" w16cid:durableId="1330207252">
    <w:abstractNumId w:val="16"/>
  </w:num>
  <w:num w:numId="8" w16cid:durableId="1653174941">
    <w:abstractNumId w:val="15"/>
  </w:num>
  <w:num w:numId="9" w16cid:durableId="23676941">
    <w:abstractNumId w:val="24"/>
  </w:num>
  <w:num w:numId="10" w16cid:durableId="1618295132">
    <w:abstractNumId w:val="13"/>
  </w:num>
  <w:num w:numId="11" w16cid:durableId="2054305635">
    <w:abstractNumId w:val="20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9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8"/>
  </w:num>
  <w:num w:numId="18" w16cid:durableId="100416295">
    <w:abstractNumId w:val="23"/>
  </w:num>
  <w:num w:numId="19" w16cid:durableId="1530677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11"/>
  </w:num>
  <w:num w:numId="21" w16cid:durableId="735738170">
    <w:abstractNumId w:val="1"/>
  </w:num>
  <w:num w:numId="22" w16cid:durableId="1976716690">
    <w:abstractNumId w:val="6"/>
  </w:num>
  <w:num w:numId="23" w16cid:durableId="668219802">
    <w:abstractNumId w:val="14"/>
  </w:num>
  <w:num w:numId="24" w16cid:durableId="1012492112">
    <w:abstractNumId w:val="10"/>
  </w:num>
  <w:num w:numId="25" w16cid:durableId="80419590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A52BA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59</cp:revision>
  <cp:lastPrinted>2023-07-28T06:52:00Z</cp:lastPrinted>
  <dcterms:created xsi:type="dcterms:W3CDTF">2022-05-16T07:18:00Z</dcterms:created>
  <dcterms:modified xsi:type="dcterms:W3CDTF">2023-09-04T11:24:00Z</dcterms:modified>
</cp:coreProperties>
</file>