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33EF" w14:textId="5AEAC551" w:rsidR="00172E20" w:rsidRPr="00EA31EE" w:rsidRDefault="00172E20" w:rsidP="00172E20">
      <w:pPr>
        <w:ind w:left="6372"/>
        <w:jc w:val="right"/>
        <w:rPr>
          <w:rFonts w:asciiTheme="majorHAnsi" w:hAnsiTheme="majorHAnsi" w:cstheme="majorHAnsi"/>
          <w:i/>
          <w:szCs w:val="18"/>
        </w:rPr>
      </w:pPr>
      <w:r w:rsidRPr="00EA31EE">
        <w:rPr>
          <w:rFonts w:asciiTheme="majorHAnsi" w:hAnsiTheme="majorHAnsi" w:cstheme="majorHAnsi"/>
          <w:i/>
          <w:szCs w:val="18"/>
        </w:rPr>
        <w:t xml:space="preserve">Załącznik nr </w:t>
      </w:r>
      <w:r w:rsidR="00885CE5" w:rsidRPr="00EA31EE">
        <w:rPr>
          <w:rFonts w:asciiTheme="majorHAnsi" w:hAnsiTheme="majorHAnsi" w:cstheme="majorHAnsi"/>
          <w:i/>
          <w:szCs w:val="18"/>
        </w:rPr>
        <w:t xml:space="preserve">5 </w:t>
      </w:r>
      <w:r w:rsidRPr="00EA31EE">
        <w:rPr>
          <w:rFonts w:asciiTheme="majorHAnsi" w:hAnsiTheme="majorHAnsi" w:cstheme="majorHAnsi"/>
          <w:i/>
          <w:szCs w:val="18"/>
        </w:rPr>
        <w:t>do SWZ</w:t>
      </w:r>
    </w:p>
    <w:p w14:paraId="7BA093F5" w14:textId="5B64128C" w:rsidR="00666245" w:rsidRPr="00EA31EE" w:rsidRDefault="00666245" w:rsidP="00172E20">
      <w:pPr>
        <w:ind w:left="6372"/>
        <w:jc w:val="right"/>
        <w:rPr>
          <w:rFonts w:asciiTheme="majorHAnsi" w:hAnsiTheme="majorHAnsi" w:cstheme="majorHAnsi"/>
          <w:i/>
          <w:iCs/>
          <w:szCs w:val="18"/>
        </w:rPr>
      </w:pPr>
      <w:r w:rsidRPr="00EA31EE">
        <w:rPr>
          <w:rFonts w:asciiTheme="majorHAnsi" w:hAnsiTheme="majorHAnsi" w:cstheme="majorHAnsi"/>
          <w:i/>
          <w:iCs/>
          <w:szCs w:val="18"/>
        </w:rPr>
        <w:t xml:space="preserve">Dla Pakietów od nr </w:t>
      </w:r>
      <w:r w:rsidR="006F5191" w:rsidRPr="00EA31EE">
        <w:rPr>
          <w:rFonts w:asciiTheme="majorHAnsi" w:hAnsiTheme="majorHAnsi" w:cstheme="majorHAnsi"/>
          <w:i/>
          <w:iCs/>
          <w:szCs w:val="18"/>
        </w:rPr>
        <w:t>6</w:t>
      </w:r>
      <w:r w:rsidR="003F2718" w:rsidRPr="00EA31EE">
        <w:rPr>
          <w:rFonts w:asciiTheme="majorHAnsi" w:hAnsiTheme="majorHAnsi" w:cstheme="majorHAnsi"/>
          <w:i/>
          <w:iCs/>
          <w:szCs w:val="18"/>
        </w:rPr>
        <w:t xml:space="preserve"> </w:t>
      </w:r>
      <w:r w:rsidRPr="00EA31EE">
        <w:rPr>
          <w:rFonts w:asciiTheme="majorHAnsi" w:hAnsiTheme="majorHAnsi" w:cstheme="majorHAnsi"/>
          <w:i/>
          <w:iCs/>
          <w:szCs w:val="18"/>
        </w:rPr>
        <w:t xml:space="preserve">do </w:t>
      </w:r>
      <w:r w:rsidR="006F5191" w:rsidRPr="00EA31EE">
        <w:rPr>
          <w:rFonts w:asciiTheme="majorHAnsi" w:hAnsiTheme="majorHAnsi" w:cstheme="majorHAnsi"/>
          <w:i/>
          <w:iCs/>
          <w:szCs w:val="18"/>
        </w:rPr>
        <w:t>11</w:t>
      </w:r>
    </w:p>
    <w:p w14:paraId="2B853B68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14:paraId="3144C79E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14:paraId="36AAD323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AC1B4A">
        <w:rPr>
          <w:rFonts w:asciiTheme="majorHAnsi" w:hAnsiTheme="majorHAnsi" w:cstheme="majorHAnsi"/>
          <w:b/>
        </w:rPr>
        <w:t>UMOWA Nr …………………</w:t>
      </w:r>
    </w:p>
    <w:p w14:paraId="5272BE47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AC1B4A">
        <w:rPr>
          <w:rFonts w:asciiTheme="majorHAnsi" w:hAnsiTheme="majorHAnsi" w:cstheme="majorHAnsi"/>
          <w:b/>
          <w:i/>
          <w:iCs/>
        </w:rPr>
        <w:t>(Wzór umowy)</w:t>
      </w:r>
    </w:p>
    <w:p w14:paraId="16FA9E7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44B0CC7F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zawarta w dniu ……………………….. roku w Opolu  pomiędzy:</w:t>
      </w:r>
    </w:p>
    <w:p w14:paraId="4DA1F3DC" w14:textId="77777777" w:rsidR="005B588A" w:rsidRPr="00732F4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  <w:b/>
        </w:rPr>
      </w:pPr>
      <w:r w:rsidRPr="00732F43">
        <w:rPr>
          <w:rFonts w:asciiTheme="majorHAnsi" w:hAnsiTheme="majorHAnsi" w:cstheme="majorHAnsi"/>
          <w:b/>
        </w:rPr>
        <w:t>116 Szpitalem Wojskowym z Przychodnią Samodzielnym Publicznym Zakładem Opieki Zdrowotnej</w:t>
      </w:r>
    </w:p>
    <w:p w14:paraId="591522F3" w14:textId="5A769C95" w:rsidR="005B588A" w:rsidRPr="00732F4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732F43">
        <w:rPr>
          <w:rFonts w:asciiTheme="majorHAnsi" w:hAnsiTheme="majorHAnsi" w:cstheme="majorHAnsi"/>
        </w:rPr>
        <w:t>z siedzibą w Opolu, 45-759 Opole ul. Wróblewskiego 46, wpisanym do rejestru samodzielnych publicznych zakładów opieki zdrowotnej Krajowego Rejestru Sądowego pod numere</w:t>
      </w:r>
      <w:r>
        <w:rPr>
          <w:rFonts w:asciiTheme="majorHAnsi" w:hAnsiTheme="majorHAnsi" w:cstheme="majorHAnsi"/>
        </w:rPr>
        <w:t>m 0000020994, posiadającym NIP: </w:t>
      </w:r>
      <w:r w:rsidRPr="00732F43">
        <w:rPr>
          <w:rFonts w:asciiTheme="majorHAnsi" w:hAnsiTheme="majorHAnsi" w:cstheme="majorHAnsi"/>
        </w:rPr>
        <w:t>7542605915 oraz REGON: 531563611,</w:t>
      </w:r>
    </w:p>
    <w:p w14:paraId="1AEAB0ED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reprezentowanym przez:</w:t>
      </w:r>
    </w:p>
    <w:p w14:paraId="3892361C" w14:textId="77777777" w:rsidR="005B588A" w:rsidRPr="003C2883" w:rsidRDefault="005B588A" w:rsidP="005B588A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5C32AAFC" w14:textId="77777777" w:rsidR="005B588A" w:rsidRPr="003C2883" w:rsidRDefault="005B588A" w:rsidP="005B588A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14:paraId="1ED66515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zwanym dalej Zamawiającym</w:t>
      </w:r>
    </w:p>
    <w:p w14:paraId="21F0A0CF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a</w:t>
      </w:r>
    </w:p>
    <w:p w14:paraId="2755F84C" w14:textId="77777777" w:rsidR="005B588A" w:rsidRPr="003C2883" w:rsidRDefault="005B588A" w:rsidP="005B588A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28233FF2" w14:textId="77777777" w:rsidR="005B588A" w:rsidRPr="003C2883" w:rsidRDefault="005B588A" w:rsidP="005B588A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6B58F390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14:paraId="4E84D48C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reprezentowaną przez:</w:t>
      </w:r>
    </w:p>
    <w:p w14:paraId="58DAD4CD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____________________________________________</w:t>
      </w:r>
    </w:p>
    <w:p w14:paraId="5E22A36C" w14:textId="77777777" w:rsidR="005B588A" w:rsidRPr="003C2883" w:rsidRDefault="005B588A" w:rsidP="005B588A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zwaną dalej Wykonawcą</w:t>
      </w:r>
    </w:p>
    <w:p w14:paraId="71E45619" w14:textId="77777777" w:rsidR="005B588A" w:rsidRPr="003C2883" w:rsidRDefault="005B588A" w:rsidP="005B588A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FC8048D" w14:textId="77777777" w:rsidR="005B588A" w:rsidRPr="003C2883" w:rsidRDefault="005B588A" w:rsidP="005B588A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 rezultacie dokonania przez Zamawiającego wyboru Wykonawcy:</w:t>
      </w:r>
    </w:p>
    <w:p w14:paraId="530A4394" w14:textId="77777777" w:rsidR="00172E20" w:rsidRPr="00AC1B4A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BCF75E8" w14:textId="77777777" w:rsidR="00172E20" w:rsidRPr="00AC1B4A" w:rsidRDefault="00172E20" w:rsidP="00C37CA7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70EB29C2" w14:textId="7C8DD5C6" w:rsidR="00172E20" w:rsidRPr="00AC1B4A" w:rsidRDefault="00C37CA7" w:rsidP="00C37CA7">
      <w:pPr>
        <w:widowControl w:val="0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i/>
          <w:iCs/>
        </w:rPr>
        <w:t>PRZETARG NIEOGRANICZONY</w:t>
      </w:r>
      <w:r w:rsidR="00172E20" w:rsidRPr="00AC1B4A">
        <w:rPr>
          <w:rFonts w:asciiTheme="majorHAnsi" w:hAnsiTheme="majorHAnsi" w:cstheme="majorHAnsi"/>
          <w:bCs/>
          <w:i/>
          <w:iCs/>
        </w:rPr>
        <w:t xml:space="preserve">  Znak sprawy ZP/</w:t>
      </w:r>
      <w:r w:rsidR="004933D4" w:rsidRPr="00AC1B4A">
        <w:rPr>
          <w:rFonts w:asciiTheme="majorHAnsi" w:hAnsiTheme="majorHAnsi" w:cstheme="majorHAnsi"/>
          <w:bCs/>
          <w:i/>
          <w:iCs/>
        </w:rPr>
        <w:t>0</w:t>
      </w:r>
      <w:r w:rsidR="005B588A">
        <w:rPr>
          <w:rFonts w:asciiTheme="majorHAnsi" w:hAnsiTheme="majorHAnsi" w:cstheme="majorHAnsi"/>
          <w:bCs/>
          <w:i/>
          <w:iCs/>
        </w:rPr>
        <w:t>2</w:t>
      </w:r>
      <w:r>
        <w:rPr>
          <w:rFonts w:asciiTheme="majorHAnsi" w:hAnsiTheme="majorHAnsi" w:cstheme="majorHAnsi"/>
          <w:bCs/>
          <w:i/>
          <w:iCs/>
        </w:rPr>
        <w:t>/202</w:t>
      </w:r>
      <w:r w:rsidR="005B588A">
        <w:rPr>
          <w:rFonts w:asciiTheme="majorHAnsi" w:hAnsiTheme="majorHAnsi" w:cstheme="majorHAnsi"/>
          <w:bCs/>
          <w:i/>
          <w:iCs/>
        </w:rPr>
        <w:t>4</w:t>
      </w:r>
    </w:p>
    <w:p w14:paraId="08ADE793" w14:textId="77777777" w:rsidR="00172E20" w:rsidRPr="00AC1B4A" w:rsidRDefault="004933D4" w:rsidP="00C37CA7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Sprzęt jednorazowego użytku </w:t>
      </w:r>
      <w:r w:rsidR="00440132"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Pakiet nr …….</w:t>
      </w:r>
    </w:p>
    <w:p w14:paraId="0C95D1EC" w14:textId="77777777" w:rsidR="00C37CA7" w:rsidRDefault="00C37CA7" w:rsidP="00C37CA7">
      <w:pPr>
        <w:widowControl w:val="0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Przetarg nieograniczony art. 132 i nast. ustawy Prawo zamówień publicznych</w:t>
      </w:r>
    </w:p>
    <w:p w14:paraId="40ADA56B" w14:textId="7BDEDD3E" w:rsidR="00172E20" w:rsidRPr="00AC1B4A" w:rsidRDefault="00C37CA7" w:rsidP="00C37CA7">
      <w:pPr>
        <w:pStyle w:val="Tekstpodstawowywcity"/>
        <w:spacing w:after="0"/>
        <w:ind w:firstLine="425"/>
        <w:jc w:val="center"/>
        <w:rPr>
          <w:rFonts w:asciiTheme="majorHAnsi" w:hAnsiTheme="majorHAnsi" w:cstheme="majorHAnsi"/>
          <w:i/>
          <w:iCs/>
        </w:rPr>
      </w:pPr>
      <w:r>
        <w:rPr>
          <w:rFonts w:ascii="Calibri Light" w:hAnsi="Calibri Light" w:cs="Calibri Light"/>
          <w:bCs/>
          <w:i/>
          <w:sz w:val="18"/>
          <w:szCs w:val="18"/>
        </w:rPr>
        <w:t xml:space="preserve">z dnia 11 </w:t>
      </w:r>
      <w:r w:rsidR="005B588A">
        <w:rPr>
          <w:rFonts w:ascii="Calibri Light" w:hAnsi="Calibri Light" w:cs="Calibri Light"/>
          <w:bCs/>
          <w:i/>
          <w:sz w:val="18"/>
          <w:szCs w:val="18"/>
        </w:rPr>
        <w:t>września 2019 r. ( Dz. U. z 2023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 r., poz. 1</w:t>
      </w:r>
      <w:r w:rsidR="005B588A">
        <w:rPr>
          <w:rFonts w:ascii="Calibri Light" w:hAnsi="Calibri Light" w:cs="Calibri Light"/>
          <w:bCs/>
          <w:i/>
          <w:sz w:val="18"/>
          <w:szCs w:val="18"/>
        </w:rPr>
        <w:t>605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 ze zm.)</w:t>
      </w:r>
    </w:p>
    <w:p w14:paraId="3B65E8A8" w14:textId="77777777" w:rsidR="004D46EE" w:rsidRDefault="004D46EE" w:rsidP="00C37CA7">
      <w:pPr>
        <w:pStyle w:val="Tekstpodstawowywcity"/>
        <w:spacing w:after="0"/>
        <w:ind w:left="0"/>
        <w:jc w:val="center"/>
        <w:rPr>
          <w:rFonts w:asciiTheme="majorHAnsi" w:hAnsiTheme="majorHAnsi" w:cstheme="majorHAnsi"/>
        </w:rPr>
      </w:pPr>
    </w:p>
    <w:p w14:paraId="60AFD834" w14:textId="77777777" w:rsidR="00172E20" w:rsidRPr="00AC1B4A" w:rsidRDefault="00172E20" w:rsidP="004D46EE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została zawarta umowa następującej treści:</w:t>
      </w:r>
    </w:p>
    <w:p w14:paraId="55063707" w14:textId="77777777" w:rsidR="00172E20" w:rsidRPr="00AC1B4A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A79F63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3E75A52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</w:t>
      </w:r>
    </w:p>
    <w:p w14:paraId="3D80DA6D" w14:textId="4AE31415" w:rsidR="00A86FB4" w:rsidRPr="00AC1B4A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BB55C5">
        <w:rPr>
          <w:rFonts w:asciiTheme="majorHAnsi" w:hAnsiTheme="majorHAnsi" w:cstheme="majorHAnsi"/>
          <w:snapToGrid w:val="0"/>
        </w:rPr>
        <w:t>sprzętu</w:t>
      </w:r>
      <w:r w:rsidR="001164F1" w:rsidRPr="00AC1B4A">
        <w:rPr>
          <w:rFonts w:asciiTheme="majorHAnsi" w:hAnsiTheme="majorHAnsi" w:cstheme="majorHAnsi"/>
          <w:snapToGrid w:val="0"/>
        </w:rPr>
        <w:t xml:space="preserve"> jednorazowego użytku</w:t>
      </w:r>
      <w:r w:rsidR="00B80127" w:rsidRPr="00AC1B4A">
        <w:rPr>
          <w:rFonts w:asciiTheme="majorHAnsi" w:hAnsiTheme="majorHAnsi" w:cstheme="majorHAnsi"/>
          <w:snapToGrid w:val="0"/>
        </w:rPr>
        <w:t xml:space="preserve">, </w:t>
      </w:r>
      <w:r w:rsidR="00B80127" w:rsidRPr="00AC1B4A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AC1B4A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AC1B4A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14:paraId="13484AE3" w14:textId="77777777" w:rsidR="00A86FB4" w:rsidRPr="00AC1B4A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14:paraId="576D9E49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§2</w:t>
      </w:r>
    </w:p>
    <w:p w14:paraId="235E3CB9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AC1B4A">
        <w:rPr>
          <w:rFonts w:asciiTheme="majorHAnsi" w:hAnsiTheme="majorHAnsi" w:cstheme="majorHAnsi"/>
          <w:snapToGrid w:val="0"/>
        </w:rPr>
        <w:br/>
        <w:t xml:space="preserve">w terminie </w:t>
      </w:r>
      <w:r w:rsidRPr="00AC1B4A">
        <w:rPr>
          <w:rFonts w:asciiTheme="majorHAnsi" w:hAnsiTheme="majorHAnsi" w:cstheme="majorHAnsi"/>
          <w:b/>
          <w:i/>
          <w:iCs/>
          <w:snapToGrid w:val="0"/>
        </w:rPr>
        <w:t>max ….. dni robocz</w:t>
      </w:r>
      <w:r w:rsidR="006013EA" w:rsidRPr="00AC1B4A">
        <w:rPr>
          <w:rFonts w:asciiTheme="majorHAnsi" w:hAnsiTheme="majorHAnsi" w:cstheme="majorHAnsi"/>
          <w:b/>
          <w:i/>
          <w:iCs/>
          <w:snapToGrid w:val="0"/>
        </w:rPr>
        <w:t xml:space="preserve">ych </w:t>
      </w:r>
      <w:r w:rsidRPr="00AC1B4A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14:paraId="714C55C1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Miejsce dostawy towaru</w:t>
      </w:r>
      <w:r w:rsidR="007F7EC5" w:rsidRPr="00AC1B4A">
        <w:rPr>
          <w:rFonts w:asciiTheme="majorHAnsi" w:hAnsiTheme="majorHAnsi" w:cstheme="majorHAnsi"/>
          <w:snapToGrid w:val="0"/>
        </w:rPr>
        <w:t xml:space="preserve">: </w:t>
      </w:r>
    </w:p>
    <w:p w14:paraId="1882B112" w14:textId="77777777" w:rsidR="007F7EC5" w:rsidRPr="00AC1B4A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14:paraId="68CFBF00" w14:textId="77777777" w:rsidR="00A86FB4" w:rsidRPr="00AC1B4A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14:paraId="04DF5D70" w14:textId="1112FCC5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 </w:t>
      </w:r>
      <w:r w:rsidR="00077F98" w:rsidRPr="00AC1B4A">
        <w:rPr>
          <w:rFonts w:asciiTheme="majorHAnsi" w:hAnsiTheme="majorHAnsi" w:cstheme="majorHAnsi"/>
          <w:snapToGrid w:val="0"/>
        </w:rPr>
        <w:t xml:space="preserve">przypadku poinformowania przez Zamawiającego (w dowolnej formie), że towar ma być wykorzystany w </w:t>
      </w:r>
      <w:r w:rsidRPr="00AC1B4A">
        <w:rPr>
          <w:rFonts w:asciiTheme="majorHAnsi" w:hAnsiTheme="majorHAnsi" w:cstheme="majorHAnsi"/>
          <w:snapToGrid w:val="0"/>
        </w:rPr>
        <w:lastRenderedPageBreak/>
        <w:t>sytuacj</w:t>
      </w:r>
      <w:r w:rsidR="00077F98" w:rsidRPr="00AC1B4A">
        <w:rPr>
          <w:rFonts w:asciiTheme="majorHAnsi" w:hAnsiTheme="majorHAnsi" w:cstheme="majorHAnsi"/>
          <w:snapToGrid w:val="0"/>
        </w:rPr>
        <w:t>i</w:t>
      </w:r>
      <w:r w:rsidRPr="00AC1B4A">
        <w:rPr>
          <w:rFonts w:asciiTheme="majorHAnsi" w:hAnsiTheme="majorHAnsi" w:cstheme="majorHAnsi"/>
          <w:snapToGrid w:val="0"/>
        </w:rPr>
        <w:t xml:space="preserve"> ratując</w:t>
      </w:r>
      <w:r w:rsidR="00077F98" w:rsidRPr="00AC1B4A">
        <w:rPr>
          <w:rFonts w:asciiTheme="majorHAnsi" w:hAnsiTheme="majorHAnsi" w:cstheme="majorHAnsi"/>
          <w:snapToGrid w:val="0"/>
        </w:rPr>
        <w:t>ej</w:t>
      </w:r>
      <w:r w:rsidRPr="00AC1B4A">
        <w:rPr>
          <w:rFonts w:asciiTheme="majorHAnsi" w:hAnsiTheme="majorHAnsi" w:cstheme="majorHAnsi"/>
          <w:snapToGrid w:val="0"/>
        </w:rPr>
        <w:t xml:space="preserve"> życie, Wykonawca zobowiązuje się dostarczyć towar w dniu zamówienia, najpóźniej  w</w:t>
      </w:r>
      <w:r w:rsidR="00136592" w:rsidRPr="00AC1B4A">
        <w:rPr>
          <w:rFonts w:asciiTheme="majorHAnsi" w:hAnsiTheme="majorHAnsi" w:cstheme="majorHAnsi"/>
          <w:snapToGrid w:val="0"/>
        </w:rPr>
        <w:t> </w:t>
      </w:r>
      <w:r w:rsidRPr="00AC1B4A">
        <w:rPr>
          <w:rFonts w:asciiTheme="majorHAnsi" w:hAnsiTheme="majorHAnsi" w:cstheme="majorHAnsi"/>
          <w:snapToGrid w:val="0"/>
        </w:rPr>
        <w:t xml:space="preserve">ciągu </w:t>
      </w:r>
      <w:r w:rsidR="002F046A" w:rsidRPr="00AC1B4A">
        <w:rPr>
          <w:rFonts w:asciiTheme="majorHAnsi" w:hAnsiTheme="majorHAnsi" w:cstheme="majorHAnsi"/>
          <w:b/>
          <w:snapToGrid w:val="0"/>
        </w:rPr>
        <w:t>24</w:t>
      </w:r>
      <w:r w:rsidRPr="00AC1B4A">
        <w:rPr>
          <w:rFonts w:asciiTheme="majorHAnsi" w:hAnsiTheme="majorHAnsi" w:cstheme="majorHAnsi"/>
          <w:b/>
          <w:snapToGrid w:val="0"/>
        </w:rPr>
        <w:t xml:space="preserve"> godzin</w:t>
      </w:r>
      <w:r w:rsidRPr="00AC1B4A">
        <w:rPr>
          <w:rFonts w:asciiTheme="majorHAnsi" w:hAnsiTheme="majorHAnsi" w:cstheme="majorHAnsi"/>
          <w:snapToGrid w:val="0"/>
        </w:rPr>
        <w:t xml:space="preserve"> o</w:t>
      </w:r>
      <w:r w:rsidR="006013EA" w:rsidRPr="00AC1B4A">
        <w:rPr>
          <w:rFonts w:asciiTheme="majorHAnsi" w:hAnsiTheme="majorHAnsi" w:cstheme="majorHAnsi"/>
          <w:snapToGrid w:val="0"/>
        </w:rPr>
        <w:t>d</w:t>
      </w:r>
      <w:r w:rsidR="005B588A">
        <w:rPr>
          <w:rFonts w:asciiTheme="majorHAnsi" w:hAnsiTheme="majorHAnsi" w:cstheme="majorHAnsi"/>
          <w:snapToGrid w:val="0"/>
        </w:rPr>
        <w:t xml:space="preserve"> złożenia zamówienia</w:t>
      </w:r>
      <w:r w:rsidR="005B588A" w:rsidRPr="005B588A">
        <w:rPr>
          <w:rFonts w:asciiTheme="majorHAnsi" w:hAnsiTheme="majorHAnsi" w:cstheme="majorHAnsi"/>
          <w:snapToGrid w:val="0"/>
        </w:rPr>
        <w:t>, j</w:t>
      </w:r>
      <w:r w:rsidR="002F046A" w:rsidRPr="005B588A">
        <w:rPr>
          <w:rFonts w:asciiTheme="majorHAnsi" w:hAnsiTheme="majorHAnsi" w:cstheme="majorHAnsi"/>
          <w:snapToGrid w:val="0"/>
        </w:rPr>
        <w:t>eżeli zamówienie wpłynie do godziny 12:00.</w:t>
      </w:r>
    </w:p>
    <w:p w14:paraId="08103D86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</w:p>
    <w:p w14:paraId="7214FB1E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AC1B4A">
        <w:rPr>
          <w:rFonts w:asciiTheme="majorHAnsi" w:hAnsiTheme="majorHAnsi" w:cstheme="majorHAnsi"/>
          <w:snapToGrid w:val="0"/>
        </w:rPr>
        <w:t> </w:t>
      </w:r>
      <w:r w:rsidRPr="00AC1B4A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14:paraId="29F2AC01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14:paraId="5DBD70D0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14:paraId="479DBC38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14:paraId="094A9653" w14:textId="77777777" w:rsidR="00A86FB4" w:rsidRPr="00AC1B4A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C1B4A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14:paraId="0D75A9CC" w14:textId="77777777" w:rsidR="0060455A" w:rsidRPr="00AC1B4A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AC1B4A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AC1B4A">
        <w:rPr>
          <w:rFonts w:asciiTheme="majorHAnsi" w:hAnsiTheme="majorHAnsi" w:cstheme="majorHAnsi"/>
        </w:rPr>
        <w:t>minimalna wartość realizacji przedmiotu umowy wynosi</w:t>
      </w:r>
      <w:r w:rsidR="007D609A" w:rsidRPr="00AC1B4A">
        <w:rPr>
          <w:rFonts w:asciiTheme="majorHAnsi" w:hAnsiTheme="majorHAnsi" w:cstheme="majorHAnsi"/>
        </w:rPr>
        <w:t xml:space="preserve"> 60%.</w:t>
      </w:r>
    </w:p>
    <w:p w14:paraId="75FFC110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AC1B4A">
        <w:rPr>
          <w:rFonts w:asciiTheme="majorHAnsi" w:hAnsiTheme="majorHAnsi" w:cstheme="majorHAnsi"/>
          <w:b/>
          <w:snapToGrid w:val="0"/>
        </w:rPr>
        <w:t>3</w:t>
      </w:r>
      <w:r w:rsidRPr="00AC1B4A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14:paraId="6F9E675D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14:paraId="2AF051FF" w14:textId="2DF1871E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Jeżeli Wykonawca w przypadku uznania reklamacji nie wymieni zareklamowanego tow</w:t>
      </w:r>
      <w:r w:rsidR="005B588A">
        <w:rPr>
          <w:rFonts w:asciiTheme="majorHAnsi" w:hAnsiTheme="majorHAnsi" w:cstheme="majorHAnsi"/>
          <w:snapToGrid w:val="0"/>
        </w:rPr>
        <w:t>aru w terminie określonym w pkt</w:t>
      </w:r>
      <w:r w:rsidRPr="00AC1B4A">
        <w:rPr>
          <w:rFonts w:asciiTheme="majorHAnsi" w:hAnsiTheme="majorHAnsi" w:cstheme="majorHAnsi"/>
          <w:snapToGrid w:val="0"/>
        </w:rPr>
        <w:t xml:space="preserve"> 11 to jest zobowiązany wystawić w terminie 3 dni roboczych od upływu wskazanego w pkt. 11 terminu fakturę korygującą.</w:t>
      </w:r>
    </w:p>
    <w:p w14:paraId="60867D2D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§3</w:t>
      </w:r>
    </w:p>
    <w:p w14:paraId="227D0383" w14:textId="50CDB21B" w:rsidR="00A86FB4" w:rsidRPr="00AC1B4A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</w:t>
      </w:r>
      <w:r w:rsidR="005B588A">
        <w:rPr>
          <w:rFonts w:asciiTheme="majorHAnsi" w:hAnsiTheme="majorHAnsi" w:cstheme="majorHAnsi"/>
          <w:b w:val="0"/>
        </w:rPr>
        <w:t>nowiącym jej integralną część w </w:t>
      </w:r>
      <w:r w:rsidRPr="00AC1B4A">
        <w:rPr>
          <w:rFonts w:asciiTheme="majorHAnsi" w:hAnsiTheme="majorHAnsi" w:cstheme="majorHAnsi"/>
          <w:b w:val="0"/>
        </w:rPr>
        <w:t>wysokości:</w:t>
      </w:r>
    </w:p>
    <w:p w14:paraId="30FC7C1A" w14:textId="77777777" w:rsidR="00B80127" w:rsidRPr="00AC1B4A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AC1B4A">
        <w:rPr>
          <w:rFonts w:asciiTheme="majorHAnsi" w:hAnsiTheme="majorHAnsi" w:cstheme="majorHAnsi"/>
        </w:rPr>
        <w:t xml:space="preserve">.................................. zł. </w:t>
      </w:r>
    </w:p>
    <w:p w14:paraId="6131BE2C" w14:textId="77777777" w:rsidR="00A86FB4" w:rsidRPr="00AC1B4A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AC1B4A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AC1B4A">
        <w:rPr>
          <w:rFonts w:asciiTheme="majorHAnsi" w:hAnsiTheme="majorHAnsi" w:cstheme="majorHAnsi"/>
          <w:snapToGrid w:val="0"/>
        </w:rPr>
        <w:t>...</w:t>
      </w:r>
      <w:r w:rsidR="00B80127" w:rsidRPr="00AC1B4A">
        <w:rPr>
          <w:rFonts w:asciiTheme="majorHAnsi" w:hAnsiTheme="majorHAnsi" w:cstheme="majorHAnsi"/>
          <w:snapToGrid w:val="0"/>
        </w:rPr>
        <w:t>.....</w:t>
      </w:r>
      <w:r w:rsidRPr="00AC1B4A">
        <w:rPr>
          <w:rFonts w:asciiTheme="majorHAnsi" w:hAnsiTheme="majorHAnsi" w:cstheme="majorHAnsi"/>
          <w:snapToGrid w:val="0"/>
        </w:rPr>
        <w:t>................. zł.</w:t>
      </w:r>
    </w:p>
    <w:p w14:paraId="4C5977D3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Zapłata nastąpi na podstawie prawidłowo wystawionej faktury, przelewem na konto ............................................................................................................. w terminie do </w:t>
      </w:r>
      <w:r w:rsidRPr="00AC1B4A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14:paraId="1F56AB54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14:paraId="5AF7688A" w14:textId="77777777" w:rsidR="00A86FB4" w:rsidRPr="00AC1B4A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AC1B4A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14:paraId="60726AB8" w14:textId="77777777" w:rsidR="00A86FB4" w:rsidRPr="00AC1B4A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C1B4A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AC1B4A">
        <w:rPr>
          <w:rFonts w:asciiTheme="majorHAnsi" w:hAnsiTheme="majorHAnsi" w:cstheme="majorHAnsi"/>
          <w:sz w:val="20"/>
          <w:szCs w:val="20"/>
        </w:rPr>
        <w:br/>
      </w:r>
      <w:r w:rsidRPr="00AC1B4A">
        <w:rPr>
          <w:rFonts w:asciiTheme="majorHAnsi" w:hAnsiTheme="majorHAnsi" w:cstheme="majorHAnsi"/>
          <w:b/>
          <w:sz w:val="20"/>
          <w:szCs w:val="20"/>
        </w:rPr>
        <w:t>za bezwzględną zgodą Zamawiającego</w:t>
      </w:r>
      <w:r w:rsidRPr="00AC1B4A">
        <w:rPr>
          <w:rFonts w:asciiTheme="majorHAnsi" w:hAnsiTheme="majorHAnsi" w:cstheme="majorHAnsi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14:paraId="207506F6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Pr="00AC1B4A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za bezwzględną zgodą Zamawiającego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AC1B4A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AC1B4A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14:paraId="4498D758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14:paraId="368A2BDA" w14:textId="0FD8182C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W trakcie obowiązywania umowy, strony dopuszczają zmiany cen wyłącznie w</w:t>
      </w:r>
      <w:r w:rsidR="004D46EE">
        <w:rPr>
          <w:rFonts w:asciiTheme="majorHAnsi" w:hAnsiTheme="majorHAnsi" w:cstheme="majorHAnsi"/>
          <w:snapToGrid w:val="0"/>
          <w:sz w:val="20"/>
          <w:szCs w:val="20"/>
        </w:rPr>
        <w:t xml:space="preserve"> przypadku zmian cen urzędowych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, wprowadzonych rozporządzeniem odpowiedniego Ministra, przy czym zmiany te mogą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lastRenderedPageBreak/>
        <w:t>dotyczyć podwyższenia i obniżenia cen, jak również dodania nowych a także skreślenia z wykazu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AC1B4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14:paraId="6DC11EB6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14:paraId="24C42820" w14:textId="77777777" w:rsidR="00A86FB4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14:paraId="7E369710" w14:textId="73960890" w:rsidR="005B588A" w:rsidRPr="00AC1B4A" w:rsidRDefault="005B588A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>
        <w:rPr>
          <w:rFonts w:asciiTheme="majorHAnsi" w:hAnsiTheme="majorHAnsi" w:cstheme="majorHAnsi"/>
          <w:snapToGrid w:val="0"/>
          <w:sz w:val="20"/>
          <w:szCs w:val="20"/>
        </w:rPr>
        <w:t xml:space="preserve">Wykonawca do każdej dostawy dokonanej na podstawie zamówienia cząstkowego będzie dostarczał mailem </w:t>
      </w:r>
      <w:r w:rsidR="007B1E98">
        <w:rPr>
          <w:rFonts w:asciiTheme="majorHAnsi" w:hAnsiTheme="majorHAnsi" w:cstheme="majorHAnsi"/>
          <w:snapToGrid w:val="0"/>
          <w:sz w:val="20"/>
          <w:szCs w:val="20"/>
        </w:rPr>
        <w:t>na adres: ……………………………………………………………………………</w:t>
      </w:r>
      <w:r w:rsidR="00E921B7">
        <w:rPr>
          <w:rFonts w:asciiTheme="majorHAnsi" w:hAnsiTheme="majorHAnsi" w:cstheme="majorHAnsi"/>
          <w:snapToGrid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snapToGrid w:val="0"/>
          <w:sz w:val="20"/>
          <w:szCs w:val="20"/>
        </w:rPr>
        <w:t xml:space="preserve">elektroniczną wersję faktury w formacie kompatybilnym z posiadanym przez Zamawiającego oprogramowaniem komputerowym ASSECO AMMS (formaty kompatybilne z </w:t>
      </w:r>
      <w:r w:rsidR="007B1E98">
        <w:rPr>
          <w:rFonts w:asciiTheme="majorHAnsi" w:hAnsiTheme="majorHAnsi" w:cstheme="majorHAnsi"/>
          <w:snapToGrid w:val="0"/>
          <w:sz w:val="20"/>
          <w:szCs w:val="20"/>
        </w:rPr>
        <w:t>ASSECO).</w:t>
      </w:r>
    </w:p>
    <w:p w14:paraId="14441EC8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14:paraId="145D9941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5CD07BC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§4</w:t>
      </w:r>
    </w:p>
    <w:p w14:paraId="05AEAF30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AC1B4A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14:paraId="19836988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AC1B4A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AC1B4A">
        <w:rPr>
          <w:rFonts w:asciiTheme="majorHAnsi" w:hAnsiTheme="majorHAnsi" w:cstheme="majorHAnsi"/>
          <w:snapToGrid w:val="0"/>
        </w:rPr>
        <w:t>liczony od dnia dokonania</w:t>
      </w:r>
      <w:r w:rsidR="007D609A" w:rsidRPr="00AC1B4A">
        <w:rPr>
          <w:rFonts w:asciiTheme="majorHAnsi" w:hAnsiTheme="majorHAnsi" w:cstheme="majorHAnsi"/>
          <w:snapToGrid w:val="0"/>
        </w:rPr>
        <w:t xml:space="preserve"> </w:t>
      </w:r>
      <w:r w:rsidRPr="00AC1B4A">
        <w:rPr>
          <w:rFonts w:asciiTheme="majorHAnsi" w:hAnsiTheme="majorHAnsi" w:cstheme="majorHAnsi"/>
          <w:snapToGrid w:val="0"/>
        </w:rPr>
        <w:t>odbioru środków przez Zamawiającego, chyba że Kierownik Apteki Zakładowej wyrazi zgodę na dostawę z krótszym terminem ważności.</w:t>
      </w:r>
    </w:p>
    <w:p w14:paraId="61743682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14:paraId="425C0A98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14:paraId="600F3C3D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386D3E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§5</w:t>
      </w:r>
    </w:p>
    <w:p w14:paraId="18321583" w14:textId="77777777" w:rsidR="00AC1B4A" w:rsidRDefault="00AC1B4A" w:rsidP="00AC1B4A">
      <w:pPr>
        <w:pStyle w:val="NormalnyWeb"/>
        <w:numPr>
          <w:ilvl w:val="6"/>
          <w:numId w:val="18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Możliwe zmiany postanowień przyszłej umowy określają przepisy art. 455 ustawy Pzp</w:t>
      </w:r>
      <w:r>
        <w:rPr>
          <w:rFonts w:ascii="Calibri Light" w:hAnsi="Calibri Light" w:cs="Calibri Light"/>
          <w:bCs/>
          <w:sz w:val="20"/>
          <w:szCs w:val="20"/>
        </w:rPr>
        <w:t xml:space="preserve"> oraz poniższy zapis (art. 455 ust.1 pkt 1 ustawy Pzp):</w:t>
      </w:r>
    </w:p>
    <w:p w14:paraId="547005E0" w14:textId="77777777" w:rsidR="00AC1B4A" w:rsidRDefault="00AC1B4A" w:rsidP="00AC1B4A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89E408F" w14:textId="77777777" w:rsidR="00AC1B4A" w:rsidRDefault="00AC1B4A" w:rsidP="00AC1B4A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postanowień umowy może nastąpić za zgodą obu stron na piśmie pod rygorem nieważności w formie aneksu do umowy.</w:t>
      </w:r>
    </w:p>
    <w:p w14:paraId="1A1F9427" w14:textId="72AB3490" w:rsidR="00AC1B4A" w:rsidRDefault="007B1E98" w:rsidP="00AC1B4A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napToGrid w:val="0"/>
        </w:rPr>
        <w:t>Niezależnie od postanowień ust. 1, s</w:t>
      </w:r>
      <w:r w:rsidR="00AC1B4A">
        <w:rPr>
          <w:rFonts w:ascii="Calibri Light" w:hAnsi="Calibri Light" w:cs="Calibri Light"/>
          <w:snapToGrid w:val="0"/>
        </w:rPr>
        <w:t>trony postanawiają, iż dokonają w formie pisemnego aneksu zmiany wynagrodzenia w przypadku wystąpienia zmian:</w:t>
      </w:r>
    </w:p>
    <w:p w14:paraId="48836CB7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14:paraId="74EE8C6F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7E8E6400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14:paraId="1F8C24BE" w14:textId="35DA4F31" w:rsidR="007B1E98" w:rsidRDefault="00AC1B4A" w:rsidP="007B1E98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</w:t>
      </w:r>
      <w:r w:rsidR="007B1E98">
        <w:rPr>
          <w:rFonts w:ascii="Calibri Light" w:hAnsi="Calibri Light" w:cs="Calibri Light"/>
          <w:snapToGrid w:val="0"/>
          <w:sz w:val="20"/>
          <w:szCs w:val="20"/>
        </w:rPr>
        <w:t xml:space="preserve"> kapitałowych, o których mowa w </w:t>
      </w:r>
      <w:r>
        <w:rPr>
          <w:rFonts w:ascii="Calibri Light" w:hAnsi="Calibri Light" w:cs="Calibri Light"/>
          <w:snapToGrid w:val="0"/>
          <w:sz w:val="20"/>
          <w:szCs w:val="20"/>
        </w:rPr>
        <w:t>ustawie z dnia 4 października 2018 r. o pracowniczych planach kapitałowych (t.j. Dz.</w:t>
      </w:r>
      <w:r w:rsidR="007B1E98">
        <w:rPr>
          <w:rFonts w:ascii="Calibri Light" w:hAnsi="Calibri Light" w:cs="Calibri Light"/>
          <w:snapToGrid w:val="0"/>
          <w:sz w:val="20"/>
          <w:szCs w:val="20"/>
        </w:rPr>
        <w:t xml:space="preserve"> U. z 2023</w:t>
      </w:r>
      <w:bookmarkStart w:id="0" w:name="_GoBack"/>
      <w:bookmarkEnd w:id="0"/>
      <w:r w:rsidR="002778FE">
        <w:rPr>
          <w:rFonts w:ascii="Calibri Light" w:hAnsi="Calibri Light" w:cs="Calibri Light"/>
          <w:snapToGrid w:val="0"/>
          <w:sz w:val="20"/>
          <w:szCs w:val="20"/>
        </w:rPr>
        <w:t>r. poz. </w:t>
      </w:r>
      <w:r w:rsidR="007B1E98">
        <w:rPr>
          <w:rFonts w:ascii="Calibri Light" w:hAnsi="Calibri Light" w:cs="Calibri Light"/>
          <w:snapToGrid w:val="0"/>
          <w:sz w:val="20"/>
          <w:szCs w:val="20"/>
        </w:rPr>
        <w:t>46 ze zm.);</w:t>
      </w:r>
    </w:p>
    <w:p w14:paraId="10D8F735" w14:textId="4FABFA09" w:rsidR="007B1E98" w:rsidRPr="007B1E98" w:rsidRDefault="007B1E98" w:rsidP="007B1E98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7B1E98">
        <w:rPr>
          <w:rStyle w:val="FontStyle36"/>
          <w:rFonts w:ascii="Calibri Light" w:hAnsi="Calibri Light" w:cs="Calibri Light"/>
          <w:sz w:val="20"/>
          <w:szCs w:val="20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14:paraId="737D0285" w14:textId="77777777" w:rsidR="00AC1B4A" w:rsidRDefault="00AC1B4A" w:rsidP="00AC1B4A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14:paraId="1DD68E39" w14:textId="7DF45B40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</w:t>
      </w:r>
      <w:r w:rsidR="007B1E98">
        <w:rPr>
          <w:rFonts w:ascii="Calibri Light" w:hAnsi="Calibri Light" w:cs="Calibri Light"/>
          <w:snapToGrid w:val="0"/>
          <w:sz w:val="20"/>
          <w:szCs w:val="20"/>
        </w:rPr>
        <w:t>ie zmian, o których mowa w ust. </w:t>
      </w:r>
      <w:r>
        <w:rPr>
          <w:rFonts w:ascii="Calibri Light" w:hAnsi="Calibri Light" w:cs="Calibri Light"/>
          <w:snapToGrid w:val="0"/>
          <w:sz w:val="20"/>
          <w:szCs w:val="20"/>
        </w:rPr>
        <w:t>3.</w:t>
      </w:r>
    </w:p>
    <w:p w14:paraId="4B1AD562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lastRenderedPageBreak/>
        <w:t>W wypadku zmiany, o której mowa w ust. 3 lit. a) wartość netto wynagrodzenia Wykonawcy nie zmieni się, a określona w aneksie wartość brutto wynagrodzenia zostanie wyliczona na podstawie nowych przepisów.</w:t>
      </w:r>
    </w:p>
    <w:p w14:paraId="5F78DEAD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3B037707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26F8885E" w14:textId="0EFA1BC4" w:rsidR="00A86FB4" w:rsidRPr="00AC1B4A" w:rsidRDefault="00AC1B4A" w:rsidP="00AC1B4A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="Calibri Light" w:eastAsia="Calibri" w:hAnsi="Calibri Light" w:cs="Calibri Light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14:paraId="2794456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§6</w:t>
      </w:r>
    </w:p>
    <w:p w14:paraId="7E3776A7" w14:textId="4A18399D" w:rsidR="00A86FB4" w:rsidRPr="00AC1B4A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Umowa obowiązuje </w:t>
      </w:r>
      <w:r w:rsidRPr="00AC1B4A">
        <w:rPr>
          <w:rFonts w:asciiTheme="majorHAnsi" w:hAnsiTheme="majorHAnsi" w:cstheme="majorHAnsi"/>
          <w:b/>
          <w:bCs/>
          <w:snapToGrid w:val="0"/>
        </w:rPr>
        <w:t>od ………</w:t>
      </w:r>
      <w:r w:rsidR="007B1E98">
        <w:rPr>
          <w:rFonts w:asciiTheme="majorHAnsi" w:hAnsiTheme="majorHAnsi" w:cstheme="majorHAnsi"/>
          <w:b/>
          <w:bCs/>
          <w:snapToGrid w:val="0"/>
        </w:rPr>
        <w:t>……</w:t>
      </w:r>
      <w:r w:rsidRPr="00AC1B4A">
        <w:rPr>
          <w:rFonts w:asciiTheme="majorHAnsi" w:hAnsiTheme="majorHAnsi" w:cstheme="majorHAnsi"/>
          <w:b/>
          <w:bCs/>
          <w:snapToGrid w:val="0"/>
        </w:rPr>
        <w:t>……….do ………</w:t>
      </w:r>
      <w:r w:rsidR="007B1E98">
        <w:rPr>
          <w:rFonts w:asciiTheme="majorHAnsi" w:hAnsiTheme="majorHAnsi" w:cstheme="majorHAnsi"/>
          <w:b/>
          <w:bCs/>
          <w:snapToGrid w:val="0"/>
        </w:rPr>
        <w:t>…..</w:t>
      </w:r>
      <w:r w:rsidRPr="00AC1B4A">
        <w:rPr>
          <w:rFonts w:asciiTheme="majorHAnsi" w:hAnsiTheme="majorHAnsi" w:cstheme="majorHAnsi"/>
          <w:b/>
          <w:bCs/>
          <w:snapToGrid w:val="0"/>
        </w:rPr>
        <w:t>………..</w:t>
      </w:r>
      <w:r w:rsidRPr="00AC1B4A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14:paraId="30CFD6A3" w14:textId="77777777" w:rsidR="00A86FB4" w:rsidRPr="00AC1B4A" w:rsidRDefault="00277F2A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określonymi, po wcześniejszym pisemnym wezwaniu do należytej realizacji umowy.  W takim wypadku postanowienia § 7 ust. 5 stosuje się odpowiednio</w:t>
      </w:r>
      <w:r w:rsidR="00A86FB4" w:rsidRPr="00AC1B4A">
        <w:rPr>
          <w:rFonts w:asciiTheme="majorHAnsi" w:hAnsiTheme="majorHAnsi" w:cstheme="majorHAnsi"/>
          <w:snapToGrid w:val="0"/>
        </w:rPr>
        <w:t>.</w:t>
      </w:r>
    </w:p>
    <w:p w14:paraId="3069E955" w14:textId="77777777" w:rsidR="00A86FB4" w:rsidRPr="00AC1B4A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14:paraId="6A292B9B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§7</w:t>
      </w:r>
    </w:p>
    <w:p w14:paraId="487ACF52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14:paraId="2A7059DA" w14:textId="77777777" w:rsidR="00A86FB4" w:rsidRPr="00AC1B4A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14:paraId="3333CA9A" w14:textId="77777777" w:rsidR="00A86FB4" w:rsidRPr="00AC1B4A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14:paraId="64F03795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Zamawiający może dochodzić odszkodowania przewyższającego kary umowne.</w:t>
      </w:r>
    </w:p>
    <w:p w14:paraId="6E912D76" w14:textId="0C9BAE8A" w:rsidR="00A86FB4" w:rsidRPr="00AC1B4A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</w:rPr>
        <w:t xml:space="preserve">Zamawiający zastrzega, że w przypadku niedostarczenia przedmiotu zamówienia, </w:t>
      </w:r>
      <w:r w:rsidRPr="00AC1B4A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14:paraId="5289FC01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14:paraId="1295A12F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14:paraId="1155545B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14:paraId="1191D717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14:paraId="22F55164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14:paraId="3840407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13F61EF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lastRenderedPageBreak/>
        <w:t>§8</w:t>
      </w:r>
    </w:p>
    <w:p w14:paraId="640E2492" w14:textId="77777777" w:rsidR="00A86FB4" w:rsidRPr="00AC1B4A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AC1B4A">
        <w:rPr>
          <w:rFonts w:asciiTheme="majorHAnsi" w:hAnsiTheme="majorHAnsi" w:cstheme="majorHAnsi"/>
          <w:snapToGrid w:val="0"/>
        </w:rPr>
        <w:t>5</w:t>
      </w:r>
      <w:r w:rsidRPr="00AC1B4A">
        <w:rPr>
          <w:rFonts w:asciiTheme="majorHAnsi" w:hAnsiTheme="majorHAnsi" w:cstheme="majorHAnsi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14:paraId="0D9DDC25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14:paraId="7C13288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06064F2F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§9</w:t>
      </w:r>
    </w:p>
    <w:p w14:paraId="3B188209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36416372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AC1B4A">
        <w:rPr>
          <w:rFonts w:asciiTheme="majorHAnsi" w:hAnsiTheme="majorHAnsi" w:cstheme="majorHAnsi"/>
        </w:rPr>
        <w:br/>
        <w:t>z tytułu wykonania części umowy.</w:t>
      </w:r>
    </w:p>
    <w:p w14:paraId="0590CD88" w14:textId="77777777" w:rsidR="00A86FB4" w:rsidRPr="00AC1B4A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14:paraId="1F2987F7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§10</w:t>
      </w:r>
    </w:p>
    <w:p w14:paraId="1751D2FE" w14:textId="77777777" w:rsidR="00A86FB4" w:rsidRPr="00AC1B4A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14:paraId="39181FF5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D8ED0FE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§11</w:t>
      </w:r>
    </w:p>
    <w:p w14:paraId="1AF49C0F" w14:textId="77777777" w:rsidR="00A86FB4" w:rsidRPr="00AC1B4A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AC1B4A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14:paraId="3513A1A0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D2C371D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§12</w:t>
      </w:r>
    </w:p>
    <w:p w14:paraId="344B3205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14:paraId="43CAC587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08B27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9B38B0C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§13</w:t>
      </w:r>
    </w:p>
    <w:p w14:paraId="07EA22F4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 Wykonawcy.</w:t>
      </w:r>
    </w:p>
    <w:p w14:paraId="3C4BAB14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DEF0033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14E76784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</w:rPr>
      </w:pPr>
      <w:r w:rsidRPr="00AC1B4A">
        <w:rPr>
          <w:rFonts w:asciiTheme="majorHAnsi" w:hAnsiTheme="majorHAnsi" w:cstheme="majorHAnsi"/>
          <w:i/>
          <w:iCs/>
          <w:snapToGrid w:val="0"/>
        </w:rPr>
        <w:t>Załączniki:</w:t>
      </w:r>
    </w:p>
    <w:p w14:paraId="0C7AF545" w14:textId="77777777" w:rsidR="00A86FB4" w:rsidRPr="00AC1B4A" w:rsidRDefault="00A86FB4" w:rsidP="00542353">
      <w:pPr>
        <w:pStyle w:val="Akapitzlist"/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AC1B4A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AC1B4A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AC1B4A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14:paraId="6420020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14:paraId="3AFA9598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A49B3E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8874390" w14:textId="77777777" w:rsidR="00A86FB4" w:rsidRPr="00AC1B4A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AC1B4A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8A5E" w14:textId="77777777" w:rsidR="006F6F95" w:rsidRDefault="006F6F95" w:rsidP="00A86FB4">
      <w:r>
        <w:separator/>
      </w:r>
    </w:p>
  </w:endnote>
  <w:endnote w:type="continuationSeparator" w:id="0">
    <w:p w14:paraId="430FAF82" w14:textId="77777777" w:rsidR="006F6F95" w:rsidRDefault="006F6F95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9D566" w14:textId="77777777" w:rsidR="006F6F95" w:rsidRDefault="006F6F95" w:rsidP="00A86FB4">
      <w:r>
        <w:separator/>
      </w:r>
    </w:p>
  </w:footnote>
  <w:footnote w:type="continuationSeparator" w:id="0">
    <w:p w14:paraId="389D4B1F" w14:textId="77777777" w:rsidR="006F6F95" w:rsidRDefault="006F6F95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C38F" w14:textId="77777777"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DDB270E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EA25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4"/>
    <w:rsid w:val="00005695"/>
    <w:rsid w:val="00077F98"/>
    <w:rsid w:val="001164F1"/>
    <w:rsid w:val="0013061F"/>
    <w:rsid w:val="001330CA"/>
    <w:rsid w:val="00136592"/>
    <w:rsid w:val="00172E20"/>
    <w:rsid w:val="001A183B"/>
    <w:rsid w:val="00262AD2"/>
    <w:rsid w:val="002778FE"/>
    <w:rsid w:val="00277F2A"/>
    <w:rsid w:val="002B7852"/>
    <w:rsid w:val="002E0C0D"/>
    <w:rsid w:val="002F046A"/>
    <w:rsid w:val="00316827"/>
    <w:rsid w:val="00380020"/>
    <w:rsid w:val="003861F9"/>
    <w:rsid w:val="003C317C"/>
    <w:rsid w:val="003D4535"/>
    <w:rsid w:val="003F2718"/>
    <w:rsid w:val="00440132"/>
    <w:rsid w:val="0044564A"/>
    <w:rsid w:val="00465D4C"/>
    <w:rsid w:val="00490698"/>
    <w:rsid w:val="004933D4"/>
    <w:rsid w:val="004D2654"/>
    <w:rsid w:val="004D46EE"/>
    <w:rsid w:val="00542353"/>
    <w:rsid w:val="00586CF3"/>
    <w:rsid w:val="005B588A"/>
    <w:rsid w:val="005C57CD"/>
    <w:rsid w:val="005C5FCC"/>
    <w:rsid w:val="006013EA"/>
    <w:rsid w:val="0060455A"/>
    <w:rsid w:val="0063296A"/>
    <w:rsid w:val="006441AD"/>
    <w:rsid w:val="00666245"/>
    <w:rsid w:val="006C4D02"/>
    <w:rsid w:val="006F5191"/>
    <w:rsid w:val="006F6F95"/>
    <w:rsid w:val="007B1E98"/>
    <w:rsid w:val="007D609A"/>
    <w:rsid w:val="007F4AB3"/>
    <w:rsid w:val="007F7EC5"/>
    <w:rsid w:val="00874634"/>
    <w:rsid w:val="00885CE5"/>
    <w:rsid w:val="008939BB"/>
    <w:rsid w:val="009121E6"/>
    <w:rsid w:val="009551CD"/>
    <w:rsid w:val="009A63C7"/>
    <w:rsid w:val="00A225AE"/>
    <w:rsid w:val="00A6615C"/>
    <w:rsid w:val="00A83989"/>
    <w:rsid w:val="00A86FB4"/>
    <w:rsid w:val="00A91BB5"/>
    <w:rsid w:val="00AB7411"/>
    <w:rsid w:val="00AC1B4A"/>
    <w:rsid w:val="00B65731"/>
    <w:rsid w:val="00B80127"/>
    <w:rsid w:val="00B81B08"/>
    <w:rsid w:val="00BB55C5"/>
    <w:rsid w:val="00BE721E"/>
    <w:rsid w:val="00C078ED"/>
    <w:rsid w:val="00C37CA7"/>
    <w:rsid w:val="00D02A10"/>
    <w:rsid w:val="00D30B54"/>
    <w:rsid w:val="00D842B7"/>
    <w:rsid w:val="00D9043E"/>
    <w:rsid w:val="00DD036C"/>
    <w:rsid w:val="00DF3466"/>
    <w:rsid w:val="00E56719"/>
    <w:rsid w:val="00E6107C"/>
    <w:rsid w:val="00E921B7"/>
    <w:rsid w:val="00EA31EE"/>
    <w:rsid w:val="00EA4E3F"/>
    <w:rsid w:val="00ED581B"/>
    <w:rsid w:val="00F41066"/>
    <w:rsid w:val="00F51C63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F404"/>
  <w15:docId w15:val="{8D025537-04EB-47F1-A621-923E60AE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AC1B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7B1E98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9A48-76F0-4917-B89C-77F6B4E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14</cp:revision>
  <dcterms:created xsi:type="dcterms:W3CDTF">2022-03-09T10:43:00Z</dcterms:created>
  <dcterms:modified xsi:type="dcterms:W3CDTF">2024-02-15T14:42:00Z</dcterms:modified>
</cp:coreProperties>
</file>