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8C" w:rsidRDefault="00FC5B8C" w:rsidP="00FC5B8C">
      <w:pPr>
        <w:suppressAutoHyphens/>
        <w:spacing w:after="0" w:line="288" w:lineRule="auto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bookmarkStart w:id="0" w:name="_GoBack"/>
      <w:bookmarkEnd w:id="0"/>
    </w:p>
    <w:p w:rsidR="00FC5B8C" w:rsidRPr="00D7395D" w:rsidRDefault="00FC5B8C" w:rsidP="00FC5B8C">
      <w:pPr>
        <w:suppressAutoHyphens/>
        <w:spacing w:after="0" w:line="288" w:lineRule="auto"/>
        <w:jc w:val="right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D7395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Wzór-Załącznik nr 7 do SWZ</w:t>
      </w:r>
    </w:p>
    <w:p w:rsidR="00FC5B8C" w:rsidRPr="00D7395D" w:rsidRDefault="00FC5B8C" w:rsidP="00FC5B8C">
      <w:pPr>
        <w:suppressAutoHyphens/>
        <w:spacing w:after="0" w:line="288" w:lineRule="auto"/>
        <w:jc w:val="right"/>
        <w:textAlignment w:val="baseline"/>
        <w:rPr>
          <w:rFonts w:ascii="Century Gothic" w:eastAsia="Arial" w:hAnsi="Century Gothic" w:cs="Arial"/>
          <w:color w:val="000000"/>
          <w:kern w:val="1"/>
          <w:szCs w:val="20"/>
          <w:lang w:eastAsia="zh-CN" w:bidi="hi-IN"/>
        </w:rPr>
      </w:pPr>
    </w:p>
    <w:p w:rsidR="00FC5B8C" w:rsidRPr="00D7395D" w:rsidRDefault="00FC5B8C" w:rsidP="00FC5B8C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D7395D">
        <w:rPr>
          <w:rFonts w:ascii="Century Gothic" w:eastAsia="Arial" w:hAnsi="Century Gothic" w:cs="Times New Roman"/>
          <w:color w:val="00000A"/>
          <w:kern w:val="1"/>
          <w:sz w:val="20"/>
          <w:szCs w:val="20"/>
          <w:lang w:eastAsia="ar-SA" w:bidi="hi-IN"/>
        </w:rPr>
        <w:t xml:space="preserve">Postępowanie prowadzone w trybie przetargu nieograniczonego na: </w:t>
      </w:r>
      <w:bookmarkStart w:id="1" w:name="_Hlk70405068"/>
      <w:r w:rsidRPr="00D7395D">
        <w:rPr>
          <w:rFonts w:ascii="Century Gothic" w:eastAsia="Times New Roman" w:hAnsi="Century Gothic" w:cs="Times New Roman"/>
          <w:b/>
          <w:sz w:val="20"/>
          <w:szCs w:val="20"/>
        </w:rPr>
        <w:t xml:space="preserve">Przeniesienie strefy radiowej systemu </w:t>
      </w:r>
      <w:proofErr w:type="spellStart"/>
      <w:r w:rsidRPr="00D7395D">
        <w:rPr>
          <w:rFonts w:ascii="Century Gothic" w:eastAsia="Times New Roman" w:hAnsi="Century Gothic" w:cs="Times New Roman"/>
          <w:b/>
          <w:sz w:val="20"/>
          <w:szCs w:val="20"/>
        </w:rPr>
        <w:t>TetraNode</w:t>
      </w:r>
      <w:proofErr w:type="spellEnd"/>
      <w:r w:rsidRPr="00D7395D">
        <w:rPr>
          <w:rFonts w:ascii="Century Gothic" w:eastAsia="Times New Roman" w:hAnsi="Century Gothic" w:cs="Times New Roman"/>
          <w:b/>
          <w:sz w:val="20"/>
          <w:szCs w:val="20"/>
        </w:rPr>
        <w:t xml:space="preserve">, </w:t>
      </w:r>
      <w:r w:rsidRPr="00D7395D">
        <w:rPr>
          <w:rFonts w:ascii="Century Gothic" w:eastAsia="Times New Roman" w:hAnsi="Century Gothic" w:cs="Times New Roman"/>
          <w:sz w:val="20"/>
          <w:szCs w:val="20"/>
        </w:rPr>
        <w:t xml:space="preserve">nr ref.: </w:t>
      </w:r>
      <w:r w:rsidRPr="00D7395D">
        <w:rPr>
          <w:rFonts w:ascii="Century Gothic" w:eastAsia="Times New Roman" w:hAnsi="Century Gothic" w:cs="Times New Roman"/>
          <w:b/>
          <w:sz w:val="20"/>
          <w:szCs w:val="20"/>
        </w:rPr>
        <w:t>WZP-1267/22/77/Ł.</w:t>
      </w:r>
    </w:p>
    <w:bookmarkEnd w:id="1"/>
    <w:p w:rsidR="00FC5B8C" w:rsidRPr="00D7395D" w:rsidRDefault="00FC5B8C" w:rsidP="00FC5B8C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Cs w:val="20"/>
          <w:lang w:eastAsia="zh-CN" w:bidi="hi-IN"/>
        </w:rPr>
      </w:pPr>
    </w:p>
    <w:p w:rsidR="00FC5B8C" w:rsidRPr="00D7395D" w:rsidRDefault="00FC5B8C" w:rsidP="00FC5B8C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Cs w:val="20"/>
          <w:lang w:eastAsia="zh-CN" w:bidi="hi-IN"/>
        </w:rPr>
      </w:pPr>
    </w:p>
    <w:p w:rsidR="00FC5B8C" w:rsidRPr="00D7395D" w:rsidRDefault="00FC5B8C" w:rsidP="00FC5B8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Cs w:val="20"/>
          <w:lang w:eastAsia="zh-CN" w:bidi="hi-IN"/>
        </w:rPr>
      </w:pPr>
      <w:r w:rsidRPr="00D7395D">
        <w:rPr>
          <w:rFonts w:ascii="Century Gothic" w:eastAsia="Arial" w:hAnsi="Century Gothic" w:cs="Times New Roman"/>
          <w:color w:val="000000"/>
          <w:kern w:val="1"/>
          <w:szCs w:val="20"/>
          <w:lang w:eastAsia="zh-CN" w:bidi="hi-IN"/>
        </w:rPr>
        <w:t>Wykaz osób skierowanych przez Wykonawcę do realizacji zamówienia</w:t>
      </w:r>
    </w:p>
    <w:p w:rsidR="00FC5B8C" w:rsidRPr="00D7395D" w:rsidRDefault="00FC5B8C" w:rsidP="00FC5B8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Cs w:val="20"/>
          <w:lang w:eastAsia="zh-CN" w:bidi="hi-IN"/>
        </w:rPr>
      </w:pPr>
    </w:p>
    <w:tbl>
      <w:tblPr>
        <w:tblW w:w="9068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"/>
        <w:gridCol w:w="2045"/>
        <w:gridCol w:w="4398"/>
        <w:gridCol w:w="2268"/>
      </w:tblGrid>
      <w:tr w:rsidR="00FC5B8C" w:rsidRPr="00D7395D" w:rsidTr="00A022CF">
        <w:trPr>
          <w:trHeight w:val="746"/>
        </w:trPr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5B8C" w:rsidRPr="00D7395D" w:rsidRDefault="00FC5B8C" w:rsidP="00A022CF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  <w:t>L.p.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5B8C" w:rsidRPr="00D7395D" w:rsidRDefault="00FC5B8C" w:rsidP="00A022CF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  <w:t>Imię i Nazwisko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5B8C" w:rsidRPr="00D7395D" w:rsidRDefault="00FC5B8C" w:rsidP="00A022CF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  <w:t>Kwalifikacje zawodowe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5B8C" w:rsidRPr="00D7395D" w:rsidRDefault="00FC5B8C" w:rsidP="00A022CF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  <w:t xml:space="preserve">Podstawa dysponowania osobami </w:t>
            </w:r>
            <w:r w:rsidRPr="00D7395D">
              <w:rPr>
                <w:rFonts w:ascii="Century Gothic" w:eastAsia="Andale Sans UI" w:hAnsi="Century Gothic" w:cs="Arial"/>
                <w:i/>
                <w:iCs/>
                <w:color w:val="000000"/>
                <w:kern w:val="1"/>
                <w:sz w:val="16"/>
                <w:szCs w:val="16"/>
                <w:lang w:bidi="hi-IN"/>
              </w:rPr>
              <w:t>(umowa o pracę na czas nieokreślony/ określony do dnia …. , umowa zlecenie)*</w:t>
            </w:r>
          </w:p>
        </w:tc>
      </w:tr>
      <w:tr w:rsidR="00FC5B8C" w:rsidRPr="00D7395D" w:rsidTr="00A022CF">
        <w:trPr>
          <w:trHeight w:val="172"/>
        </w:trPr>
        <w:tc>
          <w:tcPr>
            <w:tcW w:w="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  <w:t>1</w:t>
            </w: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8C" w:rsidRPr="00D7395D" w:rsidRDefault="00FC5B8C" w:rsidP="00A022CF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  <w:t>2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B8C" w:rsidRPr="00D7395D" w:rsidRDefault="00FC5B8C" w:rsidP="00A022CF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B8C" w:rsidRPr="00D7395D" w:rsidRDefault="00FC5B8C" w:rsidP="00A022CF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b/>
                <w:bCs/>
                <w:color w:val="000000"/>
                <w:kern w:val="1"/>
                <w:sz w:val="16"/>
                <w:szCs w:val="16"/>
                <w:lang w:bidi="hi-IN"/>
              </w:rPr>
              <w:t>4</w:t>
            </w:r>
          </w:p>
        </w:tc>
      </w:tr>
      <w:tr w:rsidR="00FC5B8C" w:rsidRPr="00D7395D" w:rsidTr="00A022CF">
        <w:trPr>
          <w:trHeight w:val="1500"/>
        </w:trPr>
        <w:tc>
          <w:tcPr>
            <w:tcW w:w="3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  <w:t>1.</w:t>
            </w:r>
          </w:p>
        </w:tc>
        <w:tc>
          <w:tcPr>
            <w:tcW w:w="2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A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D7395D">
              <w:rPr>
                <w:rFonts w:ascii="Century Gothic" w:eastAsia="Andale Sans UI" w:hAnsi="Century Gothic" w:cs="Times New Roman"/>
                <w:color w:val="00000A"/>
                <w:kern w:val="1"/>
                <w:sz w:val="16"/>
                <w:szCs w:val="16"/>
                <w:shd w:val="clear" w:color="auto" w:fill="FFFFFF"/>
                <w:lang w:eastAsia="zh-CN" w:bidi="hi-IN"/>
              </w:rPr>
              <w:t>SEP do 1kV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Nr ...............................................*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z dnia  ......................................*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wydane przez ........................*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</w:tr>
      <w:tr w:rsidR="00FC5B8C" w:rsidRPr="00D7395D" w:rsidTr="00A022CF">
        <w:trPr>
          <w:trHeight w:val="88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  <w:t>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Przeszkolenie w zakresie BHP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</w:tr>
      <w:tr w:rsidR="00FC5B8C" w:rsidRPr="00D7395D" w:rsidTr="00A022CF">
        <w:trPr>
          <w:trHeight w:val="879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  <w:t xml:space="preserve">3.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 xml:space="preserve">Certyfikat przeszkolenia przez producenta infrastruktury </w:t>
            </w:r>
            <w:proofErr w:type="spellStart"/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TetraNode</w:t>
            </w:r>
            <w:proofErr w:type="spellEnd"/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 xml:space="preserve">, firmę </w:t>
            </w:r>
            <w:proofErr w:type="spellStart"/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Rohill</w:t>
            </w:r>
            <w:proofErr w:type="spellEnd"/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 xml:space="preserve"> Engineering B.V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 xml:space="preserve"> z dnia …………………………..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</w:tr>
      <w:tr w:rsidR="00FC5B8C" w:rsidRPr="00D7395D" w:rsidTr="00A022CF">
        <w:trPr>
          <w:trHeight w:val="8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  <w:t xml:space="preserve">4.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 xml:space="preserve">certyfikat przeszkolenia przez producenta infrastruktury </w:t>
            </w:r>
            <w:proofErr w:type="spellStart"/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TetraNode</w:t>
            </w:r>
            <w:proofErr w:type="spellEnd"/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 xml:space="preserve">, firmę </w:t>
            </w:r>
            <w:proofErr w:type="spellStart"/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Rohill</w:t>
            </w:r>
            <w:proofErr w:type="spellEnd"/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 xml:space="preserve"> Engineering B.V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z dnia 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</w:tr>
      <w:tr w:rsidR="00FC5B8C" w:rsidRPr="00D7395D" w:rsidTr="00A022CF">
        <w:trPr>
          <w:trHeight w:val="866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  <w:t xml:space="preserve">5.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 xml:space="preserve">certyfikat przeszkolenia przez producenta infrastruktury </w:t>
            </w:r>
            <w:proofErr w:type="spellStart"/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TetraNode</w:t>
            </w:r>
            <w:proofErr w:type="spellEnd"/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 xml:space="preserve">, firmę </w:t>
            </w:r>
            <w:proofErr w:type="spellStart"/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Rohill</w:t>
            </w:r>
            <w:proofErr w:type="spellEnd"/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 xml:space="preserve"> Engineering B.V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z dnia 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</w:tr>
      <w:tr w:rsidR="00FC5B8C" w:rsidRPr="00D7395D" w:rsidTr="00A022CF">
        <w:trPr>
          <w:trHeight w:val="866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  <w:t>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  <w:t xml:space="preserve">Uprawnienia budowlane </w:t>
            </w:r>
            <w:r w:rsidRPr="00D7395D">
              <w:rPr>
                <w:rFonts w:ascii="Century Gothic" w:eastAsia="Andale Sans UI" w:hAnsi="Century Gothic" w:cs="Century Gothic"/>
                <w:kern w:val="1"/>
                <w:sz w:val="16"/>
                <w:szCs w:val="16"/>
                <w:lang w:eastAsia="zh-CN" w:bidi="hi-IN"/>
              </w:rPr>
              <w:t>bez ograniczeń</w:t>
            </w:r>
            <w:r w:rsidRPr="00D7395D">
              <w:rPr>
                <w:rFonts w:ascii="Century Gothic" w:eastAsia="Andale Sans UI" w:hAnsi="Century Gothic" w:cs="Century Gothic"/>
                <w:color w:val="FF0000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D7395D"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  <w:t xml:space="preserve">do </w:t>
            </w:r>
            <w:r w:rsidRPr="00D7395D">
              <w:rPr>
                <w:rFonts w:ascii="Century Gothic" w:eastAsia="Andale Sans UI" w:hAnsi="Century Gothic" w:cs="Century Gothic"/>
                <w:b/>
                <w:color w:val="00000A"/>
                <w:kern w:val="1"/>
                <w:sz w:val="16"/>
                <w:szCs w:val="16"/>
                <w:lang w:eastAsia="zh-CN" w:bidi="hi-IN"/>
              </w:rPr>
              <w:t xml:space="preserve">kierowania robotami budowlanymi w specjalności </w:t>
            </w:r>
            <w:r w:rsidRPr="00D7395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instalacyjnej w zakresie sieci,</w:t>
            </w:r>
            <w:r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 linii,</w:t>
            </w:r>
            <w:r w:rsidRPr="00D7395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 instalacji i urządzeń telekomunikacyjnych</w:t>
            </w:r>
            <w:r>
              <w:rPr>
                <w:rFonts w:ascii="Century Gothic" w:eastAsia="Andale Sans UI" w:hAnsi="Century Gothic" w:cs="Century Gothic"/>
                <w:b/>
                <w:color w:val="00000A"/>
                <w:kern w:val="1"/>
                <w:sz w:val="16"/>
                <w:szCs w:val="16"/>
                <w:lang w:eastAsia="zh-CN" w:bidi="hi-IN"/>
              </w:rPr>
              <w:t xml:space="preserve"> dla telekomunikacji radiowej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  <w:t>nr.......................................... 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  <w:t>z dnia …...........................................*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  <w:t>wydane przez ….............................................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  <w:t>…………………………………………*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nr ewidencyjny …………………………… 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Okręgowej Izby inżynierów budownictwa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………………………………………………… 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FF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</w:tr>
      <w:tr w:rsidR="00FC5B8C" w:rsidRPr="00D7395D" w:rsidTr="00A022CF">
        <w:trPr>
          <w:trHeight w:val="866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  <w:t>7.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  <w:t xml:space="preserve">Uprawnienia budowlane bez ograniczeń do </w:t>
            </w:r>
            <w:r w:rsidRPr="00D7395D">
              <w:rPr>
                <w:rFonts w:ascii="Century Gothic" w:eastAsia="Andale Sans UI" w:hAnsi="Century Gothic" w:cs="Century Gothic"/>
                <w:b/>
                <w:color w:val="00000A"/>
                <w:kern w:val="1"/>
                <w:sz w:val="16"/>
                <w:szCs w:val="16"/>
                <w:lang w:eastAsia="zh-CN" w:bidi="hi-IN"/>
              </w:rPr>
              <w:t xml:space="preserve">kierowania robotami budowlanymi w specjalności instalacyjnej w zakresie sieci, </w:t>
            </w:r>
            <w:r>
              <w:rPr>
                <w:rFonts w:ascii="Century Gothic" w:eastAsia="Andale Sans UI" w:hAnsi="Century Gothic" w:cs="Century Gothic"/>
                <w:b/>
                <w:color w:val="00000A"/>
                <w:kern w:val="1"/>
                <w:sz w:val="16"/>
                <w:szCs w:val="16"/>
                <w:lang w:eastAsia="zh-CN" w:bidi="hi-IN"/>
              </w:rPr>
              <w:t xml:space="preserve">linii, </w:t>
            </w:r>
            <w:r w:rsidRPr="00D7395D">
              <w:rPr>
                <w:rFonts w:ascii="Century Gothic" w:eastAsia="Andale Sans UI" w:hAnsi="Century Gothic" w:cs="Century Gothic"/>
                <w:b/>
                <w:color w:val="00000A"/>
                <w:kern w:val="1"/>
                <w:sz w:val="16"/>
                <w:szCs w:val="16"/>
                <w:lang w:eastAsia="zh-CN" w:bidi="hi-IN"/>
              </w:rPr>
              <w:t>instalacji</w:t>
            </w:r>
            <w:r>
              <w:rPr>
                <w:rFonts w:ascii="Century Gothic" w:eastAsia="Andale Sans UI" w:hAnsi="Century Gothic" w:cs="Century Gothic"/>
                <w:b/>
                <w:color w:val="00000A"/>
                <w:kern w:val="1"/>
                <w:sz w:val="16"/>
                <w:szCs w:val="16"/>
                <w:lang w:eastAsia="zh-CN" w:bidi="hi-IN"/>
              </w:rPr>
              <w:t xml:space="preserve"> i urządzeń telekomunikacyjnych dla telekomunikacji radiowej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  <w:t>nr.......................................... 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  <w:lastRenderedPageBreak/>
              <w:t>z dnia …...........................................*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  <w:t>wydane przez ….............................................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  <w:t>…………………………………………*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  <w:t>nr ewidencyjny …………………………… 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  <w:t>Okręgowej Izby inżynierów budownictwa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  <w:t>………………………………………………… 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</w:tr>
      <w:tr w:rsidR="00FC5B8C" w:rsidRPr="00D7395D" w:rsidTr="00A022CF">
        <w:trPr>
          <w:trHeight w:val="866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  <w:lastRenderedPageBreak/>
              <w:t>8.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  <w:t xml:space="preserve">Uprawnienia budowlane </w:t>
            </w:r>
            <w:r w:rsidRPr="00D7395D">
              <w:rPr>
                <w:rFonts w:ascii="Century Gothic" w:eastAsia="Andale Sans UI" w:hAnsi="Century Gothic" w:cs="Century Gothic"/>
                <w:kern w:val="1"/>
                <w:sz w:val="16"/>
                <w:szCs w:val="16"/>
                <w:lang w:eastAsia="zh-CN" w:bidi="hi-IN"/>
              </w:rPr>
              <w:t>bez ograniczeń</w:t>
            </w:r>
            <w:r w:rsidRPr="00D7395D"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  <w:t xml:space="preserve"> do </w:t>
            </w:r>
            <w:r w:rsidRPr="00D7395D">
              <w:rPr>
                <w:rFonts w:ascii="Century Gothic" w:eastAsia="Andale Sans UI" w:hAnsi="Century Gothic" w:cs="Century Gothic"/>
                <w:b/>
                <w:color w:val="00000A"/>
                <w:kern w:val="1"/>
                <w:sz w:val="16"/>
                <w:szCs w:val="16"/>
                <w:lang w:eastAsia="zh-CN" w:bidi="hi-IN"/>
              </w:rPr>
              <w:t xml:space="preserve">kierowania robotami budowlanymi w specjalności </w:t>
            </w:r>
            <w:r w:rsidRPr="00D7395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instalacyjnej w zakresie sieci, instalacji i urządzeń elektrycznych i elektroenergetycznych,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  <w:t>nr .............................................. 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  <w:t>z dnia …...........................................*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  <w:t>wydane przez ….............................................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  <w:t>…………………………………………*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nr ewidencyjny …………………………… *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Okręgowej Izby inżynierów budownictwa</w:t>
            </w: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Times New Roman"/>
                <w:color w:val="000000"/>
                <w:kern w:val="1"/>
                <w:sz w:val="16"/>
                <w:szCs w:val="16"/>
                <w:lang w:eastAsia="zh-CN" w:bidi="hi-IN"/>
              </w:rPr>
              <w:t>…………………………………………………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</w:tr>
      <w:tr w:rsidR="00FC5B8C" w:rsidRPr="00D7395D" w:rsidTr="00A022CF">
        <w:trPr>
          <w:trHeight w:val="866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  <w:r w:rsidRPr="00D7395D"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  <w:t>9.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D7395D">
              <w:rPr>
                <w:rFonts w:ascii="Century Gothic" w:eastAsia="Andale Sans UI" w:hAnsi="Century Gothic" w:cs="Century Gothic"/>
                <w:color w:val="00000A"/>
                <w:kern w:val="1"/>
                <w:sz w:val="16"/>
                <w:szCs w:val="16"/>
                <w:lang w:eastAsia="zh-CN" w:bidi="hi-IN"/>
              </w:rPr>
              <w:t>Uprawnienia do pracy na wysokości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8C" w:rsidRPr="00D7395D" w:rsidRDefault="00FC5B8C" w:rsidP="00A022CF">
            <w:pPr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entury Gothic" w:eastAsia="Andale Sans UI" w:hAnsi="Century Gothic" w:cs="Ari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</w:tr>
    </w:tbl>
    <w:p w:rsidR="00FC5B8C" w:rsidRPr="00D7395D" w:rsidRDefault="00FC5B8C" w:rsidP="00FC5B8C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Cs w:val="20"/>
          <w:lang w:eastAsia="zh-CN" w:bidi="hi-IN"/>
        </w:rPr>
      </w:pPr>
    </w:p>
    <w:p w:rsidR="00FC5B8C" w:rsidRPr="00D7395D" w:rsidRDefault="00FC5B8C" w:rsidP="00FC5B8C">
      <w:pPr>
        <w:tabs>
          <w:tab w:val="center" w:pos="4536"/>
          <w:tab w:val="right" w:pos="9072"/>
        </w:tabs>
        <w:suppressAutoHyphens/>
        <w:spacing w:after="0" w:line="240" w:lineRule="auto"/>
        <w:ind w:left="720"/>
        <w:textAlignment w:val="baseline"/>
        <w:rPr>
          <w:rFonts w:ascii="Century Gothic" w:eastAsia="Arial" w:hAnsi="Century Gothic" w:cs="Arial"/>
          <w:i/>
          <w:color w:val="000000"/>
          <w:kern w:val="1"/>
          <w:sz w:val="18"/>
          <w:szCs w:val="20"/>
          <w:lang w:eastAsia="zh-CN" w:bidi="hi-IN"/>
        </w:rPr>
      </w:pPr>
      <w:r w:rsidRPr="00D7395D">
        <w:rPr>
          <w:rFonts w:ascii="Century Gothic" w:eastAsia="Arial" w:hAnsi="Century Gothic" w:cs="Arial"/>
          <w:i/>
          <w:color w:val="000000"/>
          <w:kern w:val="1"/>
          <w:sz w:val="18"/>
          <w:szCs w:val="20"/>
          <w:lang w:eastAsia="zh-CN" w:bidi="hi-IN"/>
        </w:rPr>
        <w:t>*należy wpisać</w:t>
      </w:r>
    </w:p>
    <w:p w:rsidR="00FC5B8C" w:rsidRPr="00D7395D" w:rsidRDefault="00FC5B8C" w:rsidP="00FC5B8C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i/>
          <w:color w:val="000000"/>
          <w:kern w:val="1"/>
          <w:sz w:val="18"/>
          <w:szCs w:val="20"/>
          <w:lang w:eastAsia="zh-CN" w:bidi="hi-IN"/>
        </w:rPr>
      </w:pPr>
    </w:p>
    <w:p w:rsidR="00FC5B8C" w:rsidRPr="00D7395D" w:rsidRDefault="00FC5B8C" w:rsidP="00FC5B8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textAlignment w:val="baseline"/>
        <w:rPr>
          <w:rFonts w:ascii="Century Gothic" w:eastAsia="Arial" w:hAnsi="Century Gothic" w:cs="Arial"/>
          <w:color w:val="000000"/>
          <w:kern w:val="1"/>
          <w:szCs w:val="20"/>
          <w:lang w:eastAsia="zh-CN" w:bidi="hi-IN"/>
        </w:rPr>
      </w:pPr>
    </w:p>
    <w:p w:rsidR="00FC5B8C" w:rsidRPr="00D7395D" w:rsidRDefault="00FC5B8C" w:rsidP="00FC5B8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textAlignment w:val="baseline"/>
        <w:rPr>
          <w:rFonts w:ascii="Century Gothic" w:eastAsia="Arial" w:hAnsi="Century Gothic" w:cs="Arial"/>
          <w:color w:val="000000"/>
          <w:kern w:val="1"/>
          <w:szCs w:val="20"/>
          <w:lang w:eastAsia="zh-CN" w:bidi="hi-IN"/>
        </w:rPr>
      </w:pPr>
    </w:p>
    <w:p w:rsidR="00FC5B8C" w:rsidRPr="00D7395D" w:rsidRDefault="00FC5B8C" w:rsidP="00FC5B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D7395D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Dokument należy wypełnić elektronicznie i podpisać kwalifikowanym podpisem elektronicznym. </w:t>
      </w:r>
    </w:p>
    <w:p w:rsidR="00FC5B8C" w:rsidRPr="00D7395D" w:rsidRDefault="00FC5B8C" w:rsidP="00FC5B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Cs w:val="20"/>
          <w:lang w:eastAsia="zh-CN" w:bidi="hi-IN"/>
        </w:rPr>
      </w:pPr>
      <w:r w:rsidRPr="00D7395D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 </w:t>
      </w:r>
    </w:p>
    <w:p w:rsidR="00FC5B8C" w:rsidRPr="00D7395D" w:rsidRDefault="00FC5B8C" w:rsidP="00FC5B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Cs w:val="20"/>
          <w:lang w:eastAsia="zh-CN" w:bidi="hi-IN"/>
        </w:rPr>
      </w:pPr>
    </w:p>
    <w:p w:rsidR="00FC5B8C" w:rsidRPr="00D7395D" w:rsidRDefault="00FC5B8C" w:rsidP="00FC5B8C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FC5B8C" w:rsidRPr="00AB371D" w:rsidRDefault="00FC5B8C" w:rsidP="00FC5B8C">
      <w:pPr>
        <w:tabs>
          <w:tab w:val="left" w:pos="7688"/>
        </w:tabs>
        <w:ind w:left="709" w:hanging="283"/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:rsidR="0068675B" w:rsidRDefault="00FC5B8C"/>
    <w:sectPr w:rsidR="0068675B" w:rsidSect="00D92FA4">
      <w:footerReference w:type="default" r:id="rId4"/>
      <w:footnotePr>
        <w:numRestart w:val="eachSect"/>
      </w:footnotePr>
      <w:pgSz w:w="11906" w:h="16838"/>
      <w:pgMar w:top="1134" w:right="1276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  <w:sig w:usb0="00000005" w:usb1="00000000" w:usb2="00000000" w:usb3="00000000" w:csb0="00000002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18" w:rsidRPr="00917A5A" w:rsidRDefault="00FC5B8C" w:rsidP="00917A5A">
    <w:pPr>
      <w:pStyle w:val="Stopka"/>
      <w:jc w:val="center"/>
      <w:rPr>
        <w:rFonts w:ascii="Century Gothic" w:hAnsi="Century Gothic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9D"/>
    <w:rsid w:val="006C3B9D"/>
    <w:rsid w:val="00CF676E"/>
    <w:rsid w:val="00DA0261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2552"/>
  <w15:chartTrackingRefBased/>
  <w15:docId w15:val="{E3956B38-9488-4FC9-900C-542BCC91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,Znak Znak1 Znak Znak,Znak Znak1 Znak Z,Znak Znak1 Znak Z Znak,Znak Znak1 Znak Z Znak Znak Znak,Znak Znak1 Znak Z Znak Znak Znak Znak,Znak Znak1 Znak Z Znak Znak Znak Znak Znak Znak Znak,Znak3,Znak Znak1 Znak1 Znak,Znak Znak1 Znak1"/>
    <w:basedOn w:val="Normalny"/>
    <w:link w:val="StopkaZnak"/>
    <w:unhideWhenUsed/>
    <w:rsid w:val="00FC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Znak1,Znak Znak1 Znak Z Znak Znak,Znak Znak1 Znak Z Znak Znak Znak Znak1,Znak Znak1 Znak Z Znak Znak Znak Znak Znak,Znak Znak1 Znak Z Znak Znak Znak Znak Znak Znak Znak Znak"/>
    <w:basedOn w:val="Domylnaczcionkaakapitu"/>
    <w:link w:val="Stopka"/>
    <w:rsid w:val="00FC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2</cp:revision>
  <dcterms:created xsi:type="dcterms:W3CDTF">2022-06-07T12:41:00Z</dcterms:created>
  <dcterms:modified xsi:type="dcterms:W3CDTF">2022-06-07T12:42:00Z</dcterms:modified>
</cp:coreProperties>
</file>