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BF2421" w14:textId="77777777" w:rsidR="005144E3" w:rsidRPr="005144E3" w:rsidRDefault="005144E3" w:rsidP="00B03181">
      <w:pPr>
        <w:tabs>
          <w:tab w:val="left" w:pos="5670"/>
        </w:tabs>
        <w:spacing w:before="120"/>
        <w:ind w:firstLine="425"/>
        <w:jc w:val="center"/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</w:pPr>
      <w:bookmarkStart w:id="0" w:name="_Hlk37928822"/>
      <w:r w:rsidRPr="005144E3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  <w:t>WAŻNE!!!</w:t>
      </w:r>
    </w:p>
    <w:p w14:paraId="0AD9E753" w14:textId="4C63FCA1" w:rsidR="005144E3" w:rsidRPr="005144E3" w:rsidRDefault="005144E3" w:rsidP="00B03181">
      <w:pPr>
        <w:tabs>
          <w:tab w:val="left" w:pos="5670"/>
        </w:tabs>
        <w:spacing w:before="120"/>
        <w:jc w:val="center"/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</w:pPr>
      <w:r w:rsidRPr="005144E3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</w:rPr>
        <w:t>formularz składa się, pod rygorem nieważności, w formie elektronicznej lub w postaci elektronicznej opatrzonej podpisem zaufanym lub podpisem osobistym</w:t>
      </w:r>
    </w:p>
    <w:p w14:paraId="71CD810F" w14:textId="397D0B57" w:rsidR="005144E3" w:rsidRPr="005144E3" w:rsidRDefault="005144E3" w:rsidP="005144E3">
      <w:pPr>
        <w:tabs>
          <w:tab w:val="left" w:pos="5670"/>
        </w:tabs>
        <w:spacing w:before="360"/>
        <w:ind w:firstLine="425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5144E3">
        <w:rPr>
          <w:rFonts w:ascii="Times New Roman" w:hAnsi="Times New Roman" w:cs="Times New Roman"/>
          <w:b/>
          <w:bCs/>
          <w:smallCaps/>
          <w:sz w:val="28"/>
          <w:szCs w:val="28"/>
        </w:rPr>
        <w:t>Formularz Ofert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owy wykonawcy</w:t>
      </w:r>
    </w:p>
    <w:p w14:paraId="72B25609" w14:textId="6F430817" w:rsidR="005144E3" w:rsidRPr="004776C6" w:rsidRDefault="005144E3" w:rsidP="004776C6">
      <w:pPr>
        <w:tabs>
          <w:tab w:val="left" w:pos="5670"/>
        </w:tabs>
        <w:spacing w:before="120" w:after="120"/>
        <w:ind w:firstLine="425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776C6">
        <w:rPr>
          <w:rFonts w:ascii="Times New Roman" w:hAnsi="Times New Roman" w:cs="Times New Roman"/>
          <w:smallCaps/>
          <w:sz w:val="24"/>
          <w:szCs w:val="24"/>
        </w:rPr>
        <w:t xml:space="preserve">dla postępowania prowadzonego w trybie zamówienia klasycznego, </w:t>
      </w:r>
      <w:r w:rsidR="00DF1496" w:rsidRPr="004776C6">
        <w:rPr>
          <w:rFonts w:ascii="Times New Roman" w:hAnsi="Times New Roman" w:cs="Times New Roman"/>
          <w:smallCaps/>
          <w:sz w:val="24"/>
          <w:szCs w:val="24"/>
        </w:rPr>
        <w:br/>
      </w:r>
      <w:r w:rsidRPr="004776C6">
        <w:rPr>
          <w:rFonts w:ascii="Times New Roman" w:hAnsi="Times New Roman" w:cs="Times New Roman"/>
          <w:smallCaps/>
          <w:sz w:val="24"/>
          <w:szCs w:val="24"/>
        </w:rPr>
        <w:t>o wartości mniejszej niż progi unijne, prowadzonego na podstawie</w:t>
      </w:r>
      <w:r w:rsidR="00DF1496" w:rsidRPr="004776C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DF1496" w:rsidRPr="004776C6">
        <w:rPr>
          <w:rFonts w:ascii="Times New Roman" w:hAnsi="Times New Roman" w:cs="Times New Roman"/>
          <w:smallCaps/>
          <w:sz w:val="24"/>
          <w:szCs w:val="24"/>
        </w:rPr>
        <w:br/>
        <w:t>art. 275 pkt 1</w:t>
      </w:r>
      <w:r w:rsidRPr="004776C6">
        <w:rPr>
          <w:rFonts w:ascii="Times New Roman" w:hAnsi="Times New Roman" w:cs="Times New Roman"/>
          <w:smallCaps/>
          <w:sz w:val="24"/>
          <w:szCs w:val="24"/>
        </w:rPr>
        <w:t xml:space="preserve"> Ustawy Prawo zamówień publicznych z dn</w:t>
      </w:r>
      <w:r w:rsidR="00DF1496" w:rsidRPr="004776C6">
        <w:rPr>
          <w:rFonts w:ascii="Times New Roman" w:hAnsi="Times New Roman" w:cs="Times New Roman"/>
          <w:smallCaps/>
          <w:sz w:val="24"/>
          <w:szCs w:val="24"/>
        </w:rPr>
        <w:t>.</w:t>
      </w:r>
      <w:r w:rsidRPr="004776C6">
        <w:rPr>
          <w:rFonts w:ascii="Times New Roman" w:hAnsi="Times New Roman" w:cs="Times New Roman"/>
          <w:smallCaps/>
          <w:sz w:val="24"/>
          <w:szCs w:val="24"/>
        </w:rPr>
        <w:t xml:space="preserve"> 11 września 2019</w:t>
      </w:r>
      <w:r w:rsidR="00DF1496" w:rsidRPr="004776C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776C6">
        <w:rPr>
          <w:rFonts w:ascii="Times New Roman" w:hAnsi="Times New Roman" w:cs="Times New Roman"/>
          <w:smallCaps/>
          <w:sz w:val="24"/>
          <w:szCs w:val="24"/>
        </w:rPr>
        <w:t>r.</w:t>
      </w:r>
      <w:r w:rsidR="00DF1496" w:rsidRPr="004776C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776C6">
        <w:rPr>
          <w:rFonts w:ascii="Times New Roman" w:hAnsi="Times New Roman" w:cs="Times New Roman"/>
          <w:smallCaps/>
          <w:sz w:val="24"/>
          <w:szCs w:val="24"/>
        </w:rPr>
        <w:t>(Dz. U. z. 2023 r. poz. 1605 ze zm.), zwanej dalej:  „ustawa Pzp” lub „Pzp”., którego przedmiotem jest: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03181" w14:paraId="70E4E856" w14:textId="77777777" w:rsidTr="00B03181">
        <w:trPr>
          <w:trHeight w:val="83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2A78D50" w14:textId="77777777" w:rsidR="00B03181" w:rsidRPr="008360F8" w:rsidRDefault="00B03181" w:rsidP="00546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F8">
              <w:rPr>
                <w:rFonts w:ascii="Times New Roman" w:hAnsi="Times New Roman" w:cs="Times New Roman"/>
                <w:b/>
                <w:sz w:val="24"/>
                <w:szCs w:val="24"/>
              </w:rPr>
              <w:t>OFERTA</w:t>
            </w:r>
          </w:p>
        </w:tc>
      </w:tr>
    </w:tbl>
    <w:p w14:paraId="45A0A6B7" w14:textId="2E4D88FC" w:rsidR="001D6893" w:rsidRPr="005144E3" w:rsidRDefault="005144E3" w:rsidP="00E63B47">
      <w:pPr>
        <w:tabs>
          <w:tab w:val="left" w:pos="5670"/>
        </w:tabs>
        <w:spacing w:before="36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Zakup</w:t>
      </w:r>
      <w:r w:rsidR="00714259" w:rsidRPr="005144E3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energii elektrycznej</w:t>
      </w:r>
      <w:r w:rsidR="00714259" w:rsidRPr="005144E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07ECE" w:rsidRPr="005144E3">
        <w:rPr>
          <w:rFonts w:ascii="Times New Roman" w:hAnsi="Times New Roman" w:cs="Times New Roman"/>
          <w:b/>
          <w:bCs/>
          <w:sz w:val="24"/>
          <w:szCs w:val="24"/>
        </w:rPr>
        <w:t>dla Gminy Sędziejowice oraz jednostek organizacyjnych</w:t>
      </w:r>
      <w:r w:rsidR="00ED45B3" w:rsidRPr="005144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D45B3" w:rsidRPr="005144E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D45B3" w:rsidRPr="005144E3">
        <w:rPr>
          <w:rFonts w:ascii="Times New Roman" w:hAnsi="Times New Roman" w:cs="Times New Roman"/>
          <w:sz w:val="24"/>
          <w:szCs w:val="24"/>
        </w:rPr>
        <w:t>w okresie od 01.</w:t>
      </w:r>
      <w:r w:rsidR="00EC4426" w:rsidRPr="005144E3">
        <w:rPr>
          <w:rFonts w:ascii="Times New Roman" w:hAnsi="Times New Roman" w:cs="Times New Roman"/>
          <w:sz w:val="24"/>
          <w:szCs w:val="24"/>
        </w:rPr>
        <w:t>01</w:t>
      </w:r>
      <w:r w:rsidR="00ED45B3" w:rsidRPr="005144E3">
        <w:rPr>
          <w:rFonts w:ascii="Times New Roman" w:hAnsi="Times New Roman" w:cs="Times New Roman"/>
          <w:sz w:val="24"/>
          <w:szCs w:val="24"/>
        </w:rPr>
        <w:t>.202</w:t>
      </w:r>
      <w:r w:rsidR="004776C6">
        <w:rPr>
          <w:rFonts w:ascii="Times New Roman" w:hAnsi="Times New Roman" w:cs="Times New Roman"/>
          <w:sz w:val="24"/>
          <w:szCs w:val="24"/>
        </w:rPr>
        <w:t>5</w:t>
      </w:r>
      <w:r w:rsidR="00ED45B3" w:rsidRPr="005144E3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4776C6">
        <w:rPr>
          <w:rFonts w:ascii="Times New Roman" w:hAnsi="Times New Roman" w:cs="Times New Roman"/>
          <w:sz w:val="24"/>
          <w:szCs w:val="24"/>
        </w:rPr>
        <w:t>5</w:t>
      </w:r>
      <w:r w:rsidR="00ED45B3" w:rsidRPr="005144E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F288FD3" w14:textId="77777777" w:rsidR="001D6893" w:rsidRPr="008D01CA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Times New Roman" w:hAnsi="Times New Roman"/>
          <w:b/>
          <w:bCs/>
          <w:lang w:val="pl-PL"/>
        </w:rPr>
      </w:pPr>
      <w:r w:rsidRPr="008D01CA">
        <w:rPr>
          <w:rFonts w:ascii="Times New Roman" w:hAnsi="Times New Roman"/>
          <w:b/>
          <w:bCs/>
          <w:lang w:val="pl-PL"/>
        </w:rPr>
        <w:t>Dane dotyczące Zamawiającego:</w:t>
      </w:r>
    </w:p>
    <w:p w14:paraId="4CDEB9D1" w14:textId="2A35A17E" w:rsidR="001D6893" w:rsidRPr="005144E3" w:rsidRDefault="00807ECE" w:rsidP="005144E3">
      <w:pPr>
        <w:pStyle w:val="Nagwek"/>
        <w:tabs>
          <w:tab w:val="clear" w:pos="4536"/>
          <w:tab w:val="clear" w:pos="9072"/>
        </w:tabs>
        <w:spacing w:before="60"/>
        <w:ind w:left="-142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Gmina Sędziejowice</w:t>
      </w:r>
    </w:p>
    <w:p w14:paraId="6CA8436A" w14:textId="77777777" w:rsidR="005144E3" w:rsidRDefault="00807ECE" w:rsidP="005144E3">
      <w:pPr>
        <w:pStyle w:val="Nagwek"/>
        <w:tabs>
          <w:tab w:val="clear" w:pos="4536"/>
          <w:tab w:val="clear" w:pos="9072"/>
        </w:tabs>
        <w:spacing w:before="60"/>
        <w:ind w:left="-142"/>
        <w:rPr>
          <w:rFonts w:ascii="Times New Roman" w:hAnsi="Times New Roman"/>
          <w:sz w:val="24"/>
          <w:szCs w:val="24"/>
          <w:lang w:val="pl-PL"/>
        </w:rPr>
      </w:pPr>
      <w:r w:rsidRPr="005144E3">
        <w:rPr>
          <w:rFonts w:ascii="Times New Roman" w:hAnsi="Times New Roman"/>
          <w:sz w:val="24"/>
          <w:szCs w:val="24"/>
          <w:lang w:val="pl-PL"/>
        </w:rPr>
        <w:t>ul. Wieluńska 6</w:t>
      </w:r>
      <w:r w:rsidR="002B5A65" w:rsidRPr="005144E3">
        <w:rPr>
          <w:rFonts w:ascii="Times New Roman" w:hAnsi="Times New Roman"/>
          <w:sz w:val="24"/>
          <w:szCs w:val="24"/>
          <w:lang w:val="pl-PL"/>
        </w:rPr>
        <w:t>,</w:t>
      </w:r>
    </w:p>
    <w:p w14:paraId="178B650A" w14:textId="0E2F2748" w:rsidR="001D6893" w:rsidRPr="005144E3" w:rsidRDefault="00807ECE" w:rsidP="005144E3">
      <w:pPr>
        <w:pStyle w:val="Nagwek"/>
        <w:tabs>
          <w:tab w:val="clear" w:pos="4536"/>
          <w:tab w:val="clear" w:pos="9072"/>
        </w:tabs>
        <w:spacing w:before="60"/>
        <w:ind w:left="-142"/>
        <w:rPr>
          <w:rFonts w:ascii="Times New Roman" w:hAnsi="Times New Roman"/>
          <w:sz w:val="24"/>
          <w:szCs w:val="24"/>
          <w:lang w:val="pl-PL"/>
        </w:rPr>
      </w:pPr>
      <w:r w:rsidRPr="005144E3">
        <w:rPr>
          <w:rFonts w:ascii="Times New Roman" w:hAnsi="Times New Roman"/>
          <w:sz w:val="24"/>
          <w:szCs w:val="24"/>
          <w:lang w:val="pl-PL"/>
        </w:rPr>
        <w:t>98–160 Sędziejowice</w:t>
      </w:r>
    </w:p>
    <w:p w14:paraId="59AFE981" w14:textId="77777777" w:rsidR="001D6893" w:rsidRPr="005144E3" w:rsidRDefault="001D6893" w:rsidP="00F7676B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before="360"/>
        <w:ind w:left="142" w:hanging="284"/>
        <w:rPr>
          <w:rFonts w:ascii="Times New Roman" w:hAnsi="Times New Roman"/>
          <w:b/>
          <w:bCs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Dane dotyczące Wykonawcy</w:t>
      </w:r>
    </w:p>
    <w:p w14:paraId="4C9DCE88" w14:textId="300D6EB1" w:rsidR="001D6893" w:rsidRPr="005144E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Nazwa:</w:t>
      </w:r>
      <w:r w:rsidR="00407675" w:rsidRPr="005144E3">
        <w:rPr>
          <w:rFonts w:ascii="Times New Roman" w:hAnsi="Times New Roman"/>
          <w:lang w:val="pl-PL"/>
        </w:rPr>
        <w:t> 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5D091AFC" w14:textId="6D3B146B" w:rsidR="001D6893" w:rsidRPr="005144E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Siedziba:</w:t>
      </w:r>
      <w:r w:rsidR="00407675" w:rsidRPr="005144E3">
        <w:rPr>
          <w:rFonts w:ascii="Times New Roman" w:hAnsi="Times New Roman"/>
          <w:lang w:val="pl-PL"/>
        </w:rPr>
        <w:t> 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</w:t>
      </w:r>
      <w:r w:rsidR="00407675" w:rsidRPr="005144E3">
        <w:rPr>
          <w:rFonts w:ascii="Times New Roman" w:hAnsi="Times New Roman"/>
          <w:sz w:val="24"/>
          <w:szCs w:val="24"/>
          <w:lang w:val="pl-PL"/>
        </w:rPr>
        <w:t>…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 w:rsidR="004776C6">
        <w:rPr>
          <w:rFonts w:ascii="Times New Roman" w:hAnsi="Times New Roman"/>
          <w:sz w:val="24"/>
          <w:szCs w:val="24"/>
          <w:lang w:val="pl-PL"/>
        </w:rPr>
        <w:t>..</w:t>
      </w:r>
    </w:p>
    <w:p w14:paraId="415D1EBF" w14:textId="4BBAF2A3" w:rsidR="001D6893" w:rsidRPr="005144E3" w:rsidRDefault="001D6893" w:rsidP="001D6893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Nr telefonu/fax:</w:t>
      </w:r>
      <w:r w:rsidR="00407675" w:rsidRPr="005144E3">
        <w:rPr>
          <w:rFonts w:ascii="Times New Roman" w:hAnsi="Times New Roman"/>
          <w:lang w:val="pl-PL"/>
        </w:rPr>
        <w:t> 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………………………………………………………………</w:t>
      </w:r>
      <w:r w:rsidR="00407675" w:rsidRPr="005144E3">
        <w:rPr>
          <w:rFonts w:ascii="Times New Roman" w:hAnsi="Times New Roman"/>
          <w:sz w:val="24"/>
          <w:szCs w:val="24"/>
          <w:lang w:val="pl-PL"/>
        </w:rPr>
        <w:t>.</w:t>
      </w:r>
      <w:r w:rsidRPr="005144E3">
        <w:rPr>
          <w:rFonts w:ascii="Times New Roman" w:hAnsi="Times New Roman"/>
          <w:sz w:val="24"/>
          <w:szCs w:val="24"/>
          <w:lang w:val="pl-PL"/>
        </w:rPr>
        <w:t>……………………</w:t>
      </w:r>
      <w:r w:rsidR="004776C6">
        <w:rPr>
          <w:rFonts w:ascii="Times New Roman" w:hAnsi="Times New Roman"/>
          <w:sz w:val="24"/>
          <w:szCs w:val="24"/>
          <w:lang w:val="pl-PL"/>
        </w:rPr>
        <w:t>...</w:t>
      </w:r>
    </w:p>
    <w:p w14:paraId="2C716020" w14:textId="671D8AEA" w:rsidR="00407675" w:rsidRPr="005144E3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Adres e-mail: </w:t>
      </w:r>
      <w:r w:rsidRPr="005144E3">
        <w:rPr>
          <w:rFonts w:ascii="Times New Roman" w:hAnsi="Times New Roman"/>
          <w:sz w:val="24"/>
          <w:szCs w:val="24"/>
          <w:lang w:val="pl-PL"/>
        </w:rPr>
        <w:t>….……………………………………………………………….……………………</w:t>
      </w:r>
      <w:r w:rsidR="004776C6">
        <w:rPr>
          <w:rFonts w:ascii="Times New Roman" w:hAnsi="Times New Roman"/>
          <w:sz w:val="24"/>
          <w:szCs w:val="24"/>
          <w:lang w:val="pl-PL"/>
        </w:rPr>
        <w:t>..</w:t>
      </w:r>
    </w:p>
    <w:p w14:paraId="32FBF46B" w14:textId="4848F02A" w:rsidR="002D375A" w:rsidRPr="005144E3" w:rsidRDefault="00407675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sz w:val="24"/>
          <w:szCs w:val="24"/>
          <w:lang w:val="pl-PL"/>
        </w:rPr>
      </w:pPr>
      <w:r w:rsidRPr="005144E3">
        <w:rPr>
          <w:rFonts w:ascii="Times New Roman" w:hAnsi="Times New Roman"/>
          <w:lang w:val="pl-PL"/>
        </w:rPr>
        <w:t>NIP: </w:t>
      </w:r>
      <w:r w:rsidR="007F355D" w:rsidRPr="005144E3">
        <w:rPr>
          <w:rFonts w:ascii="Times New Roman" w:hAnsi="Times New Roman"/>
          <w:sz w:val="24"/>
          <w:szCs w:val="24"/>
          <w:lang w:val="pl-PL"/>
        </w:rPr>
        <w:t>………………………..………..…….………………………,</w:t>
      </w:r>
    </w:p>
    <w:p w14:paraId="14818431" w14:textId="056BD940" w:rsidR="00407675" w:rsidRPr="005144E3" w:rsidRDefault="007F355D" w:rsidP="00407675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REGON: </w:t>
      </w:r>
      <w:r w:rsidR="00407675" w:rsidRPr="005144E3">
        <w:rPr>
          <w:rFonts w:ascii="Times New Roman" w:hAnsi="Times New Roman"/>
          <w:sz w:val="24"/>
          <w:szCs w:val="24"/>
          <w:lang w:val="pl-PL"/>
        </w:rPr>
        <w:t>……………………</w:t>
      </w:r>
      <w:r w:rsidRPr="005144E3">
        <w:rPr>
          <w:rFonts w:ascii="Times New Roman" w:hAnsi="Times New Roman"/>
          <w:sz w:val="24"/>
          <w:szCs w:val="24"/>
          <w:lang w:val="pl-PL"/>
        </w:rPr>
        <w:t>……..</w:t>
      </w:r>
      <w:r w:rsidR="00407675" w:rsidRPr="005144E3">
        <w:rPr>
          <w:rFonts w:ascii="Times New Roman" w:hAnsi="Times New Roman"/>
          <w:sz w:val="24"/>
          <w:szCs w:val="24"/>
          <w:lang w:val="pl-PL"/>
        </w:rPr>
        <w:t>…………..…………………</w:t>
      </w:r>
      <w:r w:rsidR="002D375A" w:rsidRPr="005144E3">
        <w:rPr>
          <w:rFonts w:ascii="Times New Roman" w:hAnsi="Times New Roman"/>
          <w:sz w:val="24"/>
          <w:szCs w:val="24"/>
          <w:lang w:val="pl-PL"/>
        </w:rPr>
        <w:t>.</w:t>
      </w:r>
      <w:r w:rsidR="002D375A" w:rsidRPr="005144E3">
        <w:rPr>
          <w:rFonts w:ascii="Times New Roman" w:hAnsi="Times New Roman"/>
          <w:lang w:val="pl-PL"/>
        </w:rPr>
        <w:t>.</w:t>
      </w:r>
    </w:p>
    <w:p w14:paraId="232B2A2B" w14:textId="77777777" w:rsidR="00407675" w:rsidRPr="005144E3" w:rsidRDefault="00407675" w:rsidP="00535A8C">
      <w:pPr>
        <w:pStyle w:val="Nagwek"/>
        <w:tabs>
          <w:tab w:val="clear" w:pos="4536"/>
          <w:tab w:val="clear" w:pos="9072"/>
        </w:tabs>
        <w:spacing w:before="20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Wykonawca jest (zaznaczyć odpowiednie):</w:t>
      </w:r>
    </w:p>
    <w:p w14:paraId="49FD7B7A" w14:textId="77777777" w:rsidR="00407675" w:rsidRPr="005144E3" w:rsidRDefault="00407675" w:rsidP="00407675">
      <w:pPr>
        <w:ind w:left="142" w:right="23" w:firstLine="176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Segoe UI Symbol" w:eastAsia="MS Mincho" w:hAnsi="Segoe UI Symbol" w:cs="Segoe UI Symbol"/>
          <w:sz w:val="20"/>
          <w:szCs w:val="20"/>
        </w:rPr>
        <w:t>☐</w:t>
      </w:r>
      <w:r w:rsidRPr="005144E3">
        <w:rPr>
          <w:rFonts w:ascii="Times New Roman" w:eastAsia="MS Mincho" w:hAnsi="Times New Roman" w:cs="Times New Roman"/>
          <w:sz w:val="20"/>
          <w:szCs w:val="20"/>
        </w:rPr>
        <w:t> </w:t>
      </w:r>
      <w:r w:rsidRPr="005144E3">
        <w:rPr>
          <w:rFonts w:ascii="Times New Roman" w:hAnsi="Times New Roman" w:cs="Times New Roman"/>
          <w:sz w:val="20"/>
          <w:szCs w:val="20"/>
        </w:rPr>
        <w:t>mikroprzedsiębiorstwem</w:t>
      </w:r>
    </w:p>
    <w:p w14:paraId="1C76D894" w14:textId="77777777" w:rsidR="00407675" w:rsidRPr="005144E3" w:rsidRDefault="00407675" w:rsidP="00407675">
      <w:pPr>
        <w:ind w:left="142" w:right="23" w:firstLine="176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Segoe UI Symbol" w:eastAsia="MS Mincho" w:hAnsi="Segoe UI Symbol" w:cs="Segoe UI Symbol"/>
          <w:sz w:val="20"/>
          <w:szCs w:val="20"/>
        </w:rPr>
        <w:t>☐</w:t>
      </w:r>
      <w:r w:rsidRPr="005144E3">
        <w:rPr>
          <w:rFonts w:ascii="Times New Roman" w:eastAsia="MS Mincho" w:hAnsi="Times New Roman" w:cs="Times New Roman"/>
          <w:sz w:val="20"/>
          <w:szCs w:val="20"/>
        </w:rPr>
        <w:t> </w:t>
      </w:r>
      <w:r w:rsidRPr="005144E3">
        <w:rPr>
          <w:rFonts w:ascii="Times New Roman" w:hAnsi="Times New Roman" w:cs="Times New Roman"/>
          <w:sz w:val="20"/>
          <w:szCs w:val="20"/>
        </w:rPr>
        <w:t>małym przedsiębiorstwem</w:t>
      </w:r>
    </w:p>
    <w:p w14:paraId="165F76C4" w14:textId="77777777" w:rsidR="00407675" w:rsidRPr="005144E3" w:rsidRDefault="00407675" w:rsidP="00407675">
      <w:pPr>
        <w:ind w:left="142" w:right="23" w:firstLine="176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Segoe UI Symbol" w:eastAsia="MS Mincho" w:hAnsi="Segoe UI Symbol" w:cs="Segoe UI Symbol"/>
          <w:sz w:val="20"/>
          <w:szCs w:val="20"/>
        </w:rPr>
        <w:t>☐</w:t>
      </w:r>
      <w:r w:rsidRPr="005144E3">
        <w:rPr>
          <w:rFonts w:ascii="Times New Roman" w:eastAsia="MS Mincho" w:hAnsi="Times New Roman" w:cs="Times New Roman"/>
          <w:sz w:val="20"/>
          <w:szCs w:val="20"/>
        </w:rPr>
        <w:t> </w:t>
      </w:r>
      <w:r w:rsidRPr="005144E3">
        <w:rPr>
          <w:rFonts w:ascii="Times New Roman" w:hAnsi="Times New Roman" w:cs="Times New Roman"/>
          <w:sz w:val="20"/>
          <w:szCs w:val="20"/>
        </w:rPr>
        <w:t>średnim przedsiębiorstwem</w:t>
      </w:r>
    </w:p>
    <w:p w14:paraId="675BFE3D" w14:textId="77777777" w:rsidR="00535A8C" w:rsidRPr="005144E3" w:rsidRDefault="00535A8C" w:rsidP="00535A8C">
      <w:pPr>
        <w:spacing w:before="200"/>
        <w:ind w:left="204" w:right="23"/>
        <w:jc w:val="both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5144E3">
        <w:rPr>
          <w:rFonts w:ascii="Times New Roman" w:hAnsi="Times New Roman" w:cs="Times New Roman"/>
          <w:b/>
          <w:bCs/>
          <w:sz w:val="19"/>
          <w:szCs w:val="19"/>
          <w:u w:val="single"/>
        </w:rPr>
        <w:t>UWAGA:</w:t>
      </w:r>
    </w:p>
    <w:p w14:paraId="4F355D79" w14:textId="77777777" w:rsidR="00535A8C" w:rsidRPr="005144E3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sz w:val="19"/>
          <w:szCs w:val="19"/>
        </w:rPr>
      </w:pPr>
      <w:r w:rsidRPr="005144E3">
        <w:rPr>
          <w:b/>
          <w:bCs/>
          <w:sz w:val="19"/>
          <w:szCs w:val="19"/>
        </w:rPr>
        <w:t>Mikroprzedsiębiorstwo:</w:t>
      </w:r>
      <w:r w:rsidRPr="005144E3">
        <w:rPr>
          <w:sz w:val="19"/>
          <w:szCs w:val="19"/>
        </w:rPr>
        <w:t xml:space="preserve"> przedsiębiorstwo, które zatrudnia mniej niż 10 osób i którego roczny obrót lub roczna suma bilansowa nie przekracza 2 mln euro.</w:t>
      </w:r>
    </w:p>
    <w:p w14:paraId="4D4FD9B3" w14:textId="77777777" w:rsidR="00535A8C" w:rsidRPr="005144E3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sz w:val="19"/>
          <w:szCs w:val="19"/>
        </w:rPr>
      </w:pPr>
      <w:r w:rsidRPr="005144E3">
        <w:rPr>
          <w:b/>
          <w:bCs/>
          <w:sz w:val="19"/>
          <w:szCs w:val="19"/>
        </w:rPr>
        <w:t>Małe przedsiębiorstwo</w:t>
      </w:r>
      <w:r w:rsidRPr="005144E3">
        <w:rPr>
          <w:sz w:val="19"/>
          <w:szCs w:val="19"/>
        </w:rPr>
        <w:t>: przedsiębiorstwo, które zatrudnia mniej niż 50 osób i którego roczny obrót lub roczna suma bilansowa nie przekracza 10 mln euro.</w:t>
      </w:r>
    </w:p>
    <w:p w14:paraId="0B5F93B4" w14:textId="77777777" w:rsidR="00535A8C" w:rsidRPr="005144E3" w:rsidRDefault="00535A8C" w:rsidP="00535A8C">
      <w:pPr>
        <w:pStyle w:val="Akapitzlist"/>
        <w:numPr>
          <w:ilvl w:val="0"/>
          <w:numId w:val="6"/>
        </w:numPr>
        <w:spacing w:before="40" w:after="0" w:line="240" w:lineRule="auto"/>
        <w:ind w:left="601" w:right="23" w:hanging="357"/>
        <w:contextualSpacing w:val="0"/>
        <w:jc w:val="both"/>
        <w:rPr>
          <w:sz w:val="19"/>
          <w:szCs w:val="19"/>
        </w:rPr>
      </w:pPr>
      <w:r w:rsidRPr="005144E3">
        <w:rPr>
          <w:b/>
          <w:bCs/>
          <w:sz w:val="19"/>
          <w:szCs w:val="19"/>
        </w:rPr>
        <w:t>Średnie przedsiębiorstwo</w:t>
      </w:r>
      <w:r w:rsidRPr="005144E3">
        <w:rPr>
          <w:sz w:val="19"/>
          <w:szCs w:val="19"/>
        </w:rPr>
        <w:t>: przedsiębiorstwo, które nie jest mikro- lub małym przedsiębiorstwem i które zatrudnia mniej niż 250 osób i którego roczny obrót nie przekracza 50 mln euro lub roczna suma bilansowa nie przekracza 43 mln euro.</w:t>
      </w:r>
    </w:p>
    <w:p w14:paraId="6CB2148A" w14:textId="77777777" w:rsidR="00535A8C" w:rsidRPr="005144E3" w:rsidRDefault="00535A8C" w:rsidP="00535A8C">
      <w:pPr>
        <w:spacing w:before="80"/>
        <w:ind w:left="204" w:right="23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5144E3">
        <w:rPr>
          <w:rFonts w:ascii="Times New Roman" w:hAnsi="Times New Roman" w:cs="Times New Roman"/>
          <w:i/>
          <w:iCs/>
          <w:sz w:val="19"/>
          <w:szCs w:val="19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06CADC29" w14:textId="77777777" w:rsidR="00535A8C" w:rsidRPr="005144E3" w:rsidRDefault="00535A8C" w:rsidP="004776C6">
      <w:pPr>
        <w:pStyle w:val="Nagwek"/>
        <w:keepNext/>
        <w:numPr>
          <w:ilvl w:val="0"/>
          <w:numId w:val="5"/>
        </w:numPr>
        <w:tabs>
          <w:tab w:val="clear" w:pos="4536"/>
          <w:tab w:val="clear" w:pos="9072"/>
        </w:tabs>
        <w:spacing w:before="240"/>
        <w:ind w:left="142" w:hanging="284"/>
        <w:rPr>
          <w:rFonts w:ascii="Times New Roman" w:hAnsi="Times New Roman"/>
          <w:b/>
          <w:bCs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lastRenderedPageBreak/>
        <w:t>Zobowiązania Wykonawcy</w:t>
      </w:r>
    </w:p>
    <w:p w14:paraId="2F6CC545" w14:textId="77777777" w:rsidR="00342528" w:rsidRPr="005144E3" w:rsidRDefault="00342528" w:rsidP="00342528">
      <w:pPr>
        <w:pStyle w:val="Nagwek"/>
        <w:tabs>
          <w:tab w:val="clear" w:pos="4536"/>
          <w:tab w:val="clear" w:pos="9072"/>
        </w:tabs>
        <w:spacing w:before="120"/>
        <w:ind w:left="142"/>
        <w:rPr>
          <w:rFonts w:ascii="Times New Roman" w:hAnsi="Times New Roman"/>
          <w:b/>
          <w:bCs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Cena oferty za wykonanie przedmiotu zamówienia:</w:t>
      </w:r>
    </w:p>
    <w:p w14:paraId="7AD8C0A1" w14:textId="77777777" w:rsidR="00342528" w:rsidRPr="005144E3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Kwota brutto</w:t>
      </w:r>
      <w:r w:rsidRPr="005144E3">
        <w:rPr>
          <w:rFonts w:ascii="Times New Roman" w:hAnsi="Times New Roman"/>
          <w:lang w:val="pl-PL"/>
        </w:rPr>
        <w:t xml:space="preserve"> …………………………………..….………………. zł</w:t>
      </w:r>
    </w:p>
    <w:p w14:paraId="6862D526" w14:textId="761A6D14" w:rsidR="00342528" w:rsidRPr="005144E3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słownie: ………………………………………………………………………………………………………</w:t>
      </w:r>
    </w:p>
    <w:p w14:paraId="32980BF7" w14:textId="77777777" w:rsidR="00342528" w:rsidRPr="005144E3" w:rsidRDefault="00342528" w:rsidP="00342528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Kwota netto:</w:t>
      </w:r>
      <w:r w:rsidRPr="005144E3">
        <w:rPr>
          <w:rFonts w:ascii="Times New Roman" w:hAnsi="Times New Roman"/>
          <w:lang w:val="pl-PL"/>
        </w:rPr>
        <w:t xml:space="preserve"> ………………………………………………………… zł</w:t>
      </w:r>
    </w:p>
    <w:p w14:paraId="0E0FD18F" w14:textId="77777777" w:rsidR="00E63B47" w:rsidRPr="005144E3" w:rsidRDefault="00342528" w:rsidP="00E63B4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b/>
          <w:bCs/>
          <w:lang w:val="pl-PL"/>
        </w:rPr>
        <w:t>Podatek VAT:</w:t>
      </w:r>
      <w:r w:rsidRPr="005144E3">
        <w:rPr>
          <w:rFonts w:ascii="Times New Roman" w:hAnsi="Times New Roman"/>
          <w:lang w:val="pl-PL"/>
        </w:rPr>
        <w:t xml:space="preserve"> ……………………………………………..………… zł,</w:t>
      </w:r>
    </w:p>
    <w:p w14:paraId="0FE711BA" w14:textId="77777777" w:rsidR="00342528" w:rsidRDefault="00342528" w:rsidP="00E63B47">
      <w:pPr>
        <w:pStyle w:val="Nagwek"/>
        <w:tabs>
          <w:tab w:val="clear" w:pos="4536"/>
          <w:tab w:val="clear" w:pos="9072"/>
        </w:tabs>
        <w:spacing w:before="180"/>
        <w:ind w:left="142"/>
        <w:rPr>
          <w:rFonts w:ascii="Times New Roman" w:hAnsi="Times New Roman"/>
          <w:lang w:val="pl-PL"/>
        </w:rPr>
      </w:pPr>
      <w:r w:rsidRPr="005144E3">
        <w:rPr>
          <w:rFonts w:ascii="Times New Roman" w:hAnsi="Times New Roman"/>
          <w:lang w:val="pl-PL"/>
        </w:rPr>
        <w:t>w tym: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31"/>
        <w:gridCol w:w="1841"/>
        <w:gridCol w:w="1419"/>
        <w:gridCol w:w="1521"/>
        <w:gridCol w:w="1711"/>
        <w:gridCol w:w="1984"/>
      </w:tblGrid>
      <w:tr w:rsidR="00A42109" w:rsidRPr="006C7298" w14:paraId="44348BEE" w14:textId="77777777" w:rsidTr="005E5975">
        <w:trPr>
          <w:cantSplit/>
          <w:trHeight w:val="425"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548FDB4" w14:textId="77777777" w:rsidR="00A42109" w:rsidRPr="008A6B13" w:rsidRDefault="00A42109" w:rsidP="005E5975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6B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Składniki opłat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C39C00D" w14:textId="77777777" w:rsidR="00A42109" w:rsidRPr="008A6B13" w:rsidRDefault="00A42109" w:rsidP="005E597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 xml:space="preserve">Szacunkowe </w:t>
            </w:r>
            <w:r w:rsidRPr="000F77C9">
              <w:rPr>
                <w:rFonts w:ascii="Calibri" w:hAnsi="Calibri" w:cs="Calibri"/>
                <w:b/>
                <w:sz w:val="16"/>
                <w:szCs w:val="16"/>
              </w:rPr>
              <w:t>zapotrzebowanie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0E898E83" w14:textId="77777777" w:rsidR="00A42109" w:rsidRDefault="00A42109" w:rsidP="005E5975">
            <w:pPr>
              <w:snapToGri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Cena jednostkowa w zł </w:t>
            </w:r>
          </w:p>
          <w:p w14:paraId="4E2CFE9F" w14:textId="77777777" w:rsidR="00A42109" w:rsidRDefault="00A42109" w:rsidP="005E5975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 xml:space="preserve">za energię elektryczną 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czynną całodobową z dokładnością</w:t>
            </w:r>
          </w:p>
          <w:p w14:paraId="2F30FB18" w14:textId="77777777" w:rsidR="00A42109" w:rsidRDefault="00A42109" w:rsidP="005E5975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0F77C9">
              <w:rPr>
                <w:rFonts w:ascii="Calibri" w:hAnsi="Calibri" w:cs="Calibri"/>
                <w:i/>
                <w:sz w:val="14"/>
                <w:szCs w:val="14"/>
              </w:rPr>
              <w:t>do pięciu miejsc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 po przecinku,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br/>
            </w:r>
            <w:r w:rsidRPr="00040CAA">
              <w:rPr>
                <w:rFonts w:ascii="Calibri" w:hAnsi="Calibri" w:cs="Calibri"/>
                <w:b/>
                <w:bCs/>
                <w:i/>
                <w:sz w:val="14"/>
                <w:szCs w:val="14"/>
              </w:rPr>
              <w:t>za opłatę handlową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 z dokładnością</w:t>
            </w:r>
          </w:p>
          <w:p w14:paraId="051D9FB0" w14:textId="77777777" w:rsidR="00A42109" w:rsidRPr="00685869" w:rsidRDefault="00A42109" w:rsidP="005E5975">
            <w:pPr>
              <w:snapToGrid w:val="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F77C9">
              <w:rPr>
                <w:rFonts w:ascii="Calibri" w:hAnsi="Calibri" w:cs="Calibri"/>
                <w:i/>
                <w:sz w:val="14"/>
                <w:szCs w:val="14"/>
              </w:rPr>
              <w:t xml:space="preserve">do 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dwóch</w:t>
            </w:r>
            <w:r w:rsidRPr="000F77C9">
              <w:rPr>
                <w:rFonts w:ascii="Calibri" w:hAnsi="Calibri" w:cs="Calibri"/>
                <w:i/>
                <w:sz w:val="14"/>
                <w:szCs w:val="14"/>
              </w:rPr>
              <w:t xml:space="preserve"> miejsc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 po przecinku)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C83DFDA" w14:textId="77777777" w:rsidR="00A42109" w:rsidRPr="008A6B13" w:rsidRDefault="00A42109" w:rsidP="005E597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4A2FA1E2" w14:textId="77777777" w:rsidR="00A42109" w:rsidRPr="008A6B13" w:rsidRDefault="00A42109" w:rsidP="005E5975">
            <w:pPr>
              <w:snapToGrid w:val="0"/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20624654" w14:textId="77777777" w:rsidR="00A42109" w:rsidRPr="008A6B13" w:rsidRDefault="00A42109" w:rsidP="005E597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Wartość podatku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  <w:t>V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AT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7530B537" w14:textId="77777777" w:rsidR="00A42109" w:rsidRPr="008A6B13" w:rsidRDefault="00A42109" w:rsidP="005E5975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8A501BA" w14:textId="77777777" w:rsidR="00A42109" w:rsidRPr="008A6B13" w:rsidRDefault="00A42109" w:rsidP="005E5975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8A6B13">
              <w:rPr>
                <w:rFonts w:ascii="Calibri" w:hAnsi="Calibri" w:cs="Calibri"/>
                <w:b/>
                <w:sz w:val="18"/>
                <w:szCs w:val="18"/>
              </w:rPr>
              <w:t>Cena brutto</w:t>
            </w:r>
            <w:r w:rsidRPr="008A6B1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8A6B13">
              <w:rPr>
                <w:rFonts w:ascii="Calibri" w:hAnsi="Calibri" w:cs="Calibri"/>
                <w:bCs/>
                <w:sz w:val="18"/>
                <w:szCs w:val="18"/>
              </w:rPr>
              <w:t>w zł</w:t>
            </w:r>
          </w:p>
          <w:p w14:paraId="1D403B6D" w14:textId="77777777" w:rsidR="00A42109" w:rsidRPr="00532DF8" w:rsidRDefault="00A42109" w:rsidP="005E597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8A6B13">
              <w:rPr>
                <w:rFonts w:ascii="Calibri" w:hAnsi="Calibr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A42109" w:rsidRPr="006C7298" w14:paraId="6B05E4BC" w14:textId="77777777" w:rsidTr="005E5975">
        <w:trPr>
          <w:cantSplit/>
          <w:trHeight w:val="226"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2EE9004E" w14:textId="77777777" w:rsidR="00A42109" w:rsidRPr="00792BD2" w:rsidRDefault="00A42109" w:rsidP="005E5975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3BBD77D1" w14:textId="77777777" w:rsidR="00A42109" w:rsidRPr="00792BD2" w:rsidRDefault="00A42109" w:rsidP="005E5975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6EAA71B4" w14:textId="77777777" w:rsidR="00A42109" w:rsidRPr="00792BD2" w:rsidRDefault="00A42109" w:rsidP="005E5975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1BD8EBFF" w14:textId="77777777" w:rsidR="00A42109" w:rsidRPr="00792BD2" w:rsidRDefault="00A42109" w:rsidP="005E5975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4 = 2 x 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6BE254CD" w14:textId="77777777" w:rsidR="00A42109" w:rsidRPr="00792BD2" w:rsidRDefault="00A42109" w:rsidP="005E5975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5 = 4 x stawka VAT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64DC1B08" w14:textId="77777777" w:rsidR="00A42109" w:rsidRPr="00792BD2" w:rsidRDefault="00A42109" w:rsidP="005E5975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792BD2">
              <w:rPr>
                <w:rFonts w:ascii="Verdana" w:hAnsi="Verdana"/>
                <w:sz w:val="12"/>
                <w:szCs w:val="12"/>
              </w:rPr>
              <w:t>6 = 4 + 5</w:t>
            </w:r>
          </w:p>
        </w:tc>
      </w:tr>
      <w:tr w:rsidR="00A42109" w:rsidRPr="007138CE" w14:paraId="26E0B9A9" w14:textId="77777777" w:rsidTr="005E5975">
        <w:trPr>
          <w:cantSplit/>
          <w:trHeight w:val="708"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4F08A" w14:textId="77777777" w:rsidR="00A42109" w:rsidRDefault="00A42109" w:rsidP="005E5975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E32480">
              <w:rPr>
                <w:rFonts w:ascii="Verdana" w:hAnsi="Verdana"/>
                <w:sz w:val="16"/>
                <w:szCs w:val="16"/>
              </w:rPr>
              <w:t>nergia elektryczna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od 1-01-2025 r.</w:t>
            </w:r>
            <w:r>
              <w:rPr>
                <w:rFonts w:ascii="Verdana" w:hAnsi="Verdana"/>
                <w:sz w:val="16"/>
                <w:szCs w:val="16"/>
              </w:rPr>
              <w:br/>
              <w:t>do 31-12-2025 r.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CBBDF" w14:textId="0705D6AA" w:rsidR="00A42109" w:rsidRDefault="00CE4896" w:rsidP="005E59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650</w:t>
            </w:r>
            <w:r w:rsidR="00A4210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955</w:t>
            </w:r>
            <w:r w:rsidR="00A42109">
              <w:rPr>
                <w:rFonts w:ascii="Verdana" w:hAnsi="Verdana"/>
                <w:bCs/>
                <w:sz w:val="16"/>
                <w:szCs w:val="16"/>
              </w:rPr>
              <w:t> </w:t>
            </w:r>
            <w:r w:rsidR="00A42109" w:rsidRPr="0056633F">
              <w:rPr>
                <w:rFonts w:ascii="Verdana" w:hAnsi="Verdana"/>
                <w:bCs/>
                <w:sz w:val="16"/>
                <w:szCs w:val="16"/>
              </w:rPr>
              <w:t>kWh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1668" w14:textId="77777777" w:rsidR="00A42109" w:rsidRPr="007138CE" w:rsidRDefault="00A42109" w:rsidP="005E597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56B2" w14:textId="77777777" w:rsidR="00A42109" w:rsidRPr="007138CE" w:rsidRDefault="00A42109" w:rsidP="005E5975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2A603" w14:textId="77777777" w:rsidR="00A42109" w:rsidRPr="007138CE" w:rsidRDefault="00A42109" w:rsidP="005E597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6F2B" w14:textId="77777777" w:rsidR="00A42109" w:rsidRPr="007138CE" w:rsidRDefault="00A42109" w:rsidP="005E597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42109" w:rsidRPr="00BE7717" w14:paraId="410B834E" w14:textId="77777777" w:rsidTr="005E5975">
        <w:trPr>
          <w:cantSplit/>
          <w:trHeight w:val="560"/>
        </w:trPr>
        <w:tc>
          <w:tcPr>
            <w:tcW w:w="40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69E12F2A" w14:textId="77777777" w:rsidR="00A42109" w:rsidRPr="00F01B63" w:rsidRDefault="00A42109" w:rsidP="005E5975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12104E">
              <w:rPr>
                <w:rFonts w:ascii="Verdana" w:hAnsi="Verdana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6054" w14:textId="77777777" w:rsidR="00A42109" w:rsidRPr="008376E6" w:rsidRDefault="00A42109" w:rsidP="005E597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bookmarkEnd w:id="0"/>
    <w:p w14:paraId="27193261" w14:textId="0D06DC07" w:rsidR="00E72041" w:rsidRPr="005144E3" w:rsidRDefault="00E72041" w:rsidP="00E72041">
      <w:pPr>
        <w:spacing w:before="120"/>
        <w:ind w:left="204" w:right="23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144E3">
        <w:rPr>
          <w:rFonts w:ascii="Times New Roman" w:hAnsi="Times New Roman" w:cs="Times New Roman"/>
          <w:b/>
          <w:bCs/>
          <w:sz w:val="20"/>
          <w:szCs w:val="20"/>
          <w:u w:val="single"/>
        </w:rPr>
        <w:t>UWAGA:</w:t>
      </w:r>
    </w:p>
    <w:p w14:paraId="2C01B3F4" w14:textId="126F8F9E" w:rsidR="0060014A" w:rsidRPr="0060014A" w:rsidRDefault="0060014A" w:rsidP="0060014A">
      <w:pPr>
        <w:pStyle w:val="Akapitzlist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60014A">
        <w:rPr>
          <w:b/>
          <w:sz w:val="18"/>
          <w:szCs w:val="18"/>
        </w:rPr>
        <w:t>Cena oferty musi obejmować wszystkie koszty związane z realizacją przedmiotu zamówienia, wszystkie inne koszty oraz ewentualne upusty i rabaty a także wszystkie potencjalne ryzyka ekonomiczne, jakie mogą wystąpić przy realizacji przedmiotu umowy, wynikające z okoliczności, których nie można było przewidzieć w chwili zawierania umowy.</w:t>
      </w:r>
    </w:p>
    <w:p w14:paraId="1CA109E2" w14:textId="0F613A50" w:rsidR="00E72041" w:rsidRPr="0060014A" w:rsidRDefault="00E72041" w:rsidP="0060014A">
      <w:pPr>
        <w:pStyle w:val="Akapitzlist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60014A">
        <w:rPr>
          <w:b/>
          <w:sz w:val="18"/>
          <w:szCs w:val="18"/>
        </w:rPr>
        <w:t>Ceny oferty należy podać z dokładnością do dwóch miejsc po przecinku;</w:t>
      </w:r>
    </w:p>
    <w:p w14:paraId="6904EA95" w14:textId="40334C32" w:rsidR="00E72041" w:rsidRPr="0060014A" w:rsidRDefault="00E72041" w:rsidP="0060014A">
      <w:pPr>
        <w:pStyle w:val="Akapitzlist"/>
        <w:numPr>
          <w:ilvl w:val="0"/>
          <w:numId w:val="19"/>
        </w:numPr>
        <w:jc w:val="both"/>
        <w:rPr>
          <w:b/>
          <w:sz w:val="18"/>
          <w:szCs w:val="18"/>
        </w:rPr>
      </w:pPr>
      <w:r w:rsidRPr="0060014A">
        <w:rPr>
          <w:b/>
          <w:sz w:val="18"/>
          <w:szCs w:val="18"/>
        </w:rPr>
        <w:t>Wykonawca zobowiązany jest podać podstawę prawną zastosowania stawki podatku od towarów i usług (VAT) innej niż stawka podstawowa lub zwolnienia z ww. podatku.</w:t>
      </w:r>
    </w:p>
    <w:p w14:paraId="7CA83AE7" w14:textId="624486A1" w:rsidR="00E72041" w:rsidRPr="0060014A" w:rsidRDefault="00E72041" w:rsidP="00DF1496">
      <w:pPr>
        <w:pStyle w:val="Akapitzlist"/>
        <w:jc w:val="both"/>
        <w:rPr>
          <w:sz w:val="18"/>
          <w:szCs w:val="18"/>
        </w:rPr>
      </w:pPr>
      <w:r w:rsidRPr="0060014A">
        <w:rPr>
          <w:b/>
          <w:bCs/>
          <w:color w:val="000000"/>
          <w:sz w:val="18"/>
          <w:szCs w:val="18"/>
        </w:rPr>
        <w:t>Proszę wskazać podstawę prawną zastosowania stawki podatku od towarów i usług (VAT) innej niż stawka podstawowa lub zwolnienia z ww. podatku</w:t>
      </w:r>
      <w:r w:rsidR="00DF1496">
        <w:rPr>
          <w:b/>
          <w:bCs/>
          <w:color w:val="000000"/>
          <w:sz w:val="18"/>
          <w:szCs w:val="18"/>
        </w:rPr>
        <w:t xml:space="preserve"> </w:t>
      </w:r>
      <w:r w:rsidRPr="0060014A">
        <w:rPr>
          <w:b/>
          <w:bCs/>
          <w:color w:val="000000"/>
          <w:sz w:val="18"/>
          <w:szCs w:val="18"/>
        </w:rPr>
        <w:t>………………………………………………………………………………</w:t>
      </w:r>
      <w:r w:rsidR="00DF1496">
        <w:rPr>
          <w:b/>
          <w:bCs/>
          <w:color w:val="000000"/>
          <w:sz w:val="18"/>
          <w:szCs w:val="18"/>
        </w:rPr>
        <w:t>….</w:t>
      </w:r>
    </w:p>
    <w:p w14:paraId="6C73C7C6" w14:textId="77777777" w:rsidR="002D375A" w:rsidRPr="005144E3" w:rsidRDefault="00F7676B" w:rsidP="00B431EF">
      <w:pPr>
        <w:spacing w:before="120"/>
        <w:ind w:left="369" w:hanging="159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* Podatek V</w:t>
      </w:r>
      <w:r w:rsidR="00CE6BBE" w:rsidRPr="005144E3">
        <w:rPr>
          <w:rFonts w:ascii="Times New Roman" w:hAnsi="Times New Roman" w:cs="Times New Roman"/>
        </w:rPr>
        <w:t>AT</w:t>
      </w:r>
      <w:r w:rsidRPr="005144E3">
        <w:rPr>
          <w:rFonts w:ascii="Times New Roman" w:hAnsi="Times New Roman" w:cs="Times New Roman"/>
        </w:rPr>
        <w:t xml:space="preserve"> wyliczony zgodnie z obowiązującymi w dniu składania oferty przepisami prawa. </w:t>
      </w:r>
    </w:p>
    <w:p w14:paraId="5DB51C18" w14:textId="0E2EF77C" w:rsidR="00A42109" w:rsidRPr="00A42109" w:rsidRDefault="00A42109" w:rsidP="00A42109">
      <w:pPr>
        <w:spacing w:before="120"/>
        <w:ind w:left="369" w:hanging="159"/>
        <w:jc w:val="both"/>
        <w:rPr>
          <w:rFonts w:ascii="Times New Roman" w:hAnsi="Times New Roman" w:cs="Times New Roman"/>
        </w:rPr>
      </w:pPr>
      <w:r w:rsidRPr="00A42109">
        <w:rPr>
          <w:rFonts w:ascii="Times New Roman" w:hAnsi="Times New Roman" w:cs="Times New Roman"/>
          <w:b/>
          <w:bCs/>
        </w:rPr>
        <w:t xml:space="preserve">Cenę brutto oferty stanowi suma z kolumny „Cena brutto”, </w:t>
      </w:r>
      <w:r w:rsidRPr="00A42109">
        <w:rPr>
          <w:rFonts w:ascii="Times New Roman" w:hAnsi="Times New Roman" w:cs="Times New Roman"/>
        </w:rPr>
        <w:t>wyliczona zgodnie z zapisami tabeli i</w:t>
      </w:r>
      <w:r>
        <w:rPr>
          <w:rFonts w:ascii="Times New Roman" w:hAnsi="Times New Roman" w:cs="Times New Roman"/>
        </w:rPr>
        <w:t> </w:t>
      </w:r>
      <w:r w:rsidRPr="00A42109">
        <w:rPr>
          <w:rFonts w:ascii="Times New Roman" w:hAnsi="Times New Roman" w:cs="Times New Roman"/>
        </w:rPr>
        <w:t>podana z dokładnością do dwóch miejsc po przecinku, w złotych polskich.</w:t>
      </w:r>
    </w:p>
    <w:p w14:paraId="5CE8BBE2" w14:textId="5555F9FD" w:rsidR="00F7676B" w:rsidRPr="00A42109" w:rsidRDefault="00A42109" w:rsidP="00A42109">
      <w:pPr>
        <w:ind w:left="357"/>
        <w:jc w:val="both"/>
        <w:rPr>
          <w:rFonts w:ascii="Times New Roman" w:hAnsi="Times New Roman" w:cs="Times New Roman"/>
          <w:szCs w:val="24"/>
        </w:rPr>
      </w:pPr>
      <w:r w:rsidRPr="00A42109">
        <w:rPr>
          <w:rFonts w:ascii="Times New Roman" w:hAnsi="Times New Roman" w:cs="Times New Roman"/>
        </w:rPr>
        <w:t>Cenę brutto oferty w ust. 3 oblicza się jako sumę iloczyn</w:t>
      </w:r>
      <w:r w:rsidR="009F30D5">
        <w:rPr>
          <w:rFonts w:ascii="Times New Roman" w:hAnsi="Times New Roman" w:cs="Times New Roman"/>
        </w:rPr>
        <w:t>u</w:t>
      </w:r>
      <w:r w:rsidRPr="00A42109">
        <w:rPr>
          <w:rFonts w:ascii="Times New Roman" w:hAnsi="Times New Roman" w:cs="Times New Roman"/>
        </w:rPr>
        <w:t xml:space="preserve"> ceny jednostkowej netto za energię elektryczną i szacowanego, planowanego zużycia energii (kWh), zawartego w opisie przedmiotu zamówienia, stanowiącym załącznik nr 7 do SWZ</w:t>
      </w:r>
      <w:r w:rsidR="002D375A" w:rsidRPr="00A42109">
        <w:rPr>
          <w:rFonts w:ascii="Times New Roman" w:hAnsi="Times New Roman" w:cs="Times New Roman"/>
          <w:szCs w:val="24"/>
        </w:rPr>
        <w:t>.</w:t>
      </w:r>
    </w:p>
    <w:p w14:paraId="677CB2A1" w14:textId="0467087B" w:rsidR="00F7676B" w:rsidRPr="005144E3" w:rsidRDefault="00F7676B" w:rsidP="00CE6BBE">
      <w:pPr>
        <w:spacing w:before="120"/>
        <w:ind w:left="204" w:right="23"/>
        <w:jc w:val="both"/>
        <w:rPr>
          <w:rFonts w:ascii="Times New Roman" w:hAnsi="Times New Roman" w:cs="Times New Roman"/>
          <w:b/>
          <w:bCs/>
          <w:u w:val="single"/>
        </w:rPr>
      </w:pPr>
      <w:r w:rsidRPr="005144E3">
        <w:rPr>
          <w:rFonts w:ascii="Times New Roman" w:hAnsi="Times New Roman" w:cs="Times New Roman"/>
          <w:b/>
          <w:bCs/>
          <w:u w:val="single"/>
        </w:rPr>
        <w:t>Oświadczam</w:t>
      </w:r>
      <w:r w:rsidR="00BD5F03" w:rsidRPr="005144E3">
        <w:rPr>
          <w:rFonts w:ascii="Times New Roman" w:hAnsi="Times New Roman" w:cs="Times New Roman"/>
          <w:b/>
          <w:bCs/>
          <w:u w:val="single"/>
        </w:rPr>
        <w:t>y</w:t>
      </w:r>
      <w:r w:rsidRPr="005144E3">
        <w:rPr>
          <w:rFonts w:ascii="Times New Roman" w:hAnsi="Times New Roman" w:cs="Times New Roman"/>
          <w:b/>
          <w:bCs/>
          <w:u w:val="single"/>
        </w:rPr>
        <w:t>, że</w:t>
      </w:r>
      <w:r w:rsidR="00CE6BBE" w:rsidRPr="005144E3">
        <w:rPr>
          <w:rFonts w:ascii="Times New Roman" w:hAnsi="Times New Roman" w:cs="Times New Roman"/>
          <w:b/>
          <w:bCs/>
          <w:u w:val="single"/>
        </w:rPr>
        <w:t>:</w:t>
      </w:r>
    </w:p>
    <w:p w14:paraId="35DDA90C" w14:textId="0EC5E6F1" w:rsidR="00F7676B" w:rsidRPr="005144E3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z</w:t>
      </w:r>
      <w:r w:rsidR="00F7676B" w:rsidRPr="005144E3">
        <w:rPr>
          <w:rFonts w:ascii="Times New Roman" w:hAnsi="Times New Roman" w:cs="Times New Roman"/>
        </w:rPr>
        <w:t xml:space="preserve">apoznaliśmy się z warunkami postępowania o udzielenie zamówienia publicznego i przyjmujemy je bez zastrzeżeń, w tym również termin realizacji zamówienia oraz okres związania ofertą w czasie </w:t>
      </w:r>
      <w:r w:rsidR="00B431EF" w:rsidRPr="005144E3">
        <w:rPr>
          <w:rFonts w:ascii="Times New Roman" w:hAnsi="Times New Roman" w:cs="Times New Roman"/>
        </w:rPr>
        <w:t>30</w:t>
      </w:r>
      <w:r w:rsidR="00C725A4" w:rsidRPr="005144E3">
        <w:rPr>
          <w:rFonts w:ascii="Times New Roman" w:hAnsi="Times New Roman" w:cs="Times New Roman"/>
        </w:rPr>
        <w:t> </w:t>
      </w:r>
      <w:r w:rsidR="00F7676B" w:rsidRPr="005144E3">
        <w:rPr>
          <w:rFonts w:ascii="Times New Roman" w:hAnsi="Times New Roman" w:cs="Times New Roman"/>
        </w:rPr>
        <w:t xml:space="preserve">dni od </w:t>
      </w:r>
      <w:r w:rsidR="00553702" w:rsidRPr="005144E3">
        <w:rPr>
          <w:rFonts w:ascii="Times New Roman" w:hAnsi="Times New Roman" w:cs="Times New Roman"/>
        </w:rPr>
        <w:t xml:space="preserve">dnia </w:t>
      </w:r>
      <w:r w:rsidR="007872D3" w:rsidRPr="005144E3">
        <w:rPr>
          <w:rFonts w:ascii="Times New Roman" w:hAnsi="Times New Roman" w:cs="Times New Roman"/>
        </w:rPr>
        <w:t xml:space="preserve">upływu </w:t>
      </w:r>
      <w:r w:rsidR="00F7676B" w:rsidRPr="005144E3">
        <w:rPr>
          <w:rFonts w:ascii="Times New Roman" w:hAnsi="Times New Roman" w:cs="Times New Roman"/>
        </w:rPr>
        <w:t>terminu składania ofert</w:t>
      </w:r>
      <w:r w:rsidR="00E6605F" w:rsidRPr="005144E3">
        <w:rPr>
          <w:rFonts w:ascii="Times New Roman" w:hAnsi="Times New Roman" w:cs="Times New Roman"/>
        </w:rPr>
        <w:t>;</w:t>
      </w:r>
    </w:p>
    <w:p w14:paraId="13AB140B" w14:textId="35150C8D" w:rsidR="00F7676B" w:rsidRPr="005144E3" w:rsidRDefault="007B2A5F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 xml:space="preserve">oferujemy wykonanie zamówienia w terminie </w:t>
      </w:r>
      <w:r w:rsidR="00CA4B04" w:rsidRPr="005144E3">
        <w:rPr>
          <w:rFonts w:ascii="Times New Roman" w:hAnsi="Times New Roman" w:cs="Times New Roman"/>
        </w:rPr>
        <w:t>1</w:t>
      </w:r>
      <w:r w:rsidR="00EC4426" w:rsidRPr="005144E3">
        <w:rPr>
          <w:rFonts w:ascii="Times New Roman" w:hAnsi="Times New Roman" w:cs="Times New Roman"/>
        </w:rPr>
        <w:t>2</w:t>
      </w:r>
      <w:r w:rsidRPr="005144E3">
        <w:rPr>
          <w:rFonts w:ascii="Times New Roman" w:hAnsi="Times New Roman" w:cs="Times New Roman"/>
        </w:rPr>
        <w:t xml:space="preserve"> miesięcy od 01.</w:t>
      </w:r>
      <w:r w:rsidR="00EC4426" w:rsidRPr="005144E3">
        <w:rPr>
          <w:rFonts w:ascii="Times New Roman" w:hAnsi="Times New Roman" w:cs="Times New Roman"/>
        </w:rPr>
        <w:t>0</w:t>
      </w:r>
      <w:r w:rsidR="00C20FBB" w:rsidRPr="005144E3">
        <w:rPr>
          <w:rFonts w:ascii="Times New Roman" w:hAnsi="Times New Roman" w:cs="Times New Roman"/>
        </w:rPr>
        <w:t>1</w:t>
      </w:r>
      <w:r w:rsidRPr="005144E3">
        <w:rPr>
          <w:rFonts w:ascii="Times New Roman" w:hAnsi="Times New Roman" w:cs="Times New Roman"/>
        </w:rPr>
        <w:t>.202</w:t>
      </w:r>
      <w:r w:rsidR="00A42109">
        <w:rPr>
          <w:rFonts w:ascii="Times New Roman" w:hAnsi="Times New Roman" w:cs="Times New Roman"/>
        </w:rPr>
        <w:t>5</w:t>
      </w:r>
      <w:r w:rsidRPr="005144E3">
        <w:rPr>
          <w:rFonts w:ascii="Times New Roman" w:hAnsi="Times New Roman" w:cs="Times New Roman"/>
        </w:rPr>
        <w:t> r. do 31.12.202</w:t>
      </w:r>
      <w:r w:rsidR="00A42109">
        <w:rPr>
          <w:rFonts w:ascii="Times New Roman" w:hAnsi="Times New Roman" w:cs="Times New Roman"/>
        </w:rPr>
        <w:t>5</w:t>
      </w:r>
      <w:r w:rsidRPr="005144E3">
        <w:rPr>
          <w:rFonts w:ascii="Times New Roman" w:hAnsi="Times New Roman" w:cs="Times New Roman"/>
        </w:rPr>
        <w:t> r., z zastrzeżeniem wynikającym z postanowienia pkt 6.2 SWZ</w:t>
      </w:r>
      <w:r w:rsidR="00E6605F" w:rsidRPr="005144E3">
        <w:rPr>
          <w:rFonts w:ascii="Times New Roman" w:hAnsi="Times New Roman" w:cs="Times New Roman"/>
        </w:rPr>
        <w:t>;</w:t>
      </w:r>
    </w:p>
    <w:p w14:paraId="252CA5F1" w14:textId="77777777" w:rsidR="00F7676B" w:rsidRPr="005144E3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cena brutto oferty (z podatkiem V</w:t>
      </w:r>
      <w:r w:rsidR="00342528" w:rsidRPr="005144E3">
        <w:rPr>
          <w:rFonts w:ascii="Times New Roman" w:hAnsi="Times New Roman" w:cs="Times New Roman"/>
        </w:rPr>
        <w:t>AT</w:t>
      </w:r>
      <w:r w:rsidRPr="005144E3">
        <w:rPr>
          <w:rFonts w:ascii="Times New Roman" w:hAnsi="Times New Roman" w:cs="Times New Roman"/>
        </w:rPr>
        <w:t xml:space="preserve">) podana w ust. </w:t>
      </w:r>
      <w:r w:rsidR="00EB4068" w:rsidRPr="005144E3">
        <w:rPr>
          <w:rFonts w:ascii="Times New Roman" w:hAnsi="Times New Roman" w:cs="Times New Roman"/>
        </w:rPr>
        <w:t>3</w:t>
      </w:r>
      <w:r w:rsidRPr="005144E3">
        <w:rPr>
          <w:rFonts w:ascii="Times New Roman" w:hAnsi="Times New Roman" w:cs="Times New Roman"/>
        </w:rPr>
        <w:t xml:space="preserve"> jest ceną faktyczną na dzień składania oferty</w:t>
      </w:r>
      <w:r w:rsidR="00E6605F" w:rsidRPr="005144E3">
        <w:rPr>
          <w:rFonts w:ascii="Times New Roman" w:hAnsi="Times New Roman" w:cs="Times New Roman"/>
        </w:rPr>
        <w:t>;</w:t>
      </w:r>
    </w:p>
    <w:p w14:paraId="3CE6CE04" w14:textId="77777777" w:rsidR="00F7676B" w:rsidRPr="005144E3" w:rsidRDefault="00F7676B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przedmiot zamówienia oferowany przez nas spełnia wszystkie wymogi określone przez Zamawiającego w SWZ</w:t>
      </w:r>
      <w:r w:rsidR="004D25FE" w:rsidRPr="005144E3">
        <w:rPr>
          <w:rFonts w:ascii="Times New Roman" w:hAnsi="Times New Roman" w:cs="Times New Roman"/>
        </w:rPr>
        <w:t>;</w:t>
      </w:r>
    </w:p>
    <w:p w14:paraId="7D7A4385" w14:textId="77777777" w:rsidR="00BD5F03" w:rsidRPr="005144E3" w:rsidRDefault="00BD5F03" w:rsidP="003031EE">
      <w:pPr>
        <w:numPr>
          <w:ilvl w:val="0"/>
          <w:numId w:val="7"/>
        </w:numPr>
        <w:suppressAutoHyphens w:val="0"/>
        <w:spacing w:before="4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  <w:bCs/>
        </w:rPr>
        <w:t>posiadamy koncesję na sprzedaż energii elektrycznej, zgodnie z decyzją Prezesa Urzędu Regulacji Energetyki nr................................... z dnia .........................................</w:t>
      </w:r>
    </w:p>
    <w:p w14:paraId="567D3DE0" w14:textId="77777777" w:rsidR="00F7676B" w:rsidRPr="005144E3" w:rsidRDefault="00F7676B" w:rsidP="00807ECE">
      <w:pPr>
        <w:pStyle w:val="Zwykytekst"/>
        <w:keepNext/>
        <w:numPr>
          <w:ilvl w:val="0"/>
          <w:numId w:val="7"/>
        </w:numPr>
        <w:spacing w:before="80"/>
        <w:ind w:left="709" w:hanging="284"/>
        <w:jc w:val="both"/>
        <w:rPr>
          <w:rFonts w:ascii="Times New Roman" w:hAnsi="Times New Roman" w:cs="Times New Roman"/>
          <w:sz w:val="22"/>
          <w:szCs w:val="22"/>
        </w:rPr>
      </w:pPr>
      <w:r w:rsidRPr="005144E3">
        <w:rPr>
          <w:rFonts w:ascii="Times New Roman" w:hAnsi="Times New Roman" w:cs="Times New Roman"/>
          <w:b/>
          <w:sz w:val="22"/>
          <w:szCs w:val="22"/>
        </w:rPr>
        <w:lastRenderedPageBreak/>
        <w:t>ZAMÓWIENIE ZREALIZUJEMY</w:t>
      </w:r>
      <w:r w:rsidRPr="005144E3">
        <w:rPr>
          <w:rFonts w:ascii="Times New Roman" w:hAnsi="Times New Roman" w:cs="Times New Roman"/>
          <w:sz w:val="22"/>
          <w:szCs w:val="22"/>
        </w:rPr>
        <w:t xml:space="preserve"> sami / przy udziale Podwykonawców*</w:t>
      </w:r>
    </w:p>
    <w:p w14:paraId="1DBB9E42" w14:textId="77777777" w:rsidR="00F7676B" w:rsidRPr="005144E3" w:rsidRDefault="00F7676B" w:rsidP="00E63B47">
      <w:pPr>
        <w:keepNext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144E3">
        <w:rPr>
          <w:rFonts w:ascii="Times New Roman" w:hAnsi="Times New Roman" w:cs="Times New Roman"/>
          <w:b/>
          <w:i/>
          <w:sz w:val="18"/>
          <w:szCs w:val="18"/>
        </w:rPr>
        <w:t>* niepotrzebne skreślić</w:t>
      </w:r>
    </w:p>
    <w:p w14:paraId="41B30253" w14:textId="77777777" w:rsidR="00F7676B" w:rsidRPr="005144E3" w:rsidRDefault="00F7676B" w:rsidP="009F30D5">
      <w:pPr>
        <w:keepNext/>
        <w:tabs>
          <w:tab w:val="left" w:pos="709"/>
        </w:tabs>
        <w:spacing w:before="120"/>
        <w:ind w:left="709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Podwykonawcom zostaną powierzone do wykonania następujące zakresy zamówienia:</w:t>
      </w:r>
    </w:p>
    <w:p w14:paraId="0B6CF469" w14:textId="77777777" w:rsidR="00F7676B" w:rsidRPr="005144E3" w:rsidRDefault="00D4626C" w:rsidP="00D4626C">
      <w:pPr>
        <w:spacing w:before="120"/>
        <w:ind w:left="70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144E3">
        <w:rPr>
          <w:rFonts w:ascii="Times New Roman" w:hAnsi="Times New Roman" w:cs="Times New Roman"/>
          <w:bCs/>
          <w:sz w:val="18"/>
          <w:szCs w:val="18"/>
        </w:rPr>
        <w:t>__________________________________________</w:t>
      </w:r>
      <w:r w:rsidR="00F7676B" w:rsidRPr="005144E3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</w:t>
      </w:r>
      <w:r w:rsidR="00F7676B" w:rsidRPr="005144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44E3">
        <w:rPr>
          <w:rFonts w:ascii="Times New Roman" w:hAnsi="Times New Roman" w:cs="Times New Roman"/>
          <w:b/>
          <w:sz w:val="18"/>
          <w:szCs w:val="18"/>
        </w:rPr>
        <w:br/>
      </w:r>
      <w:r w:rsidR="00F7676B" w:rsidRPr="005144E3">
        <w:rPr>
          <w:rFonts w:ascii="Times New Roman" w:hAnsi="Times New Roman" w:cs="Times New Roman"/>
          <w:i/>
          <w:iCs/>
          <w:sz w:val="18"/>
          <w:szCs w:val="18"/>
        </w:rPr>
        <w:t>(opis zamówienia zlecanego podwykonawcy)</w:t>
      </w:r>
    </w:p>
    <w:p w14:paraId="6DE913D8" w14:textId="77777777" w:rsidR="00F7676B" w:rsidRPr="005144E3" w:rsidRDefault="00F7676B" w:rsidP="00D4626C">
      <w:pPr>
        <w:tabs>
          <w:tab w:val="left" w:pos="709"/>
        </w:tabs>
        <w:spacing w:before="120"/>
        <w:ind w:left="709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Podwykonawcą będzie:</w:t>
      </w:r>
    </w:p>
    <w:p w14:paraId="21AB2C0C" w14:textId="77777777" w:rsidR="00D4626C" w:rsidRPr="005144E3" w:rsidRDefault="00D4626C" w:rsidP="00D4626C">
      <w:pPr>
        <w:spacing w:before="120"/>
        <w:ind w:left="709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144E3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</w:t>
      </w:r>
      <w:r w:rsidRPr="005144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44E3">
        <w:rPr>
          <w:rFonts w:ascii="Times New Roman" w:hAnsi="Times New Roman" w:cs="Times New Roman"/>
          <w:b/>
          <w:sz w:val="18"/>
          <w:szCs w:val="18"/>
        </w:rPr>
        <w:br/>
      </w:r>
      <w:r w:rsidRPr="005144E3">
        <w:rPr>
          <w:rFonts w:ascii="Times New Roman" w:hAnsi="Times New Roman" w:cs="Times New Roman"/>
          <w:i/>
          <w:iCs/>
          <w:sz w:val="18"/>
          <w:szCs w:val="18"/>
        </w:rPr>
        <w:t>(wpisać nazwę i dane adresowe podwykonawcy)</w:t>
      </w:r>
    </w:p>
    <w:p w14:paraId="3EC59576" w14:textId="7777777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 xml:space="preserve">sposób reprezentacji spółki*/konsorcjum* dla potrzeb niniejszego zamówienia jest następujący: </w:t>
      </w:r>
    </w:p>
    <w:p w14:paraId="3D03A62F" w14:textId="77777777" w:rsidR="000456C1" w:rsidRPr="005144E3" w:rsidRDefault="000456C1" w:rsidP="007508B1">
      <w:pPr>
        <w:spacing w:before="80"/>
        <w:ind w:left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144E3">
        <w:rPr>
          <w:rFonts w:ascii="Times New Roman" w:hAnsi="Times New Roman" w:cs="Times New Roman"/>
          <w:bCs/>
          <w:sz w:val="18"/>
          <w:szCs w:val="18"/>
        </w:rPr>
        <w:t xml:space="preserve">___________________________________________________________________________________________________ </w:t>
      </w:r>
      <w:r w:rsidRPr="005144E3">
        <w:rPr>
          <w:rFonts w:ascii="Times New Roman" w:hAnsi="Times New Roman" w:cs="Times New Roman"/>
          <w:bCs/>
          <w:sz w:val="18"/>
          <w:szCs w:val="18"/>
        </w:rPr>
        <w:br/>
        <w:t>(Wypełniają jedynie przedsiębiorcy składający wspólną ofertę - spółki cywilne lub konsorcja)</w:t>
      </w:r>
    </w:p>
    <w:p w14:paraId="500B3C81" w14:textId="41294B8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zapoznaliśmy się z</w:t>
      </w:r>
      <w:r w:rsidR="00D50A96" w:rsidRPr="005144E3">
        <w:rPr>
          <w:rFonts w:ascii="Times New Roman" w:hAnsi="Times New Roman" w:cs="Times New Roman"/>
        </w:rPr>
        <w:t xml:space="preserve"> istotnymi postanowieniami umowy w sprawie zamówienia publicznego</w:t>
      </w:r>
      <w:r w:rsidRPr="005144E3">
        <w:rPr>
          <w:rFonts w:ascii="Times New Roman" w:hAnsi="Times New Roman" w:cs="Times New Roman"/>
        </w:rPr>
        <w:t>, stanowiącym</w:t>
      </w:r>
      <w:r w:rsidR="00D50A96" w:rsidRPr="005144E3">
        <w:rPr>
          <w:rFonts w:ascii="Times New Roman" w:hAnsi="Times New Roman" w:cs="Times New Roman"/>
        </w:rPr>
        <w:t>i</w:t>
      </w:r>
      <w:r w:rsidRPr="005144E3">
        <w:rPr>
          <w:rFonts w:ascii="Times New Roman" w:hAnsi="Times New Roman" w:cs="Times New Roman"/>
        </w:rPr>
        <w:t xml:space="preserve"> </w:t>
      </w:r>
      <w:r w:rsidRPr="005144E3">
        <w:rPr>
          <w:rFonts w:ascii="Times New Roman" w:hAnsi="Times New Roman" w:cs="Times New Roman"/>
          <w:u w:val="single"/>
        </w:rPr>
        <w:t xml:space="preserve">załącznik nr </w:t>
      </w:r>
      <w:r w:rsidR="00BE7D9A" w:rsidRPr="005144E3">
        <w:rPr>
          <w:rFonts w:ascii="Times New Roman" w:hAnsi="Times New Roman" w:cs="Times New Roman"/>
          <w:u w:val="single"/>
        </w:rPr>
        <w:t>6</w:t>
      </w:r>
      <w:r w:rsidRPr="005144E3">
        <w:rPr>
          <w:rFonts w:ascii="Times New Roman" w:hAnsi="Times New Roman" w:cs="Times New Roman"/>
          <w:u w:val="single"/>
        </w:rPr>
        <w:t xml:space="preserve"> do SWZ</w:t>
      </w:r>
      <w:r w:rsidRPr="005144E3">
        <w:rPr>
          <w:rFonts w:ascii="Times New Roman" w:hAnsi="Times New Roman" w:cs="Times New Roman"/>
        </w:rPr>
        <w:t xml:space="preserve"> i zobowiązujemy się,</w:t>
      </w:r>
      <w:r w:rsidR="006045F7" w:rsidRPr="005144E3">
        <w:rPr>
          <w:rFonts w:ascii="Times New Roman" w:hAnsi="Times New Roman" w:cs="Times New Roman"/>
        </w:rPr>
        <w:t xml:space="preserve"> </w:t>
      </w:r>
      <w:r w:rsidRPr="005144E3">
        <w:rPr>
          <w:rFonts w:ascii="Times New Roman" w:hAnsi="Times New Roman" w:cs="Times New Roman"/>
        </w:rPr>
        <w:t>w</w:t>
      </w:r>
      <w:r w:rsidR="003D4EC4" w:rsidRPr="005144E3">
        <w:rPr>
          <w:rFonts w:ascii="Times New Roman" w:hAnsi="Times New Roman" w:cs="Times New Roman"/>
        </w:rPr>
        <w:t> </w:t>
      </w:r>
      <w:r w:rsidRPr="005144E3">
        <w:rPr>
          <w:rFonts w:ascii="Times New Roman" w:hAnsi="Times New Roman" w:cs="Times New Roman"/>
        </w:rPr>
        <w:t>przypadku wyboru naszej oferty, do zawarcia umowy zgodnej z niniejszą ofertą, na warunkach określonych w SWZ, w miejscu i terminie wyznaczonym przez Zamawiającego.</w:t>
      </w:r>
    </w:p>
    <w:p w14:paraId="5A1CFC20" w14:textId="77777777" w:rsidR="00F7676B" w:rsidRPr="005144E3" w:rsidRDefault="00F7676B" w:rsidP="004820E8">
      <w:pPr>
        <w:numPr>
          <w:ilvl w:val="0"/>
          <w:numId w:val="7"/>
        </w:numPr>
        <w:suppressAutoHyphens w:val="0"/>
        <w:spacing w:before="120"/>
        <w:ind w:left="709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podana w ofercie cena całkowita oferty obejmuje wszystkie koszty i opłaty związane z wykonaniem niniejszego zamówienia na warunkach określonych w SWZ.</w:t>
      </w:r>
    </w:p>
    <w:p w14:paraId="25013A9B" w14:textId="7777777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  <w:b/>
          <w:bCs/>
        </w:rPr>
      </w:pPr>
      <w:r w:rsidRPr="005144E3">
        <w:rPr>
          <w:rFonts w:ascii="Times New Roman" w:hAnsi="Times New Roman" w:cs="Times New Roman"/>
        </w:rPr>
        <w:t>wybór mojej oferty będzie prowadzić/nie będzie prowadzić* do powstania u Zamawiającego obowiązku podatkowego.</w:t>
      </w:r>
    </w:p>
    <w:p w14:paraId="3B322420" w14:textId="77777777" w:rsidR="00F7676B" w:rsidRPr="005144E3" w:rsidRDefault="00F7676B" w:rsidP="000456C1">
      <w:pPr>
        <w:spacing w:before="80"/>
        <w:ind w:left="851" w:right="2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 xml:space="preserve">W przypadku, jeżeli wybór oferty będzie prowadzić do powstania u Zamawiającego obowiązku podatkowego należy podać następujące dane: </w:t>
      </w:r>
    </w:p>
    <w:p w14:paraId="0DA0B4F9" w14:textId="214F5AAA" w:rsidR="00F7676B" w:rsidRPr="005144E3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>Nazwa (rodzaj) towaru lub usługi, których dostawa lub świadczenie będzie prowadzić do powstania u Zamawiającego obowiązku podatkowego ……………………</w:t>
      </w:r>
      <w:r w:rsidR="000456C1" w:rsidRPr="005144E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5144E3">
        <w:rPr>
          <w:rFonts w:ascii="Times New Roman" w:hAnsi="Times New Roman" w:cs="Times New Roman"/>
          <w:sz w:val="20"/>
          <w:szCs w:val="20"/>
        </w:rPr>
        <w:t>………</w:t>
      </w:r>
      <w:r w:rsidR="006D249C">
        <w:rPr>
          <w:rFonts w:ascii="Times New Roman" w:hAnsi="Times New Roman" w:cs="Times New Roman"/>
          <w:sz w:val="20"/>
          <w:szCs w:val="20"/>
        </w:rPr>
        <w:t>…..</w:t>
      </w:r>
    </w:p>
    <w:p w14:paraId="694B63A9" w14:textId="17CF8E5B" w:rsidR="00F7676B" w:rsidRPr="005144E3" w:rsidRDefault="00F7676B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>Wartość towaru lub usługi, których dostawa lub świadczenie będzie prowadzić do powstania u</w:t>
      </w:r>
      <w:r w:rsidR="000456C1" w:rsidRPr="005144E3">
        <w:rPr>
          <w:rFonts w:ascii="Times New Roman" w:hAnsi="Times New Roman" w:cs="Times New Roman"/>
          <w:sz w:val="20"/>
          <w:szCs w:val="20"/>
        </w:rPr>
        <w:t> </w:t>
      </w:r>
      <w:r w:rsidRPr="005144E3">
        <w:rPr>
          <w:rFonts w:ascii="Times New Roman" w:hAnsi="Times New Roman" w:cs="Times New Roman"/>
          <w:sz w:val="20"/>
          <w:szCs w:val="20"/>
        </w:rPr>
        <w:t>Zamawiającego obowiązku podatkowego (bez kwoty podatku): ……………</w:t>
      </w:r>
      <w:r w:rsidR="000456C1" w:rsidRPr="005144E3">
        <w:rPr>
          <w:rFonts w:ascii="Times New Roman" w:hAnsi="Times New Roman" w:cs="Times New Roman"/>
          <w:sz w:val="20"/>
          <w:szCs w:val="20"/>
        </w:rPr>
        <w:t>………………</w:t>
      </w:r>
      <w:r w:rsidRPr="005144E3">
        <w:rPr>
          <w:rFonts w:ascii="Times New Roman" w:hAnsi="Times New Roman" w:cs="Times New Roman"/>
          <w:sz w:val="20"/>
          <w:szCs w:val="20"/>
        </w:rPr>
        <w:t>…..……</w:t>
      </w:r>
      <w:r w:rsidR="006D249C">
        <w:rPr>
          <w:rFonts w:ascii="Times New Roman" w:hAnsi="Times New Roman" w:cs="Times New Roman"/>
          <w:sz w:val="20"/>
          <w:szCs w:val="20"/>
        </w:rPr>
        <w:t>….</w:t>
      </w:r>
    </w:p>
    <w:p w14:paraId="7874A81A" w14:textId="0850E88B" w:rsidR="006045F7" w:rsidRPr="005144E3" w:rsidRDefault="006045F7" w:rsidP="000456C1">
      <w:pPr>
        <w:numPr>
          <w:ilvl w:val="1"/>
          <w:numId w:val="9"/>
        </w:numPr>
        <w:spacing w:before="80"/>
        <w:ind w:left="1134" w:right="23" w:hanging="28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>Stawka podatku od towarów i usług, która będzie miała zastosowanie wobec Zamawiającego: ………………………………………………</w:t>
      </w:r>
    </w:p>
    <w:p w14:paraId="0C3B34DF" w14:textId="7777777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 xml:space="preserve">zapoznaliśmy się z klauzulą informacyjną, dotyczącą przetwarzania przez </w:t>
      </w:r>
      <w:r w:rsidR="000456C1" w:rsidRPr="005144E3">
        <w:rPr>
          <w:rFonts w:ascii="Times New Roman" w:hAnsi="Times New Roman" w:cs="Times New Roman"/>
        </w:rPr>
        <w:t>Zamawiającego</w:t>
      </w:r>
      <w:r w:rsidRPr="005144E3">
        <w:rPr>
          <w:rFonts w:ascii="Times New Roman" w:hAnsi="Times New Roman" w:cs="Times New Roman"/>
        </w:rPr>
        <w:t xml:space="preserve"> danych osobowych i przyjmujemy j</w:t>
      </w:r>
      <w:r w:rsidR="00CD6056" w:rsidRPr="005144E3">
        <w:rPr>
          <w:rFonts w:ascii="Times New Roman" w:hAnsi="Times New Roman" w:cs="Times New Roman"/>
        </w:rPr>
        <w:t>ą</w:t>
      </w:r>
      <w:r w:rsidRPr="005144E3">
        <w:rPr>
          <w:rFonts w:ascii="Times New Roman" w:hAnsi="Times New Roman" w:cs="Times New Roman"/>
        </w:rPr>
        <w:t xml:space="preserve"> bez zastrzeżeń.</w:t>
      </w:r>
    </w:p>
    <w:p w14:paraId="566806C2" w14:textId="77777777" w:rsidR="00F7676B" w:rsidRPr="005144E3" w:rsidRDefault="00F7676B" w:rsidP="000456C1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wypełniliśmy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</w:r>
    </w:p>
    <w:p w14:paraId="6FD81FB5" w14:textId="77777777" w:rsidR="00F7676B" w:rsidRPr="005144E3" w:rsidRDefault="00F7676B" w:rsidP="004820E8">
      <w:pPr>
        <w:pStyle w:val="NormalnyWeb"/>
        <w:spacing w:before="120" w:beforeAutospacing="0" w:after="120" w:afterAutospacing="0"/>
        <w:ind w:left="851" w:hanging="142"/>
        <w:jc w:val="both"/>
        <w:rPr>
          <w:i/>
          <w:color w:val="000000"/>
          <w:sz w:val="16"/>
          <w:szCs w:val="16"/>
        </w:rPr>
      </w:pPr>
      <w:r w:rsidRPr="005144E3">
        <w:rPr>
          <w:i/>
          <w:color w:val="000000"/>
          <w:sz w:val="16"/>
          <w:szCs w:val="16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455DC9" w14:textId="77777777" w:rsidR="00F7676B" w:rsidRPr="005144E3" w:rsidRDefault="00F7676B" w:rsidP="004820E8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  <w:b/>
          <w:bCs/>
        </w:rPr>
      </w:pPr>
      <w:r w:rsidRPr="005144E3">
        <w:rPr>
          <w:rFonts w:ascii="Times New Roman" w:hAnsi="Times New Roman" w:cs="Times New Roman"/>
          <w:b/>
          <w:bCs/>
          <w:smallCaps/>
        </w:rPr>
        <w:t>W</w:t>
      </w:r>
      <w:r w:rsidR="007508B1" w:rsidRPr="005144E3">
        <w:rPr>
          <w:rFonts w:ascii="Times New Roman" w:hAnsi="Times New Roman" w:cs="Times New Roman"/>
          <w:b/>
          <w:bCs/>
          <w:smallCaps/>
        </w:rPr>
        <w:t>szelką korespondencję</w:t>
      </w:r>
      <w:r w:rsidRPr="005144E3">
        <w:rPr>
          <w:rFonts w:ascii="Times New Roman" w:hAnsi="Times New Roman" w:cs="Times New Roman"/>
          <w:b/>
          <w:bCs/>
        </w:rPr>
        <w:t xml:space="preserve"> </w:t>
      </w:r>
      <w:r w:rsidRPr="005144E3">
        <w:rPr>
          <w:rFonts w:ascii="Times New Roman" w:hAnsi="Times New Roman" w:cs="Times New Roman"/>
        </w:rPr>
        <w:t>w sprawie niniejszego postępowania należy kierować do:</w:t>
      </w:r>
    </w:p>
    <w:p w14:paraId="6D2BCBBF" w14:textId="2318B2C2" w:rsidR="00F7676B" w:rsidRPr="005144E3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Imię i nazwisko</w:t>
      </w:r>
      <w:r w:rsidR="004820E8" w:rsidRPr="005144E3">
        <w:rPr>
          <w:rFonts w:ascii="Times New Roman" w:hAnsi="Times New Roman" w:cs="Times New Roman"/>
        </w:rPr>
        <w:t>:</w:t>
      </w:r>
      <w:r w:rsidR="004820E8" w:rsidRPr="005144E3">
        <w:rPr>
          <w:rFonts w:ascii="Times New Roman" w:hAnsi="Times New Roman" w:cs="Times New Roman"/>
        </w:rPr>
        <w:tab/>
      </w:r>
      <w:r w:rsidRPr="005144E3">
        <w:rPr>
          <w:rFonts w:ascii="Times New Roman" w:hAnsi="Times New Roman" w:cs="Times New Roman"/>
        </w:rPr>
        <w:t>………………………………………</w:t>
      </w:r>
      <w:r w:rsidR="004820E8" w:rsidRPr="005144E3">
        <w:rPr>
          <w:rFonts w:ascii="Times New Roman" w:hAnsi="Times New Roman" w:cs="Times New Roman"/>
        </w:rPr>
        <w:t>……………………………………</w:t>
      </w:r>
      <w:r w:rsidRPr="005144E3">
        <w:rPr>
          <w:rFonts w:ascii="Times New Roman" w:hAnsi="Times New Roman" w:cs="Times New Roman"/>
        </w:rPr>
        <w:t>……</w:t>
      </w:r>
      <w:r w:rsidR="006D249C">
        <w:rPr>
          <w:rFonts w:ascii="Times New Roman" w:hAnsi="Times New Roman" w:cs="Times New Roman"/>
        </w:rPr>
        <w:t>….</w:t>
      </w:r>
    </w:p>
    <w:p w14:paraId="44345586" w14:textId="080D2206" w:rsidR="00F7676B" w:rsidRPr="005144E3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Telefon:</w:t>
      </w:r>
      <w:r w:rsidR="004820E8" w:rsidRPr="005144E3">
        <w:rPr>
          <w:rFonts w:ascii="Times New Roman" w:hAnsi="Times New Roman" w:cs="Times New Roman"/>
        </w:rPr>
        <w:tab/>
      </w:r>
      <w:r w:rsidRPr="005144E3">
        <w:rPr>
          <w:rFonts w:ascii="Times New Roman" w:hAnsi="Times New Roman" w:cs="Times New Roman"/>
        </w:rPr>
        <w:t>..…………………………………………..…………</w:t>
      </w:r>
      <w:r w:rsidR="006D249C">
        <w:rPr>
          <w:rFonts w:ascii="Times New Roman" w:hAnsi="Times New Roman" w:cs="Times New Roman"/>
        </w:rPr>
        <w:t>………………………….</w:t>
      </w:r>
      <w:r w:rsidRPr="005144E3">
        <w:rPr>
          <w:rFonts w:ascii="Times New Roman" w:hAnsi="Times New Roman" w:cs="Times New Roman"/>
        </w:rPr>
        <w:t>…</w:t>
      </w:r>
    </w:p>
    <w:p w14:paraId="26C1C854" w14:textId="037BB803" w:rsidR="00F7676B" w:rsidRPr="005144E3" w:rsidRDefault="00F7676B" w:rsidP="004820E8">
      <w:pPr>
        <w:tabs>
          <w:tab w:val="left" w:pos="2410"/>
        </w:tabs>
        <w:spacing w:before="120"/>
        <w:ind w:left="851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</w:rPr>
        <w:t>Adres e-mail:</w:t>
      </w:r>
      <w:r w:rsidR="004820E8" w:rsidRPr="005144E3">
        <w:rPr>
          <w:rFonts w:ascii="Times New Roman" w:hAnsi="Times New Roman" w:cs="Times New Roman"/>
        </w:rPr>
        <w:tab/>
      </w:r>
      <w:r w:rsidRPr="005144E3">
        <w:rPr>
          <w:rFonts w:ascii="Times New Roman" w:hAnsi="Times New Roman" w:cs="Times New Roman"/>
        </w:rPr>
        <w:t>……………………………………………………………………………</w:t>
      </w:r>
      <w:r w:rsidR="004820E8" w:rsidRPr="005144E3">
        <w:rPr>
          <w:rFonts w:ascii="Times New Roman" w:hAnsi="Times New Roman" w:cs="Times New Roman"/>
        </w:rPr>
        <w:t>………</w:t>
      </w:r>
    </w:p>
    <w:p w14:paraId="732EFF67" w14:textId="77777777" w:rsidR="00F7676B" w:rsidRPr="005144E3" w:rsidRDefault="00F7676B" w:rsidP="004820E8">
      <w:pPr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  <w:b/>
          <w:bCs/>
        </w:rPr>
      </w:pPr>
      <w:r w:rsidRPr="005144E3">
        <w:rPr>
          <w:rFonts w:ascii="Times New Roman" w:hAnsi="Times New Roman" w:cs="Times New Roman"/>
          <w:b/>
          <w:bCs/>
          <w:smallCaps/>
        </w:rPr>
        <w:t>Wskazuję dostępność w formie elektronicznej</w:t>
      </w:r>
      <w:r w:rsidRPr="005144E3">
        <w:rPr>
          <w:rFonts w:ascii="Times New Roman" w:hAnsi="Times New Roman" w:cs="Times New Roman"/>
          <w:b/>
          <w:bCs/>
        </w:rPr>
        <w:t>:</w:t>
      </w:r>
    </w:p>
    <w:p w14:paraId="6D08F7CB" w14:textId="77777777" w:rsidR="00F7676B" w:rsidRPr="005144E3" w:rsidRDefault="00F7676B" w:rsidP="004820E8">
      <w:pPr>
        <w:pStyle w:val="Akapitzlist"/>
        <w:spacing w:after="0" w:line="240" w:lineRule="auto"/>
        <w:ind w:left="709"/>
        <w:contextualSpacing w:val="0"/>
        <w:jc w:val="both"/>
      </w:pPr>
      <w:r w:rsidRPr="005144E3">
        <w:rPr>
          <w:lang w:eastAsia="ar-SA"/>
        </w:rPr>
        <w:t xml:space="preserve">odpisu z właściwego rejestru lub z centralnej ewidencji i informacji o działalności gospodarczej, </w:t>
      </w:r>
      <w:r w:rsidRPr="005144E3">
        <w:rPr>
          <w:sz w:val="22"/>
          <w:szCs w:val="22"/>
          <w:lang w:eastAsia="ar-SA"/>
        </w:rPr>
        <w:t>jeżeli</w:t>
      </w:r>
      <w:r w:rsidRPr="005144E3">
        <w:t xml:space="preserve"> odrębne przepisy wymagają wpisu do rejestru lub ewidencji*</w:t>
      </w:r>
    </w:p>
    <w:p w14:paraId="0C171DD0" w14:textId="77777777" w:rsidR="004820E8" w:rsidRPr="005144E3" w:rsidRDefault="004820E8" w:rsidP="004820E8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 w:rsidRPr="005144E3">
        <w:rPr>
          <w:sz w:val="18"/>
          <w:szCs w:val="18"/>
        </w:rPr>
        <w:t>………………..………………………………………….…………………………………………………………………..….</w:t>
      </w:r>
    </w:p>
    <w:p w14:paraId="6DDF59CD" w14:textId="77777777" w:rsidR="004820E8" w:rsidRPr="005144E3" w:rsidRDefault="004820E8" w:rsidP="004820E8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i/>
          <w:iCs/>
          <w:sz w:val="18"/>
          <w:szCs w:val="18"/>
        </w:rPr>
      </w:pPr>
      <w:r w:rsidRPr="005144E3">
        <w:rPr>
          <w:i/>
          <w:iCs/>
          <w:sz w:val="18"/>
          <w:szCs w:val="18"/>
        </w:rPr>
        <w:t>(proszę wskazać bezpośredni adres internetowy ogólnodostępnych i bezpłatnych baz danych)</w:t>
      </w:r>
    </w:p>
    <w:p w14:paraId="2C84F1E1" w14:textId="77777777" w:rsidR="00F7676B" w:rsidRPr="005144E3" w:rsidRDefault="00F7676B" w:rsidP="00792BD2">
      <w:pPr>
        <w:spacing w:before="120"/>
        <w:ind w:left="709" w:right="23"/>
        <w:jc w:val="both"/>
        <w:rPr>
          <w:rFonts w:ascii="Times New Roman" w:hAnsi="Times New Roman" w:cs="Times New Roman"/>
          <w:sz w:val="20"/>
          <w:szCs w:val="20"/>
        </w:rPr>
      </w:pPr>
      <w:r w:rsidRPr="005144E3">
        <w:rPr>
          <w:rFonts w:ascii="Times New Roman" w:hAnsi="Times New Roman" w:cs="Times New Roman"/>
          <w:sz w:val="20"/>
          <w:szCs w:val="20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03400781" w14:textId="77777777" w:rsidR="004820E8" w:rsidRPr="005144E3" w:rsidRDefault="004820E8" w:rsidP="004820E8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 w:rsidRPr="005144E3">
        <w:rPr>
          <w:sz w:val="18"/>
          <w:szCs w:val="18"/>
        </w:rPr>
        <w:t>………………..………………………………………….…………………………………………………………………..….</w:t>
      </w:r>
    </w:p>
    <w:p w14:paraId="4A6C8D45" w14:textId="77777777" w:rsidR="004820E8" w:rsidRPr="005144E3" w:rsidRDefault="004820E8" w:rsidP="004820E8">
      <w:pPr>
        <w:pStyle w:val="Akapitzlist"/>
        <w:tabs>
          <w:tab w:val="left" w:pos="709"/>
        </w:tabs>
        <w:spacing w:after="0" w:line="240" w:lineRule="auto"/>
        <w:ind w:left="851"/>
        <w:contextualSpacing w:val="0"/>
        <w:jc w:val="center"/>
        <w:rPr>
          <w:i/>
          <w:iCs/>
          <w:sz w:val="18"/>
          <w:szCs w:val="18"/>
        </w:rPr>
      </w:pPr>
      <w:r w:rsidRPr="005144E3">
        <w:rPr>
          <w:i/>
          <w:iCs/>
          <w:sz w:val="18"/>
          <w:szCs w:val="18"/>
        </w:rPr>
        <w:t>(proszę wskazać bezpośredni adres internetowy ogólnodostępnych i bezpłatnych baz danych)</w:t>
      </w:r>
    </w:p>
    <w:p w14:paraId="41746CC1" w14:textId="77777777" w:rsidR="00F7676B" w:rsidRPr="005144E3" w:rsidRDefault="00F7676B" w:rsidP="00792BD2">
      <w:pPr>
        <w:keepNext/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  <w:b/>
          <w:bCs/>
          <w:smallCaps/>
        </w:rPr>
        <w:lastRenderedPageBreak/>
        <w:t>Informuję, że wskazane poniżej dokumenty</w:t>
      </w:r>
      <w:r w:rsidRPr="005144E3">
        <w:rPr>
          <w:rFonts w:ascii="Times New Roman" w:hAnsi="Times New Roman" w:cs="Times New Roman"/>
        </w:rPr>
        <w:t>:</w:t>
      </w:r>
    </w:p>
    <w:p w14:paraId="2A7D0D0B" w14:textId="77777777" w:rsidR="00792BD2" w:rsidRPr="005144E3" w:rsidRDefault="00792BD2" w:rsidP="00792BD2">
      <w:pPr>
        <w:pStyle w:val="Akapitzlist"/>
        <w:keepNext/>
        <w:spacing w:before="120" w:after="0" w:line="240" w:lineRule="auto"/>
        <w:ind w:left="709"/>
        <w:contextualSpacing w:val="0"/>
        <w:jc w:val="both"/>
        <w:rPr>
          <w:sz w:val="18"/>
          <w:szCs w:val="18"/>
        </w:rPr>
      </w:pPr>
      <w:r w:rsidRPr="005144E3">
        <w:rPr>
          <w:sz w:val="18"/>
          <w:szCs w:val="18"/>
        </w:rPr>
        <w:t>………………..………………………………………….…………………………………………………………………..….</w:t>
      </w:r>
    </w:p>
    <w:p w14:paraId="52655A08" w14:textId="0D3997DA" w:rsidR="00F17B6D" w:rsidRPr="00F17B6D" w:rsidRDefault="00F7676B" w:rsidP="00F17B6D">
      <w:pPr>
        <w:pStyle w:val="Akapitzlist"/>
        <w:spacing w:after="0" w:line="240" w:lineRule="auto"/>
        <w:ind w:left="709"/>
        <w:contextualSpacing w:val="0"/>
        <w:jc w:val="both"/>
        <w:rPr>
          <w:sz w:val="22"/>
          <w:szCs w:val="22"/>
          <w:lang w:eastAsia="ar-SA"/>
        </w:rPr>
      </w:pPr>
      <w:r w:rsidRPr="005144E3">
        <w:rPr>
          <w:sz w:val="22"/>
          <w:szCs w:val="22"/>
          <w:lang w:eastAsia="ar-SA"/>
        </w:rPr>
        <w:t>stanowią tajemnicę przedsiębiorstwa</w:t>
      </w:r>
      <w:r w:rsidR="007F355D" w:rsidRPr="005144E3">
        <w:rPr>
          <w:sz w:val="22"/>
          <w:szCs w:val="22"/>
          <w:lang w:eastAsia="ar-SA"/>
        </w:rPr>
        <w:t xml:space="preserve"> w rozumieniu przepisów ustawy z dnia 16 kwietnia 1993 r. o zwalczaniu nieuczciwej konkurencji (Dz. U. z 202</w:t>
      </w:r>
      <w:r w:rsidR="00BE6BB1" w:rsidRPr="005144E3">
        <w:rPr>
          <w:sz w:val="22"/>
          <w:szCs w:val="22"/>
          <w:lang w:eastAsia="ar-SA"/>
        </w:rPr>
        <w:t>2</w:t>
      </w:r>
      <w:r w:rsidR="007F355D" w:rsidRPr="005144E3">
        <w:rPr>
          <w:sz w:val="22"/>
          <w:szCs w:val="22"/>
          <w:lang w:eastAsia="ar-SA"/>
        </w:rPr>
        <w:t xml:space="preserve"> r. poz. </w:t>
      </w:r>
      <w:r w:rsidR="00BE6BB1" w:rsidRPr="005144E3">
        <w:rPr>
          <w:sz w:val="22"/>
          <w:szCs w:val="22"/>
          <w:lang w:eastAsia="ar-SA"/>
        </w:rPr>
        <w:t>1233</w:t>
      </w:r>
      <w:r w:rsidR="007F355D" w:rsidRPr="005144E3">
        <w:rPr>
          <w:sz w:val="22"/>
          <w:szCs w:val="22"/>
          <w:lang w:eastAsia="ar-SA"/>
        </w:rPr>
        <w:t>)</w:t>
      </w:r>
      <w:r w:rsidRPr="005144E3">
        <w:rPr>
          <w:sz w:val="22"/>
          <w:szCs w:val="22"/>
          <w:lang w:eastAsia="ar-SA"/>
        </w:rPr>
        <w:t>.</w:t>
      </w:r>
    </w:p>
    <w:p w14:paraId="762D7144" w14:textId="77777777" w:rsidR="007508B1" w:rsidRPr="005144E3" w:rsidRDefault="007508B1" w:rsidP="007508B1">
      <w:pPr>
        <w:keepNext/>
        <w:numPr>
          <w:ilvl w:val="0"/>
          <w:numId w:val="7"/>
        </w:numPr>
        <w:suppressAutoHyphens w:val="0"/>
        <w:spacing w:before="120"/>
        <w:ind w:left="709" w:hanging="284"/>
        <w:jc w:val="both"/>
        <w:rPr>
          <w:rFonts w:ascii="Times New Roman" w:hAnsi="Times New Roman" w:cs="Times New Roman"/>
        </w:rPr>
      </w:pPr>
      <w:r w:rsidRPr="005144E3">
        <w:rPr>
          <w:rFonts w:ascii="Times New Roman" w:hAnsi="Times New Roman" w:cs="Times New Roman"/>
          <w:b/>
          <w:bCs/>
          <w:smallCaps/>
        </w:rPr>
        <w:t>Niniejszy dokument został opatrzony podpisem elektronicznym przez reprezentujących wykonawcę</w:t>
      </w:r>
      <w:r w:rsidRPr="005144E3">
        <w:rPr>
          <w:rFonts w:ascii="Times New Roman" w:hAnsi="Times New Roman" w:cs="Times New Roman"/>
        </w:rPr>
        <w:t>:</w:t>
      </w:r>
    </w:p>
    <w:p w14:paraId="485F4360" w14:textId="77777777" w:rsidR="007508B1" w:rsidRPr="005144E3" w:rsidRDefault="007508B1" w:rsidP="007508B1">
      <w:pPr>
        <w:spacing w:before="60"/>
        <w:ind w:left="993" w:hanging="284"/>
        <w:rPr>
          <w:rFonts w:ascii="Times New Roman" w:hAnsi="Times New Roman" w:cs="Times New Roman"/>
          <w:bCs/>
          <w:iCs/>
          <w:sz w:val="20"/>
          <w:szCs w:val="20"/>
        </w:rPr>
      </w:pPr>
      <w:r w:rsidRPr="005144E3">
        <w:rPr>
          <w:rFonts w:ascii="Times New Roman" w:hAnsi="Times New Roman" w:cs="Times New Roman"/>
          <w:b/>
          <w:iCs/>
          <w:sz w:val="20"/>
          <w:szCs w:val="20"/>
        </w:rPr>
        <w:t>1)</w:t>
      </w:r>
      <w:r w:rsidRPr="005144E3">
        <w:rPr>
          <w:rFonts w:ascii="Times New Roman" w:hAnsi="Times New Roman" w:cs="Times New Roman"/>
          <w:b/>
          <w:iCs/>
          <w:sz w:val="20"/>
          <w:szCs w:val="20"/>
        </w:rPr>
        <w:tab/>
        <w:t xml:space="preserve">Panią/Pana </w:t>
      </w:r>
      <w:r w:rsidRPr="005144E3"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……………………………………....</w:t>
      </w:r>
    </w:p>
    <w:p w14:paraId="09A89584" w14:textId="77777777" w:rsidR="007508B1" w:rsidRPr="005144E3" w:rsidRDefault="007508B1" w:rsidP="007508B1">
      <w:pPr>
        <w:spacing w:before="120"/>
        <w:ind w:left="993" w:hanging="284"/>
        <w:rPr>
          <w:rFonts w:ascii="Times New Roman" w:hAnsi="Times New Roman" w:cs="Times New Roman"/>
          <w:b/>
          <w:iCs/>
          <w:sz w:val="20"/>
          <w:szCs w:val="20"/>
        </w:rPr>
      </w:pPr>
      <w:r w:rsidRPr="005144E3">
        <w:rPr>
          <w:rFonts w:ascii="Times New Roman" w:hAnsi="Times New Roman" w:cs="Times New Roman"/>
          <w:b/>
          <w:iCs/>
          <w:sz w:val="20"/>
          <w:szCs w:val="20"/>
        </w:rPr>
        <w:t>2)</w:t>
      </w:r>
      <w:r w:rsidRPr="005144E3">
        <w:rPr>
          <w:rFonts w:ascii="Times New Roman" w:hAnsi="Times New Roman" w:cs="Times New Roman"/>
          <w:b/>
          <w:iCs/>
          <w:sz w:val="20"/>
          <w:szCs w:val="20"/>
        </w:rPr>
        <w:tab/>
        <w:t xml:space="preserve">Panią/Pana </w:t>
      </w:r>
      <w:r w:rsidRPr="005144E3"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……………………………………....</w:t>
      </w:r>
    </w:p>
    <w:p w14:paraId="237CA20D" w14:textId="77777777" w:rsidR="00F7676B" w:rsidRDefault="00F7676B" w:rsidP="007508B1">
      <w:pPr>
        <w:spacing w:before="60"/>
        <w:ind w:left="425"/>
        <w:rPr>
          <w:rFonts w:ascii="Times New Roman" w:hAnsi="Times New Roman" w:cs="Times New Roman"/>
          <w:bCs/>
          <w:iCs/>
          <w:sz w:val="20"/>
          <w:szCs w:val="20"/>
        </w:rPr>
      </w:pPr>
      <w:r w:rsidRPr="005144E3">
        <w:rPr>
          <w:rFonts w:ascii="Times New Roman" w:hAnsi="Times New Roman" w:cs="Times New Roman"/>
          <w:b/>
          <w:iCs/>
          <w:sz w:val="20"/>
          <w:szCs w:val="20"/>
        </w:rPr>
        <w:t xml:space="preserve">* </w:t>
      </w:r>
      <w:r w:rsidRPr="005144E3">
        <w:rPr>
          <w:rFonts w:ascii="Times New Roman" w:hAnsi="Times New Roman" w:cs="Times New Roman"/>
          <w:bCs/>
          <w:iCs/>
          <w:sz w:val="20"/>
          <w:szCs w:val="20"/>
        </w:rPr>
        <w:t>Niepotrzebne skreślić.</w:t>
      </w:r>
    </w:p>
    <w:p w14:paraId="65676BF6" w14:textId="16B8202A" w:rsidR="00A71658" w:rsidRDefault="00A71658" w:rsidP="00A42109">
      <w:pPr>
        <w:spacing w:before="600"/>
        <w:ind w:left="5387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301AA065" w14:textId="1E0101EA" w:rsidR="00A71658" w:rsidRPr="00A71658" w:rsidRDefault="00A71658" w:rsidP="00A42109">
      <w:pPr>
        <w:spacing w:before="60"/>
        <w:ind w:left="510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71658">
        <w:rPr>
          <w:rFonts w:ascii="Times New Roman" w:hAnsi="Times New Roman" w:cs="Times New Roman"/>
          <w:i/>
          <w:sz w:val="20"/>
          <w:szCs w:val="20"/>
        </w:rPr>
        <w:t>podpis osoby upoważnionej/ podpisy osób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71658">
        <w:rPr>
          <w:rFonts w:ascii="Times New Roman" w:hAnsi="Times New Roman" w:cs="Times New Roman"/>
          <w:i/>
          <w:sz w:val="20"/>
          <w:szCs w:val="20"/>
        </w:rPr>
        <w:t>upoważnionych do reprezentowania Wykonawcy</w:t>
      </w:r>
    </w:p>
    <w:sectPr w:rsidR="00A71658" w:rsidRPr="00A71658" w:rsidSect="007508B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133" w:bottom="993" w:left="1134" w:header="567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8247" w14:textId="77777777" w:rsidR="007314A1" w:rsidRDefault="007314A1">
      <w:r>
        <w:separator/>
      </w:r>
    </w:p>
  </w:endnote>
  <w:endnote w:type="continuationSeparator" w:id="0">
    <w:p w14:paraId="6A227196" w14:textId="77777777" w:rsidR="007314A1" w:rsidRDefault="0073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FAA8" w14:textId="528C96D3" w:rsidR="00842E91" w:rsidRDefault="00C43BC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87F54" wp14:editId="1A5F3BFA">
              <wp:simplePos x="0" y="0"/>
              <wp:positionH relativeFrom="margin">
                <wp:align>center</wp:align>
              </wp:positionH>
              <wp:positionV relativeFrom="paragraph">
                <wp:posOffset>-3810</wp:posOffset>
              </wp:positionV>
              <wp:extent cx="169545" cy="156845"/>
              <wp:effectExtent l="6985" t="5715" r="444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9B1C6" w14:textId="77777777" w:rsidR="00842E91" w:rsidRPr="009B2397" w:rsidRDefault="00842E91">
                          <w:pPr>
                            <w:pStyle w:val="Stopka"/>
                            <w:rPr>
                              <w:sz w:val="16"/>
                            </w:rPr>
                          </w:pP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begin"/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instrText xml:space="preserve"> PAGE </w:instrTex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separate"/>
                          </w:r>
                          <w:r w:rsidR="00F37757">
                            <w:rPr>
                              <w:rStyle w:val="Numerstrony"/>
                              <w:noProof/>
                              <w:sz w:val="18"/>
                            </w:rPr>
                            <w:t>4</w:t>
                          </w:r>
                          <w:r w:rsidRPr="009B2397">
                            <w:rPr>
                              <w:rStyle w:val="Numerstrony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7F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pt;width:13.35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" stroked="f">
              <v:fill opacity="0"/>
              <v:textbox inset="0,0,0,0">
                <w:txbxContent>
                  <w:p w14:paraId="5979B1C6" w14:textId="77777777" w:rsidR="00842E91" w:rsidRPr="009B2397" w:rsidRDefault="00842E91">
                    <w:pPr>
                      <w:pStyle w:val="Stopka"/>
                      <w:rPr>
                        <w:sz w:val="16"/>
                      </w:rPr>
                    </w:pPr>
                    <w:r w:rsidRPr="009B2397">
                      <w:rPr>
                        <w:rStyle w:val="Numerstrony"/>
                        <w:sz w:val="18"/>
                      </w:rPr>
                      <w:fldChar w:fldCharType="begin"/>
                    </w:r>
                    <w:r w:rsidRPr="009B2397">
                      <w:rPr>
                        <w:rStyle w:val="Numerstrony"/>
                        <w:sz w:val="18"/>
                      </w:rPr>
                      <w:instrText xml:space="preserve"> PAGE </w:instrTex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separate"/>
                    </w:r>
                    <w:r w:rsidR="00F37757">
                      <w:rPr>
                        <w:rStyle w:val="Numerstrony"/>
                        <w:noProof/>
                        <w:sz w:val="18"/>
                      </w:rPr>
                      <w:t>4</w:t>
                    </w:r>
                    <w:r w:rsidRPr="009B2397">
                      <w:rPr>
                        <w:rStyle w:val="Numerstrony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0693" w14:textId="77777777" w:rsidR="00842E91" w:rsidRPr="009B2397" w:rsidRDefault="00842E91" w:rsidP="009B2397">
    <w:pPr>
      <w:pStyle w:val="Stopka"/>
      <w:jc w:val="center"/>
      <w:rPr>
        <w:sz w:val="18"/>
      </w:rPr>
    </w:pPr>
    <w:r w:rsidRPr="009B2397">
      <w:rPr>
        <w:sz w:val="18"/>
      </w:rPr>
      <w:t>1</w:t>
    </w:r>
  </w:p>
  <w:p w14:paraId="7B780054" w14:textId="77777777" w:rsidR="00842E91" w:rsidRDefault="0084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E35B3" w14:textId="77777777" w:rsidR="007314A1" w:rsidRDefault="007314A1">
      <w:r>
        <w:separator/>
      </w:r>
    </w:p>
  </w:footnote>
  <w:footnote w:type="continuationSeparator" w:id="0">
    <w:p w14:paraId="2C1FF749" w14:textId="77777777" w:rsidR="007314A1" w:rsidRDefault="00731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CC5A" w14:textId="1A38BD14" w:rsidR="00F37757" w:rsidRPr="002D375A" w:rsidRDefault="00CD6056" w:rsidP="004776C6">
    <w:pPr>
      <w:pStyle w:val="Nagwek"/>
      <w:tabs>
        <w:tab w:val="clear" w:pos="4536"/>
        <w:tab w:val="clear" w:pos="9072"/>
        <w:tab w:val="right" w:pos="9639"/>
      </w:tabs>
      <w:rPr>
        <w:rFonts w:ascii="Calibri Light" w:hAnsi="Calibri Light" w:cs="Calibri Light"/>
        <w:sz w:val="24"/>
        <w:szCs w:val="24"/>
        <w:highlight w:val="yellow"/>
        <w:lang w:val="pl-PL"/>
      </w:rPr>
    </w:pPr>
    <w:bookmarkStart w:id="1" w:name="_Hlk70510597"/>
    <w:bookmarkStart w:id="2" w:name="_Hlk70510598"/>
    <w:r w:rsidRPr="00CD6056">
      <w:rPr>
        <w:rFonts w:ascii="Calibri Light" w:hAnsi="Calibri Light" w:cs="Calibri Light"/>
        <w:shd w:val="clear" w:color="auto" w:fill="FFFFFF"/>
      </w:rPr>
      <w:t xml:space="preserve">Nr </w:t>
    </w:r>
    <w:r w:rsidR="00116D6E">
      <w:rPr>
        <w:rFonts w:ascii="Calibri Light" w:hAnsi="Calibri Light" w:cs="Calibri Light"/>
        <w:shd w:val="clear" w:color="auto" w:fill="FFFFFF"/>
        <w:lang w:val="pl-PL"/>
      </w:rPr>
      <w:t>postępowania</w:t>
    </w:r>
    <w:r w:rsidR="004B338B" w:rsidRPr="00DA628C">
      <w:rPr>
        <w:rFonts w:ascii="Calibri Light" w:hAnsi="Calibri Light" w:cs="Calibri Light"/>
        <w:shd w:val="clear" w:color="auto" w:fill="FFFFFF"/>
        <w:lang w:val="pl-PL"/>
      </w:rPr>
      <w:t xml:space="preserve">: </w:t>
    </w:r>
    <w:bookmarkEnd w:id="1"/>
    <w:bookmarkEnd w:id="2"/>
    <w:r w:rsidR="00702573" w:rsidRPr="00702573">
      <w:rPr>
        <w:rFonts w:ascii="Calibri Light" w:hAnsi="Calibri Light" w:cs="Calibri Light"/>
        <w:b/>
        <w:bCs/>
        <w:shd w:val="clear" w:color="auto" w:fill="FFFFFF"/>
        <w:lang w:val="pl-PL"/>
      </w:rPr>
      <w:t>RW.VI.271.19.2024</w:t>
    </w:r>
    <w:r w:rsidR="004776C6">
      <w:rPr>
        <w:rFonts w:ascii="Calibri Light" w:hAnsi="Calibri Light" w:cs="Calibri Light"/>
        <w:shd w:val="clear" w:color="auto" w:fill="FFFFFF"/>
        <w:lang w:val="pl-PL"/>
      </w:rPr>
      <w:tab/>
    </w:r>
    <w:r w:rsidR="00116D6E" w:rsidRPr="00702573">
      <w:rPr>
        <w:rFonts w:ascii="Calibri Light" w:hAnsi="Calibri Light" w:cs="Calibri Light"/>
        <w:b/>
        <w:bCs/>
        <w:shd w:val="clear" w:color="auto" w:fill="FFFFFF"/>
        <w:lang w:val="pl-PL"/>
      </w:rPr>
      <w:t>Załącznik nr 1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23949" w14:textId="77777777" w:rsidR="00842E91" w:rsidRDefault="00842E91" w:rsidP="001D6893">
    <w:pPr>
      <w:pStyle w:val="Nagwek"/>
    </w:pPr>
    <w:bookmarkStart w:id="3" w:name="_Hlk70428816"/>
    <w:bookmarkStart w:id="4" w:name="_Hlk70428817"/>
    <w:r w:rsidRPr="001D6893">
      <w:rPr>
        <w:rFonts w:ascii="Calibri Light" w:hAnsi="Calibri Light" w:cs="Calibri Light"/>
        <w:shd w:val="clear" w:color="auto" w:fill="FFFFFF"/>
      </w:rPr>
      <w:t>Znak sprawy</w:t>
    </w:r>
    <w:r w:rsidRPr="001D6893">
      <w:rPr>
        <w:rFonts w:ascii="Calibri Light" w:hAnsi="Calibri Light" w:cs="Calibri Light"/>
        <w:sz w:val="24"/>
        <w:szCs w:val="24"/>
      </w:rPr>
      <w:t xml:space="preserve">: </w:t>
    </w:r>
    <w:r w:rsidRPr="001D6893">
      <w:rPr>
        <w:rFonts w:ascii="Calibri Light" w:hAnsi="Calibri Light" w:cs="Calibri Light"/>
        <w:sz w:val="24"/>
        <w:szCs w:val="24"/>
        <w:highlight w:val="yellow"/>
      </w:rPr>
      <w:t>XXX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61323DF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0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CF2"/>
    <w:multiLevelType w:val="hybridMultilevel"/>
    <w:tmpl w:val="16AE64B4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921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F61D6"/>
    <w:multiLevelType w:val="hybridMultilevel"/>
    <w:tmpl w:val="E6A86274"/>
    <w:lvl w:ilvl="0" w:tplc="326A57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594DB8"/>
    <w:multiLevelType w:val="hybridMultilevel"/>
    <w:tmpl w:val="C43853F2"/>
    <w:lvl w:ilvl="0" w:tplc="E192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5051"/>
    <w:multiLevelType w:val="hybridMultilevel"/>
    <w:tmpl w:val="F2EA8B10"/>
    <w:lvl w:ilvl="0" w:tplc="F76ECFE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DE25D2"/>
    <w:multiLevelType w:val="multilevel"/>
    <w:tmpl w:val="E32EF02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5F61F4"/>
    <w:multiLevelType w:val="hybridMultilevel"/>
    <w:tmpl w:val="32D0A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7729"/>
    <w:multiLevelType w:val="multilevel"/>
    <w:tmpl w:val="D608AFB6"/>
    <w:lvl w:ilvl="0">
      <w:start w:val="1"/>
      <w:numFmt w:val="decimal"/>
      <w:lvlText w:val="%1."/>
      <w:lvlJc w:val="left"/>
      <w:pPr>
        <w:ind w:left="283" w:hanging="283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5" w15:restartNumberingAfterBreak="0">
    <w:nsid w:val="550D22C1"/>
    <w:multiLevelType w:val="hybridMultilevel"/>
    <w:tmpl w:val="2D06AB94"/>
    <w:lvl w:ilvl="0" w:tplc="9F7021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4C469C"/>
    <w:multiLevelType w:val="multilevel"/>
    <w:tmpl w:val="8230E798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ordinal"/>
      <w:lvlText w:val="%4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6E7F59F6"/>
    <w:multiLevelType w:val="hybridMultilevel"/>
    <w:tmpl w:val="01241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75754"/>
    <w:multiLevelType w:val="hybridMultilevel"/>
    <w:tmpl w:val="F3D4A6BC"/>
    <w:lvl w:ilvl="0" w:tplc="B81219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9E22B71"/>
    <w:multiLevelType w:val="hybridMultilevel"/>
    <w:tmpl w:val="A6CC5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77927">
    <w:abstractNumId w:val="0"/>
  </w:num>
  <w:num w:numId="2" w16cid:durableId="1398435038">
    <w:abstractNumId w:val="1"/>
  </w:num>
  <w:num w:numId="3" w16cid:durableId="1838420295">
    <w:abstractNumId w:val="2"/>
  </w:num>
  <w:num w:numId="4" w16cid:durableId="1169642317">
    <w:abstractNumId w:val="3"/>
  </w:num>
  <w:num w:numId="5" w16cid:durableId="1796481038">
    <w:abstractNumId w:val="19"/>
  </w:num>
  <w:num w:numId="6" w16cid:durableId="514196974">
    <w:abstractNumId w:val="5"/>
  </w:num>
  <w:num w:numId="7" w16cid:durableId="2029796523">
    <w:abstractNumId w:val="13"/>
  </w:num>
  <w:num w:numId="8" w16cid:durableId="1598252899">
    <w:abstractNumId w:val="9"/>
  </w:num>
  <w:num w:numId="9" w16cid:durableId="206993469">
    <w:abstractNumId w:val="7"/>
  </w:num>
  <w:num w:numId="10" w16cid:durableId="299501495">
    <w:abstractNumId w:val="14"/>
  </w:num>
  <w:num w:numId="11" w16cid:durableId="1361784943">
    <w:abstractNumId w:val="10"/>
  </w:num>
  <w:num w:numId="12" w16cid:durableId="374819704">
    <w:abstractNumId w:val="8"/>
  </w:num>
  <w:num w:numId="13" w16cid:durableId="1151482335">
    <w:abstractNumId w:val="4"/>
  </w:num>
  <w:num w:numId="14" w16cid:durableId="966617202">
    <w:abstractNumId w:val="16"/>
  </w:num>
  <w:num w:numId="15" w16cid:durableId="799038072">
    <w:abstractNumId w:val="6"/>
  </w:num>
  <w:num w:numId="16" w16cid:durableId="81609849">
    <w:abstractNumId w:val="18"/>
  </w:num>
  <w:num w:numId="17" w16cid:durableId="1877043025">
    <w:abstractNumId w:val="15"/>
  </w:num>
  <w:num w:numId="18" w16cid:durableId="1393115336">
    <w:abstractNumId w:val="11"/>
  </w:num>
  <w:num w:numId="19" w16cid:durableId="1364818694">
    <w:abstractNumId w:val="17"/>
  </w:num>
  <w:num w:numId="20" w16cid:durableId="1794013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9C2FF97-DDD3-45D7-80A0-BFE4BE9A58A9}"/>
  </w:docVars>
  <w:rsids>
    <w:rsidRoot w:val="00266159"/>
    <w:rsid w:val="00010B5B"/>
    <w:rsid w:val="0001349E"/>
    <w:rsid w:val="00016BE0"/>
    <w:rsid w:val="000323FB"/>
    <w:rsid w:val="00037B28"/>
    <w:rsid w:val="000456C1"/>
    <w:rsid w:val="0006092F"/>
    <w:rsid w:val="00063564"/>
    <w:rsid w:val="00063F94"/>
    <w:rsid w:val="000678DE"/>
    <w:rsid w:val="0007123C"/>
    <w:rsid w:val="00071AF1"/>
    <w:rsid w:val="000833AF"/>
    <w:rsid w:val="000861DE"/>
    <w:rsid w:val="00090C2D"/>
    <w:rsid w:val="00090E34"/>
    <w:rsid w:val="000912CD"/>
    <w:rsid w:val="000A665A"/>
    <w:rsid w:val="000B7EF3"/>
    <w:rsid w:val="000C01C0"/>
    <w:rsid w:val="000C03A1"/>
    <w:rsid w:val="000C4F3C"/>
    <w:rsid w:val="000E0C65"/>
    <w:rsid w:val="000E5CB1"/>
    <w:rsid w:val="000E6B39"/>
    <w:rsid w:val="000E73E1"/>
    <w:rsid w:val="00116D6E"/>
    <w:rsid w:val="0012104E"/>
    <w:rsid w:val="001267AE"/>
    <w:rsid w:val="00131695"/>
    <w:rsid w:val="00137C90"/>
    <w:rsid w:val="00153EDD"/>
    <w:rsid w:val="00163F2C"/>
    <w:rsid w:val="00166EED"/>
    <w:rsid w:val="00175E4E"/>
    <w:rsid w:val="00190F3D"/>
    <w:rsid w:val="001B45CF"/>
    <w:rsid w:val="001C0BE9"/>
    <w:rsid w:val="001C1662"/>
    <w:rsid w:val="001C3ABB"/>
    <w:rsid w:val="001D6893"/>
    <w:rsid w:val="001D6E31"/>
    <w:rsid w:val="001E1D3B"/>
    <w:rsid w:val="001E3532"/>
    <w:rsid w:val="001E71F5"/>
    <w:rsid w:val="001F2E68"/>
    <w:rsid w:val="001F49C6"/>
    <w:rsid w:val="00212F2C"/>
    <w:rsid w:val="002153CA"/>
    <w:rsid w:val="0021740E"/>
    <w:rsid w:val="002222B5"/>
    <w:rsid w:val="00237599"/>
    <w:rsid w:val="00251826"/>
    <w:rsid w:val="00266159"/>
    <w:rsid w:val="00273179"/>
    <w:rsid w:val="00286C04"/>
    <w:rsid w:val="002A6547"/>
    <w:rsid w:val="002A79BE"/>
    <w:rsid w:val="002B11B3"/>
    <w:rsid w:val="002B2ADA"/>
    <w:rsid w:val="002B41DF"/>
    <w:rsid w:val="002B5A65"/>
    <w:rsid w:val="002B654B"/>
    <w:rsid w:val="002C4882"/>
    <w:rsid w:val="002D3082"/>
    <w:rsid w:val="002D375A"/>
    <w:rsid w:val="002F13AF"/>
    <w:rsid w:val="002F7E70"/>
    <w:rsid w:val="003031EE"/>
    <w:rsid w:val="0033382F"/>
    <w:rsid w:val="0033421D"/>
    <w:rsid w:val="003350AD"/>
    <w:rsid w:val="00342528"/>
    <w:rsid w:val="00342A0F"/>
    <w:rsid w:val="00350B6B"/>
    <w:rsid w:val="003548BA"/>
    <w:rsid w:val="00363DE0"/>
    <w:rsid w:val="0037614F"/>
    <w:rsid w:val="003820DD"/>
    <w:rsid w:val="00385D94"/>
    <w:rsid w:val="003878FC"/>
    <w:rsid w:val="00387A7F"/>
    <w:rsid w:val="00392DDE"/>
    <w:rsid w:val="00395697"/>
    <w:rsid w:val="003C194A"/>
    <w:rsid w:val="003C1B80"/>
    <w:rsid w:val="003C50EC"/>
    <w:rsid w:val="003C57D9"/>
    <w:rsid w:val="003D01AD"/>
    <w:rsid w:val="003D1553"/>
    <w:rsid w:val="003D4EC4"/>
    <w:rsid w:val="003E4023"/>
    <w:rsid w:val="003E4144"/>
    <w:rsid w:val="003E6E74"/>
    <w:rsid w:val="00407675"/>
    <w:rsid w:val="00413835"/>
    <w:rsid w:val="0042007F"/>
    <w:rsid w:val="00424E58"/>
    <w:rsid w:val="0043444A"/>
    <w:rsid w:val="00435FA9"/>
    <w:rsid w:val="0046794B"/>
    <w:rsid w:val="00472AE7"/>
    <w:rsid w:val="00474470"/>
    <w:rsid w:val="00475D64"/>
    <w:rsid w:val="004771FB"/>
    <w:rsid w:val="004776C6"/>
    <w:rsid w:val="004820E8"/>
    <w:rsid w:val="004824FB"/>
    <w:rsid w:val="00485974"/>
    <w:rsid w:val="00493860"/>
    <w:rsid w:val="00494C3A"/>
    <w:rsid w:val="004A40BC"/>
    <w:rsid w:val="004B338B"/>
    <w:rsid w:val="004B4457"/>
    <w:rsid w:val="004B4A76"/>
    <w:rsid w:val="004C2C36"/>
    <w:rsid w:val="004D1F00"/>
    <w:rsid w:val="004D25FE"/>
    <w:rsid w:val="004E59E3"/>
    <w:rsid w:val="004E67E8"/>
    <w:rsid w:val="004F2A1E"/>
    <w:rsid w:val="004F704D"/>
    <w:rsid w:val="0051145D"/>
    <w:rsid w:val="005144E3"/>
    <w:rsid w:val="005168FC"/>
    <w:rsid w:val="005169BD"/>
    <w:rsid w:val="005169EC"/>
    <w:rsid w:val="00532DF8"/>
    <w:rsid w:val="00535A8C"/>
    <w:rsid w:val="00553702"/>
    <w:rsid w:val="0056633F"/>
    <w:rsid w:val="00571941"/>
    <w:rsid w:val="00574782"/>
    <w:rsid w:val="00580DF0"/>
    <w:rsid w:val="0058212A"/>
    <w:rsid w:val="00584F4C"/>
    <w:rsid w:val="00585AA8"/>
    <w:rsid w:val="00586ACD"/>
    <w:rsid w:val="00590E04"/>
    <w:rsid w:val="00593D01"/>
    <w:rsid w:val="005B28E5"/>
    <w:rsid w:val="005B7727"/>
    <w:rsid w:val="005C04AE"/>
    <w:rsid w:val="005C3937"/>
    <w:rsid w:val="005D078D"/>
    <w:rsid w:val="005E158B"/>
    <w:rsid w:val="005E2416"/>
    <w:rsid w:val="005E2673"/>
    <w:rsid w:val="005F4A45"/>
    <w:rsid w:val="005F4B4A"/>
    <w:rsid w:val="005F5C5C"/>
    <w:rsid w:val="005F7B09"/>
    <w:rsid w:val="0060014A"/>
    <w:rsid w:val="0060286C"/>
    <w:rsid w:val="006045F7"/>
    <w:rsid w:val="00625188"/>
    <w:rsid w:val="0063731F"/>
    <w:rsid w:val="00642BB0"/>
    <w:rsid w:val="0066003C"/>
    <w:rsid w:val="00664609"/>
    <w:rsid w:val="006734A1"/>
    <w:rsid w:val="00674D60"/>
    <w:rsid w:val="006772C6"/>
    <w:rsid w:val="00685869"/>
    <w:rsid w:val="00687C60"/>
    <w:rsid w:val="006963CE"/>
    <w:rsid w:val="00696F45"/>
    <w:rsid w:val="006A2778"/>
    <w:rsid w:val="006C06ED"/>
    <w:rsid w:val="006D249C"/>
    <w:rsid w:val="006D7ABC"/>
    <w:rsid w:val="006D7E78"/>
    <w:rsid w:val="006E3078"/>
    <w:rsid w:val="006F2836"/>
    <w:rsid w:val="006F477D"/>
    <w:rsid w:val="006F4969"/>
    <w:rsid w:val="006F6E4F"/>
    <w:rsid w:val="00702573"/>
    <w:rsid w:val="00704230"/>
    <w:rsid w:val="0070469C"/>
    <w:rsid w:val="007067C6"/>
    <w:rsid w:val="00714259"/>
    <w:rsid w:val="007147EC"/>
    <w:rsid w:val="00720C5A"/>
    <w:rsid w:val="007314A1"/>
    <w:rsid w:val="00735200"/>
    <w:rsid w:val="00736413"/>
    <w:rsid w:val="00737749"/>
    <w:rsid w:val="0074241F"/>
    <w:rsid w:val="007508B1"/>
    <w:rsid w:val="00754FA4"/>
    <w:rsid w:val="00757605"/>
    <w:rsid w:val="00762097"/>
    <w:rsid w:val="007872D3"/>
    <w:rsid w:val="00790167"/>
    <w:rsid w:val="00792BD2"/>
    <w:rsid w:val="00793DBE"/>
    <w:rsid w:val="00794B16"/>
    <w:rsid w:val="007A2010"/>
    <w:rsid w:val="007B2A5F"/>
    <w:rsid w:val="007C03FC"/>
    <w:rsid w:val="007C214F"/>
    <w:rsid w:val="007C2F3F"/>
    <w:rsid w:val="007C44B2"/>
    <w:rsid w:val="007C54DF"/>
    <w:rsid w:val="007C78EA"/>
    <w:rsid w:val="007D2956"/>
    <w:rsid w:val="007E6EAC"/>
    <w:rsid w:val="007F0211"/>
    <w:rsid w:val="007F1302"/>
    <w:rsid w:val="007F355D"/>
    <w:rsid w:val="00807ECE"/>
    <w:rsid w:val="00810261"/>
    <w:rsid w:val="008127BB"/>
    <w:rsid w:val="0081441E"/>
    <w:rsid w:val="00814EAE"/>
    <w:rsid w:val="00824000"/>
    <w:rsid w:val="00830C34"/>
    <w:rsid w:val="00835F74"/>
    <w:rsid w:val="00840DD8"/>
    <w:rsid w:val="00842E91"/>
    <w:rsid w:val="0085300F"/>
    <w:rsid w:val="00857966"/>
    <w:rsid w:val="00884FCE"/>
    <w:rsid w:val="00891E77"/>
    <w:rsid w:val="00895AC6"/>
    <w:rsid w:val="00895C8A"/>
    <w:rsid w:val="008A6B13"/>
    <w:rsid w:val="008B2ABF"/>
    <w:rsid w:val="008C199B"/>
    <w:rsid w:val="008C2222"/>
    <w:rsid w:val="008C7432"/>
    <w:rsid w:val="008D01CA"/>
    <w:rsid w:val="008D0A8E"/>
    <w:rsid w:val="008D745F"/>
    <w:rsid w:val="008E1C23"/>
    <w:rsid w:val="0091368D"/>
    <w:rsid w:val="009142A1"/>
    <w:rsid w:val="00916A2D"/>
    <w:rsid w:val="0092203C"/>
    <w:rsid w:val="0093371C"/>
    <w:rsid w:val="00936FBD"/>
    <w:rsid w:val="00955A21"/>
    <w:rsid w:val="00956D10"/>
    <w:rsid w:val="009614FB"/>
    <w:rsid w:val="00962760"/>
    <w:rsid w:val="00974D97"/>
    <w:rsid w:val="00977A0A"/>
    <w:rsid w:val="0098663B"/>
    <w:rsid w:val="00987FC9"/>
    <w:rsid w:val="00990816"/>
    <w:rsid w:val="009A5310"/>
    <w:rsid w:val="009B2397"/>
    <w:rsid w:val="009C015E"/>
    <w:rsid w:val="009D2B06"/>
    <w:rsid w:val="009D7111"/>
    <w:rsid w:val="009E114D"/>
    <w:rsid w:val="009F30D5"/>
    <w:rsid w:val="009F57B0"/>
    <w:rsid w:val="009F77B0"/>
    <w:rsid w:val="00A04E86"/>
    <w:rsid w:val="00A16313"/>
    <w:rsid w:val="00A1743F"/>
    <w:rsid w:val="00A261D8"/>
    <w:rsid w:val="00A31767"/>
    <w:rsid w:val="00A42109"/>
    <w:rsid w:val="00A44EA2"/>
    <w:rsid w:val="00A57955"/>
    <w:rsid w:val="00A604E6"/>
    <w:rsid w:val="00A71658"/>
    <w:rsid w:val="00A75F7A"/>
    <w:rsid w:val="00A7669E"/>
    <w:rsid w:val="00A76A69"/>
    <w:rsid w:val="00AB0C3F"/>
    <w:rsid w:val="00AB6344"/>
    <w:rsid w:val="00AC2D0A"/>
    <w:rsid w:val="00AC6E52"/>
    <w:rsid w:val="00AD264E"/>
    <w:rsid w:val="00AE19A8"/>
    <w:rsid w:val="00AE3133"/>
    <w:rsid w:val="00AE3649"/>
    <w:rsid w:val="00AE5FF8"/>
    <w:rsid w:val="00AE6E3E"/>
    <w:rsid w:val="00AF7957"/>
    <w:rsid w:val="00B02B67"/>
    <w:rsid w:val="00B03181"/>
    <w:rsid w:val="00B05A6F"/>
    <w:rsid w:val="00B05BFE"/>
    <w:rsid w:val="00B2100B"/>
    <w:rsid w:val="00B21F45"/>
    <w:rsid w:val="00B23A95"/>
    <w:rsid w:val="00B307E1"/>
    <w:rsid w:val="00B427BD"/>
    <w:rsid w:val="00B431EF"/>
    <w:rsid w:val="00B43EAF"/>
    <w:rsid w:val="00B5038F"/>
    <w:rsid w:val="00B5074E"/>
    <w:rsid w:val="00B809FA"/>
    <w:rsid w:val="00B85A05"/>
    <w:rsid w:val="00B92717"/>
    <w:rsid w:val="00B97A25"/>
    <w:rsid w:val="00BA2FDC"/>
    <w:rsid w:val="00BA35DC"/>
    <w:rsid w:val="00BA430C"/>
    <w:rsid w:val="00BA680F"/>
    <w:rsid w:val="00BC14C8"/>
    <w:rsid w:val="00BC68BD"/>
    <w:rsid w:val="00BD5F03"/>
    <w:rsid w:val="00BE6BB1"/>
    <w:rsid w:val="00BE7D9A"/>
    <w:rsid w:val="00BF0BC2"/>
    <w:rsid w:val="00C01EDF"/>
    <w:rsid w:val="00C033FE"/>
    <w:rsid w:val="00C04D39"/>
    <w:rsid w:val="00C20FBB"/>
    <w:rsid w:val="00C27ACA"/>
    <w:rsid w:val="00C40505"/>
    <w:rsid w:val="00C43BC2"/>
    <w:rsid w:val="00C466A3"/>
    <w:rsid w:val="00C57426"/>
    <w:rsid w:val="00C65D38"/>
    <w:rsid w:val="00C66298"/>
    <w:rsid w:val="00C725A4"/>
    <w:rsid w:val="00C80EF3"/>
    <w:rsid w:val="00C83CE5"/>
    <w:rsid w:val="00C93996"/>
    <w:rsid w:val="00CA4B04"/>
    <w:rsid w:val="00CB6F93"/>
    <w:rsid w:val="00CC5EA9"/>
    <w:rsid w:val="00CD3801"/>
    <w:rsid w:val="00CD5249"/>
    <w:rsid w:val="00CD6056"/>
    <w:rsid w:val="00CE18DF"/>
    <w:rsid w:val="00CE34A2"/>
    <w:rsid w:val="00CE4896"/>
    <w:rsid w:val="00CE6BBE"/>
    <w:rsid w:val="00CF048D"/>
    <w:rsid w:val="00CF1282"/>
    <w:rsid w:val="00CF28A8"/>
    <w:rsid w:val="00D014C2"/>
    <w:rsid w:val="00D052CB"/>
    <w:rsid w:val="00D14AF2"/>
    <w:rsid w:val="00D171A1"/>
    <w:rsid w:val="00D207A1"/>
    <w:rsid w:val="00D223E5"/>
    <w:rsid w:val="00D37DDF"/>
    <w:rsid w:val="00D4626C"/>
    <w:rsid w:val="00D50A96"/>
    <w:rsid w:val="00D54883"/>
    <w:rsid w:val="00D608E2"/>
    <w:rsid w:val="00D84008"/>
    <w:rsid w:val="00D84F01"/>
    <w:rsid w:val="00D850D7"/>
    <w:rsid w:val="00D85169"/>
    <w:rsid w:val="00D904F9"/>
    <w:rsid w:val="00DA52FB"/>
    <w:rsid w:val="00DA628C"/>
    <w:rsid w:val="00DB15BD"/>
    <w:rsid w:val="00DC45DF"/>
    <w:rsid w:val="00DC6E49"/>
    <w:rsid w:val="00DD47A3"/>
    <w:rsid w:val="00DE04AA"/>
    <w:rsid w:val="00DE28AA"/>
    <w:rsid w:val="00DF1496"/>
    <w:rsid w:val="00E027C1"/>
    <w:rsid w:val="00E0457F"/>
    <w:rsid w:val="00E05DF8"/>
    <w:rsid w:val="00E12AE1"/>
    <w:rsid w:val="00E15EEF"/>
    <w:rsid w:val="00E31DBA"/>
    <w:rsid w:val="00E32480"/>
    <w:rsid w:val="00E335EF"/>
    <w:rsid w:val="00E61B3F"/>
    <w:rsid w:val="00E63B47"/>
    <w:rsid w:val="00E64ECB"/>
    <w:rsid w:val="00E6559B"/>
    <w:rsid w:val="00E6605F"/>
    <w:rsid w:val="00E66719"/>
    <w:rsid w:val="00E72041"/>
    <w:rsid w:val="00E81F42"/>
    <w:rsid w:val="00E82628"/>
    <w:rsid w:val="00E8479A"/>
    <w:rsid w:val="00E87CBF"/>
    <w:rsid w:val="00E96DC5"/>
    <w:rsid w:val="00EB4068"/>
    <w:rsid w:val="00EB6E09"/>
    <w:rsid w:val="00EC2459"/>
    <w:rsid w:val="00EC27F0"/>
    <w:rsid w:val="00EC4426"/>
    <w:rsid w:val="00ED0510"/>
    <w:rsid w:val="00ED45B3"/>
    <w:rsid w:val="00F01B63"/>
    <w:rsid w:val="00F17B6D"/>
    <w:rsid w:val="00F206A4"/>
    <w:rsid w:val="00F22CB6"/>
    <w:rsid w:val="00F34321"/>
    <w:rsid w:val="00F37757"/>
    <w:rsid w:val="00F73529"/>
    <w:rsid w:val="00F7676B"/>
    <w:rsid w:val="00F77A81"/>
    <w:rsid w:val="00F810FD"/>
    <w:rsid w:val="00F844F5"/>
    <w:rsid w:val="00F86087"/>
    <w:rsid w:val="00F90B86"/>
    <w:rsid w:val="00F92B42"/>
    <w:rsid w:val="00F9666C"/>
    <w:rsid w:val="00F97355"/>
    <w:rsid w:val="00FB02AC"/>
    <w:rsid w:val="00FC3AC9"/>
    <w:rsid w:val="00FC45A6"/>
    <w:rsid w:val="00FC7AE7"/>
    <w:rsid w:val="00FD6AD9"/>
    <w:rsid w:val="00FE47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211915"/>
  <w15:chartTrackingRefBased/>
  <w15:docId w15:val="{5398A2CD-B092-44F4-ACA9-D3FB180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731F"/>
    <w:pPr>
      <w:keepNext/>
      <w:keepLines/>
      <w:numPr>
        <w:numId w:val="10"/>
      </w:numPr>
      <w:suppressAutoHyphens w:val="0"/>
      <w:spacing w:before="480" w:line="276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3731F"/>
    <w:pPr>
      <w:keepNext/>
      <w:keepLines/>
      <w:numPr>
        <w:ilvl w:val="1"/>
        <w:numId w:val="10"/>
      </w:numPr>
      <w:suppressAutoHyphens w:val="0"/>
      <w:spacing w:before="200" w:line="276" w:lineRule="auto"/>
      <w:outlineLvl w:val="1"/>
    </w:pPr>
    <w:rPr>
      <w:rFonts w:ascii="Calibri Light" w:hAnsi="Calibri Light" w:cs="Times New Roman"/>
      <w:b/>
      <w:bCs/>
      <w:color w:val="4472C4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731F"/>
    <w:pPr>
      <w:keepNext/>
      <w:keepLines/>
      <w:numPr>
        <w:ilvl w:val="2"/>
        <w:numId w:val="10"/>
      </w:numPr>
      <w:suppressAutoHyphens w:val="0"/>
      <w:spacing w:before="200" w:line="276" w:lineRule="auto"/>
      <w:outlineLvl w:val="2"/>
    </w:pPr>
    <w:rPr>
      <w:rFonts w:ascii="Calibri Light" w:hAnsi="Calibri Light" w:cs="Times New Roman"/>
      <w:b/>
      <w:bCs/>
      <w:color w:val="4472C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731F"/>
    <w:pPr>
      <w:keepNext/>
      <w:keepLines/>
      <w:numPr>
        <w:ilvl w:val="3"/>
        <w:numId w:val="10"/>
      </w:numPr>
      <w:suppressAutoHyphens w:val="0"/>
      <w:spacing w:before="200" w:line="276" w:lineRule="auto"/>
      <w:outlineLvl w:val="3"/>
    </w:pPr>
    <w:rPr>
      <w:rFonts w:ascii="Calibri Light" w:hAnsi="Calibri Light" w:cs="Times New Roman"/>
      <w:b/>
      <w:bCs/>
      <w:i/>
      <w:iCs/>
      <w:color w:val="4472C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3731F"/>
    <w:pPr>
      <w:keepNext/>
      <w:keepLines/>
      <w:numPr>
        <w:ilvl w:val="4"/>
        <w:numId w:val="10"/>
      </w:numPr>
      <w:suppressAutoHyphens w:val="0"/>
      <w:spacing w:before="200" w:line="276" w:lineRule="auto"/>
      <w:outlineLvl w:val="4"/>
    </w:pPr>
    <w:rPr>
      <w:rFonts w:ascii="Calibri Light" w:hAnsi="Calibri Light" w:cs="Times New Roman"/>
      <w:color w:val="1F3763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31F"/>
    <w:pPr>
      <w:keepNext/>
      <w:keepLines/>
      <w:numPr>
        <w:ilvl w:val="5"/>
        <w:numId w:val="10"/>
      </w:numPr>
      <w:suppressAutoHyphens w:val="0"/>
      <w:spacing w:before="200" w:line="276" w:lineRule="auto"/>
      <w:outlineLvl w:val="5"/>
    </w:pPr>
    <w:rPr>
      <w:rFonts w:ascii="Calibri Light" w:hAnsi="Calibri Light" w:cs="Times New Roman"/>
      <w:i/>
      <w:iCs/>
      <w:color w:val="1F3763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31F"/>
    <w:pPr>
      <w:keepNext/>
      <w:keepLines/>
      <w:numPr>
        <w:ilvl w:val="6"/>
        <w:numId w:val="10"/>
      </w:numPr>
      <w:suppressAutoHyphens w:val="0"/>
      <w:spacing w:before="200" w:line="276" w:lineRule="auto"/>
      <w:outlineLvl w:val="6"/>
    </w:pPr>
    <w:rPr>
      <w:rFonts w:ascii="Calibri Light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31F"/>
    <w:pPr>
      <w:keepNext/>
      <w:keepLines/>
      <w:numPr>
        <w:ilvl w:val="7"/>
        <w:numId w:val="10"/>
      </w:numPr>
      <w:suppressAutoHyphens w:val="0"/>
      <w:spacing w:before="200" w:line="276" w:lineRule="auto"/>
      <w:outlineLvl w:val="7"/>
    </w:pPr>
    <w:rPr>
      <w:rFonts w:ascii="Calibri Light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31F"/>
    <w:pPr>
      <w:keepNext/>
      <w:keepLines/>
      <w:numPr>
        <w:ilvl w:val="8"/>
        <w:numId w:val="10"/>
      </w:numPr>
      <w:suppressAutoHyphens w:val="0"/>
      <w:spacing w:before="200" w:line="276" w:lineRule="auto"/>
      <w:outlineLvl w:val="8"/>
    </w:pPr>
    <w:rPr>
      <w:rFonts w:ascii="Calibri Light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rPr>
      <w:lang w:val="pl-PL" w:eastAsia="ar-SA" w:bidi="ar-S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rzypisudolnego">
    <w:name w:val="footnote text"/>
    <w:basedOn w:val="Normalny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NagwekZnak">
    <w:name w:val="Nagłówek Znak"/>
    <w:link w:val="Nagwek"/>
    <w:uiPriority w:val="99"/>
    <w:rsid w:val="0043444A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rsid w:val="009B2397"/>
    <w:rPr>
      <w:rFonts w:ascii="Arial" w:hAnsi="Arial" w:cs="Arial"/>
      <w:sz w:val="22"/>
      <w:szCs w:val="22"/>
      <w:lang w:eastAsia="ar-SA"/>
    </w:rPr>
  </w:style>
  <w:style w:type="paragraph" w:styleId="Bezodstpw">
    <w:name w:val="No Spacing"/>
    <w:uiPriority w:val="1"/>
    <w:qFormat/>
    <w:rsid w:val="00CD3801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56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3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33F"/>
    <w:rPr>
      <w:rFonts w:ascii="Arial" w:hAnsi="Arial" w:cs="Arial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407675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407675"/>
    <w:pPr>
      <w:suppressAutoHyphens w:val="0"/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rsid w:val="00F7676B"/>
  </w:style>
  <w:style w:type="character" w:customStyle="1" w:styleId="ZwykytekstZnak">
    <w:name w:val="Zwykły tekst Znak"/>
    <w:link w:val="Zwykytekst"/>
    <w:uiPriority w:val="99"/>
    <w:qFormat/>
    <w:rsid w:val="00F7676B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qFormat/>
    <w:rsid w:val="00F7676B"/>
    <w:pPr>
      <w:suppressAutoHyphens w:val="0"/>
      <w:spacing w:beforeAutospacing="1" w:after="200" w:afterAutospacing="1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F7676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F7676B"/>
    <w:rPr>
      <w:rFonts w:ascii="Courier New" w:hAnsi="Courier New" w:cs="Courier New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73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3731F"/>
    <w:rPr>
      <w:rFonts w:ascii="Arial" w:hAnsi="Arial" w:cs="Arial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9"/>
    <w:rsid w:val="0063731F"/>
    <w:rPr>
      <w:rFonts w:ascii="Calibri Light" w:hAnsi="Calibri Light"/>
      <w:b/>
      <w:bCs/>
      <w:color w:val="2F5496"/>
      <w:sz w:val="28"/>
      <w:szCs w:val="28"/>
    </w:rPr>
  </w:style>
  <w:style w:type="character" w:customStyle="1" w:styleId="Nagwek2Znak">
    <w:name w:val="Nagłówek 2 Znak"/>
    <w:link w:val="Nagwek2"/>
    <w:rsid w:val="0063731F"/>
    <w:rPr>
      <w:rFonts w:ascii="Calibri Light" w:hAnsi="Calibri Light"/>
      <w:b/>
      <w:bCs/>
      <w:color w:val="4472C4"/>
      <w:sz w:val="26"/>
      <w:szCs w:val="26"/>
    </w:rPr>
  </w:style>
  <w:style w:type="character" w:customStyle="1" w:styleId="Nagwek3Znak">
    <w:name w:val="Nagłówek 3 Znak"/>
    <w:link w:val="Nagwek3"/>
    <w:uiPriority w:val="9"/>
    <w:rsid w:val="0063731F"/>
    <w:rPr>
      <w:rFonts w:ascii="Calibri Light" w:hAnsi="Calibri Light"/>
      <w:b/>
      <w:bCs/>
      <w:color w:val="4472C4"/>
      <w:sz w:val="22"/>
      <w:szCs w:val="22"/>
    </w:rPr>
  </w:style>
  <w:style w:type="character" w:customStyle="1" w:styleId="Nagwek4Znak">
    <w:name w:val="Nagłówek 4 Znak"/>
    <w:link w:val="Nagwek4"/>
    <w:uiPriority w:val="9"/>
    <w:rsid w:val="0063731F"/>
    <w:rPr>
      <w:rFonts w:ascii="Calibri Light" w:hAnsi="Calibri Light"/>
      <w:b/>
      <w:bCs/>
      <w:i/>
      <w:iCs/>
      <w:color w:val="4472C4"/>
      <w:sz w:val="22"/>
      <w:szCs w:val="22"/>
    </w:rPr>
  </w:style>
  <w:style w:type="character" w:customStyle="1" w:styleId="Nagwek5Znak">
    <w:name w:val="Nagłówek 5 Znak"/>
    <w:link w:val="Nagwek5"/>
    <w:uiPriority w:val="9"/>
    <w:qFormat/>
    <w:rsid w:val="0063731F"/>
    <w:rPr>
      <w:rFonts w:ascii="Calibri Light" w:hAnsi="Calibri Light"/>
      <w:color w:val="1F3763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63731F"/>
    <w:rPr>
      <w:rFonts w:ascii="Calibri Light" w:hAnsi="Calibri Light"/>
      <w:i/>
      <w:iCs/>
      <w:color w:val="1F3763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63731F"/>
    <w:rPr>
      <w:rFonts w:ascii="Calibri Light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63731F"/>
    <w:rPr>
      <w:rFonts w:ascii="Calibri Light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63731F"/>
    <w:rPr>
      <w:rFonts w:ascii="Calibri Light" w:hAnsi="Calibri Light"/>
      <w:i/>
      <w:iCs/>
      <w:color w:val="404040"/>
    </w:rPr>
  </w:style>
  <w:style w:type="paragraph" w:customStyle="1" w:styleId="Default">
    <w:name w:val="Default"/>
    <w:rsid w:val="00F735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AC6"/>
    <w:rPr>
      <w:vertAlign w:val="superscript"/>
    </w:rPr>
  </w:style>
  <w:style w:type="table" w:styleId="Tabela-Siatka">
    <w:name w:val="Table Grid"/>
    <w:basedOn w:val="Standardowy"/>
    <w:uiPriority w:val="39"/>
    <w:rsid w:val="00B031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FF97-DDD3-45D7-80A0-BFE4BE9A58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2C7A7A-58EC-427A-9E91-072664DA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KJ</cp:lastModifiedBy>
  <cp:revision>14</cp:revision>
  <cp:lastPrinted>2022-12-13T14:06:00Z</cp:lastPrinted>
  <dcterms:created xsi:type="dcterms:W3CDTF">2023-09-06T22:20:00Z</dcterms:created>
  <dcterms:modified xsi:type="dcterms:W3CDTF">2024-10-30T15:00:00Z</dcterms:modified>
</cp:coreProperties>
</file>