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1DD8" w14:textId="2F7C04A5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4</w:t>
      </w:r>
      <w:r w:rsidR="00925B88">
        <w:rPr>
          <w:rFonts w:ascii="Arial" w:eastAsia="Times New Roman" w:hAnsi="Arial" w:cs="Arial"/>
          <w:bCs/>
          <w:lang w:eastAsia="pl-PL"/>
        </w:rPr>
        <w:t>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925B88">
        <w:rPr>
          <w:rFonts w:ascii="Arial" w:eastAsia="Times New Roman" w:hAnsi="Arial" w:cs="Arial"/>
          <w:bCs/>
          <w:lang w:eastAsia="pl-PL"/>
        </w:rPr>
        <w:t>22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B66C26E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303DE36F" w14:textId="77777777" w:rsidR="00A6220A" w:rsidRPr="000E0012" w:rsidRDefault="00A6220A" w:rsidP="00A6220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14ADB56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3FCD4D0E" w14:textId="77777777" w:rsidR="00A6220A" w:rsidRPr="000E0012" w:rsidRDefault="00A6220A" w:rsidP="00A622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211F19F" w14:textId="77777777" w:rsidR="00A6220A" w:rsidRDefault="00A6220A" w:rsidP="00A6220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456F2AF1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4CF32A5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BD6CEA4" w14:textId="77777777" w:rsidR="00A6220A" w:rsidRPr="0097558D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343AAB94" w14:textId="77777777" w:rsidR="00925B88" w:rsidRPr="00925B88" w:rsidRDefault="00925B88" w:rsidP="00925B88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0" w:name="_Hlk153525141"/>
      <w:bookmarkStart w:id="1" w:name="_Hlk86734568"/>
      <w:r w:rsidRPr="00925B88">
        <w:rPr>
          <w:rFonts w:ascii="Arial" w:eastAsia="Calibri" w:hAnsi="Arial" w:cs="Arial"/>
          <w:b/>
          <w:bCs/>
          <w:lang w:eastAsia="pl-PL"/>
        </w:rPr>
        <w:t>Remont więźby dachowej budynku szkoły podstawowej w Dębogórzu wraz z wykonaniem prac naprawczych i remontowych w pomieszczeniach szkoły</w:t>
      </w:r>
    </w:p>
    <w:bookmarkEnd w:id="0"/>
    <w:p w14:paraId="32B5F64E" w14:textId="77777777" w:rsidR="009A013D" w:rsidRDefault="009A013D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7A7484E" w14:textId="3210345F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78DAE21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15E0102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5F95E46E" w14:textId="77777777" w:rsidR="006B7335" w:rsidRPr="006B7335" w:rsidRDefault="006B7335" w:rsidP="006B733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4" w:name="_Hlk86734586"/>
      <w:bookmarkEnd w:id="1"/>
      <w:r w:rsidRPr="006B7335">
        <w:rPr>
          <w:rFonts w:ascii="Arial" w:eastAsia="Calibri" w:hAnsi="Arial" w:cs="Arial"/>
          <w:b/>
          <w:lang w:eastAsia="pl-PL"/>
        </w:rPr>
        <w:t>Czy zamawiający uzna warunek za spełniony jeśli Wykonawca wskaże w okresie ostatnich 10 lat przed upływem terminu składania ofert dwie lub cztery roboty budowlane, polegające na remoncie i/lub przebudowie drewnianej więźby dachowej, o łącznej wartości robót co najmniej 100 000,00 brutto?</w:t>
      </w:r>
    </w:p>
    <w:p w14:paraId="1422F389" w14:textId="3B626A0B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4"/>
    </w:p>
    <w:bookmarkEnd w:id="2"/>
    <w:p w14:paraId="07FBA48E" w14:textId="77777777" w:rsidR="006B7335" w:rsidRPr="006B7335" w:rsidRDefault="006B7335" w:rsidP="006B733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6B7335">
        <w:rPr>
          <w:rFonts w:ascii="Arial" w:eastAsia="Calibri" w:hAnsi="Arial" w:cs="Arial"/>
          <w:bCs/>
          <w:lang w:eastAsia="pl-PL"/>
        </w:rPr>
        <w:t>Nie . Zamawiający podtrzymuje zapis SWZ, że wymaganym okresem dla wskazania 2-4 robót o łącznej wartości najmniej 100.000zł jest okres 5-cio letni.</w:t>
      </w:r>
    </w:p>
    <w:p w14:paraId="02E3ADD3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FA6F484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2</w:t>
      </w:r>
    </w:p>
    <w:p w14:paraId="2BC5537E" w14:textId="77777777" w:rsidR="00FC192C" w:rsidRDefault="00FC192C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C192C">
        <w:rPr>
          <w:rFonts w:ascii="Arial" w:eastAsia="Calibri" w:hAnsi="Arial" w:cs="Arial"/>
          <w:b/>
          <w:lang w:eastAsia="pl-PL"/>
        </w:rPr>
        <w:t>Zamawiający nie udostępnił załącznika nr 9 do SWZ o którym mowa w pkt X ust. 2 Specyfikacji Warunków Zamówienia</w:t>
      </w:r>
    </w:p>
    <w:p w14:paraId="16FCE4B9" w14:textId="1E472E3B" w:rsidR="00A6220A" w:rsidRPr="00DD63CC" w:rsidRDefault="00A6220A" w:rsidP="00A6220A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>
        <w:rPr>
          <w:rFonts w:ascii="Arial" w:eastAsia="Calibri" w:hAnsi="Arial" w:cs="Arial"/>
          <w:u w:val="single"/>
          <w:lang w:eastAsia="pl-PL"/>
        </w:rPr>
        <w:t>2</w:t>
      </w:r>
    </w:p>
    <w:p w14:paraId="555CC6C6" w14:textId="0D3B48B3" w:rsidR="00A6220A" w:rsidRPr="00A6220A" w:rsidRDefault="00FC192C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Załącznik nr 9 do SWZ jest już dostępny na stronie prowadzonego postepowania</w:t>
      </w:r>
    </w:p>
    <w:p w14:paraId="48239157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342878C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3</w:t>
      </w:r>
    </w:p>
    <w:p w14:paraId="3F352A50" w14:textId="4C22E91F" w:rsidR="00A6220A" w:rsidRPr="00F437DE" w:rsidRDefault="00FC192C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C192C">
        <w:rPr>
          <w:rFonts w:ascii="Arial" w:eastAsia="Calibri" w:hAnsi="Arial" w:cs="Arial"/>
          <w:b/>
          <w:lang w:eastAsia="pl-PL"/>
        </w:rPr>
        <w:t>Według zapisów w SWZ wykonawca nie może dokonywać zmian w zakresie opisu i ilości w kosztorysach ofertowych. Co w przypadku robót które wcale nie zostały ujęte, a są konieczne do wykonania? Czy można dopisać brakujące pozycje?</w:t>
      </w:r>
    </w:p>
    <w:p w14:paraId="461216AF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 3</w:t>
      </w:r>
    </w:p>
    <w:p w14:paraId="794D3093" w14:textId="77777777" w:rsidR="00EB5556" w:rsidRPr="00EB5556" w:rsidRDefault="00EB5556" w:rsidP="00EB555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B5556">
        <w:rPr>
          <w:rFonts w:ascii="Arial" w:eastAsia="Calibri" w:hAnsi="Arial" w:cs="Arial"/>
          <w:bCs/>
          <w:lang w:eastAsia="pl-PL"/>
        </w:rPr>
        <w:t>Oczywiście zgodnie z zapisami SWZ, Wykonawca nie może dokonywać zmian w kosztorysach ofertowych, jednakże nie oznacza to zakazu wnioskowania do Zamawiającego o uzupełnienie przez niego zapisów SWZ w tym względzie.  </w:t>
      </w:r>
    </w:p>
    <w:p w14:paraId="214D7390" w14:textId="77777777" w:rsidR="00EB5556" w:rsidRPr="00EB5556" w:rsidRDefault="00EB5556" w:rsidP="00EB555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B5556">
        <w:rPr>
          <w:rFonts w:ascii="Arial" w:eastAsia="Calibri" w:hAnsi="Arial" w:cs="Arial"/>
          <w:bCs/>
          <w:lang w:eastAsia="pl-PL"/>
        </w:rPr>
        <w:t>Jeżeli Wykonawca uważa, że w jego ocenie będzie istniała konieczność wykonania robót niezbędnych do prawidłowego wykonania zamówienia, które wcale nie zostały ujęte w SWZ, a wartość tych robót nie pozwala na ujęcie ich w kosztach ogólnych, to należy pytanie doprecyzować i uzupełnić o opis robót , ich ilości itd. w układzie tabelarycznym zgodnym z kosztorysem ofertowym jaki Zamawiający umieścił w SWZ.</w:t>
      </w:r>
    </w:p>
    <w:p w14:paraId="33570E0A" w14:textId="77777777" w:rsidR="00EB5556" w:rsidRPr="00EB5556" w:rsidRDefault="00EB5556" w:rsidP="00EB555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B5556">
        <w:rPr>
          <w:rFonts w:ascii="Arial" w:eastAsia="Calibri" w:hAnsi="Arial" w:cs="Arial"/>
          <w:bCs/>
          <w:lang w:eastAsia="pl-PL"/>
        </w:rPr>
        <w:t xml:space="preserve">Z powyższych powodów Zamawiający nie może udzielić jednoznacznej odpowiedzi na tak lub nie, ponieważ pytanie nie zawiera zasadniczych informacji jakie roboty i w jakiej ilości miałyby być dodane do kosztorysu. </w:t>
      </w:r>
    </w:p>
    <w:p w14:paraId="4CA58D9E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bookmarkEnd w:id="3"/>
    <w:p w14:paraId="63E10655" w14:textId="77777777" w:rsidR="00C66482" w:rsidRDefault="00C66482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D52921D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3BC0EBE" w14:textId="77777777" w:rsidR="00A6220A" w:rsidRPr="000E0012" w:rsidRDefault="00A6220A" w:rsidP="00A6220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F51FE31" w14:textId="3E00808E" w:rsidR="009A013D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0350ECD7" w14:textId="51EC20C8" w:rsidR="00A6220A" w:rsidRPr="000E0012" w:rsidRDefault="009A013D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</w:t>
      </w:r>
      <w:r w:rsidR="00A6220A">
        <w:rPr>
          <w:rFonts w:ascii="Arial" w:eastAsia="Calibri" w:hAnsi="Arial" w:cs="Arial"/>
          <w:b/>
          <w:lang w:eastAsia="pl-PL"/>
        </w:rPr>
        <w:t xml:space="preserve">   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A6220A">
        <w:rPr>
          <w:rFonts w:ascii="Arial" w:eastAsia="Calibri" w:hAnsi="Arial" w:cs="Arial"/>
          <w:b/>
          <w:lang w:eastAsia="pl-PL"/>
        </w:rPr>
        <w:t xml:space="preserve"> </w:t>
      </w:r>
      <w:r w:rsidR="00A6220A"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29A9DFD" w14:textId="77777777" w:rsidR="00A6220A" w:rsidRPr="000E0012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BE4D24F" w14:textId="2B09D715" w:rsidR="00243CB7" w:rsidRDefault="00A6220A" w:rsidP="00EB5556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A"/>
    <w:rsid w:val="00186210"/>
    <w:rsid w:val="001C09A8"/>
    <w:rsid w:val="00243CB7"/>
    <w:rsid w:val="00430A38"/>
    <w:rsid w:val="00537943"/>
    <w:rsid w:val="00585CE0"/>
    <w:rsid w:val="00656D4A"/>
    <w:rsid w:val="006B7335"/>
    <w:rsid w:val="00925B88"/>
    <w:rsid w:val="009A013D"/>
    <w:rsid w:val="00A6220A"/>
    <w:rsid w:val="00C66482"/>
    <w:rsid w:val="00DC50EF"/>
    <w:rsid w:val="00EB5556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5EA"/>
  <w15:chartTrackingRefBased/>
  <w15:docId w15:val="{F5AACD2F-FD01-4F8F-99E5-7695E91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0A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2023-12-22T09:17:00Z</dcterms:created>
  <dcterms:modified xsi:type="dcterms:W3CDTF">2023-12-22T10:17:00Z</dcterms:modified>
</cp:coreProperties>
</file>