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81621" w:rsidRPr="00EC4297" w14:paraId="435A148E" w14:textId="77777777" w:rsidTr="006E27A9">
        <w:tc>
          <w:tcPr>
            <w:tcW w:w="4818" w:type="dxa"/>
          </w:tcPr>
          <w:p w14:paraId="3DF9750E" w14:textId="70283C3D" w:rsidR="00581621" w:rsidRPr="00EC4297" w:rsidRDefault="00581621" w:rsidP="006E27A9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>
              <w:rPr>
                <w:rFonts w:ascii="Arial" w:eastAsia="Tahoma" w:hAnsi="Arial" w:cs="Arial"/>
                <w:sz w:val="20"/>
                <w:szCs w:val="20"/>
              </w:rPr>
              <w:t>PN/</w:t>
            </w:r>
            <w:r>
              <w:rPr>
                <w:rFonts w:ascii="Arial" w:eastAsia="Tahoma" w:hAnsi="Arial" w:cs="Arial"/>
                <w:sz w:val="20"/>
                <w:szCs w:val="20"/>
              </w:rPr>
              <w:t>96</w:t>
            </w:r>
            <w:r>
              <w:rPr>
                <w:rFonts w:ascii="Arial" w:eastAsia="Tahoma" w:hAnsi="Arial" w:cs="Arial"/>
                <w:sz w:val="20"/>
                <w:szCs w:val="20"/>
              </w:rPr>
              <w:t>/2023</w:t>
            </w:r>
          </w:p>
          <w:p w14:paraId="260C671D" w14:textId="77777777" w:rsidR="00581621" w:rsidRDefault="00581621" w:rsidP="006E27A9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4DC92E2" w14:textId="77777777" w:rsidR="00581621" w:rsidRPr="00EC4297" w:rsidRDefault="00581621" w:rsidP="006E27A9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5CFBCFA7" w14:textId="5A8C0A79" w:rsidR="00581621" w:rsidRPr="00EC4297" w:rsidRDefault="00581621" w:rsidP="006E27A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hAnsi="Arial" w:cs="Arial"/>
                <w:sz w:val="20"/>
                <w:szCs w:val="20"/>
              </w:rPr>
              <w:t xml:space="preserve">Zawiercie, 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0696C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0696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1D37216" w14:textId="77777777" w:rsidR="00581621" w:rsidRPr="00EC4297" w:rsidRDefault="00581621" w:rsidP="00581621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57CCA26A" w14:textId="77777777" w:rsidR="00581621" w:rsidRDefault="00581621" w:rsidP="00581621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2CF007EE" w14:textId="77777777" w:rsidR="00581621" w:rsidRPr="00EC4297" w:rsidRDefault="00581621" w:rsidP="00581621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87EE03A" w14:textId="423E6C60" w:rsidR="00581621" w:rsidRPr="00581621" w:rsidRDefault="00581621" w:rsidP="00581621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3183B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dotyczy: </w:t>
      </w: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Dostawa stacjonarnego robota rehabilitacyjnego kończyn dolnych</w:t>
      </w:r>
    </w:p>
    <w:p w14:paraId="18C630DF" w14:textId="166D031D" w:rsidR="00581621" w:rsidRDefault="00581621" w:rsidP="00581621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12E057A" w14:textId="77777777" w:rsidR="00581621" w:rsidRPr="0093183B" w:rsidRDefault="00581621" w:rsidP="00581621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64D8EF1" w14:textId="77777777" w:rsidR="00581621" w:rsidRDefault="00581621" w:rsidP="00581621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EC4297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Zawierciu odpowiadając na pytania (pisownia oryginalna) informuje:</w:t>
      </w:r>
    </w:p>
    <w:p w14:paraId="5601BBF1" w14:textId="77777777" w:rsidR="005979B0" w:rsidRDefault="005979B0"/>
    <w:p w14:paraId="1954DA22" w14:textId="5BCFA20C" w:rsidR="00581621" w:rsidRPr="006D4F00" w:rsidRDefault="00581621" w:rsidP="006D4F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D4F00">
        <w:rPr>
          <w:rFonts w:ascii="Arial" w:hAnsi="Arial" w:cs="Arial"/>
          <w:b/>
          <w:bCs/>
          <w:sz w:val="20"/>
          <w:szCs w:val="20"/>
        </w:rPr>
        <w:t>Pytanie nr 1</w:t>
      </w:r>
    </w:p>
    <w:p w14:paraId="3421ED2C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81621">
        <w:rPr>
          <w:rFonts w:ascii="Arial" w:eastAsia="Times New Roman" w:hAnsi="Arial" w:cs="Arial"/>
          <w:b/>
          <w:bCs/>
          <w:sz w:val="20"/>
          <w:szCs w:val="20"/>
        </w:rPr>
        <w:t>W nawiązaniu do ogłoszonego przetargu nr  2023/S 201-632192 ogłoszonego w ramach programu ministerstwa  Zdrowia numer FM-TI.01.REHABILITACJA.ROBOTY.2023</w:t>
      </w:r>
    </w:p>
    <w:p w14:paraId="14947CE4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F87EA62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81621">
        <w:rPr>
          <w:rFonts w:ascii="Arial" w:eastAsia="Times New Roman" w:hAnsi="Arial" w:cs="Arial"/>
          <w:color w:val="auto"/>
          <w:sz w:val="20"/>
          <w:szCs w:val="20"/>
        </w:rPr>
        <w:t>Oferowane urządzenie w porównaniu do opisanego przez zamawiającego pozwala dodatkowo na:</w:t>
      </w:r>
    </w:p>
    <w:p w14:paraId="3C3763E1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3FF8402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81621">
        <w:rPr>
          <w:rFonts w:ascii="Arial" w:eastAsia="Times New Roman" w:hAnsi="Arial" w:cs="Arial"/>
          <w:color w:val="auto"/>
          <w:sz w:val="20"/>
          <w:szCs w:val="20"/>
        </w:rPr>
        <w:t xml:space="preserve">- prowadzenie kończyn za pomocą </w:t>
      </w:r>
      <w:proofErr w:type="spellStart"/>
      <w:r w:rsidRPr="00581621">
        <w:rPr>
          <w:rFonts w:ascii="Arial" w:eastAsia="Times New Roman" w:hAnsi="Arial" w:cs="Arial"/>
          <w:color w:val="auto"/>
          <w:sz w:val="20"/>
          <w:szCs w:val="20"/>
        </w:rPr>
        <w:t>ortez</w:t>
      </w:r>
      <w:proofErr w:type="spellEnd"/>
      <w:r w:rsidRPr="00581621">
        <w:rPr>
          <w:rFonts w:ascii="Arial" w:eastAsia="Times New Roman" w:hAnsi="Arial" w:cs="Arial"/>
          <w:color w:val="auto"/>
          <w:sz w:val="20"/>
          <w:szCs w:val="20"/>
        </w:rPr>
        <w:t xml:space="preserve"> zsynchronizowanych z bieżnią,</w:t>
      </w:r>
    </w:p>
    <w:p w14:paraId="6C780F53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81621">
        <w:rPr>
          <w:rFonts w:ascii="Arial" w:eastAsia="Times New Roman" w:hAnsi="Arial" w:cs="Arial"/>
          <w:color w:val="auto"/>
          <w:sz w:val="20"/>
          <w:szCs w:val="20"/>
        </w:rPr>
        <w:t>- dynamiczne odciążenie pacjenta o wadze do 135 kg,</w:t>
      </w:r>
    </w:p>
    <w:p w14:paraId="54F0D1BF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81621">
        <w:rPr>
          <w:rFonts w:ascii="Arial" w:eastAsia="Times New Roman" w:hAnsi="Arial" w:cs="Arial"/>
          <w:color w:val="auto"/>
          <w:sz w:val="20"/>
          <w:szCs w:val="20"/>
        </w:rPr>
        <w:t xml:space="preserve">- ćwiczenia na samej bieżni bez wykorzystywania </w:t>
      </w:r>
      <w:proofErr w:type="spellStart"/>
      <w:r w:rsidRPr="00581621">
        <w:rPr>
          <w:rFonts w:ascii="Arial" w:eastAsia="Times New Roman" w:hAnsi="Arial" w:cs="Arial"/>
          <w:color w:val="auto"/>
          <w:sz w:val="20"/>
          <w:szCs w:val="20"/>
        </w:rPr>
        <w:t>ortez</w:t>
      </w:r>
      <w:proofErr w:type="spellEnd"/>
      <w:r w:rsidRPr="00581621">
        <w:rPr>
          <w:rFonts w:ascii="Arial" w:eastAsia="Times New Roman" w:hAnsi="Arial" w:cs="Arial"/>
          <w:color w:val="auto"/>
          <w:sz w:val="20"/>
          <w:szCs w:val="20"/>
        </w:rPr>
        <w:t>,</w:t>
      </w:r>
    </w:p>
    <w:p w14:paraId="35AB6A1F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81621">
        <w:rPr>
          <w:rFonts w:ascii="Arial" w:eastAsia="Times New Roman" w:hAnsi="Arial" w:cs="Arial"/>
          <w:color w:val="auto"/>
          <w:sz w:val="20"/>
          <w:szCs w:val="20"/>
        </w:rPr>
        <w:t>- możliwość prowadzenia treningu zarówno z symetrycznym jak i asymetrycznym ustawieniem kątów zgięcia,</w:t>
      </w:r>
    </w:p>
    <w:p w14:paraId="0C130A05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81621">
        <w:rPr>
          <w:rFonts w:ascii="Arial" w:eastAsia="Times New Roman" w:hAnsi="Arial" w:cs="Arial"/>
          <w:color w:val="auto"/>
          <w:sz w:val="20"/>
          <w:szCs w:val="20"/>
        </w:rPr>
        <w:t>- możliwość ustawienia kąta zgięcia i wyprostu zarówno w stawie kolanowym jak i biodrowy,</w:t>
      </w:r>
    </w:p>
    <w:p w14:paraId="517424BA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6FB1D546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81621">
        <w:rPr>
          <w:rFonts w:ascii="Arial" w:eastAsia="Times New Roman" w:hAnsi="Arial" w:cs="Arial"/>
          <w:color w:val="auto"/>
          <w:sz w:val="20"/>
          <w:szCs w:val="20"/>
        </w:rPr>
        <w:t xml:space="preserve">Opisane urządzenie jest robotem typu </w:t>
      </w:r>
      <w:proofErr w:type="spellStart"/>
      <w:r w:rsidRPr="00581621">
        <w:rPr>
          <w:rFonts w:ascii="Arial" w:eastAsia="Times New Roman" w:hAnsi="Arial" w:cs="Arial"/>
          <w:color w:val="auto"/>
          <w:sz w:val="20"/>
          <w:szCs w:val="20"/>
        </w:rPr>
        <w:t>endefector</w:t>
      </w:r>
      <w:proofErr w:type="spellEnd"/>
      <w:r w:rsidRPr="00581621">
        <w:rPr>
          <w:rFonts w:ascii="Arial" w:eastAsia="Times New Roman" w:hAnsi="Arial" w:cs="Arial"/>
          <w:color w:val="auto"/>
          <w:sz w:val="20"/>
          <w:szCs w:val="20"/>
        </w:rPr>
        <w:t xml:space="preserve"> i nie daje możliwości kontrolowania parametrów kinematycznych w trakcie ruchu. </w:t>
      </w:r>
    </w:p>
    <w:p w14:paraId="144FD93D" w14:textId="77777777" w:rsidR="00581621" w:rsidRP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A01000E" w14:textId="2B0D153B" w:rsidR="00581621" w:rsidRDefault="00581621" w:rsidP="006D4F00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81621">
        <w:rPr>
          <w:rFonts w:ascii="Arial" w:eastAsia="Times New Roman" w:hAnsi="Arial" w:cs="Arial"/>
          <w:color w:val="auto"/>
          <w:sz w:val="20"/>
          <w:szCs w:val="20"/>
        </w:rPr>
        <w:t>Ponadto efekty działania oferowanego urządzenia są potwierdzone poprzez dużą liczbę publikacji naukowych w wielu czasopismach naukowych.</w:t>
      </w:r>
    </w:p>
    <w:p w14:paraId="4AE57A86" w14:textId="77777777" w:rsidR="00581621" w:rsidRPr="00581621" w:rsidRDefault="00581621" w:rsidP="00581621">
      <w:pPr>
        <w:pStyle w:val="Default"/>
        <w:rPr>
          <w:rFonts w:ascii="Arial" w:eastAsia="Times New Roman" w:hAnsi="Arial" w:cs="Arial"/>
          <w:color w:val="auto"/>
          <w:sz w:val="20"/>
          <w:szCs w:val="20"/>
        </w:rPr>
      </w:pPr>
    </w:p>
    <w:p w14:paraId="536BFC97" w14:textId="77777777" w:rsidR="00581621" w:rsidRPr="00581621" w:rsidRDefault="00581621" w:rsidP="0058162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621">
        <w:rPr>
          <w:rFonts w:ascii="Arial" w:eastAsia="Times New Roman" w:hAnsi="Arial" w:cs="Arial"/>
          <w:sz w:val="20"/>
          <w:szCs w:val="20"/>
        </w:rPr>
        <w:t>Czy zamawiający w ramach postępowania przetargowego dopuści na zasadzie równoważności urządzenie spełniające następujące parametry techniczne:</w:t>
      </w:r>
    </w:p>
    <w:p w14:paraId="70C61A8C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Urządzenie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fabrycznie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nowe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1621">
        <w:rPr>
          <w:rFonts w:ascii="Arial" w:hAnsi="Arial" w:cs="Arial"/>
          <w:sz w:val="20"/>
          <w:szCs w:val="20"/>
        </w:rPr>
        <w:t>nieużywane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81621">
        <w:rPr>
          <w:rFonts w:ascii="Arial" w:hAnsi="Arial" w:cs="Arial"/>
          <w:sz w:val="20"/>
          <w:szCs w:val="20"/>
        </w:rPr>
        <w:t>prezentacji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1621">
        <w:rPr>
          <w:rFonts w:ascii="Arial" w:hAnsi="Arial" w:cs="Arial"/>
          <w:sz w:val="20"/>
          <w:szCs w:val="20"/>
        </w:rPr>
        <w:t>rok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produkcji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min. 2023, </w:t>
      </w:r>
      <w:proofErr w:type="spellStart"/>
      <w:r w:rsidRPr="00581621">
        <w:rPr>
          <w:rFonts w:ascii="Arial" w:hAnsi="Arial" w:cs="Arial"/>
          <w:sz w:val="20"/>
          <w:szCs w:val="20"/>
        </w:rPr>
        <w:t>wyklucza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się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aparaty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demo, </w:t>
      </w:r>
      <w:proofErr w:type="spellStart"/>
      <w:r w:rsidRPr="00581621">
        <w:rPr>
          <w:rFonts w:ascii="Arial" w:hAnsi="Arial" w:cs="Arial"/>
          <w:sz w:val="20"/>
          <w:szCs w:val="20"/>
        </w:rPr>
        <w:t>rekondycjonowane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itd</w:t>
      </w:r>
      <w:proofErr w:type="spellEnd"/>
      <w:r w:rsidRPr="00581621">
        <w:rPr>
          <w:rFonts w:ascii="Arial" w:hAnsi="Arial" w:cs="Arial"/>
          <w:sz w:val="20"/>
          <w:szCs w:val="20"/>
        </w:rPr>
        <w:t>.</w:t>
      </w:r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7AF56A10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posiada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zrobotyzowane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kończyn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dolnych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1621">
        <w:rPr>
          <w:rFonts w:ascii="Arial" w:hAnsi="Arial" w:cs="Arial"/>
          <w:sz w:val="20"/>
          <w:szCs w:val="20"/>
        </w:rPr>
        <w:t>obejmujące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kończynę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od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stawu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biodrowego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81621">
        <w:rPr>
          <w:rFonts w:ascii="Arial" w:hAnsi="Arial" w:cs="Arial"/>
          <w:sz w:val="20"/>
          <w:szCs w:val="20"/>
        </w:rPr>
        <w:t>stawu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skokowego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1621">
        <w:rPr>
          <w:rFonts w:ascii="Arial" w:hAnsi="Arial" w:cs="Arial"/>
          <w:sz w:val="20"/>
          <w:szCs w:val="20"/>
        </w:rPr>
        <w:t>współpracujące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bieżnią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system </w:t>
      </w:r>
      <w:proofErr w:type="spellStart"/>
      <w:r w:rsidRPr="00581621">
        <w:rPr>
          <w:rFonts w:ascii="Arial" w:hAnsi="Arial" w:cs="Arial"/>
          <w:sz w:val="20"/>
          <w:szCs w:val="20"/>
        </w:rPr>
        <w:t>dynamicznego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odciążenia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podczas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terapii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1621">
        <w:rPr>
          <w:rFonts w:ascii="Arial" w:hAnsi="Arial" w:cs="Arial"/>
          <w:sz w:val="20"/>
          <w:szCs w:val="20"/>
        </w:rPr>
        <w:t>kontrolowanymi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przez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komputer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PC</w:t>
      </w:r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33F2D5BC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wyposażony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rampę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najazdową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dla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pacjentów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wózkowych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tyłu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urządzenia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kątem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nachylenia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max. 15° </w:t>
      </w:r>
      <w:proofErr w:type="spellStart"/>
      <w:r w:rsidRPr="00581621">
        <w:rPr>
          <w:rFonts w:ascii="Arial" w:hAnsi="Arial" w:cs="Arial"/>
          <w:sz w:val="20"/>
          <w:szCs w:val="20"/>
        </w:rPr>
        <w:t>dla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poprawy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bezpieczeństwa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pacjentów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komfortu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pracy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terapeutów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1621">
        <w:rPr>
          <w:rFonts w:ascii="Arial" w:hAnsi="Arial" w:cs="Arial"/>
          <w:sz w:val="20"/>
          <w:szCs w:val="20"/>
        </w:rPr>
        <w:t>brak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konieczności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obracania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przy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podwieszeniu</w:t>
      </w:r>
      <w:proofErr w:type="spellEnd"/>
      <w:r w:rsidRPr="00581621">
        <w:rPr>
          <w:rFonts w:ascii="Arial" w:hAnsi="Arial" w:cs="Arial"/>
          <w:sz w:val="20"/>
          <w:szCs w:val="20"/>
        </w:rPr>
        <w:t>)</w:t>
      </w:r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05FE52C2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wyposażony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regulowane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poręcze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wysokość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długość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zakresie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wysokości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min. 65-107 cm</w:t>
      </w:r>
    </w:p>
    <w:p w14:paraId="08B99E91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wyposażony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dedykowane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dla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osób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dorosłych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5404DC18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dostosowania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r w:rsidRPr="00581621">
        <w:rPr>
          <w:rFonts w:ascii="Arial" w:hAnsi="Arial" w:cs="Arial"/>
          <w:sz w:val="20"/>
          <w:szCs w:val="20"/>
        </w:rPr>
        <w:tab/>
        <w:t xml:space="preserve">Długość </w:t>
      </w:r>
      <w:proofErr w:type="spellStart"/>
      <w:r w:rsidRPr="00581621">
        <w:rPr>
          <w:rFonts w:ascii="Arial" w:hAnsi="Arial" w:cs="Arial"/>
          <w:sz w:val="20"/>
          <w:szCs w:val="20"/>
        </w:rPr>
        <w:t>uda</w:t>
      </w:r>
      <w:proofErr w:type="spellEnd"/>
      <w:r w:rsidRPr="00581621">
        <w:rPr>
          <w:rFonts w:ascii="Arial" w:hAnsi="Arial" w:cs="Arial"/>
          <w:sz w:val="20"/>
          <w:szCs w:val="20"/>
        </w:rPr>
        <w:t>: min. 35-47 cm</w:t>
      </w:r>
    </w:p>
    <w:p w14:paraId="597C6021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dostosowania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</w:t>
      </w:r>
      <w:proofErr w:type="spellEnd"/>
      <w:r w:rsidRPr="00581621">
        <w:rPr>
          <w:rFonts w:ascii="Arial" w:hAnsi="Arial" w:cs="Arial"/>
          <w:sz w:val="20"/>
          <w:szCs w:val="20"/>
        </w:rPr>
        <w:tab/>
      </w:r>
      <w:proofErr w:type="spellStart"/>
      <w:r w:rsidRPr="00581621">
        <w:rPr>
          <w:rFonts w:ascii="Arial" w:hAnsi="Arial" w:cs="Arial"/>
          <w:sz w:val="20"/>
          <w:szCs w:val="20"/>
        </w:rPr>
        <w:t>Szerokość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miednicy</w:t>
      </w:r>
      <w:proofErr w:type="spellEnd"/>
      <w:r w:rsidRPr="00581621">
        <w:rPr>
          <w:rFonts w:ascii="Arial" w:hAnsi="Arial" w:cs="Arial"/>
          <w:sz w:val="20"/>
          <w:szCs w:val="20"/>
        </w:rPr>
        <w:t>: min. 29-51 cm</w:t>
      </w:r>
    </w:p>
    <w:p w14:paraId="289A60A7" w14:textId="3D342362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Zakresy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ruchu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staw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biodrowy</w:t>
      </w:r>
      <w:proofErr w:type="spellEnd"/>
      <w:r w:rsidRPr="00581621">
        <w:rPr>
          <w:rFonts w:ascii="Arial" w:hAnsi="Arial" w:cs="Arial"/>
          <w:sz w:val="20"/>
          <w:szCs w:val="20"/>
        </w:rPr>
        <w:t>: min. -25°-46°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1621">
        <w:rPr>
          <w:rFonts w:ascii="Arial" w:hAnsi="Arial" w:cs="Arial"/>
          <w:sz w:val="20"/>
          <w:szCs w:val="20"/>
        </w:rPr>
        <w:t>staw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kolanowy</w:t>
      </w:r>
      <w:proofErr w:type="spellEnd"/>
      <w:r w:rsidRPr="00581621">
        <w:rPr>
          <w:rFonts w:ascii="Arial" w:hAnsi="Arial" w:cs="Arial"/>
          <w:sz w:val="20"/>
          <w:szCs w:val="20"/>
        </w:rPr>
        <w:t>: min. -5°-85°</w:t>
      </w:r>
    </w:p>
    <w:p w14:paraId="457AB531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dostosowania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szerokości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głębokości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81621">
        <w:rPr>
          <w:rFonts w:ascii="Arial" w:hAnsi="Arial" w:cs="Arial"/>
          <w:sz w:val="20"/>
          <w:szCs w:val="20"/>
        </w:rPr>
        <w:t>budowy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pozycji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miednicy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81621">
        <w:rPr>
          <w:rFonts w:ascii="Arial" w:hAnsi="Arial" w:cs="Arial"/>
          <w:sz w:val="20"/>
          <w:szCs w:val="20"/>
        </w:rPr>
        <w:t>pomocą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precyzyjnych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pokręteł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0F86006E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dostosowania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81621">
        <w:rPr>
          <w:rFonts w:ascii="Arial" w:hAnsi="Arial" w:cs="Arial"/>
          <w:sz w:val="20"/>
          <w:szCs w:val="20"/>
        </w:rPr>
        <w:t>budowy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anatomicznej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poprzez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regulowaną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długość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części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udowej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części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podudzia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22CB3775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lastRenderedPageBreak/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zabezpieczony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podczas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pracy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pilotem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zdalnie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pozwalającym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jego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awaryjne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zatrzymanie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podczas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treningu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oraz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min. 1 </w:t>
      </w:r>
      <w:proofErr w:type="spellStart"/>
      <w:r w:rsidRPr="00581621">
        <w:rPr>
          <w:rFonts w:ascii="Arial" w:hAnsi="Arial" w:cs="Arial"/>
          <w:sz w:val="20"/>
          <w:szCs w:val="20"/>
        </w:rPr>
        <w:t>dodatkowym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wyłącznikiem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awaryjnym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dostępnym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dla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691B3F85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Urządzenie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wyposażone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oprogramowanie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umożliwiające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zapis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ustawień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parametrów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pozycji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</w:t>
      </w:r>
      <w:proofErr w:type="spellEnd"/>
    </w:p>
    <w:p w14:paraId="5560BE1C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wyposażony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dotykowy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panel </w:t>
      </w:r>
      <w:proofErr w:type="spellStart"/>
      <w:r w:rsidRPr="00581621">
        <w:rPr>
          <w:rFonts w:ascii="Arial" w:hAnsi="Arial" w:cs="Arial"/>
          <w:sz w:val="20"/>
          <w:szCs w:val="20"/>
        </w:rPr>
        <w:t>obsługi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dla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terapeuty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>Min. 15”</w:t>
      </w:r>
    </w:p>
    <w:p w14:paraId="7B6A2E7B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posiada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ekran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>Min. 27”</w:t>
      </w:r>
    </w:p>
    <w:p w14:paraId="33861D9E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Wymiary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systemu</w:t>
      </w:r>
      <w:proofErr w:type="spellEnd"/>
      <w:r w:rsidRPr="00581621">
        <w:rPr>
          <w:rFonts w:ascii="Arial" w:hAnsi="Arial" w:cs="Arial"/>
          <w:sz w:val="20"/>
          <w:szCs w:val="20"/>
        </w:rPr>
        <w:t>:</w:t>
      </w:r>
      <w:r w:rsidRPr="00581621">
        <w:rPr>
          <w:rFonts w:ascii="Arial" w:hAnsi="Arial" w:cs="Arial"/>
          <w:sz w:val="20"/>
          <w:szCs w:val="20"/>
        </w:rPr>
        <w:tab/>
        <w:t>Max. 305x215x250 cm</w:t>
      </w:r>
    </w:p>
    <w:p w14:paraId="3B2B16D5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Waga </w:t>
      </w:r>
      <w:proofErr w:type="spellStart"/>
      <w:r w:rsidRPr="00581621">
        <w:rPr>
          <w:rFonts w:ascii="Arial" w:hAnsi="Arial" w:cs="Arial"/>
          <w:sz w:val="20"/>
          <w:szCs w:val="20"/>
        </w:rPr>
        <w:t>urządzenia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>Maks. 900 kg</w:t>
      </w:r>
    </w:p>
    <w:p w14:paraId="7F17BA73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pozwala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dostosowanie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wspomagania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przez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robota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zależności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od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zdolności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poziomu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zaawansowania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treningu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od 0-100%</w:t>
      </w:r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4C58BC25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ustawienia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parametru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symetrii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siły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prowadzącej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od 0-100% w </w:t>
      </w:r>
      <w:proofErr w:type="spellStart"/>
      <w:r w:rsidRPr="00581621">
        <w:rPr>
          <w:rFonts w:ascii="Arial" w:hAnsi="Arial" w:cs="Arial"/>
          <w:sz w:val="20"/>
          <w:szCs w:val="20"/>
        </w:rPr>
        <w:t>sposób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symetryczny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asymetryczny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0336C6B7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Dostęp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81621">
        <w:rPr>
          <w:rFonts w:ascii="Arial" w:hAnsi="Arial" w:cs="Arial"/>
          <w:sz w:val="20"/>
          <w:szCs w:val="20"/>
        </w:rPr>
        <w:t>nóg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podczas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terapii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ze </w:t>
      </w:r>
      <w:proofErr w:type="spellStart"/>
      <w:r w:rsidRPr="00581621">
        <w:rPr>
          <w:rFonts w:ascii="Arial" w:hAnsi="Arial" w:cs="Arial"/>
          <w:sz w:val="20"/>
          <w:szCs w:val="20"/>
        </w:rPr>
        <w:t>wszystkich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4 </w:t>
      </w:r>
      <w:proofErr w:type="spellStart"/>
      <w:r w:rsidRPr="00581621">
        <w:rPr>
          <w:rFonts w:ascii="Arial" w:hAnsi="Arial" w:cs="Arial"/>
          <w:sz w:val="20"/>
          <w:szCs w:val="20"/>
        </w:rPr>
        <w:t>stron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677203D7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bezpośredniej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obserwacji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wzorca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ruchu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4 </w:t>
      </w:r>
      <w:proofErr w:type="spellStart"/>
      <w:r w:rsidRPr="00581621">
        <w:rPr>
          <w:rFonts w:ascii="Arial" w:hAnsi="Arial" w:cs="Arial"/>
          <w:sz w:val="20"/>
          <w:szCs w:val="20"/>
        </w:rPr>
        <w:t>stron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1621">
        <w:rPr>
          <w:rFonts w:ascii="Arial" w:hAnsi="Arial" w:cs="Arial"/>
          <w:sz w:val="20"/>
          <w:szCs w:val="20"/>
        </w:rPr>
        <w:t>przód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1621">
        <w:rPr>
          <w:rFonts w:ascii="Arial" w:hAnsi="Arial" w:cs="Arial"/>
          <w:sz w:val="20"/>
          <w:szCs w:val="20"/>
        </w:rPr>
        <w:t>tył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1621">
        <w:rPr>
          <w:rFonts w:ascii="Arial" w:hAnsi="Arial" w:cs="Arial"/>
          <w:sz w:val="20"/>
          <w:szCs w:val="20"/>
        </w:rPr>
        <w:t>lewo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1621">
        <w:rPr>
          <w:rFonts w:ascii="Arial" w:hAnsi="Arial" w:cs="Arial"/>
          <w:sz w:val="20"/>
          <w:szCs w:val="20"/>
        </w:rPr>
        <w:t>prawo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) – bez </w:t>
      </w:r>
      <w:proofErr w:type="spellStart"/>
      <w:r w:rsidRPr="00581621">
        <w:rPr>
          <w:rFonts w:ascii="Arial" w:hAnsi="Arial" w:cs="Arial"/>
          <w:sz w:val="20"/>
          <w:szCs w:val="20"/>
        </w:rPr>
        <w:t>wykorzystania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systemów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wizyjnych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tj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81621">
        <w:rPr>
          <w:rFonts w:ascii="Arial" w:hAnsi="Arial" w:cs="Arial"/>
          <w:sz w:val="20"/>
          <w:szCs w:val="20"/>
        </w:rPr>
        <w:t>kamery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1C0A3324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prowadzenia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treningu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ortezami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>Do min. 3.2 km/h</w:t>
      </w:r>
    </w:p>
    <w:p w14:paraId="4E58A300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Powierzchnia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pasa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bieżni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>Min. 115x50 cm</w:t>
      </w:r>
    </w:p>
    <w:p w14:paraId="3972164F" w14:textId="19A414BD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dostosowania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prędkości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bieżni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81621">
        <w:rPr>
          <w:rFonts w:ascii="Arial" w:hAnsi="Arial" w:cs="Arial"/>
          <w:sz w:val="20"/>
          <w:szCs w:val="20"/>
        </w:rPr>
        <w:t>prędkości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ruchu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1621">
        <w:rPr>
          <w:rFonts w:ascii="Arial" w:hAnsi="Arial" w:cs="Arial"/>
          <w:sz w:val="20"/>
          <w:szCs w:val="20"/>
        </w:rPr>
        <w:t>synchronizacji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ruchu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ortez</w:t>
      </w:r>
      <w:proofErr w:type="spellEnd"/>
      <w:r w:rsidRPr="00581621">
        <w:rPr>
          <w:rFonts w:ascii="Arial" w:hAnsi="Arial" w:cs="Arial"/>
          <w:sz w:val="20"/>
          <w:szCs w:val="20"/>
        </w:rPr>
        <w:t>)</w:t>
      </w:r>
    </w:p>
    <w:p w14:paraId="68CEB056" w14:textId="5F983C8E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pełni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dynamicznego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odciążenia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podczas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treningu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81621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poziomu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min. </w:t>
      </w:r>
      <w:r>
        <w:rPr>
          <w:rFonts w:ascii="Arial" w:hAnsi="Arial" w:cs="Arial"/>
          <w:sz w:val="20"/>
          <w:szCs w:val="20"/>
        </w:rPr>
        <w:br/>
      </w:r>
      <w:r w:rsidRPr="00581621">
        <w:rPr>
          <w:rFonts w:ascii="Arial" w:hAnsi="Arial" w:cs="Arial"/>
          <w:sz w:val="20"/>
          <w:szCs w:val="20"/>
        </w:rPr>
        <w:t xml:space="preserve">85 kg </w:t>
      </w:r>
    </w:p>
    <w:p w14:paraId="5C4FB2B3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prowadzenia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treningu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odciążeniem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statycznym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78876699" w14:textId="4426A7D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Stała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informacja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81621">
        <w:rPr>
          <w:rFonts w:ascii="Arial" w:hAnsi="Arial" w:cs="Arial"/>
          <w:sz w:val="20"/>
          <w:szCs w:val="20"/>
        </w:rPr>
        <w:t>poziomie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odciążenia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ekranie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terapeuty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oraz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kolumnie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odciążającej</w:t>
      </w:r>
      <w:proofErr w:type="spellEnd"/>
    </w:p>
    <w:p w14:paraId="7D77F929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Odciążenie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81621">
        <w:rPr>
          <w:rFonts w:ascii="Arial" w:hAnsi="Arial" w:cs="Arial"/>
          <w:sz w:val="20"/>
          <w:szCs w:val="20"/>
        </w:rPr>
        <w:t>pomocą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siłownika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elektrycznego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sterowane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81621">
        <w:rPr>
          <w:rFonts w:ascii="Arial" w:hAnsi="Arial" w:cs="Arial"/>
          <w:sz w:val="20"/>
          <w:szCs w:val="20"/>
        </w:rPr>
        <w:t>pomocą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pilota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7E9E8437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Maksymalna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waga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użytkownika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>Min. 135 kg</w:t>
      </w:r>
    </w:p>
    <w:p w14:paraId="22432898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Oprogramowanie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języku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polskim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05791761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wyposażony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oprogramowanie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pozwalające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trening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wykorzystaniem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biofeedback </w:t>
      </w:r>
      <w:proofErr w:type="spellStart"/>
      <w:r w:rsidRPr="00581621">
        <w:rPr>
          <w:rFonts w:ascii="Arial" w:hAnsi="Arial" w:cs="Arial"/>
          <w:sz w:val="20"/>
          <w:szCs w:val="20"/>
        </w:rPr>
        <w:t>ukierunkowany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poprawę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szybkości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chodu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oraz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aktywności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kończyn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118294A5" w14:textId="21629FC6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Oprogramowanie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umożliwia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kontrolę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ruchu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stawach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1621">
        <w:rPr>
          <w:rFonts w:ascii="Arial" w:hAnsi="Arial" w:cs="Arial"/>
          <w:sz w:val="20"/>
          <w:szCs w:val="20"/>
        </w:rPr>
        <w:t>ustawienie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zakresów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kątowych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</w:r>
      <w:r w:rsidRPr="00581621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581621">
        <w:rPr>
          <w:rFonts w:ascii="Arial" w:hAnsi="Arial" w:cs="Arial"/>
          <w:sz w:val="20"/>
          <w:szCs w:val="20"/>
        </w:rPr>
        <w:t>sposób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symetryczny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asymetryczny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598D3E74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ustawienia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wyprostu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zgięcia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stawie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kolanowym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biodrowym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możliwością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wykonania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przesunięcia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offset w </w:t>
      </w:r>
      <w:proofErr w:type="spellStart"/>
      <w:r w:rsidRPr="00581621">
        <w:rPr>
          <w:rFonts w:ascii="Arial" w:hAnsi="Arial" w:cs="Arial"/>
          <w:sz w:val="20"/>
          <w:szCs w:val="20"/>
        </w:rPr>
        <w:t>kierunku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wyprostu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zgięcia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1AA1D10B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Wizualizacja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czasie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rzeczywistym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jakości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chodu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poprzez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biofeedback </w:t>
      </w:r>
      <w:proofErr w:type="spellStart"/>
      <w:r w:rsidRPr="00581621">
        <w:rPr>
          <w:rFonts w:ascii="Arial" w:hAnsi="Arial" w:cs="Arial"/>
          <w:sz w:val="20"/>
          <w:szCs w:val="20"/>
        </w:rPr>
        <w:t>wizualny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dźwiękowy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(min. 4 </w:t>
      </w:r>
      <w:proofErr w:type="spellStart"/>
      <w:r w:rsidRPr="00581621">
        <w:rPr>
          <w:rFonts w:ascii="Arial" w:hAnsi="Arial" w:cs="Arial"/>
          <w:sz w:val="20"/>
          <w:szCs w:val="20"/>
        </w:rPr>
        <w:t>zadania</w:t>
      </w:r>
      <w:proofErr w:type="spellEnd"/>
      <w:r w:rsidRPr="00581621">
        <w:rPr>
          <w:rFonts w:ascii="Arial" w:hAnsi="Arial" w:cs="Arial"/>
          <w:sz w:val="20"/>
          <w:szCs w:val="20"/>
        </w:rPr>
        <w:t>)</w:t>
      </w:r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4CDD51DC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umożliwia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wyświetlanie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podsumowania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treningu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generowanie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raportów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okresu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ćwiczeń</w:t>
      </w:r>
      <w:proofErr w:type="spellEnd"/>
    </w:p>
    <w:p w14:paraId="619A4DF8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Możliwość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wyeksportowania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raportu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treningu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581621">
        <w:rPr>
          <w:rFonts w:ascii="Arial" w:hAnsi="Arial" w:cs="Arial"/>
          <w:sz w:val="20"/>
          <w:szCs w:val="20"/>
        </w:rPr>
        <w:t>pliku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pdf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xls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77AE1641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automatycznie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zatrzymuje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się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kiedy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wykryty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zostanie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ruch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niezgodny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wzorcem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lub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spastycznością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pacjenta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6C98C2C8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zasilany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napięciem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220-240 VAC 50/60 Hz</w:t>
      </w:r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3B756692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System </w:t>
      </w:r>
      <w:proofErr w:type="spellStart"/>
      <w:r w:rsidRPr="00581621">
        <w:rPr>
          <w:rFonts w:ascii="Arial" w:hAnsi="Arial" w:cs="Arial"/>
          <w:sz w:val="20"/>
          <w:szCs w:val="20"/>
        </w:rPr>
        <w:t>wyposażony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uprzęże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81621">
        <w:rPr>
          <w:rFonts w:ascii="Arial" w:hAnsi="Arial" w:cs="Arial"/>
          <w:sz w:val="20"/>
          <w:szCs w:val="20"/>
        </w:rPr>
        <w:t>różnych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rozmiarach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oraz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opaski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prowadzące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ruch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mocowane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na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kończynach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Min. 4 </w:t>
      </w:r>
      <w:proofErr w:type="spellStart"/>
      <w:r w:rsidRPr="00581621">
        <w:rPr>
          <w:rFonts w:ascii="Arial" w:hAnsi="Arial" w:cs="Arial"/>
          <w:sz w:val="20"/>
          <w:szCs w:val="20"/>
        </w:rPr>
        <w:t>rozmiary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uprzęży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min. 5 </w:t>
      </w:r>
      <w:proofErr w:type="spellStart"/>
      <w:r w:rsidRPr="00581621">
        <w:rPr>
          <w:rFonts w:ascii="Arial" w:hAnsi="Arial" w:cs="Arial"/>
          <w:sz w:val="20"/>
          <w:szCs w:val="20"/>
        </w:rPr>
        <w:t>rozmiarów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opasek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kończyn</w:t>
      </w:r>
      <w:proofErr w:type="spellEnd"/>
    </w:p>
    <w:p w14:paraId="21ECC8E1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Uprząż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zaopatrzenie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ortopedyczne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może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być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prane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581621">
        <w:rPr>
          <w:rFonts w:ascii="Arial" w:hAnsi="Arial" w:cs="Arial"/>
          <w:sz w:val="20"/>
          <w:szCs w:val="20"/>
        </w:rPr>
        <w:t>temperaturze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60 </w:t>
      </w:r>
      <w:proofErr w:type="spellStart"/>
      <w:r w:rsidRPr="00581621">
        <w:rPr>
          <w:rFonts w:ascii="Arial" w:hAnsi="Arial" w:cs="Arial"/>
          <w:sz w:val="20"/>
          <w:szCs w:val="20"/>
        </w:rPr>
        <w:t>stopni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C</w:t>
      </w:r>
    </w:p>
    <w:p w14:paraId="13E3316A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1621">
        <w:rPr>
          <w:rFonts w:ascii="Arial" w:hAnsi="Arial" w:cs="Arial"/>
          <w:sz w:val="20"/>
          <w:szCs w:val="20"/>
        </w:rPr>
        <w:t>Szkolenie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certyfikowane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81621">
        <w:rPr>
          <w:rFonts w:ascii="Arial" w:hAnsi="Arial" w:cs="Arial"/>
          <w:sz w:val="20"/>
          <w:szCs w:val="20"/>
        </w:rPr>
        <w:t>obsługi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prowadzone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w min. 2 </w:t>
      </w:r>
      <w:proofErr w:type="spellStart"/>
      <w:r w:rsidRPr="00581621">
        <w:rPr>
          <w:rFonts w:ascii="Arial" w:hAnsi="Arial" w:cs="Arial"/>
          <w:sz w:val="20"/>
          <w:szCs w:val="20"/>
        </w:rPr>
        <w:t>modułach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1621">
        <w:rPr>
          <w:rFonts w:ascii="Arial" w:hAnsi="Arial" w:cs="Arial"/>
          <w:sz w:val="20"/>
          <w:szCs w:val="20"/>
        </w:rPr>
        <w:t>podstawowy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zaawansowany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81621">
        <w:rPr>
          <w:rFonts w:ascii="Arial" w:hAnsi="Arial" w:cs="Arial"/>
          <w:sz w:val="20"/>
          <w:szCs w:val="20"/>
        </w:rPr>
        <w:t>dla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581621">
        <w:rPr>
          <w:rFonts w:ascii="Arial" w:hAnsi="Arial" w:cs="Arial"/>
          <w:sz w:val="20"/>
          <w:szCs w:val="20"/>
        </w:rPr>
        <w:t>terapeutów</w:t>
      </w:r>
      <w:proofErr w:type="spellEnd"/>
    </w:p>
    <w:p w14:paraId="6E2E2599" w14:textId="77777777" w:rsidR="00581621" w:rsidRP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581621">
        <w:rPr>
          <w:rFonts w:ascii="Arial" w:hAnsi="Arial" w:cs="Arial"/>
          <w:sz w:val="20"/>
          <w:szCs w:val="20"/>
        </w:rPr>
        <w:t>okresie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trwania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gwarancji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bezpłatne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aktualizacje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oprogramowania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oraz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przeglądy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urządzenia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co 1500 h </w:t>
      </w:r>
      <w:proofErr w:type="spellStart"/>
      <w:r w:rsidRPr="00581621">
        <w:rPr>
          <w:rFonts w:ascii="Arial" w:hAnsi="Arial" w:cs="Arial"/>
          <w:sz w:val="20"/>
          <w:szCs w:val="20"/>
        </w:rPr>
        <w:t>pracy</w:t>
      </w:r>
      <w:proofErr w:type="spellEnd"/>
      <w:r w:rsidRPr="00581621">
        <w:rPr>
          <w:rFonts w:ascii="Arial" w:hAnsi="Arial" w:cs="Arial"/>
          <w:sz w:val="20"/>
          <w:szCs w:val="20"/>
        </w:rPr>
        <w:tab/>
        <w:t xml:space="preserve"> </w:t>
      </w:r>
    </w:p>
    <w:p w14:paraId="5AFB7294" w14:textId="5682ACDB" w:rsidR="00581621" w:rsidRDefault="00581621" w:rsidP="0058162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1621">
        <w:rPr>
          <w:rFonts w:ascii="Arial" w:hAnsi="Arial" w:cs="Arial"/>
          <w:sz w:val="20"/>
          <w:szCs w:val="20"/>
        </w:rPr>
        <w:t xml:space="preserve">24 </w:t>
      </w:r>
      <w:proofErr w:type="spellStart"/>
      <w:r w:rsidRPr="00581621">
        <w:rPr>
          <w:rFonts w:ascii="Arial" w:hAnsi="Arial" w:cs="Arial"/>
          <w:sz w:val="20"/>
          <w:szCs w:val="20"/>
        </w:rPr>
        <w:t>godzinne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wsparcie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poprzez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zewnętrzny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621">
        <w:rPr>
          <w:rFonts w:ascii="Arial" w:hAnsi="Arial" w:cs="Arial"/>
          <w:sz w:val="20"/>
          <w:szCs w:val="20"/>
        </w:rPr>
        <w:t>serwis</w:t>
      </w:r>
      <w:proofErr w:type="spellEnd"/>
      <w:r w:rsidRPr="00581621">
        <w:rPr>
          <w:rFonts w:ascii="Arial" w:hAnsi="Arial" w:cs="Arial"/>
          <w:sz w:val="20"/>
          <w:szCs w:val="20"/>
        </w:rPr>
        <w:t xml:space="preserve"> hotline</w:t>
      </w:r>
    </w:p>
    <w:p w14:paraId="255234E0" w14:textId="38BD1A3B" w:rsidR="00581621" w:rsidRPr="00581621" w:rsidRDefault="00581621" w:rsidP="0058162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81621">
        <w:rPr>
          <w:rFonts w:ascii="Arial" w:hAnsi="Arial" w:cs="Arial"/>
          <w:b/>
          <w:bCs/>
          <w:sz w:val="20"/>
          <w:szCs w:val="20"/>
        </w:rPr>
        <w:t>Odpowiedź:</w:t>
      </w:r>
      <w:r>
        <w:rPr>
          <w:rFonts w:ascii="Arial" w:hAnsi="Arial" w:cs="Arial"/>
          <w:sz w:val="20"/>
          <w:szCs w:val="20"/>
        </w:rPr>
        <w:t xml:space="preserve"> Zamawiający dopuszcza powyższe </w:t>
      </w:r>
      <w:r w:rsidRPr="00581621">
        <w:rPr>
          <w:rFonts w:ascii="Arial" w:hAnsi="Arial" w:cs="Arial"/>
          <w:sz w:val="20"/>
          <w:szCs w:val="20"/>
        </w:rPr>
        <w:t xml:space="preserve">jednak wymaga odnotowania tego faktu w postaci * </w:t>
      </w:r>
      <w:r w:rsidRPr="00581621">
        <w:rPr>
          <w:rFonts w:ascii="Arial" w:hAnsi="Arial" w:cs="Arial"/>
          <w:sz w:val="20"/>
          <w:szCs w:val="20"/>
        </w:rPr>
        <w:br/>
        <w:t>i przypisu.</w:t>
      </w:r>
    </w:p>
    <w:sectPr w:rsidR="00581621" w:rsidRPr="00581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2F88" w14:textId="77777777" w:rsidR="00772DE1" w:rsidRDefault="00772DE1" w:rsidP="001C6C07">
      <w:pPr>
        <w:spacing w:after="0" w:line="240" w:lineRule="auto"/>
      </w:pPr>
      <w:r>
        <w:separator/>
      </w:r>
    </w:p>
  </w:endnote>
  <w:endnote w:type="continuationSeparator" w:id="0">
    <w:p w14:paraId="34587364" w14:textId="77777777" w:rsidR="00772DE1" w:rsidRDefault="00772DE1" w:rsidP="001C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B288" w14:textId="4A034B51" w:rsidR="001C6C07" w:rsidRPr="00980658" w:rsidRDefault="001C6C07" w:rsidP="00F01D44">
    <w:pPr>
      <w:pStyle w:val="Stopka"/>
      <w:jc w:val="center"/>
      <w:rPr>
        <w:sz w:val="18"/>
        <w:szCs w:val="18"/>
      </w:rPr>
    </w:pPr>
    <w:r w:rsidRPr="00980658">
      <w:rPr>
        <w:sz w:val="18"/>
        <w:szCs w:val="18"/>
      </w:rPr>
      <w:t xml:space="preserve">Zakup </w:t>
    </w:r>
    <w:r w:rsidR="00F01D44" w:rsidRPr="00980658">
      <w:rPr>
        <w:sz w:val="18"/>
        <w:szCs w:val="18"/>
      </w:rPr>
      <w:t>do</w:t>
    </w:r>
    <w:r w:rsidRPr="00980658">
      <w:rPr>
        <w:sz w:val="18"/>
        <w:szCs w:val="18"/>
      </w:rPr>
      <w:t>finansowany w ramach zadania pn. „Zakup urządzeń robotycznych do rehabilitacji pacjentów w Szpitalu Powiatowym w Zawierciu”</w:t>
    </w:r>
    <w:r w:rsidR="00F01D44" w:rsidRPr="00980658">
      <w:rPr>
        <w:sz w:val="18"/>
        <w:szCs w:val="18"/>
      </w:rPr>
      <w:t xml:space="preserve"> w ramach przedsięwzięcia</w:t>
    </w:r>
    <w:r w:rsidRPr="00980658">
      <w:rPr>
        <w:sz w:val="18"/>
        <w:szCs w:val="18"/>
      </w:rPr>
      <w:t xml:space="preserve"> polegającego na wsparciu rozwoju</w:t>
    </w:r>
    <w:r w:rsidR="00F01D44" w:rsidRPr="00980658">
      <w:rPr>
        <w:sz w:val="18"/>
        <w:szCs w:val="18"/>
      </w:rPr>
      <w:t xml:space="preserve"> </w:t>
    </w:r>
    <w:r w:rsidRPr="00980658">
      <w:rPr>
        <w:sz w:val="18"/>
        <w:szCs w:val="18"/>
      </w:rPr>
      <w:t>innowacyjnych rozwiązań służących do udzielania świadczeń opieki zdrowotnej w zakresie doposażenia podmiotów leczniczych w urządzenia robotyczne do rehabilitacji, ze środków subfunduszu terapeutyczno–innowacyjnego z Funduszu Medycznego.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FE47" w14:textId="77777777" w:rsidR="00772DE1" w:rsidRDefault="00772DE1" w:rsidP="001C6C07">
      <w:pPr>
        <w:spacing w:after="0" w:line="240" w:lineRule="auto"/>
      </w:pPr>
      <w:r>
        <w:separator/>
      </w:r>
    </w:p>
  </w:footnote>
  <w:footnote w:type="continuationSeparator" w:id="0">
    <w:p w14:paraId="1D228D03" w14:textId="77777777" w:rsidR="00772DE1" w:rsidRDefault="00772DE1" w:rsidP="001C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BFEE" w14:textId="7E2047BC" w:rsidR="001C6C07" w:rsidRDefault="00980658" w:rsidP="001C6C0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CF8D9" wp14:editId="050F817E">
          <wp:simplePos x="0" y="0"/>
          <wp:positionH relativeFrom="margin">
            <wp:posOffset>-113454</wp:posOffset>
          </wp:positionH>
          <wp:positionV relativeFrom="paragraph">
            <wp:posOffset>-381635</wp:posOffset>
          </wp:positionV>
          <wp:extent cx="6120764" cy="863600"/>
          <wp:effectExtent l="0" t="0" r="0" b="0"/>
          <wp:wrapNone/>
          <wp:docPr id="10495973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4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103D3" w14:textId="6E430946" w:rsidR="001C6C07" w:rsidRDefault="001C6C07" w:rsidP="001C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7E0"/>
    <w:multiLevelType w:val="hybridMultilevel"/>
    <w:tmpl w:val="529EE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29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07"/>
    <w:rsid w:val="001C6C07"/>
    <w:rsid w:val="001F3133"/>
    <w:rsid w:val="001F6845"/>
    <w:rsid w:val="00581621"/>
    <w:rsid w:val="005979B0"/>
    <w:rsid w:val="006D4F00"/>
    <w:rsid w:val="00772DE1"/>
    <w:rsid w:val="0079433F"/>
    <w:rsid w:val="00980658"/>
    <w:rsid w:val="00F0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86A7D"/>
  <w15:chartTrackingRefBased/>
  <w15:docId w15:val="{51BE74A3-5D1B-4A06-98FF-EBD82153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621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C07"/>
  </w:style>
  <w:style w:type="paragraph" w:styleId="Stopka">
    <w:name w:val="footer"/>
    <w:basedOn w:val="Normalny"/>
    <w:link w:val="StopkaZnak"/>
    <w:uiPriority w:val="99"/>
    <w:unhideWhenUsed/>
    <w:rsid w:val="001C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C07"/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581621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581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lang w:val="en-GB" w:eastAsia="pl-PL"/>
      <w14:ligatures w14:val="standardContextual"/>
    </w:rPr>
  </w:style>
  <w:style w:type="paragraph" w:customStyle="1" w:styleId="Default">
    <w:name w:val="Default"/>
    <w:rsid w:val="00581621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3</cp:revision>
  <dcterms:created xsi:type="dcterms:W3CDTF">2023-10-18T11:12:00Z</dcterms:created>
  <dcterms:modified xsi:type="dcterms:W3CDTF">2023-11-06T11:20:00Z</dcterms:modified>
</cp:coreProperties>
</file>