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7D1802D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DB6877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9603C9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724215AF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DA1D13">
        <w:rPr>
          <w:rFonts w:asciiTheme="minorHAnsi" w:hAnsiTheme="minorHAnsi" w:cs="Tahoma"/>
          <w:b/>
          <w:bCs/>
          <w:szCs w:val="22"/>
        </w:rPr>
        <w:t xml:space="preserve">Dostawa </w:t>
      </w:r>
      <w:r w:rsidR="00DB6877">
        <w:rPr>
          <w:rFonts w:asciiTheme="minorHAnsi" w:hAnsiTheme="minorHAnsi" w:cs="Tahoma"/>
          <w:b/>
          <w:bCs/>
          <w:szCs w:val="22"/>
        </w:rPr>
        <w:t>piperazyny</w:t>
      </w:r>
      <w:r w:rsidR="00FA04F6">
        <w:rPr>
          <w:rFonts w:asciiTheme="minorHAnsi" w:hAnsiTheme="minorHAnsi" w:cs="Tahoma"/>
          <w:b/>
          <w:bCs/>
          <w:szCs w:val="22"/>
        </w:rPr>
        <w:t xml:space="preserve"> </w:t>
      </w:r>
      <w:r w:rsidR="00BF074F">
        <w:rPr>
          <w:rFonts w:asciiTheme="minorHAnsi" w:hAnsiTheme="minorHAnsi" w:cs="Tahoma"/>
          <w:b/>
          <w:bCs/>
          <w:szCs w:val="22"/>
        </w:rPr>
        <w:t xml:space="preserve"> </w:t>
      </w:r>
      <w:r w:rsidR="008F6232">
        <w:rPr>
          <w:rFonts w:asciiTheme="minorHAnsi" w:hAnsiTheme="minorHAnsi" w:cs="Tahoma"/>
          <w:b/>
          <w:bCs/>
          <w:szCs w:val="22"/>
        </w:rPr>
        <w:t xml:space="preserve">w ilości </w:t>
      </w:r>
      <w:r w:rsidR="00DB6877">
        <w:rPr>
          <w:rFonts w:asciiTheme="minorHAnsi" w:hAnsiTheme="minorHAnsi" w:cs="Tahoma"/>
          <w:b/>
          <w:bCs/>
          <w:szCs w:val="22"/>
        </w:rPr>
        <w:t>20</w:t>
      </w:r>
      <w:r w:rsidR="008F6232">
        <w:rPr>
          <w:rFonts w:asciiTheme="minorHAnsi" w:hAnsiTheme="minorHAnsi" w:cs="Tahoma"/>
          <w:b/>
          <w:bCs/>
          <w:szCs w:val="22"/>
        </w:rPr>
        <w:t> 000kg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</w:t>
      </w:r>
      <w:r w:rsidR="00DB6877">
        <w:rPr>
          <w:rFonts w:asciiTheme="minorHAnsi" w:hAnsiTheme="minorHAnsi"/>
          <w:b/>
          <w:color w:val="00000A"/>
          <w:lang w:eastAsia="en-US" w:bidi="en-US"/>
        </w:rPr>
        <w:t>CT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9603C9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bookmarkStart w:id="0" w:name="_GoBack"/>
      <w:bookmarkEnd w:id="0"/>
      <w:r w:rsidR="009603C9">
        <w:rPr>
          <w:rFonts w:asciiTheme="minorHAnsi" w:hAnsiTheme="minorHAnsi"/>
          <w:b/>
          <w:color w:val="00000A"/>
          <w:lang w:eastAsia="en-US" w:bidi="en-US"/>
        </w:rPr>
        <w:t>4</w:t>
      </w:r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FA04F6">
        <w:rPr>
          <w:rFonts w:asciiTheme="minorHAnsi" w:hAnsiTheme="minorHAnsi"/>
          <w:b/>
          <w:color w:val="00000A"/>
          <w:lang w:eastAsia="en-US" w:bidi="en-US"/>
        </w:rPr>
        <w:t>3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lastRenderedPageBreak/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lastRenderedPageBreak/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1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9603C9">
      <w:fldChar w:fldCharType="begin"/>
    </w:r>
    <w:r w:rsidR="009603C9">
      <w:instrText>NUMPAGES  \* Arabic  \* MERGEFORMAT</w:instrText>
    </w:r>
    <w:r w:rsidR="009603C9">
      <w:fldChar w:fldCharType="separate"/>
    </w:r>
    <w:r w:rsidR="00FF5901">
      <w:rPr>
        <w:noProof/>
      </w:rPr>
      <w:t>1</w:t>
    </w:r>
    <w:r w:rsidR="009603C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603C9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074F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A04F6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C77E61-7CA5-4BF8-A7BA-959A7E94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2021-04-28T10:38:00Z</cp:lastPrinted>
  <dcterms:created xsi:type="dcterms:W3CDTF">2023-02-22T08:19:00Z</dcterms:created>
  <dcterms:modified xsi:type="dcterms:W3CDTF">2023-02-28T06:20:00Z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