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C57C" w14:textId="1BB579EC" w:rsidR="007D482D" w:rsidRDefault="007D482D" w:rsidP="007D482D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Załącznik nr 2</w:t>
      </w:r>
    </w:p>
    <w:p w14:paraId="4AF90914" w14:textId="690479FD" w:rsidR="00C63C4F" w:rsidRPr="00503996" w:rsidRDefault="00C63C4F" w:rsidP="00C63C4F">
      <w:p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 xml:space="preserve">WZÓR UMOWY O NA DOSTAWĘ I MONTAŻ MEBLI </w:t>
      </w:r>
    </w:p>
    <w:p w14:paraId="4EDE340F" w14:textId="77777777" w:rsidR="00C63C4F" w:rsidRPr="00503996" w:rsidRDefault="00C63C4F" w:rsidP="00C63C4F">
      <w:p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UMOWA .........................</w:t>
      </w:r>
    </w:p>
    <w:p w14:paraId="179E3ED2" w14:textId="2D811B76" w:rsidR="00054DBA" w:rsidRPr="00503996" w:rsidRDefault="00C63C4F" w:rsidP="00C63C4F">
      <w:p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zawarta w dniu …………………………. W</w:t>
      </w:r>
    </w:p>
    <w:p w14:paraId="42A1B58A" w14:textId="4D074007" w:rsidR="00C63C4F" w:rsidRPr="00503996" w:rsidRDefault="00C63C4F" w:rsidP="00C63C4F">
      <w:pPr>
        <w:rPr>
          <w:rFonts w:asciiTheme="majorHAnsi" w:hAnsiTheme="majorHAnsi" w:cstheme="majorHAnsi"/>
        </w:rPr>
      </w:pPr>
    </w:p>
    <w:p w14:paraId="787EA0BC" w14:textId="79ABBC64" w:rsidR="00C63C4F" w:rsidRPr="00503996" w:rsidRDefault="00C63C4F" w:rsidP="00C63C4F">
      <w:p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Krajowym Ośrodkiem Psychiatrii Sądowej dla Nieletnich w Garwolinie z siedzibą przy al. Legionów 11, 08-400 Garwolin, reprezentowanym przez SYLWIĘ GÓRSKĄ- Dyrektora</w:t>
      </w:r>
    </w:p>
    <w:p w14:paraId="2A30354B" w14:textId="4C673FEA" w:rsidR="00C63C4F" w:rsidRPr="00503996" w:rsidRDefault="00C63C4F" w:rsidP="00C63C4F">
      <w:p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zwaną dalej „Zamawiającym”</w:t>
      </w:r>
    </w:p>
    <w:p w14:paraId="300BC9F4" w14:textId="4F4F563A" w:rsidR="00C63C4F" w:rsidRPr="00503996" w:rsidRDefault="00C63C4F" w:rsidP="00C63C4F">
      <w:pPr>
        <w:rPr>
          <w:rFonts w:asciiTheme="majorHAnsi" w:hAnsiTheme="majorHAnsi" w:cstheme="majorHAnsi"/>
        </w:rPr>
      </w:pPr>
    </w:p>
    <w:p w14:paraId="75C7C689" w14:textId="77777777" w:rsidR="00C63C4F" w:rsidRPr="00503996" w:rsidRDefault="00C63C4F" w:rsidP="00282BAF">
      <w:pPr>
        <w:jc w:val="center"/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§ 1</w:t>
      </w:r>
    </w:p>
    <w:p w14:paraId="39461BB2" w14:textId="2C272BCB" w:rsidR="00C63C4F" w:rsidRPr="00503996" w:rsidRDefault="00C63C4F" w:rsidP="00C63C4F">
      <w:p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 xml:space="preserve"> PRZEDMIOT UMOWY</w:t>
      </w:r>
    </w:p>
    <w:p w14:paraId="1E8D41EF" w14:textId="77777777" w:rsidR="00C63C4F" w:rsidRPr="00503996" w:rsidRDefault="00C63C4F" w:rsidP="00C63C4F">
      <w:pPr>
        <w:rPr>
          <w:rFonts w:asciiTheme="majorHAnsi" w:hAnsiTheme="majorHAnsi" w:cstheme="majorHAnsi"/>
        </w:rPr>
      </w:pPr>
    </w:p>
    <w:p w14:paraId="3ABD02D9" w14:textId="118C8A97" w:rsidR="00C1068A" w:rsidRPr="00503996" w:rsidRDefault="00C1068A" w:rsidP="00C1068A">
      <w:pPr>
        <w:pStyle w:val="Akapitzlist"/>
        <w:numPr>
          <w:ilvl w:val="0"/>
          <w:numId w:val="1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 xml:space="preserve">Przedmiotem zamówienia jest dostawa 40 </w:t>
      </w:r>
      <w:proofErr w:type="spellStart"/>
      <w:r w:rsidRPr="00503996">
        <w:rPr>
          <w:rFonts w:asciiTheme="majorHAnsi" w:hAnsiTheme="majorHAnsi" w:cstheme="majorHAnsi"/>
        </w:rPr>
        <w:t>szt</w:t>
      </w:r>
      <w:proofErr w:type="spellEnd"/>
      <w:r w:rsidRPr="00503996">
        <w:rPr>
          <w:rFonts w:asciiTheme="majorHAnsi" w:hAnsiTheme="majorHAnsi" w:cstheme="majorHAnsi"/>
        </w:rPr>
        <w:t xml:space="preserve"> krzeseł</w:t>
      </w:r>
      <w:r w:rsidR="00B30721">
        <w:rPr>
          <w:rFonts w:asciiTheme="majorHAnsi" w:hAnsiTheme="majorHAnsi" w:cstheme="majorHAnsi"/>
        </w:rPr>
        <w:t xml:space="preserve"> oraz</w:t>
      </w:r>
      <w:r w:rsidRPr="00503996">
        <w:rPr>
          <w:rFonts w:asciiTheme="majorHAnsi" w:hAnsiTheme="majorHAnsi" w:cstheme="majorHAnsi"/>
        </w:rPr>
        <w:t xml:space="preserve"> 40 </w:t>
      </w:r>
      <w:proofErr w:type="spellStart"/>
      <w:r w:rsidRPr="00503996">
        <w:rPr>
          <w:rFonts w:asciiTheme="majorHAnsi" w:hAnsiTheme="majorHAnsi" w:cstheme="majorHAnsi"/>
        </w:rPr>
        <w:t>szt</w:t>
      </w:r>
      <w:proofErr w:type="spellEnd"/>
      <w:r w:rsidRPr="00503996">
        <w:rPr>
          <w:rFonts w:asciiTheme="majorHAnsi" w:hAnsiTheme="majorHAnsi" w:cstheme="majorHAnsi"/>
        </w:rPr>
        <w:t xml:space="preserve"> szafek przyłóżkowych do siedziby Krajowego Ośrodka Psychiatrii Sądowej dla Nieletnich w Garwolinie</w:t>
      </w:r>
    </w:p>
    <w:p w14:paraId="547375AB" w14:textId="2A19748D" w:rsidR="00C1068A" w:rsidRPr="00503996" w:rsidRDefault="00C1068A" w:rsidP="00C1068A">
      <w:pPr>
        <w:pStyle w:val="Akapitzlist"/>
        <w:numPr>
          <w:ilvl w:val="0"/>
          <w:numId w:val="1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Szczegółowy opis przedmiotu zamówienia znajduje się w Formularzu ofertowym stanowiącym załącznik nr 1 do SWZ</w:t>
      </w:r>
    </w:p>
    <w:p w14:paraId="0C785F46" w14:textId="2D99122D" w:rsidR="00C63C4F" w:rsidRPr="00503996" w:rsidRDefault="00C63C4F" w:rsidP="00C1068A">
      <w:pPr>
        <w:pStyle w:val="Akapitzlist"/>
        <w:numPr>
          <w:ilvl w:val="0"/>
          <w:numId w:val="1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 xml:space="preserve">Wykonawca oświadcza, że </w:t>
      </w:r>
      <w:r w:rsidRPr="0036209C">
        <w:rPr>
          <w:rFonts w:asciiTheme="majorHAnsi" w:hAnsiTheme="majorHAnsi" w:cstheme="majorHAnsi"/>
          <w:bCs/>
        </w:rPr>
        <w:t>dostarczane przez niego meble będą fabrycznie nowe, wolne od wad oraz nie będą nosić znamion użytkowania.</w:t>
      </w:r>
      <w:r w:rsidRPr="00503996">
        <w:rPr>
          <w:rFonts w:asciiTheme="majorHAnsi" w:hAnsiTheme="majorHAnsi" w:cstheme="majorHAnsi"/>
          <w:b/>
        </w:rPr>
        <w:t xml:space="preserve"> </w:t>
      </w:r>
    </w:p>
    <w:p w14:paraId="70B7568A" w14:textId="5116465E" w:rsidR="00C63C4F" w:rsidRPr="00503996" w:rsidRDefault="00C63C4F" w:rsidP="00C63C4F">
      <w:pPr>
        <w:pStyle w:val="Akapitzlist"/>
        <w:numPr>
          <w:ilvl w:val="0"/>
          <w:numId w:val="1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Dostawa</w:t>
      </w:r>
      <w:r w:rsidR="00C1068A" w:rsidRPr="00503996">
        <w:rPr>
          <w:rFonts w:asciiTheme="majorHAnsi" w:hAnsiTheme="majorHAnsi" w:cstheme="majorHAnsi"/>
        </w:rPr>
        <w:t xml:space="preserve"> </w:t>
      </w:r>
      <w:r w:rsidRPr="00503996">
        <w:rPr>
          <w:rFonts w:asciiTheme="majorHAnsi" w:hAnsiTheme="majorHAnsi" w:cstheme="majorHAnsi"/>
        </w:rPr>
        <w:t>obejmuje transport mebli wraz z ich montażem, wniesieniem i ustawieniem w miejscach wskazanych przez Zamawiającego.</w:t>
      </w:r>
    </w:p>
    <w:p w14:paraId="25D34003" w14:textId="77777777" w:rsidR="00C1068A" w:rsidRPr="00503996" w:rsidRDefault="00C1068A" w:rsidP="00C1068A">
      <w:pPr>
        <w:pStyle w:val="Akapitzlist"/>
        <w:rPr>
          <w:rFonts w:asciiTheme="majorHAnsi" w:hAnsiTheme="majorHAnsi" w:cstheme="majorHAnsi"/>
        </w:rPr>
      </w:pPr>
    </w:p>
    <w:p w14:paraId="5039A5D7" w14:textId="77777777" w:rsidR="00C1068A" w:rsidRPr="00503996" w:rsidRDefault="00C1068A" w:rsidP="00C1068A">
      <w:pPr>
        <w:pStyle w:val="Akapitzlist"/>
        <w:rPr>
          <w:rFonts w:asciiTheme="majorHAnsi" w:hAnsiTheme="majorHAnsi" w:cstheme="majorHAnsi"/>
        </w:rPr>
      </w:pPr>
    </w:p>
    <w:p w14:paraId="551247A1" w14:textId="5451B6C1" w:rsidR="00C1068A" w:rsidRPr="00503996" w:rsidRDefault="00C1068A" w:rsidP="00282BAF">
      <w:pPr>
        <w:pStyle w:val="Akapitzlist"/>
        <w:jc w:val="center"/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§ 2</w:t>
      </w:r>
    </w:p>
    <w:p w14:paraId="6C056953" w14:textId="200BBAB1" w:rsidR="00C1068A" w:rsidRPr="00503996" w:rsidRDefault="00C1068A" w:rsidP="00C1068A">
      <w:pPr>
        <w:ind w:left="360"/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ZOBOWIĄZANIA WYKONAWCY</w:t>
      </w:r>
    </w:p>
    <w:p w14:paraId="0562C4A2" w14:textId="77777777" w:rsidR="00C1068A" w:rsidRPr="00503996" w:rsidRDefault="00C1068A" w:rsidP="00C1068A">
      <w:pPr>
        <w:ind w:left="360"/>
        <w:rPr>
          <w:rFonts w:asciiTheme="majorHAnsi" w:hAnsiTheme="majorHAnsi" w:cstheme="majorHAnsi"/>
        </w:rPr>
      </w:pPr>
    </w:p>
    <w:p w14:paraId="21EEA480" w14:textId="7FFBB3AE" w:rsidR="00E75F3D" w:rsidRPr="00503996" w:rsidRDefault="00C63C4F" w:rsidP="00C1068A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Wykonawca zobowiązuje się do wykonania zobowiązania wynikającego z niniejszej umowy z</w:t>
      </w:r>
      <w:r w:rsidR="00E75F3D" w:rsidRPr="00503996">
        <w:rPr>
          <w:rFonts w:asciiTheme="majorHAnsi" w:hAnsiTheme="majorHAnsi" w:cstheme="majorHAnsi"/>
        </w:rPr>
        <w:t xml:space="preserve"> </w:t>
      </w:r>
      <w:r w:rsidRPr="00503996">
        <w:rPr>
          <w:rFonts w:asciiTheme="majorHAnsi" w:hAnsiTheme="majorHAnsi" w:cstheme="majorHAnsi"/>
        </w:rPr>
        <w:t>należytą starannością oraz do uczciwego, rzetelnego i zgodnego z prawem postępowania w kontaktach  z Zamawiającym.</w:t>
      </w:r>
    </w:p>
    <w:p w14:paraId="0BB2EF05" w14:textId="688FEDDA" w:rsidR="00E75F3D" w:rsidRPr="00503996" w:rsidRDefault="00E75F3D" w:rsidP="00C1068A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 xml:space="preserve">Wykonawca dostarczy przedmiot zamówienia do siedziby Zamawiającego w nieprzekraczalnym terminie </w:t>
      </w:r>
      <w:r w:rsidR="00C1068A" w:rsidRPr="00503996">
        <w:rPr>
          <w:rFonts w:asciiTheme="majorHAnsi" w:hAnsiTheme="majorHAnsi" w:cstheme="majorHAnsi"/>
        </w:rPr>
        <w:t>do  ……..</w:t>
      </w:r>
    </w:p>
    <w:p w14:paraId="1F335DD0" w14:textId="77777777" w:rsidR="00FD1F21" w:rsidRPr="00503996" w:rsidRDefault="00FD1F21" w:rsidP="00C1068A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Zamawiający ma prawo odmówić odbioru mebli w przypadku stwierdzenia wad mebli lub niekompletności dostawy.</w:t>
      </w:r>
    </w:p>
    <w:p w14:paraId="1FD8B417" w14:textId="143E7F77" w:rsidR="00E75F3D" w:rsidRPr="00503996" w:rsidRDefault="00FD1F21" w:rsidP="00934DB7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Wykonawca ponosi pełną odpowiedzialność za</w:t>
      </w:r>
      <w:r w:rsidR="00C1068A" w:rsidRPr="00503996">
        <w:rPr>
          <w:rFonts w:asciiTheme="majorHAnsi" w:hAnsiTheme="majorHAnsi" w:cstheme="majorHAnsi"/>
        </w:rPr>
        <w:t xml:space="preserve"> </w:t>
      </w:r>
      <w:r w:rsidRPr="00503996">
        <w:rPr>
          <w:rFonts w:asciiTheme="majorHAnsi" w:hAnsiTheme="majorHAnsi" w:cstheme="majorHAnsi"/>
        </w:rPr>
        <w:t>przejmowane na czas montażu pomieszczenia</w:t>
      </w:r>
      <w:r w:rsidR="00C1068A" w:rsidRPr="00503996">
        <w:rPr>
          <w:rFonts w:asciiTheme="majorHAnsi" w:hAnsiTheme="majorHAnsi" w:cstheme="majorHAnsi"/>
        </w:rPr>
        <w:t xml:space="preserve">, </w:t>
      </w:r>
      <w:r w:rsidRPr="00503996">
        <w:rPr>
          <w:rFonts w:asciiTheme="majorHAnsi" w:hAnsiTheme="majorHAnsi" w:cstheme="majorHAnsi"/>
        </w:rPr>
        <w:t xml:space="preserve"> przeszkolenie pracowników i podwykonawców z zakresu bhp i ppoż.</w:t>
      </w:r>
      <w:r w:rsidR="00C1068A" w:rsidRPr="00503996">
        <w:rPr>
          <w:rFonts w:asciiTheme="majorHAnsi" w:hAnsiTheme="majorHAnsi" w:cstheme="majorHAnsi"/>
        </w:rPr>
        <w:t xml:space="preserve"> oraz </w:t>
      </w:r>
      <w:r w:rsidRPr="00503996">
        <w:rPr>
          <w:rFonts w:asciiTheme="majorHAnsi" w:hAnsiTheme="majorHAnsi" w:cstheme="majorHAnsi"/>
        </w:rPr>
        <w:t>szkody spowodowane jego działaniem lub zaniechaniem.</w:t>
      </w:r>
    </w:p>
    <w:p w14:paraId="3716BCFD" w14:textId="224C6845" w:rsidR="00934DB7" w:rsidRPr="00503996" w:rsidRDefault="00934DB7" w:rsidP="00934DB7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Wykonawca zobowiązuje się</w:t>
      </w:r>
      <w:r w:rsidR="00C1068A" w:rsidRPr="00503996">
        <w:rPr>
          <w:rFonts w:asciiTheme="majorHAnsi" w:hAnsiTheme="majorHAnsi" w:cstheme="majorHAnsi"/>
        </w:rPr>
        <w:t xml:space="preserve"> </w:t>
      </w:r>
      <w:r w:rsidRPr="00503996">
        <w:rPr>
          <w:rFonts w:asciiTheme="majorHAnsi" w:hAnsiTheme="majorHAnsi" w:cstheme="majorHAnsi"/>
        </w:rPr>
        <w:t xml:space="preserve"> w trakcie realizacji umowy, ale przed przystąpieniem do wykonania Wyposażenia, do uzgodnienia z Zamawiającym wszelkich elementów Wyposażenia, m.in. kolorystyki </w:t>
      </w:r>
      <w:r w:rsidR="00C1068A" w:rsidRPr="00503996">
        <w:rPr>
          <w:rFonts w:asciiTheme="majorHAnsi" w:hAnsiTheme="majorHAnsi" w:cstheme="majorHAnsi"/>
        </w:rPr>
        <w:t xml:space="preserve"> </w:t>
      </w:r>
      <w:r w:rsidRPr="00503996">
        <w:rPr>
          <w:rFonts w:asciiTheme="majorHAnsi" w:hAnsiTheme="majorHAnsi" w:cstheme="majorHAnsi"/>
        </w:rPr>
        <w:t xml:space="preserve">i rodzaju tapicerki </w:t>
      </w:r>
      <w:r w:rsidR="00C1068A" w:rsidRPr="00503996">
        <w:rPr>
          <w:rFonts w:asciiTheme="majorHAnsi" w:hAnsiTheme="majorHAnsi" w:cstheme="majorHAnsi"/>
        </w:rPr>
        <w:t>w</w:t>
      </w:r>
      <w:r w:rsidRPr="00503996">
        <w:rPr>
          <w:rFonts w:asciiTheme="majorHAnsi" w:hAnsiTheme="majorHAnsi" w:cstheme="majorHAnsi"/>
        </w:rPr>
        <w:t xml:space="preserve">yposażenia, rodzaju okuć </w:t>
      </w:r>
    </w:p>
    <w:p w14:paraId="7E5CF8AB" w14:textId="39010B28" w:rsidR="00934DB7" w:rsidRPr="00503996" w:rsidRDefault="008328F8" w:rsidP="00934DB7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 xml:space="preserve">Wykonawca zobowiązuje się   </w:t>
      </w:r>
      <w:r w:rsidR="00934DB7" w:rsidRPr="00503996">
        <w:rPr>
          <w:rFonts w:asciiTheme="majorHAnsi" w:hAnsiTheme="majorHAnsi" w:cstheme="majorHAnsi"/>
        </w:rPr>
        <w:t xml:space="preserve">do dostarczenia Zamawiającemu, najpóźniej w dniu podpisywania </w:t>
      </w:r>
      <w:r w:rsidRPr="00503996">
        <w:rPr>
          <w:rFonts w:asciiTheme="majorHAnsi" w:hAnsiTheme="majorHAnsi" w:cstheme="majorHAnsi"/>
        </w:rPr>
        <w:t>p</w:t>
      </w:r>
      <w:r w:rsidR="00934DB7" w:rsidRPr="00503996">
        <w:rPr>
          <w:rFonts w:asciiTheme="majorHAnsi" w:hAnsiTheme="majorHAnsi" w:cstheme="majorHAnsi"/>
        </w:rPr>
        <w:t>rotokołu odbioru prac, odpowiednich atestów i certyfikatów dotyczących dostarczonego Wyposażenia oraz instrukcji obsługi Wyposażenia (w tym konserwacji, mycia, dezynfekcji i sterylizacji - jeśli dotyczy),</w:t>
      </w:r>
    </w:p>
    <w:p w14:paraId="150F4474" w14:textId="34FC7C5B" w:rsidR="00934DB7" w:rsidRPr="00503996" w:rsidRDefault="00934DB7" w:rsidP="00934DB7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 xml:space="preserve"> </w:t>
      </w:r>
      <w:r w:rsidR="008328F8" w:rsidRPr="00503996">
        <w:rPr>
          <w:rFonts w:asciiTheme="majorHAnsi" w:hAnsiTheme="majorHAnsi" w:cstheme="majorHAnsi"/>
        </w:rPr>
        <w:t xml:space="preserve">Wykonawca zobowiązuje się   do </w:t>
      </w:r>
      <w:r w:rsidRPr="00503996">
        <w:rPr>
          <w:rFonts w:asciiTheme="majorHAnsi" w:hAnsiTheme="majorHAnsi" w:cstheme="majorHAnsi"/>
        </w:rPr>
        <w:t>rozpakowania, wywozu i utylizacji opakowań oraz wszelkich innych materiałów pozostałych po dostarczonym Wyposażeniu,</w:t>
      </w:r>
    </w:p>
    <w:p w14:paraId="05C1CBA5" w14:textId="40842144" w:rsidR="00934DB7" w:rsidRPr="00503996" w:rsidRDefault="008328F8" w:rsidP="00934DB7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Wykonawca zobowiązuje się  do po</w:t>
      </w:r>
      <w:r w:rsidR="00934DB7" w:rsidRPr="00503996">
        <w:rPr>
          <w:rFonts w:asciiTheme="majorHAnsi" w:hAnsiTheme="majorHAnsi" w:cstheme="majorHAnsi"/>
        </w:rPr>
        <w:t xml:space="preserve">informowania Zamawiającego o planowanym terminie dostawy i montażu </w:t>
      </w:r>
      <w:r w:rsidRPr="00503996">
        <w:rPr>
          <w:rFonts w:asciiTheme="majorHAnsi" w:hAnsiTheme="majorHAnsi" w:cstheme="majorHAnsi"/>
        </w:rPr>
        <w:t xml:space="preserve"> </w:t>
      </w:r>
      <w:r w:rsidR="00934DB7" w:rsidRPr="00503996">
        <w:rPr>
          <w:rFonts w:asciiTheme="majorHAnsi" w:hAnsiTheme="majorHAnsi" w:cstheme="majorHAnsi"/>
        </w:rPr>
        <w:t xml:space="preserve">w terminie 3 dni roboczych przed planowaną datą dostawy i montażu Wyposażenia, o których mowa w niniejszym ustępie. </w:t>
      </w:r>
    </w:p>
    <w:p w14:paraId="34CFC370" w14:textId="77777777" w:rsidR="00293A3E" w:rsidRPr="00503996" w:rsidRDefault="00293A3E" w:rsidP="00293A3E">
      <w:p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§ 3</w:t>
      </w:r>
    </w:p>
    <w:p w14:paraId="21896440" w14:textId="3B199752" w:rsidR="00293A3E" w:rsidRPr="00503996" w:rsidRDefault="00F91E8C" w:rsidP="00293A3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ODBIÓR PRZEDMIOTU ZAMÓWIENIA</w:t>
      </w:r>
    </w:p>
    <w:p w14:paraId="2ED7A672" w14:textId="77777777" w:rsidR="00293A3E" w:rsidRPr="00503996" w:rsidRDefault="00293A3E" w:rsidP="00293A3E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 xml:space="preserve">Dokumentem potwierdzającym przyjęcie przedmiotu umowy będzie protokół zdawczo – odbiorczy podpisany przez obie strony. Protokół zdawczo - odbiorczy oraz dokumentacja dostarczona przez Wykonawcę będzie podstawą do wystawienia przez Wykonawcę faktury. </w:t>
      </w:r>
    </w:p>
    <w:p w14:paraId="221929EC" w14:textId="77777777" w:rsidR="00293A3E" w:rsidRPr="00503996" w:rsidRDefault="00293A3E" w:rsidP="00293A3E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lastRenderedPageBreak/>
        <w:t xml:space="preserve">Przystąpienie przez Zamawiającego do odbioru winno nastąpić nie później niż w ciągu 3 dni </w:t>
      </w:r>
    </w:p>
    <w:p w14:paraId="3A6A19A7" w14:textId="77777777" w:rsidR="00293A3E" w:rsidRPr="00503996" w:rsidRDefault="00293A3E" w:rsidP="00293A3E">
      <w:pPr>
        <w:pStyle w:val="Akapitzlist"/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 xml:space="preserve">roboczych od daty zgłoszenia przez Wykonawcę gotowości do odbioru wykonania zadania. </w:t>
      </w:r>
    </w:p>
    <w:p w14:paraId="1366EA1F" w14:textId="77777777" w:rsidR="00293A3E" w:rsidRPr="00503996" w:rsidRDefault="00293A3E" w:rsidP="00293A3E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 xml:space="preserve">W razie stwierdzenia przez Zamawiającego wad lub nieprawidłowości w przedmiocie umowy </w:t>
      </w:r>
    </w:p>
    <w:p w14:paraId="6E30618E" w14:textId="77777777" w:rsidR="00293A3E" w:rsidRPr="00503996" w:rsidRDefault="00293A3E" w:rsidP="00293A3E">
      <w:pPr>
        <w:pStyle w:val="Akapitzlist"/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 xml:space="preserve">podczas dokonywania czynności odbioru, Zamawiający wyznaczy Wykonawcy termin na ich </w:t>
      </w:r>
    </w:p>
    <w:p w14:paraId="511B6A90" w14:textId="449C76F8" w:rsidR="00293A3E" w:rsidRPr="00503996" w:rsidRDefault="00293A3E" w:rsidP="00293A3E">
      <w:pPr>
        <w:pStyle w:val="Akapitzlist"/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 xml:space="preserve">usunięcie. </w:t>
      </w:r>
    </w:p>
    <w:p w14:paraId="418CE90D" w14:textId="55D57336" w:rsidR="00F31383" w:rsidRPr="00503996" w:rsidRDefault="00F31383" w:rsidP="00293A3E">
      <w:pPr>
        <w:pStyle w:val="Akapitzlist"/>
        <w:rPr>
          <w:rFonts w:asciiTheme="majorHAnsi" w:hAnsiTheme="majorHAnsi" w:cstheme="majorHAnsi"/>
        </w:rPr>
      </w:pPr>
    </w:p>
    <w:p w14:paraId="31FEF383" w14:textId="4B6E30D5" w:rsidR="00F31383" w:rsidRPr="00503996" w:rsidRDefault="00F31383" w:rsidP="00F31383">
      <w:pPr>
        <w:pStyle w:val="Akapitzlist"/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§ 4</w:t>
      </w:r>
    </w:p>
    <w:p w14:paraId="1CD0B312" w14:textId="77777777" w:rsidR="00F31383" w:rsidRPr="00503996" w:rsidRDefault="00F31383" w:rsidP="00F31383">
      <w:pPr>
        <w:pStyle w:val="Akapitzlist"/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Wynagrodzenie Wykonawcy</w:t>
      </w:r>
    </w:p>
    <w:p w14:paraId="0D728226" w14:textId="314EB60D" w:rsidR="00F31383" w:rsidRPr="00503996" w:rsidRDefault="00F31383" w:rsidP="00F31383">
      <w:pPr>
        <w:pStyle w:val="Akapitzlist"/>
        <w:numPr>
          <w:ilvl w:val="1"/>
          <w:numId w:val="5"/>
        </w:numPr>
        <w:ind w:left="360"/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Za należyte wykonanie Przedmiotu Umowy Zamawiający zapłaci Wykonawcy wynagrodzenie ryczałtowe, w rozumieniu art. 632 Kodeksu cywilnego w wysokości …………………………………… zł ( słownie: …........................... złotych ) brutto, ustalone zgodnie z Ofertą Wykonawcy, stanowiącą Załącznik nr  do Umowy.</w:t>
      </w:r>
    </w:p>
    <w:p w14:paraId="57674F01" w14:textId="77777777" w:rsidR="00F31383" w:rsidRPr="00503996" w:rsidRDefault="00F31383" w:rsidP="00F31383">
      <w:pPr>
        <w:pStyle w:val="Akapitzlist"/>
        <w:ind w:left="360"/>
        <w:rPr>
          <w:rFonts w:asciiTheme="majorHAnsi" w:hAnsiTheme="majorHAnsi" w:cstheme="majorHAnsi"/>
        </w:rPr>
      </w:pPr>
    </w:p>
    <w:p w14:paraId="7CF79FA7" w14:textId="63E90FA0" w:rsidR="00F31383" w:rsidRPr="00503996" w:rsidRDefault="00F31383" w:rsidP="00F31383">
      <w:pPr>
        <w:pStyle w:val="Akapitzlist"/>
        <w:numPr>
          <w:ilvl w:val="1"/>
          <w:numId w:val="5"/>
        </w:numPr>
        <w:ind w:left="360"/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Wynagrodzenie Wykonawcy, o którym mowa w ust. 1 powyżej, jest wiążące i niezmienne w zakresie czynników produkcji, tj. stawek, narzutów i cen jednostkowych.</w:t>
      </w:r>
    </w:p>
    <w:p w14:paraId="42B4BE2E" w14:textId="7F096648" w:rsidR="00F31383" w:rsidRPr="00503996" w:rsidRDefault="00F31383" w:rsidP="00F31383">
      <w:pPr>
        <w:pStyle w:val="Akapitzlist"/>
        <w:numPr>
          <w:ilvl w:val="1"/>
          <w:numId w:val="5"/>
        </w:numPr>
        <w:ind w:left="360"/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Wynagrodzenie Wykonawcy, o którym mowa w ust. 1 powyżej, obejmuje wszystkie koszty związane z realizacją Przedmiotu Umowy, tj. w szczególności koszty:</w:t>
      </w:r>
    </w:p>
    <w:p w14:paraId="744C08E3" w14:textId="26A5CD59" w:rsidR="00F31383" w:rsidRPr="00503996" w:rsidRDefault="00F31383" w:rsidP="00F31383">
      <w:pPr>
        <w:pStyle w:val="Akapitzlist"/>
        <w:numPr>
          <w:ilvl w:val="1"/>
          <w:numId w:val="14"/>
        </w:numPr>
        <w:ind w:left="1080"/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wytworzenia mebli lub produktów, wszystkich materiałów pomocniczych do montażu, koszt projektu zabudowy,</w:t>
      </w:r>
    </w:p>
    <w:p w14:paraId="23FDEF37" w14:textId="479866EE" w:rsidR="00F31383" w:rsidRPr="00503996" w:rsidRDefault="00F31383" w:rsidP="00F31383">
      <w:pPr>
        <w:pStyle w:val="Akapitzlist"/>
        <w:numPr>
          <w:ilvl w:val="1"/>
          <w:numId w:val="14"/>
        </w:numPr>
        <w:ind w:left="1080"/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ubezpieczenia i transportu mebli lub produktów do Zamawiającego,</w:t>
      </w:r>
    </w:p>
    <w:p w14:paraId="5FCEE978" w14:textId="3CB1929A" w:rsidR="00F31383" w:rsidRPr="00503996" w:rsidRDefault="00F31383" w:rsidP="00F31383">
      <w:pPr>
        <w:pStyle w:val="Akapitzlist"/>
        <w:numPr>
          <w:ilvl w:val="1"/>
          <w:numId w:val="14"/>
        </w:numPr>
        <w:ind w:left="1080"/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dostawy oraz montażu.</w:t>
      </w:r>
    </w:p>
    <w:p w14:paraId="663EF1BE" w14:textId="77777777" w:rsidR="00F31383" w:rsidRPr="00503996" w:rsidRDefault="00F31383" w:rsidP="00F31383">
      <w:pPr>
        <w:pStyle w:val="Akapitzlist"/>
        <w:ind w:left="360"/>
        <w:rPr>
          <w:rFonts w:asciiTheme="majorHAnsi" w:hAnsiTheme="majorHAnsi" w:cstheme="majorHAnsi"/>
        </w:rPr>
      </w:pPr>
    </w:p>
    <w:p w14:paraId="04643E0E" w14:textId="2F43D2F1" w:rsidR="00F31383" w:rsidRPr="00503996" w:rsidRDefault="00F31383" w:rsidP="00F31383">
      <w:pPr>
        <w:pStyle w:val="Akapitzlist"/>
        <w:numPr>
          <w:ilvl w:val="1"/>
          <w:numId w:val="5"/>
        </w:numPr>
        <w:ind w:left="360"/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Zamawiający dokona zapłaty wynagrodzenia za dostarczony przedmiot zamówienia w terminie do 30 dni od daty otrzymania prawidłowo wystawionej faktury.</w:t>
      </w:r>
    </w:p>
    <w:p w14:paraId="42A54CA8" w14:textId="77777777" w:rsidR="00F31383" w:rsidRPr="00503996" w:rsidRDefault="00F31383" w:rsidP="00F31383">
      <w:pPr>
        <w:pStyle w:val="Akapitzlist"/>
        <w:rPr>
          <w:rFonts w:asciiTheme="majorHAnsi" w:hAnsiTheme="majorHAnsi" w:cstheme="majorHAnsi"/>
        </w:rPr>
      </w:pPr>
    </w:p>
    <w:p w14:paraId="5C0F9BC0" w14:textId="042B4444" w:rsidR="00795A21" w:rsidRPr="00503996" w:rsidRDefault="00795A21" w:rsidP="00795A21">
      <w:p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§</w:t>
      </w:r>
      <w:r w:rsidR="00293A3E" w:rsidRPr="00503996">
        <w:rPr>
          <w:rFonts w:asciiTheme="majorHAnsi" w:hAnsiTheme="majorHAnsi" w:cstheme="majorHAnsi"/>
        </w:rPr>
        <w:t xml:space="preserve"> </w:t>
      </w:r>
      <w:r w:rsidR="00F31383" w:rsidRPr="00503996">
        <w:rPr>
          <w:rFonts w:asciiTheme="majorHAnsi" w:hAnsiTheme="majorHAnsi" w:cstheme="majorHAnsi"/>
        </w:rPr>
        <w:t>5</w:t>
      </w:r>
      <w:r w:rsidR="00293A3E" w:rsidRPr="00503996">
        <w:rPr>
          <w:rFonts w:asciiTheme="majorHAnsi" w:hAnsiTheme="majorHAnsi" w:cstheme="majorHAnsi"/>
        </w:rPr>
        <w:t xml:space="preserve"> </w:t>
      </w:r>
    </w:p>
    <w:p w14:paraId="5DD70D29" w14:textId="6641569B" w:rsidR="00795A21" w:rsidRPr="00503996" w:rsidRDefault="00F91E8C" w:rsidP="00795A21">
      <w:p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ODPOWIEDZIALNOŚĆ WYKONAWCY ZA WADY</w:t>
      </w:r>
    </w:p>
    <w:p w14:paraId="1E20B3C4" w14:textId="77777777" w:rsidR="00795A21" w:rsidRPr="00503996" w:rsidRDefault="00795A21" w:rsidP="00795A21">
      <w:pPr>
        <w:rPr>
          <w:rFonts w:asciiTheme="majorHAnsi" w:hAnsiTheme="majorHAnsi" w:cstheme="majorHAnsi"/>
        </w:rPr>
      </w:pPr>
    </w:p>
    <w:p w14:paraId="679D1FD2" w14:textId="5A0AFC61" w:rsidR="00795A21" w:rsidRPr="00503996" w:rsidRDefault="00795A21" w:rsidP="00282BAF">
      <w:pPr>
        <w:pStyle w:val="Akapitzlist"/>
        <w:numPr>
          <w:ilvl w:val="0"/>
          <w:numId w:val="6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 xml:space="preserve">Wykonawca oświadcza, że dostarczone i zmontowane meble będą zgodne z opisem określonym w Załączniku </w:t>
      </w:r>
      <w:r w:rsidR="00282BAF" w:rsidRPr="00503996">
        <w:rPr>
          <w:rFonts w:asciiTheme="majorHAnsi" w:hAnsiTheme="majorHAnsi" w:cstheme="majorHAnsi"/>
        </w:rPr>
        <w:t xml:space="preserve"> Formularz ofertowy</w:t>
      </w:r>
      <w:r w:rsidRPr="00503996">
        <w:rPr>
          <w:rFonts w:asciiTheme="majorHAnsi" w:hAnsiTheme="majorHAnsi" w:cstheme="majorHAnsi"/>
        </w:rPr>
        <w:t>.</w:t>
      </w:r>
    </w:p>
    <w:p w14:paraId="7BFCBF60" w14:textId="16303347" w:rsidR="00282BAF" w:rsidRPr="00503996" w:rsidRDefault="00795A21" w:rsidP="00293A3E">
      <w:pPr>
        <w:pStyle w:val="Akapitzlist"/>
        <w:numPr>
          <w:ilvl w:val="0"/>
          <w:numId w:val="6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 xml:space="preserve">Wykonawca udziela na dostarczone meble gwarancji na okres </w:t>
      </w:r>
      <w:r w:rsidR="00282BAF" w:rsidRPr="00503996">
        <w:rPr>
          <w:rFonts w:asciiTheme="majorHAnsi" w:hAnsiTheme="majorHAnsi" w:cstheme="majorHAnsi"/>
        </w:rPr>
        <w:t xml:space="preserve"> ……</w:t>
      </w:r>
      <w:r w:rsidR="006E2E42">
        <w:rPr>
          <w:rFonts w:asciiTheme="majorHAnsi" w:hAnsiTheme="majorHAnsi" w:cstheme="majorHAnsi"/>
        </w:rPr>
        <w:t>lat</w:t>
      </w:r>
      <w:r w:rsidR="00293A3E" w:rsidRPr="00503996">
        <w:rPr>
          <w:rFonts w:asciiTheme="majorHAnsi" w:hAnsiTheme="majorHAnsi" w:cstheme="majorHAnsi"/>
        </w:rPr>
        <w:t xml:space="preserve"> licząc od dnia podpisania protokołu odbioru…….</w:t>
      </w:r>
    </w:p>
    <w:p w14:paraId="261CD869" w14:textId="0B2E34B1" w:rsidR="00062D04" w:rsidRPr="00503996" w:rsidRDefault="00062D04" w:rsidP="00293A3E">
      <w:pPr>
        <w:pStyle w:val="Akapitzlist"/>
        <w:numPr>
          <w:ilvl w:val="0"/>
          <w:numId w:val="6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Wykonawca każdorazowo zapewni serwis gwarancyjny w miejscu użytkowania Przedmiotu Umowy.</w:t>
      </w:r>
    </w:p>
    <w:p w14:paraId="1CEB529A" w14:textId="77777777" w:rsidR="00293A3E" w:rsidRPr="00503996" w:rsidRDefault="00293A3E" w:rsidP="00282BAF">
      <w:pPr>
        <w:pStyle w:val="Akapitzlist"/>
        <w:numPr>
          <w:ilvl w:val="0"/>
          <w:numId w:val="6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Wady ujawnione w okresie objętym gwarancją i rękojmią będą usuwane przez Wykonawcę na jego koszt. O wykryciu wady Zamawiający zobowiązany jest zawiadomić Wykonawcę na piśmie lub drogą elektroniczną  nie później niż w terminie 7 dni od daty ich ujawnienia,</w:t>
      </w:r>
    </w:p>
    <w:p w14:paraId="4DD8684B" w14:textId="77777777" w:rsidR="00293A3E" w:rsidRPr="00503996" w:rsidRDefault="00293A3E" w:rsidP="00293A3E">
      <w:pPr>
        <w:pStyle w:val="Akapitzlist"/>
        <w:numPr>
          <w:ilvl w:val="0"/>
          <w:numId w:val="6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 xml:space="preserve"> W okresie gwarancji Wykonawca zobowiązuje się do usuwania wad lub wymiany mebli wadliwych na wolne od wad w terminie 20 dni od zawiadomienia o wadzie. W przypadku wykonania dwukrotnej naprawy i dalszego występowania wady, Wykonawca zobowiązany jest do wymiany mebli na nowe, wolne od wad, w terminie 20 dni od zgłoszenia takiego żądania przez Zamawiającego.</w:t>
      </w:r>
    </w:p>
    <w:p w14:paraId="1171AC80" w14:textId="06A8135E" w:rsidR="00293A3E" w:rsidRPr="00503996" w:rsidRDefault="00293A3E" w:rsidP="00282BAF">
      <w:pPr>
        <w:pStyle w:val="Akapitzlist"/>
        <w:numPr>
          <w:ilvl w:val="0"/>
          <w:numId w:val="6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 xml:space="preserve">W przypadku nie usunięcia wad przez Wykonawcę w wyznaczonym terminie Zamawiający może powierzyć te czynności osobie trzeciej, na ryzyko i koszt Wykonawcy. </w:t>
      </w:r>
    </w:p>
    <w:p w14:paraId="78FB9EF0" w14:textId="68416C73" w:rsidR="00062D04" w:rsidRPr="00503996" w:rsidRDefault="00062D04" w:rsidP="00282BAF">
      <w:pPr>
        <w:pStyle w:val="Akapitzlist"/>
        <w:numPr>
          <w:ilvl w:val="0"/>
          <w:numId w:val="6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Zamawiający dopuszcza możliwość jedynie trzykrotnego wystąpienia tej samej wady lub usterki Przedmiotu Umowy (o takich samych objawach) w okresie obowiązywania Gwarancji. W przypadku stwierdzenia po raz czwarty wady lub usterki o takich samych objawach, Wykonawca zobowiązany jest do wymiany dotkniętej wadą lub usterką części Przedmiotu Umowy na nową w terminie 30 dni od daty zgłoszenia wady lub usterki przez Zamawiającego.</w:t>
      </w:r>
    </w:p>
    <w:p w14:paraId="093C3C29" w14:textId="1CB6B4FA" w:rsidR="00C63C4F" w:rsidRPr="00503996" w:rsidRDefault="00293A3E" w:rsidP="00282BAF">
      <w:pPr>
        <w:pStyle w:val="Akapitzlist"/>
        <w:numPr>
          <w:ilvl w:val="0"/>
          <w:numId w:val="6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Niezależnie od uprawnień z tytułu rękojmi i gwarancji Zamawiający może żądać odszkodowania za wszelkie szkody powstałe w wyniku zaistnienia wad.</w:t>
      </w:r>
    </w:p>
    <w:p w14:paraId="7BADF17E" w14:textId="40C21055" w:rsidR="00795A21" w:rsidRPr="00503996" w:rsidRDefault="00795A21" w:rsidP="00795A21">
      <w:pPr>
        <w:rPr>
          <w:rFonts w:asciiTheme="majorHAnsi" w:hAnsiTheme="majorHAnsi" w:cstheme="majorHAnsi"/>
        </w:rPr>
      </w:pPr>
    </w:p>
    <w:p w14:paraId="3B065824" w14:textId="77777777" w:rsidR="00934DB7" w:rsidRPr="00503996" w:rsidRDefault="00934DB7" w:rsidP="00795A21">
      <w:pPr>
        <w:rPr>
          <w:rFonts w:asciiTheme="majorHAnsi" w:hAnsiTheme="majorHAnsi" w:cstheme="majorHAnsi"/>
        </w:rPr>
      </w:pPr>
    </w:p>
    <w:p w14:paraId="7BB5285A" w14:textId="4DC77318" w:rsidR="00795A21" w:rsidRPr="00503996" w:rsidRDefault="00795A21" w:rsidP="00795A21">
      <w:p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 xml:space="preserve">§ </w:t>
      </w:r>
      <w:r w:rsidR="00F31383" w:rsidRPr="00503996">
        <w:rPr>
          <w:rFonts w:asciiTheme="majorHAnsi" w:hAnsiTheme="majorHAnsi" w:cstheme="majorHAnsi"/>
        </w:rPr>
        <w:t>6</w:t>
      </w:r>
    </w:p>
    <w:p w14:paraId="6FDA06EB" w14:textId="02C503E9" w:rsidR="00795A21" w:rsidRPr="00503996" w:rsidRDefault="00F91E8C" w:rsidP="00795A21">
      <w:p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NADZÓR NAD UMOWĄ</w:t>
      </w:r>
    </w:p>
    <w:p w14:paraId="1A4859E3" w14:textId="77777777" w:rsidR="00795A21" w:rsidRPr="00503996" w:rsidRDefault="00795A21" w:rsidP="00795A21">
      <w:pPr>
        <w:rPr>
          <w:rFonts w:asciiTheme="majorHAnsi" w:hAnsiTheme="majorHAnsi" w:cstheme="majorHAnsi"/>
        </w:rPr>
      </w:pPr>
    </w:p>
    <w:p w14:paraId="64AD1E52" w14:textId="36FEADBE" w:rsidR="00795A21" w:rsidRPr="00503996" w:rsidRDefault="00795A21" w:rsidP="00293A3E">
      <w:pPr>
        <w:pStyle w:val="Akapitzlist"/>
        <w:numPr>
          <w:ilvl w:val="0"/>
          <w:numId w:val="8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Osobami uprawnionymi do kontaktu w sprawie realizacji postanowień niniejszej umowy są:</w:t>
      </w:r>
    </w:p>
    <w:p w14:paraId="73767359" w14:textId="10DC030F" w:rsidR="00795A21" w:rsidRPr="00503996" w:rsidRDefault="00795A21" w:rsidP="00293A3E">
      <w:pPr>
        <w:pStyle w:val="Akapitzlist"/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ze strony Zamawiającego:</w:t>
      </w:r>
      <w:r w:rsidR="00293A3E" w:rsidRPr="00503996">
        <w:rPr>
          <w:rFonts w:asciiTheme="majorHAnsi" w:hAnsiTheme="majorHAnsi" w:cstheme="majorHAnsi"/>
        </w:rPr>
        <w:t xml:space="preserve">  </w:t>
      </w:r>
      <w:r w:rsidRPr="00503996">
        <w:rPr>
          <w:rFonts w:asciiTheme="majorHAnsi" w:hAnsiTheme="majorHAnsi" w:cstheme="majorHAnsi"/>
        </w:rPr>
        <w:t>…………..</w:t>
      </w:r>
      <w:r w:rsidRPr="00503996">
        <w:rPr>
          <w:rFonts w:asciiTheme="majorHAnsi" w:hAnsiTheme="majorHAnsi" w:cstheme="majorHAnsi"/>
        </w:rPr>
        <w:tab/>
        <w:t>tel. ………..  e-mail: …………………..</w:t>
      </w:r>
    </w:p>
    <w:p w14:paraId="22340410" w14:textId="77777777" w:rsidR="00795A21" w:rsidRPr="00503996" w:rsidRDefault="00795A21" w:rsidP="00795A21">
      <w:pPr>
        <w:rPr>
          <w:rFonts w:asciiTheme="majorHAnsi" w:hAnsiTheme="majorHAnsi" w:cstheme="majorHAnsi"/>
        </w:rPr>
      </w:pPr>
    </w:p>
    <w:p w14:paraId="408C8E7D" w14:textId="1C56A0AA" w:rsidR="00795A21" w:rsidRPr="00503996" w:rsidRDefault="00795A21" w:rsidP="00293A3E">
      <w:pPr>
        <w:pStyle w:val="Akapitzlist"/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ze strony Wykonawcy:</w:t>
      </w:r>
      <w:r w:rsidRPr="00503996">
        <w:rPr>
          <w:rFonts w:asciiTheme="majorHAnsi" w:hAnsiTheme="majorHAnsi" w:cstheme="majorHAnsi"/>
        </w:rPr>
        <w:tab/>
      </w:r>
      <w:r w:rsidRPr="00503996">
        <w:rPr>
          <w:rFonts w:asciiTheme="majorHAnsi" w:hAnsiTheme="majorHAnsi" w:cstheme="majorHAnsi"/>
        </w:rPr>
        <w:tab/>
      </w:r>
    </w:p>
    <w:p w14:paraId="6B431F7C" w14:textId="636E16BC" w:rsidR="00795A21" w:rsidRPr="00503996" w:rsidRDefault="00795A21" w:rsidP="00293A3E">
      <w:p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ab/>
        <w:t>tel. ………..  e-mail: …………………..</w:t>
      </w:r>
    </w:p>
    <w:p w14:paraId="091BBC3B" w14:textId="77777777" w:rsidR="00795A21" w:rsidRPr="00503996" w:rsidRDefault="00795A21" w:rsidP="00795A21">
      <w:pPr>
        <w:rPr>
          <w:rFonts w:asciiTheme="majorHAnsi" w:hAnsiTheme="majorHAnsi" w:cstheme="majorHAnsi"/>
        </w:rPr>
      </w:pPr>
    </w:p>
    <w:p w14:paraId="7B6A9038" w14:textId="515AEB98" w:rsidR="00FD1F21" w:rsidRPr="00503996" w:rsidRDefault="00795A21" w:rsidP="00293A3E">
      <w:pPr>
        <w:pStyle w:val="Akapitzlist"/>
        <w:numPr>
          <w:ilvl w:val="0"/>
          <w:numId w:val="8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Zmiana osób, o których mowa w ust. 1 następuje poprzez pisemne powiadomienie drugiej Strony i nie stanowi zmiany treści umowy.</w:t>
      </w:r>
    </w:p>
    <w:p w14:paraId="0DE34D7B" w14:textId="64202A38" w:rsidR="00795A21" w:rsidRPr="00503996" w:rsidRDefault="00795A21" w:rsidP="00795A21">
      <w:pPr>
        <w:rPr>
          <w:rFonts w:asciiTheme="majorHAnsi" w:hAnsiTheme="majorHAnsi" w:cstheme="majorHAnsi"/>
        </w:rPr>
      </w:pPr>
    </w:p>
    <w:p w14:paraId="01BB0E6A" w14:textId="01623F49" w:rsidR="00795A21" w:rsidRPr="00503996" w:rsidRDefault="00795A21" w:rsidP="00795A21">
      <w:p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 xml:space="preserve">§ </w:t>
      </w:r>
      <w:r w:rsidR="00F31383" w:rsidRPr="00503996">
        <w:rPr>
          <w:rFonts w:asciiTheme="majorHAnsi" w:hAnsiTheme="majorHAnsi" w:cstheme="majorHAnsi"/>
        </w:rPr>
        <w:t>7</w:t>
      </w:r>
    </w:p>
    <w:p w14:paraId="0024A4DF" w14:textId="69F1B559" w:rsidR="00795A21" w:rsidRPr="00503996" w:rsidRDefault="00F91E8C" w:rsidP="00795A21">
      <w:p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KARY UMOWNE</w:t>
      </w:r>
    </w:p>
    <w:p w14:paraId="18D5A082" w14:textId="77777777" w:rsidR="00795A21" w:rsidRPr="00503996" w:rsidRDefault="00795A21" w:rsidP="00293A3E">
      <w:pPr>
        <w:rPr>
          <w:rFonts w:asciiTheme="majorHAnsi" w:hAnsiTheme="majorHAnsi" w:cstheme="majorHAnsi"/>
        </w:rPr>
      </w:pPr>
    </w:p>
    <w:p w14:paraId="6273E944" w14:textId="77777777" w:rsidR="0009078B" w:rsidRPr="00503996" w:rsidRDefault="0009078B" w:rsidP="0009078B">
      <w:pPr>
        <w:pStyle w:val="Akapitzlist"/>
        <w:numPr>
          <w:ilvl w:val="0"/>
          <w:numId w:val="11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 xml:space="preserve">Wykonawca ponosi wobec Zamawiającego pełną odpowiedzialność z tytułu niewykonania lub </w:t>
      </w:r>
    </w:p>
    <w:p w14:paraId="5C929BDD" w14:textId="77777777" w:rsidR="0009078B" w:rsidRPr="00503996" w:rsidRDefault="0009078B" w:rsidP="0009078B">
      <w:pPr>
        <w:pStyle w:val="Akapitzlist"/>
        <w:ind w:left="705"/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nienależytego wykonania Przedmiotu umowy.</w:t>
      </w:r>
    </w:p>
    <w:p w14:paraId="6163E2A9" w14:textId="5065ABC6" w:rsidR="0009078B" w:rsidRPr="00503996" w:rsidRDefault="00795A21" w:rsidP="0009078B">
      <w:pPr>
        <w:pStyle w:val="Akapitzlist"/>
        <w:numPr>
          <w:ilvl w:val="0"/>
          <w:numId w:val="11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 xml:space="preserve">W przypadku nieterminowej realizacji zamówienia, </w:t>
      </w:r>
      <w:bookmarkStart w:id="0" w:name="_Hlk85632406"/>
      <w:r w:rsidRPr="00503996">
        <w:rPr>
          <w:rFonts w:asciiTheme="majorHAnsi" w:hAnsiTheme="majorHAnsi" w:cstheme="majorHAnsi"/>
        </w:rPr>
        <w:t xml:space="preserve">Zamawiający może naliczyć karę umowną </w:t>
      </w:r>
      <w:bookmarkEnd w:id="0"/>
      <w:r w:rsidR="0009078B" w:rsidRPr="00503996">
        <w:rPr>
          <w:rFonts w:asciiTheme="majorHAnsi" w:hAnsiTheme="majorHAnsi" w:cstheme="majorHAnsi"/>
        </w:rPr>
        <w:t xml:space="preserve">za zwłokę w wykonaniu dostawy w wymaganej postanowieniami umowy liczbie – w wysokości 0,2 % wynagrodzenia ryczałtowego  </w:t>
      </w:r>
      <w:r w:rsidR="00062D04" w:rsidRPr="00503996">
        <w:rPr>
          <w:rFonts w:asciiTheme="majorHAnsi" w:hAnsiTheme="majorHAnsi" w:cstheme="majorHAnsi"/>
        </w:rPr>
        <w:t xml:space="preserve">brutto </w:t>
      </w:r>
      <w:r w:rsidR="0009078B" w:rsidRPr="00503996">
        <w:rPr>
          <w:rFonts w:asciiTheme="majorHAnsi" w:hAnsiTheme="majorHAnsi" w:cstheme="majorHAnsi"/>
        </w:rPr>
        <w:t>określonego w §</w:t>
      </w:r>
      <w:r w:rsidR="00405151" w:rsidRPr="00503996">
        <w:rPr>
          <w:rFonts w:asciiTheme="majorHAnsi" w:hAnsiTheme="majorHAnsi" w:cstheme="majorHAnsi"/>
        </w:rPr>
        <w:t>4</w:t>
      </w:r>
      <w:r w:rsidR="0009078B" w:rsidRPr="00503996">
        <w:rPr>
          <w:rFonts w:asciiTheme="majorHAnsi" w:hAnsiTheme="majorHAnsi" w:cstheme="majorHAnsi"/>
        </w:rPr>
        <w:t xml:space="preserve">  ust. 1 umowy za każdy dzień zwłoki w stosunku do  terminu ustalonego w § 2 pkt. 2 umowy</w:t>
      </w:r>
      <w:r w:rsidR="00062D04" w:rsidRPr="00503996">
        <w:rPr>
          <w:rFonts w:asciiTheme="majorHAnsi" w:hAnsiTheme="majorHAnsi" w:cstheme="majorHAnsi"/>
        </w:rPr>
        <w:t>. W tym przypadku faktura zostanie pomniejszona o kwotę kary umownej.</w:t>
      </w:r>
    </w:p>
    <w:p w14:paraId="4E7D78F2" w14:textId="677BAD02" w:rsidR="00062D04" w:rsidRPr="00503996" w:rsidRDefault="00062D04" w:rsidP="0009078B">
      <w:pPr>
        <w:pStyle w:val="Akapitzlist"/>
        <w:numPr>
          <w:ilvl w:val="0"/>
          <w:numId w:val="11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 xml:space="preserve">Zamawiający może naliczyć karę umowną za odstąpienie od Umowy z przyczyn leżących po stronie Wykonawcy – 20% wynagrodzenia Wykonawcy brutto określonego w § </w:t>
      </w:r>
      <w:r w:rsidR="00405151" w:rsidRPr="00503996">
        <w:rPr>
          <w:rFonts w:asciiTheme="majorHAnsi" w:hAnsiTheme="majorHAnsi" w:cstheme="majorHAnsi"/>
        </w:rPr>
        <w:t>4</w:t>
      </w:r>
      <w:r w:rsidRPr="00503996">
        <w:rPr>
          <w:rFonts w:asciiTheme="majorHAnsi" w:hAnsiTheme="majorHAnsi" w:cstheme="majorHAnsi"/>
        </w:rPr>
        <w:t xml:space="preserve"> ust. 1 Umowy.</w:t>
      </w:r>
    </w:p>
    <w:p w14:paraId="41008B92" w14:textId="30180AEB" w:rsidR="00795A21" w:rsidRPr="00503996" w:rsidRDefault="00795A21" w:rsidP="00293A3E">
      <w:pPr>
        <w:pStyle w:val="Akapitzlist"/>
        <w:numPr>
          <w:ilvl w:val="0"/>
          <w:numId w:val="11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Zamawiający zastrzega sobie prawo dochodzenia odszkodowania przewyższającego kary umowne, jak również dochodzenia odszkodowania powstałego z innych tytułów od określonych w umowie na zasadach ogólnych.</w:t>
      </w:r>
    </w:p>
    <w:p w14:paraId="24BF855D" w14:textId="626BF96E" w:rsidR="00934DB7" w:rsidRPr="00503996" w:rsidRDefault="00934DB7" w:rsidP="00293A3E">
      <w:pPr>
        <w:rPr>
          <w:rFonts w:asciiTheme="majorHAnsi" w:hAnsiTheme="majorHAnsi" w:cstheme="majorHAnsi"/>
        </w:rPr>
      </w:pPr>
    </w:p>
    <w:p w14:paraId="27BEF20F" w14:textId="665DD584" w:rsidR="00934DB7" w:rsidRPr="00503996" w:rsidRDefault="00934DB7" w:rsidP="00934DB7">
      <w:p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 xml:space="preserve">§ </w:t>
      </w:r>
      <w:r w:rsidR="00433FC1" w:rsidRPr="00503996">
        <w:rPr>
          <w:rFonts w:asciiTheme="majorHAnsi" w:hAnsiTheme="majorHAnsi" w:cstheme="majorHAnsi"/>
        </w:rPr>
        <w:t>8</w:t>
      </w:r>
    </w:p>
    <w:p w14:paraId="6358E29E" w14:textId="5BD3AEF4" w:rsidR="00934DB7" w:rsidRPr="00503996" w:rsidRDefault="00F91E8C" w:rsidP="00934DB7">
      <w:p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ODSTĄPIENIE OD UMOWY</w:t>
      </w:r>
    </w:p>
    <w:p w14:paraId="20C2EE77" w14:textId="77777777" w:rsidR="00405151" w:rsidRPr="00503996" w:rsidRDefault="00405151" w:rsidP="00934DB7">
      <w:pPr>
        <w:rPr>
          <w:rFonts w:asciiTheme="majorHAnsi" w:hAnsiTheme="majorHAnsi" w:cstheme="majorHAnsi"/>
        </w:rPr>
      </w:pPr>
    </w:p>
    <w:p w14:paraId="63FAB7F0" w14:textId="78D183EF" w:rsidR="00934DB7" w:rsidRPr="00503996" w:rsidRDefault="00934DB7" w:rsidP="00405151">
      <w:pPr>
        <w:pStyle w:val="Akapitzlist"/>
        <w:numPr>
          <w:ilvl w:val="0"/>
          <w:numId w:val="15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Zamawiający zastrzega sobie prawo odstąpienia od Umowy w całości lub w części z winy Wykonawcy w przypadku stwierdzenia, że dostarczony Przedmiot Umowy nie odpowiada parametrom określonym przez Zamawiającego lub zawartym w ofercie Wykonawcy. Odstąpienie może wówczas nastąpić, po uprzednim pisemnym wezwaniu Wykonawcy do należytego wykonania Umowy i po bezskutecznym upływie wyznaczonego mu w tym celu dodatkowego terminu, nie krótszego niż 5 dni roboczych od daty wezwania.</w:t>
      </w:r>
    </w:p>
    <w:p w14:paraId="40A3F73B" w14:textId="0781D009" w:rsidR="00934DB7" w:rsidRPr="00503996" w:rsidRDefault="00934DB7" w:rsidP="00405151">
      <w:pPr>
        <w:pStyle w:val="Akapitzlist"/>
        <w:numPr>
          <w:ilvl w:val="0"/>
          <w:numId w:val="15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Zamawiający zastrzega sobie prawo odstąpienia od Umowy w całości lub w zakresie niezrealizowanej części w przypadku zwłoki Wykonawcy w wykonaniu Przedmiotu Umowy trwającej dłużej niż 14 dni.</w:t>
      </w:r>
    </w:p>
    <w:p w14:paraId="5DAF1DB9" w14:textId="77777777" w:rsidR="007B2D0C" w:rsidRPr="00503996" w:rsidRDefault="00934DB7" w:rsidP="007B2D0C">
      <w:pPr>
        <w:pStyle w:val="Akapitzlist"/>
        <w:numPr>
          <w:ilvl w:val="0"/>
          <w:numId w:val="15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Prawo do odstąpienia od umowy, o którym mowa w ust. 1 powyżej, Zamawiający może wykonać w terminie 30 dni od dnia bezskutecznego upływu dodatkowego terminu, o którym mowa w ust. 1 powyżej.</w:t>
      </w:r>
    </w:p>
    <w:p w14:paraId="16C47429" w14:textId="108F3612" w:rsidR="007B2D0C" w:rsidRPr="00503996" w:rsidRDefault="002A0109" w:rsidP="007B2D0C">
      <w:pPr>
        <w:pStyle w:val="Akapitzlist"/>
        <w:numPr>
          <w:ilvl w:val="0"/>
          <w:numId w:val="15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 xml:space="preserve">Zamawiający ma prawo odstąpić od umowy </w:t>
      </w:r>
      <w:r w:rsidR="007B2D0C" w:rsidRPr="00503996">
        <w:rPr>
          <w:rFonts w:asciiTheme="majorHAnsi" w:hAnsiTheme="majorHAnsi" w:cstheme="majorHAnsi"/>
        </w:rPr>
        <w:t xml:space="preserve">na zasadach </w:t>
      </w:r>
      <w:r w:rsidR="00AB1F96" w:rsidRPr="00503996">
        <w:rPr>
          <w:rFonts w:asciiTheme="majorHAnsi" w:hAnsiTheme="majorHAnsi" w:cstheme="majorHAnsi"/>
        </w:rPr>
        <w:t>zawartych</w:t>
      </w:r>
      <w:r w:rsidR="007B2D0C" w:rsidRPr="00503996">
        <w:rPr>
          <w:rFonts w:asciiTheme="majorHAnsi" w:hAnsiTheme="majorHAnsi" w:cstheme="majorHAnsi"/>
        </w:rPr>
        <w:t xml:space="preserve"> w  art. 456 </w:t>
      </w:r>
      <w:proofErr w:type="spellStart"/>
      <w:r w:rsidR="007B2D0C" w:rsidRPr="00503996">
        <w:rPr>
          <w:rFonts w:asciiTheme="majorHAnsi" w:hAnsiTheme="majorHAnsi" w:cstheme="majorHAnsi"/>
        </w:rPr>
        <w:t>Pzp</w:t>
      </w:r>
      <w:proofErr w:type="spellEnd"/>
      <w:r w:rsidR="007B2D0C" w:rsidRPr="00503996">
        <w:rPr>
          <w:rFonts w:asciiTheme="majorHAnsi" w:hAnsiTheme="majorHAnsi" w:cstheme="majorHAnsi"/>
        </w:rPr>
        <w:t xml:space="preserve"> i następnych </w:t>
      </w:r>
      <w:r w:rsidRPr="00503996">
        <w:rPr>
          <w:rFonts w:asciiTheme="majorHAnsi" w:hAnsiTheme="majorHAnsi" w:cstheme="majorHAnsi"/>
        </w:rPr>
        <w:t xml:space="preserve">w razie zaistnienia istotnej zmiany okoliczności powodującej, że wykonanie umowy nie leży w interesie publicznym, czego nie można było przewidzieć w chwili zawarcia umowy. Zamawiający może odstąpić od umowy w terminie </w:t>
      </w:r>
      <w:r w:rsidR="00695E1B">
        <w:rPr>
          <w:rFonts w:asciiTheme="majorHAnsi" w:hAnsiTheme="majorHAnsi" w:cstheme="majorHAnsi"/>
        </w:rPr>
        <w:t>14</w:t>
      </w:r>
      <w:r w:rsidRPr="00503996">
        <w:rPr>
          <w:rFonts w:asciiTheme="majorHAnsi" w:hAnsiTheme="majorHAnsi" w:cstheme="majorHAnsi"/>
        </w:rPr>
        <w:t xml:space="preserve"> dni od daty powzięcia wiadomości o tych okolicznościach. Wykonawcy nie przysługuje z tego tytułu żadne odszkodowanie  </w:t>
      </w:r>
    </w:p>
    <w:p w14:paraId="5D713AF0" w14:textId="77777777" w:rsidR="007B2D0C" w:rsidRPr="00503996" w:rsidRDefault="002A0109" w:rsidP="007B2D0C">
      <w:pPr>
        <w:pStyle w:val="Akapitzlist"/>
        <w:numPr>
          <w:ilvl w:val="0"/>
          <w:numId w:val="15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 xml:space="preserve">W przypadku odstąpienia przez Zamawiającego od umowy, w okolicznościach, o których mowa jest w </w:t>
      </w:r>
      <w:r w:rsidR="007B2D0C" w:rsidRPr="00503996">
        <w:rPr>
          <w:rFonts w:asciiTheme="majorHAnsi" w:hAnsiTheme="majorHAnsi" w:cstheme="majorHAnsi"/>
        </w:rPr>
        <w:t xml:space="preserve">art. 456 i nast. </w:t>
      </w:r>
      <w:r w:rsidRPr="00503996">
        <w:rPr>
          <w:rFonts w:asciiTheme="majorHAnsi" w:hAnsiTheme="majorHAnsi" w:cstheme="majorHAnsi"/>
        </w:rPr>
        <w:t xml:space="preserve">ustawy Prawo zamówień publicznych, Wykonawca może żądać wyłącznie </w:t>
      </w:r>
      <w:r w:rsidRPr="00503996">
        <w:rPr>
          <w:rFonts w:asciiTheme="majorHAnsi" w:hAnsiTheme="majorHAnsi" w:cstheme="majorHAnsi"/>
        </w:rPr>
        <w:lastRenderedPageBreak/>
        <w:t xml:space="preserve">wynagrodzenia należnego z tytułu wykonania części umowy. Wynagrodzenie to zostanie ustalone w oparciu o protokół określający zakres zrealizowanych czynności Wykonawcy, których wykonanie zostanie potwierdzone przez Zamawiającego. </w:t>
      </w:r>
    </w:p>
    <w:p w14:paraId="26C70ACD" w14:textId="77777777" w:rsidR="00290163" w:rsidRDefault="002A0109" w:rsidP="00695E1B">
      <w:pPr>
        <w:pStyle w:val="Akapitzlist"/>
        <w:numPr>
          <w:ilvl w:val="0"/>
          <w:numId w:val="15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>Zamawiający ma również prawo odstąpić od umowy ze skutkiem natychmiastowym z przyczyn leżących po stronie Wykonawcy, jeśli Wykonawca narusza postanowienia niniejszej umowy lub nie wykonuje zobowiązań z niej wynikających, a także realizuje umowę z naruszeniem obowiązujących przepisów prawa. W takim przypadku przed odstąpieniem Zamawiający wezwie Wykonawcę do usunięcia naruszenia pod rygorem odstąpienia od umowy, wyznaczając mu dodatkowy, odpowiedni termin.</w:t>
      </w:r>
    </w:p>
    <w:p w14:paraId="328064ED" w14:textId="66174BE2" w:rsidR="007B2D0C" w:rsidRPr="00695E1B" w:rsidRDefault="002A0109" w:rsidP="00695E1B">
      <w:pPr>
        <w:pStyle w:val="Akapitzlist"/>
        <w:numPr>
          <w:ilvl w:val="0"/>
          <w:numId w:val="15"/>
        </w:numPr>
        <w:rPr>
          <w:rFonts w:asciiTheme="majorHAnsi" w:hAnsiTheme="majorHAnsi" w:cstheme="majorHAnsi"/>
        </w:rPr>
      </w:pPr>
      <w:r w:rsidRPr="00503996">
        <w:rPr>
          <w:rFonts w:asciiTheme="majorHAnsi" w:hAnsiTheme="majorHAnsi" w:cstheme="majorHAnsi"/>
        </w:rPr>
        <w:t xml:space="preserve"> </w:t>
      </w:r>
    </w:p>
    <w:p w14:paraId="5A7C5504" w14:textId="77777777" w:rsidR="002A0109" w:rsidRPr="00503996" w:rsidRDefault="002A0109" w:rsidP="007B2D0C">
      <w:pPr>
        <w:pStyle w:val="Akapitzlist"/>
        <w:rPr>
          <w:rFonts w:asciiTheme="majorHAnsi" w:hAnsiTheme="majorHAnsi" w:cstheme="majorHAnsi"/>
        </w:rPr>
      </w:pPr>
    </w:p>
    <w:p w14:paraId="72E0A74D" w14:textId="77777777" w:rsidR="00405151" w:rsidRPr="00503996" w:rsidRDefault="00405151" w:rsidP="00405151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503996">
        <w:rPr>
          <w:rFonts w:asciiTheme="majorHAnsi" w:hAnsiTheme="majorHAnsi" w:cstheme="majorHAnsi"/>
          <w:b/>
          <w:bCs/>
          <w:sz w:val="22"/>
          <w:szCs w:val="22"/>
        </w:rPr>
        <w:t xml:space="preserve">§ 9 </w:t>
      </w:r>
    </w:p>
    <w:p w14:paraId="2F7F2E48" w14:textId="03BAA8E5" w:rsidR="00405151" w:rsidRPr="0036209C" w:rsidRDefault="00F91E8C" w:rsidP="00405151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36209C">
        <w:rPr>
          <w:rFonts w:asciiTheme="majorHAnsi" w:hAnsiTheme="majorHAnsi" w:cstheme="majorHAnsi"/>
          <w:sz w:val="22"/>
          <w:szCs w:val="22"/>
        </w:rPr>
        <w:t xml:space="preserve">POSTANOWIENIA KOŃCOWE </w:t>
      </w:r>
    </w:p>
    <w:p w14:paraId="40E3B0CD" w14:textId="7CC27733" w:rsidR="00290163" w:rsidRPr="00290163" w:rsidRDefault="00290163" w:rsidP="00290163">
      <w:pPr>
        <w:pStyle w:val="Default"/>
        <w:numPr>
          <w:ilvl w:val="0"/>
          <w:numId w:val="18"/>
        </w:numPr>
        <w:spacing w:after="52"/>
        <w:rPr>
          <w:rFonts w:asciiTheme="majorHAnsi" w:hAnsiTheme="majorHAnsi" w:cstheme="majorHAnsi"/>
          <w:sz w:val="22"/>
          <w:szCs w:val="22"/>
        </w:rPr>
      </w:pPr>
      <w:r w:rsidRPr="00290163">
        <w:rPr>
          <w:rFonts w:asciiTheme="majorHAnsi" w:hAnsiTheme="majorHAnsi" w:cstheme="majorHAnsi"/>
          <w:sz w:val="22"/>
          <w:szCs w:val="22"/>
        </w:rPr>
        <w:t>Żadna ze stron nie będzie pociągana do odpowiedzialności za niedopełnienie zobowiązań wynikających z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290163">
        <w:rPr>
          <w:rFonts w:asciiTheme="majorHAnsi" w:hAnsiTheme="majorHAnsi" w:cstheme="majorHAnsi"/>
          <w:sz w:val="22"/>
          <w:szCs w:val="22"/>
        </w:rPr>
        <w:t>niniejszej umowy w sytuacji, gdy takie niedopełnienie było spowodowane Siłą Wyższą.</w:t>
      </w:r>
    </w:p>
    <w:p w14:paraId="5D3F4D18" w14:textId="395472B3" w:rsidR="00290163" w:rsidRPr="00290163" w:rsidRDefault="00290163" w:rsidP="00290163">
      <w:pPr>
        <w:pStyle w:val="Default"/>
        <w:numPr>
          <w:ilvl w:val="0"/>
          <w:numId w:val="18"/>
        </w:numPr>
        <w:spacing w:after="52"/>
        <w:rPr>
          <w:rFonts w:asciiTheme="majorHAnsi" w:hAnsiTheme="majorHAnsi" w:cstheme="majorHAnsi"/>
          <w:sz w:val="22"/>
          <w:szCs w:val="22"/>
        </w:rPr>
      </w:pPr>
      <w:r w:rsidRPr="00290163">
        <w:rPr>
          <w:rFonts w:asciiTheme="majorHAnsi" w:hAnsiTheme="majorHAnsi" w:cstheme="majorHAnsi"/>
          <w:sz w:val="22"/>
          <w:szCs w:val="22"/>
        </w:rPr>
        <w:t>Przez Siłę Wyższą rozumie się sytuacje, których strony niniejszej umowy nie mogły przewidzieć ani im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290163">
        <w:rPr>
          <w:rFonts w:asciiTheme="majorHAnsi" w:hAnsiTheme="majorHAnsi" w:cstheme="majorHAnsi"/>
          <w:sz w:val="22"/>
          <w:szCs w:val="22"/>
        </w:rPr>
        <w:t>przeciwdziałać, a mające wpływ na wykonanie umowy, np. akty terroru, wojny, pożary, powodzie, wichury oraz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290163">
        <w:rPr>
          <w:rFonts w:asciiTheme="majorHAnsi" w:hAnsiTheme="majorHAnsi" w:cstheme="majorHAnsi"/>
          <w:sz w:val="22"/>
          <w:szCs w:val="22"/>
        </w:rPr>
        <w:t>inne klęski żywiołowe.</w:t>
      </w:r>
    </w:p>
    <w:p w14:paraId="180BBB97" w14:textId="5F3D4D94" w:rsidR="00290163" w:rsidRPr="00290163" w:rsidRDefault="00290163" w:rsidP="00290163">
      <w:pPr>
        <w:pStyle w:val="Default"/>
        <w:numPr>
          <w:ilvl w:val="0"/>
          <w:numId w:val="18"/>
        </w:numPr>
        <w:spacing w:after="52"/>
        <w:rPr>
          <w:rFonts w:asciiTheme="majorHAnsi" w:hAnsiTheme="majorHAnsi" w:cstheme="majorHAnsi"/>
          <w:sz w:val="22"/>
          <w:szCs w:val="22"/>
        </w:rPr>
      </w:pPr>
      <w:r w:rsidRPr="00290163">
        <w:rPr>
          <w:rFonts w:asciiTheme="majorHAnsi" w:hAnsiTheme="majorHAnsi" w:cstheme="majorHAnsi"/>
          <w:sz w:val="22"/>
          <w:szCs w:val="22"/>
        </w:rPr>
        <w:t>Wykonanie zobowiązań stron niniejszej umowy wydłuży się o okres równy opóźnieniu spowodowanego Siła Wyższą, pod warunkiem, że w sytuacji gdy opóźnienie przekroczy 21 dni każda ze stron może wypowiedzieć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290163">
        <w:rPr>
          <w:rFonts w:asciiTheme="majorHAnsi" w:hAnsiTheme="majorHAnsi" w:cstheme="majorHAnsi"/>
          <w:sz w:val="22"/>
          <w:szCs w:val="22"/>
        </w:rPr>
        <w:t>umowę za pisemnym powiadomieniem drugiej strony z wyprzedzeniem 7 dni.</w:t>
      </w:r>
    </w:p>
    <w:p w14:paraId="773F5822" w14:textId="107C9FD0" w:rsidR="00405151" w:rsidRPr="00503996" w:rsidRDefault="00405151" w:rsidP="00503996">
      <w:pPr>
        <w:pStyle w:val="Default"/>
        <w:numPr>
          <w:ilvl w:val="0"/>
          <w:numId w:val="18"/>
        </w:numPr>
        <w:spacing w:after="52"/>
        <w:rPr>
          <w:rFonts w:asciiTheme="majorHAnsi" w:hAnsiTheme="majorHAnsi" w:cstheme="majorHAnsi"/>
          <w:sz w:val="22"/>
          <w:szCs w:val="22"/>
        </w:rPr>
      </w:pPr>
      <w:r w:rsidRPr="00503996">
        <w:rPr>
          <w:rFonts w:asciiTheme="majorHAnsi" w:hAnsiTheme="majorHAnsi" w:cstheme="majorHAnsi"/>
          <w:sz w:val="22"/>
          <w:szCs w:val="22"/>
        </w:rPr>
        <w:t xml:space="preserve">Wszelkie ewentualne spory wynikające z treści i wykonywania Umowy lub z nią związane, strony zobowiązują się rozwiązywać polubownie, działając w dobrej wierze i poszanowaniu słusznego interesu drugiej strony. Jeżeli wypracowanie rozwiązania polubownego nie będzie możliwe w ciągu 30 dni od dnia powstania sporu, strony poddadzą spór pod rozstrzygnięcie sadowi właściwemu dla siedziby Zamawiającego. </w:t>
      </w:r>
    </w:p>
    <w:p w14:paraId="542504B7" w14:textId="2DBA2946" w:rsidR="00405151" w:rsidRPr="00503996" w:rsidRDefault="00405151" w:rsidP="00503996">
      <w:pPr>
        <w:pStyle w:val="Default"/>
        <w:numPr>
          <w:ilvl w:val="0"/>
          <w:numId w:val="18"/>
        </w:numPr>
        <w:spacing w:after="52"/>
        <w:rPr>
          <w:rFonts w:asciiTheme="majorHAnsi" w:hAnsiTheme="majorHAnsi" w:cstheme="majorHAnsi"/>
          <w:sz w:val="22"/>
          <w:szCs w:val="22"/>
        </w:rPr>
      </w:pPr>
      <w:r w:rsidRPr="00503996">
        <w:rPr>
          <w:rFonts w:asciiTheme="majorHAnsi" w:hAnsiTheme="majorHAnsi" w:cstheme="majorHAnsi"/>
          <w:sz w:val="22"/>
          <w:szCs w:val="22"/>
        </w:rPr>
        <w:t xml:space="preserve">Wykonawca nie może powierzyć wykonania jakichkolwiek zobowiązań wynikających z Umowy innej osobie bez uprzedniej zgody Zamawiającego wyrażonej w formie pisemnej pod rygorem nieważności. </w:t>
      </w:r>
    </w:p>
    <w:p w14:paraId="2B32BDC5" w14:textId="59CE25CA" w:rsidR="00405151" w:rsidRPr="00503996" w:rsidRDefault="00405151" w:rsidP="00503996">
      <w:pPr>
        <w:pStyle w:val="Default"/>
        <w:numPr>
          <w:ilvl w:val="0"/>
          <w:numId w:val="18"/>
        </w:numPr>
        <w:spacing w:after="52"/>
        <w:rPr>
          <w:rFonts w:asciiTheme="majorHAnsi" w:hAnsiTheme="majorHAnsi" w:cstheme="majorHAnsi"/>
          <w:sz w:val="22"/>
          <w:szCs w:val="22"/>
        </w:rPr>
      </w:pPr>
      <w:r w:rsidRPr="00503996">
        <w:rPr>
          <w:rFonts w:asciiTheme="majorHAnsi" w:hAnsiTheme="majorHAnsi" w:cstheme="majorHAnsi"/>
          <w:sz w:val="22"/>
          <w:szCs w:val="22"/>
        </w:rPr>
        <w:t xml:space="preserve">Wykonawca i jego personel zobowiązani są do zachowania w poufności warunków realizacji Umowy, przez cały okres jej obowiązywania , przez okres Gwarancji a także po wykonaniu Umowy. </w:t>
      </w:r>
    </w:p>
    <w:p w14:paraId="54A6E783" w14:textId="548C9B89" w:rsidR="00405151" w:rsidRPr="00503996" w:rsidRDefault="00405151" w:rsidP="00503996">
      <w:pPr>
        <w:pStyle w:val="Default"/>
        <w:numPr>
          <w:ilvl w:val="0"/>
          <w:numId w:val="18"/>
        </w:numPr>
        <w:spacing w:after="52"/>
        <w:rPr>
          <w:rFonts w:asciiTheme="majorHAnsi" w:hAnsiTheme="majorHAnsi" w:cstheme="majorHAnsi"/>
          <w:sz w:val="22"/>
          <w:szCs w:val="22"/>
        </w:rPr>
      </w:pPr>
      <w:r w:rsidRPr="00503996">
        <w:rPr>
          <w:rFonts w:asciiTheme="majorHAnsi" w:hAnsiTheme="majorHAnsi" w:cstheme="majorHAnsi"/>
          <w:sz w:val="22"/>
          <w:szCs w:val="22"/>
        </w:rPr>
        <w:t xml:space="preserve">Wykonawca powstrzyma się od składania publicznych oświadczeń na temat wykonywania Umowy bez uprzedniej pisemnej zgody Zamawiającego. </w:t>
      </w:r>
    </w:p>
    <w:p w14:paraId="220C683B" w14:textId="0E376DB6" w:rsidR="00405151" w:rsidRDefault="00405151" w:rsidP="00503996">
      <w:pPr>
        <w:pStyle w:val="Default"/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503996">
        <w:rPr>
          <w:rFonts w:asciiTheme="majorHAnsi" w:hAnsiTheme="majorHAnsi" w:cstheme="majorHAnsi"/>
          <w:sz w:val="22"/>
          <w:szCs w:val="22"/>
        </w:rPr>
        <w:t xml:space="preserve">W sprawach nieuregulowanych niniejszą umową zastosowanie mają przepisy ustawy Prawo zamówień publicznych oraz przepisy ustawy z dnia 23 kwietnia 1964 roku Kodeks Cywilny ( </w:t>
      </w:r>
      <w:proofErr w:type="spellStart"/>
      <w:r w:rsidRPr="00503996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503996">
        <w:rPr>
          <w:rFonts w:asciiTheme="majorHAnsi" w:hAnsiTheme="majorHAnsi" w:cstheme="majorHAnsi"/>
          <w:sz w:val="22"/>
          <w:szCs w:val="22"/>
        </w:rPr>
        <w:t xml:space="preserve">. Dz. U. z 2018r., poz. 1025 z </w:t>
      </w:r>
      <w:proofErr w:type="spellStart"/>
      <w:r w:rsidRPr="00503996">
        <w:rPr>
          <w:rFonts w:asciiTheme="majorHAnsi" w:hAnsiTheme="majorHAnsi" w:cstheme="majorHAnsi"/>
          <w:sz w:val="22"/>
          <w:szCs w:val="22"/>
        </w:rPr>
        <w:t>późn</w:t>
      </w:r>
      <w:proofErr w:type="spellEnd"/>
      <w:r w:rsidRPr="00503996">
        <w:rPr>
          <w:rFonts w:asciiTheme="majorHAnsi" w:hAnsiTheme="majorHAnsi" w:cstheme="majorHAnsi"/>
          <w:sz w:val="22"/>
          <w:szCs w:val="22"/>
        </w:rPr>
        <w:t xml:space="preserve">. zm. ). </w:t>
      </w:r>
    </w:p>
    <w:p w14:paraId="7F788866" w14:textId="77777777" w:rsidR="00282446" w:rsidRPr="00503996" w:rsidRDefault="00282446" w:rsidP="00503996">
      <w:pPr>
        <w:pStyle w:val="Default"/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</w:p>
    <w:p w14:paraId="1387356D" w14:textId="77777777" w:rsidR="00282446" w:rsidRDefault="00282446" w:rsidP="00282446">
      <w:pPr>
        <w:rPr>
          <w:color w:val="FF0000"/>
        </w:rPr>
      </w:pPr>
      <w:r>
        <w:rPr>
          <w:color w:val="FF0000"/>
        </w:rPr>
        <w:t xml:space="preserve">NINIEJSZY DOKUMENT w formie załączonego pliku POWINIEN BYĆ PODPISANY </w:t>
      </w:r>
    </w:p>
    <w:p w14:paraId="45196366" w14:textId="77777777" w:rsidR="00282446" w:rsidRDefault="00282446" w:rsidP="00282446">
      <w:pPr>
        <w:rPr>
          <w:color w:val="FF0000"/>
        </w:rPr>
      </w:pPr>
    </w:p>
    <w:p w14:paraId="7A0720DC" w14:textId="77777777" w:rsidR="00282446" w:rsidRDefault="00282446" w:rsidP="00282446">
      <w:pPr>
        <w:shd w:val="clear" w:color="auto" w:fill="FFFFFF"/>
        <w:rPr>
          <w:color w:val="FF0000"/>
        </w:rPr>
      </w:pPr>
      <w:r>
        <w:rPr>
          <w:b/>
          <w:bCs/>
          <w:color w:val="FF0000"/>
        </w:rPr>
        <w:t>- kwalifikowanym</w:t>
      </w:r>
      <w:hyperlink r:id="rId7" w:history="1">
        <w:r>
          <w:rPr>
            <w:rStyle w:val="Hipercze"/>
            <w:b/>
            <w:bCs/>
            <w:color w:val="FF0000"/>
          </w:rPr>
          <w:t xml:space="preserve"> podpisem elektronicznym</w:t>
        </w:r>
      </w:hyperlink>
      <w:r>
        <w:rPr>
          <w:color w:val="FF0000"/>
        </w:rPr>
        <w:t xml:space="preserve"> </w:t>
      </w:r>
      <w:r>
        <w:rPr>
          <w:b/>
          <w:bCs/>
          <w:color w:val="FF0000"/>
        </w:rPr>
        <w:t>lub</w:t>
      </w:r>
    </w:p>
    <w:p w14:paraId="7E848BD5" w14:textId="77777777" w:rsidR="00282446" w:rsidRDefault="00282446" w:rsidP="00282446">
      <w:pPr>
        <w:shd w:val="clear" w:color="auto" w:fill="FFFFFF"/>
        <w:rPr>
          <w:color w:val="FF0000"/>
        </w:rPr>
      </w:pPr>
      <w:r>
        <w:rPr>
          <w:b/>
          <w:bCs/>
          <w:color w:val="FF0000"/>
        </w:rPr>
        <w:t>- podpisem</w:t>
      </w:r>
      <w:hyperlink r:id="rId8" w:history="1">
        <w:r>
          <w:rPr>
            <w:rStyle w:val="Hipercze"/>
            <w:b/>
            <w:bCs/>
            <w:color w:val="FF0000"/>
          </w:rPr>
          <w:t xml:space="preserve"> zaufanym</w:t>
        </w:r>
      </w:hyperlink>
      <w:r>
        <w:rPr>
          <w:b/>
          <w:bCs/>
          <w:color w:val="FF0000"/>
        </w:rPr>
        <w:t>,</w:t>
      </w:r>
    </w:p>
    <w:p w14:paraId="3DF56A95" w14:textId="77777777" w:rsidR="00282446" w:rsidRDefault="00282446" w:rsidP="00282446">
      <w:pPr>
        <w:shd w:val="clear" w:color="auto" w:fill="FFFFFF"/>
        <w:rPr>
          <w:color w:val="FF0000"/>
        </w:rPr>
      </w:pPr>
      <w:r>
        <w:rPr>
          <w:b/>
          <w:bCs/>
          <w:color w:val="FF0000"/>
        </w:rPr>
        <w:t>- lub elektronicznym podpisem</w:t>
      </w:r>
      <w:hyperlink r:id="rId9" w:history="1">
        <w:r>
          <w:rPr>
            <w:rStyle w:val="Hipercze"/>
            <w:b/>
            <w:bCs/>
            <w:color w:val="FF0000"/>
          </w:rPr>
          <w:t xml:space="preserve"> osobistym</w:t>
        </w:r>
      </w:hyperlink>
      <w:r>
        <w:rPr>
          <w:b/>
          <w:bCs/>
          <w:color w:val="FF0000"/>
        </w:rPr>
        <w:t>. </w:t>
      </w:r>
    </w:p>
    <w:p w14:paraId="0B06A7E1" w14:textId="77777777" w:rsidR="00282446" w:rsidRDefault="00282446" w:rsidP="00282446"/>
    <w:p w14:paraId="27CDA11F" w14:textId="77777777" w:rsidR="00405151" w:rsidRPr="00503996" w:rsidRDefault="00405151" w:rsidP="00405151">
      <w:pPr>
        <w:rPr>
          <w:rFonts w:asciiTheme="majorHAnsi" w:hAnsiTheme="majorHAnsi" w:cstheme="majorHAnsi"/>
        </w:rPr>
      </w:pPr>
    </w:p>
    <w:sectPr w:rsidR="00405151" w:rsidRPr="0050399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112C" w14:textId="77777777" w:rsidR="005B6F3D" w:rsidRDefault="005B6F3D" w:rsidP="007D482D">
      <w:r>
        <w:separator/>
      </w:r>
    </w:p>
  </w:endnote>
  <w:endnote w:type="continuationSeparator" w:id="0">
    <w:p w14:paraId="157F54C6" w14:textId="77777777" w:rsidR="005B6F3D" w:rsidRDefault="005B6F3D" w:rsidP="007D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395649"/>
      <w:docPartObj>
        <w:docPartGallery w:val="Page Numbers (Bottom of Page)"/>
        <w:docPartUnique/>
      </w:docPartObj>
    </w:sdtPr>
    <w:sdtEndPr/>
    <w:sdtContent>
      <w:p w14:paraId="5CB66D00" w14:textId="2585BF7A" w:rsidR="007D482D" w:rsidRDefault="007D48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D1B1CB" w14:textId="77777777" w:rsidR="007D482D" w:rsidRDefault="007D48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748E6" w14:textId="77777777" w:rsidR="005B6F3D" w:rsidRDefault="005B6F3D" w:rsidP="007D482D">
      <w:r>
        <w:separator/>
      </w:r>
    </w:p>
  </w:footnote>
  <w:footnote w:type="continuationSeparator" w:id="0">
    <w:p w14:paraId="52F0E00D" w14:textId="77777777" w:rsidR="005B6F3D" w:rsidRDefault="005B6F3D" w:rsidP="007D4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2719" w14:textId="4DB09F04" w:rsidR="007D482D" w:rsidRDefault="007D482D">
    <w:pPr>
      <w:pStyle w:val="Nagwek"/>
    </w:pPr>
    <w:r>
      <w:t>KOPSN/PN</w:t>
    </w:r>
    <w:r w:rsidR="009E6594">
      <w:t>6</w:t>
    </w:r>
    <w: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538"/>
    <w:multiLevelType w:val="hybridMultilevel"/>
    <w:tmpl w:val="34FE8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205D9"/>
    <w:multiLevelType w:val="hybridMultilevel"/>
    <w:tmpl w:val="FBE07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F0602"/>
    <w:multiLevelType w:val="hybridMultilevel"/>
    <w:tmpl w:val="52AE5E78"/>
    <w:lvl w:ilvl="0" w:tplc="ECB2EE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53314"/>
    <w:multiLevelType w:val="hybridMultilevel"/>
    <w:tmpl w:val="5DFC1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F7E11"/>
    <w:multiLevelType w:val="hybridMultilevel"/>
    <w:tmpl w:val="D3F85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B7590"/>
    <w:multiLevelType w:val="hybridMultilevel"/>
    <w:tmpl w:val="DE4827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491E7A"/>
    <w:multiLevelType w:val="hybridMultilevel"/>
    <w:tmpl w:val="FF6C7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B59B7"/>
    <w:multiLevelType w:val="hybridMultilevel"/>
    <w:tmpl w:val="957AF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0225C"/>
    <w:multiLevelType w:val="hybridMultilevel"/>
    <w:tmpl w:val="9F1EEFC4"/>
    <w:lvl w:ilvl="0" w:tplc="ECB2EE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A64F4"/>
    <w:multiLevelType w:val="hybridMultilevel"/>
    <w:tmpl w:val="6EE6E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92F92"/>
    <w:multiLevelType w:val="hybridMultilevel"/>
    <w:tmpl w:val="838609F8"/>
    <w:lvl w:ilvl="0" w:tplc="ECB2EE36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CEE6E5D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BF1C51"/>
    <w:multiLevelType w:val="hybridMultilevel"/>
    <w:tmpl w:val="85F6C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D1C52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C4B31"/>
    <w:multiLevelType w:val="hybridMultilevel"/>
    <w:tmpl w:val="9B0C9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B620A"/>
    <w:multiLevelType w:val="hybridMultilevel"/>
    <w:tmpl w:val="528E8B1C"/>
    <w:lvl w:ilvl="0" w:tplc="ECB2EE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234E0"/>
    <w:multiLevelType w:val="hybridMultilevel"/>
    <w:tmpl w:val="9B0C9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CA21E0"/>
    <w:multiLevelType w:val="hybridMultilevel"/>
    <w:tmpl w:val="48007500"/>
    <w:lvl w:ilvl="0" w:tplc="ECB2EE3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805A11"/>
    <w:multiLevelType w:val="hybridMultilevel"/>
    <w:tmpl w:val="65886B92"/>
    <w:lvl w:ilvl="0" w:tplc="B73C10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05347"/>
    <w:multiLevelType w:val="hybridMultilevel"/>
    <w:tmpl w:val="99D4F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3"/>
  </w:num>
  <w:num w:numId="5">
    <w:abstractNumId w:val="11"/>
  </w:num>
  <w:num w:numId="6">
    <w:abstractNumId w:val="9"/>
  </w:num>
  <w:num w:numId="7">
    <w:abstractNumId w:val="16"/>
  </w:num>
  <w:num w:numId="8">
    <w:abstractNumId w:val="12"/>
  </w:num>
  <w:num w:numId="9">
    <w:abstractNumId w:val="13"/>
  </w:num>
  <w:num w:numId="10">
    <w:abstractNumId w:val="2"/>
  </w:num>
  <w:num w:numId="11">
    <w:abstractNumId w:val="15"/>
  </w:num>
  <w:num w:numId="12">
    <w:abstractNumId w:val="8"/>
  </w:num>
  <w:num w:numId="13">
    <w:abstractNumId w:val="4"/>
  </w:num>
  <w:num w:numId="14">
    <w:abstractNumId w:val="10"/>
  </w:num>
  <w:num w:numId="15">
    <w:abstractNumId w:val="14"/>
  </w:num>
  <w:num w:numId="16">
    <w:abstractNumId w:val="6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4F"/>
    <w:rsid w:val="00054DBA"/>
    <w:rsid w:val="00062D04"/>
    <w:rsid w:val="0009078B"/>
    <w:rsid w:val="00282446"/>
    <w:rsid w:val="00282BAF"/>
    <w:rsid w:val="00290163"/>
    <w:rsid w:val="00293A3E"/>
    <w:rsid w:val="002A0109"/>
    <w:rsid w:val="0036209C"/>
    <w:rsid w:val="00405151"/>
    <w:rsid w:val="00433FC1"/>
    <w:rsid w:val="00503996"/>
    <w:rsid w:val="005B6F3D"/>
    <w:rsid w:val="00695E1B"/>
    <w:rsid w:val="006E2E42"/>
    <w:rsid w:val="007939BF"/>
    <w:rsid w:val="00795A21"/>
    <w:rsid w:val="007B2D0C"/>
    <w:rsid w:val="007D482D"/>
    <w:rsid w:val="00807C82"/>
    <w:rsid w:val="008328F8"/>
    <w:rsid w:val="00934DB7"/>
    <w:rsid w:val="009E6594"/>
    <w:rsid w:val="00A11698"/>
    <w:rsid w:val="00A534FA"/>
    <w:rsid w:val="00AB1F96"/>
    <w:rsid w:val="00AE49A6"/>
    <w:rsid w:val="00B30721"/>
    <w:rsid w:val="00B762EC"/>
    <w:rsid w:val="00C1068A"/>
    <w:rsid w:val="00C63C4F"/>
    <w:rsid w:val="00E75F3D"/>
    <w:rsid w:val="00F31383"/>
    <w:rsid w:val="00F91E8C"/>
    <w:rsid w:val="00FD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727F"/>
  <w15:chartTrackingRefBased/>
  <w15:docId w15:val="{569EA7D0-963F-430D-923D-4DA82449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4F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3C4F"/>
    <w:pPr>
      <w:ind w:left="720"/>
      <w:contextualSpacing/>
    </w:pPr>
  </w:style>
  <w:style w:type="paragraph" w:customStyle="1" w:styleId="Default">
    <w:name w:val="Default"/>
    <w:rsid w:val="0040515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D48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482D"/>
  </w:style>
  <w:style w:type="paragraph" w:styleId="Stopka">
    <w:name w:val="footer"/>
    <w:basedOn w:val="Normalny"/>
    <w:link w:val="StopkaZnak"/>
    <w:uiPriority w:val="99"/>
    <w:unhideWhenUsed/>
    <w:rsid w:val="007D4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82D"/>
  </w:style>
  <w:style w:type="character" w:styleId="Hipercze">
    <w:name w:val="Hyperlink"/>
    <w:basedOn w:val="Domylnaczcionkaakapitu"/>
    <w:uiPriority w:val="99"/>
    <w:semiHidden/>
    <w:unhideWhenUsed/>
    <w:rsid w:val="002824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1627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JKW</cp:lastModifiedBy>
  <cp:revision>4</cp:revision>
  <cp:lastPrinted>2021-11-08T14:14:00Z</cp:lastPrinted>
  <dcterms:created xsi:type="dcterms:W3CDTF">2021-10-27T08:33:00Z</dcterms:created>
  <dcterms:modified xsi:type="dcterms:W3CDTF">2021-11-08T14:14:00Z</dcterms:modified>
</cp:coreProperties>
</file>