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A492" w14:textId="3580905A" w:rsidR="00336237" w:rsidRPr="00A447C8" w:rsidRDefault="000D70D0">
      <w:pPr>
        <w:spacing w:before="89"/>
        <w:ind w:right="2"/>
        <w:jc w:val="center"/>
        <w:rPr>
          <w:rFonts w:asciiTheme="minorHAnsi" w:hAnsiTheme="minorHAnsi" w:cstheme="minorHAnsi"/>
          <w:b/>
        </w:rPr>
      </w:pPr>
      <w:r w:rsidRPr="00A447C8">
        <w:rPr>
          <w:rFonts w:asciiTheme="minorHAnsi" w:hAnsiTheme="minorHAnsi" w:cstheme="minorHAnsi"/>
          <w:b/>
          <w:spacing w:val="-4"/>
        </w:rPr>
        <w:t>UMOW</w:t>
      </w:r>
      <w:r w:rsidR="0027111C" w:rsidRPr="00A447C8">
        <w:rPr>
          <w:rFonts w:asciiTheme="minorHAnsi" w:hAnsiTheme="minorHAnsi" w:cstheme="minorHAnsi"/>
          <w:b/>
          <w:spacing w:val="-4"/>
        </w:rPr>
        <w:t>A nr</w:t>
      </w:r>
      <w:r w:rsidR="00B75FB0" w:rsidRPr="00A447C8">
        <w:rPr>
          <w:rFonts w:asciiTheme="minorHAnsi" w:hAnsiTheme="minorHAnsi" w:cstheme="minorHAnsi"/>
          <w:b/>
          <w:spacing w:val="-4"/>
        </w:rPr>
        <w:t xml:space="preserve"> 1</w:t>
      </w:r>
      <w:r w:rsidR="00A447C8">
        <w:rPr>
          <w:rFonts w:asciiTheme="minorHAnsi" w:hAnsiTheme="minorHAnsi" w:cstheme="minorHAnsi"/>
          <w:b/>
          <w:spacing w:val="-4"/>
        </w:rPr>
        <w:t>8/</w:t>
      </w:r>
      <w:r w:rsidR="00B75FB0" w:rsidRPr="00A447C8">
        <w:rPr>
          <w:rFonts w:asciiTheme="minorHAnsi" w:hAnsiTheme="minorHAnsi" w:cstheme="minorHAnsi"/>
          <w:b/>
          <w:spacing w:val="-4"/>
        </w:rPr>
        <w:t>ZP/OCE/2024</w:t>
      </w:r>
    </w:p>
    <w:p w14:paraId="46E6A493" w14:textId="77777777" w:rsidR="00336237" w:rsidRPr="00A447C8" w:rsidRDefault="00336237">
      <w:pPr>
        <w:pStyle w:val="Tekstpodstawowy"/>
        <w:spacing w:before="2"/>
        <w:ind w:left="0" w:firstLine="0"/>
        <w:jc w:val="left"/>
        <w:rPr>
          <w:rFonts w:asciiTheme="minorHAnsi" w:hAnsiTheme="minorHAnsi" w:cstheme="minorHAnsi"/>
          <w:b/>
          <w:sz w:val="22"/>
          <w:szCs w:val="22"/>
        </w:rPr>
      </w:pPr>
    </w:p>
    <w:p w14:paraId="46E6A494" w14:textId="31F5335C" w:rsidR="00336237" w:rsidRPr="00A447C8" w:rsidRDefault="00A3245E">
      <w:pPr>
        <w:pStyle w:val="Tekstpodstawowy"/>
        <w:tabs>
          <w:tab w:val="left" w:pos="8098"/>
        </w:tabs>
        <w:ind w:left="116" w:right="126" w:firstLine="0"/>
        <w:jc w:val="left"/>
        <w:rPr>
          <w:rFonts w:asciiTheme="minorHAnsi" w:hAnsiTheme="minorHAnsi" w:cstheme="minorHAnsi"/>
          <w:sz w:val="22"/>
          <w:szCs w:val="22"/>
        </w:rPr>
      </w:pPr>
      <w:r w:rsidRPr="00A447C8">
        <w:rPr>
          <w:rFonts w:asciiTheme="minorHAnsi" w:hAnsiTheme="minorHAnsi" w:cstheme="minorHAnsi"/>
          <w:sz w:val="22"/>
          <w:szCs w:val="22"/>
        </w:rPr>
        <w:t xml:space="preserve">                                                                       Zawarta w</w:t>
      </w:r>
      <w:r w:rsidR="000D70D0" w:rsidRPr="00A447C8">
        <w:rPr>
          <w:rFonts w:asciiTheme="minorHAnsi" w:hAnsiTheme="minorHAnsi" w:cstheme="minorHAnsi"/>
          <w:spacing w:val="40"/>
          <w:sz w:val="22"/>
          <w:szCs w:val="22"/>
        </w:rPr>
        <w:t xml:space="preserve"> </w:t>
      </w:r>
      <w:r w:rsidR="000D70D0" w:rsidRPr="00A447C8">
        <w:rPr>
          <w:rFonts w:asciiTheme="minorHAnsi" w:hAnsiTheme="minorHAnsi" w:cstheme="minorHAnsi"/>
          <w:sz w:val="22"/>
          <w:szCs w:val="22"/>
        </w:rPr>
        <w:t>dniu</w:t>
      </w:r>
      <w:r w:rsidR="000D70D0" w:rsidRPr="00A447C8">
        <w:rPr>
          <w:rFonts w:asciiTheme="minorHAnsi" w:hAnsiTheme="minorHAnsi" w:cstheme="minorHAnsi"/>
          <w:spacing w:val="40"/>
          <w:sz w:val="22"/>
          <w:szCs w:val="22"/>
        </w:rPr>
        <w:t xml:space="preserve"> </w:t>
      </w:r>
      <w:r w:rsidR="000D70D0" w:rsidRPr="00A447C8">
        <w:rPr>
          <w:rFonts w:asciiTheme="minorHAnsi" w:hAnsiTheme="minorHAnsi" w:cstheme="minorHAnsi"/>
          <w:b/>
          <w:sz w:val="22"/>
          <w:szCs w:val="22"/>
        </w:rPr>
        <w:t>…………2024r</w:t>
      </w:r>
      <w:r w:rsidR="000D70D0" w:rsidRPr="00A447C8">
        <w:rPr>
          <w:rFonts w:asciiTheme="minorHAnsi" w:hAnsiTheme="minorHAnsi" w:cstheme="minorHAnsi"/>
          <w:sz w:val="22"/>
          <w:szCs w:val="22"/>
        </w:rPr>
        <w:t>.</w:t>
      </w:r>
      <w:r w:rsidR="000D70D0" w:rsidRPr="00A447C8">
        <w:rPr>
          <w:rFonts w:asciiTheme="minorHAnsi" w:hAnsiTheme="minorHAnsi" w:cstheme="minorHAnsi"/>
          <w:spacing w:val="40"/>
          <w:sz w:val="22"/>
          <w:szCs w:val="22"/>
        </w:rPr>
        <w:t xml:space="preserve"> </w:t>
      </w:r>
    </w:p>
    <w:p w14:paraId="645C30C6" w14:textId="77777777" w:rsidR="00B73448" w:rsidRPr="00A447C8" w:rsidRDefault="00B73448" w:rsidP="00B73448">
      <w:pPr>
        <w:widowControl/>
        <w:autoSpaceDE/>
        <w:autoSpaceDN/>
        <w:ind w:left="284" w:hanging="284"/>
        <w:jc w:val="both"/>
        <w:rPr>
          <w:rFonts w:asciiTheme="minorHAnsi" w:eastAsia="Calibri" w:hAnsiTheme="minorHAnsi" w:cstheme="minorHAnsi"/>
          <w:lang w:val="cs-CZ" w:eastAsia="pl-PL"/>
        </w:rPr>
      </w:pPr>
      <w:r w:rsidRPr="00A447C8">
        <w:rPr>
          <w:rFonts w:asciiTheme="minorHAnsi" w:eastAsia="Calibri" w:hAnsiTheme="minorHAnsi" w:cstheme="minorHAnsi"/>
          <w:lang w:val="cs-CZ" w:eastAsia="pl-PL"/>
        </w:rPr>
        <w:t>pomiędzy:</w:t>
      </w:r>
    </w:p>
    <w:p w14:paraId="3FC81683" w14:textId="77777777" w:rsidR="00B73448" w:rsidRPr="00A447C8" w:rsidRDefault="00B73448" w:rsidP="00B73448">
      <w:pPr>
        <w:widowControl/>
        <w:autoSpaceDE/>
        <w:autoSpaceDN/>
        <w:jc w:val="both"/>
        <w:rPr>
          <w:rFonts w:asciiTheme="minorHAnsi" w:eastAsia="Calibri" w:hAnsiTheme="minorHAnsi" w:cstheme="minorHAnsi"/>
          <w:lang w:val="cs-CZ" w:eastAsia="pl-PL"/>
        </w:rPr>
      </w:pPr>
      <w:r w:rsidRPr="00A447C8">
        <w:rPr>
          <w:rFonts w:asciiTheme="minorHAnsi" w:eastAsia="Calibri" w:hAnsiTheme="minorHAnsi" w:cstheme="minorHAnsi"/>
          <w:lang w:val="cs-CZ" w:eastAsia="pl-PL"/>
        </w:rPr>
        <w:t>Województwem Opolskim z siedzibą: 45-082 Opole, ul. Piastowska 14, NIP: 7543077565, Opolskim Centrum Edukacji</w:t>
      </w:r>
    </w:p>
    <w:p w14:paraId="7A147FB8" w14:textId="51B155EB" w:rsidR="00B73448" w:rsidRPr="00A447C8" w:rsidRDefault="00B73448" w:rsidP="00B73448">
      <w:pPr>
        <w:widowControl/>
        <w:autoSpaceDE/>
        <w:autoSpaceDN/>
        <w:ind w:left="284" w:hanging="284"/>
        <w:jc w:val="both"/>
        <w:rPr>
          <w:rFonts w:asciiTheme="minorHAnsi" w:eastAsia="Calibri" w:hAnsiTheme="minorHAnsi" w:cstheme="minorHAnsi"/>
          <w:lang w:val="cs-CZ" w:eastAsia="pl-PL"/>
        </w:rPr>
      </w:pPr>
      <w:r w:rsidRPr="00A447C8">
        <w:rPr>
          <w:rFonts w:asciiTheme="minorHAnsi" w:eastAsia="Calibri" w:hAnsiTheme="minorHAnsi" w:cstheme="minorHAnsi"/>
          <w:lang w:val="cs-CZ" w:eastAsia="pl-PL"/>
        </w:rPr>
        <w:t xml:space="preserve">reprezentowanym przez: </w:t>
      </w:r>
      <w:r w:rsidRPr="00A447C8">
        <w:rPr>
          <w:rFonts w:asciiTheme="minorHAnsi" w:eastAsia="Calibri" w:hAnsiTheme="minorHAnsi" w:cstheme="minorHAnsi"/>
          <w:b/>
          <w:lang w:val="cs-CZ" w:eastAsia="pl-PL"/>
        </w:rPr>
        <w:t>Ireneusza Podolaka</w:t>
      </w:r>
      <w:r w:rsidRPr="00A447C8">
        <w:rPr>
          <w:rFonts w:asciiTheme="minorHAnsi" w:eastAsia="Calibri" w:hAnsiTheme="minorHAnsi" w:cstheme="minorHAnsi"/>
          <w:lang w:val="cs-CZ" w:eastAsia="pl-PL"/>
        </w:rPr>
        <w:t xml:space="preserve"> –  Dyrektora Opolskiego Centrum Edukacji,</w:t>
      </w:r>
    </w:p>
    <w:p w14:paraId="7F74B7C4" w14:textId="77777777" w:rsidR="00B73448" w:rsidRPr="00A447C8" w:rsidRDefault="00B73448" w:rsidP="00B73448">
      <w:pPr>
        <w:suppressAutoHyphens/>
        <w:autoSpaceDE/>
        <w:autoSpaceDN/>
        <w:ind w:left="284" w:hanging="284"/>
        <w:jc w:val="both"/>
        <w:rPr>
          <w:rFonts w:asciiTheme="minorHAnsi" w:eastAsia="Lucida Sans Unicode" w:hAnsiTheme="minorHAnsi" w:cstheme="minorHAnsi"/>
          <w:lang w:val="cs-CZ" w:eastAsia="pl-PL"/>
        </w:rPr>
      </w:pPr>
      <w:r w:rsidRPr="00A447C8">
        <w:rPr>
          <w:rFonts w:asciiTheme="minorHAnsi" w:eastAsia="Lucida Sans Unicode" w:hAnsiTheme="minorHAnsi" w:cstheme="minorHAnsi"/>
          <w:lang w:val="cs-CZ" w:eastAsia="pl-PL"/>
        </w:rPr>
        <w:t xml:space="preserve">zwanym dalej </w:t>
      </w:r>
      <w:r w:rsidRPr="00A447C8">
        <w:rPr>
          <w:rFonts w:asciiTheme="minorHAnsi" w:eastAsia="Lucida Sans Unicode" w:hAnsiTheme="minorHAnsi" w:cstheme="minorHAnsi"/>
          <w:b/>
          <w:lang w:val="cs-CZ" w:eastAsia="pl-PL"/>
        </w:rPr>
        <w:t>Zamawiającym</w:t>
      </w:r>
      <w:r w:rsidRPr="00A447C8">
        <w:rPr>
          <w:rFonts w:asciiTheme="minorHAnsi" w:eastAsia="Lucida Sans Unicode" w:hAnsiTheme="minorHAnsi" w:cstheme="minorHAnsi"/>
          <w:lang w:val="cs-CZ" w:eastAsia="pl-PL"/>
        </w:rPr>
        <w:t>,</w:t>
      </w:r>
    </w:p>
    <w:p w14:paraId="3524FDE2" w14:textId="672C9C5E" w:rsidR="00A3245E" w:rsidRPr="00A447C8" w:rsidRDefault="00A3245E" w:rsidP="00B73448">
      <w:pPr>
        <w:suppressAutoHyphens/>
        <w:autoSpaceDE/>
        <w:autoSpaceDN/>
        <w:ind w:left="284" w:hanging="284"/>
        <w:jc w:val="both"/>
        <w:rPr>
          <w:rFonts w:asciiTheme="minorHAnsi" w:eastAsia="Lucida Sans Unicode" w:hAnsiTheme="minorHAnsi" w:cstheme="minorHAnsi"/>
          <w:lang w:val="cs-CZ" w:eastAsia="pl-PL"/>
        </w:rPr>
      </w:pPr>
      <w:r w:rsidRPr="00A447C8">
        <w:rPr>
          <w:rFonts w:asciiTheme="minorHAnsi" w:eastAsia="Lucida Sans Unicode" w:hAnsiTheme="minorHAnsi" w:cstheme="minorHAnsi"/>
          <w:lang w:val="cs-CZ" w:eastAsia="pl-PL"/>
        </w:rPr>
        <w:t>a</w:t>
      </w:r>
    </w:p>
    <w:p w14:paraId="46E6A49A" w14:textId="77777777" w:rsidR="00336237" w:rsidRPr="00A447C8" w:rsidRDefault="000D70D0">
      <w:pPr>
        <w:pStyle w:val="Tekstpodstawowy"/>
        <w:ind w:left="116" w:right="3812" w:firstLine="0"/>
        <w:jc w:val="left"/>
        <w:rPr>
          <w:rFonts w:asciiTheme="minorHAnsi" w:hAnsiTheme="minorHAnsi" w:cstheme="minorHAnsi"/>
          <w:sz w:val="22"/>
          <w:szCs w:val="22"/>
        </w:rPr>
      </w:pPr>
      <w:r w:rsidRPr="00A447C8">
        <w:rPr>
          <w:rFonts w:asciiTheme="minorHAnsi" w:hAnsiTheme="minorHAnsi" w:cstheme="minorHAnsi"/>
          <w:spacing w:val="-2"/>
          <w:sz w:val="22"/>
          <w:szCs w:val="22"/>
        </w:rPr>
        <w:t xml:space="preserve">…………………………………..……………………………………….. </w:t>
      </w:r>
      <w:r w:rsidRPr="00A447C8">
        <w:rPr>
          <w:rFonts w:asciiTheme="minorHAnsi" w:hAnsiTheme="minorHAnsi" w:cstheme="minorHAnsi"/>
          <w:sz w:val="22"/>
          <w:szCs w:val="22"/>
        </w:rPr>
        <w:t>reprezentowanym przez:</w:t>
      </w:r>
    </w:p>
    <w:p w14:paraId="46E6A49B" w14:textId="77777777" w:rsidR="00336237" w:rsidRPr="00A447C8" w:rsidRDefault="000D70D0">
      <w:pPr>
        <w:ind w:left="116" w:right="3812"/>
        <w:rPr>
          <w:rFonts w:asciiTheme="minorHAnsi" w:hAnsiTheme="minorHAnsi" w:cstheme="minorHAnsi"/>
          <w:b/>
        </w:rPr>
      </w:pPr>
      <w:r w:rsidRPr="00A447C8">
        <w:rPr>
          <w:rFonts w:asciiTheme="minorHAnsi" w:hAnsiTheme="minorHAnsi" w:cstheme="minorHAnsi"/>
          <w:spacing w:val="-2"/>
        </w:rPr>
        <w:t xml:space="preserve">…………………………………………………………………………… </w:t>
      </w:r>
      <w:r w:rsidRPr="00A447C8">
        <w:rPr>
          <w:rFonts w:asciiTheme="minorHAnsi" w:hAnsiTheme="minorHAnsi" w:cstheme="minorHAnsi"/>
        </w:rPr>
        <w:t xml:space="preserve">zwanym dalej </w:t>
      </w:r>
      <w:r w:rsidRPr="00A447C8">
        <w:rPr>
          <w:rFonts w:asciiTheme="minorHAnsi" w:hAnsiTheme="minorHAnsi" w:cstheme="minorHAnsi"/>
          <w:b/>
        </w:rPr>
        <w:t>„Wykonawcą”,</w:t>
      </w:r>
    </w:p>
    <w:p w14:paraId="73261E44" w14:textId="77777777" w:rsidR="00986C47" w:rsidRPr="00A447C8" w:rsidRDefault="00986C47">
      <w:pPr>
        <w:ind w:left="116" w:right="3812"/>
        <w:rPr>
          <w:rFonts w:asciiTheme="minorHAnsi" w:hAnsiTheme="minorHAnsi" w:cstheme="minorHAnsi"/>
          <w:b/>
        </w:rPr>
      </w:pPr>
    </w:p>
    <w:p w14:paraId="180F6E3C" w14:textId="522E9B45" w:rsidR="00986C47" w:rsidRPr="00A447C8" w:rsidRDefault="00986C47" w:rsidP="00986C47">
      <w:pPr>
        <w:widowControl/>
        <w:autoSpaceDE/>
        <w:autoSpaceDN/>
        <w:jc w:val="both"/>
        <w:rPr>
          <w:rFonts w:asciiTheme="minorHAnsi" w:eastAsia="MS Mincho" w:hAnsiTheme="minorHAnsi" w:cstheme="minorHAnsi"/>
          <w:lang w:val="cs-CZ" w:eastAsia="pl-PL"/>
        </w:rPr>
      </w:pPr>
      <w:r w:rsidRPr="00A447C8">
        <w:rPr>
          <w:rFonts w:asciiTheme="minorHAnsi" w:eastAsia="Times New Roman" w:hAnsiTheme="minorHAnsi" w:cstheme="minorHAnsi"/>
          <w:lang w:eastAsia="pl-PL"/>
        </w:rPr>
        <w:t xml:space="preserve">w 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A447C8">
        <w:rPr>
          <w:rFonts w:asciiTheme="minorHAnsi" w:eastAsia="MS Mincho" w:hAnsiTheme="minorHAnsi" w:cstheme="minorHAnsi"/>
          <w:lang w:val="cs-CZ" w:eastAsia="pl-PL"/>
        </w:rPr>
        <w:t xml:space="preserve"> o następującej treści:</w:t>
      </w:r>
    </w:p>
    <w:p w14:paraId="46E6A49D" w14:textId="77777777" w:rsidR="00336237" w:rsidRPr="00A447C8" w:rsidRDefault="00336237">
      <w:pPr>
        <w:pStyle w:val="Tekstpodstawowy"/>
        <w:spacing w:before="2"/>
        <w:ind w:left="0" w:firstLine="0"/>
        <w:jc w:val="left"/>
        <w:rPr>
          <w:rFonts w:asciiTheme="minorHAnsi" w:hAnsiTheme="minorHAnsi" w:cstheme="minorHAnsi"/>
          <w:sz w:val="22"/>
          <w:szCs w:val="22"/>
        </w:rPr>
      </w:pPr>
    </w:p>
    <w:p w14:paraId="46E6A49E" w14:textId="77777777" w:rsidR="00336237" w:rsidRPr="00A447C8" w:rsidRDefault="000D70D0">
      <w:pPr>
        <w:spacing w:line="241" w:lineRule="exact"/>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1</w:t>
      </w:r>
    </w:p>
    <w:p w14:paraId="46E6A49F" w14:textId="77777777" w:rsidR="00336237" w:rsidRPr="00A447C8" w:rsidRDefault="000D70D0">
      <w:pPr>
        <w:spacing w:line="241" w:lineRule="exact"/>
        <w:ind w:right="2"/>
        <w:jc w:val="center"/>
        <w:rPr>
          <w:rFonts w:asciiTheme="minorHAnsi" w:hAnsiTheme="minorHAnsi" w:cstheme="minorHAnsi"/>
          <w:b/>
        </w:rPr>
      </w:pPr>
      <w:r w:rsidRPr="00A447C8">
        <w:rPr>
          <w:rFonts w:asciiTheme="minorHAnsi" w:hAnsiTheme="minorHAnsi" w:cstheme="minorHAnsi"/>
          <w:b/>
        </w:rPr>
        <w:t>Przedmiot</w:t>
      </w:r>
      <w:r w:rsidRPr="00A447C8">
        <w:rPr>
          <w:rFonts w:asciiTheme="minorHAnsi" w:hAnsiTheme="minorHAnsi" w:cstheme="minorHAnsi"/>
          <w:b/>
          <w:spacing w:val="-6"/>
        </w:rPr>
        <w:t xml:space="preserve"> </w:t>
      </w:r>
      <w:r w:rsidRPr="00A447C8">
        <w:rPr>
          <w:rFonts w:asciiTheme="minorHAnsi" w:hAnsiTheme="minorHAnsi" w:cstheme="minorHAnsi"/>
          <w:b/>
          <w:spacing w:val="-2"/>
        </w:rPr>
        <w:t>umowy</w:t>
      </w:r>
    </w:p>
    <w:p w14:paraId="49907C14" w14:textId="12CDE071" w:rsidR="009E7363" w:rsidRPr="00A447C8" w:rsidRDefault="009E7363" w:rsidP="009E7363">
      <w:pPr>
        <w:pStyle w:val="Akapitzlist"/>
        <w:ind w:left="0" w:firstLine="0"/>
        <w:rPr>
          <w:rFonts w:asciiTheme="minorHAnsi" w:eastAsia="Calibri" w:hAnsiTheme="minorHAnsi" w:cstheme="minorHAnsi"/>
        </w:rPr>
      </w:pPr>
      <w:r w:rsidRPr="00A447C8">
        <w:rPr>
          <w:rFonts w:asciiTheme="minorHAnsi" w:eastAsia="Times New Roman" w:hAnsiTheme="minorHAnsi" w:cstheme="minorHAnsi"/>
          <w:color w:val="000000"/>
          <w:lang w:eastAsia="pl-PL"/>
        </w:rPr>
        <w:t>1.</w:t>
      </w:r>
      <w:r w:rsidR="00F170DF" w:rsidRPr="00A447C8">
        <w:rPr>
          <w:rFonts w:asciiTheme="minorHAnsi" w:eastAsia="Times New Roman" w:hAnsiTheme="minorHAnsi" w:cstheme="minorHAnsi"/>
          <w:color w:val="000000"/>
          <w:lang w:eastAsia="pl-PL"/>
        </w:rPr>
        <w:t xml:space="preserve">Przedmiotem umowy jest </w:t>
      </w:r>
      <w:r w:rsidR="00294A3B" w:rsidRPr="00A447C8">
        <w:rPr>
          <w:rFonts w:asciiTheme="minorHAnsi" w:eastAsia="Calibri" w:hAnsiTheme="minorHAnsi" w:cstheme="minorHAnsi"/>
        </w:rPr>
        <w:t>opracowanie dokumentacji projektowej oraz wykonanie robót budowlanych na podstawie Programu Funkcjonalno-Użytkow</w:t>
      </w:r>
      <w:r w:rsidR="00203813">
        <w:rPr>
          <w:rFonts w:asciiTheme="minorHAnsi" w:eastAsia="Calibri" w:hAnsiTheme="minorHAnsi" w:cstheme="minorHAnsi"/>
        </w:rPr>
        <w:t>ego</w:t>
      </w:r>
      <w:r w:rsidR="00294A3B" w:rsidRPr="00A447C8">
        <w:rPr>
          <w:rFonts w:asciiTheme="minorHAnsi" w:eastAsia="Calibri" w:hAnsiTheme="minorHAnsi" w:cstheme="minorHAnsi"/>
        </w:rPr>
        <w:t xml:space="preserve"> na Przebudowę i remont dachu w Ośrodku Szkoleniowym w Niwkach</w:t>
      </w:r>
      <w:r w:rsidR="00591844">
        <w:rPr>
          <w:rFonts w:asciiTheme="minorHAnsi" w:eastAsia="Calibri" w:hAnsiTheme="minorHAnsi" w:cstheme="minorHAnsi"/>
        </w:rPr>
        <w:t xml:space="preserve"> w formule zaprojektuj i wybuduj.</w:t>
      </w:r>
    </w:p>
    <w:p w14:paraId="1F11D58E" w14:textId="77777777" w:rsidR="00591844" w:rsidRDefault="009C3CE3" w:rsidP="009E7363">
      <w:pPr>
        <w:pStyle w:val="Akapitzlist"/>
        <w:numPr>
          <w:ilvl w:val="0"/>
          <w:numId w:val="24"/>
        </w:numPr>
        <w:tabs>
          <w:tab w:val="left" w:pos="284"/>
        </w:tabs>
        <w:ind w:left="0" w:firstLine="0"/>
        <w:rPr>
          <w:rFonts w:asciiTheme="minorHAnsi" w:eastAsia="Calibri" w:hAnsiTheme="minorHAnsi" w:cstheme="minorHAnsi"/>
        </w:rPr>
      </w:pPr>
      <w:r w:rsidRPr="00A447C8">
        <w:rPr>
          <w:rFonts w:asciiTheme="minorHAnsi" w:eastAsia="Calibri" w:hAnsiTheme="minorHAnsi" w:cstheme="minorHAnsi"/>
        </w:rPr>
        <w:t>Zakres zamó</w:t>
      </w:r>
      <w:r w:rsidR="009E7363" w:rsidRPr="00A447C8">
        <w:rPr>
          <w:rFonts w:asciiTheme="minorHAnsi" w:eastAsia="Calibri" w:hAnsiTheme="minorHAnsi" w:cstheme="minorHAnsi"/>
        </w:rPr>
        <w:t>w</w:t>
      </w:r>
      <w:r w:rsidRPr="00A447C8">
        <w:rPr>
          <w:rFonts w:asciiTheme="minorHAnsi" w:eastAsia="Calibri" w:hAnsiTheme="minorHAnsi" w:cstheme="minorHAnsi"/>
        </w:rPr>
        <w:t>ienia obejmuje</w:t>
      </w:r>
      <w:r w:rsidR="009E7363" w:rsidRPr="00A447C8">
        <w:rPr>
          <w:rFonts w:asciiTheme="minorHAnsi" w:eastAsia="Calibri" w:hAnsiTheme="minorHAnsi" w:cstheme="minorHAnsi"/>
        </w:rPr>
        <w:t xml:space="preserve"> w szczególności</w:t>
      </w:r>
      <w:r w:rsidR="00591844">
        <w:rPr>
          <w:rFonts w:asciiTheme="minorHAnsi" w:eastAsia="Calibri" w:hAnsiTheme="minorHAnsi" w:cstheme="minorHAnsi"/>
        </w:rPr>
        <w:t>:</w:t>
      </w:r>
    </w:p>
    <w:p w14:paraId="334C4255" w14:textId="344A3CF8" w:rsidR="00135C7B" w:rsidRPr="00A447C8" w:rsidRDefault="00930E45" w:rsidP="00591844">
      <w:pPr>
        <w:pStyle w:val="Akapitzlist"/>
        <w:tabs>
          <w:tab w:val="left" w:pos="284"/>
        </w:tabs>
        <w:ind w:left="0" w:firstLine="0"/>
        <w:rPr>
          <w:rFonts w:asciiTheme="minorHAnsi" w:eastAsia="Calibri" w:hAnsiTheme="minorHAnsi" w:cstheme="minorHAnsi"/>
        </w:rPr>
      </w:pPr>
      <w:r w:rsidRPr="00A447C8">
        <w:rPr>
          <w:rFonts w:asciiTheme="minorHAnsi" w:eastAsia="Calibri" w:hAnsiTheme="minorHAnsi" w:cstheme="minorHAnsi"/>
        </w:rPr>
        <w:t xml:space="preserve"> </w:t>
      </w:r>
      <w:r w:rsidR="00135C7B" w:rsidRPr="00A447C8">
        <w:rPr>
          <w:rFonts w:asciiTheme="minorHAnsi" w:eastAsia="Calibri" w:hAnsiTheme="minorHAnsi" w:cstheme="minorHAnsi"/>
        </w:rPr>
        <w:t>a/wykonanie ekspertyzy istniejącej konstrukcji nośnej dachu wraz z obliczeniami statyczno-wytrzymałościowymi konstrukcji oraz jej analizy pod kątem możliwości modernizacji związanej ze zmianą kąta nachylenia dachu dopasowanej do wybranego nowego pokrycia wraz z dodatkowym obciążeniem instalacją fotowoltaiczną o zakładanym dodatkowym obciążeniu wynoszącym ok. 16 kg/m2,</w:t>
      </w:r>
    </w:p>
    <w:p w14:paraId="0F997AC4" w14:textId="77777777"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b/opracowanie koncepcji, a następnie dokumentacji projektowej zawierającej projekty budowlane oraz techniczne/wykonawcze w podziale na branże wraz z uzyskaniem wymaganych przepisami prawa uzgodnień i zatwierdzeń opracowanego projektu budowlanego oraz uzyskanie pozwolenia na budowę dla planowanej inwestycji,</w:t>
      </w:r>
    </w:p>
    <w:p w14:paraId="0E077A69" w14:textId="5AE36C90"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 xml:space="preserve">c/ </w:t>
      </w:r>
      <w:r w:rsidR="00393C60">
        <w:rPr>
          <w:rFonts w:asciiTheme="minorHAnsi" w:eastAsia="Calibri" w:hAnsiTheme="minorHAnsi" w:cstheme="minorHAnsi"/>
        </w:rPr>
        <w:t xml:space="preserve">wykonanie </w:t>
      </w:r>
      <w:r w:rsidRPr="00135C7B">
        <w:rPr>
          <w:rFonts w:asciiTheme="minorHAnsi" w:eastAsia="Calibri" w:hAnsiTheme="minorHAnsi" w:cstheme="minorHAnsi"/>
        </w:rPr>
        <w:t>specyfikacj</w:t>
      </w:r>
      <w:r w:rsidR="00393C60">
        <w:rPr>
          <w:rFonts w:asciiTheme="minorHAnsi" w:eastAsia="Calibri" w:hAnsiTheme="minorHAnsi" w:cstheme="minorHAnsi"/>
        </w:rPr>
        <w:t>i</w:t>
      </w:r>
      <w:r w:rsidRPr="00135C7B">
        <w:rPr>
          <w:rFonts w:asciiTheme="minorHAnsi" w:eastAsia="Calibri" w:hAnsiTheme="minorHAnsi" w:cstheme="minorHAnsi"/>
        </w:rPr>
        <w:t xml:space="preserve"> techniczne wykonania i odbioru robót,</w:t>
      </w:r>
    </w:p>
    <w:p w14:paraId="4FEFD361" w14:textId="0C87C120"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 xml:space="preserve">d/ </w:t>
      </w:r>
      <w:r w:rsidR="00B73105">
        <w:rPr>
          <w:rFonts w:asciiTheme="minorHAnsi" w:eastAsia="Calibri" w:hAnsiTheme="minorHAnsi" w:cstheme="minorHAnsi"/>
        </w:rPr>
        <w:t xml:space="preserve">przedstawienie </w:t>
      </w:r>
      <w:r w:rsidRPr="00135C7B">
        <w:rPr>
          <w:rFonts w:asciiTheme="minorHAnsi" w:eastAsia="Calibri" w:hAnsiTheme="minorHAnsi" w:cstheme="minorHAnsi"/>
        </w:rPr>
        <w:t>harmonogram</w:t>
      </w:r>
      <w:r w:rsidR="00B73105">
        <w:rPr>
          <w:rFonts w:asciiTheme="minorHAnsi" w:eastAsia="Calibri" w:hAnsiTheme="minorHAnsi" w:cstheme="minorHAnsi"/>
        </w:rPr>
        <w:t>u</w:t>
      </w:r>
      <w:r w:rsidRPr="00135C7B">
        <w:rPr>
          <w:rFonts w:asciiTheme="minorHAnsi" w:eastAsia="Calibri" w:hAnsiTheme="minorHAnsi" w:cstheme="minorHAnsi"/>
        </w:rPr>
        <w:t xml:space="preserve"> rzeczowo-finansowy na realizację robót budowlanych,</w:t>
      </w:r>
    </w:p>
    <w:p w14:paraId="3E8D03C9" w14:textId="77777777"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e/ wykonanie kompleksowych robót budowlanych na podstawie opracowanych dokumentacji projektowych,</w:t>
      </w:r>
    </w:p>
    <w:p w14:paraId="42D6FDCD" w14:textId="77777777"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f/ wykonanie dokumentacji powykonawczej,</w:t>
      </w:r>
    </w:p>
    <w:p w14:paraId="4CD37BC3" w14:textId="77777777" w:rsidR="00135C7B" w:rsidRPr="00135C7B" w:rsidRDefault="00135C7B" w:rsidP="00135C7B">
      <w:pPr>
        <w:widowControl/>
        <w:autoSpaceDE/>
        <w:autoSpaceDN/>
        <w:jc w:val="both"/>
        <w:rPr>
          <w:rFonts w:asciiTheme="minorHAnsi" w:eastAsia="Calibri" w:hAnsiTheme="minorHAnsi" w:cstheme="minorHAnsi"/>
        </w:rPr>
      </w:pPr>
      <w:r w:rsidRPr="00135C7B">
        <w:rPr>
          <w:rFonts w:asciiTheme="minorHAnsi" w:eastAsia="Calibri" w:hAnsiTheme="minorHAnsi" w:cstheme="minorHAnsi"/>
        </w:rPr>
        <w:t xml:space="preserve">g/ uzyskanie wszelkich wymaganych ekspertyz, badań, uzgodnień, pozwoleń, certyfikatów wynikających z wykonywanej dokumentacji projektowej oraz prowadzonych robót wraz z uzyskaniem pozwolenia na użytkowanie budynku </w:t>
      </w:r>
    </w:p>
    <w:p w14:paraId="2F1CA5D1" w14:textId="4312F139" w:rsidR="00F170DF" w:rsidRPr="00A447C8" w:rsidRDefault="00F170DF" w:rsidP="009E7363">
      <w:pPr>
        <w:pStyle w:val="Akapitzlist"/>
        <w:widowControl/>
        <w:numPr>
          <w:ilvl w:val="0"/>
          <w:numId w:val="24"/>
        </w:numPr>
        <w:autoSpaceDE/>
        <w:autoSpaceDN/>
        <w:ind w:left="0" w:right="62" w:firstLine="0"/>
        <w:rPr>
          <w:rFonts w:asciiTheme="minorHAnsi" w:eastAsia="Times New Roman" w:hAnsiTheme="minorHAnsi" w:cstheme="minorHAnsi"/>
          <w:color w:val="000000"/>
          <w:lang w:eastAsia="pl-PL"/>
        </w:rPr>
      </w:pPr>
      <w:r w:rsidRPr="00A447C8">
        <w:rPr>
          <w:rFonts w:asciiTheme="minorHAnsi" w:eastAsia="Times New Roman" w:hAnsiTheme="minorHAnsi" w:cstheme="minorHAnsi"/>
          <w:color w:val="000000"/>
          <w:lang w:eastAsia="pl-PL"/>
        </w:rPr>
        <w:t xml:space="preserve">Zakres rzeczowy przedmiotu zamówienia określa program funkcjonalno- użytkowy zawarty </w:t>
      </w:r>
      <w:r w:rsidRPr="00A447C8">
        <w:rPr>
          <w:rFonts w:asciiTheme="minorHAnsi" w:eastAsia="Times New Roman" w:hAnsiTheme="minorHAnsi" w:cstheme="minorHAnsi"/>
          <w:color w:val="000000"/>
          <w:lang w:eastAsia="pl-PL"/>
        </w:rPr>
        <w:br/>
        <w:t xml:space="preserve">w specyfikacji istotnych warunków zamówienia, która wraz z ofertą przetargową Wykonawcy </w:t>
      </w:r>
      <w:r w:rsidRPr="00A447C8">
        <w:rPr>
          <w:rFonts w:asciiTheme="minorHAnsi" w:eastAsia="Times New Roman" w:hAnsiTheme="minorHAnsi" w:cstheme="minorHAnsi"/>
          <w:color w:val="000000"/>
          <w:lang w:eastAsia="pl-PL"/>
        </w:rPr>
        <w:br/>
        <w:t xml:space="preserve">i harmonogramem </w:t>
      </w:r>
      <w:r w:rsidR="00B3321A">
        <w:rPr>
          <w:rFonts w:asciiTheme="minorHAnsi" w:eastAsia="Times New Roman" w:hAnsiTheme="minorHAnsi" w:cstheme="minorHAnsi"/>
          <w:color w:val="000000"/>
          <w:lang w:eastAsia="pl-PL"/>
        </w:rPr>
        <w:t>rzeczowo- finansowym</w:t>
      </w:r>
      <w:r w:rsidRPr="00A447C8">
        <w:rPr>
          <w:rFonts w:asciiTheme="minorHAnsi" w:eastAsia="Times New Roman" w:hAnsiTheme="minorHAnsi" w:cstheme="minorHAnsi"/>
          <w:color w:val="000000"/>
          <w:lang w:eastAsia="pl-PL"/>
        </w:rPr>
        <w:t xml:space="preserve"> stanowi załącznik do niniejszej umowy. Przedmiot zamówienia musi być wykonany zgodnie z obowiązującymi przepisami prawa a także zgodnie z </w:t>
      </w:r>
      <w:r w:rsidRPr="00A447C8">
        <w:rPr>
          <w:rFonts w:asciiTheme="minorHAnsi" w:eastAsia="Times New Roman" w:hAnsiTheme="minorHAnsi" w:cstheme="minorHAnsi"/>
          <w:color w:val="000000"/>
          <w:lang w:eastAsia="pl-PL"/>
        </w:rPr>
        <w:lastRenderedPageBreak/>
        <w:t xml:space="preserve">najlepszą wiedzą </w:t>
      </w:r>
      <w:r w:rsidRPr="00A447C8">
        <w:rPr>
          <w:rFonts w:asciiTheme="minorHAnsi" w:eastAsia="Times New Roman" w:hAnsiTheme="minorHAnsi" w:cstheme="minorHAnsi"/>
          <w:color w:val="000000"/>
          <w:lang w:eastAsia="pl-PL"/>
        </w:rPr>
        <w:br/>
        <w:t>i doświadczeniem Wykonawcy oraz z zachowaniem najwyższej staranności.</w:t>
      </w:r>
      <w:r w:rsidRPr="00A447C8">
        <w:rPr>
          <w:rFonts w:asciiTheme="minorHAnsi" w:eastAsia="Times New Roman" w:hAnsiTheme="minorHAnsi" w:cstheme="minorHAnsi"/>
          <w:b/>
          <w:bCs/>
          <w:color w:val="000000"/>
          <w:lang w:eastAsia="pl-PL"/>
        </w:rPr>
        <w:t xml:space="preserve"> </w:t>
      </w:r>
    </w:p>
    <w:p w14:paraId="7912065C" w14:textId="77777777" w:rsidR="00F170DF" w:rsidRPr="00F170DF" w:rsidRDefault="00F170DF" w:rsidP="009E7363">
      <w:pPr>
        <w:widowControl/>
        <w:numPr>
          <w:ilvl w:val="0"/>
          <w:numId w:val="24"/>
        </w:numPr>
        <w:autoSpaceDE/>
        <w:autoSpaceDN/>
        <w:ind w:left="11" w:right="62" w:hanging="11"/>
        <w:jc w:val="both"/>
        <w:rPr>
          <w:rFonts w:asciiTheme="minorHAnsi" w:eastAsia="Times New Roman" w:hAnsiTheme="minorHAnsi" w:cstheme="minorHAnsi"/>
          <w:color w:val="000000"/>
          <w:lang w:eastAsia="pl-PL"/>
        </w:rPr>
      </w:pPr>
      <w:r w:rsidRPr="00F170DF">
        <w:rPr>
          <w:rFonts w:asciiTheme="minorHAnsi" w:eastAsia="Times New Roman" w:hAnsiTheme="minorHAnsi" w:cstheme="minorHAnsi"/>
          <w:color w:val="000000"/>
          <w:lang w:eastAsia="pl-PL"/>
        </w:rPr>
        <w:t>Dokumentacja projektowa winna być na etapie opracowania konsultowana i uzgadniana przez Wykonawcę z Zamawiającym, a następnie przez Zamawiającego zaakceptowana.</w:t>
      </w:r>
    </w:p>
    <w:p w14:paraId="57773AC4" w14:textId="77777777" w:rsidR="00536D9A" w:rsidRPr="00A447C8" w:rsidRDefault="00536D9A" w:rsidP="00536D9A">
      <w:pPr>
        <w:pStyle w:val="Akapitzlist"/>
        <w:tabs>
          <w:tab w:val="left" w:pos="968"/>
        </w:tabs>
        <w:spacing w:line="241" w:lineRule="exact"/>
        <w:ind w:left="968" w:firstLine="0"/>
        <w:rPr>
          <w:rFonts w:asciiTheme="minorHAnsi" w:hAnsiTheme="minorHAnsi" w:cstheme="minorHAnsi"/>
          <w:b/>
        </w:rPr>
      </w:pPr>
    </w:p>
    <w:p w14:paraId="46E6A4B9" w14:textId="77777777" w:rsidR="00336237" w:rsidRPr="00A447C8" w:rsidRDefault="000D70D0">
      <w:pPr>
        <w:spacing w:line="241" w:lineRule="exact"/>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2</w:t>
      </w:r>
    </w:p>
    <w:p w14:paraId="46E6A4BA" w14:textId="77777777" w:rsidR="00336237" w:rsidRPr="00A447C8" w:rsidRDefault="000D70D0">
      <w:pPr>
        <w:spacing w:line="241" w:lineRule="exact"/>
        <w:ind w:right="5"/>
        <w:jc w:val="center"/>
        <w:rPr>
          <w:rFonts w:asciiTheme="minorHAnsi" w:hAnsiTheme="minorHAnsi" w:cstheme="minorHAnsi"/>
          <w:b/>
        </w:rPr>
      </w:pPr>
      <w:r w:rsidRPr="00A447C8">
        <w:rPr>
          <w:rFonts w:asciiTheme="minorHAnsi" w:hAnsiTheme="minorHAnsi" w:cstheme="minorHAnsi"/>
          <w:b/>
        </w:rPr>
        <w:t>Obowiązki</w:t>
      </w:r>
      <w:r w:rsidRPr="00A447C8">
        <w:rPr>
          <w:rFonts w:asciiTheme="minorHAnsi" w:hAnsiTheme="minorHAnsi" w:cstheme="minorHAnsi"/>
          <w:b/>
          <w:spacing w:val="-5"/>
        </w:rPr>
        <w:t xml:space="preserve"> </w:t>
      </w:r>
      <w:r w:rsidRPr="00A447C8">
        <w:rPr>
          <w:rFonts w:asciiTheme="minorHAnsi" w:hAnsiTheme="minorHAnsi" w:cstheme="minorHAnsi"/>
          <w:b/>
        </w:rPr>
        <w:t>dotyczące</w:t>
      </w:r>
      <w:r w:rsidRPr="00A447C8">
        <w:rPr>
          <w:rFonts w:asciiTheme="minorHAnsi" w:hAnsiTheme="minorHAnsi" w:cstheme="minorHAnsi"/>
          <w:b/>
          <w:spacing w:val="-7"/>
        </w:rPr>
        <w:t xml:space="preserve"> </w:t>
      </w:r>
      <w:r w:rsidRPr="00A447C8">
        <w:rPr>
          <w:rFonts w:asciiTheme="minorHAnsi" w:hAnsiTheme="minorHAnsi" w:cstheme="minorHAnsi"/>
          <w:b/>
        </w:rPr>
        <w:t>umów</w:t>
      </w:r>
      <w:r w:rsidRPr="00A447C8">
        <w:rPr>
          <w:rFonts w:asciiTheme="minorHAnsi" w:hAnsiTheme="minorHAnsi" w:cstheme="minorHAnsi"/>
          <w:b/>
          <w:spacing w:val="-4"/>
        </w:rPr>
        <w:t xml:space="preserve"> </w:t>
      </w:r>
      <w:r w:rsidRPr="00A447C8">
        <w:rPr>
          <w:rFonts w:asciiTheme="minorHAnsi" w:hAnsiTheme="minorHAnsi" w:cstheme="minorHAnsi"/>
          <w:b/>
        </w:rPr>
        <w:t>o</w:t>
      </w:r>
      <w:r w:rsidRPr="00A447C8">
        <w:rPr>
          <w:rFonts w:asciiTheme="minorHAnsi" w:hAnsiTheme="minorHAnsi" w:cstheme="minorHAnsi"/>
          <w:b/>
          <w:spacing w:val="-5"/>
        </w:rPr>
        <w:t xml:space="preserve"> </w:t>
      </w:r>
      <w:r w:rsidRPr="00A447C8">
        <w:rPr>
          <w:rFonts w:asciiTheme="minorHAnsi" w:hAnsiTheme="minorHAnsi" w:cstheme="minorHAnsi"/>
          <w:b/>
          <w:spacing w:val="-2"/>
        </w:rPr>
        <w:t>pracę</w:t>
      </w:r>
    </w:p>
    <w:p w14:paraId="46E6A4BB" w14:textId="6DC51C9D" w:rsidR="00336237" w:rsidRPr="00A447C8" w:rsidRDefault="000D70D0" w:rsidP="006508D5">
      <w:pPr>
        <w:widowControl/>
        <w:numPr>
          <w:ilvl w:val="0"/>
          <w:numId w:val="17"/>
        </w:numPr>
        <w:tabs>
          <w:tab w:val="left" w:pos="474"/>
          <w:tab w:val="left" w:pos="476"/>
        </w:tabs>
        <w:autoSpaceDE/>
        <w:autoSpaceDN/>
        <w:spacing w:before="1"/>
        <w:ind w:right="115"/>
        <w:jc w:val="both"/>
        <w:rPr>
          <w:rFonts w:asciiTheme="minorHAnsi" w:hAnsiTheme="minorHAnsi" w:cstheme="minorHAnsi"/>
          <w:b/>
        </w:rPr>
      </w:pPr>
      <w:r w:rsidRPr="00A447C8">
        <w:rPr>
          <w:rFonts w:asciiTheme="minorHAnsi" w:hAnsiTheme="minorHAnsi" w:cstheme="minorHAnsi"/>
        </w:rPr>
        <w:t>Zamawiający wymaga zatrudnienia przez Wykonawcę lub Podwykonawcę na podstawie umowy o pracę w rozumieniu art. 22 § 1</w:t>
      </w:r>
      <w:r w:rsidRPr="00A447C8">
        <w:rPr>
          <w:rFonts w:asciiTheme="minorHAnsi" w:hAnsiTheme="minorHAnsi" w:cstheme="minorHAnsi"/>
          <w:spacing w:val="80"/>
        </w:rPr>
        <w:t xml:space="preserve"> </w:t>
      </w:r>
      <w:r w:rsidRPr="00A447C8">
        <w:rPr>
          <w:rFonts w:asciiTheme="minorHAnsi" w:hAnsiTheme="minorHAnsi" w:cstheme="minorHAnsi"/>
        </w:rPr>
        <w:t>ustawy z dnia 26 czerwca 1974r. – Kodeks pracy (</w:t>
      </w:r>
      <w:proofErr w:type="spellStart"/>
      <w:r w:rsidRPr="00A447C8">
        <w:rPr>
          <w:rFonts w:asciiTheme="minorHAnsi" w:hAnsiTheme="minorHAnsi" w:cstheme="minorHAnsi"/>
        </w:rPr>
        <w:t>t.j</w:t>
      </w:r>
      <w:proofErr w:type="spellEnd"/>
      <w:r w:rsidRPr="00A447C8">
        <w:rPr>
          <w:rFonts w:asciiTheme="minorHAnsi" w:hAnsiTheme="minorHAnsi" w:cstheme="minorHAnsi"/>
        </w:rPr>
        <w:t xml:space="preserve">. Dz. U. z 2023 r. poz. 1465) osób do realizacji czynności polegających na </w:t>
      </w:r>
      <w:r w:rsidRPr="00A447C8">
        <w:rPr>
          <w:rFonts w:asciiTheme="minorHAnsi" w:hAnsiTheme="minorHAnsi" w:cstheme="minorHAnsi"/>
          <w:bCs/>
        </w:rPr>
        <w:t>wykonywaniu robót budowlanych, a w szczególności wykonaniu</w:t>
      </w:r>
      <w:r w:rsidRPr="00A447C8">
        <w:rPr>
          <w:rFonts w:asciiTheme="minorHAnsi" w:hAnsiTheme="minorHAnsi" w:cstheme="minorHAnsi"/>
          <w:b/>
        </w:rPr>
        <w:t xml:space="preserve"> </w:t>
      </w:r>
      <w:r w:rsidR="00822153" w:rsidRPr="00A447C8">
        <w:rPr>
          <w:rFonts w:asciiTheme="minorHAnsi" w:eastAsia="Times New Roman" w:hAnsiTheme="minorHAnsi" w:cstheme="minorHAnsi"/>
          <w:lang w:eastAsia="pl-PL"/>
        </w:rPr>
        <w:t>robót ogólnobudowlanych, robót dekarskich</w:t>
      </w:r>
      <w:r w:rsidR="00B654D3" w:rsidRPr="00A447C8">
        <w:rPr>
          <w:rFonts w:asciiTheme="minorHAnsi" w:eastAsia="Times New Roman" w:hAnsiTheme="minorHAnsi" w:cstheme="minorHAnsi"/>
          <w:lang w:eastAsia="pl-PL"/>
        </w:rPr>
        <w:t>.</w:t>
      </w:r>
    </w:p>
    <w:p w14:paraId="46E6A4BC" w14:textId="77777777" w:rsidR="00336237" w:rsidRPr="00A447C8" w:rsidRDefault="000D70D0" w:rsidP="00696572">
      <w:pPr>
        <w:pStyle w:val="Akapitzlist"/>
        <w:numPr>
          <w:ilvl w:val="0"/>
          <w:numId w:val="17"/>
        </w:numPr>
        <w:tabs>
          <w:tab w:val="left" w:pos="474"/>
          <w:tab w:val="left" w:pos="476"/>
        </w:tabs>
        <w:ind w:left="470" w:right="128" w:hanging="357"/>
        <w:rPr>
          <w:rFonts w:asciiTheme="minorHAnsi" w:hAnsiTheme="minorHAnsi" w:cstheme="minorHAnsi"/>
        </w:rPr>
      </w:pPr>
      <w:r w:rsidRPr="00A447C8">
        <w:rPr>
          <w:rFonts w:asciiTheme="minorHAnsi" w:hAnsiTheme="minorHAnsi" w:cstheme="minorHAnsi"/>
        </w:rPr>
        <w:t xml:space="preserve">Zatrudnienie na podstawie umowy o pracę powinno trwać nieprzerwanie przez cały okres wykonywania czynności, o których mowa w </w:t>
      </w:r>
      <w:r w:rsidRPr="00A447C8">
        <w:rPr>
          <w:rFonts w:asciiTheme="minorHAnsi" w:hAnsiTheme="minorHAnsi" w:cstheme="minorHAnsi"/>
          <w:bCs/>
        </w:rPr>
        <w:t>ust. 1</w:t>
      </w:r>
      <w:r w:rsidRPr="00A447C8">
        <w:rPr>
          <w:rFonts w:asciiTheme="minorHAnsi" w:hAnsiTheme="minorHAnsi" w:cstheme="minorHAnsi"/>
        </w:rPr>
        <w:t>.</w:t>
      </w:r>
    </w:p>
    <w:p w14:paraId="46E6A4BE" w14:textId="77777777" w:rsidR="00336237" w:rsidRPr="00A447C8" w:rsidRDefault="000D70D0" w:rsidP="00696572">
      <w:pPr>
        <w:pStyle w:val="Akapitzlist"/>
        <w:numPr>
          <w:ilvl w:val="0"/>
          <w:numId w:val="17"/>
        </w:numPr>
        <w:tabs>
          <w:tab w:val="left" w:pos="474"/>
          <w:tab w:val="left" w:pos="476"/>
        </w:tabs>
        <w:ind w:left="470" w:right="125" w:hanging="357"/>
        <w:rPr>
          <w:rFonts w:asciiTheme="minorHAnsi" w:hAnsiTheme="minorHAnsi" w:cstheme="minorHAnsi"/>
        </w:rPr>
      </w:pPr>
      <w:r w:rsidRPr="00A447C8">
        <w:rPr>
          <w:rFonts w:asciiTheme="minorHAnsi" w:hAnsiTheme="minorHAnsi" w:cstheme="minorHAnsi"/>
        </w:rPr>
        <w:t>W trakcie realizacji zamówienia Zamawiający uprawniony jest do wykonywania czynności kontrolnych wobec Wykonawcy odnośnie do spełniania przez Wykonawcę lub Podwykonawcę wymogu zatrudnienia na podstawie stosunku pracy osób wykonujących czynności wskazane w ust.1. W celu weryfikacji spełniania tych wymagań Zamawiający uprawniony jest w szczególności do żądania:</w:t>
      </w:r>
    </w:p>
    <w:p w14:paraId="46E6A4BF" w14:textId="77777777" w:rsidR="00336237" w:rsidRPr="00A447C8" w:rsidRDefault="000D70D0">
      <w:pPr>
        <w:pStyle w:val="Akapitzlist"/>
        <w:numPr>
          <w:ilvl w:val="1"/>
          <w:numId w:val="17"/>
        </w:numPr>
        <w:tabs>
          <w:tab w:val="left" w:pos="718"/>
        </w:tabs>
        <w:ind w:left="718" w:hanging="242"/>
        <w:rPr>
          <w:rFonts w:asciiTheme="minorHAnsi" w:hAnsiTheme="minorHAnsi" w:cstheme="minorHAnsi"/>
        </w:rPr>
      </w:pPr>
      <w:r w:rsidRPr="00A447C8">
        <w:rPr>
          <w:rFonts w:asciiTheme="minorHAnsi" w:hAnsiTheme="minorHAnsi" w:cstheme="minorHAnsi"/>
        </w:rPr>
        <w:t>oświadczenia</w:t>
      </w:r>
      <w:r w:rsidRPr="00A447C8">
        <w:rPr>
          <w:rFonts w:asciiTheme="minorHAnsi" w:hAnsiTheme="minorHAnsi" w:cstheme="minorHAnsi"/>
          <w:spacing w:val="-11"/>
        </w:rPr>
        <w:t xml:space="preserve"> </w:t>
      </w:r>
      <w:r w:rsidRPr="00A447C8">
        <w:rPr>
          <w:rFonts w:asciiTheme="minorHAnsi" w:hAnsiTheme="minorHAnsi" w:cstheme="minorHAnsi"/>
        </w:rPr>
        <w:t>zatrudnionego</w:t>
      </w:r>
      <w:r w:rsidRPr="00A447C8">
        <w:rPr>
          <w:rFonts w:asciiTheme="minorHAnsi" w:hAnsiTheme="minorHAnsi" w:cstheme="minorHAnsi"/>
          <w:spacing w:val="-11"/>
        </w:rPr>
        <w:t xml:space="preserve"> </w:t>
      </w:r>
      <w:r w:rsidRPr="00A447C8">
        <w:rPr>
          <w:rFonts w:asciiTheme="minorHAnsi" w:hAnsiTheme="minorHAnsi" w:cstheme="minorHAnsi"/>
        </w:rPr>
        <w:t>pracownika</w:t>
      </w:r>
      <w:r w:rsidRPr="00A447C8">
        <w:rPr>
          <w:rFonts w:asciiTheme="minorHAnsi" w:hAnsiTheme="minorHAnsi" w:cstheme="minorHAnsi"/>
          <w:spacing w:val="-10"/>
        </w:rPr>
        <w:t xml:space="preserve"> </w:t>
      </w:r>
      <w:r w:rsidRPr="00A447C8">
        <w:rPr>
          <w:rFonts w:asciiTheme="minorHAnsi" w:hAnsiTheme="minorHAnsi" w:cstheme="minorHAnsi"/>
        </w:rPr>
        <w:t>o</w:t>
      </w:r>
      <w:r w:rsidRPr="00A447C8">
        <w:rPr>
          <w:rFonts w:asciiTheme="minorHAnsi" w:hAnsiTheme="minorHAnsi" w:cstheme="minorHAnsi"/>
          <w:spacing w:val="-11"/>
        </w:rPr>
        <w:t xml:space="preserve"> </w:t>
      </w:r>
      <w:r w:rsidRPr="00A447C8">
        <w:rPr>
          <w:rFonts w:asciiTheme="minorHAnsi" w:hAnsiTheme="minorHAnsi" w:cstheme="minorHAnsi"/>
          <w:spacing w:val="-2"/>
        </w:rPr>
        <w:t>zatrudnieniu,</w:t>
      </w:r>
    </w:p>
    <w:p w14:paraId="46E6A4C0" w14:textId="77777777" w:rsidR="00336237" w:rsidRPr="00A447C8" w:rsidRDefault="000D70D0">
      <w:pPr>
        <w:pStyle w:val="Akapitzlist"/>
        <w:numPr>
          <w:ilvl w:val="1"/>
          <w:numId w:val="17"/>
        </w:numPr>
        <w:tabs>
          <w:tab w:val="left" w:pos="738"/>
        </w:tabs>
        <w:spacing w:before="1"/>
        <w:ind w:left="476" w:right="126" w:firstLine="0"/>
        <w:rPr>
          <w:rFonts w:asciiTheme="minorHAnsi" w:hAnsiTheme="minorHAnsi" w:cstheme="minorHAnsi"/>
        </w:rPr>
      </w:pPr>
      <w:r w:rsidRPr="00A447C8">
        <w:rPr>
          <w:rFonts w:asciiTheme="minorHAnsi" w:hAnsiTheme="minorHAnsi" w:cstheme="minorHAnsi"/>
        </w:rPr>
        <w:t>oświadczenia Wykonawcy lub Podwykonawcy o zatrudnieniu pracownika na podstawie umowy</w:t>
      </w:r>
      <w:r w:rsidRPr="00A447C8">
        <w:rPr>
          <w:rFonts w:asciiTheme="minorHAnsi" w:hAnsiTheme="minorHAnsi" w:cstheme="minorHAnsi"/>
          <w:spacing w:val="40"/>
        </w:rPr>
        <w:t xml:space="preserve"> </w:t>
      </w:r>
      <w:r w:rsidRPr="00A447C8">
        <w:rPr>
          <w:rFonts w:asciiTheme="minorHAnsi" w:hAnsiTheme="minorHAnsi" w:cstheme="minorHAnsi"/>
        </w:rPr>
        <w:t>o pracę,</w:t>
      </w:r>
    </w:p>
    <w:p w14:paraId="46E6A4C1" w14:textId="77777777" w:rsidR="00336237" w:rsidRPr="00A447C8" w:rsidRDefault="000D70D0">
      <w:pPr>
        <w:pStyle w:val="Akapitzlist"/>
        <w:numPr>
          <w:ilvl w:val="1"/>
          <w:numId w:val="17"/>
        </w:numPr>
        <w:tabs>
          <w:tab w:val="left" w:pos="704"/>
        </w:tabs>
        <w:spacing w:line="241" w:lineRule="exact"/>
        <w:ind w:left="704" w:hanging="228"/>
        <w:rPr>
          <w:rFonts w:asciiTheme="minorHAnsi" w:hAnsiTheme="minorHAnsi" w:cstheme="minorHAnsi"/>
        </w:rPr>
      </w:pPr>
      <w:r w:rsidRPr="00A447C8">
        <w:rPr>
          <w:rFonts w:asciiTheme="minorHAnsi" w:hAnsiTheme="minorHAnsi" w:cstheme="minorHAnsi"/>
        </w:rPr>
        <w:t>poświadczonej</w:t>
      </w:r>
      <w:r w:rsidRPr="00A447C8">
        <w:rPr>
          <w:rFonts w:asciiTheme="minorHAnsi" w:hAnsiTheme="minorHAnsi" w:cstheme="minorHAnsi"/>
          <w:spacing w:val="-7"/>
        </w:rPr>
        <w:t xml:space="preserve"> </w:t>
      </w:r>
      <w:r w:rsidRPr="00A447C8">
        <w:rPr>
          <w:rFonts w:asciiTheme="minorHAnsi" w:hAnsiTheme="minorHAnsi" w:cstheme="minorHAnsi"/>
        </w:rPr>
        <w:t>za</w:t>
      </w:r>
      <w:r w:rsidRPr="00A447C8">
        <w:rPr>
          <w:rFonts w:asciiTheme="minorHAnsi" w:hAnsiTheme="minorHAnsi" w:cstheme="minorHAnsi"/>
          <w:spacing w:val="-5"/>
        </w:rPr>
        <w:t xml:space="preserve"> </w:t>
      </w:r>
      <w:r w:rsidRPr="00A447C8">
        <w:rPr>
          <w:rFonts w:asciiTheme="minorHAnsi" w:hAnsiTheme="minorHAnsi" w:cstheme="minorHAnsi"/>
        </w:rPr>
        <w:t>zgodność</w:t>
      </w:r>
      <w:r w:rsidRPr="00A447C8">
        <w:rPr>
          <w:rFonts w:asciiTheme="minorHAnsi" w:hAnsiTheme="minorHAnsi" w:cstheme="minorHAnsi"/>
          <w:spacing w:val="-7"/>
        </w:rPr>
        <w:t xml:space="preserve"> </w:t>
      </w:r>
      <w:r w:rsidRPr="00A447C8">
        <w:rPr>
          <w:rFonts w:asciiTheme="minorHAnsi" w:hAnsiTheme="minorHAnsi" w:cstheme="minorHAnsi"/>
        </w:rPr>
        <w:t>z</w:t>
      </w:r>
      <w:r w:rsidRPr="00A447C8">
        <w:rPr>
          <w:rFonts w:asciiTheme="minorHAnsi" w:hAnsiTheme="minorHAnsi" w:cstheme="minorHAnsi"/>
          <w:spacing w:val="-7"/>
        </w:rPr>
        <w:t xml:space="preserve"> </w:t>
      </w:r>
      <w:r w:rsidRPr="00A447C8">
        <w:rPr>
          <w:rFonts w:asciiTheme="minorHAnsi" w:hAnsiTheme="minorHAnsi" w:cstheme="minorHAnsi"/>
        </w:rPr>
        <w:t>oryginałem</w:t>
      </w:r>
      <w:r w:rsidRPr="00A447C8">
        <w:rPr>
          <w:rFonts w:asciiTheme="minorHAnsi" w:hAnsiTheme="minorHAnsi" w:cstheme="minorHAnsi"/>
          <w:spacing w:val="-6"/>
        </w:rPr>
        <w:t xml:space="preserve"> </w:t>
      </w:r>
      <w:r w:rsidRPr="00A447C8">
        <w:rPr>
          <w:rFonts w:asciiTheme="minorHAnsi" w:hAnsiTheme="minorHAnsi" w:cstheme="minorHAnsi"/>
        </w:rPr>
        <w:t>kopii</w:t>
      </w:r>
      <w:r w:rsidRPr="00A447C8">
        <w:rPr>
          <w:rFonts w:asciiTheme="minorHAnsi" w:hAnsiTheme="minorHAnsi" w:cstheme="minorHAnsi"/>
          <w:spacing w:val="-6"/>
        </w:rPr>
        <w:t xml:space="preserve"> </w:t>
      </w:r>
      <w:r w:rsidRPr="00A447C8">
        <w:rPr>
          <w:rFonts w:asciiTheme="minorHAnsi" w:hAnsiTheme="minorHAnsi" w:cstheme="minorHAnsi"/>
        </w:rPr>
        <w:t>umowy</w:t>
      </w:r>
      <w:r w:rsidRPr="00A447C8">
        <w:rPr>
          <w:rFonts w:asciiTheme="minorHAnsi" w:hAnsiTheme="minorHAnsi" w:cstheme="minorHAnsi"/>
          <w:spacing w:val="-7"/>
        </w:rPr>
        <w:t xml:space="preserve"> </w:t>
      </w:r>
      <w:r w:rsidRPr="00A447C8">
        <w:rPr>
          <w:rFonts w:asciiTheme="minorHAnsi" w:hAnsiTheme="minorHAnsi" w:cstheme="minorHAnsi"/>
        </w:rPr>
        <w:t>o</w:t>
      </w:r>
      <w:r w:rsidRPr="00A447C8">
        <w:rPr>
          <w:rFonts w:asciiTheme="minorHAnsi" w:hAnsiTheme="minorHAnsi" w:cstheme="minorHAnsi"/>
          <w:spacing w:val="-7"/>
        </w:rPr>
        <w:t xml:space="preserve"> </w:t>
      </w:r>
      <w:r w:rsidRPr="00A447C8">
        <w:rPr>
          <w:rFonts w:asciiTheme="minorHAnsi" w:hAnsiTheme="minorHAnsi" w:cstheme="minorHAnsi"/>
        </w:rPr>
        <w:t>pracę</w:t>
      </w:r>
      <w:r w:rsidRPr="00A447C8">
        <w:rPr>
          <w:rFonts w:asciiTheme="minorHAnsi" w:hAnsiTheme="minorHAnsi" w:cstheme="minorHAnsi"/>
          <w:spacing w:val="-6"/>
        </w:rPr>
        <w:t xml:space="preserve"> </w:t>
      </w:r>
      <w:r w:rsidRPr="00A447C8">
        <w:rPr>
          <w:rFonts w:asciiTheme="minorHAnsi" w:hAnsiTheme="minorHAnsi" w:cstheme="minorHAnsi"/>
        </w:rPr>
        <w:t>zatrudnionego</w:t>
      </w:r>
      <w:r w:rsidRPr="00A447C8">
        <w:rPr>
          <w:rFonts w:asciiTheme="minorHAnsi" w:hAnsiTheme="minorHAnsi" w:cstheme="minorHAnsi"/>
          <w:spacing w:val="-5"/>
        </w:rPr>
        <w:t xml:space="preserve"> </w:t>
      </w:r>
      <w:r w:rsidRPr="00A447C8">
        <w:rPr>
          <w:rFonts w:asciiTheme="minorHAnsi" w:hAnsiTheme="minorHAnsi" w:cstheme="minorHAnsi"/>
          <w:spacing w:val="-2"/>
        </w:rPr>
        <w:t>pracownika,</w:t>
      </w:r>
    </w:p>
    <w:p w14:paraId="46E6A4C2" w14:textId="0E1DC51C" w:rsidR="00336237" w:rsidRPr="00A447C8" w:rsidRDefault="000D70D0">
      <w:pPr>
        <w:pStyle w:val="Akapitzlist"/>
        <w:numPr>
          <w:ilvl w:val="1"/>
          <w:numId w:val="17"/>
        </w:numPr>
        <w:tabs>
          <w:tab w:val="left" w:pos="743"/>
          <w:tab w:val="left" w:pos="9146"/>
        </w:tabs>
        <w:spacing w:before="1"/>
        <w:ind w:left="476" w:right="112" w:firstLine="0"/>
        <w:rPr>
          <w:rFonts w:asciiTheme="minorHAnsi" w:hAnsiTheme="minorHAnsi" w:cstheme="minorHAnsi"/>
        </w:rPr>
      </w:pPr>
      <w:r w:rsidRPr="00A447C8">
        <w:rPr>
          <w:rFonts w:asciiTheme="minorHAnsi" w:hAnsiTheme="minorHAnsi" w:cstheme="minorHAnsi"/>
        </w:rPr>
        <w:t>innych dokumentów określających datę zawarcia umowy o pracę, rodzaj umowy o pracę</w:t>
      </w:r>
      <w:r w:rsidR="00B04C36" w:rsidRPr="00A447C8">
        <w:rPr>
          <w:rFonts w:asciiTheme="minorHAnsi" w:hAnsiTheme="minorHAnsi" w:cstheme="minorHAnsi"/>
        </w:rPr>
        <w:t xml:space="preserve"> </w:t>
      </w:r>
      <w:r w:rsidRPr="00A447C8">
        <w:rPr>
          <w:rFonts w:asciiTheme="minorHAnsi" w:hAnsiTheme="minorHAnsi" w:cstheme="minorHAnsi"/>
          <w:spacing w:val="-10"/>
        </w:rPr>
        <w:t xml:space="preserve">i </w:t>
      </w:r>
      <w:r w:rsidRPr="00A447C8">
        <w:rPr>
          <w:rFonts w:asciiTheme="minorHAnsi" w:hAnsiTheme="minorHAnsi" w:cstheme="minorHAnsi"/>
        </w:rPr>
        <w:t>zakres obowiązków pracownika.</w:t>
      </w:r>
    </w:p>
    <w:p w14:paraId="46E6A4C3" w14:textId="77777777" w:rsidR="00336237" w:rsidRPr="00A447C8" w:rsidRDefault="000D70D0">
      <w:pPr>
        <w:pStyle w:val="Akapitzlist"/>
        <w:numPr>
          <w:ilvl w:val="0"/>
          <w:numId w:val="17"/>
        </w:numPr>
        <w:tabs>
          <w:tab w:val="left" w:pos="474"/>
          <w:tab w:val="left" w:pos="476"/>
        </w:tabs>
        <w:ind w:right="122"/>
        <w:rPr>
          <w:rFonts w:asciiTheme="minorHAnsi" w:hAnsiTheme="minorHAnsi" w:cstheme="minorHAnsi"/>
        </w:rPr>
      </w:pPr>
      <w:r w:rsidRPr="00A447C8">
        <w:rPr>
          <w:rFonts w:asciiTheme="minorHAnsi" w:hAnsiTheme="minorHAnsi" w:cstheme="minorHAnsi"/>
        </w:rPr>
        <w:t>Wykonawca lub Podwykonawca ma obowiązek przedłożyć Zamawiającemu niektóre lub wszystkie dokumenty wskazane w ust. 3 na każde wezwanie Zamawiającego, w wyznaczonym w tym wezwaniu terminie, w celu potwierdzenia spełnienia wymogu zatrudnienia na podstawie stosunku pracy przez Wykonawcę lub Podwykonawcę osób wykonujących czynności wymienione w ust.1.</w:t>
      </w:r>
    </w:p>
    <w:p w14:paraId="46E6A4C4" w14:textId="77777777" w:rsidR="00336237" w:rsidRPr="00A447C8" w:rsidRDefault="000D70D0">
      <w:pPr>
        <w:pStyle w:val="Akapitzlist"/>
        <w:numPr>
          <w:ilvl w:val="0"/>
          <w:numId w:val="17"/>
        </w:numPr>
        <w:tabs>
          <w:tab w:val="left" w:pos="474"/>
          <w:tab w:val="left" w:pos="476"/>
        </w:tabs>
        <w:ind w:right="123"/>
        <w:rPr>
          <w:rFonts w:asciiTheme="minorHAnsi" w:hAnsiTheme="minorHAnsi" w:cstheme="minorHAnsi"/>
        </w:rPr>
      </w:pPr>
      <w:r w:rsidRPr="00A447C8">
        <w:rPr>
          <w:rFonts w:asciiTheme="minorHAnsi" w:hAnsiTheme="minorHAnsi" w:cstheme="minorHAnsi"/>
        </w:rPr>
        <w:t>Wskazane oświadczenie zawierać będzie dane osobowe niezbędne do weryfikacji zatrudnienia na podstawie umowy o pracę, w szczególności imię i nazwisko zatrudnionego pracownika, datę zawarcia umowy o pracę, rodzaj umowy o pracę i zakres obowiązków pracownika.</w:t>
      </w:r>
    </w:p>
    <w:p w14:paraId="46E6A4C5" w14:textId="77777777" w:rsidR="00336237" w:rsidRPr="00A447C8" w:rsidRDefault="000D70D0">
      <w:pPr>
        <w:pStyle w:val="Akapitzlist"/>
        <w:numPr>
          <w:ilvl w:val="0"/>
          <w:numId w:val="17"/>
        </w:numPr>
        <w:tabs>
          <w:tab w:val="left" w:pos="474"/>
          <w:tab w:val="left" w:pos="476"/>
        </w:tabs>
        <w:ind w:right="122"/>
        <w:rPr>
          <w:rFonts w:asciiTheme="minorHAnsi" w:hAnsiTheme="minorHAnsi" w:cstheme="minorHAnsi"/>
        </w:rPr>
      </w:pPr>
      <w:r w:rsidRPr="00A447C8">
        <w:rPr>
          <w:rFonts w:asciiTheme="minorHAnsi" w:hAnsiTheme="minorHAnsi" w:cstheme="minorHAnsi"/>
        </w:rPr>
        <w:t>Zamawiający jest uprawniony do sprawdzenia wiarygodności przedmiotowego oświadczenia, bez uprzedzenia Wykonawcy lub Podwykonawcy, a w szczególności zweryfikowania czy wskazane osoby są zatrudnione na umowę o pracę, na co Wykonawca wyraża zgodę.</w:t>
      </w:r>
    </w:p>
    <w:p w14:paraId="46E6A4C6" w14:textId="77777777" w:rsidR="00336237" w:rsidRPr="00A447C8" w:rsidRDefault="000D70D0">
      <w:pPr>
        <w:pStyle w:val="Akapitzlist"/>
        <w:numPr>
          <w:ilvl w:val="0"/>
          <w:numId w:val="17"/>
        </w:numPr>
        <w:tabs>
          <w:tab w:val="left" w:pos="474"/>
          <w:tab w:val="left" w:pos="476"/>
        </w:tabs>
        <w:spacing w:before="1"/>
        <w:ind w:right="117"/>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3"/>
        </w:rPr>
        <w:t xml:space="preserve"> </w:t>
      </w:r>
      <w:r w:rsidRPr="00A447C8">
        <w:rPr>
          <w:rFonts w:asciiTheme="minorHAnsi" w:hAnsiTheme="minorHAnsi" w:cstheme="minorHAnsi"/>
        </w:rPr>
        <w:t>może</w:t>
      </w:r>
      <w:r w:rsidRPr="00A447C8">
        <w:rPr>
          <w:rFonts w:asciiTheme="minorHAnsi" w:hAnsiTheme="minorHAnsi" w:cstheme="minorHAnsi"/>
          <w:spacing w:val="-3"/>
        </w:rPr>
        <w:t xml:space="preserve"> </w:t>
      </w:r>
      <w:r w:rsidRPr="00A447C8">
        <w:rPr>
          <w:rFonts w:asciiTheme="minorHAnsi" w:hAnsiTheme="minorHAnsi" w:cstheme="minorHAnsi"/>
        </w:rPr>
        <w:t>w</w:t>
      </w:r>
      <w:r w:rsidRPr="00A447C8">
        <w:rPr>
          <w:rFonts w:asciiTheme="minorHAnsi" w:hAnsiTheme="minorHAnsi" w:cstheme="minorHAnsi"/>
          <w:spacing w:val="-1"/>
        </w:rPr>
        <w:t xml:space="preserve"> </w:t>
      </w:r>
      <w:r w:rsidRPr="00A447C8">
        <w:rPr>
          <w:rFonts w:asciiTheme="minorHAnsi" w:hAnsiTheme="minorHAnsi" w:cstheme="minorHAnsi"/>
        </w:rPr>
        <w:t>każdym</w:t>
      </w:r>
      <w:r w:rsidRPr="00A447C8">
        <w:rPr>
          <w:rFonts w:asciiTheme="minorHAnsi" w:hAnsiTheme="minorHAnsi" w:cstheme="minorHAnsi"/>
          <w:spacing w:val="-3"/>
        </w:rPr>
        <w:t xml:space="preserve"> </w:t>
      </w:r>
      <w:r w:rsidRPr="00A447C8">
        <w:rPr>
          <w:rFonts w:asciiTheme="minorHAnsi" w:hAnsiTheme="minorHAnsi" w:cstheme="minorHAnsi"/>
        </w:rPr>
        <w:t>czasie</w:t>
      </w:r>
      <w:r w:rsidRPr="00A447C8">
        <w:rPr>
          <w:rFonts w:asciiTheme="minorHAnsi" w:hAnsiTheme="minorHAnsi" w:cstheme="minorHAnsi"/>
          <w:spacing w:val="-3"/>
        </w:rPr>
        <w:t xml:space="preserve"> </w:t>
      </w:r>
      <w:r w:rsidRPr="00A447C8">
        <w:rPr>
          <w:rFonts w:asciiTheme="minorHAnsi" w:hAnsiTheme="minorHAnsi" w:cstheme="minorHAnsi"/>
        </w:rPr>
        <w:t>realizacji</w:t>
      </w:r>
      <w:r w:rsidRPr="00A447C8">
        <w:rPr>
          <w:rFonts w:asciiTheme="minorHAnsi" w:hAnsiTheme="minorHAnsi" w:cstheme="minorHAnsi"/>
          <w:spacing w:val="-1"/>
        </w:rPr>
        <w:t xml:space="preserve"> </w:t>
      </w:r>
      <w:r w:rsidRPr="00A447C8">
        <w:rPr>
          <w:rFonts w:asciiTheme="minorHAnsi" w:hAnsiTheme="minorHAnsi" w:cstheme="minorHAnsi"/>
        </w:rPr>
        <w:t>umowy</w:t>
      </w:r>
      <w:r w:rsidRPr="00A447C8">
        <w:rPr>
          <w:rFonts w:asciiTheme="minorHAnsi" w:hAnsiTheme="minorHAnsi" w:cstheme="minorHAnsi"/>
          <w:spacing w:val="-2"/>
        </w:rPr>
        <w:t xml:space="preserve"> </w:t>
      </w:r>
      <w:r w:rsidRPr="00A447C8">
        <w:rPr>
          <w:rFonts w:asciiTheme="minorHAnsi" w:hAnsiTheme="minorHAnsi" w:cstheme="minorHAnsi"/>
        </w:rPr>
        <w:t>zwrócić</w:t>
      </w:r>
      <w:r w:rsidRPr="00A447C8">
        <w:rPr>
          <w:rFonts w:asciiTheme="minorHAnsi" w:hAnsiTheme="minorHAnsi" w:cstheme="minorHAnsi"/>
          <w:spacing w:val="-3"/>
        </w:rPr>
        <w:t xml:space="preserve"> </w:t>
      </w:r>
      <w:r w:rsidRPr="00A447C8">
        <w:rPr>
          <w:rFonts w:asciiTheme="minorHAnsi" w:hAnsiTheme="minorHAnsi" w:cstheme="minorHAnsi"/>
        </w:rPr>
        <w:t>się</w:t>
      </w:r>
      <w:r w:rsidRPr="00A447C8">
        <w:rPr>
          <w:rFonts w:asciiTheme="minorHAnsi" w:hAnsiTheme="minorHAnsi" w:cstheme="minorHAnsi"/>
          <w:spacing w:val="-3"/>
        </w:rPr>
        <w:t xml:space="preserve"> </w:t>
      </w:r>
      <w:r w:rsidRPr="00A447C8">
        <w:rPr>
          <w:rFonts w:asciiTheme="minorHAnsi" w:hAnsiTheme="minorHAnsi" w:cstheme="minorHAnsi"/>
        </w:rPr>
        <w:t>do Państwowej</w:t>
      </w:r>
      <w:r w:rsidRPr="00A447C8">
        <w:rPr>
          <w:rFonts w:asciiTheme="minorHAnsi" w:hAnsiTheme="minorHAnsi" w:cstheme="minorHAnsi"/>
          <w:spacing w:val="-2"/>
        </w:rPr>
        <w:t xml:space="preserve"> </w:t>
      </w:r>
      <w:r w:rsidRPr="00A447C8">
        <w:rPr>
          <w:rFonts w:asciiTheme="minorHAnsi" w:hAnsiTheme="minorHAnsi" w:cstheme="minorHAnsi"/>
        </w:rPr>
        <w:t>Inspekcji</w:t>
      </w:r>
      <w:r w:rsidRPr="00A447C8">
        <w:rPr>
          <w:rFonts w:asciiTheme="minorHAnsi" w:hAnsiTheme="minorHAnsi" w:cstheme="minorHAnsi"/>
          <w:spacing w:val="-1"/>
        </w:rPr>
        <w:t xml:space="preserve"> </w:t>
      </w:r>
      <w:r w:rsidRPr="00A447C8">
        <w:rPr>
          <w:rFonts w:asciiTheme="minorHAnsi" w:hAnsiTheme="minorHAnsi" w:cstheme="minorHAnsi"/>
        </w:rPr>
        <w:t>Pracy</w:t>
      </w:r>
      <w:r w:rsidRPr="00A447C8">
        <w:rPr>
          <w:rFonts w:asciiTheme="minorHAnsi" w:hAnsiTheme="minorHAnsi" w:cstheme="minorHAnsi"/>
          <w:spacing w:val="-2"/>
        </w:rPr>
        <w:t xml:space="preserve"> </w:t>
      </w:r>
      <w:r w:rsidRPr="00A447C8">
        <w:rPr>
          <w:rFonts w:asciiTheme="minorHAnsi" w:hAnsiTheme="minorHAnsi" w:cstheme="minorHAnsi"/>
        </w:rPr>
        <w:t xml:space="preserve">o wszczęcie kontroli w celu weryfikacji czy osoby, o których mowa w </w:t>
      </w:r>
      <w:r w:rsidRPr="00A447C8">
        <w:rPr>
          <w:rFonts w:asciiTheme="minorHAnsi" w:hAnsiTheme="minorHAnsi" w:cstheme="minorHAnsi"/>
          <w:bCs/>
        </w:rPr>
        <w:t>ust. 1,</w:t>
      </w:r>
      <w:r w:rsidRPr="00A447C8">
        <w:rPr>
          <w:rFonts w:asciiTheme="minorHAnsi" w:hAnsiTheme="minorHAnsi" w:cstheme="minorHAnsi"/>
        </w:rPr>
        <w:t xml:space="preserve"> są zatrudnione na podstawie umowy o pracę.</w:t>
      </w:r>
    </w:p>
    <w:p w14:paraId="46E6A4C7" w14:textId="77777777" w:rsidR="00336237" w:rsidRPr="00347AB1" w:rsidRDefault="000D70D0">
      <w:pPr>
        <w:spacing w:before="241"/>
        <w:ind w:right="3"/>
        <w:jc w:val="center"/>
        <w:rPr>
          <w:rFonts w:asciiTheme="minorHAnsi" w:hAnsiTheme="minorHAnsi" w:cstheme="minorHAnsi"/>
          <w:b/>
          <w:vertAlign w:val="subscript"/>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3</w:t>
      </w:r>
    </w:p>
    <w:p w14:paraId="46E6A4C8" w14:textId="77777777" w:rsidR="00336237" w:rsidRPr="00A447C8" w:rsidRDefault="000D70D0" w:rsidP="00A447C8">
      <w:pPr>
        <w:ind w:right="1"/>
        <w:jc w:val="center"/>
        <w:rPr>
          <w:rFonts w:asciiTheme="minorHAnsi" w:hAnsiTheme="minorHAnsi" w:cstheme="minorHAnsi"/>
          <w:b/>
        </w:rPr>
      </w:pPr>
      <w:r w:rsidRPr="00A447C8">
        <w:rPr>
          <w:rFonts w:asciiTheme="minorHAnsi" w:hAnsiTheme="minorHAnsi" w:cstheme="minorHAnsi"/>
          <w:b/>
        </w:rPr>
        <w:t>Termin</w:t>
      </w:r>
      <w:r w:rsidRPr="00A447C8">
        <w:rPr>
          <w:rFonts w:asciiTheme="minorHAnsi" w:hAnsiTheme="minorHAnsi" w:cstheme="minorHAnsi"/>
          <w:b/>
          <w:spacing w:val="-9"/>
        </w:rPr>
        <w:t xml:space="preserve"> </w:t>
      </w:r>
      <w:r w:rsidRPr="00A447C8">
        <w:rPr>
          <w:rFonts w:asciiTheme="minorHAnsi" w:hAnsiTheme="minorHAnsi" w:cstheme="minorHAnsi"/>
          <w:b/>
          <w:spacing w:val="-2"/>
        </w:rPr>
        <w:t>realizacji</w:t>
      </w:r>
    </w:p>
    <w:p w14:paraId="46E6A4C9" w14:textId="11C09D0E" w:rsidR="00336237" w:rsidRPr="00A447C8" w:rsidRDefault="00FD097A" w:rsidP="00A447C8">
      <w:pPr>
        <w:ind w:left="116"/>
        <w:rPr>
          <w:rFonts w:asciiTheme="minorHAnsi" w:hAnsiTheme="minorHAnsi" w:cstheme="minorHAnsi"/>
        </w:rPr>
      </w:pPr>
      <w:r w:rsidRPr="00A447C8">
        <w:rPr>
          <w:rFonts w:asciiTheme="minorHAnsi" w:hAnsiTheme="minorHAnsi" w:cstheme="minorHAnsi"/>
        </w:rPr>
        <w:t>1.</w:t>
      </w:r>
      <w:r w:rsidR="000D70D0" w:rsidRPr="00A447C8">
        <w:rPr>
          <w:rFonts w:asciiTheme="minorHAnsi" w:hAnsiTheme="minorHAnsi" w:cstheme="minorHAnsi"/>
        </w:rPr>
        <w:t>Termin</w:t>
      </w:r>
      <w:r w:rsidR="000D70D0" w:rsidRPr="00A447C8">
        <w:rPr>
          <w:rFonts w:asciiTheme="minorHAnsi" w:hAnsiTheme="minorHAnsi" w:cstheme="minorHAnsi"/>
          <w:spacing w:val="-3"/>
        </w:rPr>
        <w:t xml:space="preserve"> </w:t>
      </w:r>
      <w:r w:rsidR="000D70D0" w:rsidRPr="00A447C8">
        <w:rPr>
          <w:rFonts w:asciiTheme="minorHAnsi" w:hAnsiTheme="minorHAnsi" w:cstheme="minorHAnsi"/>
        </w:rPr>
        <w:t>realizacji</w:t>
      </w:r>
      <w:r w:rsidR="000D70D0" w:rsidRPr="00A447C8">
        <w:rPr>
          <w:rFonts w:asciiTheme="minorHAnsi" w:hAnsiTheme="minorHAnsi" w:cstheme="minorHAnsi"/>
          <w:spacing w:val="-3"/>
        </w:rPr>
        <w:t xml:space="preserve"> </w:t>
      </w:r>
      <w:r w:rsidR="000D70D0" w:rsidRPr="00A447C8">
        <w:rPr>
          <w:rFonts w:asciiTheme="minorHAnsi" w:hAnsiTheme="minorHAnsi" w:cstheme="minorHAnsi"/>
        </w:rPr>
        <w:t>umowy</w:t>
      </w:r>
      <w:r w:rsidR="00E954E5" w:rsidRPr="00A447C8">
        <w:rPr>
          <w:rFonts w:asciiTheme="minorHAnsi" w:hAnsiTheme="minorHAnsi" w:cstheme="minorHAnsi"/>
        </w:rPr>
        <w:t xml:space="preserve"> wynosi</w:t>
      </w:r>
      <w:r w:rsidRPr="00A447C8">
        <w:rPr>
          <w:rFonts w:asciiTheme="minorHAnsi" w:hAnsiTheme="minorHAnsi" w:cstheme="minorHAnsi"/>
        </w:rPr>
        <w:t>:</w:t>
      </w:r>
      <w:r w:rsidR="000D70D0" w:rsidRPr="00A447C8">
        <w:rPr>
          <w:rFonts w:asciiTheme="minorHAnsi" w:hAnsiTheme="minorHAnsi" w:cstheme="minorHAnsi"/>
          <w:spacing w:val="-3"/>
        </w:rPr>
        <w:t xml:space="preserve"> </w:t>
      </w:r>
      <w:r w:rsidRPr="00A447C8">
        <w:rPr>
          <w:rFonts w:asciiTheme="minorHAnsi" w:eastAsia="Times New Roman" w:hAnsiTheme="minorHAnsi" w:cstheme="minorHAnsi"/>
          <w:lang w:eastAsia="pl-PL"/>
        </w:rPr>
        <w:t>do 3</w:t>
      </w:r>
      <w:r w:rsidR="00C62914">
        <w:rPr>
          <w:rFonts w:asciiTheme="minorHAnsi" w:eastAsia="Times New Roman" w:hAnsiTheme="minorHAnsi" w:cstheme="minorHAnsi"/>
          <w:lang w:eastAsia="pl-PL"/>
        </w:rPr>
        <w:t>1</w:t>
      </w:r>
      <w:r w:rsidRPr="00A447C8">
        <w:rPr>
          <w:rFonts w:asciiTheme="minorHAnsi" w:eastAsia="Times New Roman" w:hAnsiTheme="minorHAnsi" w:cstheme="minorHAnsi"/>
          <w:lang w:eastAsia="pl-PL"/>
        </w:rPr>
        <w:t xml:space="preserve"> </w:t>
      </w:r>
      <w:r w:rsidR="00C62914">
        <w:rPr>
          <w:rFonts w:asciiTheme="minorHAnsi" w:eastAsia="Times New Roman" w:hAnsiTheme="minorHAnsi" w:cstheme="minorHAnsi"/>
          <w:lang w:eastAsia="pl-PL"/>
        </w:rPr>
        <w:t>maja</w:t>
      </w:r>
      <w:r w:rsidRPr="00A447C8">
        <w:rPr>
          <w:rFonts w:asciiTheme="minorHAnsi" w:eastAsia="Times New Roman" w:hAnsiTheme="minorHAnsi" w:cstheme="minorHAnsi"/>
          <w:lang w:eastAsia="pl-PL"/>
        </w:rPr>
        <w:t xml:space="preserve"> 2025 r. Rozpoczęcie robót rozpocznie się w terminie 7 dni od dnia uzyskania prawomocnego pozwolenia na budowę.</w:t>
      </w:r>
    </w:p>
    <w:p w14:paraId="46E6A4CA" w14:textId="77777777" w:rsidR="00336237" w:rsidRPr="00A447C8" w:rsidRDefault="00336237">
      <w:pPr>
        <w:pStyle w:val="Tekstpodstawowy"/>
        <w:spacing w:before="240"/>
        <w:ind w:left="0" w:firstLine="0"/>
        <w:jc w:val="left"/>
        <w:rPr>
          <w:rFonts w:asciiTheme="minorHAnsi" w:hAnsiTheme="minorHAnsi" w:cstheme="minorHAnsi"/>
          <w:sz w:val="22"/>
          <w:szCs w:val="22"/>
        </w:rPr>
      </w:pPr>
    </w:p>
    <w:p w14:paraId="46E6A4CB" w14:textId="77777777" w:rsidR="00336237" w:rsidRPr="00A447C8" w:rsidRDefault="000D70D0">
      <w:pPr>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4</w:t>
      </w:r>
    </w:p>
    <w:p w14:paraId="46E6A4CC" w14:textId="77777777" w:rsidR="00336237" w:rsidRPr="00A447C8" w:rsidRDefault="000D70D0">
      <w:pPr>
        <w:spacing w:before="2" w:line="241" w:lineRule="exact"/>
        <w:ind w:right="2"/>
        <w:jc w:val="center"/>
        <w:rPr>
          <w:rFonts w:asciiTheme="minorHAnsi" w:hAnsiTheme="minorHAnsi" w:cstheme="minorHAnsi"/>
          <w:b/>
        </w:rPr>
      </w:pPr>
      <w:r w:rsidRPr="00A447C8">
        <w:rPr>
          <w:rFonts w:asciiTheme="minorHAnsi" w:hAnsiTheme="minorHAnsi" w:cstheme="minorHAnsi"/>
          <w:b/>
          <w:spacing w:val="-2"/>
        </w:rPr>
        <w:t>Przedstawicielstwo</w:t>
      </w:r>
    </w:p>
    <w:p w14:paraId="46E6A4CD" w14:textId="77777777" w:rsidR="00336237" w:rsidRPr="00A447C8" w:rsidRDefault="000D70D0">
      <w:pPr>
        <w:pStyle w:val="Akapitzlist"/>
        <w:numPr>
          <w:ilvl w:val="0"/>
          <w:numId w:val="16"/>
        </w:numPr>
        <w:tabs>
          <w:tab w:val="left" w:pos="474"/>
          <w:tab w:val="left" w:pos="476"/>
          <w:tab w:val="left" w:leader="dot" w:pos="2664"/>
        </w:tabs>
        <w:ind w:right="114"/>
        <w:rPr>
          <w:rFonts w:asciiTheme="minorHAnsi" w:hAnsiTheme="minorHAnsi" w:cstheme="minorHAnsi"/>
        </w:rPr>
      </w:pPr>
      <w:r w:rsidRPr="00A447C8">
        <w:rPr>
          <w:rFonts w:asciiTheme="minorHAnsi" w:hAnsiTheme="minorHAnsi" w:cstheme="minorHAnsi"/>
        </w:rPr>
        <w:t>Przedstawicielem Wykonawcy będzie: ………………………….......</w:t>
      </w:r>
      <w:r w:rsidRPr="00A447C8">
        <w:rPr>
          <w:rFonts w:asciiTheme="minorHAnsi" w:hAnsiTheme="minorHAnsi" w:cstheme="minorHAnsi"/>
          <w:spacing w:val="40"/>
        </w:rPr>
        <w:t xml:space="preserve"> </w:t>
      </w:r>
      <w:r w:rsidRPr="00A447C8">
        <w:rPr>
          <w:rFonts w:asciiTheme="minorHAnsi" w:hAnsiTheme="minorHAnsi" w:cstheme="minorHAnsi"/>
        </w:rPr>
        <w:t xml:space="preserve">tel. ………………................……, e- </w:t>
      </w:r>
      <w:r w:rsidRPr="00A447C8">
        <w:rPr>
          <w:rFonts w:asciiTheme="minorHAnsi" w:hAnsiTheme="minorHAnsi" w:cstheme="minorHAnsi"/>
          <w:spacing w:val="-2"/>
        </w:rPr>
        <w:t>mail:</w:t>
      </w:r>
      <w:r w:rsidRPr="00A447C8">
        <w:rPr>
          <w:rFonts w:asciiTheme="minorHAnsi" w:hAnsiTheme="minorHAnsi" w:cstheme="minorHAnsi"/>
        </w:rPr>
        <w:lastRenderedPageBreak/>
        <w:tab/>
        <w:t>, albo inna osoba upoważniona przez Wykonawcę.</w:t>
      </w:r>
    </w:p>
    <w:p w14:paraId="46E6A4CE" w14:textId="77777777" w:rsidR="00336237" w:rsidRPr="00A447C8" w:rsidRDefault="000D70D0">
      <w:pPr>
        <w:pStyle w:val="Akapitzlist"/>
        <w:numPr>
          <w:ilvl w:val="0"/>
          <w:numId w:val="16"/>
        </w:numPr>
        <w:tabs>
          <w:tab w:val="left" w:pos="474"/>
          <w:tab w:val="left" w:pos="2827"/>
          <w:tab w:val="left" w:pos="5041"/>
          <w:tab w:val="left" w:leader="dot" w:pos="9123"/>
        </w:tabs>
        <w:spacing w:before="1" w:line="241" w:lineRule="exact"/>
        <w:ind w:left="474" w:hanging="358"/>
        <w:rPr>
          <w:rFonts w:asciiTheme="minorHAnsi" w:hAnsiTheme="minorHAnsi" w:cstheme="minorHAnsi"/>
        </w:rPr>
      </w:pPr>
      <w:r w:rsidRPr="00A447C8">
        <w:rPr>
          <w:rFonts w:asciiTheme="minorHAnsi" w:hAnsiTheme="minorHAnsi" w:cstheme="minorHAnsi"/>
          <w:spacing w:val="-2"/>
        </w:rPr>
        <w:t>Przedstawicielem</w:t>
      </w:r>
      <w:r w:rsidRPr="00A447C8">
        <w:rPr>
          <w:rFonts w:asciiTheme="minorHAnsi" w:hAnsiTheme="minorHAnsi" w:cstheme="minorHAnsi"/>
        </w:rPr>
        <w:tab/>
      </w:r>
      <w:r w:rsidRPr="00A447C8">
        <w:rPr>
          <w:rFonts w:asciiTheme="minorHAnsi" w:hAnsiTheme="minorHAnsi" w:cstheme="minorHAnsi"/>
          <w:spacing w:val="-2"/>
        </w:rPr>
        <w:t>Zamawiającego</w:t>
      </w:r>
      <w:r w:rsidRPr="00A447C8">
        <w:rPr>
          <w:rFonts w:asciiTheme="minorHAnsi" w:hAnsiTheme="minorHAnsi" w:cstheme="minorHAnsi"/>
        </w:rPr>
        <w:tab/>
      </w:r>
      <w:r w:rsidRPr="00A447C8">
        <w:rPr>
          <w:rFonts w:asciiTheme="minorHAnsi" w:hAnsiTheme="minorHAnsi" w:cstheme="minorHAnsi"/>
          <w:spacing w:val="-2"/>
        </w:rPr>
        <w:t>będzie:</w:t>
      </w:r>
      <w:r w:rsidRPr="00A447C8">
        <w:rPr>
          <w:rFonts w:asciiTheme="minorHAnsi" w:hAnsiTheme="minorHAnsi" w:cstheme="minorHAnsi"/>
        </w:rPr>
        <w:tab/>
      </w:r>
      <w:r w:rsidRPr="00A447C8">
        <w:rPr>
          <w:rFonts w:asciiTheme="minorHAnsi" w:hAnsiTheme="minorHAnsi" w:cstheme="minorHAnsi"/>
          <w:spacing w:val="-10"/>
        </w:rPr>
        <w:t>,</w:t>
      </w:r>
    </w:p>
    <w:p w14:paraId="46E6A4CF" w14:textId="77777777" w:rsidR="00336237" w:rsidRPr="00A447C8" w:rsidRDefault="000D70D0">
      <w:pPr>
        <w:pStyle w:val="Tekstpodstawowy"/>
        <w:ind w:right="117" w:firstLine="0"/>
        <w:rPr>
          <w:rFonts w:asciiTheme="minorHAnsi" w:hAnsiTheme="minorHAnsi" w:cstheme="minorHAnsi"/>
          <w:sz w:val="22"/>
          <w:szCs w:val="22"/>
        </w:rPr>
      </w:pPr>
      <w:r w:rsidRPr="00A447C8">
        <w:rPr>
          <w:rFonts w:asciiTheme="minorHAnsi" w:hAnsiTheme="minorHAnsi" w:cstheme="minorHAnsi"/>
          <w:sz w:val="22"/>
          <w:szCs w:val="22"/>
        </w:rPr>
        <w:t xml:space="preserve">tel.………...................………….. e-mail:………………………….., albo inna osoba upoważniona przez </w:t>
      </w:r>
      <w:r w:rsidRPr="00A447C8">
        <w:rPr>
          <w:rFonts w:asciiTheme="minorHAnsi" w:hAnsiTheme="minorHAnsi" w:cstheme="minorHAnsi"/>
          <w:spacing w:val="-2"/>
          <w:sz w:val="22"/>
          <w:szCs w:val="22"/>
        </w:rPr>
        <w:t>Zamawiającego.</w:t>
      </w:r>
    </w:p>
    <w:p w14:paraId="462A464F" w14:textId="77777777" w:rsidR="007E0516" w:rsidRPr="00A447C8" w:rsidRDefault="00196B98">
      <w:pPr>
        <w:pStyle w:val="Akapitzlist"/>
        <w:numPr>
          <w:ilvl w:val="0"/>
          <w:numId w:val="16"/>
        </w:numPr>
        <w:tabs>
          <w:tab w:val="left" w:pos="474"/>
        </w:tabs>
        <w:spacing w:line="235" w:lineRule="exact"/>
        <w:ind w:left="474" w:hanging="358"/>
        <w:rPr>
          <w:rFonts w:asciiTheme="minorHAnsi" w:hAnsiTheme="minorHAnsi" w:cstheme="minorHAnsi"/>
        </w:rPr>
      </w:pPr>
      <w:r w:rsidRPr="00A447C8">
        <w:rPr>
          <w:rFonts w:asciiTheme="minorHAnsi" w:eastAsia="Calibri" w:hAnsiTheme="minorHAnsi" w:cstheme="minorHAnsi"/>
          <w:lang w:eastAsia="pl-PL"/>
        </w:rPr>
        <w:t>Zmiany osób, o których mowa w</w:t>
      </w:r>
      <w:r w:rsidR="007E0516" w:rsidRPr="00A447C8">
        <w:rPr>
          <w:rFonts w:asciiTheme="minorHAnsi" w:eastAsia="Calibri" w:hAnsiTheme="minorHAnsi" w:cstheme="minorHAnsi"/>
          <w:lang w:eastAsia="pl-PL"/>
        </w:rPr>
        <w:t xml:space="preserve"> ust. 1i</w:t>
      </w:r>
      <w:r w:rsidRPr="00A447C8">
        <w:rPr>
          <w:rFonts w:asciiTheme="minorHAnsi" w:eastAsia="Calibri" w:hAnsiTheme="minorHAnsi" w:cstheme="minorHAnsi"/>
          <w:lang w:eastAsia="pl-PL"/>
        </w:rPr>
        <w:t xml:space="preserve"> 2, nie stanowią zmiany umowy w rozumieniu § </w:t>
      </w:r>
      <w:r w:rsidR="007E0516" w:rsidRPr="00A447C8">
        <w:rPr>
          <w:rFonts w:asciiTheme="minorHAnsi" w:eastAsia="Calibri" w:hAnsiTheme="minorHAnsi" w:cstheme="minorHAnsi"/>
          <w:lang w:eastAsia="pl-PL"/>
        </w:rPr>
        <w:t>14</w:t>
      </w:r>
      <w:r w:rsidRPr="00A447C8">
        <w:rPr>
          <w:rFonts w:asciiTheme="minorHAnsi" w:eastAsia="Calibri" w:hAnsiTheme="minorHAnsi" w:cstheme="minorHAnsi"/>
          <w:lang w:eastAsia="pl-PL"/>
        </w:rPr>
        <w:t xml:space="preserve"> i nie wymagają aneksu, a jedynie pisemnego poinformowania drugiej Strony o zaistniałej sytuacji</w:t>
      </w:r>
      <w:r w:rsidRPr="00A447C8">
        <w:rPr>
          <w:rFonts w:asciiTheme="minorHAnsi" w:hAnsiTheme="minorHAnsi" w:cstheme="minorHAnsi"/>
        </w:rPr>
        <w:t xml:space="preserve"> </w:t>
      </w:r>
    </w:p>
    <w:p w14:paraId="79AF1D8A" w14:textId="61F3C2D2" w:rsidR="006B6622" w:rsidRPr="00A447C8" w:rsidRDefault="006B6622" w:rsidP="006B6622">
      <w:pPr>
        <w:pStyle w:val="Akapitzlist"/>
        <w:numPr>
          <w:ilvl w:val="0"/>
          <w:numId w:val="16"/>
        </w:numPr>
        <w:tabs>
          <w:tab w:val="left" w:pos="474"/>
        </w:tabs>
        <w:spacing w:line="235" w:lineRule="exact"/>
        <w:rPr>
          <w:rFonts w:asciiTheme="minorHAnsi" w:hAnsiTheme="minorHAnsi" w:cstheme="minorHAnsi"/>
        </w:rPr>
      </w:pPr>
      <w:r w:rsidRPr="00A447C8">
        <w:rPr>
          <w:rFonts w:asciiTheme="minorHAnsi" w:hAnsiTheme="minorHAnsi" w:cstheme="minorHAnsi"/>
        </w:rPr>
        <w:t>Wykonawca wyznacza Projektanta w osobie:</w:t>
      </w:r>
    </w:p>
    <w:p w14:paraId="4E0D2979" w14:textId="77777777" w:rsidR="006B6622" w:rsidRPr="00A447C8" w:rsidRDefault="006B6622" w:rsidP="006B6622">
      <w:pPr>
        <w:pStyle w:val="Akapitzlist"/>
        <w:tabs>
          <w:tab w:val="left" w:pos="474"/>
        </w:tabs>
        <w:spacing w:line="235" w:lineRule="exact"/>
        <w:ind w:firstLine="0"/>
        <w:rPr>
          <w:rFonts w:asciiTheme="minorHAnsi" w:hAnsiTheme="minorHAnsi" w:cstheme="minorHAnsi"/>
        </w:rPr>
      </w:pPr>
      <w:r w:rsidRPr="00A447C8">
        <w:rPr>
          <w:rFonts w:asciiTheme="minorHAnsi" w:hAnsiTheme="minorHAnsi" w:cstheme="minorHAnsi"/>
        </w:rPr>
        <w:t>.............................................., nr.tel. ……………………………………………, adres e-mail:………………………</w:t>
      </w:r>
    </w:p>
    <w:p w14:paraId="46E6A4D7" w14:textId="3E337164" w:rsidR="00336237" w:rsidRPr="00A447C8" w:rsidRDefault="00FC4294">
      <w:pPr>
        <w:pStyle w:val="Akapitzlist"/>
        <w:numPr>
          <w:ilvl w:val="0"/>
          <w:numId w:val="16"/>
        </w:numPr>
        <w:tabs>
          <w:tab w:val="left" w:pos="474"/>
        </w:tabs>
        <w:spacing w:line="235" w:lineRule="exact"/>
        <w:ind w:left="474" w:hanging="358"/>
        <w:rPr>
          <w:rFonts w:asciiTheme="minorHAnsi" w:hAnsiTheme="minorHAnsi" w:cstheme="minorHAnsi"/>
        </w:rPr>
      </w:pPr>
      <w:r w:rsidRPr="00A447C8">
        <w:rPr>
          <w:rFonts w:asciiTheme="minorHAnsi" w:hAnsiTheme="minorHAnsi" w:cstheme="minorHAnsi"/>
        </w:rPr>
        <w:t>Wykonaw</w:t>
      </w:r>
      <w:r w:rsidR="00B11A47" w:rsidRPr="00A447C8">
        <w:rPr>
          <w:rFonts w:asciiTheme="minorHAnsi" w:hAnsiTheme="minorHAnsi" w:cstheme="minorHAnsi"/>
        </w:rPr>
        <w:t xml:space="preserve">ca </w:t>
      </w:r>
      <w:r w:rsidR="002D3584" w:rsidRPr="00A447C8">
        <w:rPr>
          <w:rFonts w:asciiTheme="minorHAnsi" w:hAnsiTheme="minorHAnsi" w:cstheme="minorHAnsi"/>
        </w:rPr>
        <w:t>wyznacza</w:t>
      </w:r>
      <w:r w:rsidR="00B11A47" w:rsidRPr="00A447C8">
        <w:rPr>
          <w:rFonts w:asciiTheme="minorHAnsi" w:hAnsiTheme="minorHAnsi" w:cstheme="minorHAnsi"/>
        </w:rPr>
        <w:t xml:space="preserve"> </w:t>
      </w:r>
      <w:r w:rsidR="00F75184" w:rsidRPr="00A447C8">
        <w:rPr>
          <w:rFonts w:asciiTheme="minorHAnsi" w:hAnsiTheme="minorHAnsi" w:cstheme="minorHAnsi"/>
        </w:rPr>
        <w:t>Kierownik</w:t>
      </w:r>
      <w:r w:rsidR="002D3584" w:rsidRPr="00A447C8">
        <w:rPr>
          <w:rFonts w:asciiTheme="minorHAnsi" w:hAnsiTheme="minorHAnsi" w:cstheme="minorHAnsi"/>
        </w:rPr>
        <w:t>a</w:t>
      </w:r>
      <w:r w:rsidR="00F75184" w:rsidRPr="00A447C8">
        <w:rPr>
          <w:rFonts w:asciiTheme="minorHAnsi" w:hAnsiTheme="minorHAnsi" w:cstheme="minorHAnsi"/>
        </w:rPr>
        <w:t xml:space="preserve"> Budowy</w:t>
      </w:r>
      <w:r w:rsidR="000D70D0" w:rsidRPr="00A447C8">
        <w:rPr>
          <w:rFonts w:asciiTheme="minorHAnsi" w:hAnsiTheme="minorHAnsi" w:cstheme="minorHAnsi"/>
          <w:spacing w:val="55"/>
          <w:w w:val="150"/>
        </w:rPr>
        <w:t xml:space="preserve"> </w:t>
      </w:r>
      <w:r w:rsidR="006B6622" w:rsidRPr="00A447C8">
        <w:rPr>
          <w:rFonts w:asciiTheme="minorHAnsi" w:hAnsiTheme="minorHAnsi" w:cstheme="minorHAnsi"/>
          <w:spacing w:val="-2"/>
        </w:rPr>
        <w:t>w osobie</w:t>
      </w:r>
      <w:r w:rsidR="000D70D0" w:rsidRPr="00A447C8">
        <w:rPr>
          <w:rFonts w:asciiTheme="minorHAnsi" w:hAnsiTheme="minorHAnsi" w:cstheme="minorHAnsi"/>
          <w:spacing w:val="-2"/>
        </w:rPr>
        <w:t>:</w:t>
      </w:r>
    </w:p>
    <w:p w14:paraId="46E6A4D8" w14:textId="194512EE" w:rsidR="00336237" w:rsidRPr="00A447C8" w:rsidRDefault="000D70D0">
      <w:pPr>
        <w:pStyle w:val="Tekstpodstawowy"/>
        <w:ind w:right="113" w:firstLine="0"/>
        <w:rPr>
          <w:rFonts w:asciiTheme="minorHAnsi" w:hAnsiTheme="minorHAnsi" w:cstheme="minorHAnsi"/>
          <w:sz w:val="22"/>
          <w:szCs w:val="22"/>
        </w:rPr>
      </w:pPr>
      <w:r w:rsidRPr="00A447C8">
        <w:rPr>
          <w:rFonts w:asciiTheme="minorHAnsi" w:hAnsiTheme="minorHAnsi" w:cstheme="minorHAnsi"/>
          <w:sz w:val="22"/>
          <w:szCs w:val="22"/>
        </w:rPr>
        <w:t xml:space="preserve">.............................................., </w:t>
      </w:r>
      <w:r w:rsidR="00A95201" w:rsidRPr="00A447C8">
        <w:rPr>
          <w:rFonts w:asciiTheme="minorHAnsi" w:hAnsiTheme="minorHAnsi" w:cstheme="minorHAnsi"/>
          <w:sz w:val="22"/>
          <w:szCs w:val="22"/>
        </w:rPr>
        <w:t>nr.tel. ……………………………………………</w:t>
      </w:r>
      <w:r w:rsidR="005A21B2" w:rsidRPr="00A447C8">
        <w:rPr>
          <w:rFonts w:asciiTheme="minorHAnsi" w:hAnsiTheme="minorHAnsi" w:cstheme="minorHAnsi"/>
          <w:sz w:val="22"/>
          <w:szCs w:val="22"/>
        </w:rPr>
        <w:t>, adres e-mail:………………………</w:t>
      </w:r>
    </w:p>
    <w:p w14:paraId="51C7E086" w14:textId="7D7622D4" w:rsidR="005A21B2" w:rsidRPr="00A447C8" w:rsidRDefault="00FF41A9" w:rsidP="005A21B2">
      <w:pPr>
        <w:pStyle w:val="Tekstpodstawowy"/>
        <w:numPr>
          <w:ilvl w:val="0"/>
          <w:numId w:val="16"/>
        </w:numPr>
        <w:ind w:right="113"/>
        <w:rPr>
          <w:rFonts w:asciiTheme="minorHAnsi" w:hAnsiTheme="minorHAnsi" w:cstheme="minorHAnsi"/>
          <w:sz w:val="22"/>
          <w:szCs w:val="22"/>
        </w:rPr>
      </w:pPr>
      <w:r w:rsidRPr="00A447C8">
        <w:rPr>
          <w:rFonts w:asciiTheme="minorHAnsi" w:hAnsiTheme="minorHAnsi" w:cstheme="minorHAnsi"/>
          <w:sz w:val="22"/>
          <w:szCs w:val="22"/>
        </w:rPr>
        <w:t>Osoba wyznaczona przez Zamawiającego do nadzorowania i odbioru robót</w:t>
      </w:r>
      <w:r w:rsidR="00F801A3" w:rsidRPr="00A447C8">
        <w:rPr>
          <w:rFonts w:asciiTheme="minorHAnsi" w:hAnsiTheme="minorHAnsi" w:cstheme="minorHAnsi"/>
          <w:sz w:val="22"/>
          <w:szCs w:val="22"/>
        </w:rPr>
        <w:t xml:space="preserve"> budowlanych …………………….., nr tel. …………………………………………</w:t>
      </w:r>
    </w:p>
    <w:p w14:paraId="6CED75AB" w14:textId="77777777" w:rsidR="005A21B2" w:rsidRPr="00A447C8" w:rsidRDefault="005A21B2">
      <w:pPr>
        <w:spacing w:before="89"/>
        <w:ind w:right="3"/>
        <w:jc w:val="center"/>
        <w:rPr>
          <w:rFonts w:asciiTheme="minorHAnsi" w:hAnsiTheme="minorHAnsi" w:cstheme="minorHAnsi"/>
          <w:b/>
        </w:rPr>
      </w:pPr>
    </w:p>
    <w:p w14:paraId="46E6A4DA" w14:textId="09F3E6E4" w:rsidR="00336237" w:rsidRPr="00A447C8" w:rsidRDefault="000D70D0">
      <w:pPr>
        <w:spacing w:before="89"/>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5</w:t>
      </w:r>
    </w:p>
    <w:p w14:paraId="46E6A4DB" w14:textId="46A701EC" w:rsidR="00336237" w:rsidRPr="00A447C8" w:rsidRDefault="000D70D0">
      <w:pPr>
        <w:spacing w:before="1"/>
        <w:ind w:right="4"/>
        <w:jc w:val="center"/>
        <w:rPr>
          <w:rFonts w:asciiTheme="minorHAnsi" w:hAnsiTheme="minorHAnsi" w:cstheme="minorHAnsi"/>
          <w:b/>
        </w:rPr>
      </w:pPr>
      <w:r w:rsidRPr="00A447C8">
        <w:rPr>
          <w:rFonts w:asciiTheme="minorHAnsi" w:hAnsiTheme="minorHAnsi" w:cstheme="minorHAnsi"/>
          <w:b/>
        </w:rPr>
        <w:t>Zobowiązania</w:t>
      </w:r>
      <w:r w:rsidR="00C13527">
        <w:rPr>
          <w:rFonts w:asciiTheme="minorHAnsi" w:hAnsiTheme="minorHAnsi" w:cstheme="minorHAnsi"/>
          <w:b/>
        </w:rPr>
        <w:t xml:space="preserve"> i uprawnienia</w:t>
      </w:r>
      <w:r w:rsidRPr="00A447C8">
        <w:rPr>
          <w:rFonts w:asciiTheme="minorHAnsi" w:hAnsiTheme="minorHAnsi" w:cstheme="minorHAnsi"/>
          <w:b/>
          <w:spacing w:val="-11"/>
        </w:rPr>
        <w:t xml:space="preserve"> </w:t>
      </w:r>
      <w:r w:rsidRPr="00A447C8">
        <w:rPr>
          <w:rFonts w:asciiTheme="minorHAnsi" w:hAnsiTheme="minorHAnsi" w:cstheme="minorHAnsi"/>
          <w:b/>
          <w:spacing w:val="-2"/>
        </w:rPr>
        <w:t>Zamawiającego</w:t>
      </w:r>
    </w:p>
    <w:p w14:paraId="46E6A4DC" w14:textId="77777777" w:rsidR="00336237" w:rsidRPr="00A447C8" w:rsidRDefault="000D70D0">
      <w:pPr>
        <w:pStyle w:val="Akapitzlist"/>
        <w:numPr>
          <w:ilvl w:val="0"/>
          <w:numId w:val="15"/>
        </w:numPr>
        <w:tabs>
          <w:tab w:val="left" w:pos="398"/>
        </w:tabs>
        <w:spacing w:before="1" w:line="241" w:lineRule="exact"/>
        <w:ind w:left="398" w:hanging="282"/>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10"/>
        </w:rPr>
        <w:t xml:space="preserve"> </w:t>
      </w:r>
      <w:r w:rsidRPr="00A447C8">
        <w:rPr>
          <w:rFonts w:asciiTheme="minorHAnsi" w:hAnsiTheme="minorHAnsi" w:cstheme="minorHAnsi"/>
        </w:rPr>
        <w:t>zobowiązany</w:t>
      </w:r>
      <w:r w:rsidRPr="00A447C8">
        <w:rPr>
          <w:rFonts w:asciiTheme="minorHAnsi" w:hAnsiTheme="minorHAnsi" w:cstheme="minorHAnsi"/>
          <w:spacing w:val="-11"/>
        </w:rPr>
        <w:t xml:space="preserve"> </w:t>
      </w:r>
      <w:r w:rsidRPr="00A447C8">
        <w:rPr>
          <w:rFonts w:asciiTheme="minorHAnsi" w:hAnsiTheme="minorHAnsi" w:cstheme="minorHAnsi"/>
        </w:rPr>
        <w:t>jest</w:t>
      </w:r>
      <w:r w:rsidRPr="00A447C8">
        <w:rPr>
          <w:rFonts w:asciiTheme="minorHAnsi" w:hAnsiTheme="minorHAnsi" w:cstheme="minorHAnsi"/>
          <w:spacing w:val="-9"/>
        </w:rPr>
        <w:t xml:space="preserve"> </w:t>
      </w:r>
      <w:r w:rsidRPr="00A447C8">
        <w:rPr>
          <w:rFonts w:asciiTheme="minorHAnsi" w:hAnsiTheme="minorHAnsi" w:cstheme="minorHAnsi"/>
          <w:spacing w:val="-5"/>
        </w:rPr>
        <w:t>do:</w:t>
      </w:r>
    </w:p>
    <w:p w14:paraId="46E6A4DD" w14:textId="6CA5E00A" w:rsidR="00336237" w:rsidRPr="00A447C8" w:rsidRDefault="000D70D0">
      <w:pPr>
        <w:pStyle w:val="Akapitzlist"/>
        <w:numPr>
          <w:ilvl w:val="1"/>
          <w:numId w:val="15"/>
        </w:numPr>
        <w:tabs>
          <w:tab w:val="left" w:pos="834"/>
          <w:tab w:val="left" w:pos="836"/>
        </w:tabs>
        <w:ind w:right="115"/>
        <w:rPr>
          <w:rFonts w:asciiTheme="minorHAnsi" w:hAnsiTheme="minorHAnsi" w:cstheme="minorHAnsi"/>
          <w:b/>
        </w:rPr>
      </w:pPr>
      <w:r w:rsidRPr="00A447C8">
        <w:rPr>
          <w:rFonts w:asciiTheme="minorHAnsi" w:hAnsiTheme="minorHAnsi" w:cstheme="minorHAnsi"/>
        </w:rPr>
        <w:t xml:space="preserve">przekazania Wykonawcy terenu budowy na podstawie pisemnego protokołu. </w:t>
      </w:r>
    </w:p>
    <w:p w14:paraId="46E6A4DE" w14:textId="77777777" w:rsidR="00336237" w:rsidRPr="00A447C8" w:rsidRDefault="000D70D0">
      <w:pPr>
        <w:pStyle w:val="Akapitzlist"/>
        <w:numPr>
          <w:ilvl w:val="1"/>
          <w:numId w:val="15"/>
        </w:numPr>
        <w:tabs>
          <w:tab w:val="left" w:pos="834"/>
          <w:tab w:val="left" w:pos="836"/>
        </w:tabs>
        <w:ind w:right="115"/>
        <w:rPr>
          <w:rFonts w:asciiTheme="minorHAnsi" w:hAnsiTheme="minorHAnsi" w:cstheme="minorHAnsi"/>
        </w:rPr>
      </w:pPr>
      <w:r w:rsidRPr="00A447C8">
        <w:rPr>
          <w:rFonts w:asciiTheme="minorHAnsi" w:hAnsiTheme="minorHAnsi" w:cstheme="minorHAnsi"/>
        </w:rPr>
        <w:t>potwierdzania wykonanych robót budowlanych oraz w przypadku wystąpienia wad i usterek wskazania ich do usunięcia,</w:t>
      </w:r>
    </w:p>
    <w:p w14:paraId="46E6A4DF" w14:textId="77777777" w:rsidR="00336237" w:rsidRPr="00A447C8" w:rsidRDefault="000D70D0">
      <w:pPr>
        <w:pStyle w:val="Akapitzlist"/>
        <w:numPr>
          <w:ilvl w:val="1"/>
          <w:numId w:val="15"/>
        </w:numPr>
        <w:tabs>
          <w:tab w:val="left" w:pos="834"/>
          <w:tab w:val="left" w:pos="836"/>
        </w:tabs>
        <w:ind w:right="119"/>
        <w:rPr>
          <w:rFonts w:asciiTheme="minorHAnsi" w:hAnsiTheme="minorHAnsi" w:cstheme="minorHAnsi"/>
        </w:rPr>
      </w:pPr>
      <w:r w:rsidRPr="00A447C8">
        <w:rPr>
          <w:rFonts w:asciiTheme="minorHAnsi" w:hAnsiTheme="minorHAnsi" w:cstheme="minorHAnsi"/>
        </w:rPr>
        <w:t>przedstawienia własnej opinii w tym dotyczącej wad i usterek przedmiotu umowy i określania w niej</w:t>
      </w:r>
      <w:r w:rsidRPr="00A447C8">
        <w:rPr>
          <w:rFonts w:asciiTheme="minorHAnsi" w:hAnsiTheme="minorHAnsi" w:cstheme="minorHAnsi"/>
          <w:spacing w:val="-1"/>
        </w:rPr>
        <w:t xml:space="preserve"> </w:t>
      </w:r>
      <w:r w:rsidRPr="00A447C8">
        <w:rPr>
          <w:rFonts w:asciiTheme="minorHAnsi" w:hAnsiTheme="minorHAnsi" w:cstheme="minorHAnsi"/>
        </w:rPr>
        <w:t xml:space="preserve">wysokości obniżonego wynagrodzenia za wady i usterki uznane jako nienadające się do </w:t>
      </w:r>
      <w:r w:rsidRPr="00A447C8">
        <w:rPr>
          <w:rFonts w:asciiTheme="minorHAnsi" w:hAnsiTheme="minorHAnsi" w:cstheme="minorHAnsi"/>
          <w:spacing w:val="-2"/>
        </w:rPr>
        <w:t>usunięcia.</w:t>
      </w:r>
    </w:p>
    <w:p w14:paraId="46E6A4E0" w14:textId="77777777" w:rsidR="00336237" w:rsidRPr="00A447C8" w:rsidRDefault="000D70D0">
      <w:pPr>
        <w:pStyle w:val="Akapitzlist"/>
        <w:numPr>
          <w:ilvl w:val="0"/>
          <w:numId w:val="15"/>
        </w:numPr>
        <w:tabs>
          <w:tab w:val="left" w:pos="398"/>
        </w:tabs>
        <w:spacing w:line="241" w:lineRule="exact"/>
        <w:ind w:left="398" w:hanging="282"/>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10"/>
        </w:rPr>
        <w:t xml:space="preserve"> </w:t>
      </w:r>
      <w:r w:rsidRPr="00A447C8">
        <w:rPr>
          <w:rFonts w:asciiTheme="minorHAnsi" w:hAnsiTheme="minorHAnsi" w:cstheme="minorHAnsi"/>
        </w:rPr>
        <w:t>ma</w:t>
      </w:r>
      <w:r w:rsidRPr="00A447C8">
        <w:rPr>
          <w:rFonts w:asciiTheme="minorHAnsi" w:hAnsiTheme="minorHAnsi" w:cstheme="minorHAnsi"/>
          <w:spacing w:val="-10"/>
        </w:rPr>
        <w:t xml:space="preserve"> </w:t>
      </w:r>
      <w:r w:rsidRPr="00A447C8">
        <w:rPr>
          <w:rFonts w:asciiTheme="minorHAnsi" w:hAnsiTheme="minorHAnsi" w:cstheme="minorHAnsi"/>
          <w:spacing w:val="-2"/>
        </w:rPr>
        <w:t>prawo:</w:t>
      </w:r>
    </w:p>
    <w:p w14:paraId="46E6A4E1" w14:textId="77777777" w:rsidR="00336237" w:rsidRPr="00A447C8" w:rsidRDefault="000D70D0">
      <w:pPr>
        <w:pStyle w:val="Akapitzlist"/>
        <w:numPr>
          <w:ilvl w:val="1"/>
          <w:numId w:val="15"/>
        </w:numPr>
        <w:tabs>
          <w:tab w:val="left" w:pos="834"/>
          <w:tab w:val="left" w:pos="836"/>
        </w:tabs>
        <w:ind w:right="114"/>
        <w:rPr>
          <w:rFonts w:asciiTheme="minorHAnsi" w:hAnsiTheme="minorHAnsi" w:cstheme="minorHAnsi"/>
        </w:rPr>
      </w:pPr>
      <w:r w:rsidRPr="00A447C8">
        <w:rPr>
          <w:rFonts w:asciiTheme="minorHAnsi" w:hAnsiTheme="minorHAnsi" w:cstheme="minorHAnsi"/>
        </w:rPr>
        <w:t>wstępu na teren budowy w każdym czasie, w celu sprawdzenia</w:t>
      </w:r>
      <w:r w:rsidRPr="00A447C8">
        <w:rPr>
          <w:rFonts w:asciiTheme="minorHAnsi" w:hAnsiTheme="minorHAnsi" w:cstheme="minorHAnsi"/>
          <w:spacing w:val="40"/>
        </w:rPr>
        <w:t xml:space="preserve"> </w:t>
      </w:r>
      <w:r w:rsidRPr="00A447C8">
        <w:rPr>
          <w:rFonts w:asciiTheme="minorHAnsi" w:hAnsiTheme="minorHAnsi" w:cstheme="minorHAnsi"/>
        </w:rPr>
        <w:t>sposobu realizowania umowy przez Wykonawcę,</w:t>
      </w:r>
    </w:p>
    <w:p w14:paraId="46E6A4E2" w14:textId="77777777" w:rsidR="00336237" w:rsidRPr="00A447C8" w:rsidRDefault="000D70D0">
      <w:pPr>
        <w:pStyle w:val="Akapitzlist"/>
        <w:numPr>
          <w:ilvl w:val="1"/>
          <w:numId w:val="15"/>
        </w:numPr>
        <w:tabs>
          <w:tab w:val="left" w:pos="834"/>
        </w:tabs>
        <w:spacing w:before="2" w:line="241" w:lineRule="exact"/>
        <w:ind w:left="834" w:hanging="435"/>
        <w:rPr>
          <w:rFonts w:asciiTheme="minorHAnsi" w:hAnsiTheme="minorHAnsi" w:cstheme="minorHAnsi"/>
        </w:rPr>
      </w:pPr>
      <w:r w:rsidRPr="00A447C8">
        <w:rPr>
          <w:rFonts w:asciiTheme="minorHAnsi" w:hAnsiTheme="minorHAnsi" w:cstheme="minorHAnsi"/>
        </w:rPr>
        <w:t>pobierać</w:t>
      </w:r>
      <w:r w:rsidRPr="00A447C8">
        <w:rPr>
          <w:rFonts w:asciiTheme="minorHAnsi" w:hAnsiTheme="minorHAnsi" w:cstheme="minorHAnsi"/>
          <w:spacing w:val="-8"/>
        </w:rPr>
        <w:t xml:space="preserve"> </w:t>
      </w:r>
      <w:r w:rsidRPr="00A447C8">
        <w:rPr>
          <w:rFonts w:asciiTheme="minorHAnsi" w:hAnsiTheme="minorHAnsi" w:cstheme="minorHAnsi"/>
        </w:rPr>
        <w:t>niezbędne</w:t>
      </w:r>
      <w:r w:rsidRPr="00A447C8">
        <w:rPr>
          <w:rFonts w:asciiTheme="minorHAnsi" w:hAnsiTheme="minorHAnsi" w:cstheme="minorHAnsi"/>
          <w:spacing w:val="-7"/>
        </w:rPr>
        <w:t xml:space="preserve"> </w:t>
      </w:r>
      <w:r w:rsidRPr="00A447C8">
        <w:rPr>
          <w:rFonts w:asciiTheme="minorHAnsi" w:hAnsiTheme="minorHAnsi" w:cstheme="minorHAnsi"/>
        </w:rPr>
        <w:t>do</w:t>
      </w:r>
      <w:r w:rsidRPr="00A447C8">
        <w:rPr>
          <w:rFonts w:asciiTheme="minorHAnsi" w:hAnsiTheme="minorHAnsi" w:cstheme="minorHAnsi"/>
          <w:spacing w:val="-8"/>
        </w:rPr>
        <w:t xml:space="preserve"> </w:t>
      </w:r>
      <w:r w:rsidRPr="00A447C8">
        <w:rPr>
          <w:rFonts w:asciiTheme="minorHAnsi" w:hAnsiTheme="minorHAnsi" w:cstheme="minorHAnsi"/>
        </w:rPr>
        <w:t>badań</w:t>
      </w:r>
      <w:r w:rsidRPr="00A447C8">
        <w:rPr>
          <w:rFonts w:asciiTheme="minorHAnsi" w:hAnsiTheme="minorHAnsi" w:cstheme="minorHAnsi"/>
          <w:spacing w:val="-7"/>
        </w:rPr>
        <w:t xml:space="preserve"> </w:t>
      </w:r>
      <w:r w:rsidRPr="00A447C8">
        <w:rPr>
          <w:rFonts w:asciiTheme="minorHAnsi" w:hAnsiTheme="minorHAnsi" w:cstheme="minorHAnsi"/>
        </w:rPr>
        <w:t>próbki</w:t>
      </w:r>
      <w:r w:rsidRPr="00A447C8">
        <w:rPr>
          <w:rFonts w:asciiTheme="minorHAnsi" w:hAnsiTheme="minorHAnsi" w:cstheme="minorHAnsi"/>
          <w:spacing w:val="-7"/>
        </w:rPr>
        <w:t xml:space="preserve"> </w:t>
      </w:r>
      <w:r w:rsidRPr="00A447C8">
        <w:rPr>
          <w:rFonts w:asciiTheme="minorHAnsi" w:hAnsiTheme="minorHAnsi" w:cstheme="minorHAnsi"/>
          <w:spacing w:val="-2"/>
        </w:rPr>
        <w:t>materiałów,</w:t>
      </w:r>
    </w:p>
    <w:p w14:paraId="46E6A4E3" w14:textId="77777777" w:rsidR="00336237" w:rsidRPr="00A447C8" w:rsidRDefault="000D70D0">
      <w:pPr>
        <w:pStyle w:val="Akapitzlist"/>
        <w:numPr>
          <w:ilvl w:val="1"/>
          <w:numId w:val="15"/>
        </w:numPr>
        <w:tabs>
          <w:tab w:val="left" w:pos="834"/>
          <w:tab w:val="left" w:pos="836"/>
        </w:tabs>
        <w:ind w:right="116"/>
        <w:rPr>
          <w:rFonts w:asciiTheme="minorHAnsi" w:hAnsiTheme="minorHAnsi" w:cstheme="minorHAnsi"/>
        </w:rPr>
      </w:pPr>
      <w:r w:rsidRPr="00A447C8">
        <w:rPr>
          <w:rFonts w:asciiTheme="minorHAnsi" w:hAnsiTheme="minorHAnsi" w:cstheme="minorHAnsi"/>
        </w:rPr>
        <w:t xml:space="preserve">zgłoszenia zastrzeżenia i żądania od Wykonawcy przerwania robót budowlanych wykonywanych nieprawidłowo lub w sposób niezgodny z umową oraz mogących powodować zagrożenie dla osób przebywających na terenie budowy, do czasu wyeliminowania tego </w:t>
      </w:r>
      <w:r w:rsidRPr="00A447C8">
        <w:rPr>
          <w:rFonts w:asciiTheme="minorHAnsi" w:hAnsiTheme="minorHAnsi" w:cstheme="minorHAnsi"/>
          <w:spacing w:val="-2"/>
        </w:rPr>
        <w:t>zagrożenia.</w:t>
      </w:r>
    </w:p>
    <w:p w14:paraId="46E6A4E4" w14:textId="0A667C11" w:rsidR="00336237" w:rsidRPr="00A447C8" w:rsidRDefault="000D70D0">
      <w:pPr>
        <w:pStyle w:val="Akapitzlist"/>
        <w:numPr>
          <w:ilvl w:val="1"/>
          <w:numId w:val="15"/>
        </w:numPr>
        <w:tabs>
          <w:tab w:val="left" w:pos="835"/>
        </w:tabs>
        <w:spacing w:before="1" w:line="241" w:lineRule="exact"/>
        <w:ind w:left="835" w:hanging="436"/>
        <w:rPr>
          <w:rFonts w:asciiTheme="minorHAnsi" w:hAnsiTheme="minorHAnsi" w:cstheme="minorHAnsi"/>
        </w:rPr>
      </w:pPr>
      <w:r w:rsidRPr="00A447C8">
        <w:rPr>
          <w:rFonts w:asciiTheme="minorHAnsi" w:hAnsiTheme="minorHAnsi" w:cstheme="minorHAnsi"/>
        </w:rPr>
        <w:t>zatwierdzać</w:t>
      </w:r>
      <w:r w:rsidRPr="00A447C8">
        <w:rPr>
          <w:rFonts w:asciiTheme="minorHAnsi" w:hAnsiTheme="minorHAnsi" w:cstheme="minorHAnsi"/>
          <w:spacing w:val="-12"/>
        </w:rPr>
        <w:t xml:space="preserve"> </w:t>
      </w:r>
      <w:r w:rsidRPr="00A447C8">
        <w:rPr>
          <w:rFonts w:asciiTheme="minorHAnsi" w:hAnsiTheme="minorHAnsi" w:cstheme="minorHAnsi"/>
        </w:rPr>
        <w:t>źródła</w:t>
      </w:r>
      <w:r w:rsidRPr="00A447C8">
        <w:rPr>
          <w:rFonts w:asciiTheme="minorHAnsi" w:hAnsiTheme="minorHAnsi" w:cstheme="minorHAnsi"/>
          <w:spacing w:val="-10"/>
        </w:rPr>
        <w:t xml:space="preserve"> </w:t>
      </w:r>
      <w:r w:rsidRPr="00A447C8">
        <w:rPr>
          <w:rFonts w:asciiTheme="minorHAnsi" w:hAnsiTheme="minorHAnsi" w:cstheme="minorHAnsi"/>
        </w:rPr>
        <w:t>pochodzenia</w:t>
      </w:r>
      <w:r w:rsidRPr="00A447C8">
        <w:rPr>
          <w:rFonts w:asciiTheme="minorHAnsi" w:hAnsiTheme="minorHAnsi" w:cstheme="minorHAnsi"/>
          <w:spacing w:val="-10"/>
        </w:rPr>
        <w:t xml:space="preserve"> </w:t>
      </w:r>
      <w:r w:rsidRPr="00A447C8">
        <w:rPr>
          <w:rFonts w:asciiTheme="minorHAnsi" w:hAnsiTheme="minorHAnsi" w:cstheme="minorHAnsi"/>
        </w:rPr>
        <w:t>materiałów</w:t>
      </w:r>
      <w:r w:rsidRPr="00A447C8">
        <w:rPr>
          <w:rFonts w:asciiTheme="minorHAnsi" w:hAnsiTheme="minorHAnsi" w:cstheme="minorHAnsi"/>
          <w:spacing w:val="-11"/>
        </w:rPr>
        <w:t xml:space="preserve"> </w:t>
      </w:r>
      <w:r w:rsidRPr="00A447C8">
        <w:rPr>
          <w:rFonts w:asciiTheme="minorHAnsi" w:hAnsiTheme="minorHAnsi" w:cstheme="minorHAnsi"/>
        </w:rPr>
        <w:t>budowlanych</w:t>
      </w:r>
      <w:r w:rsidRPr="00A447C8">
        <w:rPr>
          <w:rFonts w:asciiTheme="minorHAnsi" w:hAnsiTheme="minorHAnsi" w:cstheme="minorHAnsi"/>
          <w:spacing w:val="-2"/>
        </w:rPr>
        <w:t>,</w:t>
      </w:r>
    </w:p>
    <w:p w14:paraId="46E6A4E5" w14:textId="77777777" w:rsidR="00336237" w:rsidRPr="00A447C8" w:rsidRDefault="000D70D0">
      <w:pPr>
        <w:pStyle w:val="Akapitzlist"/>
        <w:numPr>
          <w:ilvl w:val="1"/>
          <w:numId w:val="15"/>
        </w:numPr>
        <w:tabs>
          <w:tab w:val="left" w:pos="835"/>
        </w:tabs>
        <w:spacing w:line="241" w:lineRule="exact"/>
        <w:ind w:left="835" w:hanging="436"/>
        <w:rPr>
          <w:rFonts w:asciiTheme="minorHAnsi" w:hAnsiTheme="minorHAnsi" w:cstheme="minorHAnsi"/>
        </w:rPr>
      </w:pPr>
      <w:r w:rsidRPr="00A447C8">
        <w:rPr>
          <w:rFonts w:asciiTheme="minorHAnsi" w:hAnsiTheme="minorHAnsi" w:cstheme="minorHAnsi"/>
        </w:rPr>
        <w:t>akceptować</w:t>
      </w:r>
      <w:r w:rsidRPr="00A447C8">
        <w:rPr>
          <w:rFonts w:asciiTheme="minorHAnsi" w:hAnsiTheme="minorHAnsi" w:cstheme="minorHAnsi"/>
          <w:spacing w:val="-9"/>
        </w:rPr>
        <w:t xml:space="preserve"> </w:t>
      </w:r>
      <w:r w:rsidRPr="00A447C8">
        <w:rPr>
          <w:rFonts w:asciiTheme="minorHAnsi" w:hAnsiTheme="minorHAnsi" w:cstheme="minorHAnsi"/>
        </w:rPr>
        <w:t>sprzęt</w:t>
      </w:r>
      <w:r w:rsidRPr="00A447C8">
        <w:rPr>
          <w:rFonts w:asciiTheme="minorHAnsi" w:hAnsiTheme="minorHAnsi" w:cstheme="minorHAnsi"/>
          <w:spacing w:val="-8"/>
        </w:rPr>
        <w:t xml:space="preserve"> </w:t>
      </w:r>
      <w:r w:rsidRPr="00A447C8">
        <w:rPr>
          <w:rFonts w:asciiTheme="minorHAnsi" w:hAnsiTheme="minorHAnsi" w:cstheme="minorHAnsi"/>
        </w:rPr>
        <w:t>używany</w:t>
      </w:r>
      <w:r w:rsidRPr="00A447C8">
        <w:rPr>
          <w:rFonts w:asciiTheme="minorHAnsi" w:hAnsiTheme="minorHAnsi" w:cstheme="minorHAnsi"/>
          <w:spacing w:val="-9"/>
        </w:rPr>
        <w:t xml:space="preserve"> </w:t>
      </w:r>
      <w:r w:rsidRPr="00A447C8">
        <w:rPr>
          <w:rFonts w:asciiTheme="minorHAnsi" w:hAnsiTheme="minorHAnsi" w:cstheme="minorHAnsi"/>
        </w:rPr>
        <w:t>przez</w:t>
      </w:r>
      <w:r w:rsidRPr="00A447C8">
        <w:rPr>
          <w:rFonts w:asciiTheme="minorHAnsi" w:hAnsiTheme="minorHAnsi" w:cstheme="minorHAnsi"/>
          <w:spacing w:val="-9"/>
        </w:rPr>
        <w:t xml:space="preserve"> </w:t>
      </w:r>
      <w:r w:rsidRPr="00A447C8">
        <w:rPr>
          <w:rFonts w:asciiTheme="minorHAnsi" w:hAnsiTheme="minorHAnsi" w:cstheme="minorHAnsi"/>
        </w:rPr>
        <w:t>Wykonawcę</w:t>
      </w:r>
      <w:r w:rsidRPr="00A447C8">
        <w:rPr>
          <w:rFonts w:asciiTheme="minorHAnsi" w:hAnsiTheme="minorHAnsi" w:cstheme="minorHAnsi"/>
          <w:spacing w:val="-8"/>
        </w:rPr>
        <w:t xml:space="preserve"> </w:t>
      </w:r>
      <w:r w:rsidRPr="00A447C8">
        <w:rPr>
          <w:rFonts w:asciiTheme="minorHAnsi" w:hAnsiTheme="minorHAnsi" w:cstheme="minorHAnsi"/>
        </w:rPr>
        <w:t>do</w:t>
      </w:r>
      <w:r w:rsidRPr="00A447C8">
        <w:rPr>
          <w:rFonts w:asciiTheme="minorHAnsi" w:hAnsiTheme="minorHAnsi" w:cstheme="minorHAnsi"/>
          <w:spacing w:val="-9"/>
        </w:rPr>
        <w:t xml:space="preserve"> </w:t>
      </w:r>
      <w:r w:rsidRPr="00A447C8">
        <w:rPr>
          <w:rFonts w:asciiTheme="minorHAnsi" w:hAnsiTheme="minorHAnsi" w:cstheme="minorHAnsi"/>
        </w:rPr>
        <w:t>realizacji</w:t>
      </w:r>
      <w:r w:rsidRPr="00A447C8">
        <w:rPr>
          <w:rFonts w:asciiTheme="minorHAnsi" w:hAnsiTheme="minorHAnsi" w:cstheme="minorHAnsi"/>
          <w:spacing w:val="-8"/>
        </w:rPr>
        <w:t xml:space="preserve"> </w:t>
      </w:r>
      <w:r w:rsidRPr="00A447C8">
        <w:rPr>
          <w:rFonts w:asciiTheme="minorHAnsi" w:hAnsiTheme="minorHAnsi" w:cstheme="minorHAnsi"/>
        </w:rPr>
        <w:t>robót</w:t>
      </w:r>
      <w:r w:rsidRPr="00A447C8">
        <w:rPr>
          <w:rFonts w:asciiTheme="minorHAnsi" w:hAnsiTheme="minorHAnsi" w:cstheme="minorHAnsi"/>
          <w:spacing w:val="-7"/>
        </w:rPr>
        <w:t xml:space="preserve"> </w:t>
      </w:r>
      <w:r w:rsidRPr="00A447C8">
        <w:rPr>
          <w:rFonts w:asciiTheme="minorHAnsi" w:hAnsiTheme="minorHAnsi" w:cstheme="minorHAnsi"/>
          <w:spacing w:val="-2"/>
        </w:rPr>
        <w:t>budowlanych.</w:t>
      </w:r>
    </w:p>
    <w:p w14:paraId="46E6A4E6" w14:textId="3290C90F" w:rsidR="00336237" w:rsidRPr="00A447C8" w:rsidRDefault="000D70D0">
      <w:pPr>
        <w:spacing w:before="241"/>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6</w:t>
      </w:r>
    </w:p>
    <w:p w14:paraId="46E6A4E7" w14:textId="77777777" w:rsidR="00336237" w:rsidRPr="00A447C8" w:rsidRDefault="000D70D0">
      <w:pPr>
        <w:spacing w:before="1" w:line="241" w:lineRule="exact"/>
        <w:jc w:val="center"/>
        <w:rPr>
          <w:rFonts w:asciiTheme="minorHAnsi" w:hAnsiTheme="minorHAnsi" w:cstheme="minorHAnsi"/>
          <w:b/>
        </w:rPr>
      </w:pPr>
      <w:r w:rsidRPr="00A447C8">
        <w:rPr>
          <w:rFonts w:asciiTheme="minorHAnsi" w:hAnsiTheme="minorHAnsi" w:cstheme="minorHAnsi"/>
          <w:b/>
        </w:rPr>
        <w:t>Zobowiązania</w:t>
      </w:r>
      <w:r w:rsidRPr="00A447C8">
        <w:rPr>
          <w:rFonts w:asciiTheme="minorHAnsi" w:hAnsiTheme="minorHAnsi" w:cstheme="minorHAnsi"/>
          <w:b/>
          <w:spacing w:val="-9"/>
        </w:rPr>
        <w:t xml:space="preserve"> </w:t>
      </w:r>
      <w:r w:rsidRPr="00A447C8">
        <w:rPr>
          <w:rFonts w:asciiTheme="minorHAnsi" w:hAnsiTheme="minorHAnsi" w:cstheme="minorHAnsi"/>
          <w:b/>
          <w:spacing w:val="-2"/>
        </w:rPr>
        <w:t>Wykonawcy</w:t>
      </w:r>
    </w:p>
    <w:p w14:paraId="46E6A4E8" w14:textId="77777777" w:rsidR="00336237" w:rsidRPr="00A447C8" w:rsidRDefault="000D70D0">
      <w:pPr>
        <w:pStyle w:val="Akapitzlist"/>
        <w:numPr>
          <w:ilvl w:val="0"/>
          <w:numId w:val="14"/>
        </w:numPr>
        <w:tabs>
          <w:tab w:val="left" w:pos="474"/>
          <w:tab w:val="left" w:pos="476"/>
        </w:tabs>
        <w:ind w:right="118"/>
        <w:rPr>
          <w:rFonts w:asciiTheme="minorHAnsi" w:hAnsiTheme="minorHAnsi" w:cstheme="minorHAnsi"/>
        </w:rPr>
      </w:pPr>
      <w:r w:rsidRPr="00A447C8">
        <w:rPr>
          <w:rFonts w:asciiTheme="minorHAnsi" w:hAnsiTheme="minorHAnsi" w:cstheme="minorHAnsi"/>
        </w:rPr>
        <w:t>Wykonawca zobowiązuje się do wykonania przedmiotu umowy prawidłowo i terminowo, zgodnie z zasadami wiedzy technicznej, przepisami prawa budowlanego i obowiązującymi w tym zakresie normami technicznymi</w:t>
      </w:r>
      <w:r w:rsidRPr="00A447C8">
        <w:rPr>
          <w:rFonts w:asciiTheme="minorHAnsi" w:hAnsiTheme="minorHAnsi" w:cstheme="minorHAnsi"/>
          <w:spacing w:val="40"/>
        </w:rPr>
        <w:t xml:space="preserve"> </w:t>
      </w:r>
      <w:r w:rsidRPr="00A447C8">
        <w:rPr>
          <w:rFonts w:asciiTheme="minorHAnsi" w:hAnsiTheme="minorHAnsi" w:cstheme="minorHAnsi"/>
        </w:rPr>
        <w:t>oraz do prowadzenia robót budowlanych zgodnie z przepisami BHP oraz o ochronie P.POŻ.</w:t>
      </w:r>
    </w:p>
    <w:p w14:paraId="46E6A4E9" w14:textId="77777777" w:rsidR="00336237" w:rsidRPr="00A447C8" w:rsidRDefault="000D70D0">
      <w:pPr>
        <w:pStyle w:val="Akapitzlist"/>
        <w:numPr>
          <w:ilvl w:val="0"/>
          <w:numId w:val="14"/>
        </w:numPr>
        <w:tabs>
          <w:tab w:val="left" w:pos="474"/>
          <w:tab w:val="left" w:pos="476"/>
        </w:tabs>
        <w:spacing w:before="1"/>
        <w:ind w:right="121"/>
        <w:rPr>
          <w:rFonts w:asciiTheme="minorHAnsi" w:hAnsiTheme="minorHAnsi" w:cstheme="minorHAnsi"/>
        </w:rPr>
      </w:pPr>
      <w:r w:rsidRPr="00A447C8">
        <w:rPr>
          <w:rFonts w:asciiTheme="minorHAnsi" w:hAnsiTheme="minorHAnsi" w:cstheme="minorHAnsi"/>
        </w:rPr>
        <w:t>Wykonawca zobowiązuje się do stosowania materiałów i wyrobów budowlanych zgodnych z wymogami określonymi w załącznikach do niniejszej umowy oraz wprowadzonych do obrotu zgodnie z obowiązującymi w tym zakresie przepisami. Zastosowane materiały i wyposażenie, powinny być I gatunku (najwyższej jakości) o udokumentowanym pochodzeniu.</w:t>
      </w:r>
    </w:p>
    <w:p w14:paraId="46E6A4EA" w14:textId="5EB69F53" w:rsidR="00336237" w:rsidRPr="00A447C8" w:rsidRDefault="000D70D0">
      <w:pPr>
        <w:pStyle w:val="Akapitzlist"/>
        <w:numPr>
          <w:ilvl w:val="0"/>
          <w:numId w:val="14"/>
        </w:numPr>
        <w:tabs>
          <w:tab w:val="left" w:pos="474"/>
          <w:tab w:val="left" w:pos="476"/>
        </w:tabs>
        <w:ind w:right="116"/>
        <w:rPr>
          <w:rFonts w:asciiTheme="minorHAnsi" w:hAnsiTheme="minorHAnsi" w:cstheme="minorHAnsi"/>
        </w:rPr>
      </w:pPr>
      <w:r w:rsidRPr="00A447C8">
        <w:rPr>
          <w:rFonts w:asciiTheme="minorHAnsi" w:hAnsiTheme="minorHAnsi" w:cstheme="minorHAnsi"/>
        </w:rPr>
        <w:t xml:space="preserve">Wykonawca zorganizuje teren budowy własnym staraniem i na własny koszt, zapewni warunki BHP i P.POŻ. zgodnie z obowiązującymi przepisami, zapewni przestrzeganie przepisów w zakresie ochrony środowiska oraz utrzymywać będzie porządek na budowie. Po zakończeniu realizacji robót budowlanych doprowadzi teren budowy i przylegające do niej tereny do stanu zgodnego z przeznaczeniem. Teren ten powinien być czysty i uporządkowany, bez </w:t>
      </w:r>
      <w:r w:rsidRPr="00A447C8">
        <w:rPr>
          <w:rFonts w:asciiTheme="minorHAnsi" w:hAnsiTheme="minorHAnsi" w:cstheme="minorHAnsi"/>
          <w:spacing w:val="-2"/>
        </w:rPr>
        <w:t>odpadów.</w:t>
      </w:r>
    </w:p>
    <w:p w14:paraId="46E6A4F4" w14:textId="77777777" w:rsidR="00336237" w:rsidRPr="00A447C8" w:rsidRDefault="000D70D0">
      <w:pPr>
        <w:pStyle w:val="Akapitzlist"/>
        <w:numPr>
          <w:ilvl w:val="0"/>
          <w:numId w:val="14"/>
        </w:numPr>
        <w:tabs>
          <w:tab w:val="left" w:pos="474"/>
          <w:tab w:val="left" w:pos="476"/>
        </w:tabs>
        <w:spacing w:before="2"/>
        <w:ind w:right="126"/>
        <w:rPr>
          <w:rFonts w:asciiTheme="minorHAnsi" w:hAnsiTheme="minorHAnsi" w:cstheme="minorHAnsi"/>
        </w:rPr>
      </w:pPr>
      <w:r w:rsidRPr="00A447C8">
        <w:rPr>
          <w:rFonts w:asciiTheme="minorHAnsi" w:hAnsiTheme="minorHAnsi" w:cstheme="minorHAnsi"/>
        </w:rPr>
        <w:lastRenderedPageBreak/>
        <w:t>Wykonawca zobowiązany jest do naprawy uszkodzonego w czasie prowadzenia robót</w:t>
      </w:r>
      <w:r w:rsidRPr="00A447C8">
        <w:rPr>
          <w:rFonts w:asciiTheme="minorHAnsi" w:hAnsiTheme="minorHAnsi" w:cstheme="minorHAnsi"/>
          <w:spacing w:val="40"/>
        </w:rPr>
        <w:t xml:space="preserve"> </w:t>
      </w:r>
      <w:r w:rsidRPr="00A447C8">
        <w:rPr>
          <w:rFonts w:asciiTheme="minorHAnsi" w:hAnsiTheme="minorHAnsi" w:cstheme="minorHAnsi"/>
        </w:rPr>
        <w:t>budowlanych</w:t>
      </w:r>
      <w:r w:rsidRPr="00A447C8">
        <w:rPr>
          <w:rFonts w:asciiTheme="minorHAnsi" w:hAnsiTheme="minorHAnsi" w:cstheme="minorHAnsi"/>
          <w:spacing w:val="-1"/>
        </w:rPr>
        <w:t xml:space="preserve"> </w:t>
      </w:r>
      <w:r w:rsidRPr="00A447C8">
        <w:rPr>
          <w:rFonts w:asciiTheme="minorHAnsi" w:hAnsiTheme="minorHAnsi" w:cstheme="minorHAnsi"/>
        </w:rPr>
        <w:t>uzbrojenia</w:t>
      </w:r>
      <w:r w:rsidRPr="00A447C8">
        <w:rPr>
          <w:rFonts w:asciiTheme="minorHAnsi" w:hAnsiTheme="minorHAnsi" w:cstheme="minorHAnsi"/>
          <w:spacing w:val="-3"/>
        </w:rPr>
        <w:t xml:space="preserve"> </w:t>
      </w:r>
      <w:r w:rsidRPr="00A447C8">
        <w:rPr>
          <w:rFonts w:asciiTheme="minorHAnsi" w:hAnsiTheme="minorHAnsi" w:cstheme="minorHAnsi"/>
        </w:rPr>
        <w:t>podziemnego</w:t>
      </w:r>
      <w:r w:rsidRPr="00A447C8">
        <w:rPr>
          <w:rFonts w:asciiTheme="minorHAnsi" w:hAnsiTheme="minorHAnsi" w:cstheme="minorHAnsi"/>
          <w:spacing w:val="-3"/>
        </w:rPr>
        <w:t xml:space="preserve"> </w:t>
      </w:r>
      <w:r w:rsidRPr="00A447C8">
        <w:rPr>
          <w:rFonts w:asciiTheme="minorHAnsi" w:hAnsiTheme="minorHAnsi" w:cstheme="minorHAnsi"/>
        </w:rPr>
        <w:t>terenu</w:t>
      </w:r>
      <w:r w:rsidRPr="00A447C8">
        <w:rPr>
          <w:rFonts w:asciiTheme="minorHAnsi" w:hAnsiTheme="minorHAnsi" w:cstheme="minorHAnsi"/>
          <w:spacing w:val="-4"/>
        </w:rPr>
        <w:t xml:space="preserve"> </w:t>
      </w:r>
      <w:r w:rsidRPr="00A447C8">
        <w:rPr>
          <w:rFonts w:asciiTheme="minorHAnsi" w:hAnsiTheme="minorHAnsi" w:cstheme="minorHAnsi"/>
        </w:rPr>
        <w:t>lub</w:t>
      </w:r>
      <w:r w:rsidRPr="00A447C8">
        <w:rPr>
          <w:rFonts w:asciiTheme="minorHAnsi" w:hAnsiTheme="minorHAnsi" w:cstheme="minorHAnsi"/>
          <w:spacing w:val="-3"/>
        </w:rPr>
        <w:t xml:space="preserve"> </w:t>
      </w:r>
      <w:r w:rsidRPr="00A447C8">
        <w:rPr>
          <w:rFonts w:asciiTheme="minorHAnsi" w:hAnsiTheme="minorHAnsi" w:cstheme="minorHAnsi"/>
        </w:rPr>
        <w:t>instalacji</w:t>
      </w:r>
      <w:r w:rsidRPr="00A447C8">
        <w:rPr>
          <w:rFonts w:asciiTheme="minorHAnsi" w:hAnsiTheme="minorHAnsi" w:cstheme="minorHAnsi"/>
          <w:spacing w:val="-3"/>
        </w:rPr>
        <w:t xml:space="preserve"> </w:t>
      </w:r>
      <w:r w:rsidRPr="00A447C8">
        <w:rPr>
          <w:rFonts w:asciiTheme="minorHAnsi" w:hAnsiTheme="minorHAnsi" w:cstheme="minorHAnsi"/>
        </w:rPr>
        <w:t>naziemnych</w:t>
      </w:r>
      <w:r w:rsidRPr="00A447C8">
        <w:rPr>
          <w:rFonts w:asciiTheme="minorHAnsi" w:hAnsiTheme="minorHAnsi" w:cstheme="minorHAnsi"/>
          <w:spacing w:val="-4"/>
        </w:rPr>
        <w:t xml:space="preserve"> </w:t>
      </w:r>
      <w:r w:rsidRPr="00A447C8">
        <w:rPr>
          <w:rFonts w:asciiTheme="minorHAnsi" w:hAnsiTheme="minorHAnsi" w:cstheme="minorHAnsi"/>
        </w:rPr>
        <w:t>na</w:t>
      </w:r>
      <w:r w:rsidRPr="00A447C8">
        <w:rPr>
          <w:rFonts w:asciiTheme="minorHAnsi" w:hAnsiTheme="minorHAnsi" w:cstheme="minorHAnsi"/>
          <w:spacing w:val="-3"/>
        </w:rPr>
        <w:t xml:space="preserve"> </w:t>
      </w:r>
      <w:r w:rsidRPr="00A447C8">
        <w:rPr>
          <w:rFonts w:asciiTheme="minorHAnsi" w:hAnsiTheme="minorHAnsi" w:cstheme="minorHAnsi"/>
        </w:rPr>
        <w:t>swój</w:t>
      </w:r>
      <w:r w:rsidRPr="00A447C8">
        <w:rPr>
          <w:rFonts w:asciiTheme="minorHAnsi" w:hAnsiTheme="minorHAnsi" w:cstheme="minorHAnsi"/>
          <w:spacing w:val="-4"/>
        </w:rPr>
        <w:t xml:space="preserve"> </w:t>
      </w:r>
      <w:r w:rsidRPr="00A447C8">
        <w:rPr>
          <w:rFonts w:asciiTheme="minorHAnsi" w:hAnsiTheme="minorHAnsi" w:cstheme="minorHAnsi"/>
        </w:rPr>
        <w:t>koszt.</w:t>
      </w:r>
      <w:r w:rsidRPr="00A447C8">
        <w:rPr>
          <w:rFonts w:asciiTheme="minorHAnsi" w:hAnsiTheme="minorHAnsi" w:cstheme="minorHAnsi"/>
          <w:spacing w:val="-3"/>
        </w:rPr>
        <w:t xml:space="preserve"> </w:t>
      </w:r>
      <w:r w:rsidRPr="00A447C8">
        <w:rPr>
          <w:rFonts w:asciiTheme="minorHAnsi" w:hAnsiTheme="minorHAnsi" w:cstheme="minorHAnsi"/>
        </w:rPr>
        <w:t>Wykonawca zobowiązany jest bezzwłocznie zawiadomić Zamawiającego o fakcie ich uszkodzenia.</w:t>
      </w:r>
    </w:p>
    <w:p w14:paraId="46E6A4F5" w14:textId="77777777" w:rsidR="00336237" w:rsidRPr="00A447C8" w:rsidRDefault="000D70D0">
      <w:pPr>
        <w:pStyle w:val="Akapitzlist"/>
        <w:numPr>
          <w:ilvl w:val="0"/>
          <w:numId w:val="14"/>
        </w:numPr>
        <w:tabs>
          <w:tab w:val="left" w:pos="474"/>
          <w:tab w:val="left" w:pos="476"/>
        </w:tabs>
        <w:ind w:right="127"/>
        <w:rPr>
          <w:rFonts w:asciiTheme="minorHAnsi" w:hAnsiTheme="minorHAnsi" w:cstheme="minorHAnsi"/>
        </w:rPr>
      </w:pPr>
      <w:r w:rsidRPr="00A447C8">
        <w:rPr>
          <w:rFonts w:asciiTheme="minorHAnsi" w:hAnsiTheme="minorHAnsi" w:cstheme="minorHAnsi"/>
        </w:rPr>
        <w:t>Wykonawca zobowiązuje się zapewnić</w:t>
      </w:r>
      <w:r w:rsidRPr="00A447C8">
        <w:rPr>
          <w:rFonts w:asciiTheme="minorHAnsi" w:hAnsiTheme="minorHAnsi" w:cstheme="minorHAnsi"/>
          <w:spacing w:val="-2"/>
        </w:rPr>
        <w:t xml:space="preserve"> </w:t>
      </w:r>
      <w:r w:rsidRPr="00A447C8">
        <w:rPr>
          <w:rFonts w:asciiTheme="minorHAnsi" w:hAnsiTheme="minorHAnsi" w:cstheme="minorHAnsi"/>
        </w:rPr>
        <w:t>obsługę geodezyjną w trakcie budowy</w:t>
      </w:r>
      <w:r w:rsidRPr="00A447C8">
        <w:rPr>
          <w:rFonts w:asciiTheme="minorHAnsi" w:hAnsiTheme="minorHAnsi" w:cstheme="minorHAnsi"/>
          <w:spacing w:val="-2"/>
        </w:rPr>
        <w:t xml:space="preserve"> </w:t>
      </w:r>
      <w:r w:rsidRPr="00A447C8">
        <w:rPr>
          <w:rFonts w:asciiTheme="minorHAnsi" w:hAnsiTheme="minorHAnsi" w:cstheme="minorHAnsi"/>
        </w:rPr>
        <w:t>własnym</w:t>
      </w:r>
      <w:r w:rsidRPr="00A447C8">
        <w:rPr>
          <w:rFonts w:asciiTheme="minorHAnsi" w:hAnsiTheme="minorHAnsi" w:cstheme="minorHAnsi"/>
          <w:spacing w:val="-1"/>
        </w:rPr>
        <w:t xml:space="preserve"> </w:t>
      </w:r>
      <w:r w:rsidRPr="00A447C8">
        <w:rPr>
          <w:rFonts w:asciiTheme="minorHAnsi" w:hAnsiTheme="minorHAnsi" w:cstheme="minorHAnsi"/>
        </w:rPr>
        <w:t>staraniem</w:t>
      </w:r>
      <w:r w:rsidRPr="00A447C8">
        <w:rPr>
          <w:rFonts w:asciiTheme="minorHAnsi" w:hAnsiTheme="minorHAnsi" w:cstheme="minorHAnsi"/>
          <w:spacing w:val="-1"/>
        </w:rPr>
        <w:t xml:space="preserve"> </w:t>
      </w:r>
      <w:r w:rsidRPr="00A447C8">
        <w:rPr>
          <w:rFonts w:asciiTheme="minorHAnsi" w:hAnsiTheme="minorHAnsi" w:cstheme="minorHAnsi"/>
        </w:rPr>
        <w:t>i na własny koszt.</w:t>
      </w:r>
    </w:p>
    <w:p w14:paraId="46E6A4F6" w14:textId="77777777" w:rsidR="00336237" w:rsidRPr="00A447C8" w:rsidRDefault="000D70D0">
      <w:pPr>
        <w:pStyle w:val="Akapitzlist"/>
        <w:numPr>
          <w:ilvl w:val="0"/>
          <w:numId w:val="14"/>
        </w:numPr>
        <w:tabs>
          <w:tab w:val="left" w:pos="474"/>
          <w:tab w:val="left" w:pos="476"/>
        </w:tabs>
        <w:ind w:right="119"/>
        <w:rPr>
          <w:rFonts w:asciiTheme="minorHAnsi" w:hAnsiTheme="minorHAnsi" w:cstheme="minorHAnsi"/>
        </w:rPr>
      </w:pPr>
      <w:r w:rsidRPr="00A447C8">
        <w:rPr>
          <w:rFonts w:asciiTheme="minorHAnsi" w:hAnsiTheme="minorHAnsi" w:cstheme="minorHAnsi"/>
        </w:rPr>
        <w:t>Wykonawca prac jest odpowiedzialny za ochronę znaków szczegółowej osnowy geodezyjnej poziomej</w:t>
      </w:r>
      <w:r w:rsidRPr="00A447C8">
        <w:rPr>
          <w:rFonts w:asciiTheme="minorHAnsi" w:hAnsiTheme="minorHAnsi" w:cstheme="minorHAnsi"/>
          <w:spacing w:val="-4"/>
        </w:rPr>
        <w:t xml:space="preserve"> </w:t>
      </w:r>
      <w:r w:rsidRPr="00A447C8">
        <w:rPr>
          <w:rFonts w:asciiTheme="minorHAnsi" w:hAnsiTheme="minorHAnsi" w:cstheme="minorHAnsi"/>
        </w:rPr>
        <w:t>i</w:t>
      </w:r>
      <w:r w:rsidRPr="00A447C8">
        <w:rPr>
          <w:rFonts w:asciiTheme="minorHAnsi" w:hAnsiTheme="minorHAnsi" w:cstheme="minorHAnsi"/>
          <w:spacing w:val="-1"/>
        </w:rPr>
        <w:t xml:space="preserve"> </w:t>
      </w:r>
      <w:r w:rsidRPr="00A447C8">
        <w:rPr>
          <w:rFonts w:asciiTheme="minorHAnsi" w:hAnsiTheme="minorHAnsi" w:cstheme="minorHAnsi"/>
        </w:rPr>
        <w:t>pionowej,</w:t>
      </w:r>
      <w:r w:rsidRPr="00A447C8">
        <w:rPr>
          <w:rFonts w:asciiTheme="minorHAnsi" w:hAnsiTheme="minorHAnsi" w:cstheme="minorHAnsi"/>
          <w:spacing w:val="-3"/>
        </w:rPr>
        <w:t xml:space="preserve"> </w:t>
      </w:r>
      <w:r w:rsidRPr="00A447C8">
        <w:rPr>
          <w:rFonts w:asciiTheme="minorHAnsi" w:hAnsiTheme="minorHAnsi" w:cstheme="minorHAnsi"/>
        </w:rPr>
        <w:t>a</w:t>
      </w:r>
      <w:r w:rsidRPr="00A447C8">
        <w:rPr>
          <w:rFonts w:asciiTheme="minorHAnsi" w:hAnsiTheme="minorHAnsi" w:cstheme="minorHAnsi"/>
          <w:spacing w:val="-1"/>
        </w:rPr>
        <w:t xml:space="preserve"> </w:t>
      </w:r>
      <w:r w:rsidRPr="00A447C8">
        <w:rPr>
          <w:rFonts w:asciiTheme="minorHAnsi" w:hAnsiTheme="minorHAnsi" w:cstheme="minorHAnsi"/>
        </w:rPr>
        <w:t>w</w:t>
      </w:r>
      <w:r w:rsidRPr="00A447C8">
        <w:rPr>
          <w:rFonts w:asciiTheme="minorHAnsi" w:hAnsiTheme="minorHAnsi" w:cstheme="minorHAnsi"/>
          <w:spacing w:val="-3"/>
        </w:rPr>
        <w:t xml:space="preserve"> </w:t>
      </w:r>
      <w:r w:rsidRPr="00A447C8">
        <w:rPr>
          <w:rFonts w:asciiTheme="minorHAnsi" w:hAnsiTheme="minorHAnsi" w:cstheme="minorHAnsi"/>
        </w:rPr>
        <w:t>przypadku</w:t>
      </w:r>
      <w:r w:rsidRPr="00A447C8">
        <w:rPr>
          <w:rFonts w:asciiTheme="minorHAnsi" w:hAnsiTheme="minorHAnsi" w:cstheme="minorHAnsi"/>
          <w:spacing w:val="-3"/>
        </w:rPr>
        <w:t xml:space="preserve"> </w:t>
      </w:r>
      <w:r w:rsidRPr="00A447C8">
        <w:rPr>
          <w:rFonts w:asciiTheme="minorHAnsi" w:hAnsiTheme="minorHAnsi" w:cstheme="minorHAnsi"/>
        </w:rPr>
        <w:t>ich</w:t>
      </w:r>
      <w:r w:rsidRPr="00A447C8">
        <w:rPr>
          <w:rFonts w:asciiTheme="minorHAnsi" w:hAnsiTheme="minorHAnsi" w:cstheme="minorHAnsi"/>
          <w:spacing w:val="-4"/>
        </w:rPr>
        <w:t xml:space="preserve"> </w:t>
      </w:r>
      <w:r w:rsidRPr="00A447C8">
        <w:rPr>
          <w:rFonts w:asciiTheme="minorHAnsi" w:hAnsiTheme="minorHAnsi" w:cstheme="minorHAnsi"/>
        </w:rPr>
        <w:t>uszkodzenia - do</w:t>
      </w:r>
      <w:r w:rsidRPr="00A447C8">
        <w:rPr>
          <w:rFonts w:asciiTheme="minorHAnsi" w:hAnsiTheme="minorHAnsi" w:cstheme="minorHAnsi"/>
          <w:spacing w:val="-4"/>
        </w:rPr>
        <w:t xml:space="preserve"> </w:t>
      </w:r>
      <w:r w:rsidRPr="00A447C8">
        <w:rPr>
          <w:rFonts w:asciiTheme="minorHAnsi" w:hAnsiTheme="minorHAnsi" w:cstheme="minorHAnsi"/>
        </w:rPr>
        <w:t>ich</w:t>
      </w:r>
      <w:r w:rsidRPr="00A447C8">
        <w:rPr>
          <w:rFonts w:asciiTheme="minorHAnsi" w:hAnsiTheme="minorHAnsi" w:cstheme="minorHAnsi"/>
          <w:spacing w:val="-4"/>
        </w:rPr>
        <w:t xml:space="preserve"> </w:t>
      </w:r>
      <w:r w:rsidRPr="00A447C8">
        <w:rPr>
          <w:rFonts w:asciiTheme="minorHAnsi" w:hAnsiTheme="minorHAnsi" w:cstheme="minorHAnsi"/>
        </w:rPr>
        <w:t>odnowienia</w:t>
      </w:r>
      <w:r w:rsidRPr="00A447C8">
        <w:rPr>
          <w:rFonts w:asciiTheme="minorHAnsi" w:hAnsiTheme="minorHAnsi" w:cstheme="minorHAnsi"/>
          <w:spacing w:val="-3"/>
        </w:rPr>
        <w:t xml:space="preserve"> </w:t>
      </w:r>
      <w:r w:rsidRPr="00A447C8">
        <w:rPr>
          <w:rFonts w:asciiTheme="minorHAnsi" w:hAnsiTheme="minorHAnsi" w:cstheme="minorHAnsi"/>
        </w:rPr>
        <w:t>w</w:t>
      </w:r>
      <w:r w:rsidRPr="00A447C8">
        <w:rPr>
          <w:rFonts w:asciiTheme="minorHAnsi" w:hAnsiTheme="minorHAnsi" w:cstheme="minorHAnsi"/>
          <w:spacing w:val="-1"/>
        </w:rPr>
        <w:t xml:space="preserve"> </w:t>
      </w:r>
      <w:r w:rsidRPr="00A447C8">
        <w:rPr>
          <w:rFonts w:asciiTheme="minorHAnsi" w:hAnsiTheme="minorHAnsi" w:cstheme="minorHAnsi"/>
        </w:rPr>
        <w:t>sposób</w:t>
      </w:r>
      <w:r w:rsidRPr="00A447C8">
        <w:rPr>
          <w:rFonts w:asciiTheme="minorHAnsi" w:hAnsiTheme="minorHAnsi" w:cstheme="minorHAnsi"/>
          <w:spacing w:val="-3"/>
        </w:rPr>
        <w:t xml:space="preserve"> </w:t>
      </w:r>
      <w:r w:rsidRPr="00A447C8">
        <w:rPr>
          <w:rFonts w:asciiTheme="minorHAnsi" w:hAnsiTheme="minorHAnsi" w:cstheme="minorHAnsi"/>
        </w:rPr>
        <w:t>trwały,</w:t>
      </w:r>
      <w:r w:rsidRPr="00A447C8">
        <w:rPr>
          <w:rFonts w:asciiTheme="minorHAnsi" w:hAnsiTheme="minorHAnsi" w:cstheme="minorHAnsi"/>
          <w:spacing w:val="-3"/>
        </w:rPr>
        <w:t xml:space="preserve"> </w:t>
      </w:r>
      <w:r w:rsidRPr="00A447C8">
        <w:rPr>
          <w:rFonts w:asciiTheme="minorHAnsi" w:hAnsiTheme="minorHAnsi" w:cstheme="minorHAnsi"/>
        </w:rPr>
        <w:t>zgodnie z obowiązującymi przepisami.</w:t>
      </w:r>
    </w:p>
    <w:p w14:paraId="46E6A500" w14:textId="4448334D" w:rsidR="00336237" w:rsidRPr="00A447C8" w:rsidRDefault="000D70D0">
      <w:pPr>
        <w:pStyle w:val="Akapitzlist"/>
        <w:numPr>
          <w:ilvl w:val="0"/>
          <w:numId w:val="14"/>
        </w:numPr>
        <w:tabs>
          <w:tab w:val="left" w:pos="474"/>
        </w:tabs>
        <w:spacing w:line="241" w:lineRule="exact"/>
        <w:ind w:left="474" w:hanging="358"/>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9"/>
        </w:rPr>
        <w:t xml:space="preserve"> </w:t>
      </w:r>
      <w:r w:rsidRPr="00A447C8">
        <w:rPr>
          <w:rFonts w:asciiTheme="minorHAnsi" w:hAnsiTheme="minorHAnsi" w:cstheme="minorHAnsi"/>
        </w:rPr>
        <w:t>zapewni</w:t>
      </w:r>
      <w:r w:rsidRPr="00A447C8">
        <w:rPr>
          <w:rFonts w:asciiTheme="minorHAnsi" w:hAnsiTheme="minorHAnsi" w:cstheme="minorHAnsi"/>
          <w:spacing w:val="-7"/>
        </w:rPr>
        <w:t xml:space="preserve"> </w:t>
      </w:r>
      <w:r w:rsidRPr="00A447C8">
        <w:rPr>
          <w:rFonts w:asciiTheme="minorHAnsi" w:hAnsiTheme="minorHAnsi" w:cstheme="minorHAnsi"/>
        </w:rPr>
        <w:t>Wykonawcy</w:t>
      </w:r>
      <w:r w:rsidRPr="00A447C8">
        <w:rPr>
          <w:rFonts w:asciiTheme="minorHAnsi" w:hAnsiTheme="minorHAnsi" w:cstheme="minorHAnsi"/>
          <w:spacing w:val="-7"/>
        </w:rPr>
        <w:t xml:space="preserve"> </w:t>
      </w:r>
      <w:r w:rsidRPr="00A447C8">
        <w:rPr>
          <w:rFonts w:asciiTheme="minorHAnsi" w:hAnsiTheme="minorHAnsi" w:cstheme="minorHAnsi"/>
        </w:rPr>
        <w:t>dostęp</w:t>
      </w:r>
      <w:r w:rsidRPr="00A447C8">
        <w:rPr>
          <w:rFonts w:asciiTheme="minorHAnsi" w:hAnsiTheme="minorHAnsi" w:cstheme="minorHAnsi"/>
          <w:spacing w:val="-8"/>
        </w:rPr>
        <w:t xml:space="preserve"> </w:t>
      </w:r>
      <w:r w:rsidRPr="00A447C8">
        <w:rPr>
          <w:rFonts w:asciiTheme="minorHAnsi" w:hAnsiTheme="minorHAnsi" w:cstheme="minorHAnsi"/>
        </w:rPr>
        <w:t>do</w:t>
      </w:r>
      <w:r w:rsidRPr="00A447C8">
        <w:rPr>
          <w:rFonts w:asciiTheme="minorHAnsi" w:hAnsiTheme="minorHAnsi" w:cstheme="minorHAnsi"/>
          <w:spacing w:val="-9"/>
        </w:rPr>
        <w:t xml:space="preserve"> </w:t>
      </w:r>
      <w:r w:rsidRPr="00A447C8">
        <w:rPr>
          <w:rFonts w:asciiTheme="minorHAnsi" w:hAnsiTheme="minorHAnsi" w:cstheme="minorHAnsi"/>
          <w:spacing w:val="-2"/>
        </w:rPr>
        <w:t>wody.</w:t>
      </w:r>
    </w:p>
    <w:p w14:paraId="46E6A501" w14:textId="77777777" w:rsidR="00336237" w:rsidRPr="00A447C8" w:rsidRDefault="000D70D0">
      <w:pPr>
        <w:pStyle w:val="Akapitzlist"/>
        <w:numPr>
          <w:ilvl w:val="0"/>
          <w:numId w:val="14"/>
        </w:numPr>
        <w:tabs>
          <w:tab w:val="left" w:pos="474"/>
          <w:tab w:val="left" w:pos="476"/>
        </w:tabs>
        <w:ind w:right="119"/>
        <w:rPr>
          <w:rFonts w:asciiTheme="minorHAnsi" w:hAnsiTheme="minorHAnsi" w:cstheme="minorHAnsi"/>
        </w:rPr>
      </w:pPr>
      <w:r w:rsidRPr="00A447C8">
        <w:rPr>
          <w:rFonts w:asciiTheme="minorHAnsi" w:hAnsiTheme="minorHAnsi" w:cstheme="minorHAnsi"/>
        </w:rPr>
        <w:t xml:space="preserve">Wykonawca zobowiązany jest zgłosić Zamawiającemu roboty budowlane ulegające zakryciu lub </w:t>
      </w:r>
      <w:r w:rsidRPr="00A447C8">
        <w:rPr>
          <w:rFonts w:asciiTheme="minorHAnsi" w:hAnsiTheme="minorHAnsi" w:cstheme="minorHAnsi"/>
          <w:spacing w:val="-2"/>
        </w:rPr>
        <w:t>zanikające.</w:t>
      </w:r>
    </w:p>
    <w:p w14:paraId="46E6A502" w14:textId="77777777" w:rsidR="00336237" w:rsidRPr="00A447C8" w:rsidRDefault="000D70D0">
      <w:pPr>
        <w:pStyle w:val="Akapitzlist"/>
        <w:numPr>
          <w:ilvl w:val="0"/>
          <w:numId w:val="14"/>
        </w:numPr>
        <w:tabs>
          <w:tab w:val="left" w:pos="474"/>
          <w:tab w:val="left" w:pos="476"/>
        </w:tabs>
        <w:ind w:right="119"/>
        <w:rPr>
          <w:rFonts w:asciiTheme="minorHAnsi" w:hAnsiTheme="minorHAnsi" w:cstheme="minorHAnsi"/>
        </w:rPr>
      </w:pPr>
      <w:r w:rsidRPr="00A447C8">
        <w:rPr>
          <w:rFonts w:asciiTheme="minorHAnsi" w:hAnsiTheme="minorHAnsi" w:cstheme="minorHAnsi"/>
        </w:rPr>
        <w:t xml:space="preserve">Odbiory robót budowlanych ulegających zakryciu lub zanikających dokonywane będą przez Zamawiającego w ciągu </w:t>
      </w:r>
      <w:r w:rsidRPr="00A447C8">
        <w:rPr>
          <w:rFonts w:asciiTheme="minorHAnsi" w:hAnsiTheme="minorHAnsi" w:cstheme="minorHAnsi"/>
          <w:b/>
        </w:rPr>
        <w:t xml:space="preserve">2 dni roboczych </w:t>
      </w:r>
      <w:r w:rsidRPr="00A447C8">
        <w:rPr>
          <w:rFonts w:asciiTheme="minorHAnsi" w:hAnsiTheme="minorHAnsi" w:cstheme="minorHAnsi"/>
        </w:rPr>
        <w:t>od daty zgłoszenia przez Wykonawcę.</w:t>
      </w:r>
    </w:p>
    <w:p w14:paraId="46E6A503" w14:textId="77777777" w:rsidR="00336237" w:rsidRPr="00A447C8" w:rsidRDefault="000D70D0">
      <w:pPr>
        <w:pStyle w:val="Akapitzlist"/>
        <w:numPr>
          <w:ilvl w:val="0"/>
          <w:numId w:val="14"/>
        </w:numPr>
        <w:tabs>
          <w:tab w:val="left" w:pos="474"/>
          <w:tab w:val="left" w:pos="476"/>
        </w:tabs>
        <w:spacing w:before="1"/>
        <w:ind w:right="115"/>
        <w:rPr>
          <w:rFonts w:asciiTheme="minorHAnsi" w:hAnsiTheme="minorHAnsi" w:cstheme="minorHAnsi"/>
        </w:rPr>
      </w:pPr>
      <w:r w:rsidRPr="00A447C8">
        <w:rPr>
          <w:rFonts w:asciiTheme="minorHAnsi" w:hAnsiTheme="minorHAnsi" w:cstheme="minorHAnsi"/>
        </w:rPr>
        <w:t>Wykonawca zabezpieczy budowę przed dostępem osób trzecich, w tym przed możliwością poniesienia szkody, spowodowanej przez działania osób trzecich, w sposób trwały np. poprzez ogrodzenie terenu.</w:t>
      </w:r>
    </w:p>
    <w:p w14:paraId="46E6A504" w14:textId="77777777" w:rsidR="00336237" w:rsidRPr="00A447C8" w:rsidRDefault="000D70D0">
      <w:pPr>
        <w:pStyle w:val="Akapitzlist"/>
        <w:numPr>
          <w:ilvl w:val="0"/>
          <w:numId w:val="14"/>
        </w:numPr>
        <w:tabs>
          <w:tab w:val="left" w:pos="474"/>
          <w:tab w:val="left" w:pos="476"/>
        </w:tabs>
        <w:ind w:right="116"/>
        <w:rPr>
          <w:rFonts w:asciiTheme="minorHAnsi" w:hAnsiTheme="minorHAnsi" w:cstheme="minorHAnsi"/>
        </w:rPr>
      </w:pPr>
      <w:r w:rsidRPr="00A447C8">
        <w:rPr>
          <w:rFonts w:asciiTheme="minorHAnsi" w:hAnsiTheme="minorHAnsi" w:cstheme="minorHAnsi"/>
        </w:rPr>
        <w:t xml:space="preserve">Wykonawca ponosi pełną odpowiedzialność za szkody powstałe z jego winy na terenie realizowania robót budowlanych w miejscu ich wykonywania, a w przypadku ich wystąpienia zobowiązany będzie do naprawienia szkód za normalne następstwa zawinionego działania lub zaniechania, z którego szkody wynikły, co oznacza, że naprawienie szkody obejmuje straty, które Zamawiający poniósł, oraz korzyści, które mógłby osiągnąć, gdyby szkód nie wyrządzono. Wykonawca nie ponosi odpowiedzialności za szkody będące skutkiem działania lub zaniechania </w:t>
      </w:r>
      <w:r w:rsidRPr="00A447C8">
        <w:rPr>
          <w:rFonts w:asciiTheme="minorHAnsi" w:hAnsiTheme="minorHAnsi" w:cstheme="minorHAnsi"/>
          <w:spacing w:val="-2"/>
        </w:rPr>
        <w:t>Zamawiającego.</w:t>
      </w:r>
    </w:p>
    <w:p w14:paraId="46E6A505" w14:textId="77777777" w:rsidR="00336237" w:rsidRPr="00A447C8" w:rsidRDefault="000D70D0" w:rsidP="00851A6F">
      <w:pPr>
        <w:pStyle w:val="Akapitzlist"/>
        <w:numPr>
          <w:ilvl w:val="0"/>
          <w:numId w:val="14"/>
        </w:numPr>
        <w:tabs>
          <w:tab w:val="left" w:pos="474"/>
          <w:tab w:val="left" w:pos="476"/>
        </w:tabs>
        <w:ind w:left="470" w:right="122" w:hanging="357"/>
        <w:rPr>
          <w:rFonts w:asciiTheme="minorHAnsi" w:hAnsiTheme="minorHAnsi" w:cstheme="minorHAnsi"/>
        </w:rPr>
      </w:pPr>
      <w:r w:rsidRPr="00A447C8">
        <w:rPr>
          <w:rFonts w:asciiTheme="minorHAnsi" w:hAnsiTheme="minorHAnsi" w:cstheme="minorHAnsi"/>
        </w:rPr>
        <w:t>Wystąpienie szkody na terenie realizowania robót budowlanych w miejscu ich wykonywania, Wykonawca zgłosi niezwłocznie Zamawiającemu. Na tę okoliczność Zamawiający i Wykonawca spiszą</w:t>
      </w:r>
      <w:r w:rsidRPr="00A447C8">
        <w:rPr>
          <w:rFonts w:asciiTheme="minorHAnsi" w:hAnsiTheme="minorHAnsi" w:cstheme="minorHAnsi"/>
          <w:spacing w:val="36"/>
        </w:rPr>
        <w:t xml:space="preserve"> </w:t>
      </w:r>
      <w:r w:rsidRPr="00A447C8">
        <w:rPr>
          <w:rFonts w:asciiTheme="minorHAnsi" w:hAnsiTheme="minorHAnsi" w:cstheme="minorHAnsi"/>
        </w:rPr>
        <w:t>stosowny</w:t>
      </w:r>
      <w:r w:rsidRPr="00A447C8">
        <w:rPr>
          <w:rFonts w:asciiTheme="minorHAnsi" w:hAnsiTheme="minorHAnsi" w:cstheme="minorHAnsi"/>
          <w:spacing w:val="36"/>
        </w:rPr>
        <w:t xml:space="preserve"> </w:t>
      </w:r>
      <w:r w:rsidRPr="00A447C8">
        <w:rPr>
          <w:rFonts w:asciiTheme="minorHAnsi" w:hAnsiTheme="minorHAnsi" w:cstheme="minorHAnsi"/>
        </w:rPr>
        <w:t>protokół</w:t>
      </w:r>
      <w:r w:rsidRPr="00A447C8">
        <w:rPr>
          <w:rFonts w:asciiTheme="minorHAnsi" w:hAnsiTheme="minorHAnsi" w:cstheme="minorHAnsi"/>
          <w:spacing w:val="35"/>
        </w:rPr>
        <w:t xml:space="preserve"> </w:t>
      </w:r>
      <w:r w:rsidRPr="00A447C8">
        <w:rPr>
          <w:rFonts w:asciiTheme="minorHAnsi" w:hAnsiTheme="minorHAnsi" w:cstheme="minorHAnsi"/>
        </w:rPr>
        <w:t>i</w:t>
      </w:r>
      <w:r w:rsidRPr="00A447C8">
        <w:rPr>
          <w:rFonts w:asciiTheme="minorHAnsi" w:hAnsiTheme="minorHAnsi" w:cstheme="minorHAnsi"/>
          <w:spacing w:val="37"/>
        </w:rPr>
        <w:t xml:space="preserve"> </w:t>
      </w:r>
      <w:r w:rsidRPr="00A447C8">
        <w:rPr>
          <w:rFonts w:asciiTheme="minorHAnsi" w:hAnsiTheme="minorHAnsi" w:cstheme="minorHAnsi"/>
        </w:rPr>
        <w:t>wyznaczą</w:t>
      </w:r>
      <w:r w:rsidRPr="00A447C8">
        <w:rPr>
          <w:rFonts w:asciiTheme="minorHAnsi" w:hAnsiTheme="minorHAnsi" w:cstheme="minorHAnsi"/>
          <w:spacing w:val="36"/>
        </w:rPr>
        <w:t xml:space="preserve"> </w:t>
      </w:r>
      <w:r w:rsidRPr="00A447C8">
        <w:rPr>
          <w:rFonts w:asciiTheme="minorHAnsi" w:hAnsiTheme="minorHAnsi" w:cstheme="minorHAnsi"/>
        </w:rPr>
        <w:t>termin</w:t>
      </w:r>
      <w:r w:rsidRPr="00A447C8">
        <w:rPr>
          <w:rFonts w:asciiTheme="minorHAnsi" w:hAnsiTheme="minorHAnsi" w:cstheme="minorHAnsi"/>
          <w:spacing w:val="36"/>
        </w:rPr>
        <w:t xml:space="preserve"> </w:t>
      </w:r>
      <w:r w:rsidRPr="00A447C8">
        <w:rPr>
          <w:rFonts w:asciiTheme="minorHAnsi" w:hAnsiTheme="minorHAnsi" w:cstheme="minorHAnsi"/>
        </w:rPr>
        <w:t>usunięcia</w:t>
      </w:r>
      <w:r w:rsidRPr="00A447C8">
        <w:rPr>
          <w:rFonts w:asciiTheme="minorHAnsi" w:hAnsiTheme="minorHAnsi" w:cstheme="minorHAnsi"/>
          <w:spacing w:val="35"/>
        </w:rPr>
        <w:t xml:space="preserve"> </w:t>
      </w:r>
      <w:r w:rsidRPr="00A447C8">
        <w:rPr>
          <w:rFonts w:asciiTheme="minorHAnsi" w:hAnsiTheme="minorHAnsi" w:cstheme="minorHAnsi"/>
        </w:rPr>
        <w:t>szkody</w:t>
      </w:r>
      <w:r w:rsidRPr="00A447C8">
        <w:rPr>
          <w:rFonts w:asciiTheme="minorHAnsi" w:hAnsiTheme="minorHAnsi" w:cstheme="minorHAnsi"/>
          <w:spacing w:val="33"/>
        </w:rPr>
        <w:t xml:space="preserve"> </w:t>
      </w:r>
      <w:r w:rsidRPr="00A447C8">
        <w:rPr>
          <w:rFonts w:asciiTheme="minorHAnsi" w:hAnsiTheme="minorHAnsi" w:cstheme="minorHAnsi"/>
        </w:rPr>
        <w:t>i</w:t>
      </w:r>
      <w:r w:rsidRPr="00A447C8">
        <w:rPr>
          <w:rFonts w:asciiTheme="minorHAnsi" w:hAnsiTheme="minorHAnsi" w:cstheme="minorHAnsi"/>
          <w:spacing w:val="37"/>
        </w:rPr>
        <w:t xml:space="preserve"> </w:t>
      </w:r>
      <w:r w:rsidRPr="00A447C8">
        <w:rPr>
          <w:rFonts w:asciiTheme="minorHAnsi" w:hAnsiTheme="minorHAnsi" w:cstheme="minorHAnsi"/>
        </w:rPr>
        <w:t>ewentualnych</w:t>
      </w:r>
      <w:r w:rsidRPr="00A447C8">
        <w:rPr>
          <w:rFonts w:asciiTheme="minorHAnsi" w:hAnsiTheme="minorHAnsi" w:cstheme="minorHAnsi"/>
          <w:spacing w:val="36"/>
        </w:rPr>
        <w:t xml:space="preserve"> </w:t>
      </w:r>
      <w:r w:rsidRPr="00A447C8">
        <w:rPr>
          <w:rFonts w:asciiTheme="minorHAnsi" w:hAnsiTheme="minorHAnsi" w:cstheme="minorHAnsi"/>
        </w:rPr>
        <w:t>skutków</w:t>
      </w:r>
      <w:r w:rsidRPr="00A447C8">
        <w:rPr>
          <w:rFonts w:asciiTheme="minorHAnsi" w:hAnsiTheme="minorHAnsi" w:cstheme="minorHAnsi"/>
          <w:spacing w:val="35"/>
        </w:rPr>
        <w:t xml:space="preserve"> </w:t>
      </w:r>
      <w:r w:rsidRPr="00A447C8">
        <w:rPr>
          <w:rFonts w:asciiTheme="minorHAnsi" w:hAnsiTheme="minorHAnsi" w:cstheme="minorHAnsi"/>
        </w:rPr>
        <w:t>szkody. W</w:t>
      </w:r>
      <w:r w:rsidRPr="00A447C8">
        <w:rPr>
          <w:rFonts w:asciiTheme="minorHAnsi" w:hAnsiTheme="minorHAnsi" w:cstheme="minorHAnsi"/>
          <w:spacing w:val="-2"/>
        </w:rPr>
        <w:t xml:space="preserve"> </w:t>
      </w:r>
      <w:r w:rsidRPr="00A447C8">
        <w:rPr>
          <w:rFonts w:asciiTheme="minorHAnsi" w:hAnsiTheme="minorHAnsi" w:cstheme="minorHAnsi"/>
        </w:rPr>
        <w:t>przypadku uszkodzenia uzbrojenia terenu, np. sieci, Wykonawca przystąpi natychmiast do usunięcia awarii. W przypadku nieusunięcia uszkodzeń lub awarii przez Wykonawcę w wyznaczonym terminie, lub nieprzystąpienie do natychmiastowej naprawy, Zamawiający wykona naprawy na swój koszt, a kosztami obciąży Wykonawcę bez upoważnienia sądu, na co</w:t>
      </w:r>
      <w:r w:rsidRPr="00A447C8">
        <w:rPr>
          <w:rFonts w:asciiTheme="minorHAnsi" w:hAnsiTheme="minorHAnsi" w:cstheme="minorHAnsi"/>
          <w:spacing w:val="40"/>
        </w:rPr>
        <w:t xml:space="preserve"> </w:t>
      </w:r>
      <w:r w:rsidRPr="00A447C8">
        <w:rPr>
          <w:rFonts w:asciiTheme="minorHAnsi" w:hAnsiTheme="minorHAnsi" w:cstheme="minorHAnsi"/>
        </w:rPr>
        <w:t>Wykonawca wyraża zgodę.</w:t>
      </w:r>
    </w:p>
    <w:p w14:paraId="46E6A508" w14:textId="378B78C1" w:rsidR="00336237" w:rsidRPr="00A447C8" w:rsidRDefault="000D70D0" w:rsidP="00851A6F">
      <w:pPr>
        <w:pStyle w:val="Akapitzlist"/>
        <w:numPr>
          <w:ilvl w:val="0"/>
          <w:numId w:val="14"/>
        </w:numPr>
        <w:tabs>
          <w:tab w:val="left" w:pos="474"/>
          <w:tab w:val="left" w:pos="476"/>
        </w:tabs>
        <w:ind w:left="470" w:right="119" w:hanging="357"/>
        <w:rPr>
          <w:rFonts w:asciiTheme="minorHAnsi" w:hAnsiTheme="minorHAnsi" w:cstheme="minorHAnsi"/>
        </w:rPr>
      </w:pPr>
      <w:r w:rsidRPr="00A447C8">
        <w:rPr>
          <w:rFonts w:asciiTheme="minorHAnsi" w:hAnsiTheme="minorHAnsi" w:cstheme="minorHAnsi"/>
        </w:rPr>
        <w:t xml:space="preserve">Wykonawca jest zobowiązany do posiadania ubezpieczenia od odpowiedzialności cywilnej w zakresie prowadzonej działalności związanej z przedmiotem umowy na sumę gwarancyjną w wysokości co najmniej </w:t>
      </w:r>
      <w:r w:rsidR="000A113F" w:rsidRPr="00A447C8">
        <w:rPr>
          <w:rFonts w:asciiTheme="minorHAnsi" w:hAnsiTheme="minorHAnsi" w:cstheme="minorHAnsi"/>
          <w:b/>
        </w:rPr>
        <w:t>2</w:t>
      </w:r>
      <w:r w:rsidR="00303AC6" w:rsidRPr="00A447C8">
        <w:rPr>
          <w:rFonts w:asciiTheme="minorHAnsi" w:hAnsiTheme="minorHAnsi" w:cstheme="minorHAnsi"/>
          <w:b/>
        </w:rPr>
        <w:t>0</w:t>
      </w:r>
      <w:r w:rsidRPr="00A447C8">
        <w:rPr>
          <w:rFonts w:asciiTheme="minorHAnsi" w:hAnsiTheme="minorHAnsi" w:cstheme="minorHAnsi"/>
          <w:b/>
        </w:rPr>
        <w:t>0</w:t>
      </w:r>
      <w:r w:rsidRPr="00A447C8">
        <w:rPr>
          <w:rFonts w:asciiTheme="minorHAnsi" w:hAnsiTheme="minorHAnsi" w:cstheme="minorHAnsi"/>
          <w:b/>
          <w:spacing w:val="-2"/>
        </w:rPr>
        <w:t xml:space="preserve"> </w:t>
      </w:r>
      <w:r w:rsidRPr="00A447C8">
        <w:rPr>
          <w:rFonts w:asciiTheme="minorHAnsi" w:hAnsiTheme="minorHAnsi" w:cstheme="minorHAnsi"/>
          <w:b/>
        </w:rPr>
        <w:t xml:space="preserve">000,00 zł, </w:t>
      </w:r>
      <w:r w:rsidRPr="00A447C8">
        <w:rPr>
          <w:rFonts w:asciiTheme="minorHAnsi" w:hAnsiTheme="minorHAnsi" w:cstheme="minorHAnsi"/>
        </w:rPr>
        <w:t>w tym od odpowiedzialności cywilnej za szkody spowodowane</w:t>
      </w:r>
      <w:r w:rsidRPr="00A447C8">
        <w:rPr>
          <w:rFonts w:asciiTheme="minorHAnsi" w:hAnsiTheme="minorHAnsi" w:cstheme="minorHAnsi"/>
          <w:spacing w:val="80"/>
        </w:rPr>
        <w:t xml:space="preserve"> </w:t>
      </w:r>
      <w:r w:rsidRPr="00A447C8">
        <w:rPr>
          <w:rFonts w:asciiTheme="minorHAnsi" w:hAnsiTheme="minorHAnsi" w:cstheme="minorHAnsi"/>
        </w:rPr>
        <w:t>działaniem</w:t>
      </w:r>
      <w:r w:rsidRPr="00A447C8">
        <w:rPr>
          <w:rFonts w:asciiTheme="minorHAnsi" w:hAnsiTheme="minorHAnsi" w:cstheme="minorHAnsi"/>
          <w:spacing w:val="80"/>
        </w:rPr>
        <w:t xml:space="preserve"> </w:t>
      </w:r>
      <w:r w:rsidRPr="00A447C8">
        <w:rPr>
          <w:rFonts w:asciiTheme="minorHAnsi" w:hAnsiTheme="minorHAnsi" w:cstheme="minorHAnsi"/>
        </w:rPr>
        <w:t>lub</w:t>
      </w:r>
      <w:r w:rsidRPr="00A447C8">
        <w:rPr>
          <w:rFonts w:asciiTheme="minorHAnsi" w:hAnsiTheme="minorHAnsi" w:cstheme="minorHAnsi"/>
          <w:spacing w:val="80"/>
        </w:rPr>
        <w:t xml:space="preserve"> </w:t>
      </w:r>
      <w:r w:rsidRPr="00A447C8">
        <w:rPr>
          <w:rFonts w:asciiTheme="minorHAnsi" w:hAnsiTheme="minorHAnsi" w:cstheme="minorHAnsi"/>
        </w:rPr>
        <w:t>zaniechaniem</w:t>
      </w:r>
      <w:r w:rsidRPr="00A447C8">
        <w:rPr>
          <w:rFonts w:asciiTheme="minorHAnsi" w:hAnsiTheme="minorHAnsi" w:cstheme="minorHAnsi"/>
          <w:spacing w:val="80"/>
        </w:rPr>
        <w:t xml:space="preserve"> </w:t>
      </w:r>
      <w:r w:rsidRPr="00A447C8">
        <w:rPr>
          <w:rFonts w:asciiTheme="minorHAnsi" w:hAnsiTheme="minorHAnsi" w:cstheme="minorHAnsi"/>
        </w:rPr>
        <w:t>Wykonawcy</w:t>
      </w:r>
      <w:r w:rsidRPr="00A447C8">
        <w:rPr>
          <w:rFonts w:asciiTheme="minorHAnsi" w:hAnsiTheme="minorHAnsi" w:cstheme="minorHAnsi"/>
          <w:spacing w:val="80"/>
        </w:rPr>
        <w:t xml:space="preserve"> </w:t>
      </w:r>
      <w:r w:rsidRPr="00A447C8">
        <w:rPr>
          <w:rFonts w:asciiTheme="minorHAnsi" w:hAnsiTheme="minorHAnsi" w:cstheme="minorHAnsi"/>
        </w:rPr>
        <w:t>albo</w:t>
      </w:r>
      <w:r w:rsidRPr="00A447C8">
        <w:rPr>
          <w:rFonts w:asciiTheme="minorHAnsi" w:hAnsiTheme="minorHAnsi" w:cstheme="minorHAnsi"/>
          <w:spacing w:val="80"/>
        </w:rPr>
        <w:t xml:space="preserve"> </w:t>
      </w:r>
      <w:r w:rsidRPr="00A447C8">
        <w:rPr>
          <w:rFonts w:asciiTheme="minorHAnsi" w:hAnsiTheme="minorHAnsi" w:cstheme="minorHAnsi"/>
        </w:rPr>
        <w:t>przyczynami</w:t>
      </w:r>
      <w:r w:rsidRPr="00A447C8">
        <w:rPr>
          <w:rFonts w:asciiTheme="minorHAnsi" w:hAnsiTheme="minorHAnsi" w:cstheme="minorHAnsi"/>
          <w:spacing w:val="80"/>
        </w:rPr>
        <w:t xml:space="preserve"> </w:t>
      </w:r>
      <w:r w:rsidRPr="00A447C8">
        <w:rPr>
          <w:rFonts w:asciiTheme="minorHAnsi" w:hAnsiTheme="minorHAnsi" w:cstheme="minorHAnsi"/>
        </w:rPr>
        <w:t>niezależnymi</w:t>
      </w:r>
      <w:r w:rsidRPr="00A447C8">
        <w:rPr>
          <w:rFonts w:asciiTheme="minorHAnsi" w:hAnsiTheme="minorHAnsi" w:cstheme="minorHAnsi"/>
          <w:spacing w:val="80"/>
        </w:rPr>
        <w:t xml:space="preserve"> </w:t>
      </w:r>
      <w:r w:rsidRPr="00A447C8">
        <w:rPr>
          <w:rFonts w:asciiTheme="minorHAnsi" w:hAnsiTheme="minorHAnsi" w:cstheme="minorHAnsi"/>
        </w:rPr>
        <w:t>od</w:t>
      </w:r>
      <w:r w:rsidR="00F80A4D" w:rsidRPr="00A447C8">
        <w:rPr>
          <w:rFonts w:asciiTheme="minorHAnsi" w:hAnsiTheme="minorHAnsi" w:cstheme="minorHAnsi"/>
        </w:rPr>
        <w:t xml:space="preserve"> W</w:t>
      </w:r>
      <w:r w:rsidRPr="00A447C8">
        <w:rPr>
          <w:rFonts w:asciiTheme="minorHAnsi" w:hAnsiTheme="minorHAnsi" w:cstheme="minorHAnsi"/>
        </w:rPr>
        <w:t>ykonawcy oraz ubezpieczenia robót budowlanych w związku z ryzykiem wynikającym z prowadzenia robót budowlanych.</w:t>
      </w:r>
    </w:p>
    <w:p w14:paraId="46E6A509" w14:textId="77777777" w:rsidR="00336237" w:rsidRPr="00A447C8" w:rsidRDefault="00336237">
      <w:pPr>
        <w:pStyle w:val="Tekstpodstawowy"/>
        <w:spacing w:before="1"/>
        <w:ind w:left="0" w:firstLine="0"/>
        <w:jc w:val="left"/>
        <w:rPr>
          <w:rFonts w:asciiTheme="minorHAnsi" w:hAnsiTheme="minorHAnsi" w:cstheme="minorHAnsi"/>
          <w:sz w:val="22"/>
          <w:szCs w:val="22"/>
        </w:rPr>
      </w:pPr>
    </w:p>
    <w:p w14:paraId="46E6A50A" w14:textId="77777777" w:rsidR="00336237" w:rsidRPr="00A447C8" w:rsidRDefault="000D70D0">
      <w:pPr>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7</w:t>
      </w:r>
    </w:p>
    <w:p w14:paraId="46E6A50B" w14:textId="77777777" w:rsidR="00336237" w:rsidRPr="00A447C8" w:rsidRDefault="000D70D0">
      <w:pPr>
        <w:spacing w:before="1" w:line="241" w:lineRule="exact"/>
        <w:jc w:val="center"/>
        <w:rPr>
          <w:rFonts w:asciiTheme="minorHAnsi" w:hAnsiTheme="minorHAnsi" w:cstheme="minorHAnsi"/>
          <w:b/>
        </w:rPr>
      </w:pPr>
      <w:r w:rsidRPr="00A447C8">
        <w:rPr>
          <w:rFonts w:asciiTheme="minorHAnsi" w:hAnsiTheme="minorHAnsi" w:cstheme="minorHAnsi"/>
          <w:b/>
          <w:spacing w:val="-2"/>
        </w:rPr>
        <w:t>Podwykonawstwo</w:t>
      </w:r>
    </w:p>
    <w:p w14:paraId="46E6A50C" w14:textId="77777777" w:rsidR="00336237" w:rsidRPr="00A447C8" w:rsidRDefault="000D70D0">
      <w:pPr>
        <w:pStyle w:val="Akapitzlist"/>
        <w:numPr>
          <w:ilvl w:val="0"/>
          <w:numId w:val="13"/>
        </w:numPr>
        <w:tabs>
          <w:tab w:val="left" w:pos="474"/>
          <w:tab w:val="left" w:pos="476"/>
        </w:tabs>
        <w:ind w:right="119"/>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3"/>
        </w:rPr>
        <w:t xml:space="preserve"> </w:t>
      </w:r>
      <w:r w:rsidRPr="00A447C8">
        <w:rPr>
          <w:rFonts w:asciiTheme="minorHAnsi" w:hAnsiTheme="minorHAnsi" w:cstheme="minorHAnsi"/>
        </w:rPr>
        <w:t>w</w:t>
      </w:r>
      <w:r w:rsidRPr="00A447C8">
        <w:rPr>
          <w:rFonts w:asciiTheme="minorHAnsi" w:hAnsiTheme="minorHAnsi" w:cstheme="minorHAnsi"/>
          <w:spacing w:val="-3"/>
        </w:rPr>
        <w:t xml:space="preserve"> </w:t>
      </w:r>
      <w:r w:rsidRPr="00A447C8">
        <w:rPr>
          <w:rFonts w:asciiTheme="minorHAnsi" w:hAnsiTheme="minorHAnsi" w:cstheme="minorHAnsi"/>
        </w:rPr>
        <w:t>czasie</w:t>
      </w:r>
      <w:r w:rsidRPr="00A447C8">
        <w:rPr>
          <w:rFonts w:asciiTheme="minorHAnsi" w:hAnsiTheme="minorHAnsi" w:cstheme="minorHAnsi"/>
          <w:spacing w:val="-3"/>
        </w:rPr>
        <w:t xml:space="preserve"> </w:t>
      </w:r>
      <w:r w:rsidRPr="00A447C8">
        <w:rPr>
          <w:rFonts w:asciiTheme="minorHAnsi" w:hAnsiTheme="minorHAnsi" w:cstheme="minorHAnsi"/>
        </w:rPr>
        <w:t xml:space="preserve">realizacji </w:t>
      </w:r>
      <w:r w:rsidRPr="00A447C8">
        <w:rPr>
          <w:rFonts w:asciiTheme="minorHAnsi" w:hAnsiTheme="minorHAnsi" w:cstheme="minorHAnsi"/>
          <w:b/>
        </w:rPr>
        <w:t>robót</w:t>
      </w:r>
      <w:r w:rsidRPr="00A447C8">
        <w:rPr>
          <w:rFonts w:asciiTheme="minorHAnsi" w:hAnsiTheme="minorHAnsi" w:cstheme="minorHAnsi"/>
          <w:b/>
          <w:spacing w:val="-4"/>
        </w:rPr>
        <w:t xml:space="preserve"> </w:t>
      </w:r>
      <w:r w:rsidRPr="00A447C8">
        <w:rPr>
          <w:rFonts w:asciiTheme="minorHAnsi" w:hAnsiTheme="minorHAnsi" w:cstheme="minorHAnsi"/>
          <w:b/>
        </w:rPr>
        <w:t>budowlanych</w:t>
      </w:r>
      <w:r w:rsidRPr="00A447C8">
        <w:rPr>
          <w:rFonts w:asciiTheme="minorHAnsi" w:hAnsiTheme="minorHAnsi" w:cstheme="minorHAnsi"/>
        </w:rPr>
        <w:t>,</w:t>
      </w:r>
      <w:r w:rsidRPr="00A447C8">
        <w:rPr>
          <w:rFonts w:asciiTheme="minorHAnsi" w:hAnsiTheme="minorHAnsi" w:cstheme="minorHAnsi"/>
          <w:spacing w:val="-1"/>
        </w:rPr>
        <w:t xml:space="preserve"> </w:t>
      </w:r>
      <w:r w:rsidRPr="00A447C8">
        <w:rPr>
          <w:rFonts w:asciiTheme="minorHAnsi" w:hAnsiTheme="minorHAnsi" w:cstheme="minorHAnsi"/>
        </w:rPr>
        <w:t>nie</w:t>
      </w:r>
      <w:r w:rsidRPr="00A447C8">
        <w:rPr>
          <w:rFonts w:asciiTheme="minorHAnsi" w:hAnsiTheme="minorHAnsi" w:cstheme="minorHAnsi"/>
          <w:spacing w:val="-3"/>
        </w:rPr>
        <w:t xml:space="preserve"> </w:t>
      </w:r>
      <w:r w:rsidRPr="00A447C8">
        <w:rPr>
          <w:rFonts w:asciiTheme="minorHAnsi" w:hAnsiTheme="minorHAnsi" w:cstheme="minorHAnsi"/>
        </w:rPr>
        <w:t>może</w:t>
      </w:r>
      <w:r w:rsidRPr="00A447C8">
        <w:rPr>
          <w:rFonts w:asciiTheme="minorHAnsi" w:hAnsiTheme="minorHAnsi" w:cstheme="minorHAnsi"/>
          <w:spacing w:val="-3"/>
        </w:rPr>
        <w:t xml:space="preserve"> </w:t>
      </w:r>
      <w:r w:rsidRPr="00A447C8">
        <w:rPr>
          <w:rFonts w:asciiTheme="minorHAnsi" w:hAnsiTheme="minorHAnsi" w:cstheme="minorHAnsi"/>
        </w:rPr>
        <w:t>zlecić,</w:t>
      </w:r>
      <w:r w:rsidRPr="00A447C8">
        <w:rPr>
          <w:rFonts w:asciiTheme="minorHAnsi" w:hAnsiTheme="minorHAnsi" w:cstheme="minorHAnsi"/>
          <w:spacing w:val="-3"/>
        </w:rPr>
        <w:t xml:space="preserve"> </w:t>
      </w:r>
      <w:r w:rsidRPr="00A447C8">
        <w:rPr>
          <w:rFonts w:asciiTheme="minorHAnsi" w:hAnsiTheme="minorHAnsi" w:cstheme="minorHAnsi"/>
        </w:rPr>
        <w:t>a</w:t>
      </w:r>
      <w:r w:rsidRPr="00A447C8">
        <w:rPr>
          <w:rFonts w:asciiTheme="minorHAnsi" w:hAnsiTheme="minorHAnsi" w:cstheme="minorHAnsi"/>
          <w:spacing w:val="-3"/>
        </w:rPr>
        <w:t xml:space="preserve"> </w:t>
      </w:r>
      <w:r w:rsidRPr="00A447C8">
        <w:rPr>
          <w:rFonts w:asciiTheme="minorHAnsi" w:hAnsiTheme="minorHAnsi" w:cstheme="minorHAnsi"/>
        </w:rPr>
        <w:t>Podwykonawca</w:t>
      </w:r>
      <w:r w:rsidRPr="00A447C8">
        <w:rPr>
          <w:rFonts w:asciiTheme="minorHAnsi" w:hAnsiTheme="minorHAnsi" w:cstheme="minorHAnsi"/>
          <w:spacing w:val="-3"/>
        </w:rPr>
        <w:t xml:space="preserve"> </w:t>
      </w:r>
      <w:r w:rsidRPr="00A447C8">
        <w:rPr>
          <w:rFonts w:asciiTheme="minorHAnsi" w:hAnsiTheme="minorHAnsi" w:cstheme="minorHAnsi"/>
        </w:rPr>
        <w:t>lub</w:t>
      </w:r>
      <w:r w:rsidRPr="00A447C8">
        <w:rPr>
          <w:rFonts w:asciiTheme="minorHAnsi" w:hAnsiTheme="minorHAnsi" w:cstheme="minorHAnsi"/>
          <w:spacing w:val="-3"/>
        </w:rPr>
        <w:t xml:space="preserve"> </w:t>
      </w:r>
      <w:r w:rsidRPr="00A447C8">
        <w:rPr>
          <w:rFonts w:asciiTheme="minorHAnsi" w:hAnsiTheme="minorHAnsi" w:cstheme="minorHAnsi"/>
        </w:rPr>
        <w:t>dalszy Podwykonawca nie może przystąpić do wykonania części określonych w umowie robót budowlanych, bez zgody Zamawiającego wyrażonej na piśmie.</w:t>
      </w:r>
    </w:p>
    <w:p w14:paraId="46E6A50D" w14:textId="77777777" w:rsidR="00336237" w:rsidRPr="00A447C8" w:rsidRDefault="000D70D0">
      <w:pPr>
        <w:pStyle w:val="Akapitzlist"/>
        <w:numPr>
          <w:ilvl w:val="0"/>
          <w:numId w:val="13"/>
        </w:numPr>
        <w:tabs>
          <w:tab w:val="left" w:pos="474"/>
        </w:tabs>
        <w:ind w:left="474" w:hanging="358"/>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6"/>
        </w:rPr>
        <w:t xml:space="preserve"> </w:t>
      </w:r>
      <w:r w:rsidRPr="00A447C8">
        <w:rPr>
          <w:rFonts w:asciiTheme="minorHAnsi" w:hAnsiTheme="minorHAnsi" w:cstheme="minorHAnsi"/>
        </w:rPr>
        <w:t>–</w:t>
      </w:r>
      <w:r w:rsidRPr="00A447C8">
        <w:rPr>
          <w:rFonts w:asciiTheme="minorHAnsi" w:hAnsiTheme="minorHAnsi" w:cstheme="minorHAnsi"/>
          <w:spacing w:val="-8"/>
        </w:rPr>
        <w:t xml:space="preserve"> </w:t>
      </w:r>
      <w:r w:rsidRPr="00A447C8">
        <w:rPr>
          <w:rFonts w:asciiTheme="minorHAnsi" w:hAnsiTheme="minorHAnsi" w:cstheme="minorHAnsi"/>
        </w:rPr>
        <w:t>zgodnie</w:t>
      </w:r>
      <w:r w:rsidRPr="00A447C8">
        <w:rPr>
          <w:rFonts w:asciiTheme="minorHAnsi" w:hAnsiTheme="minorHAnsi" w:cstheme="minorHAnsi"/>
          <w:spacing w:val="-6"/>
        </w:rPr>
        <w:t xml:space="preserve"> </w:t>
      </w:r>
      <w:r w:rsidRPr="00A447C8">
        <w:rPr>
          <w:rFonts w:asciiTheme="minorHAnsi" w:hAnsiTheme="minorHAnsi" w:cstheme="minorHAnsi"/>
        </w:rPr>
        <w:t>z</w:t>
      </w:r>
      <w:r w:rsidRPr="00A447C8">
        <w:rPr>
          <w:rFonts w:asciiTheme="minorHAnsi" w:hAnsiTheme="minorHAnsi" w:cstheme="minorHAnsi"/>
          <w:spacing w:val="-8"/>
        </w:rPr>
        <w:t xml:space="preserve"> </w:t>
      </w:r>
      <w:r w:rsidRPr="00A447C8">
        <w:rPr>
          <w:rFonts w:asciiTheme="minorHAnsi" w:hAnsiTheme="minorHAnsi" w:cstheme="minorHAnsi"/>
        </w:rPr>
        <w:t>oświadczeniem</w:t>
      </w:r>
      <w:r w:rsidRPr="00A447C8">
        <w:rPr>
          <w:rFonts w:asciiTheme="minorHAnsi" w:hAnsiTheme="minorHAnsi" w:cstheme="minorHAnsi"/>
          <w:spacing w:val="-6"/>
        </w:rPr>
        <w:t xml:space="preserve"> </w:t>
      </w:r>
      <w:r w:rsidRPr="00A447C8">
        <w:rPr>
          <w:rFonts w:asciiTheme="minorHAnsi" w:hAnsiTheme="minorHAnsi" w:cstheme="minorHAnsi"/>
        </w:rPr>
        <w:t>zawartym</w:t>
      </w:r>
      <w:r w:rsidRPr="00A447C8">
        <w:rPr>
          <w:rFonts w:asciiTheme="minorHAnsi" w:hAnsiTheme="minorHAnsi" w:cstheme="minorHAnsi"/>
          <w:spacing w:val="-7"/>
        </w:rPr>
        <w:t xml:space="preserve"> </w:t>
      </w:r>
      <w:r w:rsidRPr="00A447C8">
        <w:rPr>
          <w:rFonts w:asciiTheme="minorHAnsi" w:hAnsiTheme="minorHAnsi" w:cstheme="minorHAnsi"/>
        </w:rPr>
        <w:t>w</w:t>
      </w:r>
      <w:r w:rsidRPr="00A447C8">
        <w:rPr>
          <w:rFonts w:asciiTheme="minorHAnsi" w:hAnsiTheme="minorHAnsi" w:cstheme="minorHAnsi"/>
          <w:spacing w:val="-6"/>
        </w:rPr>
        <w:t xml:space="preserve"> </w:t>
      </w:r>
      <w:r w:rsidRPr="00A447C8">
        <w:rPr>
          <w:rFonts w:asciiTheme="minorHAnsi" w:hAnsiTheme="minorHAnsi" w:cstheme="minorHAnsi"/>
        </w:rPr>
        <w:t>Ofercie</w:t>
      </w:r>
      <w:r w:rsidRPr="00A447C8">
        <w:rPr>
          <w:rFonts w:asciiTheme="minorHAnsi" w:hAnsiTheme="minorHAnsi" w:cstheme="minorHAnsi"/>
          <w:spacing w:val="-2"/>
        </w:rPr>
        <w:t xml:space="preserve"> </w:t>
      </w:r>
      <w:r w:rsidRPr="00A447C8">
        <w:rPr>
          <w:rFonts w:asciiTheme="minorHAnsi" w:hAnsiTheme="minorHAnsi" w:cstheme="minorHAnsi"/>
        </w:rPr>
        <w:t>–</w:t>
      </w:r>
      <w:r w:rsidRPr="00A447C8">
        <w:rPr>
          <w:rFonts w:asciiTheme="minorHAnsi" w:hAnsiTheme="minorHAnsi" w:cstheme="minorHAnsi"/>
          <w:spacing w:val="-8"/>
        </w:rPr>
        <w:t xml:space="preserve"> </w:t>
      </w:r>
      <w:r w:rsidRPr="00A447C8">
        <w:rPr>
          <w:rFonts w:asciiTheme="minorHAnsi" w:hAnsiTheme="minorHAnsi" w:cstheme="minorHAnsi"/>
        </w:rPr>
        <w:t>wykona</w:t>
      </w:r>
      <w:r w:rsidRPr="00A447C8">
        <w:rPr>
          <w:rFonts w:asciiTheme="minorHAnsi" w:hAnsiTheme="minorHAnsi" w:cstheme="minorHAnsi"/>
          <w:spacing w:val="-6"/>
        </w:rPr>
        <w:t xml:space="preserve"> </w:t>
      </w:r>
      <w:r w:rsidRPr="00A447C8">
        <w:rPr>
          <w:rFonts w:asciiTheme="minorHAnsi" w:hAnsiTheme="minorHAnsi" w:cstheme="minorHAnsi"/>
        </w:rPr>
        <w:t>przedmiot</w:t>
      </w:r>
      <w:r w:rsidRPr="00A447C8">
        <w:rPr>
          <w:rFonts w:asciiTheme="minorHAnsi" w:hAnsiTheme="minorHAnsi" w:cstheme="minorHAnsi"/>
          <w:spacing w:val="-7"/>
        </w:rPr>
        <w:t xml:space="preserve"> </w:t>
      </w:r>
      <w:r w:rsidRPr="00A447C8">
        <w:rPr>
          <w:rFonts w:asciiTheme="minorHAnsi" w:hAnsiTheme="minorHAnsi" w:cstheme="minorHAnsi"/>
          <w:spacing w:val="-2"/>
        </w:rPr>
        <w:t>Umowy:</w:t>
      </w:r>
    </w:p>
    <w:p w14:paraId="46E6A50E" w14:textId="77777777" w:rsidR="00336237" w:rsidRPr="00A447C8" w:rsidRDefault="000D70D0">
      <w:pPr>
        <w:pStyle w:val="Akapitzlist"/>
        <w:numPr>
          <w:ilvl w:val="1"/>
          <w:numId w:val="13"/>
        </w:numPr>
        <w:tabs>
          <w:tab w:val="left" w:pos="1110"/>
        </w:tabs>
        <w:spacing w:before="1"/>
        <w:ind w:right="126"/>
        <w:rPr>
          <w:rFonts w:asciiTheme="minorHAnsi" w:hAnsiTheme="minorHAnsi" w:cstheme="minorHAnsi"/>
        </w:rPr>
      </w:pPr>
      <w:r w:rsidRPr="00A447C8">
        <w:rPr>
          <w:rFonts w:asciiTheme="minorHAnsi" w:hAnsiTheme="minorHAnsi" w:cstheme="minorHAnsi"/>
        </w:rPr>
        <w:t>bez udziału podwykonawców (Wykonawca w chwili podpisania umowy nie wskazuje Podwykonawcy ani nie określa jego części zamówienia)*</w:t>
      </w:r>
    </w:p>
    <w:p w14:paraId="46E6A50F" w14:textId="77777777" w:rsidR="00336237" w:rsidRPr="00A447C8" w:rsidRDefault="000D70D0">
      <w:pPr>
        <w:pStyle w:val="Akapitzlist"/>
        <w:numPr>
          <w:ilvl w:val="1"/>
          <w:numId w:val="13"/>
        </w:numPr>
        <w:tabs>
          <w:tab w:val="left" w:pos="1109"/>
          <w:tab w:val="left" w:leader="dot" w:pos="7006"/>
        </w:tabs>
        <w:spacing w:line="240" w:lineRule="exact"/>
        <w:ind w:left="1109" w:hanging="359"/>
        <w:rPr>
          <w:rFonts w:asciiTheme="minorHAnsi" w:hAnsiTheme="minorHAnsi" w:cstheme="minorHAnsi"/>
        </w:rPr>
      </w:pPr>
      <w:r w:rsidRPr="00A447C8">
        <w:rPr>
          <w:rFonts w:asciiTheme="minorHAnsi" w:hAnsiTheme="minorHAnsi" w:cstheme="minorHAnsi"/>
        </w:rPr>
        <w:t>przy</w:t>
      </w:r>
      <w:r w:rsidRPr="00A447C8">
        <w:rPr>
          <w:rFonts w:asciiTheme="minorHAnsi" w:hAnsiTheme="minorHAnsi" w:cstheme="minorHAnsi"/>
          <w:spacing w:val="-10"/>
        </w:rPr>
        <w:t xml:space="preserve"> </w:t>
      </w:r>
      <w:r w:rsidRPr="00A447C8">
        <w:rPr>
          <w:rFonts w:asciiTheme="minorHAnsi" w:hAnsiTheme="minorHAnsi" w:cstheme="minorHAnsi"/>
        </w:rPr>
        <w:t>udziale</w:t>
      </w:r>
      <w:r w:rsidRPr="00A447C8">
        <w:rPr>
          <w:rFonts w:asciiTheme="minorHAnsi" w:hAnsiTheme="minorHAnsi" w:cstheme="minorHAnsi"/>
          <w:spacing w:val="-8"/>
        </w:rPr>
        <w:t xml:space="preserve"> </w:t>
      </w:r>
      <w:r w:rsidRPr="00A447C8">
        <w:rPr>
          <w:rFonts w:asciiTheme="minorHAnsi" w:hAnsiTheme="minorHAnsi" w:cstheme="minorHAnsi"/>
        </w:rPr>
        <w:t>podwykonawców,</w:t>
      </w:r>
      <w:r w:rsidRPr="00A447C8">
        <w:rPr>
          <w:rFonts w:asciiTheme="minorHAnsi" w:hAnsiTheme="minorHAnsi" w:cstheme="minorHAnsi"/>
          <w:spacing w:val="-8"/>
        </w:rPr>
        <w:t xml:space="preserve"> </w:t>
      </w:r>
      <w:r w:rsidRPr="00A447C8">
        <w:rPr>
          <w:rFonts w:asciiTheme="minorHAnsi" w:hAnsiTheme="minorHAnsi" w:cstheme="minorHAnsi"/>
        </w:rPr>
        <w:t>w</w:t>
      </w:r>
      <w:r w:rsidRPr="00A447C8">
        <w:rPr>
          <w:rFonts w:asciiTheme="minorHAnsi" w:hAnsiTheme="minorHAnsi" w:cstheme="minorHAnsi"/>
          <w:spacing w:val="-8"/>
        </w:rPr>
        <w:t xml:space="preserve"> </w:t>
      </w:r>
      <w:r w:rsidRPr="00A447C8">
        <w:rPr>
          <w:rFonts w:asciiTheme="minorHAnsi" w:hAnsiTheme="minorHAnsi" w:cstheme="minorHAnsi"/>
          <w:spacing w:val="-2"/>
        </w:rPr>
        <w:t>zakresie</w:t>
      </w:r>
      <w:r w:rsidRPr="00A447C8">
        <w:rPr>
          <w:rFonts w:asciiTheme="minorHAnsi" w:hAnsiTheme="minorHAnsi" w:cstheme="minorHAnsi"/>
        </w:rPr>
        <w:tab/>
      </w:r>
      <w:r w:rsidRPr="00A447C8">
        <w:rPr>
          <w:rFonts w:asciiTheme="minorHAnsi" w:hAnsiTheme="minorHAnsi" w:cstheme="minorHAnsi"/>
          <w:spacing w:val="-5"/>
        </w:rPr>
        <w:t>;*</w:t>
      </w:r>
    </w:p>
    <w:p w14:paraId="46E6A510" w14:textId="77777777" w:rsidR="00336237" w:rsidRPr="00A447C8" w:rsidRDefault="000D70D0">
      <w:pPr>
        <w:pStyle w:val="Akapitzlist"/>
        <w:numPr>
          <w:ilvl w:val="1"/>
          <w:numId w:val="13"/>
        </w:numPr>
        <w:tabs>
          <w:tab w:val="left" w:pos="1110"/>
          <w:tab w:val="left" w:leader="dot" w:pos="6009"/>
        </w:tabs>
        <w:ind w:right="115"/>
        <w:rPr>
          <w:rFonts w:asciiTheme="minorHAnsi" w:hAnsiTheme="minorHAnsi" w:cstheme="minorHAnsi"/>
        </w:rPr>
      </w:pPr>
      <w:r w:rsidRPr="00A447C8">
        <w:rPr>
          <w:rFonts w:asciiTheme="minorHAnsi" w:hAnsiTheme="minorHAnsi" w:cstheme="minorHAnsi"/>
        </w:rPr>
        <w:t>przy udziale ……………………………………, tj. podwykonawcy/ów na którego/</w:t>
      </w:r>
      <w:proofErr w:type="spellStart"/>
      <w:r w:rsidRPr="00A447C8">
        <w:rPr>
          <w:rFonts w:asciiTheme="minorHAnsi" w:hAnsiTheme="minorHAnsi" w:cstheme="minorHAnsi"/>
        </w:rPr>
        <w:t>ych</w:t>
      </w:r>
      <w:proofErr w:type="spellEnd"/>
      <w:r w:rsidRPr="00A447C8">
        <w:rPr>
          <w:rFonts w:asciiTheme="minorHAnsi" w:hAnsiTheme="minorHAnsi" w:cstheme="minorHAnsi"/>
        </w:rPr>
        <w:t xml:space="preserve"> zasoby </w:t>
      </w:r>
      <w:r w:rsidRPr="00A447C8">
        <w:rPr>
          <w:rFonts w:asciiTheme="minorHAnsi" w:hAnsiTheme="minorHAnsi" w:cstheme="minorHAnsi"/>
        </w:rPr>
        <w:lastRenderedPageBreak/>
        <w:t xml:space="preserve">Wykonawca powoływał się, na zasadach określonych w art. 118 ustawy </w:t>
      </w:r>
      <w:proofErr w:type="spellStart"/>
      <w:r w:rsidRPr="00A447C8">
        <w:rPr>
          <w:rFonts w:asciiTheme="minorHAnsi" w:hAnsiTheme="minorHAnsi" w:cstheme="minorHAnsi"/>
        </w:rPr>
        <w:t>Pzp</w:t>
      </w:r>
      <w:proofErr w:type="spellEnd"/>
      <w:r w:rsidRPr="00A447C8">
        <w:rPr>
          <w:rFonts w:asciiTheme="minorHAnsi" w:hAnsiTheme="minorHAnsi" w:cstheme="minorHAnsi"/>
        </w:rPr>
        <w:t>, w celu wykazania spełniania warunków udziału w postępowaniu, o których mowa w art.</w:t>
      </w:r>
      <w:r w:rsidRPr="00A447C8">
        <w:rPr>
          <w:rFonts w:asciiTheme="minorHAnsi" w:hAnsiTheme="minorHAnsi" w:cstheme="minorHAnsi"/>
          <w:spacing w:val="40"/>
        </w:rPr>
        <w:t xml:space="preserve"> </w:t>
      </w:r>
      <w:r w:rsidRPr="00A447C8">
        <w:rPr>
          <w:rFonts w:asciiTheme="minorHAnsi" w:hAnsiTheme="minorHAnsi" w:cstheme="minorHAnsi"/>
        </w:rPr>
        <w:t>118 ustawy PZP w zakresie</w:t>
      </w:r>
      <w:r w:rsidRPr="00A447C8">
        <w:rPr>
          <w:rFonts w:asciiTheme="minorHAnsi" w:hAnsiTheme="minorHAnsi" w:cstheme="minorHAnsi"/>
        </w:rPr>
        <w:tab/>
      </w:r>
      <w:r w:rsidRPr="00A447C8">
        <w:rPr>
          <w:rFonts w:asciiTheme="minorHAnsi" w:hAnsiTheme="minorHAnsi" w:cstheme="minorHAnsi"/>
          <w:spacing w:val="-10"/>
        </w:rPr>
        <w:t>*</w:t>
      </w:r>
    </w:p>
    <w:p w14:paraId="46E6A511" w14:textId="77777777" w:rsidR="00336237" w:rsidRPr="00A447C8" w:rsidRDefault="000D70D0">
      <w:pPr>
        <w:pStyle w:val="Akapitzlist"/>
        <w:numPr>
          <w:ilvl w:val="0"/>
          <w:numId w:val="13"/>
        </w:numPr>
        <w:tabs>
          <w:tab w:val="left" w:pos="474"/>
          <w:tab w:val="left" w:pos="476"/>
        </w:tabs>
        <w:spacing w:before="1"/>
        <w:ind w:right="124"/>
        <w:rPr>
          <w:rFonts w:asciiTheme="minorHAnsi" w:hAnsiTheme="minorHAnsi" w:cstheme="minorHAnsi"/>
        </w:rPr>
      </w:pPr>
      <w:r w:rsidRPr="00A447C8">
        <w:rPr>
          <w:rFonts w:asciiTheme="minorHAnsi" w:hAnsiTheme="minorHAnsi" w:cstheme="minorHAnsi"/>
        </w:rPr>
        <w:t xml:space="preserve">Podwykonawcy lub dalsi Podwykonawcy będą realizowali następujące części zamówienia w zakresie wykonania </w:t>
      </w:r>
      <w:r w:rsidRPr="00A447C8">
        <w:rPr>
          <w:rFonts w:asciiTheme="minorHAnsi" w:hAnsiTheme="minorHAnsi" w:cstheme="minorHAnsi"/>
          <w:b/>
        </w:rPr>
        <w:t>robót budowlanych</w:t>
      </w:r>
      <w:r w:rsidRPr="00A447C8">
        <w:rPr>
          <w:rFonts w:asciiTheme="minorHAnsi" w:hAnsiTheme="minorHAnsi" w:cstheme="minorHAnsi"/>
        </w:rPr>
        <w:t>:</w:t>
      </w:r>
    </w:p>
    <w:p w14:paraId="46E6A512" w14:textId="77777777" w:rsidR="00336237" w:rsidRPr="00A447C8" w:rsidRDefault="000D70D0">
      <w:pPr>
        <w:pStyle w:val="Tekstpodstawowy"/>
        <w:tabs>
          <w:tab w:val="left" w:pos="715"/>
          <w:tab w:val="left" w:pos="4351"/>
        </w:tabs>
        <w:spacing w:line="237" w:lineRule="exact"/>
        <w:ind w:left="0" w:right="937" w:firstLine="0"/>
        <w:jc w:val="center"/>
        <w:rPr>
          <w:rFonts w:asciiTheme="minorHAnsi" w:hAnsiTheme="minorHAnsi" w:cstheme="minorHAnsi"/>
          <w:sz w:val="22"/>
          <w:szCs w:val="22"/>
        </w:rPr>
      </w:pPr>
      <w:r w:rsidRPr="00A447C8">
        <w:rPr>
          <w:rFonts w:asciiTheme="minorHAnsi" w:hAnsiTheme="minorHAnsi" w:cstheme="minorHAnsi"/>
          <w:b/>
          <w:spacing w:val="-5"/>
          <w:sz w:val="22"/>
          <w:szCs w:val="22"/>
        </w:rPr>
        <w:t>a)</w:t>
      </w:r>
      <w:r w:rsidRPr="00A447C8">
        <w:rPr>
          <w:rFonts w:asciiTheme="minorHAnsi" w:hAnsiTheme="minorHAnsi" w:cstheme="minorHAnsi"/>
          <w:b/>
          <w:sz w:val="22"/>
          <w:szCs w:val="22"/>
        </w:rPr>
        <w:tab/>
      </w:r>
      <w:r w:rsidRPr="00A447C8">
        <w:rPr>
          <w:rFonts w:asciiTheme="minorHAnsi" w:hAnsiTheme="minorHAnsi" w:cstheme="minorHAnsi"/>
          <w:sz w:val="22"/>
          <w:szCs w:val="22"/>
        </w:rPr>
        <w:t>…………………………………..……………</w:t>
      </w:r>
      <w:r w:rsidRPr="00A447C8">
        <w:rPr>
          <w:rFonts w:asciiTheme="minorHAnsi" w:hAnsiTheme="minorHAnsi" w:cstheme="minorHAnsi"/>
          <w:spacing w:val="36"/>
          <w:sz w:val="22"/>
          <w:szCs w:val="22"/>
        </w:rPr>
        <w:t xml:space="preserve"> </w:t>
      </w:r>
      <w:r w:rsidRPr="00A447C8">
        <w:rPr>
          <w:rFonts w:asciiTheme="minorHAnsi" w:hAnsiTheme="minorHAnsi" w:cstheme="minorHAnsi"/>
          <w:spacing w:val="-10"/>
          <w:sz w:val="22"/>
          <w:szCs w:val="22"/>
        </w:rPr>
        <w:t>-</w:t>
      </w:r>
      <w:r w:rsidRPr="00A447C8">
        <w:rPr>
          <w:rFonts w:asciiTheme="minorHAnsi" w:hAnsiTheme="minorHAnsi" w:cstheme="minorHAnsi"/>
          <w:sz w:val="22"/>
          <w:szCs w:val="22"/>
        </w:rPr>
        <w:tab/>
      </w:r>
      <w:r w:rsidRPr="00A447C8">
        <w:rPr>
          <w:rFonts w:asciiTheme="minorHAnsi" w:hAnsiTheme="minorHAnsi" w:cstheme="minorHAnsi"/>
          <w:spacing w:val="-2"/>
          <w:sz w:val="22"/>
          <w:szCs w:val="22"/>
        </w:rPr>
        <w:t>………………………………………………..</w:t>
      </w:r>
    </w:p>
    <w:p w14:paraId="46E6A513" w14:textId="77777777" w:rsidR="00336237" w:rsidRPr="00A447C8" w:rsidRDefault="000D70D0">
      <w:pPr>
        <w:tabs>
          <w:tab w:val="left" w:pos="4529"/>
        </w:tabs>
        <w:spacing w:line="242" w:lineRule="exact"/>
        <w:ind w:right="989"/>
        <w:jc w:val="center"/>
        <w:rPr>
          <w:rFonts w:asciiTheme="minorHAnsi" w:hAnsiTheme="minorHAnsi" w:cstheme="minorHAnsi"/>
          <w:i/>
        </w:rPr>
      </w:pPr>
      <w:r w:rsidRPr="00A447C8">
        <w:rPr>
          <w:rFonts w:asciiTheme="minorHAnsi" w:hAnsiTheme="minorHAnsi" w:cstheme="minorHAnsi"/>
          <w:i/>
          <w:spacing w:val="-8"/>
        </w:rPr>
        <w:t>nazwa</w:t>
      </w:r>
      <w:r w:rsidRPr="00A447C8">
        <w:rPr>
          <w:rFonts w:asciiTheme="minorHAnsi" w:hAnsiTheme="minorHAnsi" w:cstheme="minorHAnsi"/>
          <w:i/>
          <w:spacing w:val="2"/>
        </w:rPr>
        <w:t xml:space="preserve"> </w:t>
      </w:r>
      <w:r w:rsidRPr="00A447C8">
        <w:rPr>
          <w:rFonts w:asciiTheme="minorHAnsi" w:hAnsiTheme="minorHAnsi" w:cstheme="minorHAnsi"/>
          <w:i/>
          <w:spacing w:val="-8"/>
        </w:rPr>
        <w:t>Podwykonawcy</w:t>
      </w:r>
      <w:r w:rsidRPr="00A447C8">
        <w:rPr>
          <w:rFonts w:asciiTheme="minorHAnsi" w:hAnsiTheme="minorHAnsi" w:cstheme="minorHAnsi"/>
          <w:i/>
          <w:spacing w:val="3"/>
        </w:rPr>
        <w:t xml:space="preserve"> </w:t>
      </w:r>
      <w:r w:rsidRPr="00A447C8">
        <w:rPr>
          <w:rFonts w:asciiTheme="minorHAnsi" w:hAnsiTheme="minorHAnsi" w:cstheme="minorHAnsi"/>
          <w:i/>
          <w:spacing w:val="-8"/>
        </w:rPr>
        <w:t>Robót</w:t>
      </w:r>
      <w:r w:rsidRPr="00A447C8">
        <w:rPr>
          <w:rFonts w:asciiTheme="minorHAnsi" w:hAnsiTheme="minorHAnsi" w:cstheme="minorHAnsi"/>
          <w:i/>
          <w:spacing w:val="6"/>
        </w:rPr>
        <w:t xml:space="preserve"> </w:t>
      </w:r>
      <w:r w:rsidRPr="00A447C8">
        <w:rPr>
          <w:rFonts w:asciiTheme="minorHAnsi" w:hAnsiTheme="minorHAnsi" w:cstheme="minorHAnsi"/>
          <w:i/>
          <w:spacing w:val="-10"/>
        </w:rPr>
        <w:t>*</w:t>
      </w:r>
      <w:r w:rsidRPr="00A447C8">
        <w:rPr>
          <w:rFonts w:asciiTheme="minorHAnsi" w:hAnsiTheme="minorHAnsi" w:cstheme="minorHAnsi"/>
          <w:i/>
        </w:rPr>
        <w:tab/>
      </w:r>
      <w:r w:rsidRPr="00A447C8">
        <w:rPr>
          <w:rFonts w:asciiTheme="minorHAnsi" w:hAnsiTheme="minorHAnsi" w:cstheme="minorHAnsi"/>
          <w:i/>
          <w:spacing w:val="-6"/>
        </w:rPr>
        <w:t>nazwa</w:t>
      </w:r>
      <w:r w:rsidRPr="00A447C8">
        <w:rPr>
          <w:rFonts w:asciiTheme="minorHAnsi" w:hAnsiTheme="minorHAnsi" w:cstheme="minorHAnsi"/>
          <w:i/>
          <w:spacing w:val="-5"/>
        </w:rPr>
        <w:t xml:space="preserve"> </w:t>
      </w:r>
      <w:r w:rsidRPr="00A447C8">
        <w:rPr>
          <w:rFonts w:asciiTheme="minorHAnsi" w:hAnsiTheme="minorHAnsi" w:cstheme="minorHAnsi"/>
          <w:i/>
          <w:spacing w:val="-6"/>
        </w:rPr>
        <w:t>części</w:t>
      </w:r>
      <w:r w:rsidRPr="00A447C8">
        <w:rPr>
          <w:rFonts w:asciiTheme="minorHAnsi" w:hAnsiTheme="minorHAnsi" w:cstheme="minorHAnsi"/>
          <w:i/>
          <w:spacing w:val="-5"/>
        </w:rPr>
        <w:t xml:space="preserve"> </w:t>
      </w:r>
      <w:r w:rsidRPr="00A447C8">
        <w:rPr>
          <w:rFonts w:asciiTheme="minorHAnsi" w:hAnsiTheme="minorHAnsi" w:cstheme="minorHAnsi"/>
          <w:i/>
          <w:spacing w:val="-6"/>
        </w:rPr>
        <w:t>zamówienia*</w:t>
      </w:r>
    </w:p>
    <w:p w14:paraId="46E6A514" w14:textId="77777777" w:rsidR="00336237" w:rsidRPr="00A447C8" w:rsidRDefault="000D70D0">
      <w:pPr>
        <w:spacing w:before="1" w:line="230" w:lineRule="auto"/>
        <w:ind w:left="474" w:right="122"/>
        <w:jc w:val="both"/>
        <w:rPr>
          <w:rFonts w:asciiTheme="minorHAnsi" w:hAnsiTheme="minorHAnsi" w:cstheme="minorHAnsi"/>
          <w:i/>
        </w:rPr>
      </w:pPr>
      <w:r w:rsidRPr="00A447C8">
        <w:rPr>
          <w:rFonts w:asciiTheme="minorHAnsi" w:hAnsiTheme="minorHAnsi" w:cstheme="minorHAnsi"/>
          <w:i/>
        </w:rPr>
        <w:t>Wykonawca</w:t>
      </w:r>
      <w:r w:rsidRPr="00A447C8">
        <w:rPr>
          <w:rFonts w:asciiTheme="minorHAnsi" w:hAnsiTheme="minorHAnsi" w:cstheme="minorHAnsi"/>
          <w:i/>
          <w:spacing w:val="-17"/>
        </w:rPr>
        <w:t xml:space="preserve"> </w:t>
      </w:r>
      <w:r w:rsidRPr="00A447C8">
        <w:rPr>
          <w:rFonts w:asciiTheme="minorHAnsi" w:hAnsiTheme="minorHAnsi" w:cstheme="minorHAnsi"/>
          <w:i/>
        </w:rPr>
        <w:t>w</w:t>
      </w:r>
      <w:r w:rsidRPr="00A447C8">
        <w:rPr>
          <w:rFonts w:asciiTheme="minorHAnsi" w:hAnsiTheme="minorHAnsi" w:cstheme="minorHAnsi"/>
          <w:i/>
          <w:spacing w:val="-16"/>
        </w:rPr>
        <w:t xml:space="preserve"> </w:t>
      </w:r>
      <w:r w:rsidRPr="00A447C8">
        <w:rPr>
          <w:rFonts w:asciiTheme="minorHAnsi" w:hAnsiTheme="minorHAnsi" w:cstheme="minorHAnsi"/>
          <w:i/>
        </w:rPr>
        <w:t>chwili</w:t>
      </w:r>
      <w:r w:rsidRPr="00A447C8">
        <w:rPr>
          <w:rFonts w:asciiTheme="minorHAnsi" w:hAnsiTheme="minorHAnsi" w:cstheme="minorHAnsi"/>
          <w:i/>
          <w:spacing w:val="-17"/>
        </w:rPr>
        <w:t xml:space="preserve"> </w:t>
      </w:r>
      <w:r w:rsidRPr="00A447C8">
        <w:rPr>
          <w:rFonts w:asciiTheme="minorHAnsi" w:hAnsiTheme="minorHAnsi" w:cstheme="minorHAnsi"/>
          <w:i/>
        </w:rPr>
        <w:t>podpisania</w:t>
      </w:r>
      <w:r w:rsidRPr="00A447C8">
        <w:rPr>
          <w:rFonts w:asciiTheme="minorHAnsi" w:hAnsiTheme="minorHAnsi" w:cstheme="minorHAnsi"/>
          <w:i/>
          <w:spacing w:val="-16"/>
        </w:rPr>
        <w:t xml:space="preserve"> </w:t>
      </w:r>
      <w:r w:rsidRPr="00A447C8">
        <w:rPr>
          <w:rFonts w:asciiTheme="minorHAnsi" w:hAnsiTheme="minorHAnsi" w:cstheme="minorHAnsi"/>
          <w:i/>
        </w:rPr>
        <w:t>umowy</w:t>
      </w:r>
      <w:r w:rsidRPr="00A447C8">
        <w:rPr>
          <w:rFonts w:asciiTheme="minorHAnsi" w:hAnsiTheme="minorHAnsi" w:cstheme="minorHAnsi"/>
          <w:i/>
          <w:spacing w:val="-16"/>
        </w:rPr>
        <w:t xml:space="preserve"> </w:t>
      </w:r>
      <w:r w:rsidRPr="00A447C8">
        <w:rPr>
          <w:rFonts w:asciiTheme="minorHAnsi" w:hAnsiTheme="minorHAnsi" w:cstheme="minorHAnsi"/>
          <w:i/>
        </w:rPr>
        <w:t>nie</w:t>
      </w:r>
      <w:r w:rsidRPr="00A447C8">
        <w:rPr>
          <w:rFonts w:asciiTheme="minorHAnsi" w:hAnsiTheme="minorHAnsi" w:cstheme="minorHAnsi"/>
          <w:i/>
          <w:spacing w:val="-17"/>
        </w:rPr>
        <w:t xml:space="preserve"> </w:t>
      </w:r>
      <w:r w:rsidRPr="00A447C8">
        <w:rPr>
          <w:rFonts w:asciiTheme="minorHAnsi" w:hAnsiTheme="minorHAnsi" w:cstheme="minorHAnsi"/>
          <w:i/>
        </w:rPr>
        <w:t>wskazuje</w:t>
      </w:r>
      <w:r w:rsidRPr="00A447C8">
        <w:rPr>
          <w:rFonts w:asciiTheme="minorHAnsi" w:hAnsiTheme="minorHAnsi" w:cstheme="minorHAnsi"/>
          <w:i/>
          <w:spacing w:val="-16"/>
        </w:rPr>
        <w:t xml:space="preserve"> </w:t>
      </w:r>
      <w:r w:rsidRPr="00A447C8">
        <w:rPr>
          <w:rFonts w:asciiTheme="minorHAnsi" w:hAnsiTheme="minorHAnsi" w:cstheme="minorHAnsi"/>
          <w:i/>
        </w:rPr>
        <w:t>Podwykonawcy</w:t>
      </w:r>
      <w:r w:rsidRPr="00A447C8">
        <w:rPr>
          <w:rFonts w:asciiTheme="minorHAnsi" w:hAnsiTheme="minorHAnsi" w:cstheme="minorHAnsi"/>
          <w:i/>
          <w:spacing w:val="-17"/>
        </w:rPr>
        <w:t xml:space="preserve"> </w:t>
      </w:r>
      <w:r w:rsidRPr="00A447C8">
        <w:rPr>
          <w:rFonts w:asciiTheme="minorHAnsi" w:hAnsiTheme="minorHAnsi" w:cstheme="minorHAnsi"/>
          <w:i/>
        </w:rPr>
        <w:t>ani</w:t>
      </w:r>
      <w:r w:rsidRPr="00A447C8">
        <w:rPr>
          <w:rFonts w:asciiTheme="minorHAnsi" w:hAnsiTheme="minorHAnsi" w:cstheme="minorHAnsi"/>
          <w:i/>
          <w:spacing w:val="-16"/>
        </w:rPr>
        <w:t xml:space="preserve"> </w:t>
      </w:r>
      <w:r w:rsidRPr="00A447C8">
        <w:rPr>
          <w:rFonts w:asciiTheme="minorHAnsi" w:hAnsiTheme="minorHAnsi" w:cstheme="minorHAnsi"/>
          <w:i/>
        </w:rPr>
        <w:t>nie</w:t>
      </w:r>
      <w:r w:rsidRPr="00A447C8">
        <w:rPr>
          <w:rFonts w:asciiTheme="minorHAnsi" w:hAnsiTheme="minorHAnsi" w:cstheme="minorHAnsi"/>
          <w:i/>
          <w:spacing w:val="-16"/>
        </w:rPr>
        <w:t xml:space="preserve"> </w:t>
      </w:r>
      <w:r w:rsidRPr="00A447C8">
        <w:rPr>
          <w:rFonts w:asciiTheme="minorHAnsi" w:hAnsiTheme="minorHAnsi" w:cstheme="minorHAnsi"/>
          <w:i/>
        </w:rPr>
        <w:t>określa</w:t>
      </w:r>
      <w:r w:rsidRPr="00A447C8">
        <w:rPr>
          <w:rFonts w:asciiTheme="minorHAnsi" w:hAnsiTheme="minorHAnsi" w:cstheme="minorHAnsi"/>
          <w:i/>
          <w:spacing w:val="-17"/>
        </w:rPr>
        <w:t xml:space="preserve"> </w:t>
      </w:r>
      <w:r w:rsidRPr="00A447C8">
        <w:rPr>
          <w:rFonts w:asciiTheme="minorHAnsi" w:hAnsiTheme="minorHAnsi" w:cstheme="minorHAnsi"/>
          <w:i/>
        </w:rPr>
        <w:t>jego</w:t>
      </w:r>
      <w:r w:rsidRPr="00A447C8">
        <w:rPr>
          <w:rFonts w:asciiTheme="minorHAnsi" w:hAnsiTheme="minorHAnsi" w:cstheme="minorHAnsi"/>
          <w:i/>
          <w:spacing w:val="-16"/>
        </w:rPr>
        <w:t xml:space="preserve"> </w:t>
      </w:r>
      <w:r w:rsidRPr="00A447C8">
        <w:rPr>
          <w:rFonts w:asciiTheme="minorHAnsi" w:hAnsiTheme="minorHAnsi" w:cstheme="minorHAnsi"/>
          <w:i/>
        </w:rPr>
        <w:t xml:space="preserve">części </w:t>
      </w:r>
      <w:r w:rsidRPr="00A447C8">
        <w:rPr>
          <w:rFonts w:asciiTheme="minorHAnsi" w:hAnsiTheme="minorHAnsi" w:cstheme="minorHAnsi"/>
          <w:i/>
          <w:spacing w:val="-2"/>
        </w:rPr>
        <w:t>zamówienia*.</w:t>
      </w:r>
    </w:p>
    <w:p w14:paraId="46E6A515" w14:textId="77777777" w:rsidR="00336237" w:rsidRPr="00A447C8" w:rsidRDefault="000D70D0">
      <w:pPr>
        <w:pStyle w:val="Akapitzlist"/>
        <w:numPr>
          <w:ilvl w:val="0"/>
          <w:numId w:val="13"/>
        </w:numPr>
        <w:tabs>
          <w:tab w:val="left" w:pos="474"/>
          <w:tab w:val="left" w:pos="476"/>
        </w:tabs>
        <w:ind w:right="128"/>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4"/>
        </w:rPr>
        <w:t xml:space="preserve"> </w:t>
      </w:r>
      <w:r w:rsidRPr="00A447C8">
        <w:rPr>
          <w:rFonts w:asciiTheme="minorHAnsi" w:hAnsiTheme="minorHAnsi" w:cstheme="minorHAnsi"/>
        </w:rPr>
        <w:t>będzie</w:t>
      </w:r>
      <w:r w:rsidRPr="00A447C8">
        <w:rPr>
          <w:rFonts w:asciiTheme="minorHAnsi" w:hAnsiTheme="minorHAnsi" w:cstheme="minorHAnsi"/>
          <w:spacing w:val="-4"/>
        </w:rPr>
        <w:t xml:space="preserve"> </w:t>
      </w:r>
      <w:r w:rsidRPr="00A447C8">
        <w:rPr>
          <w:rFonts w:asciiTheme="minorHAnsi" w:hAnsiTheme="minorHAnsi" w:cstheme="minorHAnsi"/>
        </w:rPr>
        <w:t>ponosił</w:t>
      </w:r>
      <w:r w:rsidRPr="00A447C8">
        <w:rPr>
          <w:rFonts w:asciiTheme="minorHAnsi" w:hAnsiTheme="minorHAnsi" w:cstheme="minorHAnsi"/>
          <w:spacing w:val="-2"/>
        </w:rPr>
        <w:t xml:space="preserve"> </w:t>
      </w:r>
      <w:r w:rsidRPr="00A447C8">
        <w:rPr>
          <w:rFonts w:asciiTheme="minorHAnsi" w:hAnsiTheme="minorHAnsi" w:cstheme="minorHAnsi"/>
        </w:rPr>
        <w:t>pełną</w:t>
      </w:r>
      <w:r w:rsidRPr="00A447C8">
        <w:rPr>
          <w:rFonts w:asciiTheme="minorHAnsi" w:hAnsiTheme="minorHAnsi" w:cstheme="minorHAnsi"/>
          <w:spacing w:val="-4"/>
        </w:rPr>
        <w:t xml:space="preserve"> </w:t>
      </w:r>
      <w:r w:rsidRPr="00A447C8">
        <w:rPr>
          <w:rFonts w:asciiTheme="minorHAnsi" w:hAnsiTheme="minorHAnsi" w:cstheme="minorHAnsi"/>
        </w:rPr>
        <w:t>odpowiedzialność</w:t>
      </w:r>
      <w:r w:rsidRPr="00A447C8">
        <w:rPr>
          <w:rFonts w:asciiTheme="minorHAnsi" w:hAnsiTheme="minorHAnsi" w:cstheme="minorHAnsi"/>
          <w:spacing w:val="-5"/>
        </w:rPr>
        <w:t xml:space="preserve"> </w:t>
      </w:r>
      <w:r w:rsidRPr="00A447C8">
        <w:rPr>
          <w:rFonts w:asciiTheme="minorHAnsi" w:hAnsiTheme="minorHAnsi" w:cstheme="minorHAnsi"/>
        </w:rPr>
        <w:t>wobec</w:t>
      </w:r>
      <w:r w:rsidRPr="00A447C8">
        <w:rPr>
          <w:rFonts w:asciiTheme="minorHAnsi" w:hAnsiTheme="minorHAnsi" w:cstheme="minorHAnsi"/>
          <w:spacing w:val="-5"/>
        </w:rPr>
        <w:t xml:space="preserve"> </w:t>
      </w:r>
      <w:r w:rsidRPr="00A447C8">
        <w:rPr>
          <w:rFonts w:asciiTheme="minorHAnsi" w:hAnsiTheme="minorHAnsi" w:cstheme="minorHAnsi"/>
        </w:rPr>
        <w:t>Zamawiającego</w:t>
      </w:r>
      <w:r w:rsidRPr="00A447C8">
        <w:rPr>
          <w:rFonts w:asciiTheme="minorHAnsi" w:hAnsiTheme="minorHAnsi" w:cstheme="minorHAnsi"/>
          <w:spacing w:val="-2"/>
        </w:rPr>
        <w:t xml:space="preserve"> </w:t>
      </w:r>
      <w:r w:rsidRPr="00A447C8">
        <w:rPr>
          <w:rFonts w:asciiTheme="minorHAnsi" w:hAnsiTheme="minorHAnsi" w:cstheme="minorHAnsi"/>
        </w:rPr>
        <w:t>i</w:t>
      </w:r>
      <w:r w:rsidRPr="00A447C8">
        <w:rPr>
          <w:rFonts w:asciiTheme="minorHAnsi" w:hAnsiTheme="minorHAnsi" w:cstheme="minorHAnsi"/>
          <w:spacing w:val="-4"/>
        </w:rPr>
        <w:t xml:space="preserve"> </w:t>
      </w:r>
      <w:r w:rsidRPr="00A447C8">
        <w:rPr>
          <w:rFonts w:asciiTheme="minorHAnsi" w:hAnsiTheme="minorHAnsi" w:cstheme="minorHAnsi"/>
        </w:rPr>
        <w:t>osób</w:t>
      </w:r>
      <w:r w:rsidRPr="00A447C8">
        <w:rPr>
          <w:rFonts w:asciiTheme="minorHAnsi" w:hAnsiTheme="minorHAnsi" w:cstheme="minorHAnsi"/>
          <w:spacing w:val="-2"/>
        </w:rPr>
        <w:t xml:space="preserve"> </w:t>
      </w:r>
      <w:r w:rsidRPr="00A447C8">
        <w:rPr>
          <w:rFonts w:asciiTheme="minorHAnsi" w:hAnsiTheme="minorHAnsi" w:cstheme="minorHAnsi"/>
        </w:rPr>
        <w:t>trzecich</w:t>
      </w:r>
      <w:r w:rsidRPr="00A447C8">
        <w:rPr>
          <w:rFonts w:asciiTheme="minorHAnsi" w:hAnsiTheme="minorHAnsi" w:cstheme="minorHAnsi"/>
          <w:spacing w:val="-3"/>
        </w:rPr>
        <w:t xml:space="preserve"> </w:t>
      </w:r>
      <w:r w:rsidRPr="00A447C8">
        <w:rPr>
          <w:rFonts w:asciiTheme="minorHAnsi" w:hAnsiTheme="minorHAnsi" w:cstheme="minorHAnsi"/>
        </w:rPr>
        <w:t>za</w:t>
      </w:r>
      <w:r w:rsidRPr="00A447C8">
        <w:rPr>
          <w:rFonts w:asciiTheme="minorHAnsi" w:hAnsiTheme="minorHAnsi" w:cstheme="minorHAnsi"/>
          <w:spacing w:val="-3"/>
        </w:rPr>
        <w:t xml:space="preserve"> </w:t>
      </w:r>
      <w:r w:rsidRPr="00A447C8">
        <w:rPr>
          <w:rFonts w:asciiTheme="minorHAnsi" w:hAnsiTheme="minorHAnsi" w:cstheme="minorHAnsi"/>
        </w:rPr>
        <w:t>prace wykonane przez Podwykonawców lub dalszych Podwykonawców.</w:t>
      </w:r>
    </w:p>
    <w:p w14:paraId="46E6A516" w14:textId="77777777" w:rsidR="00336237" w:rsidRPr="00A447C8" w:rsidRDefault="000D70D0">
      <w:pPr>
        <w:pStyle w:val="Akapitzlist"/>
        <w:numPr>
          <w:ilvl w:val="0"/>
          <w:numId w:val="13"/>
        </w:numPr>
        <w:tabs>
          <w:tab w:val="left" w:pos="474"/>
          <w:tab w:val="left" w:pos="476"/>
        </w:tabs>
        <w:ind w:right="114"/>
        <w:rPr>
          <w:rFonts w:asciiTheme="minorHAnsi" w:hAnsiTheme="minorHAnsi" w:cstheme="minorHAnsi"/>
          <w:bCs/>
        </w:rPr>
      </w:pPr>
      <w:r w:rsidRPr="00A447C8">
        <w:rPr>
          <w:rFonts w:asciiTheme="minorHAnsi" w:hAnsiTheme="minorHAnsi" w:cstheme="minorHAnsi"/>
        </w:rPr>
        <w:t xml:space="preserve">W przypadku wykonania robót budowlanych przez Podwykonawcę lub dalszego Podwykonawcę w zakresie określonym w </w:t>
      </w:r>
      <w:r w:rsidRPr="00A447C8">
        <w:rPr>
          <w:rFonts w:asciiTheme="minorHAnsi" w:hAnsiTheme="minorHAnsi" w:cstheme="minorHAnsi"/>
          <w:b/>
        </w:rPr>
        <w:t>ust. 2</w:t>
      </w:r>
      <w:r w:rsidRPr="00A447C8">
        <w:rPr>
          <w:rFonts w:asciiTheme="minorHAnsi" w:hAnsiTheme="minorHAnsi" w:cstheme="minorHAnsi"/>
        </w:rPr>
        <w:t xml:space="preserve">, Wykonawca, Podwykonawca lub dalszy Podwykonawca zobowiązany jest przedłożyć Zamawiającemu w terminie co najmniej 7 dni roboczych, przed wprowadzeniem Podwykonawcy lub dalszego Podwykonawcy na roboty budowlane, projekty umów lub umowy z Podwykonawcą lub dalszym Podwykonawcą wraz z dokumentacją określającą zakres robót budowlanych do wykonania przez Podwykonawcę lub dalszego Podwykonawcę. </w:t>
      </w:r>
      <w:r w:rsidRPr="00A447C8">
        <w:rPr>
          <w:rFonts w:asciiTheme="minorHAnsi" w:hAnsiTheme="minorHAnsi" w:cstheme="minorHAnsi"/>
          <w:bCs/>
        </w:rPr>
        <w:t>Podwykonawca lub dalszy Podwykonawca jest zobowiązany dołączyć zgodę Wykonawcy</w:t>
      </w:r>
      <w:r w:rsidRPr="00A447C8">
        <w:rPr>
          <w:rFonts w:asciiTheme="minorHAnsi" w:hAnsiTheme="minorHAnsi" w:cstheme="minorHAnsi"/>
          <w:bCs/>
          <w:spacing w:val="40"/>
        </w:rPr>
        <w:t xml:space="preserve"> </w:t>
      </w:r>
      <w:r w:rsidRPr="00A447C8">
        <w:rPr>
          <w:rFonts w:asciiTheme="minorHAnsi" w:hAnsiTheme="minorHAnsi" w:cstheme="minorHAnsi"/>
          <w:bCs/>
        </w:rPr>
        <w:t xml:space="preserve">na zawarcie umowy o podwykonawstwo o treści zgodnej z projektem </w:t>
      </w:r>
      <w:r w:rsidRPr="00A447C8">
        <w:rPr>
          <w:rFonts w:asciiTheme="minorHAnsi" w:hAnsiTheme="minorHAnsi" w:cstheme="minorHAnsi"/>
          <w:bCs/>
          <w:spacing w:val="-2"/>
        </w:rPr>
        <w:t>umowy.</w:t>
      </w:r>
    </w:p>
    <w:p w14:paraId="46E6A517" w14:textId="77777777" w:rsidR="00336237" w:rsidRPr="00A447C8" w:rsidRDefault="000D70D0">
      <w:pPr>
        <w:pStyle w:val="Tekstpodstawowy"/>
        <w:ind w:right="116" w:firstLine="0"/>
        <w:rPr>
          <w:rFonts w:asciiTheme="minorHAnsi" w:hAnsiTheme="minorHAnsi" w:cstheme="minorHAnsi"/>
          <w:sz w:val="22"/>
          <w:szCs w:val="22"/>
        </w:rPr>
      </w:pPr>
      <w:r w:rsidRPr="00A447C8">
        <w:rPr>
          <w:rFonts w:asciiTheme="minorHAnsi" w:hAnsiTheme="minorHAnsi" w:cstheme="minorHAnsi"/>
          <w:sz w:val="22"/>
          <w:szCs w:val="22"/>
        </w:rPr>
        <w:t>Zamawiający zastrzega, że ustalone dla Podwykonawcy lub dalszego Podwykonawcy kwoty nie mogą przekroczyć</w:t>
      </w:r>
      <w:r w:rsidRPr="00A447C8">
        <w:rPr>
          <w:rFonts w:asciiTheme="minorHAnsi" w:hAnsiTheme="minorHAnsi" w:cstheme="minorHAnsi"/>
          <w:spacing w:val="-1"/>
          <w:sz w:val="22"/>
          <w:szCs w:val="22"/>
        </w:rPr>
        <w:t xml:space="preserve"> </w:t>
      </w:r>
      <w:r w:rsidRPr="00A447C8">
        <w:rPr>
          <w:rFonts w:asciiTheme="minorHAnsi" w:hAnsiTheme="minorHAnsi" w:cstheme="minorHAnsi"/>
          <w:sz w:val="22"/>
          <w:szCs w:val="22"/>
        </w:rPr>
        <w:t>wartości określonych</w:t>
      </w:r>
      <w:r w:rsidRPr="00A447C8">
        <w:rPr>
          <w:rFonts w:asciiTheme="minorHAnsi" w:hAnsiTheme="minorHAnsi" w:cstheme="minorHAnsi"/>
          <w:spacing w:val="-1"/>
          <w:sz w:val="22"/>
          <w:szCs w:val="22"/>
        </w:rPr>
        <w:t xml:space="preserve"> </w:t>
      </w:r>
      <w:r w:rsidRPr="00A447C8">
        <w:rPr>
          <w:rFonts w:asciiTheme="minorHAnsi" w:hAnsiTheme="minorHAnsi" w:cstheme="minorHAnsi"/>
          <w:sz w:val="22"/>
          <w:szCs w:val="22"/>
        </w:rPr>
        <w:t>w ofercie Wykonawcy na dany</w:t>
      </w:r>
      <w:r w:rsidRPr="00A447C8">
        <w:rPr>
          <w:rFonts w:asciiTheme="minorHAnsi" w:hAnsiTheme="minorHAnsi" w:cstheme="minorHAnsi"/>
          <w:spacing w:val="-1"/>
          <w:sz w:val="22"/>
          <w:szCs w:val="22"/>
        </w:rPr>
        <w:t xml:space="preserve"> </w:t>
      </w:r>
      <w:r w:rsidRPr="00A447C8">
        <w:rPr>
          <w:rFonts w:asciiTheme="minorHAnsi" w:hAnsiTheme="minorHAnsi" w:cstheme="minorHAnsi"/>
          <w:sz w:val="22"/>
          <w:szCs w:val="22"/>
        </w:rPr>
        <w:t>zakres robót budowlanych. Przedmiotowe zapisy dotyczą także projektu zmian do umowy.</w:t>
      </w:r>
    </w:p>
    <w:p w14:paraId="46E6A518" w14:textId="77777777" w:rsidR="00336237" w:rsidRPr="00A447C8" w:rsidRDefault="000D70D0">
      <w:pPr>
        <w:pStyle w:val="Akapitzlist"/>
        <w:numPr>
          <w:ilvl w:val="0"/>
          <w:numId w:val="13"/>
        </w:numPr>
        <w:tabs>
          <w:tab w:val="left" w:pos="474"/>
          <w:tab w:val="left" w:pos="476"/>
        </w:tabs>
        <w:ind w:right="119"/>
        <w:rPr>
          <w:rFonts w:asciiTheme="minorHAnsi" w:hAnsiTheme="minorHAnsi" w:cstheme="minorHAnsi"/>
        </w:rPr>
      </w:pPr>
      <w:r w:rsidRPr="00A447C8">
        <w:rPr>
          <w:rFonts w:asciiTheme="minorHAnsi" w:hAnsiTheme="minorHAnsi" w:cstheme="minorHAnsi"/>
        </w:rPr>
        <w:t xml:space="preserve">Brak w formie pisemnej zastrzeżeń ze strony Zamawiającego, zgłoszonego w terminie 7 dni od daty złożenia u Zamawiającego projektów umów, o których mowa w </w:t>
      </w:r>
      <w:r w:rsidRPr="00A447C8">
        <w:rPr>
          <w:rFonts w:asciiTheme="minorHAnsi" w:hAnsiTheme="minorHAnsi" w:cstheme="minorHAnsi"/>
          <w:b/>
        </w:rPr>
        <w:t>ust. 5</w:t>
      </w:r>
      <w:r w:rsidRPr="00A447C8">
        <w:rPr>
          <w:rFonts w:asciiTheme="minorHAnsi" w:hAnsiTheme="minorHAnsi" w:cstheme="minorHAnsi"/>
        </w:rPr>
        <w:t>, oznaczać będzie akceptację tych projektów.</w:t>
      </w:r>
    </w:p>
    <w:p w14:paraId="46E6A519" w14:textId="77777777" w:rsidR="00336237" w:rsidRPr="00A447C8" w:rsidRDefault="000D70D0">
      <w:pPr>
        <w:pStyle w:val="Akapitzlist"/>
        <w:numPr>
          <w:ilvl w:val="0"/>
          <w:numId w:val="13"/>
        </w:numPr>
        <w:tabs>
          <w:tab w:val="left" w:pos="474"/>
          <w:tab w:val="left" w:pos="476"/>
        </w:tabs>
        <w:ind w:right="119"/>
        <w:rPr>
          <w:rFonts w:asciiTheme="minorHAnsi" w:hAnsiTheme="minorHAnsi" w:cstheme="minorHAnsi"/>
        </w:rPr>
      </w:pPr>
      <w:r w:rsidRPr="00A447C8">
        <w:rPr>
          <w:rFonts w:asciiTheme="minorHAnsi" w:hAnsiTheme="minorHAnsi" w:cstheme="minorHAnsi"/>
        </w:rPr>
        <w:t>Brak w formie pisemnej sprzeciwu ze strony Zamawiającego, zgłoszonego w terminie 7 dni od</w:t>
      </w:r>
      <w:r w:rsidRPr="00A447C8">
        <w:rPr>
          <w:rFonts w:asciiTheme="minorHAnsi" w:hAnsiTheme="minorHAnsi" w:cstheme="minorHAnsi"/>
          <w:spacing w:val="40"/>
        </w:rPr>
        <w:t xml:space="preserve"> </w:t>
      </w:r>
      <w:r w:rsidRPr="00A447C8">
        <w:rPr>
          <w:rFonts w:asciiTheme="minorHAnsi" w:hAnsiTheme="minorHAnsi" w:cstheme="minorHAnsi"/>
        </w:rPr>
        <w:t>daty</w:t>
      </w:r>
      <w:r w:rsidRPr="00A447C8">
        <w:rPr>
          <w:rFonts w:asciiTheme="minorHAnsi" w:hAnsiTheme="minorHAnsi" w:cstheme="minorHAnsi"/>
          <w:spacing w:val="-4"/>
        </w:rPr>
        <w:t xml:space="preserve"> </w:t>
      </w:r>
      <w:r w:rsidRPr="00A447C8">
        <w:rPr>
          <w:rFonts w:asciiTheme="minorHAnsi" w:hAnsiTheme="minorHAnsi" w:cstheme="minorHAnsi"/>
        </w:rPr>
        <w:t>złożenia</w:t>
      </w:r>
      <w:r w:rsidRPr="00A447C8">
        <w:rPr>
          <w:rFonts w:asciiTheme="minorHAnsi" w:hAnsiTheme="minorHAnsi" w:cstheme="minorHAnsi"/>
          <w:spacing w:val="-3"/>
        </w:rPr>
        <w:t xml:space="preserve"> </w:t>
      </w:r>
      <w:r w:rsidRPr="00A447C8">
        <w:rPr>
          <w:rFonts w:asciiTheme="minorHAnsi" w:hAnsiTheme="minorHAnsi" w:cstheme="minorHAnsi"/>
        </w:rPr>
        <w:t>u</w:t>
      </w:r>
      <w:r w:rsidRPr="00A447C8">
        <w:rPr>
          <w:rFonts w:asciiTheme="minorHAnsi" w:hAnsiTheme="minorHAnsi" w:cstheme="minorHAnsi"/>
          <w:spacing w:val="-2"/>
        </w:rPr>
        <w:t xml:space="preserve"> </w:t>
      </w:r>
      <w:r w:rsidRPr="00A447C8">
        <w:rPr>
          <w:rFonts w:asciiTheme="minorHAnsi" w:hAnsiTheme="minorHAnsi" w:cstheme="minorHAnsi"/>
        </w:rPr>
        <w:t>Zamawiającego</w:t>
      </w:r>
      <w:r w:rsidRPr="00A447C8">
        <w:rPr>
          <w:rFonts w:asciiTheme="minorHAnsi" w:hAnsiTheme="minorHAnsi" w:cstheme="minorHAnsi"/>
          <w:spacing w:val="-4"/>
        </w:rPr>
        <w:t xml:space="preserve"> </w:t>
      </w:r>
      <w:r w:rsidRPr="00A447C8">
        <w:rPr>
          <w:rFonts w:asciiTheme="minorHAnsi" w:hAnsiTheme="minorHAnsi" w:cstheme="minorHAnsi"/>
        </w:rPr>
        <w:t>umów,</w:t>
      </w:r>
      <w:r w:rsidRPr="00A447C8">
        <w:rPr>
          <w:rFonts w:asciiTheme="minorHAnsi" w:hAnsiTheme="minorHAnsi" w:cstheme="minorHAnsi"/>
          <w:spacing w:val="-1"/>
        </w:rPr>
        <w:t xml:space="preserve"> </w:t>
      </w:r>
      <w:r w:rsidRPr="00A447C8">
        <w:rPr>
          <w:rFonts w:asciiTheme="minorHAnsi" w:hAnsiTheme="minorHAnsi" w:cstheme="minorHAnsi"/>
        </w:rPr>
        <w:t>o</w:t>
      </w:r>
      <w:r w:rsidRPr="00A447C8">
        <w:rPr>
          <w:rFonts w:asciiTheme="minorHAnsi" w:hAnsiTheme="minorHAnsi" w:cstheme="minorHAnsi"/>
          <w:spacing w:val="-4"/>
        </w:rPr>
        <w:t xml:space="preserve"> </w:t>
      </w:r>
      <w:r w:rsidRPr="00A447C8">
        <w:rPr>
          <w:rFonts w:asciiTheme="minorHAnsi" w:hAnsiTheme="minorHAnsi" w:cstheme="minorHAnsi"/>
        </w:rPr>
        <w:t>których</w:t>
      </w:r>
      <w:r w:rsidRPr="00A447C8">
        <w:rPr>
          <w:rFonts w:asciiTheme="minorHAnsi" w:hAnsiTheme="minorHAnsi" w:cstheme="minorHAnsi"/>
          <w:spacing w:val="-4"/>
        </w:rPr>
        <w:t xml:space="preserve"> </w:t>
      </w:r>
      <w:r w:rsidRPr="00A447C8">
        <w:rPr>
          <w:rFonts w:asciiTheme="minorHAnsi" w:hAnsiTheme="minorHAnsi" w:cstheme="minorHAnsi"/>
        </w:rPr>
        <w:t>mowa</w:t>
      </w:r>
      <w:r w:rsidRPr="00A447C8">
        <w:rPr>
          <w:rFonts w:asciiTheme="minorHAnsi" w:hAnsiTheme="minorHAnsi" w:cstheme="minorHAnsi"/>
          <w:spacing w:val="-3"/>
        </w:rPr>
        <w:t xml:space="preserve"> </w:t>
      </w:r>
      <w:r w:rsidRPr="00A447C8">
        <w:rPr>
          <w:rFonts w:asciiTheme="minorHAnsi" w:hAnsiTheme="minorHAnsi" w:cstheme="minorHAnsi"/>
        </w:rPr>
        <w:t xml:space="preserve">w </w:t>
      </w:r>
      <w:r w:rsidRPr="00A447C8">
        <w:rPr>
          <w:rFonts w:asciiTheme="minorHAnsi" w:hAnsiTheme="minorHAnsi" w:cstheme="minorHAnsi"/>
          <w:b/>
        </w:rPr>
        <w:t>ust.</w:t>
      </w:r>
      <w:r w:rsidRPr="00A447C8">
        <w:rPr>
          <w:rFonts w:asciiTheme="minorHAnsi" w:hAnsiTheme="minorHAnsi" w:cstheme="minorHAnsi"/>
          <w:b/>
          <w:spacing w:val="-2"/>
        </w:rPr>
        <w:t xml:space="preserve"> </w:t>
      </w:r>
      <w:r w:rsidRPr="00A447C8">
        <w:rPr>
          <w:rFonts w:asciiTheme="minorHAnsi" w:hAnsiTheme="minorHAnsi" w:cstheme="minorHAnsi"/>
          <w:b/>
        </w:rPr>
        <w:t>5</w:t>
      </w:r>
      <w:r w:rsidRPr="00A447C8">
        <w:rPr>
          <w:rFonts w:asciiTheme="minorHAnsi" w:hAnsiTheme="minorHAnsi" w:cstheme="minorHAnsi"/>
        </w:rPr>
        <w:t>,</w:t>
      </w:r>
      <w:r w:rsidRPr="00A447C8">
        <w:rPr>
          <w:rFonts w:asciiTheme="minorHAnsi" w:hAnsiTheme="minorHAnsi" w:cstheme="minorHAnsi"/>
          <w:spacing w:val="-3"/>
        </w:rPr>
        <w:t xml:space="preserve"> </w:t>
      </w:r>
      <w:r w:rsidRPr="00A447C8">
        <w:rPr>
          <w:rFonts w:asciiTheme="minorHAnsi" w:hAnsiTheme="minorHAnsi" w:cstheme="minorHAnsi"/>
        </w:rPr>
        <w:t>oznaczać</w:t>
      </w:r>
      <w:r w:rsidRPr="00A447C8">
        <w:rPr>
          <w:rFonts w:asciiTheme="minorHAnsi" w:hAnsiTheme="minorHAnsi" w:cstheme="minorHAnsi"/>
          <w:spacing w:val="-4"/>
        </w:rPr>
        <w:t xml:space="preserve"> </w:t>
      </w:r>
      <w:r w:rsidRPr="00A447C8">
        <w:rPr>
          <w:rFonts w:asciiTheme="minorHAnsi" w:hAnsiTheme="minorHAnsi" w:cstheme="minorHAnsi"/>
        </w:rPr>
        <w:t>będzie</w:t>
      </w:r>
      <w:r w:rsidRPr="00A447C8">
        <w:rPr>
          <w:rFonts w:asciiTheme="minorHAnsi" w:hAnsiTheme="minorHAnsi" w:cstheme="minorHAnsi"/>
          <w:spacing w:val="-3"/>
        </w:rPr>
        <w:t xml:space="preserve"> </w:t>
      </w:r>
      <w:r w:rsidRPr="00A447C8">
        <w:rPr>
          <w:rFonts w:asciiTheme="minorHAnsi" w:hAnsiTheme="minorHAnsi" w:cstheme="minorHAnsi"/>
        </w:rPr>
        <w:t>akceptację</w:t>
      </w:r>
      <w:r w:rsidRPr="00A447C8">
        <w:rPr>
          <w:rFonts w:asciiTheme="minorHAnsi" w:hAnsiTheme="minorHAnsi" w:cstheme="minorHAnsi"/>
          <w:spacing w:val="-3"/>
        </w:rPr>
        <w:t xml:space="preserve"> </w:t>
      </w:r>
      <w:r w:rsidRPr="00A447C8">
        <w:rPr>
          <w:rFonts w:asciiTheme="minorHAnsi" w:hAnsiTheme="minorHAnsi" w:cstheme="minorHAnsi"/>
        </w:rPr>
        <w:t xml:space="preserve">tych </w:t>
      </w:r>
      <w:r w:rsidRPr="00A447C8">
        <w:rPr>
          <w:rFonts w:asciiTheme="minorHAnsi" w:hAnsiTheme="minorHAnsi" w:cstheme="minorHAnsi"/>
          <w:spacing w:val="-2"/>
        </w:rPr>
        <w:t>umów.</w:t>
      </w:r>
    </w:p>
    <w:p w14:paraId="46E6A51A" w14:textId="77777777" w:rsidR="00336237" w:rsidRPr="00A447C8" w:rsidRDefault="000D70D0">
      <w:pPr>
        <w:pStyle w:val="Akapitzlist"/>
        <w:numPr>
          <w:ilvl w:val="0"/>
          <w:numId w:val="13"/>
        </w:numPr>
        <w:tabs>
          <w:tab w:val="left" w:pos="474"/>
          <w:tab w:val="left" w:pos="476"/>
        </w:tabs>
        <w:ind w:right="114"/>
        <w:rPr>
          <w:rFonts w:asciiTheme="minorHAnsi" w:hAnsiTheme="minorHAnsi" w:cstheme="minorHAnsi"/>
        </w:rPr>
      </w:pPr>
      <w:r w:rsidRPr="00A447C8">
        <w:rPr>
          <w:rFonts w:asciiTheme="minorHAnsi" w:hAnsiTheme="minorHAnsi" w:cstheme="minorHAnsi"/>
        </w:rPr>
        <w:t>Kopię zawartej umowy z Podwykonawcą lub dalszym Podwykonawcą Wykonawca, Podwykonawca lub dalszy Podwykonawca przedłoży Zamawiającemu w terminie 7 dni od jej zawarcia, nie później jednak niż na 1 dzień roboczy przed wprowadzeniem Podwykonawcy lub dalszego Podwykonawcy na roboty budowlane, wraz z niezbędnymi dokumentami stanowiącymi podstawę do rozliczenia Wykonawcy z Podwykonawcą lub z dalszym Podwykonawcą. Kopię umowy lub innych</w:t>
      </w:r>
      <w:r w:rsidRPr="00A447C8">
        <w:rPr>
          <w:rFonts w:asciiTheme="minorHAnsi" w:hAnsiTheme="minorHAnsi" w:cstheme="minorHAnsi"/>
          <w:spacing w:val="40"/>
        </w:rPr>
        <w:t xml:space="preserve"> </w:t>
      </w:r>
      <w:r w:rsidRPr="00A447C8">
        <w:rPr>
          <w:rFonts w:asciiTheme="minorHAnsi" w:hAnsiTheme="minorHAnsi" w:cstheme="minorHAnsi"/>
        </w:rPr>
        <w:t xml:space="preserve">dokumentów Wykonawca, Podwykonawca lub dalszy Podwykonawca poświadczy za zgodność z </w:t>
      </w:r>
      <w:r w:rsidRPr="00A447C8">
        <w:rPr>
          <w:rFonts w:asciiTheme="minorHAnsi" w:hAnsiTheme="minorHAnsi" w:cstheme="minorHAnsi"/>
          <w:spacing w:val="-2"/>
        </w:rPr>
        <w:t>oryginałami.</w:t>
      </w:r>
    </w:p>
    <w:p w14:paraId="46E6A51B" w14:textId="77777777" w:rsidR="00336237" w:rsidRPr="00A447C8" w:rsidRDefault="000D70D0">
      <w:pPr>
        <w:pStyle w:val="Akapitzlist"/>
        <w:numPr>
          <w:ilvl w:val="0"/>
          <w:numId w:val="13"/>
        </w:numPr>
        <w:tabs>
          <w:tab w:val="left" w:pos="472"/>
          <w:tab w:val="left" w:pos="474"/>
        </w:tabs>
        <w:ind w:left="474" w:right="116" w:hanging="358"/>
        <w:rPr>
          <w:rFonts w:asciiTheme="minorHAnsi" w:hAnsiTheme="minorHAnsi" w:cstheme="minorHAnsi"/>
        </w:rPr>
      </w:pPr>
      <w:r w:rsidRPr="00A447C8">
        <w:rPr>
          <w:rFonts w:asciiTheme="minorHAnsi" w:hAnsiTheme="minorHAnsi" w:cstheme="minorHAnsi"/>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brutto, o której mowa w </w:t>
      </w:r>
      <w:r w:rsidRPr="00A447C8">
        <w:rPr>
          <w:rFonts w:asciiTheme="minorHAnsi" w:hAnsiTheme="minorHAnsi" w:cstheme="minorHAnsi"/>
          <w:b/>
        </w:rPr>
        <w:t>§ 10 ust. 1</w:t>
      </w:r>
      <w:r w:rsidRPr="00A447C8">
        <w:rPr>
          <w:rFonts w:asciiTheme="minorHAnsi" w:hAnsiTheme="minorHAnsi" w:cstheme="minorHAnsi"/>
        </w:rPr>
        <w:t>. Wyłączenie o którym mowa w zdaniu pierwszym nie dotyczy umów o podwykonawstwo o wartości większej niż 50.000,00 zł brutto.</w:t>
      </w:r>
    </w:p>
    <w:p w14:paraId="46E6A51C" w14:textId="77777777" w:rsidR="00336237" w:rsidRPr="00A447C8" w:rsidRDefault="000D70D0" w:rsidP="005C1E48">
      <w:pPr>
        <w:pStyle w:val="Akapitzlist"/>
        <w:numPr>
          <w:ilvl w:val="0"/>
          <w:numId w:val="13"/>
        </w:numPr>
        <w:tabs>
          <w:tab w:val="left" w:pos="472"/>
          <w:tab w:val="left" w:pos="474"/>
        </w:tabs>
        <w:ind w:left="470" w:right="114" w:hanging="357"/>
        <w:rPr>
          <w:rFonts w:asciiTheme="minorHAnsi" w:hAnsiTheme="minorHAnsi" w:cstheme="minorHAnsi"/>
        </w:rPr>
      </w:pPr>
      <w:r w:rsidRPr="00A447C8">
        <w:rPr>
          <w:rFonts w:asciiTheme="minorHAnsi" w:hAnsiTheme="minorHAnsi" w:cstheme="minorHAnsi"/>
        </w:rPr>
        <w:t>Wykonawca wraz z przedłożoną umową o podwykonawstwo, której przedmiotem są dostawy lub usługi, zobowiązany jest wskazać, których elementów realizacji robót budowlanych, kosztorysów ofertowych i fakturowania, dotyczą dostawy lub usługi objęte przedłożoną umową.</w:t>
      </w:r>
    </w:p>
    <w:p w14:paraId="46E6A51E" w14:textId="77777777" w:rsidR="00336237" w:rsidRPr="00A447C8" w:rsidRDefault="000D70D0" w:rsidP="005C1E48">
      <w:pPr>
        <w:pStyle w:val="Akapitzlist"/>
        <w:numPr>
          <w:ilvl w:val="0"/>
          <w:numId w:val="13"/>
        </w:numPr>
        <w:tabs>
          <w:tab w:val="left" w:pos="472"/>
          <w:tab w:val="left" w:pos="474"/>
        </w:tabs>
        <w:ind w:left="470" w:right="123" w:hanging="357"/>
        <w:rPr>
          <w:rFonts w:asciiTheme="minorHAnsi" w:hAnsiTheme="minorHAnsi" w:cstheme="minorHAnsi"/>
        </w:rPr>
      </w:pPr>
      <w:r w:rsidRPr="00A447C8">
        <w:rPr>
          <w:rFonts w:asciiTheme="minorHAnsi" w:hAnsiTheme="minorHAnsi" w:cstheme="minorHAnsi"/>
        </w:rPr>
        <w:t xml:space="preserve">W przypadku zawarcia kilku umów o podwykonawstwo z tym samym podwykonawcą lub dalszym podwykonawcą </w:t>
      </w:r>
      <w:r w:rsidRPr="00A447C8">
        <w:rPr>
          <w:rFonts w:asciiTheme="minorHAnsi" w:hAnsiTheme="minorHAnsi" w:cstheme="minorHAnsi"/>
          <w:b/>
        </w:rPr>
        <w:t xml:space="preserve">ust. 8 </w:t>
      </w:r>
      <w:r w:rsidRPr="00A447C8">
        <w:rPr>
          <w:rFonts w:asciiTheme="minorHAnsi" w:hAnsiTheme="minorHAnsi" w:cstheme="minorHAnsi"/>
        </w:rPr>
        <w:t xml:space="preserve">stosuje się odpowiednio, gdy suma wartości tych umów spełnia wymogi określone w </w:t>
      </w:r>
      <w:r w:rsidRPr="00A447C8">
        <w:rPr>
          <w:rFonts w:asciiTheme="minorHAnsi" w:hAnsiTheme="minorHAnsi" w:cstheme="minorHAnsi"/>
          <w:b/>
        </w:rPr>
        <w:t>ust. 8</w:t>
      </w:r>
      <w:r w:rsidRPr="00A447C8">
        <w:rPr>
          <w:rFonts w:asciiTheme="minorHAnsi" w:hAnsiTheme="minorHAnsi" w:cstheme="minorHAnsi"/>
        </w:rPr>
        <w:t>.</w:t>
      </w:r>
    </w:p>
    <w:p w14:paraId="46E6A51F" w14:textId="77777777" w:rsidR="00336237" w:rsidRPr="00A447C8" w:rsidRDefault="000D70D0">
      <w:pPr>
        <w:pStyle w:val="Akapitzlist"/>
        <w:numPr>
          <w:ilvl w:val="0"/>
          <w:numId w:val="13"/>
        </w:numPr>
        <w:tabs>
          <w:tab w:val="left" w:pos="472"/>
          <w:tab w:val="left" w:pos="474"/>
        </w:tabs>
        <w:spacing w:before="1"/>
        <w:ind w:left="474" w:right="121" w:hanging="358"/>
        <w:rPr>
          <w:rFonts w:asciiTheme="minorHAnsi" w:hAnsiTheme="minorHAnsi" w:cstheme="minorHAnsi"/>
        </w:rPr>
      </w:pPr>
      <w:r w:rsidRPr="00A447C8">
        <w:rPr>
          <w:rFonts w:asciiTheme="minorHAnsi" w:hAnsiTheme="minorHAnsi" w:cstheme="minorHAnsi"/>
        </w:rPr>
        <w:t xml:space="preserve">Wykonawca zobowiązuje się do zapłaty Podwykonawcom lub dalszym Podwykonawcom </w:t>
      </w:r>
      <w:r w:rsidRPr="00A447C8">
        <w:rPr>
          <w:rFonts w:asciiTheme="minorHAnsi" w:hAnsiTheme="minorHAnsi" w:cstheme="minorHAnsi"/>
        </w:rPr>
        <w:lastRenderedPageBreak/>
        <w:t>wynagrodzenia na podstawie łączącego ich stosunku prawnego, przy czym termin zapłaty wynagrodzenia nie może być dłuższy niż 10 dni od dnia doręczenia Wykonawcy, Podwykonawcy lub dalszemu Podwykonawcy faktury lub rachunku.</w:t>
      </w:r>
    </w:p>
    <w:p w14:paraId="46E6A520" w14:textId="77777777" w:rsidR="00336237" w:rsidRPr="00A447C8" w:rsidRDefault="000D70D0">
      <w:pPr>
        <w:pStyle w:val="Akapitzlist"/>
        <w:numPr>
          <w:ilvl w:val="0"/>
          <w:numId w:val="13"/>
        </w:numPr>
        <w:tabs>
          <w:tab w:val="left" w:pos="474"/>
          <w:tab w:val="left" w:pos="476"/>
        </w:tabs>
        <w:spacing w:before="1"/>
        <w:ind w:right="116"/>
        <w:rPr>
          <w:rFonts w:asciiTheme="minorHAnsi" w:hAnsiTheme="minorHAnsi" w:cstheme="minorHAnsi"/>
        </w:rPr>
      </w:pPr>
      <w:r w:rsidRPr="00A447C8">
        <w:rPr>
          <w:rFonts w:asciiTheme="minorHAnsi" w:hAnsiTheme="minorHAnsi" w:cstheme="minorHAnsi"/>
        </w:rPr>
        <w:t>Wykonawca zobowiązany jest łącznie z fakturą załączyć swoje, Podwykonawców i dalszych Podwykonawców oświadczenia, że Podwykonawcy lub dalsi Podwykonawcy otrzymali w terminie należności z tytułu wykonania robót budowlanych lub dostaw lub usług na rzecz Wykonawcy i żadnych roszczeń z tego tytułu nie będą wnosić do Zamawiającego.</w:t>
      </w:r>
    </w:p>
    <w:p w14:paraId="46E6A521" w14:textId="77777777" w:rsidR="00336237" w:rsidRPr="00A447C8" w:rsidRDefault="000D70D0">
      <w:pPr>
        <w:pStyle w:val="Akapitzlist"/>
        <w:numPr>
          <w:ilvl w:val="0"/>
          <w:numId w:val="13"/>
        </w:numPr>
        <w:tabs>
          <w:tab w:val="left" w:pos="474"/>
          <w:tab w:val="left" w:pos="476"/>
        </w:tabs>
        <w:ind w:right="115"/>
        <w:rPr>
          <w:rFonts w:asciiTheme="minorHAnsi" w:hAnsiTheme="minorHAnsi" w:cstheme="minorHAnsi"/>
        </w:rPr>
      </w:pPr>
      <w:r w:rsidRPr="00A447C8">
        <w:rPr>
          <w:rFonts w:asciiTheme="minorHAnsi" w:hAnsiTheme="minorHAnsi" w:cstheme="minorHAnsi"/>
        </w:rPr>
        <w:t>W przypadku niedopełnienia obowiązków, o których mowa w ustępach powyżej, Zamawiający może zatrzymać należność wynikającą z faktury lub obniżyć kwotę płatności wynagrodzenia na rzecz Wykonawcy o kwotę należną Podwykonawcom lub dalszym Podwykonawcom, zatrzymując</w:t>
      </w:r>
      <w:r w:rsidRPr="00A447C8">
        <w:rPr>
          <w:rFonts w:asciiTheme="minorHAnsi" w:hAnsiTheme="minorHAnsi" w:cstheme="minorHAnsi"/>
          <w:spacing w:val="80"/>
        </w:rPr>
        <w:t xml:space="preserve"> </w:t>
      </w:r>
      <w:r w:rsidRPr="00A447C8">
        <w:rPr>
          <w:rFonts w:asciiTheme="minorHAnsi" w:hAnsiTheme="minorHAnsi" w:cstheme="minorHAnsi"/>
        </w:rPr>
        <w:t>je jako zabezpieczenie na wypadek roszczeń Podwykonawców lub dalszych Podwykonawców,</w:t>
      </w:r>
      <w:r w:rsidRPr="00A447C8">
        <w:rPr>
          <w:rFonts w:asciiTheme="minorHAnsi" w:hAnsiTheme="minorHAnsi" w:cstheme="minorHAnsi"/>
          <w:spacing w:val="40"/>
        </w:rPr>
        <w:t xml:space="preserve"> </w:t>
      </w:r>
      <w:r w:rsidRPr="00A447C8">
        <w:rPr>
          <w:rFonts w:asciiTheme="minorHAnsi" w:hAnsiTheme="minorHAnsi" w:cstheme="minorHAnsi"/>
        </w:rPr>
        <w:t>które mogą być wystosowane wobec Zamawiającego.</w:t>
      </w:r>
    </w:p>
    <w:p w14:paraId="46E6A522" w14:textId="77777777" w:rsidR="00336237" w:rsidRPr="00A447C8" w:rsidRDefault="000D70D0">
      <w:pPr>
        <w:pStyle w:val="Akapitzlist"/>
        <w:numPr>
          <w:ilvl w:val="0"/>
          <w:numId w:val="13"/>
        </w:numPr>
        <w:tabs>
          <w:tab w:val="left" w:pos="474"/>
          <w:tab w:val="left" w:pos="476"/>
        </w:tabs>
        <w:ind w:right="120"/>
        <w:rPr>
          <w:rFonts w:asciiTheme="minorHAnsi" w:hAnsiTheme="minorHAnsi" w:cstheme="minorHAnsi"/>
        </w:rPr>
      </w:pPr>
      <w:r w:rsidRPr="00A447C8">
        <w:rPr>
          <w:rFonts w:asciiTheme="minorHAnsi" w:hAnsiTheme="minorHAnsi" w:cstheme="minorHAnsi"/>
        </w:rPr>
        <w:t xml:space="preserve">W przypadku niezłożenia oświadczeń, o których mowa w </w:t>
      </w:r>
      <w:r w:rsidRPr="00A447C8">
        <w:rPr>
          <w:rFonts w:asciiTheme="minorHAnsi" w:hAnsiTheme="minorHAnsi" w:cstheme="minorHAnsi"/>
          <w:b/>
        </w:rPr>
        <w:t>ust. 13</w:t>
      </w:r>
      <w:r w:rsidRPr="00A447C8">
        <w:rPr>
          <w:rFonts w:asciiTheme="minorHAnsi" w:hAnsiTheme="minorHAnsi" w:cstheme="minorHAnsi"/>
        </w:rPr>
        <w:t xml:space="preserve">, bądź złożenia tylko niektórych, Zamawiający może wypłacić wynagrodzenie tylko za te roboty budowlane lub dostawy lub usługi, które zostały zrealizowane przez Wykonawcę osobiście oraz roboty budowlane lub dostawy lub usługi wykonane przez Podwykonawców lub dalszych Podwykonawców, którzy złożyli kompletne </w:t>
      </w:r>
      <w:r w:rsidRPr="00A447C8">
        <w:rPr>
          <w:rFonts w:asciiTheme="minorHAnsi" w:hAnsiTheme="minorHAnsi" w:cstheme="minorHAnsi"/>
          <w:spacing w:val="-2"/>
        </w:rPr>
        <w:t>oświadczenia.</w:t>
      </w:r>
    </w:p>
    <w:p w14:paraId="46E6A523" w14:textId="77777777" w:rsidR="00336237" w:rsidRPr="00A447C8" w:rsidRDefault="000D70D0">
      <w:pPr>
        <w:pStyle w:val="Akapitzlist"/>
        <w:numPr>
          <w:ilvl w:val="0"/>
          <w:numId w:val="13"/>
        </w:numPr>
        <w:tabs>
          <w:tab w:val="left" w:pos="474"/>
          <w:tab w:val="left" w:pos="476"/>
        </w:tabs>
        <w:spacing w:before="1"/>
        <w:ind w:right="116"/>
        <w:rPr>
          <w:rFonts w:asciiTheme="minorHAnsi" w:hAnsiTheme="minorHAnsi" w:cstheme="minorHAnsi"/>
        </w:rPr>
      </w:pPr>
      <w:r w:rsidRPr="00A447C8">
        <w:rPr>
          <w:rFonts w:asciiTheme="minorHAnsi" w:hAnsiTheme="minorHAnsi" w:cstheme="minorHAnsi"/>
        </w:rPr>
        <w:t xml:space="preserve">Niezapłacenie przez Wykonawcę Podwykonawcom lub dalszym Podwykonawcom należnego im wynagrodzenia zwalnia Zamawiającego z zapłacenia odsetek z tytułu nieterminowej zapłaty faktur w części dotyczącej zatrzymanych kwot, o których mowa w </w:t>
      </w:r>
      <w:r w:rsidRPr="00A447C8">
        <w:rPr>
          <w:rFonts w:asciiTheme="minorHAnsi" w:hAnsiTheme="minorHAnsi" w:cstheme="minorHAnsi"/>
          <w:b/>
        </w:rPr>
        <w:t>ust. 14</w:t>
      </w:r>
      <w:r w:rsidRPr="00A447C8">
        <w:rPr>
          <w:rFonts w:asciiTheme="minorHAnsi" w:hAnsiTheme="minorHAnsi" w:cstheme="minorHAnsi"/>
        </w:rPr>
        <w:t>. Ewentualne odsetki wynikające z nieterminowej płatności w stosunku do Podwykonawców lub dalszych Podwykonawców obciążają Wykonawcę.</w:t>
      </w:r>
    </w:p>
    <w:p w14:paraId="46E6A524" w14:textId="77777777" w:rsidR="00336237" w:rsidRPr="00A447C8" w:rsidRDefault="000D70D0">
      <w:pPr>
        <w:pStyle w:val="Akapitzlist"/>
        <w:numPr>
          <w:ilvl w:val="0"/>
          <w:numId w:val="13"/>
        </w:numPr>
        <w:tabs>
          <w:tab w:val="left" w:pos="474"/>
          <w:tab w:val="left" w:pos="476"/>
        </w:tabs>
        <w:ind w:right="114"/>
        <w:rPr>
          <w:rFonts w:asciiTheme="minorHAnsi" w:hAnsiTheme="minorHAnsi" w:cstheme="minorHAnsi"/>
        </w:rPr>
      </w:pPr>
      <w:r w:rsidRPr="00A447C8">
        <w:rPr>
          <w:rFonts w:asciiTheme="minorHAnsi" w:hAnsiTheme="minorHAnsi" w:cstheme="minorHAnsi"/>
        </w:rPr>
        <w:t>W przypadku wykonywania przez Podwykonawców lub dalszych Podwykonawców robót budowlanych lub dostaw lub usług, rozliczanych przez Wykonawcę fakturami częściowymi,</w:t>
      </w:r>
      <w:r w:rsidRPr="00A447C8">
        <w:rPr>
          <w:rFonts w:asciiTheme="minorHAnsi" w:hAnsiTheme="minorHAnsi" w:cstheme="minorHAnsi"/>
          <w:spacing w:val="40"/>
        </w:rPr>
        <w:t xml:space="preserve"> </w:t>
      </w:r>
      <w:r w:rsidRPr="00A447C8">
        <w:rPr>
          <w:rFonts w:asciiTheme="minorHAnsi" w:hAnsiTheme="minorHAnsi" w:cstheme="minorHAnsi"/>
        </w:rPr>
        <w:t xml:space="preserve">złożenie oświadczenia przez Podwykonawców lub dalszych Podwykonawców, o których mowa w </w:t>
      </w:r>
      <w:r w:rsidRPr="00A447C8">
        <w:rPr>
          <w:rFonts w:asciiTheme="minorHAnsi" w:hAnsiTheme="minorHAnsi" w:cstheme="minorHAnsi"/>
          <w:b/>
        </w:rPr>
        <w:t>ust. 13</w:t>
      </w:r>
      <w:r w:rsidRPr="00A447C8">
        <w:rPr>
          <w:rFonts w:asciiTheme="minorHAnsi" w:hAnsiTheme="minorHAnsi" w:cstheme="minorHAnsi"/>
        </w:rPr>
        <w:t>, niezbędne jest przy każdorazowym rozliczeniu faktury częściowej.</w:t>
      </w:r>
    </w:p>
    <w:p w14:paraId="46E6A525" w14:textId="77777777" w:rsidR="00336237" w:rsidRPr="00A447C8" w:rsidRDefault="000D70D0">
      <w:pPr>
        <w:pStyle w:val="Akapitzlist"/>
        <w:numPr>
          <w:ilvl w:val="0"/>
          <w:numId w:val="13"/>
        </w:numPr>
        <w:tabs>
          <w:tab w:val="left" w:pos="474"/>
          <w:tab w:val="left" w:pos="476"/>
        </w:tabs>
        <w:ind w:right="127"/>
        <w:rPr>
          <w:rFonts w:asciiTheme="minorHAnsi" w:hAnsiTheme="minorHAnsi" w:cstheme="minorHAnsi"/>
        </w:rPr>
      </w:pPr>
      <w:r w:rsidRPr="00A447C8">
        <w:rPr>
          <w:rFonts w:asciiTheme="minorHAnsi" w:hAnsiTheme="minorHAnsi" w:cstheme="minorHAnsi"/>
        </w:rPr>
        <w:t>Każda umowa o roboty budowlane lub dostawy lub usługi, zawarta z Podwykonawcą lub dalszym Podwykonawcą musi zostać zawarta</w:t>
      </w:r>
      <w:r w:rsidRPr="00A447C8">
        <w:rPr>
          <w:rFonts w:asciiTheme="minorHAnsi" w:hAnsiTheme="minorHAnsi" w:cstheme="minorHAnsi"/>
          <w:spacing w:val="-2"/>
        </w:rPr>
        <w:t xml:space="preserve"> </w:t>
      </w:r>
      <w:r w:rsidRPr="00A447C8">
        <w:rPr>
          <w:rFonts w:asciiTheme="minorHAnsi" w:hAnsiTheme="minorHAnsi" w:cstheme="minorHAnsi"/>
        </w:rPr>
        <w:t>w formie pisemnej</w:t>
      </w:r>
      <w:r w:rsidRPr="00A447C8">
        <w:rPr>
          <w:rFonts w:asciiTheme="minorHAnsi" w:hAnsiTheme="minorHAnsi" w:cstheme="minorHAnsi"/>
          <w:spacing w:val="-1"/>
        </w:rPr>
        <w:t xml:space="preserve"> </w:t>
      </w:r>
      <w:r w:rsidRPr="00A447C8">
        <w:rPr>
          <w:rFonts w:asciiTheme="minorHAnsi" w:hAnsiTheme="minorHAnsi" w:cstheme="minorHAnsi"/>
        </w:rPr>
        <w:t>pod rygorem nieważności oraz zawierać</w:t>
      </w:r>
      <w:r w:rsidRPr="00A447C8">
        <w:rPr>
          <w:rFonts w:asciiTheme="minorHAnsi" w:hAnsiTheme="minorHAnsi" w:cstheme="minorHAnsi"/>
          <w:spacing w:val="-1"/>
        </w:rPr>
        <w:t xml:space="preserve"> </w:t>
      </w:r>
      <w:r w:rsidRPr="00A447C8">
        <w:rPr>
          <w:rFonts w:asciiTheme="minorHAnsi" w:hAnsiTheme="minorHAnsi" w:cstheme="minorHAnsi"/>
        </w:rPr>
        <w:t xml:space="preserve">w </w:t>
      </w:r>
      <w:r w:rsidRPr="00A447C8">
        <w:rPr>
          <w:rFonts w:asciiTheme="minorHAnsi" w:hAnsiTheme="minorHAnsi" w:cstheme="minorHAnsi"/>
          <w:spacing w:val="-2"/>
        </w:rPr>
        <w:t>szczególności:</w:t>
      </w:r>
    </w:p>
    <w:p w14:paraId="46E6A526" w14:textId="77777777" w:rsidR="00336237" w:rsidRPr="00A447C8" w:rsidRDefault="000D70D0">
      <w:pPr>
        <w:pStyle w:val="Akapitzlist"/>
        <w:numPr>
          <w:ilvl w:val="0"/>
          <w:numId w:val="12"/>
        </w:numPr>
        <w:tabs>
          <w:tab w:val="left" w:pos="966"/>
          <w:tab w:val="left" w:pos="968"/>
        </w:tabs>
        <w:ind w:right="125"/>
        <w:rPr>
          <w:rFonts w:asciiTheme="minorHAnsi" w:hAnsiTheme="minorHAnsi" w:cstheme="minorHAnsi"/>
        </w:rPr>
      </w:pPr>
      <w:r w:rsidRPr="00A447C8">
        <w:rPr>
          <w:rFonts w:asciiTheme="minorHAnsi" w:hAnsiTheme="minorHAnsi" w:cstheme="minorHAnsi"/>
        </w:rPr>
        <w:t>tryb udzielania zgody na zawarcie umowy z Podwykonawcą lub dalszym Podwykonawcą, zgodnie z treścią niniejszego paragrafu oraz wprowadzania do nich zmian,</w:t>
      </w:r>
    </w:p>
    <w:p w14:paraId="46E6A527" w14:textId="77777777" w:rsidR="00336237" w:rsidRPr="00A447C8" w:rsidRDefault="000D70D0" w:rsidP="000A113F">
      <w:pPr>
        <w:pStyle w:val="Akapitzlist"/>
        <w:numPr>
          <w:ilvl w:val="0"/>
          <w:numId w:val="12"/>
        </w:numPr>
        <w:tabs>
          <w:tab w:val="left" w:pos="709"/>
        </w:tabs>
        <w:ind w:left="993" w:right="117" w:hanging="284"/>
        <w:rPr>
          <w:rFonts w:asciiTheme="minorHAnsi" w:hAnsiTheme="minorHAnsi" w:cstheme="minorHAnsi"/>
        </w:rPr>
      </w:pPr>
      <w:r w:rsidRPr="00A447C8">
        <w:rPr>
          <w:rFonts w:asciiTheme="minorHAnsi" w:hAnsiTheme="minorHAnsi" w:cstheme="minorHAnsi"/>
        </w:rPr>
        <w:t xml:space="preserve">szczegółowy zakres robót budowlanych lub dostaw, lub usług, powierzony Podwykonawcy lub dalszemu Podwykonawcy, tj. wskazanie jakie roboty budowlane lub dostawy lub usługi, składające się na dany element będzie realizował dany Podwykonawca lub dalszy </w:t>
      </w:r>
      <w:r w:rsidRPr="00A447C8">
        <w:rPr>
          <w:rFonts w:asciiTheme="minorHAnsi" w:hAnsiTheme="minorHAnsi" w:cstheme="minorHAnsi"/>
          <w:spacing w:val="-2"/>
        </w:rPr>
        <w:t>Podwykonawca,</w:t>
      </w:r>
    </w:p>
    <w:p w14:paraId="46E6A528" w14:textId="77777777" w:rsidR="00336237" w:rsidRPr="00A447C8" w:rsidRDefault="000D70D0">
      <w:pPr>
        <w:pStyle w:val="Akapitzlist"/>
        <w:numPr>
          <w:ilvl w:val="0"/>
          <w:numId w:val="12"/>
        </w:numPr>
        <w:tabs>
          <w:tab w:val="left" w:pos="966"/>
        </w:tabs>
        <w:spacing w:line="241" w:lineRule="exact"/>
        <w:ind w:left="966" w:hanging="500"/>
        <w:rPr>
          <w:rFonts w:asciiTheme="minorHAnsi" w:hAnsiTheme="minorHAnsi" w:cstheme="minorHAnsi"/>
        </w:rPr>
      </w:pPr>
      <w:r w:rsidRPr="00A447C8">
        <w:rPr>
          <w:rFonts w:asciiTheme="minorHAnsi" w:hAnsiTheme="minorHAnsi" w:cstheme="minorHAnsi"/>
        </w:rPr>
        <w:t>wysokość</w:t>
      </w:r>
      <w:r w:rsidRPr="00A447C8">
        <w:rPr>
          <w:rFonts w:asciiTheme="minorHAnsi" w:hAnsiTheme="minorHAnsi" w:cstheme="minorHAnsi"/>
          <w:spacing w:val="-12"/>
        </w:rPr>
        <w:t xml:space="preserve"> </w:t>
      </w:r>
      <w:r w:rsidRPr="00A447C8">
        <w:rPr>
          <w:rFonts w:asciiTheme="minorHAnsi" w:hAnsiTheme="minorHAnsi" w:cstheme="minorHAnsi"/>
        </w:rPr>
        <w:t>wynagrodzenia</w:t>
      </w:r>
      <w:r w:rsidRPr="00A447C8">
        <w:rPr>
          <w:rFonts w:asciiTheme="minorHAnsi" w:hAnsiTheme="minorHAnsi" w:cstheme="minorHAnsi"/>
          <w:spacing w:val="-10"/>
        </w:rPr>
        <w:t xml:space="preserve"> </w:t>
      </w:r>
      <w:r w:rsidRPr="00A447C8">
        <w:rPr>
          <w:rFonts w:asciiTheme="minorHAnsi" w:hAnsiTheme="minorHAnsi" w:cstheme="minorHAnsi"/>
        </w:rPr>
        <w:t>Podwykonawcy</w:t>
      </w:r>
      <w:r w:rsidRPr="00A447C8">
        <w:rPr>
          <w:rFonts w:asciiTheme="minorHAnsi" w:hAnsiTheme="minorHAnsi" w:cstheme="minorHAnsi"/>
          <w:spacing w:val="-10"/>
        </w:rPr>
        <w:t xml:space="preserve"> </w:t>
      </w:r>
      <w:r w:rsidRPr="00A447C8">
        <w:rPr>
          <w:rFonts w:asciiTheme="minorHAnsi" w:hAnsiTheme="minorHAnsi" w:cstheme="minorHAnsi"/>
        </w:rPr>
        <w:t>lub</w:t>
      </w:r>
      <w:r w:rsidRPr="00A447C8">
        <w:rPr>
          <w:rFonts w:asciiTheme="minorHAnsi" w:hAnsiTheme="minorHAnsi" w:cstheme="minorHAnsi"/>
          <w:spacing w:val="-10"/>
        </w:rPr>
        <w:t xml:space="preserve"> </w:t>
      </w:r>
      <w:r w:rsidRPr="00A447C8">
        <w:rPr>
          <w:rFonts w:asciiTheme="minorHAnsi" w:hAnsiTheme="minorHAnsi" w:cstheme="minorHAnsi"/>
        </w:rPr>
        <w:t>dalszego</w:t>
      </w:r>
      <w:r w:rsidRPr="00A447C8">
        <w:rPr>
          <w:rFonts w:asciiTheme="minorHAnsi" w:hAnsiTheme="minorHAnsi" w:cstheme="minorHAnsi"/>
          <w:spacing w:val="-9"/>
        </w:rPr>
        <w:t xml:space="preserve"> </w:t>
      </w:r>
      <w:r w:rsidRPr="00A447C8">
        <w:rPr>
          <w:rFonts w:asciiTheme="minorHAnsi" w:hAnsiTheme="minorHAnsi" w:cstheme="minorHAnsi"/>
          <w:spacing w:val="-2"/>
        </w:rPr>
        <w:t>Podwykonawcy,</w:t>
      </w:r>
    </w:p>
    <w:p w14:paraId="46E6A529" w14:textId="77777777" w:rsidR="00336237" w:rsidRPr="00A447C8" w:rsidRDefault="000D70D0">
      <w:pPr>
        <w:pStyle w:val="Akapitzlist"/>
        <w:numPr>
          <w:ilvl w:val="0"/>
          <w:numId w:val="12"/>
        </w:numPr>
        <w:tabs>
          <w:tab w:val="left" w:pos="966"/>
          <w:tab w:val="left" w:pos="968"/>
        </w:tabs>
        <w:ind w:right="118"/>
        <w:rPr>
          <w:rFonts w:asciiTheme="minorHAnsi" w:hAnsiTheme="minorHAnsi" w:cstheme="minorHAnsi"/>
        </w:rPr>
      </w:pPr>
      <w:r w:rsidRPr="00A447C8">
        <w:rPr>
          <w:rFonts w:asciiTheme="minorHAnsi" w:hAnsiTheme="minorHAnsi" w:cstheme="minorHAnsi"/>
        </w:rPr>
        <w:t>termin wykonania robót budowlanych lub dostaw, lub usług przez Podwykonawcę lub dalszego Podwykonawcę, który nie może być późniejszy niż termin zakończenia robót budowlanych, określony niniejszą umową, i musi gwarantować zakończenie przedmiotu umowy w terminie umownym,</w:t>
      </w:r>
    </w:p>
    <w:p w14:paraId="46E6A52A" w14:textId="77777777" w:rsidR="00336237" w:rsidRPr="00A447C8" w:rsidRDefault="000D70D0">
      <w:pPr>
        <w:pStyle w:val="Akapitzlist"/>
        <w:numPr>
          <w:ilvl w:val="0"/>
          <w:numId w:val="12"/>
        </w:numPr>
        <w:tabs>
          <w:tab w:val="left" w:pos="966"/>
          <w:tab w:val="left" w:pos="968"/>
        </w:tabs>
        <w:ind w:right="124"/>
        <w:rPr>
          <w:rFonts w:asciiTheme="minorHAnsi" w:hAnsiTheme="minorHAnsi" w:cstheme="minorHAnsi"/>
        </w:rPr>
      </w:pPr>
      <w:r w:rsidRPr="00A447C8">
        <w:rPr>
          <w:rFonts w:asciiTheme="minorHAnsi" w:hAnsiTheme="minorHAnsi" w:cstheme="minorHAnsi"/>
        </w:rPr>
        <w:t>termin</w:t>
      </w:r>
      <w:r w:rsidRPr="00A447C8">
        <w:rPr>
          <w:rFonts w:asciiTheme="minorHAnsi" w:hAnsiTheme="minorHAnsi" w:cstheme="minorHAnsi"/>
          <w:spacing w:val="-2"/>
        </w:rPr>
        <w:t xml:space="preserve"> </w:t>
      </w:r>
      <w:r w:rsidRPr="00A447C8">
        <w:rPr>
          <w:rFonts w:asciiTheme="minorHAnsi" w:hAnsiTheme="minorHAnsi" w:cstheme="minorHAnsi"/>
        </w:rPr>
        <w:t>zapłaty</w:t>
      </w:r>
      <w:r w:rsidRPr="00A447C8">
        <w:rPr>
          <w:rFonts w:asciiTheme="minorHAnsi" w:hAnsiTheme="minorHAnsi" w:cstheme="minorHAnsi"/>
          <w:spacing w:val="-1"/>
        </w:rPr>
        <w:t xml:space="preserve"> </w:t>
      </w:r>
      <w:r w:rsidRPr="00A447C8">
        <w:rPr>
          <w:rFonts w:asciiTheme="minorHAnsi" w:hAnsiTheme="minorHAnsi" w:cstheme="minorHAnsi"/>
        </w:rPr>
        <w:t>wynagrodzenia</w:t>
      </w:r>
      <w:r w:rsidRPr="00A447C8">
        <w:rPr>
          <w:rFonts w:asciiTheme="minorHAnsi" w:hAnsiTheme="minorHAnsi" w:cstheme="minorHAnsi"/>
          <w:spacing w:val="-1"/>
        </w:rPr>
        <w:t xml:space="preserve"> </w:t>
      </w:r>
      <w:r w:rsidRPr="00A447C8">
        <w:rPr>
          <w:rFonts w:asciiTheme="minorHAnsi" w:hAnsiTheme="minorHAnsi" w:cstheme="minorHAnsi"/>
        </w:rPr>
        <w:t>Podwykonawcy</w:t>
      </w:r>
      <w:r w:rsidRPr="00A447C8">
        <w:rPr>
          <w:rFonts w:asciiTheme="minorHAnsi" w:hAnsiTheme="minorHAnsi" w:cstheme="minorHAnsi"/>
          <w:spacing w:val="-2"/>
        </w:rPr>
        <w:t xml:space="preserve"> </w:t>
      </w:r>
      <w:r w:rsidRPr="00A447C8">
        <w:rPr>
          <w:rFonts w:asciiTheme="minorHAnsi" w:hAnsiTheme="minorHAnsi" w:cstheme="minorHAnsi"/>
        </w:rPr>
        <w:t>lub</w:t>
      </w:r>
      <w:r w:rsidRPr="00A447C8">
        <w:rPr>
          <w:rFonts w:asciiTheme="minorHAnsi" w:hAnsiTheme="minorHAnsi" w:cstheme="minorHAnsi"/>
          <w:spacing w:val="-1"/>
        </w:rPr>
        <w:t xml:space="preserve"> </w:t>
      </w:r>
      <w:r w:rsidRPr="00A447C8">
        <w:rPr>
          <w:rFonts w:asciiTheme="minorHAnsi" w:hAnsiTheme="minorHAnsi" w:cstheme="minorHAnsi"/>
        </w:rPr>
        <w:t>dalszemu</w:t>
      </w:r>
      <w:r w:rsidRPr="00A447C8">
        <w:rPr>
          <w:rFonts w:asciiTheme="minorHAnsi" w:hAnsiTheme="minorHAnsi" w:cstheme="minorHAnsi"/>
          <w:spacing w:val="-2"/>
        </w:rPr>
        <w:t xml:space="preserve"> </w:t>
      </w:r>
      <w:r w:rsidRPr="00A447C8">
        <w:rPr>
          <w:rFonts w:asciiTheme="minorHAnsi" w:hAnsiTheme="minorHAnsi" w:cstheme="minorHAnsi"/>
        </w:rPr>
        <w:t>Podwykonawcy,</w:t>
      </w:r>
      <w:r w:rsidRPr="00A447C8">
        <w:rPr>
          <w:rFonts w:asciiTheme="minorHAnsi" w:hAnsiTheme="minorHAnsi" w:cstheme="minorHAnsi"/>
          <w:spacing w:val="-1"/>
        </w:rPr>
        <w:t xml:space="preserve"> </w:t>
      </w:r>
      <w:r w:rsidRPr="00A447C8">
        <w:rPr>
          <w:rFonts w:asciiTheme="minorHAnsi" w:hAnsiTheme="minorHAnsi" w:cstheme="minorHAnsi"/>
        </w:rPr>
        <w:t>z</w:t>
      </w:r>
      <w:r w:rsidRPr="00A447C8">
        <w:rPr>
          <w:rFonts w:asciiTheme="minorHAnsi" w:hAnsiTheme="minorHAnsi" w:cstheme="minorHAnsi"/>
          <w:spacing w:val="-1"/>
        </w:rPr>
        <w:t xml:space="preserve"> </w:t>
      </w:r>
      <w:r w:rsidRPr="00A447C8">
        <w:rPr>
          <w:rFonts w:asciiTheme="minorHAnsi" w:hAnsiTheme="minorHAnsi" w:cstheme="minorHAnsi"/>
        </w:rPr>
        <w:t xml:space="preserve">zastrzeżeniem postanowień </w:t>
      </w:r>
      <w:r w:rsidRPr="00A447C8">
        <w:rPr>
          <w:rFonts w:asciiTheme="minorHAnsi" w:hAnsiTheme="minorHAnsi" w:cstheme="minorHAnsi"/>
          <w:b/>
        </w:rPr>
        <w:t>ust. 11</w:t>
      </w:r>
      <w:r w:rsidRPr="00A447C8">
        <w:rPr>
          <w:rFonts w:asciiTheme="minorHAnsi" w:hAnsiTheme="minorHAnsi" w:cstheme="minorHAnsi"/>
        </w:rPr>
        <w:t>,</w:t>
      </w:r>
    </w:p>
    <w:p w14:paraId="46E6A52B" w14:textId="77777777" w:rsidR="00336237" w:rsidRPr="00A447C8" w:rsidRDefault="000D70D0">
      <w:pPr>
        <w:pStyle w:val="Akapitzlist"/>
        <w:numPr>
          <w:ilvl w:val="0"/>
          <w:numId w:val="12"/>
        </w:numPr>
        <w:tabs>
          <w:tab w:val="left" w:pos="966"/>
          <w:tab w:val="left" w:pos="968"/>
        </w:tabs>
        <w:ind w:right="121"/>
        <w:rPr>
          <w:rFonts w:asciiTheme="minorHAnsi" w:hAnsiTheme="minorHAnsi" w:cstheme="minorHAnsi"/>
        </w:rPr>
      </w:pPr>
      <w:r w:rsidRPr="00A447C8">
        <w:rPr>
          <w:rFonts w:asciiTheme="minorHAnsi" w:hAnsiTheme="minorHAnsi" w:cstheme="minorHAnsi"/>
        </w:rPr>
        <w:t>obowiązek zatrudniania przez Podwykonawcę lub dalszego Podwykonawcę osób na podstawie</w:t>
      </w:r>
      <w:r w:rsidRPr="00A447C8">
        <w:rPr>
          <w:rFonts w:asciiTheme="minorHAnsi" w:hAnsiTheme="minorHAnsi" w:cstheme="minorHAnsi"/>
          <w:spacing w:val="-1"/>
        </w:rPr>
        <w:t xml:space="preserve"> </w:t>
      </w:r>
      <w:r w:rsidRPr="00A447C8">
        <w:rPr>
          <w:rFonts w:asciiTheme="minorHAnsi" w:hAnsiTheme="minorHAnsi" w:cstheme="minorHAnsi"/>
        </w:rPr>
        <w:t>umowy</w:t>
      </w:r>
      <w:r w:rsidRPr="00A447C8">
        <w:rPr>
          <w:rFonts w:asciiTheme="minorHAnsi" w:hAnsiTheme="minorHAnsi" w:cstheme="minorHAnsi"/>
          <w:spacing w:val="-2"/>
        </w:rPr>
        <w:t xml:space="preserve"> </w:t>
      </w:r>
      <w:r w:rsidRPr="00A447C8">
        <w:rPr>
          <w:rFonts w:asciiTheme="minorHAnsi" w:hAnsiTheme="minorHAnsi" w:cstheme="minorHAnsi"/>
        </w:rPr>
        <w:t>o</w:t>
      </w:r>
      <w:r w:rsidRPr="00A447C8">
        <w:rPr>
          <w:rFonts w:asciiTheme="minorHAnsi" w:hAnsiTheme="minorHAnsi" w:cstheme="minorHAnsi"/>
          <w:spacing w:val="-2"/>
        </w:rPr>
        <w:t xml:space="preserve"> </w:t>
      </w:r>
      <w:r w:rsidRPr="00A447C8">
        <w:rPr>
          <w:rFonts w:asciiTheme="minorHAnsi" w:hAnsiTheme="minorHAnsi" w:cstheme="minorHAnsi"/>
        </w:rPr>
        <w:t>pracę w</w:t>
      </w:r>
      <w:r w:rsidRPr="00A447C8">
        <w:rPr>
          <w:rFonts w:asciiTheme="minorHAnsi" w:hAnsiTheme="minorHAnsi" w:cstheme="minorHAnsi"/>
          <w:spacing w:val="-1"/>
        </w:rPr>
        <w:t xml:space="preserve"> </w:t>
      </w:r>
      <w:r w:rsidRPr="00A447C8">
        <w:rPr>
          <w:rFonts w:asciiTheme="minorHAnsi" w:hAnsiTheme="minorHAnsi" w:cstheme="minorHAnsi"/>
        </w:rPr>
        <w:t>rozumieniu</w:t>
      </w:r>
      <w:r w:rsidRPr="00A447C8">
        <w:rPr>
          <w:rFonts w:asciiTheme="minorHAnsi" w:hAnsiTheme="minorHAnsi" w:cstheme="minorHAnsi"/>
          <w:spacing w:val="-2"/>
        </w:rPr>
        <w:t xml:space="preserve"> </w:t>
      </w:r>
      <w:r w:rsidRPr="00A447C8">
        <w:rPr>
          <w:rFonts w:asciiTheme="minorHAnsi" w:hAnsiTheme="minorHAnsi" w:cstheme="minorHAnsi"/>
        </w:rPr>
        <w:t>art.</w:t>
      </w:r>
      <w:r w:rsidRPr="00A447C8">
        <w:rPr>
          <w:rFonts w:asciiTheme="minorHAnsi" w:hAnsiTheme="minorHAnsi" w:cstheme="minorHAnsi"/>
          <w:spacing w:val="-1"/>
        </w:rPr>
        <w:t xml:space="preserve"> </w:t>
      </w:r>
      <w:r w:rsidRPr="00A447C8">
        <w:rPr>
          <w:rFonts w:asciiTheme="minorHAnsi" w:hAnsiTheme="minorHAnsi" w:cstheme="minorHAnsi"/>
        </w:rPr>
        <w:t>22 §</w:t>
      </w:r>
      <w:r w:rsidRPr="00A447C8">
        <w:rPr>
          <w:rFonts w:asciiTheme="minorHAnsi" w:hAnsiTheme="minorHAnsi" w:cstheme="minorHAnsi"/>
          <w:spacing w:val="-2"/>
        </w:rPr>
        <w:t xml:space="preserve"> </w:t>
      </w:r>
      <w:r w:rsidRPr="00A447C8">
        <w:rPr>
          <w:rFonts w:asciiTheme="minorHAnsi" w:hAnsiTheme="minorHAnsi" w:cstheme="minorHAnsi"/>
        </w:rPr>
        <w:t>1 ustawy</w:t>
      </w:r>
      <w:r w:rsidRPr="00A447C8">
        <w:rPr>
          <w:rFonts w:asciiTheme="minorHAnsi" w:hAnsiTheme="minorHAnsi" w:cstheme="minorHAnsi"/>
          <w:spacing w:val="-2"/>
        </w:rPr>
        <w:t xml:space="preserve"> </w:t>
      </w:r>
      <w:r w:rsidRPr="00A447C8">
        <w:rPr>
          <w:rFonts w:asciiTheme="minorHAnsi" w:hAnsiTheme="minorHAnsi" w:cstheme="minorHAnsi"/>
        </w:rPr>
        <w:t>z</w:t>
      </w:r>
      <w:r w:rsidRPr="00A447C8">
        <w:rPr>
          <w:rFonts w:asciiTheme="minorHAnsi" w:hAnsiTheme="minorHAnsi" w:cstheme="minorHAnsi"/>
          <w:spacing w:val="-1"/>
        </w:rPr>
        <w:t xml:space="preserve"> </w:t>
      </w:r>
      <w:r w:rsidRPr="00A447C8">
        <w:rPr>
          <w:rFonts w:asciiTheme="minorHAnsi" w:hAnsiTheme="minorHAnsi" w:cstheme="minorHAnsi"/>
        </w:rPr>
        <w:t>dnia</w:t>
      </w:r>
      <w:r w:rsidRPr="00A447C8">
        <w:rPr>
          <w:rFonts w:asciiTheme="minorHAnsi" w:hAnsiTheme="minorHAnsi" w:cstheme="minorHAnsi"/>
          <w:spacing w:val="-1"/>
        </w:rPr>
        <w:t xml:space="preserve"> </w:t>
      </w:r>
      <w:r w:rsidRPr="00A447C8">
        <w:rPr>
          <w:rFonts w:asciiTheme="minorHAnsi" w:hAnsiTheme="minorHAnsi" w:cstheme="minorHAnsi"/>
        </w:rPr>
        <w:t>26 czerwca</w:t>
      </w:r>
      <w:r w:rsidRPr="00A447C8">
        <w:rPr>
          <w:rFonts w:asciiTheme="minorHAnsi" w:hAnsiTheme="minorHAnsi" w:cstheme="minorHAnsi"/>
          <w:spacing w:val="-1"/>
        </w:rPr>
        <w:t xml:space="preserve"> </w:t>
      </w:r>
      <w:r w:rsidRPr="00A447C8">
        <w:rPr>
          <w:rFonts w:asciiTheme="minorHAnsi" w:hAnsiTheme="minorHAnsi" w:cstheme="minorHAnsi"/>
        </w:rPr>
        <w:t>1974r.</w:t>
      </w:r>
      <w:r w:rsidRPr="00A447C8">
        <w:rPr>
          <w:rFonts w:asciiTheme="minorHAnsi" w:hAnsiTheme="minorHAnsi" w:cstheme="minorHAnsi"/>
          <w:spacing w:val="-1"/>
        </w:rPr>
        <w:t xml:space="preserve"> </w:t>
      </w:r>
      <w:r w:rsidRPr="00A447C8">
        <w:rPr>
          <w:rFonts w:asciiTheme="minorHAnsi" w:hAnsiTheme="minorHAnsi" w:cstheme="minorHAnsi"/>
        </w:rPr>
        <w:t xml:space="preserve">Kodeks pracy w zakresie, o którym mowa w </w:t>
      </w:r>
      <w:r w:rsidRPr="00A447C8">
        <w:rPr>
          <w:rFonts w:asciiTheme="minorHAnsi" w:hAnsiTheme="minorHAnsi" w:cstheme="minorHAnsi"/>
          <w:b/>
        </w:rPr>
        <w:t>§ 2 ust. 1</w:t>
      </w:r>
      <w:r w:rsidRPr="00A447C8">
        <w:rPr>
          <w:rFonts w:asciiTheme="minorHAnsi" w:hAnsiTheme="minorHAnsi" w:cstheme="minorHAnsi"/>
          <w:b/>
          <w:spacing w:val="40"/>
        </w:rPr>
        <w:t xml:space="preserve"> </w:t>
      </w:r>
      <w:r w:rsidRPr="00A447C8">
        <w:rPr>
          <w:rFonts w:asciiTheme="minorHAnsi" w:hAnsiTheme="minorHAnsi" w:cstheme="minorHAnsi"/>
        </w:rPr>
        <w:t>umowy;</w:t>
      </w:r>
    </w:p>
    <w:p w14:paraId="46E6A52E" w14:textId="0EBE3CFC" w:rsidR="00336237" w:rsidRPr="00A447C8" w:rsidRDefault="000D70D0" w:rsidP="000A113F">
      <w:pPr>
        <w:pStyle w:val="Akapitzlist"/>
        <w:numPr>
          <w:ilvl w:val="0"/>
          <w:numId w:val="12"/>
        </w:numPr>
        <w:tabs>
          <w:tab w:val="left" w:pos="968"/>
        </w:tabs>
        <w:spacing w:before="89"/>
        <w:ind w:right="117" w:hanging="259"/>
        <w:rPr>
          <w:rFonts w:asciiTheme="minorHAnsi" w:hAnsiTheme="minorHAnsi" w:cstheme="minorHAnsi"/>
        </w:rPr>
      </w:pPr>
      <w:r w:rsidRPr="00A447C8">
        <w:rPr>
          <w:rFonts w:asciiTheme="minorHAnsi" w:hAnsiTheme="minorHAnsi" w:cstheme="minorHAnsi"/>
        </w:rPr>
        <w:t>zakaz dokonywania potrąceń i kompensat pomiędzy Wykonawcą i Podwykonawcą lub dalszym Podwykonawcą, w tym również wynikających ze stosunków prawnych</w:t>
      </w:r>
      <w:r w:rsidRPr="00A447C8">
        <w:rPr>
          <w:rFonts w:asciiTheme="minorHAnsi" w:hAnsiTheme="minorHAnsi" w:cstheme="minorHAnsi"/>
          <w:spacing w:val="40"/>
        </w:rPr>
        <w:t xml:space="preserve"> </w:t>
      </w:r>
      <w:r w:rsidRPr="00A447C8">
        <w:rPr>
          <w:rFonts w:asciiTheme="minorHAnsi" w:hAnsiTheme="minorHAnsi" w:cstheme="minorHAnsi"/>
        </w:rPr>
        <w:lastRenderedPageBreak/>
        <w:t>niezwiązanych z realizacją niniejszej umowy. Zamawiający dopuszcza tworzenie zabezpieczenia należytego wykonania umowy zawartej z Podwykonawcą lub dalszym Podwykonawcą w formie pieniądza poprzez potrącenie przez Wykonawcę kwoty zabezpieczenia z wynagrodzenia przysługującego Podwykonawcy lub dalszemu Podwykonawcy oraz dopuszcza potrącanie kar umownych z wynagrodzenia przysługującego Podwykonawcy lub dalszemu Podwykonawcy pod warunkiem umieszczenia w umowie oświadczeń</w:t>
      </w:r>
      <w:r w:rsidRPr="00A447C8">
        <w:rPr>
          <w:rFonts w:asciiTheme="minorHAnsi" w:hAnsiTheme="minorHAnsi" w:cstheme="minorHAnsi"/>
          <w:spacing w:val="31"/>
        </w:rPr>
        <w:t xml:space="preserve"> </w:t>
      </w:r>
      <w:r w:rsidRPr="00A447C8">
        <w:rPr>
          <w:rFonts w:asciiTheme="minorHAnsi" w:hAnsiTheme="minorHAnsi" w:cstheme="minorHAnsi"/>
        </w:rPr>
        <w:t>stron,</w:t>
      </w:r>
      <w:r w:rsidRPr="00A447C8">
        <w:rPr>
          <w:rFonts w:asciiTheme="minorHAnsi" w:hAnsiTheme="minorHAnsi" w:cstheme="minorHAnsi"/>
          <w:spacing w:val="34"/>
        </w:rPr>
        <w:t xml:space="preserve"> </w:t>
      </w:r>
      <w:r w:rsidRPr="00A447C8">
        <w:rPr>
          <w:rFonts w:asciiTheme="minorHAnsi" w:hAnsiTheme="minorHAnsi" w:cstheme="minorHAnsi"/>
        </w:rPr>
        <w:t>że</w:t>
      </w:r>
      <w:r w:rsidRPr="00A447C8">
        <w:rPr>
          <w:rFonts w:asciiTheme="minorHAnsi" w:hAnsiTheme="minorHAnsi" w:cstheme="minorHAnsi"/>
          <w:spacing w:val="33"/>
        </w:rPr>
        <w:t xml:space="preserve"> </w:t>
      </w:r>
      <w:r w:rsidRPr="00A447C8">
        <w:rPr>
          <w:rFonts w:asciiTheme="minorHAnsi" w:hAnsiTheme="minorHAnsi" w:cstheme="minorHAnsi"/>
        </w:rPr>
        <w:t>w</w:t>
      </w:r>
      <w:r w:rsidRPr="00A447C8">
        <w:rPr>
          <w:rFonts w:asciiTheme="minorHAnsi" w:hAnsiTheme="minorHAnsi" w:cstheme="minorHAnsi"/>
          <w:spacing w:val="33"/>
        </w:rPr>
        <w:t xml:space="preserve"> </w:t>
      </w:r>
      <w:r w:rsidRPr="00A447C8">
        <w:rPr>
          <w:rFonts w:asciiTheme="minorHAnsi" w:hAnsiTheme="minorHAnsi" w:cstheme="minorHAnsi"/>
        </w:rPr>
        <w:t>przypadku</w:t>
      </w:r>
      <w:r w:rsidRPr="00A447C8">
        <w:rPr>
          <w:rFonts w:asciiTheme="minorHAnsi" w:hAnsiTheme="minorHAnsi" w:cstheme="minorHAnsi"/>
          <w:spacing w:val="33"/>
        </w:rPr>
        <w:t xml:space="preserve"> </w:t>
      </w:r>
      <w:r w:rsidRPr="00A447C8">
        <w:rPr>
          <w:rFonts w:asciiTheme="minorHAnsi" w:hAnsiTheme="minorHAnsi" w:cstheme="minorHAnsi"/>
        </w:rPr>
        <w:t>dokonania</w:t>
      </w:r>
      <w:r w:rsidRPr="00A447C8">
        <w:rPr>
          <w:rFonts w:asciiTheme="minorHAnsi" w:hAnsiTheme="minorHAnsi" w:cstheme="minorHAnsi"/>
          <w:spacing w:val="33"/>
        </w:rPr>
        <w:t xml:space="preserve"> </w:t>
      </w:r>
      <w:r w:rsidRPr="00A447C8">
        <w:rPr>
          <w:rFonts w:asciiTheme="minorHAnsi" w:hAnsiTheme="minorHAnsi" w:cstheme="minorHAnsi"/>
        </w:rPr>
        <w:t>tych</w:t>
      </w:r>
      <w:r w:rsidRPr="00A447C8">
        <w:rPr>
          <w:rFonts w:asciiTheme="minorHAnsi" w:hAnsiTheme="minorHAnsi" w:cstheme="minorHAnsi"/>
          <w:spacing w:val="31"/>
        </w:rPr>
        <w:t xml:space="preserve"> </w:t>
      </w:r>
      <w:r w:rsidRPr="00A447C8">
        <w:rPr>
          <w:rFonts w:asciiTheme="minorHAnsi" w:hAnsiTheme="minorHAnsi" w:cstheme="minorHAnsi"/>
        </w:rPr>
        <w:t>potrąceń</w:t>
      </w:r>
      <w:r w:rsidRPr="00A447C8">
        <w:rPr>
          <w:rFonts w:asciiTheme="minorHAnsi" w:hAnsiTheme="minorHAnsi" w:cstheme="minorHAnsi"/>
          <w:spacing w:val="31"/>
        </w:rPr>
        <w:t xml:space="preserve"> </w:t>
      </w:r>
      <w:r w:rsidRPr="00A447C8">
        <w:rPr>
          <w:rFonts w:asciiTheme="minorHAnsi" w:hAnsiTheme="minorHAnsi" w:cstheme="minorHAnsi"/>
        </w:rPr>
        <w:t>kwoty</w:t>
      </w:r>
      <w:r w:rsidRPr="00A447C8">
        <w:rPr>
          <w:rFonts w:asciiTheme="minorHAnsi" w:hAnsiTheme="minorHAnsi" w:cstheme="minorHAnsi"/>
          <w:spacing w:val="32"/>
        </w:rPr>
        <w:t xml:space="preserve"> </w:t>
      </w:r>
      <w:r w:rsidRPr="00A447C8">
        <w:rPr>
          <w:rFonts w:asciiTheme="minorHAnsi" w:hAnsiTheme="minorHAnsi" w:cstheme="minorHAnsi"/>
        </w:rPr>
        <w:t>te</w:t>
      </w:r>
      <w:r w:rsidRPr="00A447C8">
        <w:rPr>
          <w:rFonts w:asciiTheme="minorHAnsi" w:hAnsiTheme="minorHAnsi" w:cstheme="minorHAnsi"/>
          <w:spacing w:val="35"/>
        </w:rPr>
        <w:t xml:space="preserve"> </w:t>
      </w:r>
      <w:r w:rsidRPr="00A447C8">
        <w:rPr>
          <w:rFonts w:asciiTheme="minorHAnsi" w:hAnsiTheme="minorHAnsi" w:cstheme="minorHAnsi"/>
        </w:rPr>
        <w:t>nie</w:t>
      </w:r>
      <w:r w:rsidRPr="00A447C8">
        <w:rPr>
          <w:rFonts w:asciiTheme="minorHAnsi" w:hAnsiTheme="minorHAnsi" w:cstheme="minorHAnsi"/>
          <w:spacing w:val="32"/>
        </w:rPr>
        <w:t xml:space="preserve"> </w:t>
      </w:r>
      <w:r w:rsidRPr="00A447C8">
        <w:rPr>
          <w:rFonts w:asciiTheme="minorHAnsi" w:hAnsiTheme="minorHAnsi" w:cstheme="minorHAnsi"/>
        </w:rPr>
        <w:t>będą</w:t>
      </w:r>
      <w:r w:rsidRPr="00A447C8">
        <w:rPr>
          <w:rFonts w:asciiTheme="minorHAnsi" w:hAnsiTheme="minorHAnsi" w:cstheme="minorHAnsi"/>
          <w:spacing w:val="35"/>
        </w:rPr>
        <w:t xml:space="preserve"> </w:t>
      </w:r>
      <w:r w:rsidRPr="00A447C8">
        <w:rPr>
          <w:rFonts w:asciiTheme="minorHAnsi" w:hAnsiTheme="minorHAnsi" w:cstheme="minorHAnsi"/>
        </w:rPr>
        <w:t>stanowiły</w:t>
      </w:r>
      <w:r w:rsidR="006B4762" w:rsidRPr="00A447C8">
        <w:rPr>
          <w:rFonts w:asciiTheme="minorHAnsi" w:hAnsiTheme="minorHAnsi" w:cstheme="minorHAnsi"/>
        </w:rPr>
        <w:t xml:space="preserve"> </w:t>
      </w:r>
      <w:r w:rsidRPr="00A447C8">
        <w:rPr>
          <w:rFonts w:asciiTheme="minorHAnsi" w:hAnsiTheme="minorHAnsi" w:cstheme="minorHAnsi"/>
        </w:rPr>
        <w:t>części przysługującego Podwykonawcy lub dalszemu Podwykonawcy wynagrodzenia, że</w:t>
      </w:r>
      <w:r w:rsidRPr="00A447C8">
        <w:rPr>
          <w:rFonts w:asciiTheme="minorHAnsi" w:hAnsiTheme="minorHAnsi" w:cstheme="minorHAnsi"/>
          <w:spacing w:val="40"/>
        </w:rPr>
        <w:t xml:space="preserve"> </w:t>
      </w:r>
      <w:r w:rsidRPr="00A447C8">
        <w:rPr>
          <w:rFonts w:asciiTheme="minorHAnsi" w:hAnsiTheme="minorHAnsi" w:cstheme="minorHAnsi"/>
        </w:rPr>
        <w:t>będą rozliczane bezpośrednio między Wykonawcą i Podwykonawcą lub dalszym Podwykonawcą, bez udziału i odpowiedzialności Zamawiającego, oraz że w przyszłości Podwykonawca lub dalszy Podwykonawca nie będzie dochodził od Zamawiającego zwrotu tych kwot.</w:t>
      </w:r>
    </w:p>
    <w:p w14:paraId="46E6A52F" w14:textId="77777777" w:rsidR="00336237" w:rsidRPr="00A447C8" w:rsidRDefault="000D70D0">
      <w:pPr>
        <w:pStyle w:val="Akapitzlist"/>
        <w:numPr>
          <w:ilvl w:val="0"/>
          <w:numId w:val="13"/>
        </w:numPr>
        <w:tabs>
          <w:tab w:val="left" w:pos="474"/>
          <w:tab w:val="left" w:pos="476"/>
        </w:tabs>
        <w:ind w:right="118"/>
        <w:rPr>
          <w:rFonts w:asciiTheme="minorHAnsi" w:hAnsiTheme="minorHAnsi" w:cstheme="minorHAnsi"/>
        </w:rPr>
      </w:pPr>
      <w:r w:rsidRPr="00A447C8">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6E6A530" w14:textId="77777777" w:rsidR="00336237" w:rsidRPr="00A447C8" w:rsidRDefault="000D70D0">
      <w:pPr>
        <w:pStyle w:val="Akapitzlist"/>
        <w:numPr>
          <w:ilvl w:val="0"/>
          <w:numId w:val="13"/>
        </w:numPr>
        <w:tabs>
          <w:tab w:val="left" w:pos="474"/>
          <w:tab w:val="left" w:pos="476"/>
        </w:tabs>
        <w:spacing w:before="2"/>
        <w:ind w:right="124"/>
        <w:rPr>
          <w:rFonts w:asciiTheme="minorHAnsi" w:hAnsiTheme="minorHAnsi" w:cstheme="minorHAnsi"/>
          <w:bCs/>
        </w:rPr>
      </w:pPr>
      <w:r w:rsidRPr="00A447C8">
        <w:rPr>
          <w:rFonts w:asciiTheme="minorHAnsi" w:hAnsiTheme="minorHAnsi" w:cstheme="minorHAnsi"/>
          <w:bCs/>
        </w:rPr>
        <w:t>Wprowadzenie na budowę Podwykonawcy lub dalszego Podwykonawcy musi nastąpić z udziałem</w:t>
      </w:r>
      <w:r w:rsidRPr="00A447C8">
        <w:rPr>
          <w:rFonts w:asciiTheme="minorHAnsi" w:hAnsiTheme="minorHAnsi" w:cstheme="minorHAnsi"/>
          <w:b/>
        </w:rPr>
        <w:t xml:space="preserve"> </w:t>
      </w:r>
      <w:r w:rsidRPr="00A447C8">
        <w:rPr>
          <w:rFonts w:asciiTheme="minorHAnsi" w:hAnsiTheme="minorHAnsi" w:cstheme="minorHAnsi"/>
          <w:bCs/>
        </w:rPr>
        <w:t>Zamawiającego, na podstawie pisemnego protokołu.</w:t>
      </w:r>
    </w:p>
    <w:p w14:paraId="46E6A531" w14:textId="77777777" w:rsidR="00336237" w:rsidRPr="00A447C8" w:rsidRDefault="000D70D0">
      <w:pPr>
        <w:pStyle w:val="Akapitzlist"/>
        <w:numPr>
          <w:ilvl w:val="0"/>
          <w:numId w:val="13"/>
        </w:numPr>
        <w:tabs>
          <w:tab w:val="left" w:pos="474"/>
          <w:tab w:val="left" w:pos="476"/>
        </w:tabs>
        <w:ind w:right="113"/>
        <w:rPr>
          <w:rFonts w:asciiTheme="minorHAnsi" w:hAnsiTheme="minorHAnsi" w:cstheme="minorHAnsi"/>
          <w:bCs/>
        </w:rPr>
      </w:pPr>
      <w:r w:rsidRPr="00A447C8">
        <w:rPr>
          <w:rFonts w:asciiTheme="minorHAnsi" w:hAnsiTheme="minorHAnsi" w:cstheme="minorHAnsi"/>
          <w:bCs/>
        </w:rPr>
        <w:t>Zamawiający może zażądać od Wykonawcy niezwłocznego usunięcia z terenu budowy Podwykonawcy lub dalszego Podwykonawcy, z którym nie została zawarta umowa o podwykonawstwo zaakceptowana przez Zamawiającego, o czym Wykonawca powiadomiony zostanie przez Zamawiającego.</w:t>
      </w:r>
    </w:p>
    <w:p w14:paraId="46E6A532" w14:textId="77777777" w:rsidR="00336237" w:rsidRPr="00A447C8" w:rsidRDefault="00336237">
      <w:pPr>
        <w:pStyle w:val="Tekstpodstawowy"/>
        <w:ind w:left="0" w:firstLine="0"/>
        <w:jc w:val="left"/>
        <w:rPr>
          <w:rFonts w:asciiTheme="minorHAnsi" w:hAnsiTheme="minorHAnsi" w:cstheme="minorHAnsi"/>
          <w:b/>
          <w:sz w:val="22"/>
          <w:szCs w:val="22"/>
        </w:rPr>
      </w:pPr>
    </w:p>
    <w:p w14:paraId="46E6A533" w14:textId="77777777" w:rsidR="00336237" w:rsidRPr="00A447C8" w:rsidRDefault="000D70D0">
      <w:pPr>
        <w:spacing w:line="241" w:lineRule="exact"/>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8</w:t>
      </w:r>
    </w:p>
    <w:p w14:paraId="46E6A534" w14:textId="77777777" w:rsidR="00336237" w:rsidRPr="00A447C8" w:rsidRDefault="000D70D0">
      <w:pPr>
        <w:spacing w:line="241" w:lineRule="exact"/>
        <w:ind w:right="5"/>
        <w:jc w:val="center"/>
        <w:rPr>
          <w:rFonts w:asciiTheme="minorHAnsi" w:hAnsiTheme="minorHAnsi" w:cstheme="minorHAnsi"/>
          <w:b/>
        </w:rPr>
      </w:pPr>
      <w:r w:rsidRPr="00A447C8">
        <w:rPr>
          <w:rFonts w:asciiTheme="minorHAnsi" w:hAnsiTheme="minorHAnsi" w:cstheme="minorHAnsi"/>
          <w:b/>
        </w:rPr>
        <w:t>Warunki</w:t>
      </w:r>
      <w:r w:rsidRPr="00A447C8">
        <w:rPr>
          <w:rFonts w:asciiTheme="minorHAnsi" w:hAnsiTheme="minorHAnsi" w:cstheme="minorHAnsi"/>
          <w:b/>
          <w:spacing w:val="-10"/>
        </w:rPr>
        <w:t xml:space="preserve"> </w:t>
      </w:r>
      <w:r w:rsidRPr="00A447C8">
        <w:rPr>
          <w:rFonts w:asciiTheme="minorHAnsi" w:hAnsiTheme="minorHAnsi" w:cstheme="minorHAnsi"/>
          <w:b/>
          <w:spacing w:val="-2"/>
        </w:rPr>
        <w:t>odbioru</w:t>
      </w:r>
    </w:p>
    <w:p w14:paraId="25CDD882" w14:textId="737A3E37" w:rsidR="00114589" w:rsidRPr="00A447C8" w:rsidRDefault="00114589" w:rsidP="00A447C8">
      <w:pPr>
        <w:pStyle w:val="Akapitzlist"/>
        <w:numPr>
          <w:ilvl w:val="0"/>
          <w:numId w:val="32"/>
        </w:numPr>
        <w:rPr>
          <w:rFonts w:asciiTheme="minorHAnsi" w:hAnsiTheme="minorHAnsi" w:cstheme="minorHAnsi"/>
        </w:rPr>
      </w:pPr>
      <w:r w:rsidRPr="00A447C8">
        <w:rPr>
          <w:rFonts w:asciiTheme="minorHAnsi" w:hAnsiTheme="minorHAnsi" w:cstheme="minorHAnsi"/>
        </w:rPr>
        <w:t xml:space="preserve">Strony zgodnie postanawiają, że będą stosowane następujące rodzaje odbiorów robót: </w:t>
      </w:r>
    </w:p>
    <w:p w14:paraId="64F7AA4C" w14:textId="77777777" w:rsidR="00114589" w:rsidRPr="00A447C8" w:rsidRDefault="00114589" w:rsidP="00114589">
      <w:pPr>
        <w:ind w:left="426"/>
        <w:rPr>
          <w:rFonts w:asciiTheme="minorHAnsi" w:hAnsiTheme="minorHAnsi" w:cstheme="minorHAnsi"/>
        </w:rPr>
      </w:pPr>
      <w:r w:rsidRPr="00A447C8">
        <w:rPr>
          <w:rFonts w:asciiTheme="minorHAnsi" w:hAnsiTheme="minorHAnsi" w:cstheme="minorHAnsi"/>
        </w:rPr>
        <w:t xml:space="preserve">1 ) Odbiory robót częściowe w tym zanikających i ulegających zakryciu, </w:t>
      </w:r>
    </w:p>
    <w:p w14:paraId="0C4D12DC" w14:textId="77777777" w:rsidR="00114589" w:rsidRPr="00A447C8" w:rsidRDefault="00114589" w:rsidP="00114589">
      <w:pPr>
        <w:ind w:left="426"/>
        <w:rPr>
          <w:rFonts w:asciiTheme="minorHAnsi" w:hAnsiTheme="minorHAnsi" w:cstheme="minorHAnsi"/>
        </w:rPr>
      </w:pPr>
      <w:r w:rsidRPr="00A447C8">
        <w:rPr>
          <w:rFonts w:asciiTheme="minorHAnsi" w:hAnsiTheme="minorHAnsi" w:cstheme="minorHAnsi"/>
        </w:rPr>
        <w:t>2) Odbiór końcowy.</w:t>
      </w:r>
    </w:p>
    <w:p w14:paraId="03D92EF5" w14:textId="77777777" w:rsidR="00114589" w:rsidRPr="00A447C8" w:rsidRDefault="00114589" w:rsidP="00114589">
      <w:pPr>
        <w:widowControl/>
        <w:numPr>
          <w:ilvl w:val="0"/>
          <w:numId w:val="25"/>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t xml:space="preserve">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14:paraId="3DEB26D9" w14:textId="77777777" w:rsidR="00114589" w:rsidRPr="00A447C8" w:rsidRDefault="00114589" w:rsidP="00114589">
      <w:pPr>
        <w:widowControl/>
        <w:numPr>
          <w:ilvl w:val="0"/>
          <w:numId w:val="25"/>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t xml:space="preserve"> Wykonawca zawiadomi Zamawiającego pisemnie o gotowości do odbioru końcowego z potwierdzającą adnotacją Inspektora nadzoru w dzienniku budowy.</w:t>
      </w:r>
    </w:p>
    <w:p w14:paraId="4A920527" w14:textId="3DFBA28C" w:rsidR="00114589" w:rsidRPr="00A447C8" w:rsidRDefault="00114589" w:rsidP="00114589">
      <w:pPr>
        <w:widowControl/>
        <w:numPr>
          <w:ilvl w:val="0"/>
          <w:numId w:val="25"/>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t xml:space="preserve">  Zamawiający wyznaczy i rozpocznie czynności odbioru końcowego w terminie do </w:t>
      </w:r>
      <w:r w:rsidRPr="00A447C8">
        <w:rPr>
          <w:rFonts w:asciiTheme="minorHAnsi" w:hAnsiTheme="minorHAnsi" w:cstheme="minorHAnsi"/>
          <w:b/>
          <w:bCs/>
        </w:rPr>
        <w:t>10 dni kalendarzowych</w:t>
      </w:r>
      <w:r w:rsidRPr="00A447C8">
        <w:rPr>
          <w:rFonts w:asciiTheme="minorHAnsi" w:hAnsiTheme="minorHAnsi" w:cstheme="minorHAnsi"/>
        </w:rPr>
        <w:t xml:space="preserve"> od daty zawiadomienia go o osiągnięciu gotowości do odbioru końcowego, przy czym za datę zawiadomienia o osiągnięciu gotowości uznaje się datę złożenia dokumentu zgłoszenia wraz z dokumentami, o których mowa w § 5 ust. 2 lit. t). lub datę najpóźniej złożonego dokumentu, o którym mowa w § 5 ust. 2 lit. t).</w:t>
      </w:r>
    </w:p>
    <w:p w14:paraId="5EDC973D" w14:textId="77777777" w:rsidR="00114589" w:rsidRPr="00A447C8" w:rsidRDefault="00114589" w:rsidP="00114589">
      <w:pPr>
        <w:widowControl/>
        <w:numPr>
          <w:ilvl w:val="0"/>
          <w:numId w:val="25"/>
        </w:numPr>
        <w:tabs>
          <w:tab w:val="left" w:pos="284"/>
        </w:tabs>
        <w:autoSpaceDE/>
        <w:autoSpaceDN/>
        <w:ind w:left="0"/>
        <w:jc w:val="both"/>
        <w:rPr>
          <w:rFonts w:asciiTheme="minorHAnsi" w:hAnsiTheme="minorHAnsi" w:cstheme="minorHAnsi"/>
        </w:rPr>
      </w:pPr>
      <w:r w:rsidRPr="00A447C8">
        <w:rPr>
          <w:rFonts w:asciiTheme="minorHAnsi" w:hAnsiTheme="minorHAnsi" w:cstheme="minorHAnsi"/>
        </w:rPr>
        <w:t xml:space="preserve"> Zamawiający zobowiązany jest do dokonania lub odmowy dokonania odbioru końcowego w terminie </w:t>
      </w:r>
      <w:r w:rsidRPr="00A447C8">
        <w:rPr>
          <w:rFonts w:asciiTheme="minorHAnsi" w:hAnsiTheme="minorHAnsi" w:cstheme="minorHAnsi"/>
          <w:b/>
          <w:bCs/>
        </w:rPr>
        <w:t>10 dni kalendarzowych</w:t>
      </w:r>
      <w:r w:rsidRPr="00A447C8">
        <w:rPr>
          <w:rFonts w:asciiTheme="minorHAnsi" w:hAnsiTheme="minorHAnsi" w:cstheme="minorHAnsi"/>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t>
      </w:r>
      <w:r w:rsidRPr="00A447C8">
        <w:rPr>
          <w:rFonts w:asciiTheme="minorHAnsi" w:hAnsiTheme="minorHAnsi" w:cstheme="minorHAnsi"/>
          <w:noProof/>
        </w:rPr>
        <w:t xml:space="preserve">wykonywanych </w:t>
      </w:r>
      <w:r w:rsidRPr="00A447C8">
        <w:rPr>
          <w:rFonts w:asciiTheme="minorHAnsi" w:hAnsiTheme="minorHAnsi" w:cstheme="minorHAnsi"/>
        </w:rPr>
        <w:t>robót.</w:t>
      </w:r>
    </w:p>
    <w:p w14:paraId="4FA2DDF2" w14:textId="3CAD7072" w:rsidR="00114589" w:rsidRPr="00A447C8" w:rsidRDefault="00114589" w:rsidP="00A447C8">
      <w:pPr>
        <w:pStyle w:val="Akapitzlist"/>
        <w:widowControl/>
        <w:numPr>
          <w:ilvl w:val="0"/>
          <w:numId w:val="26"/>
        </w:numPr>
        <w:tabs>
          <w:tab w:val="left" w:pos="284"/>
        </w:tabs>
        <w:autoSpaceDE/>
        <w:autoSpaceDN/>
        <w:rPr>
          <w:rFonts w:asciiTheme="minorHAnsi" w:hAnsiTheme="minorHAnsi" w:cstheme="minorHAnsi"/>
        </w:rPr>
      </w:pPr>
      <w:r w:rsidRPr="00A447C8">
        <w:rPr>
          <w:rFonts w:asciiTheme="minorHAnsi" w:hAnsiTheme="minorHAnsi" w:cstheme="minorHAnsi"/>
        </w:rPr>
        <w:t xml:space="preserve"> Za datę wykonania przez Wykonawcę zobowiązania wynikającego z niniejszej Umowy, uznaje się datę odbioru, stwierdzoną w protokole odbioru końcowego.</w:t>
      </w:r>
    </w:p>
    <w:p w14:paraId="36295E23" w14:textId="77777777" w:rsidR="00114589" w:rsidRPr="00A447C8" w:rsidRDefault="00114589" w:rsidP="00114589">
      <w:pPr>
        <w:widowControl/>
        <w:numPr>
          <w:ilvl w:val="0"/>
          <w:numId w:val="26"/>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lastRenderedPageBreak/>
        <w:t xml:space="preserve"> Jeżeli w trakcie odbioru końcowego zostaną stwierdzone wady Zamawiającemu przysługują następujące uprawnienia:</w:t>
      </w:r>
    </w:p>
    <w:p w14:paraId="6C0D3AA8" w14:textId="77777777" w:rsidR="00114589" w:rsidRPr="00A447C8" w:rsidRDefault="00114589" w:rsidP="00114589">
      <w:pPr>
        <w:rPr>
          <w:rFonts w:asciiTheme="minorHAnsi" w:hAnsiTheme="minorHAnsi" w:cstheme="minorHAnsi"/>
        </w:rPr>
      </w:pPr>
      <w:r w:rsidRPr="00A447C8">
        <w:rPr>
          <w:rFonts w:asciiTheme="minorHAnsi" w:hAnsiTheme="minorHAnsi" w:cstheme="minorHAnsi"/>
        </w:rPr>
        <w:t>1) jeżeli wady nadają się do usunięcia:</w:t>
      </w:r>
    </w:p>
    <w:p w14:paraId="529025FB" w14:textId="77777777" w:rsidR="00114589" w:rsidRPr="00A447C8" w:rsidRDefault="00114589" w:rsidP="00114589">
      <w:pPr>
        <w:widowControl/>
        <w:numPr>
          <w:ilvl w:val="0"/>
          <w:numId w:val="27"/>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t xml:space="preserve"> może odmówić dokonania odbioru do czasu usunięcia wad i ponownego zgłoszenia przez Wykonawcę,</w:t>
      </w:r>
    </w:p>
    <w:p w14:paraId="7F0DFE33" w14:textId="77777777" w:rsidR="00114589" w:rsidRPr="00A447C8" w:rsidRDefault="00114589" w:rsidP="00114589">
      <w:pPr>
        <w:widowControl/>
        <w:numPr>
          <w:ilvl w:val="0"/>
          <w:numId w:val="27"/>
        </w:numPr>
        <w:tabs>
          <w:tab w:val="left" w:pos="284"/>
        </w:tabs>
        <w:autoSpaceDE/>
        <w:autoSpaceDN/>
        <w:ind w:left="0" w:firstLine="4"/>
        <w:jc w:val="both"/>
        <w:rPr>
          <w:rFonts w:asciiTheme="minorHAnsi" w:hAnsiTheme="minorHAnsi" w:cstheme="minorHAnsi"/>
        </w:rPr>
      </w:pPr>
      <w:r w:rsidRPr="00A447C8">
        <w:rPr>
          <w:rFonts w:asciiTheme="minorHAnsi" w:hAnsiTheme="minorHAnsi" w:cstheme="minorHAnsi"/>
        </w:rPr>
        <w:t xml:space="preserve"> może dokonać odbioru i wyznaczyć termin na usunięcie wad, jeżeli nie uniemożliwiają one używania obiektu lub pomieszczeń.</w:t>
      </w:r>
    </w:p>
    <w:p w14:paraId="56DDD992" w14:textId="77777777" w:rsidR="00114589" w:rsidRPr="00A447C8" w:rsidRDefault="00114589" w:rsidP="00114589">
      <w:pPr>
        <w:rPr>
          <w:rFonts w:asciiTheme="minorHAnsi" w:hAnsiTheme="minorHAnsi" w:cstheme="minorHAnsi"/>
        </w:rPr>
      </w:pPr>
      <w:r w:rsidRPr="00A447C8">
        <w:rPr>
          <w:rFonts w:asciiTheme="minorHAnsi" w:hAnsiTheme="minorHAnsi" w:cstheme="minorHAnsi"/>
        </w:rPr>
        <w:t>2) jeżeli wady nie nadają się do usunięcia, to:</w:t>
      </w:r>
    </w:p>
    <w:p w14:paraId="17F09760" w14:textId="77777777" w:rsidR="00114589" w:rsidRPr="00A447C8" w:rsidRDefault="00114589" w:rsidP="00114589">
      <w:pPr>
        <w:widowControl/>
        <w:numPr>
          <w:ilvl w:val="0"/>
          <w:numId w:val="28"/>
        </w:numPr>
        <w:autoSpaceDE/>
        <w:autoSpaceDN/>
        <w:ind w:left="0" w:firstLine="4"/>
        <w:jc w:val="both"/>
        <w:rPr>
          <w:rFonts w:asciiTheme="minorHAnsi" w:hAnsiTheme="minorHAnsi" w:cstheme="minorHAnsi"/>
        </w:rPr>
      </w:pPr>
      <w:r w:rsidRPr="00A447C8">
        <w:rPr>
          <w:rFonts w:asciiTheme="minorHAnsi" w:hAnsiTheme="minorHAnsi" w:cstheme="minorHAnsi"/>
        </w:rPr>
        <w:t>jeżeli nie uniemożliwiają one używania przedmiotu umowy zgodnie z przeznaczeniem, Zamawiający może obniżyć wynagrodzenie 0 20% wartości robót będących przedmiotem odbioru,</w:t>
      </w:r>
    </w:p>
    <w:p w14:paraId="03EBEF7B" w14:textId="77777777" w:rsidR="00114589" w:rsidRPr="00A447C8" w:rsidRDefault="00114589" w:rsidP="00114589">
      <w:pPr>
        <w:widowControl/>
        <w:numPr>
          <w:ilvl w:val="0"/>
          <w:numId w:val="28"/>
        </w:numPr>
        <w:autoSpaceDE/>
        <w:autoSpaceDN/>
        <w:ind w:left="0" w:firstLine="4"/>
        <w:jc w:val="both"/>
        <w:rPr>
          <w:rFonts w:asciiTheme="minorHAnsi" w:hAnsiTheme="minorHAnsi" w:cstheme="minorHAnsi"/>
        </w:rPr>
      </w:pPr>
      <w:r w:rsidRPr="00A447C8">
        <w:rPr>
          <w:rFonts w:asciiTheme="minorHAnsi" w:hAnsiTheme="minorHAnsi" w:cstheme="minorHAnsi"/>
        </w:rPr>
        <w:t>jeżeli wady uniemożliwiają używanie zgodnie z przeznaczeniem Zamawiający może odstąpić od umowy w terminie 30 dni kalendarzowych od powzięcia wiadomości o tej okoliczności lub żądać wykonania przedmiotu umowy po raz drugi.</w:t>
      </w:r>
    </w:p>
    <w:p w14:paraId="0D4EFE9B" w14:textId="77777777" w:rsidR="00114589" w:rsidRPr="00A447C8" w:rsidRDefault="00114589" w:rsidP="00114589">
      <w:pPr>
        <w:pStyle w:val="Akapitzlist"/>
        <w:widowControl/>
        <w:numPr>
          <w:ilvl w:val="0"/>
          <w:numId w:val="26"/>
        </w:numPr>
        <w:autoSpaceDE/>
        <w:autoSpaceDN/>
        <w:ind w:left="0" w:firstLine="4"/>
        <w:contextualSpacing/>
        <w:rPr>
          <w:rFonts w:asciiTheme="minorHAnsi" w:hAnsiTheme="minorHAnsi" w:cstheme="minorHAnsi"/>
        </w:rPr>
      </w:pPr>
      <w:r w:rsidRPr="00A447C8">
        <w:rPr>
          <w:rFonts w:asciiTheme="minorHAnsi" w:hAnsiTheme="minorHAnsi" w:cstheme="minorHAnsi"/>
        </w:rPr>
        <w:t>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p>
    <w:p w14:paraId="2A8A2746" w14:textId="77777777" w:rsidR="00114589" w:rsidRPr="00A447C8" w:rsidRDefault="00114589" w:rsidP="00114589">
      <w:pPr>
        <w:pStyle w:val="Akapitzlist"/>
        <w:ind w:left="4" w:firstLine="0"/>
        <w:rPr>
          <w:rFonts w:asciiTheme="minorHAnsi" w:hAnsiTheme="minorHAnsi" w:cstheme="minorHAnsi"/>
        </w:rPr>
      </w:pPr>
    </w:p>
    <w:p w14:paraId="46E6A54A" w14:textId="77777777" w:rsidR="00336237" w:rsidRPr="00A447C8" w:rsidRDefault="000D70D0">
      <w:pPr>
        <w:spacing w:before="240"/>
        <w:ind w:right="3"/>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12"/>
        </w:rPr>
        <w:t>9</w:t>
      </w:r>
    </w:p>
    <w:p w14:paraId="46E6A54B" w14:textId="77777777" w:rsidR="00336237" w:rsidRPr="00A447C8" w:rsidRDefault="000D70D0">
      <w:pPr>
        <w:spacing w:before="1" w:line="241" w:lineRule="exact"/>
        <w:ind w:right="1"/>
        <w:jc w:val="center"/>
        <w:rPr>
          <w:rFonts w:asciiTheme="minorHAnsi" w:hAnsiTheme="minorHAnsi" w:cstheme="minorHAnsi"/>
          <w:b/>
        </w:rPr>
      </w:pPr>
      <w:r w:rsidRPr="00A447C8">
        <w:rPr>
          <w:rFonts w:asciiTheme="minorHAnsi" w:hAnsiTheme="minorHAnsi" w:cstheme="minorHAnsi"/>
          <w:b/>
          <w:spacing w:val="-2"/>
        </w:rPr>
        <w:t>Gwarancja</w:t>
      </w:r>
    </w:p>
    <w:p w14:paraId="46E6A54C" w14:textId="6DDB331E" w:rsidR="00336237" w:rsidRPr="00A447C8" w:rsidRDefault="000D70D0">
      <w:pPr>
        <w:pStyle w:val="Akapitzlist"/>
        <w:numPr>
          <w:ilvl w:val="0"/>
          <w:numId w:val="10"/>
        </w:numPr>
        <w:tabs>
          <w:tab w:val="left" w:pos="474"/>
          <w:tab w:val="left" w:pos="476"/>
        </w:tabs>
        <w:ind w:right="118"/>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3"/>
        </w:rPr>
        <w:t xml:space="preserve"> </w:t>
      </w:r>
      <w:r w:rsidRPr="00A447C8">
        <w:rPr>
          <w:rFonts w:asciiTheme="minorHAnsi" w:hAnsiTheme="minorHAnsi" w:cstheme="minorHAnsi"/>
        </w:rPr>
        <w:t>udziela</w:t>
      </w:r>
      <w:r w:rsidRPr="00A447C8">
        <w:rPr>
          <w:rFonts w:asciiTheme="minorHAnsi" w:hAnsiTheme="minorHAnsi" w:cstheme="minorHAnsi"/>
          <w:spacing w:val="-1"/>
        </w:rPr>
        <w:t xml:space="preserve"> </w:t>
      </w:r>
      <w:r w:rsidRPr="00A447C8">
        <w:rPr>
          <w:rFonts w:asciiTheme="minorHAnsi" w:hAnsiTheme="minorHAnsi" w:cstheme="minorHAnsi"/>
          <w:b/>
        </w:rPr>
        <w:t>…..</w:t>
      </w:r>
      <w:r w:rsidRPr="00A447C8">
        <w:rPr>
          <w:rFonts w:asciiTheme="minorHAnsi" w:hAnsiTheme="minorHAnsi" w:cstheme="minorHAnsi"/>
          <w:b/>
          <w:spacing w:val="-2"/>
        </w:rPr>
        <w:t xml:space="preserve"> </w:t>
      </w:r>
      <w:r w:rsidRPr="00A447C8">
        <w:rPr>
          <w:rFonts w:asciiTheme="minorHAnsi" w:hAnsiTheme="minorHAnsi" w:cstheme="minorHAnsi"/>
          <w:b/>
        </w:rPr>
        <w:t>miesięcznej</w:t>
      </w:r>
      <w:r w:rsidRPr="00A447C8">
        <w:rPr>
          <w:rFonts w:asciiTheme="minorHAnsi" w:hAnsiTheme="minorHAnsi" w:cstheme="minorHAnsi"/>
          <w:b/>
          <w:spacing w:val="-3"/>
        </w:rPr>
        <w:t xml:space="preserve"> </w:t>
      </w:r>
      <w:r w:rsidRPr="00A447C8">
        <w:rPr>
          <w:rFonts w:asciiTheme="minorHAnsi" w:hAnsiTheme="minorHAnsi" w:cstheme="minorHAnsi"/>
        </w:rPr>
        <w:t>gwarancji</w:t>
      </w:r>
      <w:r w:rsidRPr="00A447C8">
        <w:rPr>
          <w:rFonts w:asciiTheme="minorHAnsi" w:hAnsiTheme="minorHAnsi" w:cstheme="minorHAnsi"/>
          <w:spacing w:val="-3"/>
        </w:rPr>
        <w:t xml:space="preserve"> </w:t>
      </w:r>
      <w:r w:rsidR="00896CA5" w:rsidRPr="00A447C8">
        <w:rPr>
          <w:rFonts w:asciiTheme="minorHAnsi" w:hAnsiTheme="minorHAnsi" w:cstheme="minorHAnsi"/>
          <w:spacing w:val="-3"/>
        </w:rPr>
        <w:t xml:space="preserve">i rękojmi na całość robót </w:t>
      </w:r>
      <w:r w:rsidRPr="00A447C8">
        <w:rPr>
          <w:rFonts w:asciiTheme="minorHAnsi" w:hAnsiTheme="minorHAnsi" w:cstheme="minorHAnsi"/>
        </w:rPr>
        <w:t>licząc od dnia podpisania protokołu odbioru końcowego przez Zamawiającego i</w:t>
      </w:r>
      <w:r w:rsidRPr="00A447C8">
        <w:rPr>
          <w:rFonts w:asciiTheme="minorHAnsi" w:hAnsiTheme="minorHAnsi" w:cstheme="minorHAnsi"/>
          <w:spacing w:val="40"/>
        </w:rPr>
        <w:t xml:space="preserve"> </w:t>
      </w:r>
      <w:r w:rsidRPr="00A447C8">
        <w:rPr>
          <w:rFonts w:asciiTheme="minorHAnsi" w:hAnsiTheme="minorHAnsi" w:cstheme="minorHAnsi"/>
        </w:rPr>
        <w:t>Wykonawcę.</w:t>
      </w:r>
    </w:p>
    <w:p w14:paraId="46E6A54E" w14:textId="77777777" w:rsidR="00336237" w:rsidRPr="00A447C8" w:rsidRDefault="000D70D0">
      <w:pPr>
        <w:pStyle w:val="Akapitzlist"/>
        <w:numPr>
          <w:ilvl w:val="0"/>
          <w:numId w:val="10"/>
        </w:numPr>
        <w:tabs>
          <w:tab w:val="left" w:pos="474"/>
          <w:tab w:val="left" w:pos="476"/>
        </w:tabs>
        <w:ind w:right="125"/>
        <w:rPr>
          <w:rFonts w:asciiTheme="minorHAnsi" w:hAnsiTheme="minorHAnsi" w:cstheme="minorHAnsi"/>
        </w:rPr>
      </w:pPr>
      <w:r w:rsidRPr="00A447C8">
        <w:rPr>
          <w:rFonts w:asciiTheme="minorHAnsi" w:hAnsiTheme="minorHAnsi" w:cstheme="minorHAnsi"/>
        </w:rPr>
        <w:t>Zamawiający, w okresie obowiązywania rękojmi i gwarancji, zawiadomi Wykonawcę niezwłocznie</w:t>
      </w:r>
      <w:r w:rsidRPr="00A447C8">
        <w:rPr>
          <w:rFonts w:asciiTheme="minorHAnsi" w:hAnsiTheme="minorHAnsi" w:cstheme="minorHAnsi"/>
          <w:spacing w:val="40"/>
        </w:rPr>
        <w:t xml:space="preserve"> </w:t>
      </w:r>
      <w:r w:rsidRPr="00A447C8">
        <w:rPr>
          <w:rFonts w:asciiTheme="minorHAnsi" w:hAnsiTheme="minorHAnsi" w:cstheme="minorHAnsi"/>
        </w:rPr>
        <w:t>o wykryciu wad i usterek w przedmiocie umowy, dających się przypisać Wykonawcy, wyznaczając termin na ich usunięcie.</w:t>
      </w:r>
    </w:p>
    <w:p w14:paraId="46E6A54F" w14:textId="77777777" w:rsidR="00336237" w:rsidRPr="00A447C8" w:rsidRDefault="000D70D0">
      <w:pPr>
        <w:pStyle w:val="Akapitzlist"/>
        <w:numPr>
          <w:ilvl w:val="0"/>
          <w:numId w:val="10"/>
        </w:numPr>
        <w:tabs>
          <w:tab w:val="left" w:pos="474"/>
          <w:tab w:val="left" w:pos="476"/>
        </w:tabs>
        <w:ind w:right="122"/>
        <w:rPr>
          <w:rFonts w:asciiTheme="minorHAnsi" w:hAnsiTheme="minorHAnsi" w:cstheme="minorHAnsi"/>
        </w:rPr>
      </w:pPr>
      <w:r w:rsidRPr="00A447C8">
        <w:rPr>
          <w:rFonts w:asciiTheme="minorHAnsi" w:hAnsiTheme="minorHAnsi" w:cstheme="minorHAnsi"/>
        </w:rPr>
        <w:t>Wykonawca zobowiązany jest do usunięcia wad i usterek, w wyznaczonym przez Zamawiającego terminie, bez dodatkowego wynagrodzenia, bez względu na wysokość związanych z tym kosztów.</w:t>
      </w:r>
    </w:p>
    <w:p w14:paraId="46E6A550" w14:textId="77777777" w:rsidR="00336237" w:rsidRPr="00A447C8" w:rsidRDefault="000D70D0">
      <w:pPr>
        <w:pStyle w:val="Akapitzlist"/>
        <w:numPr>
          <w:ilvl w:val="0"/>
          <w:numId w:val="10"/>
        </w:numPr>
        <w:tabs>
          <w:tab w:val="left" w:pos="474"/>
          <w:tab w:val="left" w:pos="476"/>
        </w:tabs>
        <w:ind w:right="116"/>
        <w:rPr>
          <w:rFonts w:asciiTheme="minorHAnsi" w:hAnsiTheme="minorHAnsi" w:cstheme="minorHAnsi"/>
        </w:rPr>
      </w:pPr>
      <w:r w:rsidRPr="00A447C8">
        <w:rPr>
          <w:rFonts w:asciiTheme="minorHAnsi" w:hAnsiTheme="minorHAnsi" w:cstheme="minorHAnsi"/>
        </w:rPr>
        <w:t xml:space="preserve">Wykonawca zobowiązany jest do niezwłocznego, pisemnego poinformowania Zamawiającego o usunięciu wad i usterek. Zamawiający dokona odbioru tych robót, w terminie do 5 dni roboczych od dnia ww. zgłoszenia, co zostanie potwierdzone protokołem odbioru robót sporządzonym przez </w:t>
      </w:r>
      <w:r w:rsidRPr="00A447C8">
        <w:rPr>
          <w:rFonts w:asciiTheme="minorHAnsi" w:hAnsiTheme="minorHAnsi" w:cstheme="minorHAnsi"/>
          <w:spacing w:val="-2"/>
        </w:rPr>
        <w:t>Zamawiającego.</w:t>
      </w:r>
    </w:p>
    <w:p w14:paraId="46E6A551" w14:textId="77777777" w:rsidR="00336237" w:rsidRPr="00A447C8" w:rsidRDefault="000D70D0">
      <w:pPr>
        <w:pStyle w:val="Akapitzlist"/>
        <w:numPr>
          <w:ilvl w:val="0"/>
          <w:numId w:val="10"/>
        </w:numPr>
        <w:tabs>
          <w:tab w:val="left" w:pos="474"/>
          <w:tab w:val="left" w:pos="476"/>
        </w:tabs>
        <w:ind w:right="123"/>
        <w:rPr>
          <w:rFonts w:asciiTheme="minorHAnsi" w:hAnsiTheme="minorHAnsi" w:cstheme="minorHAnsi"/>
        </w:rPr>
      </w:pPr>
      <w:r w:rsidRPr="00A447C8">
        <w:rPr>
          <w:rFonts w:asciiTheme="minorHAnsi" w:hAnsiTheme="minorHAnsi" w:cstheme="minorHAnsi"/>
        </w:rPr>
        <w:t>W okresie udzielonej rękojmi i gwarancji Wykonawca zobowiązany jest do udziału w przeprowadzanych przez Zamawiającego przeglądach oraz do usuwania stwierdzonych w trakcie tych przeglądów wad i usterek,</w:t>
      </w:r>
      <w:r w:rsidRPr="00A447C8">
        <w:rPr>
          <w:rFonts w:asciiTheme="minorHAnsi" w:hAnsiTheme="minorHAnsi" w:cstheme="minorHAnsi"/>
          <w:spacing w:val="40"/>
        </w:rPr>
        <w:t xml:space="preserve"> </w:t>
      </w:r>
      <w:r w:rsidRPr="00A447C8">
        <w:rPr>
          <w:rFonts w:asciiTheme="minorHAnsi" w:hAnsiTheme="minorHAnsi" w:cstheme="minorHAnsi"/>
        </w:rPr>
        <w:t>w terminie uzgodnionym z Zamawiającym.</w:t>
      </w:r>
    </w:p>
    <w:p w14:paraId="46E6A552" w14:textId="77777777" w:rsidR="00336237" w:rsidRPr="00A447C8" w:rsidRDefault="000D70D0">
      <w:pPr>
        <w:pStyle w:val="Akapitzlist"/>
        <w:numPr>
          <w:ilvl w:val="0"/>
          <w:numId w:val="10"/>
        </w:numPr>
        <w:tabs>
          <w:tab w:val="left" w:pos="474"/>
          <w:tab w:val="left" w:pos="476"/>
        </w:tabs>
        <w:ind w:right="117"/>
        <w:rPr>
          <w:rFonts w:asciiTheme="minorHAnsi" w:hAnsiTheme="minorHAnsi" w:cstheme="minorHAnsi"/>
        </w:rPr>
      </w:pPr>
      <w:r w:rsidRPr="00A447C8">
        <w:rPr>
          <w:rFonts w:asciiTheme="minorHAnsi" w:hAnsiTheme="minorHAnsi" w:cstheme="minorHAnsi"/>
        </w:rPr>
        <w:t>Potwierdzeniem wykonania przez Wykonawcę zobowiązań z tytułu udzielonej rękojmi i gwarancji na wykonany przedmiot umowy jest odpowiednio protokół ostatecznego odbioru robót. W przypadku stwierdzenia wad lub usterek Zamawiający postąpi jak w ust. 3, 4, 5 i 6.</w:t>
      </w:r>
    </w:p>
    <w:p w14:paraId="46E6A553" w14:textId="77777777" w:rsidR="00336237" w:rsidRPr="00A447C8" w:rsidRDefault="000D70D0">
      <w:pPr>
        <w:spacing w:before="241"/>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5"/>
        </w:rPr>
        <w:t>10</w:t>
      </w:r>
    </w:p>
    <w:p w14:paraId="46E6A554" w14:textId="77777777" w:rsidR="00336237" w:rsidRPr="00A447C8" w:rsidRDefault="000D70D0">
      <w:pPr>
        <w:spacing w:before="1" w:line="241" w:lineRule="exact"/>
        <w:ind w:left="937" w:right="937"/>
        <w:jc w:val="center"/>
        <w:rPr>
          <w:rFonts w:asciiTheme="minorHAnsi" w:hAnsiTheme="minorHAnsi" w:cstheme="minorHAnsi"/>
          <w:b/>
        </w:rPr>
      </w:pPr>
      <w:r w:rsidRPr="00A447C8">
        <w:rPr>
          <w:rFonts w:asciiTheme="minorHAnsi" w:hAnsiTheme="minorHAnsi" w:cstheme="minorHAnsi"/>
          <w:b/>
          <w:spacing w:val="-2"/>
        </w:rPr>
        <w:t>Wynagrodzenie</w:t>
      </w:r>
    </w:p>
    <w:p w14:paraId="46E6A555" w14:textId="68AC8A5C" w:rsidR="00336237" w:rsidRPr="00A447C8" w:rsidRDefault="000D70D0">
      <w:pPr>
        <w:pStyle w:val="Akapitzlist"/>
        <w:numPr>
          <w:ilvl w:val="0"/>
          <w:numId w:val="9"/>
        </w:numPr>
        <w:tabs>
          <w:tab w:val="left" w:pos="474"/>
          <w:tab w:val="left" w:pos="476"/>
        </w:tabs>
        <w:ind w:right="117"/>
        <w:rPr>
          <w:rFonts w:asciiTheme="minorHAnsi" w:hAnsiTheme="minorHAnsi" w:cstheme="minorHAnsi"/>
        </w:rPr>
      </w:pPr>
      <w:r w:rsidRPr="00A447C8">
        <w:rPr>
          <w:rFonts w:asciiTheme="minorHAnsi" w:hAnsiTheme="minorHAnsi" w:cstheme="minorHAnsi"/>
        </w:rPr>
        <w:t xml:space="preserve">Za wykonanie przedmiotu umowy określonego w </w:t>
      </w:r>
      <w:r w:rsidRPr="00A447C8">
        <w:rPr>
          <w:rFonts w:asciiTheme="minorHAnsi" w:hAnsiTheme="minorHAnsi" w:cstheme="minorHAnsi"/>
          <w:b/>
        </w:rPr>
        <w:t xml:space="preserve">§ 1, </w:t>
      </w:r>
      <w:r w:rsidRPr="00A447C8">
        <w:rPr>
          <w:rFonts w:asciiTheme="minorHAnsi" w:hAnsiTheme="minorHAnsi" w:cstheme="minorHAnsi"/>
        </w:rPr>
        <w:t xml:space="preserve">Wykonawcy przysługuje wynagrodzenie </w:t>
      </w:r>
      <w:r w:rsidRPr="00A447C8">
        <w:rPr>
          <w:rFonts w:asciiTheme="minorHAnsi" w:hAnsiTheme="minorHAnsi" w:cstheme="minorHAnsi"/>
          <w:b/>
        </w:rPr>
        <w:t>ryczałtowe</w:t>
      </w:r>
      <w:r w:rsidR="00074AA1" w:rsidRPr="00A447C8">
        <w:rPr>
          <w:rFonts w:asciiTheme="minorHAnsi" w:hAnsiTheme="minorHAnsi" w:cstheme="minorHAnsi"/>
          <w:b/>
        </w:rPr>
        <w:t xml:space="preserve"> </w:t>
      </w:r>
      <w:r w:rsidR="00FC10AF" w:rsidRPr="00A447C8">
        <w:rPr>
          <w:rFonts w:asciiTheme="minorHAnsi" w:hAnsiTheme="minorHAnsi" w:cstheme="minorHAnsi"/>
          <w:b/>
        </w:rPr>
        <w:t xml:space="preserve">netto </w:t>
      </w:r>
      <w:r w:rsidR="00FC10AF" w:rsidRPr="00A447C8">
        <w:rPr>
          <w:rFonts w:asciiTheme="minorHAnsi" w:hAnsiTheme="minorHAnsi" w:cstheme="minorHAnsi"/>
          <w:bCs/>
        </w:rPr>
        <w:t>w wysokości</w:t>
      </w:r>
      <w:r w:rsidR="00FC10AF" w:rsidRPr="00A447C8">
        <w:rPr>
          <w:rFonts w:asciiTheme="minorHAnsi" w:hAnsiTheme="minorHAnsi" w:cstheme="minorHAnsi"/>
          <w:b/>
        </w:rPr>
        <w:t xml:space="preserve"> ………………</w:t>
      </w:r>
      <w:r w:rsidR="00020D86" w:rsidRPr="00A447C8">
        <w:rPr>
          <w:rFonts w:asciiTheme="minorHAnsi" w:hAnsiTheme="minorHAnsi" w:cstheme="minorHAnsi"/>
          <w:b/>
        </w:rPr>
        <w:t>….</w:t>
      </w:r>
      <w:r w:rsidR="00FC10AF" w:rsidRPr="00A447C8">
        <w:rPr>
          <w:rFonts w:asciiTheme="minorHAnsi" w:hAnsiTheme="minorHAnsi" w:cstheme="minorHAnsi"/>
          <w:b/>
        </w:rPr>
        <w:t>…….zł</w:t>
      </w:r>
      <w:r w:rsidR="00324A43" w:rsidRPr="00A447C8">
        <w:rPr>
          <w:rFonts w:asciiTheme="minorHAnsi" w:hAnsiTheme="minorHAnsi" w:cstheme="minorHAnsi"/>
          <w:b/>
        </w:rPr>
        <w:t xml:space="preserve"> </w:t>
      </w:r>
      <w:r w:rsidR="00324A43" w:rsidRPr="00A447C8">
        <w:rPr>
          <w:rFonts w:asciiTheme="minorHAnsi" w:hAnsiTheme="minorHAnsi" w:cstheme="minorHAnsi"/>
          <w:bCs/>
        </w:rPr>
        <w:t>(słownie:…………………………….złotych),</w:t>
      </w:r>
      <w:r w:rsidRPr="00A447C8">
        <w:rPr>
          <w:rFonts w:asciiTheme="minorHAnsi" w:hAnsiTheme="minorHAnsi" w:cstheme="minorHAnsi"/>
          <w:bCs/>
        </w:rPr>
        <w:t xml:space="preserve"> </w:t>
      </w:r>
      <w:r w:rsidRPr="00A447C8">
        <w:rPr>
          <w:rFonts w:asciiTheme="minorHAnsi" w:hAnsiTheme="minorHAnsi" w:cstheme="minorHAnsi"/>
          <w:b/>
        </w:rPr>
        <w:t xml:space="preserve">brutto </w:t>
      </w:r>
      <w:r w:rsidRPr="00A447C8">
        <w:rPr>
          <w:rFonts w:asciiTheme="minorHAnsi" w:hAnsiTheme="minorHAnsi" w:cstheme="minorHAnsi"/>
        </w:rPr>
        <w:t xml:space="preserve">w wysokości </w:t>
      </w:r>
      <w:r w:rsidRPr="00A447C8">
        <w:rPr>
          <w:rFonts w:asciiTheme="minorHAnsi" w:hAnsiTheme="minorHAnsi" w:cstheme="minorHAnsi"/>
          <w:b/>
        </w:rPr>
        <w:t>…………………. zł</w:t>
      </w:r>
      <w:r w:rsidRPr="00A447C8">
        <w:rPr>
          <w:rFonts w:asciiTheme="minorHAnsi" w:hAnsiTheme="minorHAnsi" w:cstheme="minorHAnsi"/>
        </w:rPr>
        <w:t>, (słownie: ……………….… złotych), zgodnie</w:t>
      </w:r>
      <w:r w:rsidRPr="00A447C8">
        <w:rPr>
          <w:rFonts w:asciiTheme="minorHAnsi" w:hAnsiTheme="minorHAnsi" w:cstheme="minorHAnsi"/>
          <w:spacing w:val="80"/>
        </w:rPr>
        <w:t xml:space="preserve"> </w:t>
      </w:r>
      <w:r w:rsidRPr="00A447C8">
        <w:rPr>
          <w:rFonts w:asciiTheme="minorHAnsi" w:hAnsiTheme="minorHAnsi" w:cstheme="minorHAnsi"/>
        </w:rPr>
        <w:t>ze złożoną ofertą.</w:t>
      </w:r>
    </w:p>
    <w:p w14:paraId="46E6A556" w14:textId="77777777" w:rsidR="00336237" w:rsidRPr="00A447C8" w:rsidRDefault="000D70D0">
      <w:pPr>
        <w:pStyle w:val="Akapitzlist"/>
        <w:numPr>
          <w:ilvl w:val="0"/>
          <w:numId w:val="9"/>
        </w:numPr>
        <w:tabs>
          <w:tab w:val="left" w:pos="474"/>
          <w:tab w:val="left" w:pos="476"/>
        </w:tabs>
        <w:ind w:right="119"/>
        <w:rPr>
          <w:rFonts w:asciiTheme="minorHAnsi" w:hAnsiTheme="minorHAnsi" w:cstheme="minorHAnsi"/>
        </w:rPr>
      </w:pPr>
      <w:r w:rsidRPr="00A447C8">
        <w:rPr>
          <w:rFonts w:asciiTheme="minorHAnsi" w:hAnsiTheme="minorHAnsi" w:cstheme="minorHAnsi"/>
        </w:rPr>
        <w:t xml:space="preserve">Wynagrodzenie, o którym mowa w </w:t>
      </w:r>
      <w:r w:rsidRPr="00A447C8">
        <w:rPr>
          <w:rFonts w:asciiTheme="minorHAnsi" w:hAnsiTheme="minorHAnsi" w:cstheme="minorHAnsi"/>
          <w:b/>
        </w:rPr>
        <w:t>ust. 1</w:t>
      </w:r>
      <w:r w:rsidRPr="00A447C8">
        <w:rPr>
          <w:rFonts w:asciiTheme="minorHAnsi" w:hAnsiTheme="minorHAnsi" w:cstheme="minorHAnsi"/>
        </w:rPr>
        <w:t>, obejmuje wszystkie koszty</w:t>
      </w:r>
      <w:r w:rsidRPr="00A447C8">
        <w:rPr>
          <w:rFonts w:asciiTheme="minorHAnsi" w:hAnsiTheme="minorHAnsi" w:cstheme="minorHAnsi"/>
          <w:spacing w:val="-1"/>
        </w:rPr>
        <w:t xml:space="preserve"> </w:t>
      </w:r>
      <w:r w:rsidRPr="00A447C8">
        <w:rPr>
          <w:rFonts w:asciiTheme="minorHAnsi" w:hAnsiTheme="minorHAnsi" w:cstheme="minorHAnsi"/>
        </w:rPr>
        <w:t xml:space="preserve">towarzyszące, konieczne do poniesienia przez Wykonawcę, w tym koszty ochrony, zabezpieczenia i odtworzenia szczegółowej osnowy geodezyjnej lub przeniesienia znaków geodezyjnych, koszty ogrodzenia terenu budowy, ewentualnego zajęcia pasa drogowego, koszty wykonania i montażu banera lub tablicy </w:t>
      </w:r>
      <w:r w:rsidRPr="00A447C8">
        <w:rPr>
          <w:rFonts w:asciiTheme="minorHAnsi" w:hAnsiTheme="minorHAnsi" w:cstheme="minorHAnsi"/>
        </w:rPr>
        <w:lastRenderedPageBreak/>
        <w:t>informującej o wykonywanym zadaniu inwestycyjnym, a także uwzględnia wszystkie czynności związane z prawidłową i terminową realizacją przedmiotu umowy oraz należny podatek VAT zgodnie z obowiązującymi przepisami prawa.</w:t>
      </w:r>
    </w:p>
    <w:p w14:paraId="46E6A557" w14:textId="77777777" w:rsidR="00336237" w:rsidRPr="00A447C8" w:rsidRDefault="00336237">
      <w:pPr>
        <w:pStyle w:val="Tekstpodstawowy"/>
        <w:spacing w:before="1"/>
        <w:ind w:left="0" w:firstLine="0"/>
        <w:jc w:val="left"/>
        <w:rPr>
          <w:rFonts w:asciiTheme="minorHAnsi" w:hAnsiTheme="minorHAnsi" w:cstheme="minorHAnsi"/>
          <w:sz w:val="22"/>
          <w:szCs w:val="22"/>
        </w:rPr>
      </w:pPr>
    </w:p>
    <w:p w14:paraId="46E6A558" w14:textId="77777777" w:rsidR="00336237" w:rsidRPr="00A447C8" w:rsidRDefault="000D70D0">
      <w:pPr>
        <w:spacing w:line="241" w:lineRule="exact"/>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5"/>
        </w:rPr>
        <w:t>11</w:t>
      </w:r>
    </w:p>
    <w:p w14:paraId="46E6A559" w14:textId="77777777" w:rsidR="00336237" w:rsidRPr="00A447C8" w:rsidRDefault="000D70D0">
      <w:pPr>
        <w:spacing w:line="241" w:lineRule="exact"/>
        <w:ind w:right="3"/>
        <w:jc w:val="center"/>
        <w:rPr>
          <w:rFonts w:asciiTheme="minorHAnsi" w:hAnsiTheme="minorHAnsi" w:cstheme="minorHAnsi"/>
          <w:b/>
        </w:rPr>
      </w:pPr>
      <w:r w:rsidRPr="00A447C8">
        <w:rPr>
          <w:rFonts w:asciiTheme="minorHAnsi" w:hAnsiTheme="minorHAnsi" w:cstheme="minorHAnsi"/>
          <w:b/>
          <w:spacing w:val="-2"/>
        </w:rPr>
        <w:t>Rozliczenie</w:t>
      </w:r>
    </w:p>
    <w:p w14:paraId="46E6A55A" w14:textId="6C1D0F5D" w:rsidR="00336237" w:rsidRPr="00A447C8" w:rsidRDefault="000D70D0" w:rsidP="00376B05">
      <w:pPr>
        <w:pStyle w:val="Akapitzlist"/>
        <w:numPr>
          <w:ilvl w:val="0"/>
          <w:numId w:val="8"/>
        </w:numPr>
        <w:tabs>
          <w:tab w:val="left" w:pos="474"/>
          <w:tab w:val="left" w:pos="476"/>
        </w:tabs>
        <w:ind w:left="470" w:right="128" w:hanging="357"/>
        <w:rPr>
          <w:rFonts w:asciiTheme="minorHAnsi" w:hAnsiTheme="minorHAnsi" w:cstheme="minorHAnsi"/>
        </w:rPr>
      </w:pPr>
      <w:r w:rsidRPr="00A447C8">
        <w:rPr>
          <w:rFonts w:asciiTheme="minorHAnsi" w:hAnsiTheme="minorHAnsi" w:cstheme="minorHAnsi"/>
        </w:rPr>
        <w:t>Rozliczenie przedmiotu umowy nastąpi na podstawie</w:t>
      </w:r>
      <w:r w:rsidR="00B463ED" w:rsidRPr="00A447C8">
        <w:rPr>
          <w:rFonts w:asciiTheme="minorHAnsi" w:hAnsiTheme="minorHAnsi" w:cstheme="minorHAnsi"/>
        </w:rPr>
        <w:t xml:space="preserve"> dwóch f</w:t>
      </w:r>
      <w:r w:rsidRPr="00A447C8">
        <w:rPr>
          <w:rFonts w:asciiTheme="minorHAnsi" w:hAnsiTheme="minorHAnsi" w:cstheme="minorHAnsi"/>
        </w:rPr>
        <w:t xml:space="preserve">aktur </w:t>
      </w:r>
      <w:r w:rsidR="00277EEE" w:rsidRPr="00A447C8">
        <w:rPr>
          <w:rFonts w:asciiTheme="minorHAnsi" w:hAnsiTheme="minorHAnsi" w:cstheme="minorHAnsi"/>
        </w:rPr>
        <w:t>częściowych za wykonanie etap</w:t>
      </w:r>
      <w:r w:rsidR="0011347E" w:rsidRPr="00A447C8">
        <w:rPr>
          <w:rFonts w:asciiTheme="minorHAnsi" w:hAnsiTheme="minorHAnsi" w:cstheme="minorHAnsi"/>
        </w:rPr>
        <w:t>ów</w:t>
      </w:r>
      <w:r w:rsidR="00277EEE" w:rsidRPr="00A447C8">
        <w:rPr>
          <w:rFonts w:asciiTheme="minorHAnsi" w:hAnsiTheme="minorHAnsi" w:cstheme="minorHAnsi"/>
        </w:rPr>
        <w:t xml:space="preserve"> przedmiotu umowy ujęt</w:t>
      </w:r>
      <w:r w:rsidR="0011347E" w:rsidRPr="00A447C8">
        <w:rPr>
          <w:rFonts w:asciiTheme="minorHAnsi" w:hAnsiTheme="minorHAnsi" w:cstheme="minorHAnsi"/>
        </w:rPr>
        <w:t>ych</w:t>
      </w:r>
      <w:r w:rsidR="00B73867" w:rsidRPr="00A447C8">
        <w:rPr>
          <w:rFonts w:asciiTheme="minorHAnsi" w:hAnsiTheme="minorHAnsi" w:cstheme="minorHAnsi"/>
        </w:rPr>
        <w:t xml:space="preserve"> w harmonogramie rzeczowo-finansowym</w:t>
      </w:r>
      <w:r w:rsidR="00B721B6" w:rsidRPr="00A447C8">
        <w:rPr>
          <w:rFonts w:asciiTheme="minorHAnsi" w:hAnsiTheme="minorHAnsi" w:cstheme="minorHAnsi"/>
        </w:rPr>
        <w:t xml:space="preserve"> na podstawie podpisanego przez strony protokołu odbioru </w:t>
      </w:r>
      <w:r w:rsidR="00172C51" w:rsidRPr="00A447C8">
        <w:rPr>
          <w:rFonts w:asciiTheme="minorHAnsi" w:hAnsiTheme="minorHAnsi" w:cstheme="minorHAnsi"/>
        </w:rPr>
        <w:t xml:space="preserve">wykonanych etapów przedmiotu zamówienia, który jest dla wykonawcy podstawą </w:t>
      </w:r>
      <w:r w:rsidR="00E33C81" w:rsidRPr="00A447C8">
        <w:rPr>
          <w:rFonts w:asciiTheme="minorHAnsi" w:hAnsiTheme="minorHAnsi" w:cstheme="minorHAnsi"/>
        </w:rPr>
        <w:t>do wystawienia faktury VAT.</w:t>
      </w:r>
      <w:r w:rsidR="0011347E" w:rsidRPr="00A447C8">
        <w:rPr>
          <w:rFonts w:asciiTheme="minorHAnsi" w:hAnsiTheme="minorHAnsi" w:cstheme="minorHAnsi"/>
        </w:rPr>
        <w:t xml:space="preserve"> </w:t>
      </w:r>
    </w:p>
    <w:p w14:paraId="46E6A55C" w14:textId="2E200B94" w:rsidR="00336237" w:rsidRPr="00A447C8" w:rsidRDefault="000D70D0" w:rsidP="00376B05">
      <w:pPr>
        <w:pStyle w:val="Akapitzlist"/>
        <w:numPr>
          <w:ilvl w:val="0"/>
          <w:numId w:val="8"/>
        </w:numPr>
        <w:tabs>
          <w:tab w:val="left" w:pos="474"/>
          <w:tab w:val="left" w:pos="476"/>
        </w:tabs>
        <w:ind w:left="470" w:right="119" w:hanging="357"/>
        <w:rPr>
          <w:rFonts w:asciiTheme="minorHAnsi" w:hAnsiTheme="minorHAnsi" w:cstheme="minorHAnsi"/>
        </w:rPr>
      </w:pPr>
      <w:r w:rsidRPr="00A447C8">
        <w:rPr>
          <w:rFonts w:asciiTheme="minorHAnsi" w:hAnsiTheme="minorHAnsi" w:cstheme="minorHAnsi"/>
        </w:rPr>
        <w:t xml:space="preserve">Podstawą do wystawienia faktury </w:t>
      </w:r>
      <w:r w:rsidR="00E33C81" w:rsidRPr="00A447C8">
        <w:rPr>
          <w:rFonts w:asciiTheme="minorHAnsi" w:hAnsiTheme="minorHAnsi" w:cstheme="minorHAnsi"/>
        </w:rPr>
        <w:t xml:space="preserve">końcowej </w:t>
      </w:r>
      <w:r w:rsidRPr="00A447C8">
        <w:rPr>
          <w:rFonts w:asciiTheme="minorHAnsi" w:hAnsiTheme="minorHAnsi" w:cstheme="minorHAnsi"/>
        </w:rPr>
        <w:t>będzie podpisany przez Strony protokół odbioru końcowego wykonanego przedmiotu umowy bez uwag.</w:t>
      </w:r>
    </w:p>
    <w:p w14:paraId="7B8FB6C6" w14:textId="077AE958" w:rsidR="0023378B" w:rsidRPr="00A447C8" w:rsidRDefault="0023378B" w:rsidP="00317B16">
      <w:pPr>
        <w:pStyle w:val="Akapitzlist"/>
        <w:widowControl/>
        <w:numPr>
          <w:ilvl w:val="0"/>
          <w:numId w:val="8"/>
        </w:numPr>
        <w:autoSpaceDE/>
        <w:autoSpaceDN/>
        <w:contextualSpacing/>
        <w:rPr>
          <w:rFonts w:asciiTheme="minorHAnsi" w:eastAsia="Calibri" w:hAnsiTheme="minorHAnsi" w:cstheme="minorHAnsi"/>
          <w:lang w:eastAsia="pl-PL"/>
        </w:rPr>
      </w:pPr>
      <w:r w:rsidRPr="00A447C8">
        <w:rPr>
          <w:rFonts w:asciiTheme="minorHAnsi" w:eastAsia="Calibri" w:hAnsiTheme="minorHAnsi" w:cstheme="minorHAnsi"/>
          <w:lang w:val="cs-CZ" w:eastAsia="pl-PL"/>
        </w:rPr>
        <w:t>Płatność za przedmiot umowy nastąpi na rachunek bankowy Wykonawcy w ciągu 14 dni od daty otrzymania przez Zamawiającego prawidłowo wystawionej faktury</w:t>
      </w:r>
      <w:r w:rsidR="006B4762" w:rsidRPr="00A447C8">
        <w:rPr>
          <w:rFonts w:asciiTheme="minorHAnsi" w:eastAsia="Calibri" w:hAnsiTheme="minorHAnsi" w:cstheme="minorHAnsi"/>
          <w:lang w:val="cs-CZ" w:eastAsia="pl-PL"/>
        </w:rPr>
        <w:t>.</w:t>
      </w:r>
      <w:r w:rsidRPr="00A447C8">
        <w:rPr>
          <w:rFonts w:asciiTheme="minorHAnsi" w:eastAsia="Calibri" w:hAnsiTheme="minorHAnsi" w:cstheme="minorHAnsi"/>
          <w:lang w:val="cs-CZ" w:eastAsia="pl-PL"/>
        </w:rPr>
        <w:t xml:space="preserve"> </w:t>
      </w:r>
    </w:p>
    <w:p w14:paraId="5363C689" w14:textId="4082C51A" w:rsidR="0023378B" w:rsidRPr="00A447C8" w:rsidRDefault="006B4762" w:rsidP="00317B16">
      <w:pPr>
        <w:widowControl/>
        <w:autoSpaceDE/>
        <w:autoSpaceDN/>
        <w:ind w:left="284"/>
        <w:contextualSpacing/>
        <w:jc w:val="both"/>
        <w:rPr>
          <w:rFonts w:asciiTheme="minorHAnsi" w:eastAsia="Calibri" w:hAnsiTheme="minorHAnsi" w:cstheme="minorHAnsi"/>
          <w:lang w:eastAsia="pl-PL"/>
        </w:rPr>
      </w:pPr>
      <w:r w:rsidRPr="00A447C8">
        <w:rPr>
          <w:rFonts w:asciiTheme="minorHAnsi" w:eastAsia="Calibri" w:hAnsiTheme="minorHAnsi" w:cstheme="minorHAnsi"/>
          <w:lang w:eastAsia="pl-PL"/>
        </w:rPr>
        <w:t>1/</w:t>
      </w:r>
      <w:r w:rsidR="0023378B" w:rsidRPr="00A447C8">
        <w:rPr>
          <w:rFonts w:asciiTheme="minorHAnsi" w:eastAsia="Calibri" w:hAnsiTheme="minorHAnsi" w:cstheme="minorHAnsi"/>
          <w:lang w:eastAsia="pl-PL"/>
        </w:rPr>
        <w:t>NIP Zamawiającego: 7543077565 (Województwo Opolskie).</w:t>
      </w:r>
    </w:p>
    <w:p w14:paraId="35C4524F" w14:textId="168B75E3" w:rsidR="0023378B" w:rsidRPr="00A447C8" w:rsidRDefault="006B4762" w:rsidP="00317B16">
      <w:pPr>
        <w:widowControl/>
        <w:autoSpaceDE/>
        <w:autoSpaceDN/>
        <w:ind w:left="284"/>
        <w:contextualSpacing/>
        <w:jc w:val="both"/>
        <w:rPr>
          <w:rFonts w:asciiTheme="minorHAnsi" w:eastAsia="Calibri" w:hAnsiTheme="minorHAnsi" w:cstheme="minorHAnsi"/>
          <w:bCs/>
          <w:color w:val="000000"/>
          <w:lang w:eastAsia="pl-PL"/>
        </w:rPr>
      </w:pPr>
      <w:r w:rsidRPr="00A447C8">
        <w:rPr>
          <w:rFonts w:asciiTheme="minorHAnsi" w:eastAsia="Calibri" w:hAnsiTheme="minorHAnsi" w:cstheme="minorHAnsi"/>
          <w:color w:val="000000"/>
          <w:lang w:eastAsia="pl-PL"/>
        </w:rPr>
        <w:t>2/</w:t>
      </w:r>
      <w:r w:rsidR="0023378B" w:rsidRPr="00A447C8">
        <w:rPr>
          <w:rFonts w:asciiTheme="minorHAnsi" w:eastAsia="Calibri" w:hAnsiTheme="minorHAnsi" w:cstheme="minorHAnsi"/>
          <w:color w:val="000000"/>
          <w:lang w:eastAsia="pl-PL"/>
        </w:rPr>
        <w:t>Odbiorcą jest Opolskie Centrum Edukacji w Opolu, ul. Głogowska 27, 45-315 Opole.</w:t>
      </w:r>
    </w:p>
    <w:p w14:paraId="479660B0" w14:textId="707CC897" w:rsidR="0023378B" w:rsidRPr="00A447C8" w:rsidRDefault="00317B16" w:rsidP="00317B16">
      <w:pPr>
        <w:pStyle w:val="Akapitzlist"/>
        <w:widowControl/>
        <w:numPr>
          <w:ilvl w:val="0"/>
          <w:numId w:val="8"/>
        </w:numPr>
        <w:autoSpaceDE/>
        <w:autoSpaceDN/>
        <w:rPr>
          <w:rFonts w:asciiTheme="minorHAnsi" w:eastAsia="Calibri" w:hAnsiTheme="minorHAnsi" w:cstheme="minorHAnsi"/>
          <w:bCs/>
          <w:color w:val="000000"/>
          <w:lang w:val="cs-CZ" w:eastAsia="pl-PL"/>
        </w:rPr>
      </w:pPr>
      <w:r w:rsidRPr="00A447C8">
        <w:rPr>
          <w:rFonts w:asciiTheme="minorHAnsi" w:eastAsia="Calibri" w:hAnsiTheme="minorHAnsi" w:cstheme="minorHAnsi"/>
          <w:bCs/>
          <w:color w:val="000000"/>
          <w:lang w:val="cs-CZ" w:eastAsia="pl-PL"/>
        </w:rPr>
        <w:t xml:space="preserve"> </w:t>
      </w:r>
      <w:r w:rsidR="0023378B" w:rsidRPr="00A447C8">
        <w:rPr>
          <w:rFonts w:asciiTheme="minorHAnsi" w:eastAsia="Calibri" w:hAnsiTheme="minorHAnsi" w:cstheme="minorHAnsi"/>
          <w:bCs/>
          <w:color w:val="000000"/>
          <w:lang w:val="cs-CZ" w:eastAsia="pl-PL"/>
        </w:rPr>
        <w:t>Wykonawca zobowiązany jest wystawiać faktury wg wzoru:</w:t>
      </w:r>
    </w:p>
    <w:p w14:paraId="6F081E6B" w14:textId="77777777" w:rsidR="0023378B" w:rsidRPr="00A447C8" w:rsidRDefault="0023378B" w:rsidP="0023378B">
      <w:pPr>
        <w:widowControl/>
        <w:autoSpaceDE/>
        <w:autoSpaceDN/>
        <w:ind w:left="284"/>
        <w:jc w:val="both"/>
        <w:rPr>
          <w:rFonts w:asciiTheme="minorHAnsi" w:eastAsia="Calibri" w:hAnsiTheme="minorHAnsi" w:cstheme="minorHAnsi"/>
          <w:bCs/>
          <w:color w:val="000000"/>
          <w:lang w:val="cs-CZ" w:eastAsia="pl-PL"/>
        </w:rPr>
      </w:pPr>
    </w:p>
    <w:tbl>
      <w:tblPr>
        <w:tblW w:w="0" w:type="auto"/>
        <w:tblInd w:w="426" w:type="dxa"/>
        <w:tblLook w:val="04A0" w:firstRow="1" w:lastRow="0" w:firstColumn="1" w:lastColumn="0" w:noHBand="0" w:noVBand="1"/>
      </w:tblPr>
      <w:tblGrid>
        <w:gridCol w:w="4550"/>
        <w:gridCol w:w="4550"/>
      </w:tblGrid>
      <w:tr w:rsidR="0023378B" w:rsidRPr="00A447C8" w14:paraId="57FB13C8" w14:textId="77777777" w:rsidTr="007D279D">
        <w:tc>
          <w:tcPr>
            <w:tcW w:w="4603" w:type="dxa"/>
            <w:tcBorders>
              <w:top w:val="single" w:sz="4" w:space="0" w:color="000000"/>
              <w:left w:val="single" w:sz="4" w:space="0" w:color="000000"/>
              <w:bottom w:val="single" w:sz="4" w:space="0" w:color="000000"/>
              <w:right w:val="single" w:sz="4" w:space="0" w:color="000000"/>
            </w:tcBorders>
            <w:hideMark/>
          </w:tcPr>
          <w:p w14:paraId="2583F0F3"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Nabywca:</w:t>
            </w:r>
          </w:p>
          <w:p w14:paraId="51BF5A57"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Województwo Opolskie</w:t>
            </w:r>
          </w:p>
          <w:p w14:paraId="34F9A10F"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ul. Piastowska 14</w:t>
            </w:r>
          </w:p>
          <w:p w14:paraId="67A4940A"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45-082 Opole</w:t>
            </w:r>
          </w:p>
          <w:p w14:paraId="2FD02A70"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5FF8C641"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Odbiorca:</w:t>
            </w:r>
          </w:p>
          <w:p w14:paraId="65DA94F6"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 xml:space="preserve">Opolskie Centrum Edukacji </w:t>
            </w:r>
          </w:p>
          <w:p w14:paraId="0D918A0C" w14:textId="77777777" w:rsidR="0023378B" w:rsidRPr="00A447C8" w:rsidRDefault="0023378B" w:rsidP="0023378B">
            <w:pPr>
              <w:widowControl/>
              <w:tabs>
                <w:tab w:val="num" w:pos="142"/>
              </w:tabs>
              <w:autoSpaceDE/>
              <w:autoSpaceDN/>
              <w:rPr>
                <w:rFonts w:asciiTheme="minorHAnsi" w:eastAsia="Calibri" w:hAnsiTheme="minorHAnsi" w:cstheme="minorHAnsi"/>
              </w:rPr>
            </w:pPr>
            <w:r w:rsidRPr="00A447C8">
              <w:rPr>
                <w:rFonts w:asciiTheme="minorHAnsi" w:eastAsia="Calibri" w:hAnsiTheme="minorHAnsi" w:cstheme="minorHAnsi"/>
              </w:rPr>
              <w:t>ul. Głogowska 27</w:t>
            </w:r>
          </w:p>
          <w:p w14:paraId="23699852" w14:textId="77777777" w:rsidR="0023378B" w:rsidRPr="00A447C8" w:rsidRDefault="0023378B" w:rsidP="0023378B">
            <w:pPr>
              <w:widowControl/>
              <w:numPr>
                <w:ilvl w:val="1"/>
                <w:numId w:val="20"/>
              </w:numPr>
              <w:tabs>
                <w:tab w:val="num" w:pos="142"/>
              </w:tabs>
              <w:autoSpaceDE/>
              <w:autoSpaceDN/>
              <w:spacing w:after="160" w:line="259" w:lineRule="auto"/>
              <w:contextualSpacing/>
              <w:rPr>
                <w:rFonts w:asciiTheme="minorHAnsi" w:eastAsia="Calibri" w:hAnsiTheme="minorHAnsi" w:cstheme="minorHAnsi"/>
              </w:rPr>
            </w:pPr>
            <w:r w:rsidRPr="00A447C8">
              <w:rPr>
                <w:rFonts w:asciiTheme="minorHAnsi" w:eastAsia="Calibri" w:hAnsiTheme="minorHAnsi" w:cstheme="minorHAnsi"/>
              </w:rPr>
              <w:t>Opole</w:t>
            </w:r>
          </w:p>
          <w:p w14:paraId="250550D7" w14:textId="77777777" w:rsidR="0023378B" w:rsidRPr="00A447C8" w:rsidRDefault="0023378B" w:rsidP="0023378B">
            <w:pPr>
              <w:widowControl/>
              <w:tabs>
                <w:tab w:val="num" w:pos="142"/>
              </w:tabs>
              <w:autoSpaceDE/>
              <w:autoSpaceDN/>
              <w:rPr>
                <w:rFonts w:asciiTheme="minorHAnsi" w:eastAsia="Calibri" w:hAnsiTheme="minorHAnsi" w:cstheme="minorHAnsi"/>
              </w:rPr>
            </w:pPr>
          </w:p>
        </w:tc>
      </w:tr>
    </w:tbl>
    <w:p w14:paraId="5632CB07" w14:textId="77777777" w:rsidR="0023378B" w:rsidRPr="00A447C8" w:rsidRDefault="0023378B" w:rsidP="0023378B">
      <w:pPr>
        <w:widowControl/>
        <w:autoSpaceDE/>
        <w:autoSpaceDN/>
        <w:spacing w:after="120"/>
        <w:ind w:left="284"/>
        <w:contextualSpacing/>
        <w:jc w:val="both"/>
        <w:rPr>
          <w:rFonts w:asciiTheme="minorHAnsi" w:eastAsia="Calibri" w:hAnsiTheme="minorHAnsi" w:cstheme="minorHAnsi"/>
          <w:lang w:eastAsia="pl-PL"/>
        </w:rPr>
      </w:pPr>
    </w:p>
    <w:p w14:paraId="75A3B08B" w14:textId="54A36247" w:rsidR="0023378B" w:rsidRPr="00A447C8" w:rsidRDefault="00317B16" w:rsidP="00317B16">
      <w:pPr>
        <w:widowControl/>
        <w:autoSpaceDE/>
        <w:autoSpaceDN/>
        <w:spacing w:after="120" w:line="259" w:lineRule="auto"/>
        <w:ind w:left="142" w:firstLine="142"/>
        <w:contextualSpacing/>
        <w:jc w:val="both"/>
        <w:rPr>
          <w:rFonts w:asciiTheme="minorHAnsi" w:eastAsia="Calibri" w:hAnsiTheme="minorHAnsi" w:cstheme="minorHAnsi"/>
          <w:lang w:eastAsia="pl-PL"/>
        </w:rPr>
      </w:pPr>
      <w:r w:rsidRPr="00A447C8">
        <w:rPr>
          <w:rFonts w:asciiTheme="minorHAnsi" w:eastAsia="Calibri" w:hAnsiTheme="minorHAnsi" w:cstheme="minorHAnsi"/>
          <w:lang w:eastAsia="pl-PL"/>
        </w:rPr>
        <w:t xml:space="preserve">1/ </w:t>
      </w:r>
      <w:r w:rsidR="0023378B" w:rsidRPr="00A447C8">
        <w:rPr>
          <w:rFonts w:asciiTheme="minorHAnsi" w:eastAsia="Calibri" w:hAnsiTheme="minorHAnsi" w:cstheme="minorHAnsi"/>
          <w:lang w:eastAsia="pl-PL"/>
        </w:rPr>
        <w:t>Bank i nr rachunku bankowego Wykonawcy: wg faktury.</w:t>
      </w:r>
    </w:p>
    <w:p w14:paraId="23B8BF02" w14:textId="412A8328" w:rsidR="0023378B" w:rsidRPr="00A447C8" w:rsidRDefault="00317B16" w:rsidP="00317B16">
      <w:pPr>
        <w:widowControl/>
        <w:autoSpaceDE/>
        <w:autoSpaceDN/>
        <w:spacing w:after="160" w:line="259" w:lineRule="auto"/>
        <w:ind w:left="284"/>
        <w:contextualSpacing/>
        <w:jc w:val="both"/>
        <w:rPr>
          <w:rFonts w:asciiTheme="minorHAnsi" w:eastAsia="Calibri" w:hAnsiTheme="minorHAnsi" w:cstheme="minorHAnsi"/>
          <w:lang w:eastAsia="pl-PL"/>
        </w:rPr>
      </w:pPr>
      <w:r w:rsidRPr="00A447C8">
        <w:rPr>
          <w:rFonts w:asciiTheme="minorHAnsi" w:eastAsia="Calibri" w:hAnsiTheme="minorHAnsi" w:cstheme="minorHAnsi"/>
          <w:lang w:eastAsia="pl-PL"/>
        </w:rPr>
        <w:t xml:space="preserve">2/ </w:t>
      </w:r>
      <w:r w:rsidR="0023378B" w:rsidRPr="00A447C8">
        <w:rPr>
          <w:rFonts w:asciiTheme="minorHAnsi" w:eastAsia="Calibri" w:hAnsiTheme="minorHAnsi" w:cstheme="minorHAnsi"/>
          <w:lang w:eastAsia="pl-PL"/>
        </w:rPr>
        <w:t>Za dzień zapłaty faktury uważa się datę obciążenia rachunku bankowego Zamawiającego.</w:t>
      </w:r>
    </w:p>
    <w:p w14:paraId="0184629B" w14:textId="2D869FB7" w:rsidR="0023378B" w:rsidRPr="00A447C8" w:rsidRDefault="00317B16" w:rsidP="0023378B">
      <w:pPr>
        <w:widowControl/>
        <w:autoSpaceDE/>
        <w:autoSpaceDN/>
        <w:ind w:left="284" w:hanging="284"/>
        <w:jc w:val="both"/>
        <w:rPr>
          <w:rFonts w:asciiTheme="minorHAnsi" w:eastAsia="Calibri" w:hAnsiTheme="minorHAnsi" w:cstheme="minorHAnsi"/>
          <w:lang w:val="cs-CZ" w:eastAsia="pl-PL"/>
        </w:rPr>
      </w:pPr>
      <w:r w:rsidRPr="00A447C8">
        <w:rPr>
          <w:rFonts w:asciiTheme="minorHAnsi" w:eastAsia="Calibri" w:hAnsiTheme="minorHAnsi" w:cstheme="minorHAnsi"/>
          <w:lang w:val="cs-CZ" w:eastAsia="pl-PL"/>
        </w:rPr>
        <w:t xml:space="preserve">5. </w:t>
      </w:r>
      <w:r w:rsidR="0023378B" w:rsidRPr="00A447C8">
        <w:rPr>
          <w:rFonts w:asciiTheme="minorHAnsi" w:eastAsia="Calibri" w:hAnsiTheme="minorHAnsi" w:cstheme="minorHAnsi"/>
          <w:lang w:val="cs-CZ" w:eastAsia="pl-PL"/>
        </w:rPr>
        <w:t xml:space="preserve"> Za zwłokę w zapłaceniu faktury Wykonawca ma prawo do naliczenia odsetek ustawowych.</w:t>
      </w:r>
    </w:p>
    <w:p w14:paraId="599C8594" w14:textId="7B3DB395" w:rsidR="0023378B" w:rsidRPr="00A447C8" w:rsidRDefault="00317B16" w:rsidP="00D87DC6">
      <w:pPr>
        <w:widowControl/>
        <w:autoSpaceDE/>
        <w:autoSpaceDN/>
        <w:ind w:left="284" w:hanging="284"/>
        <w:jc w:val="both"/>
        <w:rPr>
          <w:rFonts w:asciiTheme="minorHAnsi" w:eastAsia="Calibri" w:hAnsiTheme="minorHAnsi" w:cstheme="minorHAnsi"/>
          <w:lang w:val="cs-CZ" w:eastAsia="pl-PL"/>
        </w:rPr>
      </w:pPr>
      <w:r w:rsidRPr="00A447C8">
        <w:rPr>
          <w:rFonts w:asciiTheme="minorHAnsi" w:eastAsia="Calibri" w:hAnsiTheme="minorHAnsi" w:cstheme="minorHAnsi"/>
          <w:lang w:val="cs-CZ" w:eastAsia="pl-PL"/>
        </w:rPr>
        <w:t>6</w:t>
      </w:r>
      <w:r w:rsidR="0023378B" w:rsidRPr="00A447C8">
        <w:rPr>
          <w:rFonts w:asciiTheme="minorHAnsi" w:eastAsia="Calibri" w:hAnsiTheme="minorHAnsi" w:cstheme="minorHAnsi"/>
          <w:lang w:val="cs-CZ" w:eastAsia="pl-PL"/>
        </w:rPr>
        <w:t>. 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46E6A56E" w14:textId="77777777" w:rsidR="00336237" w:rsidRPr="00A447C8" w:rsidRDefault="000D70D0">
      <w:pPr>
        <w:spacing w:before="241" w:line="241" w:lineRule="exact"/>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5"/>
        </w:rPr>
        <w:t>12</w:t>
      </w:r>
    </w:p>
    <w:p w14:paraId="46E6A56F" w14:textId="77777777" w:rsidR="00336237" w:rsidRPr="00A447C8" w:rsidRDefault="000D70D0">
      <w:pPr>
        <w:spacing w:line="241" w:lineRule="exact"/>
        <w:ind w:left="937" w:right="937"/>
        <w:jc w:val="center"/>
        <w:rPr>
          <w:rFonts w:asciiTheme="minorHAnsi" w:hAnsiTheme="minorHAnsi" w:cstheme="minorHAnsi"/>
          <w:b/>
        </w:rPr>
      </w:pPr>
      <w:r w:rsidRPr="00A447C8">
        <w:rPr>
          <w:rFonts w:asciiTheme="minorHAnsi" w:hAnsiTheme="minorHAnsi" w:cstheme="minorHAnsi"/>
          <w:b/>
        </w:rPr>
        <w:t>Kary</w:t>
      </w:r>
      <w:r w:rsidRPr="00A447C8">
        <w:rPr>
          <w:rFonts w:asciiTheme="minorHAnsi" w:hAnsiTheme="minorHAnsi" w:cstheme="minorHAnsi"/>
          <w:b/>
          <w:spacing w:val="-5"/>
        </w:rPr>
        <w:t xml:space="preserve"> </w:t>
      </w:r>
      <w:r w:rsidRPr="00A447C8">
        <w:rPr>
          <w:rFonts w:asciiTheme="minorHAnsi" w:hAnsiTheme="minorHAnsi" w:cstheme="minorHAnsi"/>
          <w:b/>
          <w:spacing w:val="-2"/>
        </w:rPr>
        <w:t>umowne</w:t>
      </w:r>
    </w:p>
    <w:p w14:paraId="46E6A570" w14:textId="77777777" w:rsidR="00336237" w:rsidRPr="00A447C8" w:rsidRDefault="000D70D0">
      <w:pPr>
        <w:pStyle w:val="Akapitzlist"/>
        <w:numPr>
          <w:ilvl w:val="0"/>
          <w:numId w:val="7"/>
        </w:numPr>
        <w:tabs>
          <w:tab w:val="left" w:pos="474"/>
        </w:tabs>
        <w:spacing w:before="1" w:line="241" w:lineRule="exact"/>
        <w:ind w:left="474" w:hanging="358"/>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10"/>
        </w:rPr>
        <w:t xml:space="preserve"> </w:t>
      </w:r>
      <w:r w:rsidRPr="00A447C8">
        <w:rPr>
          <w:rFonts w:asciiTheme="minorHAnsi" w:hAnsiTheme="minorHAnsi" w:cstheme="minorHAnsi"/>
        </w:rPr>
        <w:t>zapłaci</w:t>
      </w:r>
      <w:r w:rsidRPr="00A447C8">
        <w:rPr>
          <w:rFonts w:asciiTheme="minorHAnsi" w:hAnsiTheme="minorHAnsi" w:cstheme="minorHAnsi"/>
          <w:spacing w:val="-9"/>
        </w:rPr>
        <w:t xml:space="preserve"> </w:t>
      </w:r>
      <w:r w:rsidRPr="00A447C8">
        <w:rPr>
          <w:rFonts w:asciiTheme="minorHAnsi" w:hAnsiTheme="minorHAnsi" w:cstheme="minorHAnsi"/>
        </w:rPr>
        <w:t>Zamawiającemu</w:t>
      </w:r>
      <w:r w:rsidRPr="00A447C8">
        <w:rPr>
          <w:rFonts w:asciiTheme="minorHAnsi" w:hAnsiTheme="minorHAnsi" w:cstheme="minorHAnsi"/>
          <w:spacing w:val="-11"/>
        </w:rPr>
        <w:t xml:space="preserve"> </w:t>
      </w:r>
      <w:r w:rsidRPr="00A447C8">
        <w:rPr>
          <w:rFonts w:asciiTheme="minorHAnsi" w:hAnsiTheme="minorHAnsi" w:cstheme="minorHAnsi"/>
        </w:rPr>
        <w:t>kary</w:t>
      </w:r>
      <w:r w:rsidRPr="00A447C8">
        <w:rPr>
          <w:rFonts w:asciiTheme="minorHAnsi" w:hAnsiTheme="minorHAnsi" w:cstheme="minorHAnsi"/>
          <w:spacing w:val="-10"/>
        </w:rPr>
        <w:t xml:space="preserve"> </w:t>
      </w:r>
      <w:r w:rsidRPr="00A447C8">
        <w:rPr>
          <w:rFonts w:asciiTheme="minorHAnsi" w:hAnsiTheme="minorHAnsi" w:cstheme="minorHAnsi"/>
          <w:spacing w:val="-2"/>
        </w:rPr>
        <w:t>umowne:</w:t>
      </w:r>
    </w:p>
    <w:p w14:paraId="46E6A571" w14:textId="77777777" w:rsidR="00336237" w:rsidRPr="00A447C8" w:rsidRDefault="000D70D0">
      <w:pPr>
        <w:pStyle w:val="Akapitzlist"/>
        <w:numPr>
          <w:ilvl w:val="1"/>
          <w:numId w:val="7"/>
        </w:numPr>
        <w:tabs>
          <w:tab w:val="left" w:pos="821"/>
          <w:tab w:val="left" w:pos="824"/>
        </w:tabs>
        <w:ind w:right="117"/>
        <w:rPr>
          <w:rFonts w:asciiTheme="minorHAnsi" w:hAnsiTheme="minorHAnsi" w:cstheme="minorHAnsi"/>
        </w:rPr>
      </w:pPr>
      <w:r w:rsidRPr="00A447C8">
        <w:rPr>
          <w:rFonts w:asciiTheme="minorHAnsi" w:hAnsiTheme="minorHAnsi" w:cstheme="minorHAnsi"/>
        </w:rPr>
        <w:t xml:space="preserve">w przypadku bezzasadnego odstąpienia przez Wykonawcę albo zasadnego odstąpienia przez Zamawiającego od umowy z powodu okoliczności, za które odpowiada Wykonawca, nie tylko na zasadzie winy, ale tez na zasadzie ryzyka, w wysokości </w:t>
      </w:r>
      <w:r w:rsidRPr="00A447C8">
        <w:rPr>
          <w:rFonts w:asciiTheme="minorHAnsi" w:hAnsiTheme="minorHAnsi" w:cstheme="minorHAnsi"/>
          <w:b/>
        </w:rPr>
        <w:t xml:space="preserve">35%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w:t>
      </w:r>
    </w:p>
    <w:p w14:paraId="46E6A573" w14:textId="4B4AE066" w:rsidR="00336237" w:rsidRPr="00A447C8" w:rsidRDefault="000D70D0">
      <w:pPr>
        <w:pStyle w:val="Akapitzlist"/>
        <w:numPr>
          <w:ilvl w:val="1"/>
          <w:numId w:val="7"/>
        </w:numPr>
        <w:tabs>
          <w:tab w:val="left" w:pos="821"/>
          <w:tab w:val="left" w:pos="824"/>
        </w:tabs>
        <w:spacing w:before="89"/>
        <w:ind w:right="114"/>
        <w:rPr>
          <w:rFonts w:asciiTheme="minorHAnsi" w:hAnsiTheme="minorHAnsi" w:cstheme="minorHAnsi"/>
        </w:rPr>
      </w:pPr>
      <w:r w:rsidRPr="00A447C8">
        <w:rPr>
          <w:rFonts w:asciiTheme="minorHAnsi" w:hAnsiTheme="minorHAnsi" w:cstheme="minorHAnsi"/>
        </w:rPr>
        <w:t xml:space="preserve">w przypadku braku spełnienia wymagań określonych w </w:t>
      </w:r>
      <w:r w:rsidRPr="00A447C8">
        <w:rPr>
          <w:rFonts w:asciiTheme="minorHAnsi" w:hAnsiTheme="minorHAnsi" w:cstheme="minorHAnsi"/>
          <w:b/>
        </w:rPr>
        <w:t xml:space="preserve">§ 6 </w:t>
      </w:r>
      <w:r w:rsidRPr="00A447C8">
        <w:rPr>
          <w:rFonts w:asciiTheme="minorHAnsi" w:hAnsiTheme="minorHAnsi" w:cstheme="minorHAnsi"/>
        </w:rPr>
        <w:t>dotyczących: załatwienia formalności związanych z napraw</w:t>
      </w:r>
      <w:r w:rsidR="006705A6" w:rsidRPr="00A447C8">
        <w:rPr>
          <w:rFonts w:asciiTheme="minorHAnsi" w:hAnsiTheme="minorHAnsi" w:cstheme="minorHAnsi"/>
        </w:rPr>
        <w:t>ą</w:t>
      </w:r>
      <w:r w:rsidRPr="00A447C8">
        <w:rPr>
          <w:rFonts w:asciiTheme="minorHAnsi" w:hAnsiTheme="minorHAnsi" w:cstheme="minorHAnsi"/>
        </w:rPr>
        <w:t xml:space="preserve"> uszkodzonego w czasie prowadzenia robót budowlanych uzbrojenia podziemnego terenu lub instalacji naziemnych na własny koszt, ochrony znaków szczegółowej osnowy geodezyjnej poziomej i pionowej, zgłoszenia Zamawiającemu robót ulegających zakryciu - w wysokości </w:t>
      </w:r>
      <w:r w:rsidRPr="00A447C8">
        <w:rPr>
          <w:rFonts w:asciiTheme="minorHAnsi" w:hAnsiTheme="minorHAnsi" w:cstheme="minorHAnsi"/>
          <w:b/>
        </w:rPr>
        <w:t xml:space="preserve">0,05%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 za każdy dzień niedopełnienia tych wymagań, licząc od dnia stwierdzenia,</w:t>
      </w:r>
    </w:p>
    <w:p w14:paraId="46E6A574" w14:textId="77777777" w:rsidR="00336237" w:rsidRPr="00A447C8" w:rsidRDefault="000D70D0">
      <w:pPr>
        <w:pStyle w:val="Akapitzlist"/>
        <w:numPr>
          <w:ilvl w:val="1"/>
          <w:numId w:val="7"/>
        </w:numPr>
        <w:tabs>
          <w:tab w:val="left" w:pos="821"/>
          <w:tab w:val="left" w:pos="824"/>
        </w:tabs>
        <w:spacing w:before="2"/>
        <w:ind w:right="116"/>
        <w:rPr>
          <w:rFonts w:asciiTheme="minorHAnsi" w:hAnsiTheme="minorHAnsi" w:cstheme="minorHAnsi"/>
        </w:rPr>
      </w:pPr>
      <w:r w:rsidRPr="00A447C8">
        <w:rPr>
          <w:rFonts w:asciiTheme="minorHAnsi" w:hAnsiTheme="minorHAnsi" w:cstheme="minorHAnsi"/>
        </w:rPr>
        <w:t xml:space="preserve">za zwłokę w wykonaniu przedmiotu umowy określonego </w:t>
      </w:r>
      <w:r w:rsidRPr="00A447C8">
        <w:rPr>
          <w:rFonts w:asciiTheme="minorHAnsi" w:hAnsiTheme="minorHAnsi" w:cstheme="minorHAnsi"/>
          <w:b/>
        </w:rPr>
        <w:t>§ 1 ust. 1</w:t>
      </w:r>
      <w:r w:rsidRPr="00A447C8">
        <w:rPr>
          <w:rFonts w:asciiTheme="minorHAnsi" w:hAnsiTheme="minorHAnsi" w:cstheme="minorHAnsi"/>
        </w:rPr>
        <w:t xml:space="preserve">, w wysokości </w:t>
      </w:r>
      <w:r w:rsidRPr="00A447C8">
        <w:rPr>
          <w:rFonts w:asciiTheme="minorHAnsi" w:hAnsiTheme="minorHAnsi" w:cstheme="minorHAnsi"/>
          <w:b/>
        </w:rPr>
        <w:t xml:space="preserve">0,05%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 xml:space="preserve">, za każdy dzień zwłoki, licząc </w:t>
      </w:r>
      <w:r w:rsidRPr="00A447C8">
        <w:rPr>
          <w:rFonts w:asciiTheme="minorHAnsi" w:hAnsiTheme="minorHAnsi" w:cstheme="minorHAnsi"/>
        </w:rPr>
        <w:lastRenderedPageBreak/>
        <w:t xml:space="preserve">od następnego dnia po upływie terminu, określonego w </w:t>
      </w:r>
      <w:r w:rsidRPr="00A447C8">
        <w:rPr>
          <w:rFonts w:asciiTheme="minorHAnsi" w:hAnsiTheme="minorHAnsi" w:cstheme="minorHAnsi"/>
          <w:b/>
        </w:rPr>
        <w:t xml:space="preserve">§ 3 </w:t>
      </w:r>
      <w:r w:rsidRPr="00A447C8">
        <w:rPr>
          <w:rFonts w:asciiTheme="minorHAnsi" w:hAnsiTheme="minorHAnsi" w:cstheme="minorHAnsi"/>
        </w:rPr>
        <w:t>umowy,</w:t>
      </w:r>
    </w:p>
    <w:p w14:paraId="46E6A575" w14:textId="77777777" w:rsidR="00336237" w:rsidRPr="00A447C8" w:rsidRDefault="000D70D0">
      <w:pPr>
        <w:pStyle w:val="Akapitzlist"/>
        <w:numPr>
          <w:ilvl w:val="1"/>
          <w:numId w:val="7"/>
        </w:numPr>
        <w:tabs>
          <w:tab w:val="left" w:pos="822"/>
          <w:tab w:val="left" w:pos="824"/>
        </w:tabs>
        <w:ind w:right="118"/>
        <w:rPr>
          <w:rFonts w:asciiTheme="minorHAnsi" w:hAnsiTheme="minorHAnsi" w:cstheme="minorHAnsi"/>
        </w:rPr>
      </w:pPr>
      <w:r w:rsidRPr="00A447C8">
        <w:rPr>
          <w:rFonts w:asciiTheme="minorHAnsi" w:hAnsiTheme="minorHAnsi" w:cstheme="minorHAnsi"/>
        </w:rPr>
        <w:t xml:space="preserve">za zwłokę w usuwaniu wad lub usterek stwierdzonych przy odbiorze oraz ujawnionych w okresie rękojmi lub gwarancji - w wysokości </w:t>
      </w:r>
      <w:r w:rsidRPr="00A447C8">
        <w:rPr>
          <w:rFonts w:asciiTheme="minorHAnsi" w:hAnsiTheme="minorHAnsi" w:cstheme="minorHAnsi"/>
          <w:b/>
        </w:rPr>
        <w:t xml:space="preserve">0,05%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 za każdy dzień zwłoki, licząc od następnego dnia po upływie terminu wyznaczonego na usunięcie wad lub usterek,</w:t>
      </w:r>
    </w:p>
    <w:p w14:paraId="46E6A576" w14:textId="77777777" w:rsidR="00336237" w:rsidRPr="00A447C8" w:rsidRDefault="000D70D0">
      <w:pPr>
        <w:pStyle w:val="Akapitzlist"/>
        <w:numPr>
          <w:ilvl w:val="1"/>
          <w:numId w:val="7"/>
        </w:numPr>
        <w:tabs>
          <w:tab w:val="left" w:pos="821"/>
          <w:tab w:val="left" w:pos="824"/>
        </w:tabs>
        <w:ind w:right="123"/>
        <w:rPr>
          <w:rFonts w:asciiTheme="minorHAnsi" w:hAnsiTheme="minorHAnsi" w:cstheme="minorHAnsi"/>
        </w:rPr>
      </w:pPr>
      <w:r w:rsidRPr="00A447C8">
        <w:rPr>
          <w:rFonts w:asciiTheme="minorHAnsi" w:hAnsiTheme="minorHAnsi" w:cstheme="minorHAnsi"/>
        </w:rPr>
        <w:t>za nieprzedłożenie w terminie, do zaakceptowania projektu umowy o podwykonawstwo lub projektu</w:t>
      </w:r>
      <w:r w:rsidRPr="00A447C8">
        <w:rPr>
          <w:rFonts w:asciiTheme="minorHAnsi" w:hAnsiTheme="minorHAnsi" w:cstheme="minorHAnsi"/>
          <w:spacing w:val="-3"/>
        </w:rPr>
        <w:t xml:space="preserve"> </w:t>
      </w:r>
      <w:r w:rsidRPr="00A447C8">
        <w:rPr>
          <w:rFonts w:asciiTheme="minorHAnsi" w:hAnsiTheme="minorHAnsi" w:cstheme="minorHAnsi"/>
        </w:rPr>
        <w:t>jej</w:t>
      </w:r>
      <w:r w:rsidRPr="00A447C8">
        <w:rPr>
          <w:rFonts w:asciiTheme="minorHAnsi" w:hAnsiTheme="minorHAnsi" w:cstheme="minorHAnsi"/>
          <w:spacing w:val="-1"/>
        </w:rPr>
        <w:t xml:space="preserve"> </w:t>
      </w:r>
      <w:r w:rsidRPr="00A447C8">
        <w:rPr>
          <w:rFonts w:asciiTheme="minorHAnsi" w:hAnsiTheme="minorHAnsi" w:cstheme="minorHAnsi"/>
        </w:rPr>
        <w:t>zmiany -</w:t>
      </w:r>
      <w:r w:rsidRPr="00A447C8">
        <w:rPr>
          <w:rFonts w:asciiTheme="minorHAnsi" w:hAnsiTheme="minorHAnsi" w:cstheme="minorHAnsi"/>
          <w:spacing w:val="-2"/>
        </w:rPr>
        <w:t xml:space="preserve"> </w:t>
      </w:r>
      <w:r w:rsidRPr="00A447C8">
        <w:rPr>
          <w:rFonts w:asciiTheme="minorHAnsi" w:hAnsiTheme="minorHAnsi" w:cstheme="minorHAnsi"/>
        </w:rPr>
        <w:t>w</w:t>
      </w:r>
      <w:r w:rsidRPr="00A447C8">
        <w:rPr>
          <w:rFonts w:asciiTheme="minorHAnsi" w:hAnsiTheme="minorHAnsi" w:cstheme="minorHAnsi"/>
          <w:spacing w:val="-2"/>
        </w:rPr>
        <w:t xml:space="preserve"> </w:t>
      </w:r>
      <w:r w:rsidRPr="00A447C8">
        <w:rPr>
          <w:rFonts w:asciiTheme="minorHAnsi" w:hAnsiTheme="minorHAnsi" w:cstheme="minorHAnsi"/>
        </w:rPr>
        <w:t>wysokości</w:t>
      </w:r>
      <w:r w:rsidRPr="00A447C8">
        <w:rPr>
          <w:rFonts w:asciiTheme="minorHAnsi" w:hAnsiTheme="minorHAnsi" w:cstheme="minorHAnsi"/>
          <w:spacing w:val="-1"/>
        </w:rPr>
        <w:t xml:space="preserve"> </w:t>
      </w:r>
      <w:r w:rsidRPr="00A447C8">
        <w:rPr>
          <w:rFonts w:asciiTheme="minorHAnsi" w:hAnsiTheme="minorHAnsi" w:cstheme="minorHAnsi"/>
          <w:b/>
        </w:rPr>
        <w:t xml:space="preserve">0,05% </w:t>
      </w:r>
      <w:r w:rsidRPr="00A447C8">
        <w:rPr>
          <w:rFonts w:asciiTheme="minorHAnsi" w:hAnsiTheme="minorHAnsi" w:cstheme="minorHAnsi"/>
        </w:rPr>
        <w:t>wynagrodzenia</w:t>
      </w:r>
      <w:r w:rsidRPr="00A447C8">
        <w:rPr>
          <w:rFonts w:asciiTheme="minorHAnsi" w:hAnsiTheme="minorHAnsi" w:cstheme="minorHAnsi"/>
          <w:spacing w:val="-2"/>
        </w:rPr>
        <w:t xml:space="preserve"> </w:t>
      </w:r>
      <w:r w:rsidRPr="00A447C8">
        <w:rPr>
          <w:rFonts w:asciiTheme="minorHAnsi" w:hAnsiTheme="minorHAnsi" w:cstheme="minorHAnsi"/>
        </w:rPr>
        <w:t>ryczałtowego</w:t>
      </w:r>
      <w:r w:rsidRPr="00A447C8">
        <w:rPr>
          <w:rFonts w:asciiTheme="minorHAnsi" w:hAnsiTheme="minorHAnsi" w:cstheme="minorHAnsi"/>
          <w:spacing w:val="-2"/>
        </w:rPr>
        <w:t xml:space="preserve"> </w:t>
      </w:r>
      <w:r w:rsidRPr="00A447C8">
        <w:rPr>
          <w:rFonts w:asciiTheme="minorHAnsi" w:hAnsiTheme="minorHAnsi" w:cstheme="minorHAnsi"/>
        </w:rPr>
        <w:t>brutto,</w:t>
      </w:r>
      <w:r w:rsidRPr="00A447C8">
        <w:rPr>
          <w:rFonts w:asciiTheme="minorHAnsi" w:hAnsiTheme="minorHAnsi" w:cstheme="minorHAnsi"/>
          <w:spacing w:val="-3"/>
        </w:rPr>
        <w:t xml:space="preserve"> </w:t>
      </w:r>
      <w:r w:rsidRPr="00A447C8">
        <w:rPr>
          <w:rFonts w:asciiTheme="minorHAnsi" w:hAnsiTheme="minorHAnsi" w:cstheme="minorHAnsi"/>
        </w:rPr>
        <w:t>określonego</w:t>
      </w:r>
      <w:r w:rsidRPr="00A447C8">
        <w:rPr>
          <w:rFonts w:asciiTheme="minorHAnsi" w:hAnsiTheme="minorHAnsi" w:cstheme="minorHAnsi"/>
          <w:spacing w:val="-2"/>
        </w:rPr>
        <w:t xml:space="preserve"> </w:t>
      </w:r>
      <w:r w:rsidRPr="00A447C8">
        <w:rPr>
          <w:rFonts w:asciiTheme="minorHAnsi" w:hAnsiTheme="minorHAnsi" w:cstheme="minorHAnsi"/>
        </w:rPr>
        <w:t>w</w:t>
      </w:r>
    </w:p>
    <w:p w14:paraId="46E6A577" w14:textId="77777777" w:rsidR="00336237" w:rsidRPr="00A447C8" w:rsidRDefault="000D70D0">
      <w:pPr>
        <w:spacing w:line="241" w:lineRule="exact"/>
        <w:ind w:left="824"/>
        <w:jc w:val="both"/>
        <w:rPr>
          <w:rFonts w:asciiTheme="minorHAnsi" w:hAnsiTheme="minorHAnsi" w:cstheme="minorHAnsi"/>
        </w:rPr>
      </w:pPr>
      <w:r w:rsidRPr="00A447C8">
        <w:rPr>
          <w:rFonts w:asciiTheme="minorHAnsi" w:hAnsiTheme="minorHAnsi" w:cstheme="minorHAnsi"/>
          <w:b/>
        </w:rPr>
        <w:t>§</w:t>
      </w:r>
      <w:r w:rsidRPr="00A447C8">
        <w:rPr>
          <w:rFonts w:asciiTheme="minorHAnsi" w:hAnsiTheme="minorHAnsi" w:cstheme="minorHAnsi"/>
          <w:b/>
          <w:spacing w:val="-4"/>
        </w:rPr>
        <w:t xml:space="preserve"> </w:t>
      </w:r>
      <w:r w:rsidRPr="00A447C8">
        <w:rPr>
          <w:rFonts w:asciiTheme="minorHAnsi" w:hAnsiTheme="minorHAnsi" w:cstheme="minorHAnsi"/>
          <w:b/>
        </w:rPr>
        <w:t>10</w:t>
      </w:r>
      <w:r w:rsidRPr="00A447C8">
        <w:rPr>
          <w:rFonts w:asciiTheme="minorHAnsi" w:hAnsiTheme="minorHAnsi" w:cstheme="minorHAnsi"/>
          <w:b/>
          <w:spacing w:val="-4"/>
        </w:rPr>
        <w:t xml:space="preserve"> </w:t>
      </w:r>
      <w:r w:rsidRPr="00A447C8">
        <w:rPr>
          <w:rFonts w:asciiTheme="minorHAnsi" w:hAnsiTheme="minorHAnsi" w:cstheme="minorHAnsi"/>
          <w:b/>
        </w:rPr>
        <w:t>ust.</w:t>
      </w:r>
      <w:r w:rsidRPr="00A447C8">
        <w:rPr>
          <w:rFonts w:asciiTheme="minorHAnsi" w:hAnsiTheme="minorHAnsi" w:cstheme="minorHAnsi"/>
          <w:b/>
          <w:spacing w:val="-4"/>
        </w:rPr>
        <w:t xml:space="preserve"> </w:t>
      </w:r>
      <w:r w:rsidRPr="00A447C8">
        <w:rPr>
          <w:rFonts w:asciiTheme="minorHAnsi" w:hAnsiTheme="minorHAnsi" w:cstheme="minorHAnsi"/>
          <w:b/>
        </w:rPr>
        <w:t>1</w:t>
      </w:r>
      <w:r w:rsidRPr="00A447C8">
        <w:rPr>
          <w:rFonts w:asciiTheme="minorHAnsi" w:hAnsiTheme="minorHAnsi" w:cstheme="minorHAnsi"/>
        </w:rPr>
        <w:t>,</w:t>
      </w:r>
      <w:r w:rsidRPr="00A447C8">
        <w:rPr>
          <w:rFonts w:asciiTheme="minorHAnsi" w:hAnsiTheme="minorHAnsi" w:cstheme="minorHAnsi"/>
          <w:spacing w:val="-3"/>
        </w:rPr>
        <w:t xml:space="preserve"> </w:t>
      </w:r>
      <w:r w:rsidRPr="00A447C8">
        <w:rPr>
          <w:rFonts w:asciiTheme="minorHAnsi" w:hAnsiTheme="minorHAnsi" w:cstheme="minorHAnsi"/>
        </w:rPr>
        <w:t>za</w:t>
      </w:r>
      <w:r w:rsidRPr="00A447C8">
        <w:rPr>
          <w:rFonts w:asciiTheme="minorHAnsi" w:hAnsiTheme="minorHAnsi" w:cstheme="minorHAnsi"/>
          <w:spacing w:val="-3"/>
        </w:rPr>
        <w:t xml:space="preserve"> </w:t>
      </w:r>
      <w:r w:rsidRPr="00A447C8">
        <w:rPr>
          <w:rFonts w:asciiTheme="minorHAnsi" w:hAnsiTheme="minorHAnsi" w:cstheme="minorHAnsi"/>
        </w:rPr>
        <w:t>każdy</w:t>
      </w:r>
      <w:r w:rsidRPr="00A447C8">
        <w:rPr>
          <w:rFonts w:asciiTheme="minorHAnsi" w:hAnsiTheme="minorHAnsi" w:cstheme="minorHAnsi"/>
          <w:spacing w:val="-4"/>
        </w:rPr>
        <w:t xml:space="preserve"> </w:t>
      </w:r>
      <w:r w:rsidRPr="00A447C8">
        <w:rPr>
          <w:rFonts w:asciiTheme="minorHAnsi" w:hAnsiTheme="minorHAnsi" w:cstheme="minorHAnsi"/>
        </w:rPr>
        <w:t>dzień</w:t>
      </w:r>
      <w:r w:rsidRPr="00A447C8">
        <w:rPr>
          <w:rFonts w:asciiTheme="minorHAnsi" w:hAnsiTheme="minorHAnsi" w:cstheme="minorHAnsi"/>
          <w:spacing w:val="-3"/>
        </w:rPr>
        <w:t xml:space="preserve"> </w:t>
      </w:r>
      <w:r w:rsidRPr="00A447C8">
        <w:rPr>
          <w:rFonts w:asciiTheme="minorHAnsi" w:hAnsiTheme="minorHAnsi" w:cstheme="minorHAnsi"/>
          <w:spacing w:val="-2"/>
        </w:rPr>
        <w:t>zwłoki,</w:t>
      </w:r>
    </w:p>
    <w:p w14:paraId="46E6A578" w14:textId="77777777" w:rsidR="00336237" w:rsidRPr="00A447C8" w:rsidRDefault="000D70D0">
      <w:pPr>
        <w:pStyle w:val="Akapitzlist"/>
        <w:numPr>
          <w:ilvl w:val="1"/>
          <w:numId w:val="7"/>
        </w:numPr>
        <w:tabs>
          <w:tab w:val="left" w:pos="822"/>
          <w:tab w:val="left" w:pos="824"/>
        </w:tabs>
        <w:ind w:right="115"/>
        <w:rPr>
          <w:rFonts w:asciiTheme="minorHAnsi" w:hAnsiTheme="minorHAnsi" w:cstheme="minorHAnsi"/>
        </w:rPr>
      </w:pPr>
      <w:r w:rsidRPr="00A447C8">
        <w:rPr>
          <w:rFonts w:asciiTheme="minorHAnsi" w:hAnsiTheme="minorHAnsi" w:cstheme="minorHAnsi"/>
        </w:rPr>
        <w:t xml:space="preserve">za nieprzedłożenie w terminie, poświadczonej za zgodność z oryginałem kopii umowy o podwykonawstwo lub jej zmiany - w wysokości </w:t>
      </w:r>
      <w:r w:rsidRPr="00A447C8">
        <w:rPr>
          <w:rFonts w:asciiTheme="minorHAnsi" w:hAnsiTheme="minorHAnsi" w:cstheme="minorHAnsi"/>
          <w:b/>
        </w:rPr>
        <w:t xml:space="preserve">0,05%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 za każdy dzień zwłoki,</w:t>
      </w:r>
    </w:p>
    <w:p w14:paraId="46E6A579" w14:textId="77777777" w:rsidR="00336237" w:rsidRPr="00A447C8" w:rsidRDefault="000D70D0">
      <w:pPr>
        <w:pStyle w:val="Akapitzlist"/>
        <w:numPr>
          <w:ilvl w:val="1"/>
          <w:numId w:val="7"/>
        </w:numPr>
        <w:tabs>
          <w:tab w:val="left" w:pos="823"/>
        </w:tabs>
        <w:ind w:left="823" w:hanging="330"/>
        <w:rPr>
          <w:rFonts w:asciiTheme="minorHAnsi" w:hAnsiTheme="minorHAnsi" w:cstheme="minorHAnsi"/>
          <w:b/>
        </w:rPr>
      </w:pPr>
      <w:r w:rsidRPr="00A447C8">
        <w:rPr>
          <w:rFonts w:asciiTheme="minorHAnsi" w:hAnsiTheme="minorHAnsi" w:cstheme="minorHAnsi"/>
        </w:rPr>
        <w:t>za</w:t>
      </w:r>
      <w:r w:rsidRPr="00A447C8">
        <w:rPr>
          <w:rFonts w:asciiTheme="minorHAnsi" w:hAnsiTheme="minorHAnsi" w:cstheme="minorHAnsi"/>
          <w:spacing w:val="11"/>
        </w:rPr>
        <w:t xml:space="preserve"> </w:t>
      </w:r>
      <w:r w:rsidRPr="00A447C8">
        <w:rPr>
          <w:rFonts w:asciiTheme="minorHAnsi" w:hAnsiTheme="minorHAnsi" w:cstheme="minorHAnsi"/>
        </w:rPr>
        <w:t>brak</w:t>
      </w:r>
      <w:r w:rsidRPr="00A447C8">
        <w:rPr>
          <w:rFonts w:asciiTheme="minorHAnsi" w:hAnsiTheme="minorHAnsi" w:cstheme="minorHAnsi"/>
          <w:spacing w:val="9"/>
        </w:rPr>
        <w:t xml:space="preserve"> </w:t>
      </w:r>
      <w:r w:rsidRPr="00A447C8">
        <w:rPr>
          <w:rFonts w:asciiTheme="minorHAnsi" w:hAnsiTheme="minorHAnsi" w:cstheme="minorHAnsi"/>
        </w:rPr>
        <w:t>zmiany</w:t>
      </w:r>
      <w:r w:rsidRPr="00A447C8">
        <w:rPr>
          <w:rFonts w:asciiTheme="minorHAnsi" w:hAnsiTheme="minorHAnsi" w:cstheme="minorHAnsi"/>
          <w:spacing w:val="9"/>
        </w:rPr>
        <w:t xml:space="preserve"> </w:t>
      </w:r>
      <w:r w:rsidRPr="00A447C8">
        <w:rPr>
          <w:rFonts w:asciiTheme="minorHAnsi" w:hAnsiTheme="minorHAnsi" w:cstheme="minorHAnsi"/>
        </w:rPr>
        <w:t>umowy</w:t>
      </w:r>
      <w:r w:rsidRPr="00A447C8">
        <w:rPr>
          <w:rFonts w:asciiTheme="minorHAnsi" w:hAnsiTheme="minorHAnsi" w:cstheme="minorHAnsi"/>
          <w:spacing w:val="12"/>
        </w:rPr>
        <w:t xml:space="preserve"> </w:t>
      </w:r>
      <w:r w:rsidRPr="00A447C8">
        <w:rPr>
          <w:rFonts w:asciiTheme="minorHAnsi" w:hAnsiTheme="minorHAnsi" w:cstheme="minorHAnsi"/>
        </w:rPr>
        <w:t>o</w:t>
      </w:r>
      <w:r w:rsidRPr="00A447C8">
        <w:rPr>
          <w:rFonts w:asciiTheme="minorHAnsi" w:hAnsiTheme="minorHAnsi" w:cstheme="minorHAnsi"/>
          <w:spacing w:val="10"/>
        </w:rPr>
        <w:t xml:space="preserve"> </w:t>
      </w:r>
      <w:r w:rsidRPr="00A447C8">
        <w:rPr>
          <w:rFonts w:asciiTheme="minorHAnsi" w:hAnsiTheme="minorHAnsi" w:cstheme="minorHAnsi"/>
        </w:rPr>
        <w:t>podwykonawstwo</w:t>
      </w:r>
      <w:r w:rsidRPr="00A447C8">
        <w:rPr>
          <w:rFonts w:asciiTheme="minorHAnsi" w:hAnsiTheme="minorHAnsi" w:cstheme="minorHAnsi"/>
          <w:spacing w:val="10"/>
        </w:rPr>
        <w:t xml:space="preserve"> </w:t>
      </w:r>
      <w:r w:rsidRPr="00A447C8">
        <w:rPr>
          <w:rFonts w:asciiTheme="minorHAnsi" w:hAnsiTheme="minorHAnsi" w:cstheme="minorHAnsi"/>
        </w:rPr>
        <w:t>w</w:t>
      </w:r>
      <w:r w:rsidRPr="00A447C8">
        <w:rPr>
          <w:rFonts w:asciiTheme="minorHAnsi" w:hAnsiTheme="minorHAnsi" w:cstheme="minorHAnsi"/>
          <w:spacing w:val="11"/>
        </w:rPr>
        <w:t xml:space="preserve"> </w:t>
      </w:r>
      <w:r w:rsidRPr="00A447C8">
        <w:rPr>
          <w:rFonts w:asciiTheme="minorHAnsi" w:hAnsiTheme="minorHAnsi" w:cstheme="minorHAnsi"/>
        </w:rPr>
        <w:t>zakresie</w:t>
      </w:r>
      <w:r w:rsidRPr="00A447C8">
        <w:rPr>
          <w:rFonts w:asciiTheme="minorHAnsi" w:hAnsiTheme="minorHAnsi" w:cstheme="minorHAnsi"/>
          <w:spacing w:val="12"/>
        </w:rPr>
        <w:t xml:space="preserve"> </w:t>
      </w:r>
      <w:r w:rsidRPr="00A447C8">
        <w:rPr>
          <w:rFonts w:asciiTheme="minorHAnsi" w:hAnsiTheme="minorHAnsi" w:cstheme="minorHAnsi"/>
        </w:rPr>
        <w:t>terminu</w:t>
      </w:r>
      <w:r w:rsidRPr="00A447C8">
        <w:rPr>
          <w:rFonts w:asciiTheme="minorHAnsi" w:hAnsiTheme="minorHAnsi" w:cstheme="minorHAnsi"/>
          <w:spacing w:val="9"/>
        </w:rPr>
        <w:t xml:space="preserve"> </w:t>
      </w:r>
      <w:r w:rsidRPr="00A447C8">
        <w:rPr>
          <w:rFonts w:asciiTheme="minorHAnsi" w:hAnsiTheme="minorHAnsi" w:cstheme="minorHAnsi"/>
        </w:rPr>
        <w:t>zapłaty</w:t>
      </w:r>
      <w:r w:rsidRPr="00A447C8">
        <w:rPr>
          <w:rFonts w:asciiTheme="minorHAnsi" w:hAnsiTheme="minorHAnsi" w:cstheme="minorHAnsi"/>
          <w:spacing w:val="16"/>
        </w:rPr>
        <w:t xml:space="preserve"> </w:t>
      </w:r>
      <w:r w:rsidRPr="00A447C8">
        <w:rPr>
          <w:rFonts w:asciiTheme="minorHAnsi" w:hAnsiTheme="minorHAnsi" w:cstheme="minorHAnsi"/>
        </w:rPr>
        <w:t>-</w:t>
      </w:r>
      <w:r w:rsidRPr="00A447C8">
        <w:rPr>
          <w:rFonts w:asciiTheme="minorHAnsi" w:hAnsiTheme="minorHAnsi" w:cstheme="minorHAnsi"/>
          <w:spacing w:val="11"/>
        </w:rPr>
        <w:t xml:space="preserve"> </w:t>
      </w:r>
      <w:r w:rsidRPr="00A447C8">
        <w:rPr>
          <w:rFonts w:asciiTheme="minorHAnsi" w:hAnsiTheme="minorHAnsi" w:cstheme="minorHAnsi"/>
        </w:rPr>
        <w:t>w</w:t>
      </w:r>
      <w:r w:rsidRPr="00A447C8">
        <w:rPr>
          <w:rFonts w:asciiTheme="minorHAnsi" w:hAnsiTheme="minorHAnsi" w:cstheme="minorHAnsi"/>
          <w:spacing w:val="11"/>
        </w:rPr>
        <w:t xml:space="preserve"> </w:t>
      </w:r>
      <w:r w:rsidRPr="00A447C8">
        <w:rPr>
          <w:rFonts w:asciiTheme="minorHAnsi" w:hAnsiTheme="minorHAnsi" w:cstheme="minorHAnsi"/>
        </w:rPr>
        <w:t>wysokości</w:t>
      </w:r>
      <w:r w:rsidRPr="00A447C8">
        <w:rPr>
          <w:rFonts w:asciiTheme="minorHAnsi" w:hAnsiTheme="minorHAnsi" w:cstheme="minorHAnsi"/>
          <w:spacing w:val="12"/>
        </w:rPr>
        <w:t xml:space="preserve"> </w:t>
      </w:r>
      <w:r w:rsidRPr="00A447C8">
        <w:rPr>
          <w:rFonts w:asciiTheme="minorHAnsi" w:hAnsiTheme="minorHAnsi" w:cstheme="minorHAnsi"/>
          <w:b/>
          <w:spacing w:val="-4"/>
        </w:rPr>
        <w:t>0,2%</w:t>
      </w:r>
    </w:p>
    <w:p w14:paraId="46E6A57A" w14:textId="77777777" w:rsidR="00336237" w:rsidRPr="00A447C8" w:rsidRDefault="000D70D0">
      <w:pPr>
        <w:pStyle w:val="Tekstpodstawowy"/>
        <w:spacing w:before="1" w:line="241" w:lineRule="exact"/>
        <w:ind w:left="824" w:firstLine="0"/>
        <w:rPr>
          <w:rFonts w:asciiTheme="minorHAnsi" w:hAnsiTheme="minorHAnsi" w:cstheme="minorHAnsi"/>
          <w:sz w:val="22"/>
          <w:szCs w:val="22"/>
        </w:rPr>
      </w:pPr>
      <w:r w:rsidRPr="00A447C8">
        <w:rPr>
          <w:rFonts w:asciiTheme="minorHAnsi" w:hAnsiTheme="minorHAnsi" w:cstheme="minorHAnsi"/>
          <w:sz w:val="22"/>
          <w:szCs w:val="22"/>
        </w:rPr>
        <w:t>wynagrodzenia</w:t>
      </w:r>
      <w:r w:rsidRPr="00A447C8">
        <w:rPr>
          <w:rFonts w:asciiTheme="minorHAnsi" w:hAnsiTheme="minorHAnsi" w:cstheme="minorHAnsi"/>
          <w:spacing w:val="-7"/>
          <w:sz w:val="22"/>
          <w:szCs w:val="22"/>
        </w:rPr>
        <w:t xml:space="preserve"> </w:t>
      </w:r>
      <w:r w:rsidRPr="00A447C8">
        <w:rPr>
          <w:rFonts w:asciiTheme="minorHAnsi" w:hAnsiTheme="minorHAnsi" w:cstheme="minorHAnsi"/>
          <w:sz w:val="22"/>
          <w:szCs w:val="22"/>
        </w:rPr>
        <w:t>ryczałtowego</w:t>
      </w:r>
      <w:r w:rsidRPr="00A447C8">
        <w:rPr>
          <w:rFonts w:asciiTheme="minorHAnsi" w:hAnsiTheme="minorHAnsi" w:cstheme="minorHAnsi"/>
          <w:spacing w:val="-7"/>
          <w:sz w:val="22"/>
          <w:szCs w:val="22"/>
        </w:rPr>
        <w:t xml:space="preserve"> </w:t>
      </w:r>
      <w:r w:rsidRPr="00A447C8">
        <w:rPr>
          <w:rFonts w:asciiTheme="minorHAnsi" w:hAnsiTheme="minorHAnsi" w:cstheme="minorHAnsi"/>
          <w:sz w:val="22"/>
          <w:szCs w:val="22"/>
        </w:rPr>
        <w:t>brutto,</w:t>
      </w:r>
      <w:r w:rsidRPr="00A447C8">
        <w:rPr>
          <w:rFonts w:asciiTheme="minorHAnsi" w:hAnsiTheme="minorHAnsi" w:cstheme="minorHAnsi"/>
          <w:spacing w:val="-6"/>
          <w:sz w:val="22"/>
          <w:szCs w:val="22"/>
        </w:rPr>
        <w:t xml:space="preserve"> </w:t>
      </w:r>
      <w:r w:rsidRPr="00A447C8">
        <w:rPr>
          <w:rFonts w:asciiTheme="minorHAnsi" w:hAnsiTheme="minorHAnsi" w:cstheme="minorHAnsi"/>
          <w:sz w:val="22"/>
          <w:szCs w:val="22"/>
        </w:rPr>
        <w:t>określonego</w:t>
      </w:r>
      <w:r w:rsidRPr="00A447C8">
        <w:rPr>
          <w:rFonts w:asciiTheme="minorHAnsi" w:hAnsiTheme="minorHAnsi" w:cstheme="minorHAnsi"/>
          <w:spacing w:val="-7"/>
          <w:sz w:val="22"/>
          <w:szCs w:val="22"/>
        </w:rPr>
        <w:t xml:space="preserve"> </w:t>
      </w:r>
      <w:r w:rsidRPr="00A447C8">
        <w:rPr>
          <w:rFonts w:asciiTheme="minorHAnsi" w:hAnsiTheme="minorHAnsi" w:cstheme="minorHAnsi"/>
          <w:sz w:val="22"/>
          <w:szCs w:val="22"/>
        </w:rPr>
        <w:t>w</w:t>
      </w:r>
      <w:r w:rsidRPr="00A447C8">
        <w:rPr>
          <w:rFonts w:asciiTheme="minorHAnsi" w:hAnsiTheme="minorHAnsi" w:cstheme="minorHAnsi"/>
          <w:spacing w:val="-2"/>
          <w:sz w:val="22"/>
          <w:szCs w:val="22"/>
        </w:rPr>
        <w:t xml:space="preserve"> </w:t>
      </w:r>
      <w:r w:rsidRPr="00A447C8">
        <w:rPr>
          <w:rFonts w:asciiTheme="minorHAnsi" w:hAnsiTheme="minorHAnsi" w:cstheme="minorHAnsi"/>
          <w:b/>
          <w:sz w:val="22"/>
          <w:szCs w:val="22"/>
        </w:rPr>
        <w:t>§</w:t>
      </w:r>
      <w:r w:rsidRPr="00A447C8">
        <w:rPr>
          <w:rFonts w:asciiTheme="minorHAnsi" w:hAnsiTheme="minorHAnsi" w:cstheme="minorHAnsi"/>
          <w:b/>
          <w:spacing w:val="-5"/>
          <w:sz w:val="22"/>
          <w:szCs w:val="22"/>
        </w:rPr>
        <w:t xml:space="preserve"> </w:t>
      </w:r>
      <w:r w:rsidRPr="00A447C8">
        <w:rPr>
          <w:rFonts w:asciiTheme="minorHAnsi" w:hAnsiTheme="minorHAnsi" w:cstheme="minorHAnsi"/>
          <w:b/>
          <w:sz w:val="22"/>
          <w:szCs w:val="22"/>
        </w:rPr>
        <w:t>10</w:t>
      </w:r>
      <w:r w:rsidRPr="00A447C8">
        <w:rPr>
          <w:rFonts w:asciiTheme="minorHAnsi" w:hAnsiTheme="minorHAnsi" w:cstheme="minorHAnsi"/>
          <w:b/>
          <w:spacing w:val="-7"/>
          <w:sz w:val="22"/>
          <w:szCs w:val="22"/>
        </w:rPr>
        <w:t xml:space="preserve"> </w:t>
      </w:r>
      <w:r w:rsidRPr="00A447C8">
        <w:rPr>
          <w:rFonts w:asciiTheme="minorHAnsi" w:hAnsiTheme="minorHAnsi" w:cstheme="minorHAnsi"/>
          <w:b/>
          <w:sz w:val="22"/>
          <w:szCs w:val="22"/>
        </w:rPr>
        <w:t>ust.</w:t>
      </w:r>
      <w:r w:rsidRPr="00A447C8">
        <w:rPr>
          <w:rFonts w:asciiTheme="minorHAnsi" w:hAnsiTheme="minorHAnsi" w:cstheme="minorHAnsi"/>
          <w:b/>
          <w:spacing w:val="-5"/>
          <w:sz w:val="22"/>
          <w:szCs w:val="22"/>
        </w:rPr>
        <w:t xml:space="preserve"> </w:t>
      </w:r>
      <w:r w:rsidRPr="00A447C8">
        <w:rPr>
          <w:rFonts w:asciiTheme="minorHAnsi" w:hAnsiTheme="minorHAnsi" w:cstheme="minorHAnsi"/>
          <w:b/>
          <w:sz w:val="22"/>
          <w:szCs w:val="22"/>
        </w:rPr>
        <w:t>1</w:t>
      </w:r>
      <w:r w:rsidRPr="00A447C8">
        <w:rPr>
          <w:rFonts w:asciiTheme="minorHAnsi" w:hAnsiTheme="minorHAnsi" w:cstheme="minorHAnsi"/>
          <w:sz w:val="22"/>
          <w:szCs w:val="22"/>
        </w:rPr>
        <w:t>,</w:t>
      </w:r>
      <w:r w:rsidRPr="00A447C8">
        <w:rPr>
          <w:rFonts w:asciiTheme="minorHAnsi" w:hAnsiTheme="minorHAnsi" w:cstheme="minorHAnsi"/>
          <w:spacing w:val="-6"/>
          <w:sz w:val="22"/>
          <w:szCs w:val="22"/>
        </w:rPr>
        <w:t xml:space="preserve"> </w:t>
      </w:r>
      <w:r w:rsidRPr="00A447C8">
        <w:rPr>
          <w:rFonts w:asciiTheme="minorHAnsi" w:hAnsiTheme="minorHAnsi" w:cstheme="minorHAnsi"/>
          <w:sz w:val="22"/>
          <w:szCs w:val="22"/>
        </w:rPr>
        <w:t>za</w:t>
      </w:r>
      <w:r w:rsidRPr="00A447C8">
        <w:rPr>
          <w:rFonts w:asciiTheme="minorHAnsi" w:hAnsiTheme="minorHAnsi" w:cstheme="minorHAnsi"/>
          <w:spacing w:val="-4"/>
          <w:sz w:val="22"/>
          <w:szCs w:val="22"/>
        </w:rPr>
        <w:t xml:space="preserve"> </w:t>
      </w:r>
      <w:r w:rsidRPr="00A447C8">
        <w:rPr>
          <w:rFonts w:asciiTheme="minorHAnsi" w:hAnsiTheme="minorHAnsi" w:cstheme="minorHAnsi"/>
          <w:sz w:val="22"/>
          <w:szCs w:val="22"/>
        </w:rPr>
        <w:t>każdy</w:t>
      </w:r>
      <w:r w:rsidRPr="00A447C8">
        <w:rPr>
          <w:rFonts w:asciiTheme="minorHAnsi" w:hAnsiTheme="minorHAnsi" w:cstheme="minorHAnsi"/>
          <w:spacing w:val="-7"/>
          <w:sz w:val="22"/>
          <w:szCs w:val="22"/>
        </w:rPr>
        <w:t xml:space="preserve"> </w:t>
      </w:r>
      <w:r w:rsidRPr="00A447C8">
        <w:rPr>
          <w:rFonts w:asciiTheme="minorHAnsi" w:hAnsiTheme="minorHAnsi" w:cstheme="minorHAnsi"/>
          <w:sz w:val="22"/>
          <w:szCs w:val="22"/>
        </w:rPr>
        <w:t>dzień</w:t>
      </w:r>
      <w:r w:rsidRPr="00A447C8">
        <w:rPr>
          <w:rFonts w:asciiTheme="minorHAnsi" w:hAnsiTheme="minorHAnsi" w:cstheme="minorHAnsi"/>
          <w:spacing w:val="-6"/>
          <w:sz w:val="22"/>
          <w:szCs w:val="22"/>
        </w:rPr>
        <w:t xml:space="preserve"> </w:t>
      </w:r>
      <w:r w:rsidRPr="00A447C8">
        <w:rPr>
          <w:rFonts w:asciiTheme="minorHAnsi" w:hAnsiTheme="minorHAnsi" w:cstheme="minorHAnsi"/>
          <w:spacing w:val="-2"/>
          <w:sz w:val="22"/>
          <w:szCs w:val="22"/>
        </w:rPr>
        <w:t>zwłoki,</w:t>
      </w:r>
    </w:p>
    <w:p w14:paraId="46E6A57B" w14:textId="77777777" w:rsidR="00336237" w:rsidRPr="00A447C8" w:rsidRDefault="000D70D0">
      <w:pPr>
        <w:pStyle w:val="Akapitzlist"/>
        <w:numPr>
          <w:ilvl w:val="1"/>
          <w:numId w:val="7"/>
        </w:numPr>
        <w:tabs>
          <w:tab w:val="left" w:pos="822"/>
          <w:tab w:val="left" w:pos="824"/>
        </w:tabs>
        <w:ind w:right="117"/>
        <w:rPr>
          <w:rFonts w:asciiTheme="minorHAnsi" w:hAnsiTheme="minorHAnsi" w:cstheme="minorHAnsi"/>
        </w:rPr>
      </w:pPr>
      <w:r w:rsidRPr="00A447C8">
        <w:rPr>
          <w:rFonts w:asciiTheme="minorHAnsi" w:hAnsiTheme="minorHAnsi" w:cstheme="minorHAnsi"/>
        </w:rPr>
        <w:t xml:space="preserve">za dopuszczenie do wykonywania robót budowlanych objętych przedmiotem umowy innego podmiotu niż Wykonawca lub Podwykonawca lub dalszy Podwykonawca zaakceptowany przez Zamawiającego - w wysokości </w:t>
      </w:r>
      <w:r w:rsidRPr="00A447C8">
        <w:rPr>
          <w:rFonts w:asciiTheme="minorHAnsi" w:hAnsiTheme="minorHAnsi" w:cstheme="minorHAnsi"/>
          <w:b/>
        </w:rPr>
        <w:t xml:space="preserve">0,2%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w:t>
      </w:r>
      <w:r w:rsidRPr="00A447C8">
        <w:rPr>
          <w:rFonts w:asciiTheme="minorHAnsi" w:hAnsiTheme="minorHAnsi" w:cstheme="minorHAnsi"/>
          <w:b/>
          <w:spacing w:val="40"/>
        </w:rPr>
        <w:t xml:space="preserve"> </w:t>
      </w:r>
      <w:r w:rsidRPr="00A447C8">
        <w:rPr>
          <w:rFonts w:asciiTheme="minorHAnsi" w:hAnsiTheme="minorHAnsi" w:cstheme="minorHAnsi"/>
          <w:b/>
        </w:rPr>
        <w:t>10 ust. 1</w:t>
      </w:r>
      <w:r w:rsidRPr="00A447C8">
        <w:rPr>
          <w:rFonts w:asciiTheme="minorHAnsi" w:hAnsiTheme="minorHAnsi" w:cstheme="minorHAnsi"/>
        </w:rPr>
        <w:t>, za każdy dzień stwierdzonego naruszenia,</w:t>
      </w:r>
    </w:p>
    <w:p w14:paraId="46E6A57C" w14:textId="77777777" w:rsidR="00336237" w:rsidRPr="00A447C8" w:rsidRDefault="000D70D0">
      <w:pPr>
        <w:pStyle w:val="Akapitzlist"/>
        <w:numPr>
          <w:ilvl w:val="1"/>
          <w:numId w:val="7"/>
        </w:numPr>
        <w:tabs>
          <w:tab w:val="left" w:pos="821"/>
          <w:tab w:val="left" w:pos="824"/>
        </w:tabs>
        <w:spacing w:before="1"/>
        <w:ind w:right="117"/>
        <w:rPr>
          <w:rFonts w:asciiTheme="minorHAnsi" w:hAnsiTheme="minorHAnsi" w:cstheme="minorHAnsi"/>
          <w:b/>
        </w:rPr>
      </w:pPr>
      <w:r w:rsidRPr="00A447C8">
        <w:rPr>
          <w:rFonts w:asciiTheme="minorHAnsi" w:hAnsiTheme="minorHAnsi" w:cstheme="minorHAnsi"/>
        </w:rPr>
        <w:t xml:space="preserve">za dopuszczenie do wykonywania robót budowlanych, objętych przedmiotem umowy, Podwykonawcy lub dalszego Podwykonawcy, o którym mowa w </w:t>
      </w:r>
      <w:r w:rsidRPr="00A447C8">
        <w:rPr>
          <w:rFonts w:asciiTheme="minorHAnsi" w:hAnsiTheme="minorHAnsi" w:cstheme="minorHAnsi"/>
          <w:b/>
        </w:rPr>
        <w:t>§ 7 ust. 20</w:t>
      </w:r>
      <w:r w:rsidRPr="00A447C8">
        <w:rPr>
          <w:rFonts w:asciiTheme="minorHAnsi" w:hAnsiTheme="minorHAnsi" w:cstheme="minorHAnsi"/>
        </w:rPr>
        <w:t>, bez udziału Zamawiającego</w:t>
      </w:r>
      <w:r w:rsidRPr="00A447C8">
        <w:rPr>
          <w:rFonts w:asciiTheme="minorHAnsi" w:hAnsiTheme="minorHAnsi" w:cstheme="minorHAnsi"/>
          <w:spacing w:val="23"/>
        </w:rPr>
        <w:t xml:space="preserve"> </w:t>
      </w:r>
      <w:r w:rsidRPr="00A447C8">
        <w:rPr>
          <w:rFonts w:asciiTheme="minorHAnsi" w:hAnsiTheme="minorHAnsi" w:cstheme="minorHAnsi"/>
        </w:rPr>
        <w:t>–</w:t>
      </w:r>
      <w:r w:rsidRPr="00A447C8">
        <w:rPr>
          <w:rFonts w:asciiTheme="minorHAnsi" w:hAnsiTheme="minorHAnsi" w:cstheme="minorHAnsi"/>
          <w:spacing w:val="20"/>
        </w:rPr>
        <w:t xml:space="preserve"> </w:t>
      </w:r>
      <w:r w:rsidRPr="00A447C8">
        <w:rPr>
          <w:rFonts w:asciiTheme="minorHAnsi" w:hAnsiTheme="minorHAnsi" w:cstheme="minorHAnsi"/>
        </w:rPr>
        <w:t>w</w:t>
      </w:r>
      <w:r w:rsidRPr="00A447C8">
        <w:rPr>
          <w:rFonts w:asciiTheme="minorHAnsi" w:hAnsiTheme="minorHAnsi" w:cstheme="minorHAnsi"/>
          <w:spacing w:val="22"/>
        </w:rPr>
        <w:t xml:space="preserve"> </w:t>
      </w:r>
      <w:r w:rsidRPr="00A447C8">
        <w:rPr>
          <w:rFonts w:asciiTheme="minorHAnsi" w:hAnsiTheme="minorHAnsi" w:cstheme="minorHAnsi"/>
        </w:rPr>
        <w:t>wysokości</w:t>
      </w:r>
      <w:r w:rsidRPr="00A447C8">
        <w:rPr>
          <w:rFonts w:asciiTheme="minorHAnsi" w:hAnsiTheme="minorHAnsi" w:cstheme="minorHAnsi"/>
          <w:spacing w:val="22"/>
        </w:rPr>
        <w:t xml:space="preserve"> </w:t>
      </w:r>
      <w:r w:rsidRPr="00A447C8">
        <w:rPr>
          <w:rFonts w:asciiTheme="minorHAnsi" w:hAnsiTheme="minorHAnsi" w:cstheme="minorHAnsi"/>
          <w:b/>
        </w:rPr>
        <w:t>0,2%</w:t>
      </w:r>
      <w:r w:rsidRPr="00A447C8">
        <w:rPr>
          <w:rFonts w:asciiTheme="minorHAnsi" w:hAnsiTheme="minorHAnsi" w:cstheme="minorHAnsi"/>
          <w:b/>
          <w:spacing w:val="25"/>
        </w:rPr>
        <w:t xml:space="preserve"> </w:t>
      </w:r>
      <w:r w:rsidRPr="00A447C8">
        <w:rPr>
          <w:rFonts w:asciiTheme="minorHAnsi" w:hAnsiTheme="minorHAnsi" w:cstheme="minorHAnsi"/>
        </w:rPr>
        <w:t>wynagrodzenia</w:t>
      </w:r>
      <w:r w:rsidRPr="00A447C8">
        <w:rPr>
          <w:rFonts w:asciiTheme="minorHAnsi" w:hAnsiTheme="minorHAnsi" w:cstheme="minorHAnsi"/>
          <w:spacing w:val="23"/>
        </w:rPr>
        <w:t xml:space="preserve"> </w:t>
      </w:r>
      <w:r w:rsidRPr="00A447C8">
        <w:rPr>
          <w:rFonts w:asciiTheme="minorHAnsi" w:hAnsiTheme="minorHAnsi" w:cstheme="minorHAnsi"/>
        </w:rPr>
        <w:t>ryczałtowego</w:t>
      </w:r>
      <w:r w:rsidRPr="00A447C8">
        <w:rPr>
          <w:rFonts w:asciiTheme="minorHAnsi" w:hAnsiTheme="minorHAnsi" w:cstheme="minorHAnsi"/>
          <w:spacing w:val="22"/>
        </w:rPr>
        <w:t xml:space="preserve"> </w:t>
      </w:r>
      <w:r w:rsidRPr="00A447C8">
        <w:rPr>
          <w:rFonts w:asciiTheme="minorHAnsi" w:hAnsiTheme="minorHAnsi" w:cstheme="minorHAnsi"/>
        </w:rPr>
        <w:t>brutto,</w:t>
      </w:r>
      <w:r w:rsidRPr="00A447C8">
        <w:rPr>
          <w:rFonts w:asciiTheme="minorHAnsi" w:hAnsiTheme="minorHAnsi" w:cstheme="minorHAnsi"/>
          <w:spacing w:val="20"/>
        </w:rPr>
        <w:t xml:space="preserve"> </w:t>
      </w:r>
      <w:r w:rsidRPr="00A447C8">
        <w:rPr>
          <w:rFonts w:asciiTheme="minorHAnsi" w:hAnsiTheme="minorHAnsi" w:cstheme="minorHAnsi"/>
        </w:rPr>
        <w:t>określonego</w:t>
      </w:r>
      <w:r w:rsidRPr="00A447C8">
        <w:rPr>
          <w:rFonts w:asciiTheme="minorHAnsi" w:hAnsiTheme="minorHAnsi" w:cstheme="minorHAnsi"/>
          <w:spacing w:val="21"/>
        </w:rPr>
        <w:t xml:space="preserve"> </w:t>
      </w:r>
      <w:r w:rsidRPr="00A447C8">
        <w:rPr>
          <w:rFonts w:asciiTheme="minorHAnsi" w:hAnsiTheme="minorHAnsi" w:cstheme="minorHAnsi"/>
        </w:rPr>
        <w:t>w</w:t>
      </w:r>
      <w:r w:rsidRPr="00A447C8">
        <w:rPr>
          <w:rFonts w:asciiTheme="minorHAnsi" w:hAnsiTheme="minorHAnsi" w:cstheme="minorHAnsi"/>
          <w:spacing w:val="24"/>
        </w:rPr>
        <w:t xml:space="preserve"> </w:t>
      </w:r>
      <w:r w:rsidRPr="00A447C8">
        <w:rPr>
          <w:rFonts w:asciiTheme="minorHAnsi" w:hAnsiTheme="minorHAnsi" w:cstheme="minorHAnsi"/>
          <w:b/>
        </w:rPr>
        <w:t>§</w:t>
      </w:r>
    </w:p>
    <w:p w14:paraId="46E6A57D" w14:textId="77777777" w:rsidR="00336237" w:rsidRPr="00A447C8" w:rsidRDefault="000D70D0">
      <w:pPr>
        <w:pStyle w:val="Tekstpodstawowy"/>
        <w:ind w:left="824" w:right="118" w:firstLine="0"/>
        <w:rPr>
          <w:rFonts w:asciiTheme="minorHAnsi" w:hAnsiTheme="minorHAnsi" w:cstheme="minorHAnsi"/>
          <w:sz w:val="22"/>
          <w:szCs w:val="22"/>
        </w:rPr>
      </w:pPr>
      <w:r w:rsidRPr="00A447C8">
        <w:rPr>
          <w:rFonts w:asciiTheme="minorHAnsi" w:hAnsiTheme="minorHAnsi" w:cstheme="minorHAnsi"/>
          <w:b/>
          <w:sz w:val="22"/>
          <w:szCs w:val="22"/>
        </w:rPr>
        <w:t>10 ust. 1</w:t>
      </w:r>
      <w:r w:rsidRPr="00A447C8">
        <w:rPr>
          <w:rFonts w:asciiTheme="minorHAnsi" w:hAnsiTheme="minorHAnsi" w:cstheme="minorHAnsi"/>
          <w:sz w:val="22"/>
          <w:szCs w:val="22"/>
        </w:rPr>
        <w:t xml:space="preserve">, za każdy dzień wykonywania robót przez tego Podwykonawcę lub dalszego </w:t>
      </w:r>
      <w:r w:rsidRPr="00A447C8">
        <w:rPr>
          <w:rFonts w:asciiTheme="minorHAnsi" w:hAnsiTheme="minorHAnsi" w:cstheme="minorHAnsi"/>
          <w:spacing w:val="-2"/>
          <w:sz w:val="22"/>
          <w:szCs w:val="22"/>
        </w:rPr>
        <w:t>Podwykonawcę.</w:t>
      </w:r>
    </w:p>
    <w:p w14:paraId="46E6A57E" w14:textId="77777777" w:rsidR="00336237" w:rsidRPr="00A447C8" w:rsidRDefault="000D70D0">
      <w:pPr>
        <w:pStyle w:val="Akapitzlist"/>
        <w:numPr>
          <w:ilvl w:val="1"/>
          <w:numId w:val="7"/>
        </w:numPr>
        <w:tabs>
          <w:tab w:val="left" w:pos="821"/>
          <w:tab w:val="left" w:pos="824"/>
        </w:tabs>
        <w:ind w:right="118"/>
        <w:rPr>
          <w:rFonts w:asciiTheme="minorHAnsi" w:hAnsiTheme="minorHAnsi" w:cstheme="minorHAnsi"/>
        </w:rPr>
      </w:pPr>
      <w:r w:rsidRPr="00A447C8">
        <w:rPr>
          <w:rFonts w:asciiTheme="minorHAnsi" w:hAnsiTheme="minorHAnsi" w:cstheme="minorHAnsi"/>
        </w:rPr>
        <w:t xml:space="preserve">za nieprzedłożenie w terminie określonym przez Zamawiającego, kopii umów o pracę osób zatrudnionych przez Wykonawcę lub Podwykonawcę do realizacji zamówienia, w wysokości </w:t>
      </w:r>
      <w:r w:rsidRPr="00A447C8">
        <w:rPr>
          <w:rFonts w:asciiTheme="minorHAnsi" w:hAnsiTheme="minorHAnsi" w:cstheme="minorHAnsi"/>
          <w:b/>
        </w:rPr>
        <w:t>0,05%</w:t>
      </w:r>
      <w:r w:rsidRPr="00A447C8">
        <w:rPr>
          <w:rFonts w:asciiTheme="minorHAnsi" w:hAnsiTheme="minorHAnsi" w:cstheme="minorHAnsi"/>
          <w:b/>
          <w:spacing w:val="40"/>
        </w:rPr>
        <w:t xml:space="preserve"> </w:t>
      </w:r>
      <w:r w:rsidRPr="00A447C8">
        <w:rPr>
          <w:rFonts w:asciiTheme="minorHAnsi" w:hAnsiTheme="minorHAnsi" w:cstheme="minorHAnsi"/>
        </w:rPr>
        <w:t xml:space="preserve">wynagrodzenia ryczałtowego brutto określonego w </w:t>
      </w:r>
      <w:r w:rsidRPr="00A447C8">
        <w:rPr>
          <w:rFonts w:asciiTheme="minorHAnsi" w:hAnsiTheme="minorHAnsi" w:cstheme="minorHAnsi"/>
          <w:b/>
        </w:rPr>
        <w:t>§ 10 ust. 1</w:t>
      </w:r>
      <w:r w:rsidRPr="00A447C8">
        <w:rPr>
          <w:rFonts w:asciiTheme="minorHAnsi" w:hAnsiTheme="minorHAnsi" w:cstheme="minorHAnsi"/>
        </w:rPr>
        <w:t>, za każdy dzień</w:t>
      </w:r>
      <w:r w:rsidRPr="00A447C8">
        <w:rPr>
          <w:rFonts w:asciiTheme="minorHAnsi" w:hAnsiTheme="minorHAnsi" w:cstheme="minorHAnsi"/>
          <w:spacing w:val="40"/>
        </w:rPr>
        <w:t xml:space="preserve"> </w:t>
      </w:r>
      <w:r w:rsidRPr="00A447C8">
        <w:rPr>
          <w:rFonts w:asciiTheme="minorHAnsi" w:hAnsiTheme="minorHAnsi" w:cstheme="minorHAnsi"/>
        </w:rPr>
        <w:t>zwłoki w dostarczeniu dokumentu, licząc oddzielnie dla każdej osoby.</w:t>
      </w:r>
    </w:p>
    <w:p w14:paraId="46E6A57F" w14:textId="77777777" w:rsidR="00336237" w:rsidRPr="00A447C8" w:rsidRDefault="000D70D0">
      <w:pPr>
        <w:pStyle w:val="Akapitzlist"/>
        <w:numPr>
          <w:ilvl w:val="0"/>
          <w:numId w:val="7"/>
        </w:numPr>
        <w:tabs>
          <w:tab w:val="left" w:pos="474"/>
          <w:tab w:val="left" w:pos="476"/>
        </w:tabs>
        <w:ind w:right="117"/>
        <w:rPr>
          <w:rFonts w:asciiTheme="minorHAnsi" w:hAnsiTheme="minorHAnsi" w:cstheme="minorHAnsi"/>
          <w:b/>
        </w:rPr>
      </w:pPr>
      <w:r w:rsidRPr="00A447C8">
        <w:rPr>
          <w:rFonts w:asciiTheme="minorHAnsi" w:hAnsiTheme="minorHAnsi" w:cstheme="minorHAnsi"/>
        </w:rPr>
        <w:t>Za brak</w:t>
      </w:r>
      <w:r w:rsidRPr="00A447C8">
        <w:rPr>
          <w:rFonts w:asciiTheme="minorHAnsi" w:hAnsiTheme="minorHAnsi" w:cstheme="minorHAnsi"/>
          <w:spacing w:val="-1"/>
        </w:rPr>
        <w:t xml:space="preserve"> </w:t>
      </w:r>
      <w:r w:rsidRPr="00A447C8">
        <w:rPr>
          <w:rFonts w:asciiTheme="minorHAnsi" w:hAnsiTheme="minorHAnsi" w:cstheme="minorHAnsi"/>
        </w:rPr>
        <w:t>zapłaty</w:t>
      </w:r>
      <w:r w:rsidRPr="00A447C8">
        <w:rPr>
          <w:rFonts w:asciiTheme="minorHAnsi" w:hAnsiTheme="minorHAnsi" w:cstheme="minorHAnsi"/>
          <w:spacing w:val="-1"/>
        </w:rPr>
        <w:t xml:space="preserve"> </w:t>
      </w:r>
      <w:r w:rsidRPr="00A447C8">
        <w:rPr>
          <w:rFonts w:asciiTheme="minorHAnsi" w:hAnsiTheme="minorHAnsi" w:cstheme="minorHAnsi"/>
        </w:rPr>
        <w:t xml:space="preserve">lub nieterminową zapłatę wynagrodzenia należnego Podwykonawcom lub dalszym Podwykonawcom, Wykonawca zobowiązuje się każdorazowo zapłacić Zamawiającemu karę umowną w wysokości </w:t>
      </w:r>
      <w:r w:rsidRPr="00A447C8">
        <w:rPr>
          <w:rFonts w:asciiTheme="minorHAnsi" w:hAnsiTheme="minorHAnsi" w:cstheme="minorHAnsi"/>
          <w:b/>
        </w:rPr>
        <w:t xml:space="preserve">0,5% </w:t>
      </w:r>
      <w:r w:rsidRPr="00A447C8">
        <w:rPr>
          <w:rFonts w:asciiTheme="minorHAnsi" w:hAnsiTheme="minorHAnsi" w:cstheme="minorHAnsi"/>
        </w:rPr>
        <w:t xml:space="preserve">wartości wynagrodzenia ryczałtowego brutto, określonego w </w:t>
      </w:r>
      <w:r w:rsidRPr="00A447C8">
        <w:rPr>
          <w:rFonts w:asciiTheme="minorHAnsi" w:hAnsiTheme="minorHAnsi" w:cstheme="minorHAnsi"/>
          <w:b/>
        </w:rPr>
        <w:t xml:space="preserve">§ 10 </w:t>
      </w:r>
      <w:r w:rsidRPr="00A447C8">
        <w:rPr>
          <w:rFonts w:asciiTheme="minorHAnsi" w:hAnsiTheme="minorHAnsi" w:cstheme="minorHAnsi"/>
          <w:b/>
          <w:spacing w:val="-2"/>
        </w:rPr>
        <w:t>ust.1.</w:t>
      </w:r>
    </w:p>
    <w:p w14:paraId="46E6A580" w14:textId="77777777" w:rsidR="00336237" w:rsidRPr="00A447C8" w:rsidRDefault="000D70D0">
      <w:pPr>
        <w:pStyle w:val="Akapitzlist"/>
        <w:numPr>
          <w:ilvl w:val="0"/>
          <w:numId w:val="7"/>
        </w:numPr>
        <w:tabs>
          <w:tab w:val="left" w:pos="474"/>
          <w:tab w:val="left" w:pos="476"/>
        </w:tabs>
        <w:ind w:right="120"/>
        <w:rPr>
          <w:rFonts w:asciiTheme="minorHAnsi" w:hAnsiTheme="minorHAnsi" w:cstheme="minorHAnsi"/>
        </w:rPr>
      </w:pPr>
      <w:r w:rsidRPr="00A447C8">
        <w:rPr>
          <w:rFonts w:asciiTheme="minorHAnsi" w:hAnsiTheme="minorHAnsi" w:cstheme="minorHAnsi"/>
        </w:rPr>
        <w:t xml:space="preserve">Kary określone w </w:t>
      </w:r>
      <w:r w:rsidRPr="00A447C8">
        <w:rPr>
          <w:rFonts w:asciiTheme="minorHAnsi" w:hAnsiTheme="minorHAnsi" w:cstheme="minorHAnsi"/>
          <w:b/>
        </w:rPr>
        <w:t xml:space="preserve">ust. 1 i 2, z wyłączeniem ust. 1 lit. a, </w:t>
      </w:r>
      <w:r w:rsidRPr="00A447C8">
        <w:rPr>
          <w:rFonts w:asciiTheme="minorHAnsi" w:hAnsiTheme="minorHAnsi" w:cstheme="minorHAnsi"/>
        </w:rPr>
        <w:t>naliczane będą odrębnie za każde ze stwierdzonych przez Zamawiającego uchybień oraz podlegają sumowaniu.</w:t>
      </w:r>
    </w:p>
    <w:p w14:paraId="46E6A581" w14:textId="77777777" w:rsidR="00336237" w:rsidRPr="00A447C8" w:rsidRDefault="000D70D0">
      <w:pPr>
        <w:pStyle w:val="Akapitzlist"/>
        <w:numPr>
          <w:ilvl w:val="0"/>
          <w:numId w:val="7"/>
        </w:numPr>
        <w:tabs>
          <w:tab w:val="left" w:pos="474"/>
        </w:tabs>
        <w:spacing w:line="241" w:lineRule="exact"/>
        <w:ind w:left="474" w:hanging="358"/>
        <w:rPr>
          <w:rFonts w:asciiTheme="minorHAnsi" w:hAnsiTheme="minorHAnsi" w:cstheme="minorHAnsi"/>
        </w:rPr>
      </w:pPr>
      <w:r w:rsidRPr="00A447C8">
        <w:rPr>
          <w:rFonts w:asciiTheme="minorHAnsi" w:hAnsiTheme="minorHAnsi" w:cstheme="minorHAnsi"/>
        </w:rPr>
        <w:t>Łączna</w:t>
      </w:r>
      <w:r w:rsidRPr="00A447C8">
        <w:rPr>
          <w:rFonts w:asciiTheme="minorHAnsi" w:hAnsiTheme="minorHAnsi" w:cstheme="minorHAnsi"/>
          <w:spacing w:val="47"/>
        </w:rPr>
        <w:t xml:space="preserve"> </w:t>
      </w:r>
      <w:r w:rsidRPr="00A447C8">
        <w:rPr>
          <w:rFonts w:asciiTheme="minorHAnsi" w:hAnsiTheme="minorHAnsi" w:cstheme="minorHAnsi"/>
        </w:rPr>
        <w:t>maksymalna</w:t>
      </w:r>
      <w:r w:rsidRPr="00A447C8">
        <w:rPr>
          <w:rFonts w:asciiTheme="minorHAnsi" w:hAnsiTheme="minorHAnsi" w:cstheme="minorHAnsi"/>
          <w:spacing w:val="47"/>
        </w:rPr>
        <w:t xml:space="preserve"> </w:t>
      </w:r>
      <w:r w:rsidRPr="00A447C8">
        <w:rPr>
          <w:rFonts w:asciiTheme="minorHAnsi" w:hAnsiTheme="minorHAnsi" w:cstheme="minorHAnsi"/>
        </w:rPr>
        <w:t>wysokość</w:t>
      </w:r>
      <w:r w:rsidRPr="00A447C8">
        <w:rPr>
          <w:rFonts w:asciiTheme="minorHAnsi" w:hAnsiTheme="minorHAnsi" w:cstheme="minorHAnsi"/>
          <w:spacing w:val="48"/>
        </w:rPr>
        <w:t xml:space="preserve"> </w:t>
      </w:r>
      <w:r w:rsidRPr="00A447C8">
        <w:rPr>
          <w:rFonts w:asciiTheme="minorHAnsi" w:hAnsiTheme="minorHAnsi" w:cstheme="minorHAnsi"/>
        </w:rPr>
        <w:t>kar</w:t>
      </w:r>
      <w:r w:rsidRPr="00A447C8">
        <w:rPr>
          <w:rFonts w:asciiTheme="minorHAnsi" w:hAnsiTheme="minorHAnsi" w:cstheme="minorHAnsi"/>
          <w:spacing w:val="50"/>
        </w:rPr>
        <w:t xml:space="preserve"> </w:t>
      </w:r>
      <w:r w:rsidRPr="00A447C8">
        <w:rPr>
          <w:rFonts w:asciiTheme="minorHAnsi" w:hAnsiTheme="minorHAnsi" w:cstheme="minorHAnsi"/>
        </w:rPr>
        <w:t>umownych,</w:t>
      </w:r>
      <w:r w:rsidRPr="00A447C8">
        <w:rPr>
          <w:rFonts w:asciiTheme="minorHAnsi" w:hAnsiTheme="minorHAnsi" w:cstheme="minorHAnsi"/>
          <w:spacing w:val="48"/>
        </w:rPr>
        <w:t xml:space="preserve"> </w:t>
      </w:r>
      <w:r w:rsidRPr="00A447C8">
        <w:rPr>
          <w:rFonts w:asciiTheme="minorHAnsi" w:hAnsiTheme="minorHAnsi" w:cstheme="minorHAnsi"/>
        </w:rPr>
        <w:t>których</w:t>
      </w:r>
      <w:r w:rsidRPr="00A447C8">
        <w:rPr>
          <w:rFonts w:asciiTheme="minorHAnsi" w:hAnsiTheme="minorHAnsi" w:cstheme="minorHAnsi"/>
          <w:spacing w:val="48"/>
        </w:rPr>
        <w:t xml:space="preserve"> </w:t>
      </w:r>
      <w:r w:rsidRPr="00A447C8">
        <w:rPr>
          <w:rFonts w:asciiTheme="minorHAnsi" w:hAnsiTheme="minorHAnsi" w:cstheme="minorHAnsi"/>
        </w:rPr>
        <w:t>może</w:t>
      </w:r>
      <w:r w:rsidRPr="00A447C8">
        <w:rPr>
          <w:rFonts w:asciiTheme="minorHAnsi" w:hAnsiTheme="minorHAnsi" w:cstheme="minorHAnsi"/>
          <w:spacing w:val="47"/>
        </w:rPr>
        <w:t xml:space="preserve"> </w:t>
      </w:r>
      <w:r w:rsidRPr="00A447C8">
        <w:rPr>
          <w:rFonts w:asciiTheme="minorHAnsi" w:hAnsiTheme="minorHAnsi" w:cstheme="minorHAnsi"/>
        </w:rPr>
        <w:t>dochodzić</w:t>
      </w:r>
      <w:r w:rsidRPr="00A447C8">
        <w:rPr>
          <w:rFonts w:asciiTheme="minorHAnsi" w:hAnsiTheme="minorHAnsi" w:cstheme="minorHAnsi"/>
          <w:spacing w:val="50"/>
        </w:rPr>
        <w:t xml:space="preserve"> </w:t>
      </w:r>
      <w:r w:rsidRPr="00A447C8">
        <w:rPr>
          <w:rFonts w:asciiTheme="minorHAnsi" w:hAnsiTheme="minorHAnsi" w:cstheme="minorHAnsi"/>
        </w:rPr>
        <w:t>Zamawiający,</w:t>
      </w:r>
      <w:r w:rsidRPr="00A447C8">
        <w:rPr>
          <w:rFonts w:asciiTheme="minorHAnsi" w:hAnsiTheme="minorHAnsi" w:cstheme="minorHAnsi"/>
          <w:spacing w:val="46"/>
        </w:rPr>
        <w:t xml:space="preserve"> </w:t>
      </w:r>
      <w:r w:rsidRPr="00A447C8">
        <w:rPr>
          <w:rFonts w:asciiTheme="minorHAnsi" w:hAnsiTheme="minorHAnsi" w:cstheme="minorHAnsi"/>
          <w:spacing w:val="-2"/>
        </w:rPr>
        <w:t>wynosi</w:t>
      </w:r>
    </w:p>
    <w:p w14:paraId="46E6A582" w14:textId="77777777" w:rsidR="00336237" w:rsidRPr="00A447C8" w:rsidRDefault="000D70D0">
      <w:pPr>
        <w:ind w:left="476"/>
        <w:jc w:val="both"/>
        <w:rPr>
          <w:rFonts w:asciiTheme="minorHAnsi" w:hAnsiTheme="minorHAnsi" w:cstheme="minorHAnsi"/>
          <w:b/>
        </w:rPr>
      </w:pPr>
      <w:r w:rsidRPr="00A447C8">
        <w:rPr>
          <w:rFonts w:asciiTheme="minorHAnsi" w:hAnsiTheme="minorHAnsi" w:cstheme="minorHAnsi"/>
          <w:b/>
        </w:rPr>
        <w:t>35</w:t>
      </w:r>
      <w:r w:rsidRPr="00A447C8">
        <w:rPr>
          <w:rFonts w:asciiTheme="minorHAnsi" w:hAnsiTheme="minorHAnsi" w:cstheme="minorHAnsi"/>
          <w:b/>
          <w:spacing w:val="-8"/>
        </w:rPr>
        <w:t xml:space="preserve"> </w:t>
      </w:r>
      <w:r w:rsidRPr="00A447C8">
        <w:rPr>
          <w:rFonts w:asciiTheme="minorHAnsi" w:hAnsiTheme="minorHAnsi" w:cstheme="minorHAnsi"/>
          <w:b/>
        </w:rPr>
        <w:t>%</w:t>
      </w:r>
      <w:r w:rsidRPr="00A447C8">
        <w:rPr>
          <w:rFonts w:asciiTheme="minorHAnsi" w:hAnsiTheme="minorHAnsi" w:cstheme="minorHAnsi"/>
          <w:b/>
          <w:spacing w:val="-1"/>
        </w:rPr>
        <w:t xml:space="preserve"> </w:t>
      </w:r>
      <w:r w:rsidRPr="00A447C8">
        <w:rPr>
          <w:rFonts w:asciiTheme="minorHAnsi" w:hAnsiTheme="minorHAnsi" w:cstheme="minorHAnsi"/>
        </w:rPr>
        <w:t>wartości</w:t>
      </w:r>
      <w:r w:rsidRPr="00A447C8">
        <w:rPr>
          <w:rFonts w:asciiTheme="minorHAnsi" w:hAnsiTheme="minorHAnsi" w:cstheme="minorHAnsi"/>
          <w:spacing w:val="-7"/>
        </w:rPr>
        <w:t xml:space="preserve"> </w:t>
      </w:r>
      <w:r w:rsidRPr="00A447C8">
        <w:rPr>
          <w:rFonts w:asciiTheme="minorHAnsi" w:hAnsiTheme="minorHAnsi" w:cstheme="minorHAnsi"/>
        </w:rPr>
        <w:t>wynagrodzenia</w:t>
      </w:r>
      <w:r w:rsidRPr="00A447C8">
        <w:rPr>
          <w:rFonts w:asciiTheme="minorHAnsi" w:hAnsiTheme="minorHAnsi" w:cstheme="minorHAnsi"/>
          <w:spacing w:val="-6"/>
        </w:rPr>
        <w:t xml:space="preserve"> </w:t>
      </w:r>
      <w:r w:rsidRPr="00A447C8">
        <w:rPr>
          <w:rFonts w:asciiTheme="minorHAnsi" w:hAnsiTheme="minorHAnsi" w:cstheme="minorHAnsi"/>
        </w:rPr>
        <w:t>ryczałtowego</w:t>
      </w:r>
      <w:r w:rsidRPr="00A447C8">
        <w:rPr>
          <w:rFonts w:asciiTheme="minorHAnsi" w:hAnsiTheme="minorHAnsi" w:cstheme="minorHAnsi"/>
          <w:spacing w:val="-8"/>
        </w:rPr>
        <w:t xml:space="preserve"> </w:t>
      </w:r>
      <w:r w:rsidRPr="00A447C8">
        <w:rPr>
          <w:rFonts w:asciiTheme="minorHAnsi" w:hAnsiTheme="minorHAnsi" w:cstheme="minorHAnsi"/>
        </w:rPr>
        <w:t>brutto,</w:t>
      </w:r>
      <w:r w:rsidRPr="00A447C8">
        <w:rPr>
          <w:rFonts w:asciiTheme="minorHAnsi" w:hAnsiTheme="minorHAnsi" w:cstheme="minorHAnsi"/>
          <w:spacing w:val="-6"/>
        </w:rPr>
        <w:t xml:space="preserve"> </w:t>
      </w:r>
      <w:r w:rsidRPr="00A447C8">
        <w:rPr>
          <w:rFonts w:asciiTheme="minorHAnsi" w:hAnsiTheme="minorHAnsi" w:cstheme="minorHAnsi"/>
        </w:rPr>
        <w:t>określonego</w:t>
      </w:r>
      <w:r w:rsidRPr="00A447C8">
        <w:rPr>
          <w:rFonts w:asciiTheme="minorHAnsi" w:hAnsiTheme="minorHAnsi" w:cstheme="minorHAnsi"/>
          <w:spacing w:val="-2"/>
        </w:rPr>
        <w:t xml:space="preserve"> </w:t>
      </w:r>
      <w:r w:rsidRPr="00A447C8">
        <w:rPr>
          <w:rFonts w:asciiTheme="minorHAnsi" w:hAnsiTheme="minorHAnsi" w:cstheme="minorHAnsi"/>
        </w:rPr>
        <w:t>w</w:t>
      </w:r>
      <w:r w:rsidRPr="00A447C8">
        <w:rPr>
          <w:rFonts w:asciiTheme="minorHAnsi" w:hAnsiTheme="minorHAnsi" w:cstheme="minorHAnsi"/>
          <w:spacing w:val="-7"/>
        </w:rPr>
        <w:t xml:space="preserve"> </w:t>
      </w:r>
      <w:r w:rsidRPr="00A447C8">
        <w:rPr>
          <w:rFonts w:asciiTheme="minorHAnsi" w:hAnsiTheme="minorHAnsi" w:cstheme="minorHAnsi"/>
          <w:b/>
        </w:rPr>
        <w:t>§</w:t>
      </w:r>
      <w:r w:rsidRPr="00A447C8">
        <w:rPr>
          <w:rFonts w:asciiTheme="minorHAnsi" w:hAnsiTheme="minorHAnsi" w:cstheme="minorHAnsi"/>
          <w:b/>
          <w:spacing w:val="-7"/>
        </w:rPr>
        <w:t xml:space="preserve"> </w:t>
      </w:r>
      <w:r w:rsidRPr="00A447C8">
        <w:rPr>
          <w:rFonts w:asciiTheme="minorHAnsi" w:hAnsiTheme="minorHAnsi" w:cstheme="minorHAnsi"/>
          <w:b/>
        </w:rPr>
        <w:t>10</w:t>
      </w:r>
      <w:r w:rsidRPr="00A447C8">
        <w:rPr>
          <w:rFonts w:asciiTheme="minorHAnsi" w:hAnsiTheme="minorHAnsi" w:cstheme="minorHAnsi"/>
          <w:b/>
          <w:spacing w:val="-5"/>
        </w:rPr>
        <w:t xml:space="preserve"> </w:t>
      </w:r>
      <w:r w:rsidRPr="00A447C8">
        <w:rPr>
          <w:rFonts w:asciiTheme="minorHAnsi" w:hAnsiTheme="minorHAnsi" w:cstheme="minorHAnsi"/>
          <w:b/>
        </w:rPr>
        <w:t>ust.</w:t>
      </w:r>
      <w:r w:rsidRPr="00A447C8">
        <w:rPr>
          <w:rFonts w:asciiTheme="minorHAnsi" w:hAnsiTheme="minorHAnsi" w:cstheme="minorHAnsi"/>
          <w:b/>
          <w:spacing w:val="-5"/>
        </w:rPr>
        <w:t xml:space="preserve"> 1.</w:t>
      </w:r>
    </w:p>
    <w:p w14:paraId="46E6A583" w14:textId="77777777" w:rsidR="00336237" w:rsidRPr="00A447C8" w:rsidRDefault="000D70D0">
      <w:pPr>
        <w:pStyle w:val="Akapitzlist"/>
        <w:numPr>
          <w:ilvl w:val="0"/>
          <w:numId w:val="7"/>
        </w:numPr>
        <w:tabs>
          <w:tab w:val="left" w:pos="474"/>
          <w:tab w:val="left" w:pos="476"/>
        </w:tabs>
        <w:spacing w:before="1"/>
        <w:ind w:right="123"/>
        <w:rPr>
          <w:rFonts w:asciiTheme="minorHAnsi" w:hAnsiTheme="minorHAnsi" w:cstheme="minorHAnsi"/>
        </w:rPr>
      </w:pPr>
      <w:r w:rsidRPr="00A447C8">
        <w:rPr>
          <w:rFonts w:asciiTheme="minorHAnsi" w:hAnsiTheme="minorHAnsi" w:cstheme="minorHAnsi"/>
        </w:rPr>
        <w:t>W przypadku naliczenia kar w wysokości 30% wynagrodzenia brutto, Zamawiający może odstąpić od umowy z winy Wykonawcy.</w:t>
      </w:r>
    </w:p>
    <w:p w14:paraId="46E6A584" w14:textId="77777777" w:rsidR="00336237" w:rsidRPr="00A447C8" w:rsidRDefault="000D70D0">
      <w:pPr>
        <w:pStyle w:val="Akapitzlist"/>
        <w:numPr>
          <w:ilvl w:val="0"/>
          <w:numId w:val="7"/>
        </w:numPr>
        <w:tabs>
          <w:tab w:val="left" w:pos="474"/>
          <w:tab w:val="left" w:pos="476"/>
        </w:tabs>
        <w:ind w:right="121"/>
        <w:rPr>
          <w:rFonts w:asciiTheme="minorHAnsi" w:hAnsiTheme="minorHAnsi" w:cstheme="minorHAnsi"/>
        </w:rPr>
      </w:pPr>
      <w:r w:rsidRPr="00A447C8">
        <w:rPr>
          <w:rFonts w:asciiTheme="minorHAnsi" w:hAnsiTheme="minorHAnsi" w:cstheme="minorHAnsi"/>
        </w:rPr>
        <w:t xml:space="preserve">Kary umowne, o których mowa w </w:t>
      </w:r>
      <w:r w:rsidRPr="00A447C8">
        <w:rPr>
          <w:rFonts w:asciiTheme="minorHAnsi" w:hAnsiTheme="minorHAnsi" w:cstheme="minorHAnsi"/>
          <w:b/>
        </w:rPr>
        <w:t xml:space="preserve">ust. 1 lit. b – j, </w:t>
      </w:r>
      <w:r w:rsidRPr="00A447C8">
        <w:rPr>
          <w:rFonts w:asciiTheme="minorHAnsi" w:hAnsiTheme="minorHAnsi" w:cstheme="minorHAnsi"/>
        </w:rPr>
        <w:t>ustalone za każdy rozpoczęty dzień zwłoki, stają się wymagalne za:</w:t>
      </w:r>
    </w:p>
    <w:p w14:paraId="46E6A585" w14:textId="77777777" w:rsidR="00336237" w:rsidRPr="00A447C8" w:rsidRDefault="000D70D0">
      <w:pPr>
        <w:pStyle w:val="Akapitzlist"/>
        <w:numPr>
          <w:ilvl w:val="1"/>
          <w:numId w:val="7"/>
        </w:numPr>
        <w:tabs>
          <w:tab w:val="left" w:pos="1554"/>
        </w:tabs>
        <w:spacing w:line="241" w:lineRule="exact"/>
        <w:ind w:left="1554" w:hanging="358"/>
        <w:rPr>
          <w:rFonts w:asciiTheme="minorHAnsi" w:hAnsiTheme="minorHAnsi" w:cstheme="minorHAnsi"/>
        </w:rPr>
      </w:pPr>
      <w:r w:rsidRPr="00A447C8">
        <w:rPr>
          <w:rFonts w:asciiTheme="minorHAnsi" w:hAnsiTheme="minorHAnsi" w:cstheme="minorHAnsi"/>
        </w:rPr>
        <w:t>każdy</w:t>
      </w:r>
      <w:r w:rsidRPr="00A447C8">
        <w:rPr>
          <w:rFonts w:asciiTheme="minorHAnsi" w:hAnsiTheme="minorHAnsi" w:cstheme="minorHAnsi"/>
          <w:spacing w:val="-6"/>
        </w:rPr>
        <w:t xml:space="preserve"> </w:t>
      </w:r>
      <w:r w:rsidRPr="00A447C8">
        <w:rPr>
          <w:rFonts w:asciiTheme="minorHAnsi" w:hAnsiTheme="minorHAnsi" w:cstheme="minorHAnsi"/>
        </w:rPr>
        <w:t>rozpoczęty</w:t>
      </w:r>
      <w:r w:rsidRPr="00A447C8">
        <w:rPr>
          <w:rFonts w:asciiTheme="minorHAnsi" w:hAnsiTheme="minorHAnsi" w:cstheme="minorHAnsi"/>
          <w:spacing w:val="-5"/>
        </w:rPr>
        <w:t xml:space="preserve"> </w:t>
      </w:r>
      <w:r w:rsidRPr="00A447C8">
        <w:rPr>
          <w:rFonts w:asciiTheme="minorHAnsi" w:hAnsiTheme="minorHAnsi" w:cstheme="minorHAnsi"/>
        </w:rPr>
        <w:t>dzień</w:t>
      </w:r>
      <w:r w:rsidRPr="00A447C8">
        <w:rPr>
          <w:rFonts w:asciiTheme="minorHAnsi" w:hAnsiTheme="minorHAnsi" w:cstheme="minorHAnsi"/>
          <w:spacing w:val="-5"/>
        </w:rPr>
        <w:t xml:space="preserve"> </w:t>
      </w:r>
      <w:r w:rsidRPr="00A447C8">
        <w:rPr>
          <w:rFonts w:asciiTheme="minorHAnsi" w:hAnsiTheme="minorHAnsi" w:cstheme="minorHAnsi"/>
        </w:rPr>
        <w:t>zwłoki</w:t>
      </w:r>
      <w:r w:rsidRPr="00A447C8">
        <w:rPr>
          <w:rFonts w:asciiTheme="minorHAnsi" w:hAnsiTheme="minorHAnsi" w:cstheme="minorHAnsi"/>
          <w:spacing w:val="-2"/>
        </w:rPr>
        <w:t xml:space="preserve"> </w:t>
      </w:r>
      <w:r w:rsidRPr="00A447C8">
        <w:rPr>
          <w:rFonts w:asciiTheme="minorHAnsi" w:hAnsiTheme="minorHAnsi" w:cstheme="minorHAnsi"/>
        </w:rPr>
        <w:t>–</w:t>
      </w:r>
      <w:r w:rsidRPr="00A447C8">
        <w:rPr>
          <w:rFonts w:asciiTheme="minorHAnsi" w:hAnsiTheme="minorHAnsi" w:cstheme="minorHAnsi"/>
          <w:spacing w:val="-5"/>
        </w:rPr>
        <w:t xml:space="preserve"> </w:t>
      </w:r>
      <w:r w:rsidRPr="00A447C8">
        <w:rPr>
          <w:rFonts w:asciiTheme="minorHAnsi" w:hAnsiTheme="minorHAnsi" w:cstheme="minorHAnsi"/>
        </w:rPr>
        <w:t>w</w:t>
      </w:r>
      <w:r w:rsidRPr="00A447C8">
        <w:rPr>
          <w:rFonts w:asciiTheme="minorHAnsi" w:hAnsiTheme="minorHAnsi" w:cstheme="minorHAnsi"/>
          <w:spacing w:val="-5"/>
        </w:rPr>
        <w:t xml:space="preserve"> </w:t>
      </w:r>
      <w:r w:rsidRPr="00A447C8">
        <w:rPr>
          <w:rFonts w:asciiTheme="minorHAnsi" w:hAnsiTheme="minorHAnsi" w:cstheme="minorHAnsi"/>
        </w:rPr>
        <w:t>tym</w:t>
      </w:r>
      <w:r w:rsidRPr="00A447C8">
        <w:rPr>
          <w:rFonts w:asciiTheme="minorHAnsi" w:hAnsiTheme="minorHAnsi" w:cstheme="minorHAnsi"/>
          <w:spacing w:val="-4"/>
        </w:rPr>
        <w:t xml:space="preserve"> dniu,</w:t>
      </w:r>
    </w:p>
    <w:p w14:paraId="46E6A586" w14:textId="77777777" w:rsidR="00336237" w:rsidRPr="00A447C8" w:rsidRDefault="000D70D0">
      <w:pPr>
        <w:pStyle w:val="Akapitzlist"/>
        <w:numPr>
          <w:ilvl w:val="1"/>
          <w:numId w:val="7"/>
        </w:numPr>
        <w:tabs>
          <w:tab w:val="left" w:pos="1554"/>
        </w:tabs>
        <w:spacing w:before="1" w:line="241" w:lineRule="exact"/>
        <w:ind w:left="1554" w:hanging="358"/>
        <w:rPr>
          <w:rFonts w:asciiTheme="minorHAnsi" w:hAnsiTheme="minorHAnsi" w:cstheme="minorHAnsi"/>
        </w:rPr>
      </w:pPr>
      <w:r w:rsidRPr="00A447C8">
        <w:rPr>
          <w:rFonts w:asciiTheme="minorHAnsi" w:hAnsiTheme="minorHAnsi" w:cstheme="minorHAnsi"/>
        </w:rPr>
        <w:t>każdy</w:t>
      </w:r>
      <w:r w:rsidRPr="00A447C8">
        <w:rPr>
          <w:rFonts w:asciiTheme="minorHAnsi" w:hAnsiTheme="minorHAnsi" w:cstheme="minorHAnsi"/>
          <w:spacing w:val="-8"/>
        </w:rPr>
        <w:t xml:space="preserve"> </w:t>
      </w:r>
      <w:r w:rsidRPr="00A447C8">
        <w:rPr>
          <w:rFonts w:asciiTheme="minorHAnsi" w:hAnsiTheme="minorHAnsi" w:cstheme="minorHAnsi"/>
        </w:rPr>
        <w:t>następny</w:t>
      </w:r>
      <w:r w:rsidRPr="00A447C8">
        <w:rPr>
          <w:rFonts w:asciiTheme="minorHAnsi" w:hAnsiTheme="minorHAnsi" w:cstheme="minorHAnsi"/>
          <w:spacing w:val="-7"/>
        </w:rPr>
        <w:t xml:space="preserve"> </w:t>
      </w:r>
      <w:r w:rsidRPr="00A447C8">
        <w:rPr>
          <w:rFonts w:asciiTheme="minorHAnsi" w:hAnsiTheme="minorHAnsi" w:cstheme="minorHAnsi"/>
        </w:rPr>
        <w:t>rozpoczęty</w:t>
      </w:r>
      <w:r w:rsidRPr="00A447C8">
        <w:rPr>
          <w:rFonts w:asciiTheme="minorHAnsi" w:hAnsiTheme="minorHAnsi" w:cstheme="minorHAnsi"/>
          <w:spacing w:val="-5"/>
        </w:rPr>
        <w:t xml:space="preserve"> </w:t>
      </w:r>
      <w:r w:rsidRPr="00A447C8">
        <w:rPr>
          <w:rFonts w:asciiTheme="minorHAnsi" w:hAnsiTheme="minorHAnsi" w:cstheme="minorHAnsi"/>
        </w:rPr>
        <w:t>dzień</w:t>
      </w:r>
      <w:r w:rsidRPr="00A447C8">
        <w:rPr>
          <w:rFonts w:asciiTheme="minorHAnsi" w:hAnsiTheme="minorHAnsi" w:cstheme="minorHAnsi"/>
          <w:spacing w:val="-7"/>
        </w:rPr>
        <w:t xml:space="preserve"> </w:t>
      </w:r>
      <w:r w:rsidRPr="00A447C8">
        <w:rPr>
          <w:rFonts w:asciiTheme="minorHAnsi" w:hAnsiTheme="minorHAnsi" w:cstheme="minorHAnsi"/>
        </w:rPr>
        <w:t>zwłoki</w:t>
      </w:r>
      <w:r w:rsidRPr="00A447C8">
        <w:rPr>
          <w:rFonts w:asciiTheme="minorHAnsi" w:hAnsiTheme="minorHAnsi" w:cstheme="minorHAnsi"/>
          <w:spacing w:val="-1"/>
        </w:rPr>
        <w:t xml:space="preserve"> </w:t>
      </w:r>
      <w:r w:rsidRPr="00A447C8">
        <w:rPr>
          <w:rFonts w:asciiTheme="minorHAnsi" w:hAnsiTheme="minorHAnsi" w:cstheme="minorHAnsi"/>
        </w:rPr>
        <w:t>–</w:t>
      </w:r>
      <w:r w:rsidRPr="00A447C8">
        <w:rPr>
          <w:rFonts w:asciiTheme="minorHAnsi" w:hAnsiTheme="minorHAnsi" w:cstheme="minorHAnsi"/>
          <w:spacing w:val="-7"/>
        </w:rPr>
        <w:t xml:space="preserve"> </w:t>
      </w:r>
      <w:r w:rsidRPr="00A447C8">
        <w:rPr>
          <w:rFonts w:asciiTheme="minorHAnsi" w:hAnsiTheme="minorHAnsi" w:cstheme="minorHAnsi"/>
        </w:rPr>
        <w:t>odpowiednio,</w:t>
      </w:r>
      <w:r w:rsidRPr="00A447C8">
        <w:rPr>
          <w:rFonts w:asciiTheme="minorHAnsi" w:hAnsiTheme="minorHAnsi" w:cstheme="minorHAnsi"/>
          <w:spacing w:val="-6"/>
        </w:rPr>
        <w:t xml:space="preserve"> </w:t>
      </w:r>
      <w:r w:rsidRPr="00A447C8">
        <w:rPr>
          <w:rFonts w:asciiTheme="minorHAnsi" w:hAnsiTheme="minorHAnsi" w:cstheme="minorHAnsi"/>
        </w:rPr>
        <w:t>w</w:t>
      </w:r>
      <w:r w:rsidRPr="00A447C8">
        <w:rPr>
          <w:rFonts w:asciiTheme="minorHAnsi" w:hAnsiTheme="minorHAnsi" w:cstheme="minorHAnsi"/>
          <w:spacing w:val="-6"/>
        </w:rPr>
        <w:t xml:space="preserve"> </w:t>
      </w:r>
      <w:r w:rsidRPr="00A447C8">
        <w:rPr>
          <w:rFonts w:asciiTheme="minorHAnsi" w:hAnsiTheme="minorHAnsi" w:cstheme="minorHAnsi"/>
        </w:rPr>
        <w:t>każdym</w:t>
      </w:r>
      <w:r w:rsidRPr="00A447C8">
        <w:rPr>
          <w:rFonts w:asciiTheme="minorHAnsi" w:hAnsiTheme="minorHAnsi" w:cstheme="minorHAnsi"/>
          <w:spacing w:val="-6"/>
        </w:rPr>
        <w:t xml:space="preserve"> </w:t>
      </w:r>
      <w:r w:rsidRPr="00A447C8">
        <w:rPr>
          <w:rFonts w:asciiTheme="minorHAnsi" w:hAnsiTheme="minorHAnsi" w:cstheme="minorHAnsi"/>
        </w:rPr>
        <w:t>z</w:t>
      </w:r>
      <w:r w:rsidRPr="00A447C8">
        <w:rPr>
          <w:rFonts w:asciiTheme="minorHAnsi" w:hAnsiTheme="minorHAnsi" w:cstheme="minorHAnsi"/>
          <w:spacing w:val="-7"/>
        </w:rPr>
        <w:t xml:space="preserve"> </w:t>
      </w:r>
      <w:r w:rsidRPr="00A447C8">
        <w:rPr>
          <w:rFonts w:asciiTheme="minorHAnsi" w:hAnsiTheme="minorHAnsi" w:cstheme="minorHAnsi"/>
        </w:rPr>
        <w:t>tych</w:t>
      </w:r>
      <w:r w:rsidRPr="00A447C8">
        <w:rPr>
          <w:rFonts w:asciiTheme="minorHAnsi" w:hAnsiTheme="minorHAnsi" w:cstheme="minorHAnsi"/>
          <w:spacing w:val="-6"/>
        </w:rPr>
        <w:t xml:space="preserve"> </w:t>
      </w:r>
      <w:r w:rsidRPr="00A447C8">
        <w:rPr>
          <w:rFonts w:asciiTheme="minorHAnsi" w:hAnsiTheme="minorHAnsi" w:cstheme="minorHAnsi"/>
          <w:spacing w:val="-4"/>
        </w:rPr>
        <w:t>dni.</w:t>
      </w:r>
    </w:p>
    <w:p w14:paraId="46E6A587" w14:textId="77777777" w:rsidR="00336237" w:rsidRPr="00A447C8" w:rsidRDefault="000D70D0">
      <w:pPr>
        <w:pStyle w:val="Akapitzlist"/>
        <w:numPr>
          <w:ilvl w:val="0"/>
          <w:numId w:val="7"/>
        </w:numPr>
        <w:tabs>
          <w:tab w:val="left" w:pos="474"/>
          <w:tab w:val="left" w:pos="476"/>
        </w:tabs>
        <w:ind w:right="125"/>
        <w:rPr>
          <w:rFonts w:asciiTheme="minorHAnsi" w:hAnsiTheme="minorHAnsi" w:cstheme="minorHAnsi"/>
        </w:rPr>
      </w:pPr>
      <w:r w:rsidRPr="00A447C8">
        <w:rPr>
          <w:rFonts w:asciiTheme="minorHAnsi" w:hAnsiTheme="minorHAnsi" w:cstheme="minorHAnsi"/>
        </w:rPr>
        <w:t>Zapłata kar umownych nie zwalnia Wykonawcy z wypełnienia innych obowiązków wynikających z zapisów umowy.</w:t>
      </w:r>
    </w:p>
    <w:p w14:paraId="46E6A588" w14:textId="77777777" w:rsidR="00336237" w:rsidRPr="00A447C8" w:rsidRDefault="000D70D0">
      <w:pPr>
        <w:pStyle w:val="Akapitzlist"/>
        <w:numPr>
          <w:ilvl w:val="0"/>
          <w:numId w:val="7"/>
        </w:numPr>
        <w:tabs>
          <w:tab w:val="left" w:pos="474"/>
          <w:tab w:val="left" w:pos="476"/>
        </w:tabs>
        <w:ind w:right="124"/>
        <w:rPr>
          <w:rFonts w:asciiTheme="minorHAnsi" w:hAnsiTheme="minorHAnsi" w:cstheme="minorHAnsi"/>
        </w:rPr>
      </w:pPr>
      <w:r w:rsidRPr="00A447C8">
        <w:rPr>
          <w:rFonts w:asciiTheme="minorHAnsi" w:hAnsiTheme="minorHAnsi" w:cstheme="minorHAnsi"/>
        </w:rPr>
        <w:t xml:space="preserve">Postanowienia </w:t>
      </w:r>
      <w:r w:rsidRPr="00A447C8">
        <w:rPr>
          <w:rFonts w:asciiTheme="minorHAnsi" w:hAnsiTheme="minorHAnsi" w:cstheme="minorHAnsi"/>
          <w:b/>
        </w:rPr>
        <w:t xml:space="preserve">ust. 1 </w:t>
      </w:r>
      <w:r w:rsidRPr="00A447C8">
        <w:rPr>
          <w:rFonts w:asciiTheme="minorHAnsi" w:hAnsiTheme="minorHAnsi" w:cstheme="minorHAnsi"/>
        </w:rPr>
        <w:t xml:space="preserve">i </w:t>
      </w:r>
      <w:r w:rsidRPr="00A447C8">
        <w:rPr>
          <w:rFonts w:asciiTheme="minorHAnsi" w:hAnsiTheme="minorHAnsi" w:cstheme="minorHAnsi"/>
          <w:b/>
        </w:rPr>
        <w:t xml:space="preserve">2 </w:t>
      </w:r>
      <w:r w:rsidRPr="00A447C8">
        <w:rPr>
          <w:rFonts w:asciiTheme="minorHAnsi" w:hAnsiTheme="minorHAnsi" w:cstheme="minorHAnsi"/>
        </w:rPr>
        <w:t>nie wyłączają prawa Zamawiającego do dochodzenia od Wykonawcy odszkodowania, jeżeli wartość powstałej szkody przekroczy wysokość kar umownych.</w:t>
      </w:r>
    </w:p>
    <w:p w14:paraId="46E6A589" w14:textId="05863315" w:rsidR="00336237" w:rsidRPr="00A447C8" w:rsidRDefault="000D70D0" w:rsidP="00296FDB">
      <w:pPr>
        <w:pStyle w:val="Akapitzlist"/>
        <w:numPr>
          <w:ilvl w:val="0"/>
          <w:numId w:val="7"/>
        </w:numPr>
        <w:tabs>
          <w:tab w:val="left" w:pos="474"/>
          <w:tab w:val="left" w:pos="476"/>
        </w:tabs>
        <w:ind w:left="470" w:right="120" w:hanging="357"/>
        <w:rPr>
          <w:rFonts w:asciiTheme="minorHAnsi" w:hAnsiTheme="minorHAnsi" w:cstheme="minorHAnsi"/>
        </w:rPr>
      </w:pPr>
      <w:r w:rsidRPr="00A447C8">
        <w:rPr>
          <w:rFonts w:asciiTheme="minorHAnsi" w:hAnsiTheme="minorHAnsi" w:cstheme="minorHAnsi"/>
        </w:rPr>
        <w:t xml:space="preserve">W przypadku braku wykonania obowiązku, o którym mowa w </w:t>
      </w:r>
      <w:r w:rsidRPr="00A447C8">
        <w:rPr>
          <w:rFonts w:asciiTheme="minorHAnsi" w:hAnsiTheme="minorHAnsi" w:cstheme="minorHAnsi"/>
          <w:b/>
        </w:rPr>
        <w:t>§2 ust. 2</w:t>
      </w:r>
      <w:r w:rsidRPr="00A447C8">
        <w:rPr>
          <w:rFonts w:asciiTheme="minorHAnsi" w:hAnsiTheme="minorHAnsi" w:cstheme="minorHAnsi"/>
        </w:rPr>
        <w:t xml:space="preserve">, lub gdy Wykonawca nie przedłoży dokumentu, o którym mowa w </w:t>
      </w:r>
      <w:r w:rsidRPr="00A447C8">
        <w:rPr>
          <w:rFonts w:asciiTheme="minorHAnsi" w:hAnsiTheme="minorHAnsi" w:cstheme="minorHAnsi"/>
          <w:b/>
        </w:rPr>
        <w:t>§2 ust. 3</w:t>
      </w:r>
      <w:r w:rsidRPr="00A447C8">
        <w:rPr>
          <w:rFonts w:asciiTheme="minorHAnsi" w:hAnsiTheme="minorHAnsi" w:cstheme="minorHAnsi"/>
        </w:rPr>
        <w:t xml:space="preserve">, to zobowiązany będzie, za każdy stwierdzony przypadek, do zapłacenia kary umownej Zamawiającemu w okresie realizacji umowy w wysokości </w:t>
      </w:r>
      <w:r w:rsidR="00B26FC4" w:rsidRPr="00A447C8">
        <w:rPr>
          <w:rFonts w:asciiTheme="minorHAnsi" w:hAnsiTheme="minorHAnsi" w:cstheme="minorHAnsi"/>
          <w:b/>
        </w:rPr>
        <w:t>2</w:t>
      </w:r>
      <w:r w:rsidRPr="00A447C8">
        <w:rPr>
          <w:rFonts w:asciiTheme="minorHAnsi" w:hAnsiTheme="minorHAnsi" w:cstheme="minorHAnsi"/>
          <w:b/>
        </w:rPr>
        <w:t>00,00 zł brutto</w:t>
      </w:r>
      <w:r w:rsidRPr="00A447C8">
        <w:rPr>
          <w:rFonts w:asciiTheme="minorHAnsi" w:hAnsiTheme="minorHAnsi" w:cstheme="minorHAnsi"/>
        </w:rPr>
        <w:t>, za każdy dzień niewywiązania się z ww. obowiązku.</w:t>
      </w:r>
    </w:p>
    <w:p w14:paraId="46E6A58B" w14:textId="77777777" w:rsidR="00336237" w:rsidRPr="00A447C8" w:rsidRDefault="000D70D0" w:rsidP="00296FDB">
      <w:pPr>
        <w:pStyle w:val="Akapitzlist"/>
        <w:numPr>
          <w:ilvl w:val="0"/>
          <w:numId w:val="7"/>
        </w:numPr>
        <w:tabs>
          <w:tab w:val="left" w:pos="474"/>
          <w:tab w:val="left" w:pos="476"/>
        </w:tabs>
        <w:ind w:left="470" w:right="121" w:hanging="357"/>
        <w:rPr>
          <w:rFonts w:asciiTheme="minorHAnsi" w:hAnsiTheme="minorHAnsi" w:cstheme="minorHAnsi"/>
        </w:rPr>
      </w:pPr>
      <w:r w:rsidRPr="00A447C8">
        <w:rPr>
          <w:rFonts w:asciiTheme="minorHAnsi" w:hAnsiTheme="minorHAnsi" w:cstheme="minorHAnsi"/>
        </w:rPr>
        <w:lastRenderedPageBreak/>
        <w:t>Zamawiający</w:t>
      </w:r>
      <w:r w:rsidRPr="00A447C8">
        <w:rPr>
          <w:rFonts w:asciiTheme="minorHAnsi" w:hAnsiTheme="minorHAnsi" w:cstheme="minorHAnsi"/>
          <w:spacing w:val="-2"/>
        </w:rPr>
        <w:t xml:space="preserve"> </w:t>
      </w:r>
      <w:r w:rsidRPr="00A447C8">
        <w:rPr>
          <w:rFonts w:asciiTheme="minorHAnsi" w:hAnsiTheme="minorHAnsi" w:cstheme="minorHAnsi"/>
        </w:rPr>
        <w:t>zastrzega sobie</w:t>
      </w:r>
      <w:r w:rsidRPr="00A447C8">
        <w:rPr>
          <w:rFonts w:asciiTheme="minorHAnsi" w:hAnsiTheme="minorHAnsi" w:cstheme="minorHAnsi"/>
          <w:spacing w:val="-1"/>
        </w:rPr>
        <w:t xml:space="preserve"> </w:t>
      </w:r>
      <w:r w:rsidRPr="00A447C8">
        <w:rPr>
          <w:rFonts w:asciiTheme="minorHAnsi" w:hAnsiTheme="minorHAnsi" w:cstheme="minorHAnsi"/>
        </w:rPr>
        <w:t>prawo</w:t>
      </w:r>
      <w:r w:rsidRPr="00A447C8">
        <w:rPr>
          <w:rFonts w:asciiTheme="minorHAnsi" w:hAnsiTheme="minorHAnsi" w:cstheme="minorHAnsi"/>
          <w:spacing w:val="-2"/>
        </w:rPr>
        <w:t xml:space="preserve"> </w:t>
      </w:r>
      <w:r w:rsidRPr="00A447C8">
        <w:rPr>
          <w:rFonts w:asciiTheme="minorHAnsi" w:hAnsiTheme="minorHAnsi" w:cstheme="minorHAnsi"/>
        </w:rPr>
        <w:t>obniżenia</w:t>
      </w:r>
      <w:r w:rsidRPr="00A447C8">
        <w:rPr>
          <w:rFonts w:asciiTheme="minorHAnsi" w:hAnsiTheme="minorHAnsi" w:cstheme="minorHAnsi"/>
          <w:spacing w:val="-1"/>
        </w:rPr>
        <w:t xml:space="preserve"> </w:t>
      </w:r>
      <w:r w:rsidRPr="00A447C8">
        <w:rPr>
          <w:rFonts w:asciiTheme="minorHAnsi" w:hAnsiTheme="minorHAnsi" w:cstheme="minorHAnsi"/>
        </w:rPr>
        <w:t>o wysokość kar umownych</w:t>
      </w:r>
      <w:r w:rsidRPr="00A447C8">
        <w:rPr>
          <w:rFonts w:asciiTheme="minorHAnsi" w:hAnsiTheme="minorHAnsi" w:cstheme="minorHAnsi"/>
          <w:spacing w:val="-2"/>
        </w:rPr>
        <w:t xml:space="preserve"> </w:t>
      </w:r>
      <w:r w:rsidRPr="00A447C8">
        <w:rPr>
          <w:rFonts w:asciiTheme="minorHAnsi" w:hAnsiTheme="minorHAnsi" w:cstheme="minorHAnsi"/>
        </w:rPr>
        <w:t>należności</w:t>
      </w:r>
      <w:r w:rsidRPr="00A447C8">
        <w:rPr>
          <w:rFonts w:asciiTheme="minorHAnsi" w:hAnsiTheme="minorHAnsi" w:cstheme="minorHAnsi"/>
          <w:spacing w:val="-1"/>
        </w:rPr>
        <w:t xml:space="preserve"> </w:t>
      </w:r>
      <w:r w:rsidRPr="00A447C8">
        <w:rPr>
          <w:rFonts w:asciiTheme="minorHAnsi" w:hAnsiTheme="minorHAnsi" w:cstheme="minorHAnsi"/>
        </w:rPr>
        <w:t>wynikających z faktury Wykonawcy.</w:t>
      </w:r>
    </w:p>
    <w:p w14:paraId="46E6A58C" w14:textId="77777777" w:rsidR="00336237" w:rsidRPr="00A447C8" w:rsidRDefault="000D70D0">
      <w:pPr>
        <w:pStyle w:val="Akapitzlist"/>
        <w:numPr>
          <w:ilvl w:val="0"/>
          <w:numId w:val="7"/>
        </w:numPr>
        <w:tabs>
          <w:tab w:val="left" w:pos="474"/>
          <w:tab w:val="left" w:pos="476"/>
        </w:tabs>
        <w:spacing w:before="2"/>
        <w:ind w:right="128"/>
        <w:rPr>
          <w:rFonts w:asciiTheme="minorHAnsi" w:hAnsiTheme="minorHAnsi" w:cstheme="minorHAnsi"/>
        </w:rPr>
      </w:pPr>
      <w:r w:rsidRPr="00A447C8">
        <w:rPr>
          <w:rFonts w:asciiTheme="minorHAnsi" w:hAnsiTheme="minorHAnsi" w:cstheme="minorHAnsi"/>
        </w:rPr>
        <w:t>Zamawiający zapłaci ustawowe odsetki w przypadku opóźnienia w zapłacie należności wynikających z faktury.</w:t>
      </w:r>
    </w:p>
    <w:p w14:paraId="46E6A58D" w14:textId="7A32A06C" w:rsidR="00336237" w:rsidRPr="00A447C8" w:rsidRDefault="000D70D0">
      <w:pPr>
        <w:pStyle w:val="Akapitzlist"/>
        <w:numPr>
          <w:ilvl w:val="0"/>
          <w:numId w:val="7"/>
        </w:numPr>
        <w:tabs>
          <w:tab w:val="left" w:pos="474"/>
          <w:tab w:val="left" w:pos="476"/>
        </w:tabs>
        <w:ind w:right="115"/>
        <w:rPr>
          <w:rFonts w:asciiTheme="minorHAnsi" w:hAnsiTheme="minorHAnsi" w:cstheme="minorHAnsi"/>
        </w:rPr>
      </w:pPr>
      <w:r w:rsidRPr="00A447C8">
        <w:rPr>
          <w:rFonts w:asciiTheme="minorHAnsi" w:hAnsiTheme="minorHAnsi" w:cstheme="minorHAnsi"/>
        </w:rPr>
        <w:t xml:space="preserve">Przed dokonaniem potrącenia kar umownych, Zamawiający doręczy Wykonawcy wezwanie do zapłaty w postaci elektronicznej wysłane ze swojego adresu e-mail: </w:t>
      </w:r>
      <w:hyperlink r:id="rId7" w:history="1">
        <w:r w:rsidR="00820474" w:rsidRPr="00A447C8">
          <w:rPr>
            <w:rStyle w:val="Hipercze"/>
            <w:rFonts w:asciiTheme="minorHAnsi" w:hAnsiTheme="minorHAnsi" w:cstheme="minorHAnsi"/>
          </w:rPr>
          <w:t>kontakt@oce.opolskie.pl</w:t>
        </w:r>
      </w:hyperlink>
      <w:r w:rsidRPr="00A447C8">
        <w:rPr>
          <w:rFonts w:asciiTheme="minorHAnsi" w:hAnsiTheme="minorHAnsi" w:cstheme="minorHAnsi"/>
          <w:color w:val="0000FF"/>
        </w:rPr>
        <w:t xml:space="preserve"> </w:t>
      </w:r>
      <w:r w:rsidRPr="00A447C8">
        <w:rPr>
          <w:rFonts w:asciiTheme="minorHAnsi" w:hAnsiTheme="minorHAnsi" w:cstheme="minorHAnsi"/>
        </w:rPr>
        <w:t>na adres wykonawcy: ……………………………..</w:t>
      </w:r>
    </w:p>
    <w:p w14:paraId="46E6A58E" w14:textId="77777777" w:rsidR="00336237" w:rsidRPr="00A447C8" w:rsidRDefault="000D70D0">
      <w:pPr>
        <w:pStyle w:val="Akapitzlist"/>
        <w:numPr>
          <w:ilvl w:val="0"/>
          <w:numId w:val="7"/>
        </w:numPr>
        <w:tabs>
          <w:tab w:val="left" w:pos="474"/>
          <w:tab w:val="left" w:pos="476"/>
        </w:tabs>
        <w:ind w:right="121"/>
        <w:rPr>
          <w:rFonts w:asciiTheme="minorHAnsi" w:hAnsiTheme="minorHAnsi" w:cstheme="minorHAnsi"/>
        </w:rPr>
      </w:pPr>
      <w:r w:rsidRPr="00A447C8">
        <w:rPr>
          <w:rFonts w:asciiTheme="minorHAnsi" w:hAnsiTheme="minorHAnsi" w:cstheme="minorHAnsi"/>
        </w:rPr>
        <w:t xml:space="preserve">Wezwanie do zapłaty, o którym mowa w </w:t>
      </w:r>
      <w:r w:rsidRPr="00A447C8">
        <w:rPr>
          <w:rFonts w:asciiTheme="minorHAnsi" w:hAnsiTheme="minorHAnsi" w:cstheme="minorHAnsi"/>
          <w:b/>
        </w:rPr>
        <w:t xml:space="preserve">ustępie </w:t>
      </w:r>
      <w:r w:rsidRPr="00A447C8">
        <w:rPr>
          <w:rFonts w:asciiTheme="minorHAnsi" w:hAnsiTheme="minorHAnsi" w:cstheme="minorHAnsi"/>
        </w:rPr>
        <w:t>powyżej, strony uznają za doręczone w chwili wskazanej w elektronicznym potwierdzeniu doręczenia korespondencji.</w:t>
      </w:r>
    </w:p>
    <w:p w14:paraId="46E6A598" w14:textId="77777777" w:rsidR="00336237" w:rsidRPr="00A447C8" w:rsidRDefault="000D70D0">
      <w:pPr>
        <w:spacing w:before="241"/>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5"/>
        </w:rPr>
        <w:t>14</w:t>
      </w:r>
    </w:p>
    <w:p w14:paraId="46E6A599" w14:textId="77777777" w:rsidR="00336237" w:rsidRPr="00A447C8" w:rsidRDefault="000D70D0">
      <w:pPr>
        <w:spacing w:before="1" w:line="241" w:lineRule="exact"/>
        <w:ind w:right="4"/>
        <w:jc w:val="center"/>
        <w:rPr>
          <w:rFonts w:asciiTheme="minorHAnsi" w:hAnsiTheme="minorHAnsi" w:cstheme="minorHAnsi"/>
          <w:b/>
        </w:rPr>
      </w:pPr>
      <w:r w:rsidRPr="00A447C8">
        <w:rPr>
          <w:rFonts w:asciiTheme="minorHAnsi" w:hAnsiTheme="minorHAnsi" w:cstheme="minorHAnsi"/>
          <w:b/>
        </w:rPr>
        <w:t>Zmiany</w:t>
      </w:r>
      <w:r w:rsidRPr="00A447C8">
        <w:rPr>
          <w:rFonts w:asciiTheme="minorHAnsi" w:hAnsiTheme="minorHAnsi" w:cstheme="minorHAnsi"/>
          <w:b/>
          <w:spacing w:val="-9"/>
        </w:rPr>
        <w:t xml:space="preserve"> </w:t>
      </w:r>
      <w:r w:rsidRPr="00A447C8">
        <w:rPr>
          <w:rFonts w:asciiTheme="minorHAnsi" w:hAnsiTheme="minorHAnsi" w:cstheme="minorHAnsi"/>
          <w:b/>
          <w:spacing w:val="-2"/>
        </w:rPr>
        <w:t>umowy</w:t>
      </w:r>
    </w:p>
    <w:p w14:paraId="46E6A59A" w14:textId="77777777" w:rsidR="00336237" w:rsidRPr="00A447C8" w:rsidRDefault="000D70D0">
      <w:pPr>
        <w:pStyle w:val="Akapitzlist"/>
        <w:numPr>
          <w:ilvl w:val="0"/>
          <w:numId w:val="5"/>
        </w:numPr>
        <w:tabs>
          <w:tab w:val="left" w:pos="474"/>
          <w:tab w:val="left" w:pos="476"/>
        </w:tabs>
        <w:ind w:right="118"/>
        <w:rPr>
          <w:rFonts w:asciiTheme="minorHAnsi" w:hAnsiTheme="minorHAnsi" w:cstheme="minorHAnsi"/>
        </w:rPr>
      </w:pPr>
      <w:r w:rsidRPr="00A447C8">
        <w:rPr>
          <w:rFonts w:asciiTheme="minorHAnsi" w:hAnsiTheme="minorHAnsi" w:cstheme="minorHAnsi"/>
        </w:rPr>
        <w:t>Zmiana postanowień niniejszej umowy wymaga zgody obu Stron wyrażonej na piśmie pod rygorem nieważności.</w:t>
      </w:r>
    </w:p>
    <w:p w14:paraId="46E6A59B" w14:textId="77777777" w:rsidR="00336237" w:rsidRPr="00A447C8" w:rsidRDefault="000D70D0">
      <w:pPr>
        <w:pStyle w:val="Akapitzlist"/>
        <w:numPr>
          <w:ilvl w:val="0"/>
          <w:numId w:val="5"/>
        </w:numPr>
        <w:tabs>
          <w:tab w:val="left" w:pos="474"/>
          <w:tab w:val="left" w:pos="476"/>
        </w:tabs>
        <w:ind w:right="116"/>
        <w:rPr>
          <w:rFonts w:asciiTheme="minorHAnsi" w:hAnsiTheme="minorHAnsi" w:cstheme="minorHAnsi"/>
        </w:rPr>
      </w:pPr>
      <w:r w:rsidRPr="00A447C8">
        <w:rPr>
          <w:rFonts w:asciiTheme="minorHAnsi" w:hAnsiTheme="minorHAnsi" w:cstheme="minorHAnsi"/>
        </w:rPr>
        <w:t>Zakazuje się zmian</w:t>
      </w:r>
      <w:r w:rsidRPr="00A447C8">
        <w:rPr>
          <w:rFonts w:asciiTheme="minorHAnsi" w:hAnsiTheme="minorHAnsi" w:cstheme="minorHAnsi"/>
          <w:spacing w:val="-1"/>
        </w:rPr>
        <w:t xml:space="preserve"> </w:t>
      </w:r>
      <w:r w:rsidRPr="00A447C8">
        <w:rPr>
          <w:rFonts w:asciiTheme="minorHAnsi" w:hAnsiTheme="minorHAnsi" w:cstheme="minorHAnsi"/>
        </w:rPr>
        <w:t>postanowień</w:t>
      </w:r>
      <w:r w:rsidRPr="00A447C8">
        <w:rPr>
          <w:rFonts w:asciiTheme="minorHAnsi" w:hAnsiTheme="minorHAnsi" w:cstheme="minorHAnsi"/>
          <w:spacing w:val="-1"/>
        </w:rPr>
        <w:t xml:space="preserve"> </w:t>
      </w:r>
      <w:r w:rsidRPr="00A447C8">
        <w:rPr>
          <w:rFonts w:asciiTheme="minorHAnsi" w:hAnsiTheme="minorHAnsi" w:cstheme="minorHAnsi"/>
        </w:rPr>
        <w:t>zawartej</w:t>
      </w:r>
      <w:r w:rsidRPr="00A447C8">
        <w:rPr>
          <w:rFonts w:asciiTheme="minorHAnsi" w:hAnsiTheme="minorHAnsi" w:cstheme="minorHAnsi"/>
          <w:spacing w:val="-1"/>
        </w:rPr>
        <w:t xml:space="preserve"> </w:t>
      </w:r>
      <w:r w:rsidRPr="00A447C8">
        <w:rPr>
          <w:rFonts w:asciiTheme="minorHAnsi" w:hAnsiTheme="minorHAnsi" w:cstheme="minorHAnsi"/>
        </w:rPr>
        <w:t>umowy</w:t>
      </w:r>
      <w:r w:rsidRPr="00A447C8">
        <w:rPr>
          <w:rFonts w:asciiTheme="minorHAnsi" w:hAnsiTheme="minorHAnsi" w:cstheme="minorHAnsi"/>
          <w:spacing w:val="-1"/>
        </w:rPr>
        <w:t xml:space="preserve"> </w:t>
      </w:r>
      <w:r w:rsidRPr="00A447C8">
        <w:rPr>
          <w:rFonts w:asciiTheme="minorHAnsi" w:hAnsiTheme="minorHAnsi" w:cstheme="minorHAnsi"/>
        </w:rPr>
        <w:t xml:space="preserve">w stosunku do treści oferty, na podstawie której dokonano wyboru Wykonawcy, chyba że zachodzą okoliczności wskazane w </w:t>
      </w:r>
      <w:r w:rsidRPr="00A447C8">
        <w:rPr>
          <w:rFonts w:asciiTheme="minorHAnsi" w:hAnsiTheme="minorHAnsi" w:cstheme="minorHAnsi"/>
          <w:b/>
        </w:rPr>
        <w:t xml:space="preserve">art. 455 ust. 1, ust.2 i ust.4 </w:t>
      </w:r>
      <w:r w:rsidRPr="00A447C8">
        <w:rPr>
          <w:rFonts w:asciiTheme="minorHAnsi" w:hAnsiTheme="minorHAnsi" w:cstheme="minorHAnsi"/>
        </w:rPr>
        <w:t xml:space="preserve">ustawy </w:t>
      </w:r>
      <w:proofErr w:type="spellStart"/>
      <w:r w:rsidRPr="00A447C8">
        <w:rPr>
          <w:rFonts w:asciiTheme="minorHAnsi" w:hAnsiTheme="minorHAnsi" w:cstheme="minorHAnsi"/>
        </w:rPr>
        <w:t>Pzp</w:t>
      </w:r>
      <w:proofErr w:type="spellEnd"/>
      <w:r w:rsidRPr="00A447C8">
        <w:rPr>
          <w:rFonts w:asciiTheme="minorHAnsi" w:hAnsiTheme="minorHAnsi" w:cstheme="minorHAnsi"/>
        </w:rPr>
        <w:t xml:space="preserve">, przy uwzględnieniu postanowień </w:t>
      </w:r>
      <w:r w:rsidRPr="00A447C8">
        <w:rPr>
          <w:rFonts w:asciiTheme="minorHAnsi" w:hAnsiTheme="minorHAnsi" w:cstheme="minorHAnsi"/>
          <w:b/>
        </w:rPr>
        <w:t>ust. 3</w:t>
      </w:r>
      <w:r w:rsidRPr="00A447C8">
        <w:rPr>
          <w:rFonts w:asciiTheme="minorHAnsi" w:hAnsiTheme="minorHAnsi" w:cstheme="minorHAnsi"/>
        </w:rPr>
        <w:t>.</w:t>
      </w:r>
    </w:p>
    <w:p w14:paraId="46E6A59C" w14:textId="77777777" w:rsidR="00336237" w:rsidRPr="00A447C8" w:rsidRDefault="000D70D0">
      <w:pPr>
        <w:pStyle w:val="Akapitzlist"/>
        <w:numPr>
          <w:ilvl w:val="0"/>
          <w:numId w:val="5"/>
        </w:numPr>
        <w:tabs>
          <w:tab w:val="left" w:pos="474"/>
        </w:tabs>
        <w:ind w:left="474" w:hanging="358"/>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11"/>
        </w:rPr>
        <w:t xml:space="preserve"> </w:t>
      </w:r>
      <w:r w:rsidRPr="00A447C8">
        <w:rPr>
          <w:rFonts w:asciiTheme="minorHAnsi" w:hAnsiTheme="minorHAnsi" w:cstheme="minorHAnsi"/>
        </w:rPr>
        <w:t>dopuszcza</w:t>
      </w:r>
      <w:r w:rsidRPr="00A447C8">
        <w:rPr>
          <w:rFonts w:asciiTheme="minorHAnsi" w:hAnsiTheme="minorHAnsi" w:cstheme="minorHAnsi"/>
          <w:spacing w:val="-8"/>
        </w:rPr>
        <w:t xml:space="preserve"> </w:t>
      </w:r>
      <w:r w:rsidRPr="00A447C8">
        <w:rPr>
          <w:rFonts w:asciiTheme="minorHAnsi" w:hAnsiTheme="minorHAnsi" w:cstheme="minorHAnsi"/>
        </w:rPr>
        <w:t>możliwość</w:t>
      </w:r>
      <w:r w:rsidRPr="00A447C8">
        <w:rPr>
          <w:rFonts w:asciiTheme="minorHAnsi" w:hAnsiTheme="minorHAnsi" w:cstheme="minorHAnsi"/>
          <w:spacing w:val="-10"/>
        </w:rPr>
        <w:t xml:space="preserve"> </w:t>
      </w:r>
      <w:r w:rsidRPr="00A447C8">
        <w:rPr>
          <w:rFonts w:asciiTheme="minorHAnsi" w:hAnsiTheme="minorHAnsi" w:cstheme="minorHAnsi"/>
        </w:rPr>
        <w:t>zmiany</w:t>
      </w:r>
      <w:r w:rsidRPr="00A447C8">
        <w:rPr>
          <w:rFonts w:asciiTheme="minorHAnsi" w:hAnsiTheme="minorHAnsi" w:cstheme="minorHAnsi"/>
          <w:spacing w:val="-10"/>
        </w:rPr>
        <w:t xml:space="preserve"> </w:t>
      </w:r>
      <w:r w:rsidRPr="00A447C8">
        <w:rPr>
          <w:rFonts w:asciiTheme="minorHAnsi" w:hAnsiTheme="minorHAnsi" w:cstheme="minorHAnsi"/>
        </w:rPr>
        <w:t>postanowień</w:t>
      </w:r>
      <w:r w:rsidRPr="00A447C8">
        <w:rPr>
          <w:rFonts w:asciiTheme="minorHAnsi" w:hAnsiTheme="minorHAnsi" w:cstheme="minorHAnsi"/>
          <w:spacing w:val="-10"/>
        </w:rPr>
        <w:t xml:space="preserve"> </w:t>
      </w:r>
      <w:r w:rsidRPr="00A447C8">
        <w:rPr>
          <w:rFonts w:asciiTheme="minorHAnsi" w:hAnsiTheme="minorHAnsi" w:cstheme="minorHAnsi"/>
        </w:rPr>
        <w:t>zawartej</w:t>
      </w:r>
      <w:r w:rsidRPr="00A447C8">
        <w:rPr>
          <w:rFonts w:asciiTheme="minorHAnsi" w:hAnsiTheme="minorHAnsi" w:cstheme="minorHAnsi"/>
          <w:spacing w:val="-10"/>
        </w:rPr>
        <w:t xml:space="preserve"> </w:t>
      </w:r>
      <w:r w:rsidRPr="00A447C8">
        <w:rPr>
          <w:rFonts w:asciiTheme="minorHAnsi" w:hAnsiTheme="minorHAnsi" w:cstheme="minorHAnsi"/>
        </w:rPr>
        <w:t>umowy</w:t>
      </w:r>
      <w:r w:rsidRPr="00A447C8">
        <w:rPr>
          <w:rFonts w:asciiTheme="minorHAnsi" w:hAnsiTheme="minorHAnsi" w:cstheme="minorHAnsi"/>
          <w:spacing w:val="-10"/>
        </w:rPr>
        <w:t xml:space="preserve"> </w:t>
      </w:r>
      <w:r w:rsidRPr="00A447C8">
        <w:rPr>
          <w:rFonts w:asciiTheme="minorHAnsi" w:hAnsiTheme="minorHAnsi" w:cstheme="minorHAnsi"/>
        </w:rPr>
        <w:t>w</w:t>
      </w:r>
      <w:r w:rsidRPr="00A447C8">
        <w:rPr>
          <w:rFonts w:asciiTheme="minorHAnsi" w:hAnsiTheme="minorHAnsi" w:cstheme="minorHAnsi"/>
          <w:spacing w:val="-10"/>
        </w:rPr>
        <w:t xml:space="preserve"> </w:t>
      </w:r>
      <w:r w:rsidRPr="00A447C8">
        <w:rPr>
          <w:rFonts w:asciiTheme="minorHAnsi" w:hAnsiTheme="minorHAnsi" w:cstheme="minorHAnsi"/>
          <w:spacing w:val="-2"/>
        </w:rPr>
        <w:t>zakresie:</w:t>
      </w:r>
    </w:p>
    <w:p w14:paraId="46E6A59D" w14:textId="55DE83F3" w:rsidR="00336237" w:rsidRPr="00A447C8" w:rsidRDefault="000D70D0">
      <w:pPr>
        <w:pStyle w:val="Akapitzlist"/>
        <w:numPr>
          <w:ilvl w:val="1"/>
          <w:numId w:val="5"/>
        </w:numPr>
        <w:tabs>
          <w:tab w:val="left" w:pos="1108"/>
          <w:tab w:val="left" w:pos="1110"/>
        </w:tabs>
        <w:ind w:right="117"/>
        <w:rPr>
          <w:rFonts w:asciiTheme="minorHAnsi" w:hAnsiTheme="minorHAnsi" w:cstheme="minorHAnsi"/>
        </w:rPr>
      </w:pPr>
      <w:r w:rsidRPr="00A447C8">
        <w:rPr>
          <w:rFonts w:asciiTheme="minorHAnsi" w:hAnsiTheme="minorHAnsi" w:cstheme="minorHAnsi"/>
        </w:rPr>
        <w:t>terminu</w:t>
      </w:r>
      <w:r w:rsidRPr="00A447C8">
        <w:rPr>
          <w:rFonts w:asciiTheme="minorHAnsi" w:hAnsiTheme="minorHAnsi" w:cstheme="minorHAnsi"/>
          <w:spacing w:val="-2"/>
        </w:rPr>
        <w:t xml:space="preserve"> </w:t>
      </w:r>
      <w:r w:rsidRPr="00A447C8">
        <w:rPr>
          <w:rFonts w:asciiTheme="minorHAnsi" w:hAnsiTheme="minorHAnsi" w:cstheme="minorHAnsi"/>
        </w:rPr>
        <w:t>wykonania umowy, pod</w:t>
      </w:r>
      <w:r w:rsidRPr="00A447C8">
        <w:rPr>
          <w:rFonts w:asciiTheme="minorHAnsi" w:hAnsiTheme="minorHAnsi" w:cstheme="minorHAnsi"/>
          <w:spacing w:val="-1"/>
        </w:rPr>
        <w:t xml:space="preserve"> </w:t>
      </w:r>
      <w:r w:rsidRPr="00A447C8">
        <w:rPr>
          <w:rFonts w:asciiTheme="minorHAnsi" w:hAnsiTheme="minorHAnsi" w:cstheme="minorHAnsi"/>
        </w:rPr>
        <w:t>warunkiem, że zaszły okoliczności, których nie</w:t>
      </w:r>
      <w:r w:rsidRPr="00A447C8">
        <w:rPr>
          <w:rFonts w:asciiTheme="minorHAnsi" w:hAnsiTheme="minorHAnsi" w:cstheme="minorHAnsi"/>
          <w:spacing w:val="-1"/>
        </w:rPr>
        <w:t xml:space="preserve"> </w:t>
      </w:r>
      <w:r w:rsidRPr="00A447C8">
        <w:rPr>
          <w:rFonts w:asciiTheme="minorHAnsi" w:hAnsiTheme="minorHAnsi" w:cstheme="minorHAnsi"/>
        </w:rPr>
        <w:t>można</w:t>
      </w:r>
      <w:r w:rsidRPr="00A447C8">
        <w:rPr>
          <w:rFonts w:asciiTheme="minorHAnsi" w:hAnsiTheme="minorHAnsi" w:cstheme="minorHAnsi"/>
          <w:spacing w:val="-1"/>
        </w:rPr>
        <w:t xml:space="preserve"> </w:t>
      </w:r>
      <w:r w:rsidRPr="00A447C8">
        <w:rPr>
          <w:rFonts w:asciiTheme="minorHAnsi" w:hAnsiTheme="minorHAnsi" w:cstheme="minorHAnsi"/>
        </w:rPr>
        <w:t xml:space="preserve">było przewidzieć w chwili zawarcia umowy, a w szczególności gdy realizowane są roboty </w:t>
      </w:r>
      <w:r w:rsidRPr="00A447C8">
        <w:rPr>
          <w:rFonts w:asciiTheme="minorHAnsi" w:hAnsiTheme="minorHAnsi" w:cstheme="minorHAnsi"/>
          <w:spacing w:val="-2"/>
        </w:rPr>
        <w:t>dodatkowe</w:t>
      </w:r>
      <w:r w:rsidR="002C784D" w:rsidRPr="00A447C8">
        <w:rPr>
          <w:rFonts w:asciiTheme="minorHAnsi" w:hAnsiTheme="minorHAnsi" w:cstheme="minorHAnsi"/>
          <w:spacing w:val="-2"/>
        </w:rPr>
        <w:t xml:space="preserve"> lub zamienne</w:t>
      </w:r>
    </w:p>
    <w:p w14:paraId="46E6A59E" w14:textId="77777777" w:rsidR="00336237" w:rsidRPr="00A447C8" w:rsidRDefault="000D70D0">
      <w:pPr>
        <w:pStyle w:val="Akapitzlist"/>
        <w:numPr>
          <w:ilvl w:val="1"/>
          <w:numId w:val="5"/>
        </w:numPr>
        <w:tabs>
          <w:tab w:val="left" w:pos="1108"/>
        </w:tabs>
        <w:spacing w:line="240" w:lineRule="exact"/>
        <w:ind w:left="1108" w:hanging="627"/>
        <w:rPr>
          <w:rFonts w:asciiTheme="minorHAnsi" w:hAnsiTheme="minorHAnsi" w:cstheme="minorHAnsi"/>
        </w:rPr>
      </w:pPr>
      <w:r w:rsidRPr="00A447C8">
        <w:rPr>
          <w:rFonts w:asciiTheme="minorHAnsi" w:hAnsiTheme="minorHAnsi" w:cstheme="minorHAnsi"/>
        </w:rPr>
        <w:t>przedłużenia</w:t>
      </w:r>
      <w:r w:rsidRPr="00A447C8">
        <w:rPr>
          <w:rFonts w:asciiTheme="minorHAnsi" w:hAnsiTheme="minorHAnsi" w:cstheme="minorHAnsi"/>
          <w:spacing w:val="-8"/>
        </w:rPr>
        <w:t xml:space="preserve"> </w:t>
      </w:r>
      <w:r w:rsidRPr="00A447C8">
        <w:rPr>
          <w:rFonts w:asciiTheme="minorHAnsi" w:hAnsiTheme="minorHAnsi" w:cstheme="minorHAnsi"/>
        </w:rPr>
        <w:t>terminu</w:t>
      </w:r>
      <w:r w:rsidRPr="00A447C8">
        <w:rPr>
          <w:rFonts w:asciiTheme="minorHAnsi" w:hAnsiTheme="minorHAnsi" w:cstheme="minorHAnsi"/>
          <w:spacing w:val="-9"/>
        </w:rPr>
        <w:t xml:space="preserve"> </w:t>
      </w:r>
      <w:r w:rsidRPr="00A447C8">
        <w:rPr>
          <w:rFonts w:asciiTheme="minorHAnsi" w:hAnsiTheme="minorHAnsi" w:cstheme="minorHAnsi"/>
        </w:rPr>
        <w:t>wykonania</w:t>
      </w:r>
      <w:r w:rsidRPr="00A447C8">
        <w:rPr>
          <w:rFonts w:asciiTheme="minorHAnsi" w:hAnsiTheme="minorHAnsi" w:cstheme="minorHAnsi"/>
          <w:spacing w:val="-8"/>
        </w:rPr>
        <w:t xml:space="preserve"> </w:t>
      </w:r>
      <w:r w:rsidRPr="00A447C8">
        <w:rPr>
          <w:rFonts w:asciiTheme="minorHAnsi" w:hAnsiTheme="minorHAnsi" w:cstheme="minorHAnsi"/>
        </w:rPr>
        <w:t>umowy</w:t>
      </w:r>
      <w:r w:rsidRPr="00A447C8">
        <w:rPr>
          <w:rFonts w:asciiTheme="minorHAnsi" w:hAnsiTheme="minorHAnsi" w:cstheme="minorHAnsi"/>
          <w:spacing w:val="-9"/>
        </w:rPr>
        <w:t xml:space="preserve"> </w:t>
      </w:r>
      <w:r w:rsidRPr="00A447C8">
        <w:rPr>
          <w:rFonts w:asciiTheme="minorHAnsi" w:hAnsiTheme="minorHAnsi" w:cstheme="minorHAnsi"/>
        </w:rPr>
        <w:t>w</w:t>
      </w:r>
      <w:r w:rsidRPr="00A447C8">
        <w:rPr>
          <w:rFonts w:asciiTheme="minorHAnsi" w:hAnsiTheme="minorHAnsi" w:cstheme="minorHAnsi"/>
          <w:spacing w:val="-8"/>
        </w:rPr>
        <w:t xml:space="preserve"> </w:t>
      </w:r>
      <w:r w:rsidRPr="00A447C8">
        <w:rPr>
          <w:rFonts w:asciiTheme="minorHAnsi" w:hAnsiTheme="minorHAnsi" w:cstheme="minorHAnsi"/>
          <w:spacing w:val="-2"/>
        </w:rPr>
        <w:t>przypadku:</w:t>
      </w:r>
    </w:p>
    <w:p w14:paraId="46E6A59F" w14:textId="77777777" w:rsidR="00336237" w:rsidRPr="00A447C8" w:rsidRDefault="000D70D0">
      <w:pPr>
        <w:pStyle w:val="Akapitzlist"/>
        <w:numPr>
          <w:ilvl w:val="2"/>
          <w:numId w:val="5"/>
        </w:numPr>
        <w:tabs>
          <w:tab w:val="left" w:pos="1532"/>
          <w:tab w:val="left" w:pos="1534"/>
        </w:tabs>
        <w:ind w:right="124"/>
        <w:rPr>
          <w:rFonts w:asciiTheme="minorHAnsi" w:hAnsiTheme="minorHAnsi" w:cstheme="minorHAnsi"/>
        </w:rPr>
      </w:pPr>
      <w:r w:rsidRPr="00A447C8">
        <w:rPr>
          <w:rFonts w:asciiTheme="minorHAnsi" w:hAnsiTheme="minorHAnsi" w:cstheme="minorHAnsi"/>
        </w:rPr>
        <w:t>jakiegokolwiek opóźnienia, utrudnienia lub przeszkód spowodowanych przez Zamawiającego, zarządców terenu, gestorów sieci lub dających się im przypisać,</w:t>
      </w:r>
    </w:p>
    <w:p w14:paraId="46E6A5A1" w14:textId="77777777" w:rsidR="00336237" w:rsidRPr="00A447C8" w:rsidRDefault="000D70D0" w:rsidP="00820474">
      <w:pPr>
        <w:pStyle w:val="Akapitzlist"/>
        <w:numPr>
          <w:ilvl w:val="2"/>
          <w:numId w:val="5"/>
        </w:numPr>
        <w:tabs>
          <w:tab w:val="left" w:pos="1533"/>
        </w:tabs>
        <w:ind w:left="1533" w:hanging="423"/>
        <w:rPr>
          <w:rFonts w:asciiTheme="minorHAnsi" w:hAnsiTheme="minorHAnsi" w:cstheme="minorHAnsi"/>
        </w:rPr>
      </w:pPr>
      <w:r w:rsidRPr="00A447C8">
        <w:rPr>
          <w:rFonts w:asciiTheme="minorHAnsi" w:hAnsiTheme="minorHAnsi" w:cstheme="minorHAnsi"/>
        </w:rPr>
        <w:t>okoliczności</w:t>
      </w:r>
      <w:r w:rsidRPr="00A447C8">
        <w:rPr>
          <w:rFonts w:asciiTheme="minorHAnsi" w:hAnsiTheme="minorHAnsi" w:cstheme="minorHAnsi"/>
          <w:spacing w:val="-7"/>
        </w:rPr>
        <w:t xml:space="preserve"> </w:t>
      </w:r>
      <w:r w:rsidRPr="00A447C8">
        <w:rPr>
          <w:rFonts w:asciiTheme="minorHAnsi" w:hAnsiTheme="minorHAnsi" w:cstheme="minorHAnsi"/>
        </w:rPr>
        <w:t>wynikających</w:t>
      </w:r>
      <w:r w:rsidRPr="00A447C8">
        <w:rPr>
          <w:rFonts w:asciiTheme="minorHAnsi" w:hAnsiTheme="minorHAnsi" w:cstheme="minorHAnsi"/>
          <w:spacing w:val="-7"/>
        </w:rPr>
        <w:t xml:space="preserve"> </w:t>
      </w:r>
      <w:r w:rsidRPr="00A447C8">
        <w:rPr>
          <w:rFonts w:asciiTheme="minorHAnsi" w:hAnsiTheme="minorHAnsi" w:cstheme="minorHAnsi"/>
        </w:rPr>
        <w:t>z</w:t>
      </w:r>
      <w:r w:rsidRPr="00A447C8">
        <w:rPr>
          <w:rFonts w:asciiTheme="minorHAnsi" w:hAnsiTheme="minorHAnsi" w:cstheme="minorHAnsi"/>
          <w:spacing w:val="-4"/>
        </w:rPr>
        <w:t xml:space="preserve"> </w:t>
      </w:r>
      <w:r w:rsidRPr="00A447C8">
        <w:rPr>
          <w:rFonts w:asciiTheme="minorHAnsi" w:hAnsiTheme="minorHAnsi" w:cstheme="minorHAnsi"/>
        </w:rPr>
        <w:t>tzw.</w:t>
      </w:r>
      <w:r w:rsidRPr="00A447C8">
        <w:rPr>
          <w:rFonts w:asciiTheme="minorHAnsi" w:hAnsiTheme="minorHAnsi" w:cstheme="minorHAnsi"/>
          <w:spacing w:val="-7"/>
        </w:rPr>
        <w:t xml:space="preserve"> </w:t>
      </w:r>
      <w:r w:rsidRPr="00A447C8">
        <w:rPr>
          <w:rFonts w:asciiTheme="minorHAnsi" w:hAnsiTheme="minorHAnsi" w:cstheme="minorHAnsi"/>
        </w:rPr>
        <w:t>„siły</w:t>
      </w:r>
      <w:r w:rsidRPr="00A447C8">
        <w:rPr>
          <w:rFonts w:asciiTheme="minorHAnsi" w:hAnsiTheme="minorHAnsi" w:cstheme="minorHAnsi"/>
          <w:spacing w:val="-7"/>
        </w:rPr>
        <w:t xml:space="preserve"> </w:t>
      </w:r>
      <w:r w:rsidRPr="00A447C8">
        <w:rPr>
          <w:rFonts w:asciiTheme="minorHAnsi" w:hAnsiTheme="minorHAnsi" w:cstheme="minorHAnsi"/>
          <w:spacing w:val="-2"/>
        </w:rPr>
        <w:t>wyższej”,</w:t>
      </w:r>
    </w:p>
    <w:p w14:paraId="46E6A5A3" w14:textId="77777777" w:rsidR="00336237" w:rsidRPr="00A447C8" w:rsidRDefault="000D70D0" w:rsidP="00820474">
      <w:pPr>
        <w:pStyle w:val="Akapitzlist"/>
        <w:numPr>
          <w:ilvl w:val="2"/>
          <w:numId w:val="5"/>
        </w:numPr>
        <w:tabs>
          <w:tab w:val="left" w:pos="1532"/>
          <w:tab w:val="left" w:pos="1534"/>
        </w:tabs>
        <w:ind w:right="119"/>
        <w:rPr>
          <w:rFonts w:asciiTheme="minorHAnsi" w:hAnsiTheme="minorHAnsi" w:cstheme="minorHAnsi"/>
        </w:rPr>
      </w:pPr>
      <w:r w:rsidRPr="00A447C8">
        <w:rPr>
          <w:rFonts w:asciiTheme="minorHAnsi" w:hAnsiTheme="minorHAnsi" w:cstheme="minorHAnsi"/>
        </w:rPr>
        <w:t>negatywnych skutków działania tzw. „siły wyższej”, np. podtopienie budowy po ulewnych deszczach, o ile skutki te nie wynikają z zaniedbań Wykonawcy w zakresie zabezpieczenia budowy,</w:t>
      </w:r>
    </w:p>
    <w:p w14:paraId="46E6A5A5" w14:textId="77777777" w:rsidR="00336237" w:rsidRPr="00A447C8" w:rsidRDefault="000D70D0">
      <w:pPr>
        <w:pStyle w:val="Akapitzlist"/>
        <w:numPr>
          <w:ilvl w:val="2"/>
          <w:numId w:val="5"/>
        </w:numPr>
        <w:tabs>
          <w:tab w:val="left" w:pos="1532"/>
          <w:tab w:val="left" w:pos="1534"/>
        </w:tabs>
        <w:ind w:right="122"/>
        <w:rPr>
          <w:rFonts w:asciiTheme="minorHAnsi" w:hAnsiTheme="minorHAnsi" w:cstheme="minorHAnsi"/>
        </w:rPr>
      </w:pPr>
      <w:r w:rsidRPr="00A447C8">
        <w:rPr>
          <w:rFonts w:asciiTheme="minorHAnsi" w:hAnsiTheme="minorHAnsi" w:cstheme="minorHAnsi"/>
        </w:rPr>
        <w:t>wykonania</w:t>
      </w:r>
      <w:r w:rsidRPr="00A447C8">
        <w:rPr>
          <w:rFonts w:asciiTheme="minorHAnsi" w:hAnsiTheme="minorHAnsi" w:cstheme="minorHAnsi"/>
          <w:spacing w:val="15"/>
        </w:rPr>
        <w:t xml:space="preserve"> </w:t>
      </w:r>
      <w:r w:rsidRPr="00A447C8">
        <w:rPr>
          <w:rFonts w:asciiTheme="minorHAnsi" w:hAnsiTheme="minorHAnsi" w:cstheme="minorHAnsi"/>
        </w:rPr>
        <w:t>robót</w:t>
      </w:r>
      <w:r w:rsidRPr="00A447C8">
        <w:rPr>
          <w:rFonts w:asciiTheme="minorHAnsi" w:hAnsiTheme="minorHAnsi" w:cstheme="minorHAnsi"/>
          <w:spacing w:val="17"/>
        </w:rPr>
        <w:t xml:space="preserve"> </w:t>
      </w:r>
      <w:r w:rsidRPr="00A447C8">
        <w:rPr>
          <w:rFonts w:asciiTheme="minorHAnsi" w:hAnsiTheme="minorHAnsi" w:cstheme="minorHAnsi"/>
        </w:rPr>
        <w:t>budowlanych</w:t>
      </w:r>
      <w:r w:rsidRPr="00A447C8">
        <w:rPr>
          <w:rFonts w:asciiTheme="minorHAnsi" w:hAnsiTheme="minorHAnsi" w:cstheme="minorHAnsi"/>
          <w:spacing w:val="17"/>
        </w:rPr>
        <w:t xml:space="preserve"> </w:t>
      </w:r>
      <w:r w:rsidRPr="00A447C8">
        <w:rPr>
          <w:rFonts w:asciiTheme="minorHAnsi" w:hAnsiTheme="minorHAnsi" w:cstheme="minorHAnsi"/>
        </w:rPr>
        <w:t>zamiennych</w:t>
      </w:r>
      <w:r w:rsidRPr="00A447C8">
        <w:rPr>
          <w:rFonts w:asciiTheme="minorHAnsi" w:hAnsiTheme="minorHAnsi" w:cstheme="minorHAnsi"/>
          <w:spacing w:val="14"/>
        </w:rPr>
        <w:t xml:space="preserve"> </w:t>
      </w:r>
      <w:r w:rsidRPr="00A447C8">
        <w:rPr>
          <w:rFonts w:asciiTheme="minorHAnsi" w:hAnsiTheme="minorHAnsi" w:cstheme="minorHAnsi"/>
        </w:rPr>
        <w:t>ze</w:t>
      </w:r>
      <w:r w:rsidRPr="00A447C8">
        <w:rPr>
          <w:rFonts w:asciiTheme="minorHAnsi" w:hAnsiTheme="minorHAnsi" w:cstheme="minorHAnsi"/>
          <w:spacing w:val="16"/>
        </w:rPr>
        <w:t xml:space="preserve"> </w:t>
      </w:r>
      <w:r w:rsidRPr="00A447C8">
        <w:rPr>
          <w:rFonts w:asciiTheme="minorHAnsi" w:hAnsiTheme="minorHAnsi" w:cstheme="minorHAnsi"/>
        </w:rPr>
        <w:t>względu</w:t>
      </w:r>
      <w:r w:rsidRPr="00A447C8">
        <w:rPr>
          <w:rFonts w:asciiTheme="minorHAnsi" w:hAnsiTheme="minorHAnsi" w:cstheme="minorHAnsi"/>
          <w:spacing w:val="14"/>
        </w:rPr>
        <w:t xml:space="preserve"> </w:t>
      </w:r>
      <w:r w:rsidRPr="00A447C8">
        <w:rPr>
          <w:rFonts w:asciiTheme="minorHAnsi" w:hAnsiTheme="minorHAnsi" w:cstheme="minorHAnsi"/>
        </w:rPr>
        <w:t>na</w:t>
      </w:r>
      <w:r w:rsidRPr="00A447C8">
        <w:rPr>
          <w:rFonts w:asciiTheme="minorHAnsi" w:hAnsiTheme="minorHAnsi" w:cstheme="minorHAnsi"/>
          <w:spacing w:val="15"/>
        </w:rPr>
        <w:t xml:space="preserve"> </w:t>
      </w:r>
      <w:r w:rsidRPr="00A447C8">
        <w:rPr>
          <w:rFonts w:asciiTheme="minorHAnsi" w:hAnsiTheme="minorHAnsi" w:cstheme="minorHAnsi"/>
        </w:rPr>
        <w:t>zasady</w:t>
      </w:r>
      <w:r w:rsidRPr="00A447C8">
        <w:rPr>
          <w:rFonts w:asciiTheme="minorHAnsi" w:hAnsiTheme="minorHAnsi" w:cstheme="minorHAnsi"/>
          <w:spacing w:val="14"/>
        </w:rPr>
        <w:t xml:space="preserve"> </w:t>
      </w:r>
      <w:r w:rsidRPr="00A447C8">
        <w:rPr>
          <w:rFonts w:asciiTheme="minorHAnsi" w:hAnsiTheme="minorHAnsi" w:cstheme="minorHAnsi"/>
        </w:rPr>
        <w:t>wiedzy</w:t>
      </w:r>
      <w:r w:rsidRPr="00A447C8">
        <w:rPr>
          <w:rFonts w:asciiTheme="minorHAnsi" w:hAnsiTheme="minorHAnsi" w:cstheme="minorHAnsi"/>
          <w:spacing w:val="16"/>
        </w:rPr>
        <w:t xml:space="preserve"> </w:t>
      </w:r>
      <w:r w:rsidRPr="00A447C8">
        <w:rPr>
          <w:rFonts w:asciiTheme="minorHAnsi" w:hAnsiTheme="minorHAnsi" w:cstheme="minorHAnsi"/>
        </w:rPr>
        <w:t>technicznej i budowlanej,</w:t>
      </w:r>
    </w:p>
    <w:p w14:paraId="46E6A5AB" w14:textId="77777777" w:rsidR="00336237" w:rsidRPr="00A447C8" w:rsidRDefault="000D70D0">
      <w:pPr>
        <w:pStyle w:val="Tekstpodstawowy"/>
        <w:ind w:left="1110" w:right="125" w:firstLine="0"/>
        <w:rPr>
          <w:rFonts w:asciiTheme="minorHAnsi" w:hAnsiTheme="minorHAnsi" w:cstheme="minorHAnsi"/>
          <w:sz w:val="22"/>
          <w:szCs w:val="22"/>
        </w:rPr>
      </w:pPr>
      <w:r w:rsidRPr="00A447C8">
        <w:rPr>
          <w:rFonts w:asciiTheme="minorHAnsi" w:hAnsiTheme="minorHAnsi" w:cstheme="minorHAnsi"/>
          <w:sz w:val="22"/>
          <w:szCs w:val="22"/>
        </w:rPr>
        <w:t>Wykonawca nie będzie miał prawa do przedłużenia terminu zakończenia umowy ani dodatkowego wynagrodzenia, jeżeli Zamawiający uzna, że przedłużenie terminu wynika z przyczyn leżących po stronie Wykonawcy,</w:t>
      </w:r>
    </w:p>
    <w:p w14:paraId="46E6A5AC" w14:textId="77777777" w:rsidR="00336237" w:rsidRPr="00A447C8" w:rsidRDefault="000D70D0">
      <w:pPr>
        <w:pStyle w:val="Akapitzlist"/>
        <w:numPr>
          <w:ilvl w:val="1"/>
          <w:numId w:val="5"/>
        </w:numPr>
        <w:tabs>
          <w:tab w:val="left" w:pos="1108"/>
          <w:tab w:val="left" w:pos="1110"/>
        </w:tabs>
        <w:ind w:right="121"/>
        <w:rPr>
          <w:rFonts w:asciiTheme="minorHAnsi" w:hAnsiTheme="minorHAnsi" w:cstheme="minorHAnsi"/>
        </w:rPr>
      </w:pPr>
      <w:r w:rsidRPr="00A447C8">
        <w:rPr>
          <w:rFonts w:asciiTheme="minorHAnsi" w:hAnsiTheme="minorHAnsi" w:cstheme="minorHAnsi"/>
        </w:rPr>
        <w:t>części zamówienia realizowanej przez Podwykonawcę, pod warunkiem, że zmiana wynika z okoliczności, których nie można było przewidzieć w chwili zawarcia umowy,</w:t>
      </w:r>
    </w:p>
    <w:p w14:paraId="46E6A5AD" w14:textId="77777777" w:rsidR="00336237" w:rsidRPr="00A447C8" w:rsidRDefault="000D70D0">
      <w:pPr>
        <w:pStyle w:val="Akapitzlist"/>
        <w:numPr>
          <w:ilvl w:val="1"/>
          <w:numId w:val="5"/>
        </w:numPr>
        <w:tabs>
          <w:tab w:val="left" w:pos="1108"/>
          <w:tab w:val="left" w:pos="1110"/>
        </w:tabs>
        <w:ind w:right="115"/>
        <w:rPr>
          <w:rFonts w:asciiTheme="minorHAnsi" w:hAnsiTheme="minorHAnsi" w:cstheme="minorHAnsi"/>
        </w:rPr>
      </w:pPr>
      <w:r w:rsidRPr="00A447C8">
        <w:rPr>
          <w:rFonts w:asciiTheme="minorHAnsi" w:hAnsiTheme="minorHAnsi" w:cstheme="minorHAnsi"/>
        </w:rPr>
        <w:t>Podwykonawców, pod warunkiem, że zmiana wynika z okoliczności, których nie można</w:t>
      </w:r>
      <w:r w:rsidRPr="00A447C8">
        <w:rPr>
          <w:rFonts w:asciiTheme="minorHAnsi" w:hAnsiTheme="minorHAnsi" w:cstheme="minorHAnsi"/>
          <w:spacing w:val="40"/>
        </w:rPr>
        <w:t xml:space="preserve"> </w:t>
      </w:r>
      <w:r w:rsidRPr="00A447C8">
        <w:rPr>
          <w:rFonts w:asciiTheme="minorHAnsi" w:hAnsiTheme="minorHAnsi" w:cstheme="minorHAnsi"/>
        </w:rPr>
        <w:t xml:space="preserve">było przewidzieć w chwili zawarcia umowy lub Zamawiający stwierdzi, że wobec danego Podwykonawcy zachodzą podstawy wykluczenia. Jeżeli zmiana albo rezygnacja z Podwykonawcy dotyczy podmiotu, na którego zasoby Wykonawca powoływał się, na zasadach określonych w </w:t>
      </w:r>
      <w:r w:rsidRPr="00A447C8">
        <w:rPr>
          <w:rFonts w:asciiTheme="minorHAnsi" w:hAnsiTheme="minorHAnsi" w:cstheme="minorHAnsi"/>
          <w:b/>
        </w:rPr>
        <w:t xml:space="preserve">art. 118 ust. 1 ustawy </w:t>
      </w:r>
      <w:proofErr w:type="spellStart"/>
      <w:r w:rsidRPr="00A447C8">
        <w:rPr>
          <w:rFonts w:asciiTheme="minorHAnsi" w:hAnsiTheme="minorHAnsi" w:cstheme="minorHAnsi"/>
        </w:rPr>
        <w:t>Pzp</w:t>
      </w:r>
      <w:proofErr w:type="spellEnd"/>
      <w:r w:rsidRPr="00A447C8">
        <w:rPr>
          <w:rFonts w:asciiTheme="minorHAnsi" w:hAnsiTheme="minorHAnsi" w:cstheme="minorHAnsi"/>
        </w:rPr>
        <w:t>, w celu wykazania spełniania warunków udziału w postępowaniu, Wykonawca jest obowiązany wykazać</w:t>
      </w:r>
      <w:r w:rsidRPr="00A447C8">
        <w:rPr>
          <w:rFonts w:asciiTheme="minorHAnsi" w:hAnsiTheme="minorHAnsi" w:cstheme="minorHAnsi"/>
          <w:spacing w:val="40"/>
        </w:rPr>
        <w:t xml:space="preserve"> </w:t>
      </w:r>
      <w:r w:rsidRPr="00A447C8">
        <w:rPr>
          <w:rFonts w:asciiTheme="minorHAnsi" w:hAnsiTheme="minorHAnsi" w:cstheme="minorHAnsi"/>
        </w:rPr>
        <w:t>Zamawiającemu, że proponowany inny Podwykonawca lub Wykonawca samodzielnie spełnia je w stopniu nie mniejszym niż Podwykonawca, na którego zasoby Wykonawca powoływał się w trakcie postępowania o udzielenie zamówienia,</w:t>
      </w:r>
    </w:p>
    <w:p w14:paraId="46E6A5AE" w14:textId="77777777" w:rsidR="00336237" w:rsidRPr="00A447C8" w:rsidRDefault="000D70D0">
      <w:pPr>
        <w:pStyle w:val="Akapitzlist"/>
        <w:numPr>
          <w:ilvl w:val="1"/>
          <w:numId w:val="5"/>
        </w:numPr>
        <w:tabs>
          <w:tab w:val="left" w:pos="1108"/>
          <w:tab w:val="left" w:pos="1110"/>
        </w:tabs>
        <w:spacing w:line="237" w:lineRule="auto"/>
        <w:ind w:right="123"/>
        <w:rPr>
          <w:rFonts w:asciiTheme="minorHAnsi" w:hAnsiTheme="minorHAnsi" w:cstheme="minorHAnsi"/>
        </w:rPr>
      </w:pPr>
      <w:r w:rsidRPr="00A447C8">
        <w:rPr>
          <w:rFonts w:asciiTheme="minorHAnsi" w:hAnsiTheme="minorHAnsi" w:cstheme="minorHAnsi"/>
        </w:rPr>
        <w:t>wszelkich zmian umowy, o ile konieczność ich wprowadzenia będzie wynikała ze zmian w obowiązujących przepisach prawa,</w:t>
      </w:r>
    </w:p>
    <w:p w14:paraId="46E6A5AF" w14:textId="77777777" w:rsidR="00336237" w:rsidRPr="00A447C8" w:rsidRDefault="000D70D0">
      <w:pPr>
        <w:pStyle w:val="Akapitzlist"/>
        <w:numPr>
          <w:ilvl w:val="1"/>
          <w:numId w:val="5"/>
        </w:numPr>
        <w:tabs>
          <w:tab w:val="left" w:pos="1108"/>
          <w:tab w:val="left" w:pos="1110"/>
        </w:tabs>
        <w:ind w:right="119"/>
        <w:rPr>
          <w:rFonts w:asciiTheme="minorHAnsi" w:hAnsiTheme="minorHAnsi" w:cstheme="minorHAnsi"/>
        </w:rPr>
      </w:pPr>
      <w:r w:rsidRPr="00A447C8">
        <w:rPr>
          <w:rFonts w:asciiTheme="minorHAnsi" w:hAnsiTheme="minorHAnsi" w:cstheme="minorHAnsi"/>
        </w:rPr>
        <w:t xml:space="preserve">zmian teleadresowych stron umowy, przy czym w razie zmian zapisanych wyłącznie w komparycji umowy, nowe dane teleadresowe mogą być pisemnie notyfikowane przez </w:t>
      </w:r>
      <w:r w:rsidRPr="00A447C8">
        <w:rPr>
          <w:rFonts w:asciiTheme="minorHAnsi" w:hAnsiTheme="minorHAnsi" w:cstheme="minorHAnsi"/>
        </w:rPr>
        <w:lastRenderedPageBreak/>
        <w:t>stronę, której one dotyczą, w odrębnym oświadczeniu, pisemnie tylko poświadczonym</w:t>
      </w:r>
      <w:r w:rsidRPr="00A447C8">
        <w:rPr>
          <w:rFonts w:asciiTheme="minorHAnsi" w:hAnsiTheme="minorHAnsi" w:cstheme="minorHAnsi"/>
          <w:spacing w:val="40"/>
        </w:rPr>
        <w:t xml:space="preserve"> </w:t>
      </w:r>
      <w:r w:rsidRPr="00A447C8">
        <w:rPr>
          <w:rFonts w:asciiTheme="minorHAnsi" w:hAnsiTheme="minorHAnsi" w:cstheme="minorHAnsi"/>
        </w:rPr>
        <w:t>przez drugą Stronę,</w:t>
      </w:r>
    </w:p>
    <w:p w14:paraId="46E6A5B1" w14:textId="77777777" w:rsidR="00336237" w:rsidRPr="00A447C8" w:rsidRDefault="000D70D0">
      <w:pPr>
        <w:pStyle w:val="Akapitzlist"/>
        <w:numPr>
          <w:ilvl w:val="0"/>
          <w:numId w:val="5"/>
        </w:numPr>
        <w:tabs>
          <w:tab w:val="left" w:pos="474"/>
        </w:tabs>
        <w:spacing w:line="241" w:lineRule="exact"/>
        <w:ind w:left="474" w:hanging="358"/>
        <w:rPr>
          <w:rFonts w:asciiTheme="minorHAnsi" w:hAnsiTheme="minorHAnsi" w:cstheme="minorHAnsi"/>
        </w:rPr>
      </w:pPr>
      <w:r w:rsidRPr="00A447C8">
        <w:rPr>
          <w:rFonts w:asciiTheme="minorHAnsi" w:hAnsiTheme="minorHAnsi" w:cstheme="minorHAnsi"/>
        </w:rPr>
        <w:t>Zmiana</w:t>
      </w:r>
      <w:r w:rsidRPr="00A447C8">
        <w:rPr>
          <w:rFonts w:asciiTheme="minorHAnsi" w:hAnsiTheme="minorHAnsi" w:cstheme="minorHAnsi"/>
          <w:spacing w:val="-7"/>
        </w:rPr>
        <w:t xml:space="preserve"> </w:t>
      </w:r>
      <w:r w:rsidRPr="00A447C8">
        <w:rPr>
          <w:rFonts w:asciiTheme="minorHAnsi" w:hAnsiTheme="minorHAnsi" w:cstheme="minorHAnsi"/>
        </w:rPr>
        <w:t>umowy</w:t>
      </w:r>
      <w:r w:rsidRPr="00A447C8">
        <w:rPr>
          <w:rFonts w:asciiTheme="minorHAnsi" w:hAnsiTheme="minorHAnsi" w:cstheme="minorHAnsi"/>
          <w:spacing w:val="-8"/>
        </w:rPr>
        <w:t xml:space="preserve"> </w:t>
      </w:r>
      <w:r w:rsidRPr="00A447C8">
        <w:rPr>
          <w:rFonts w:asciiTheme="minorHAnsi" w:hAnsiTheme="minorHAnsi" w:cstheme="minorHAnsi"/>
        </w:rPr>
        <w:t>dokonana</w:t>
      </w:r>
      <w:r w:rsidRPr="00A447C8">
        <w:rPr>
          <w:rFonts w:asciiTheme="minorHAnsi" w:hAnsiTheme="minorHAnsi" w:cstheme="minorHAnsi"/>
          <w:spacing w:val="-7"/>
        </w:rPr>
        <w:t xml:space="preserve"> </w:t>
      </w:r>
      <w:r w:rsidRPr="00A447C8">
        <w:rPr>
          <w:rFonts w:asciiTheme="minorHAnsi" w:hAnsiTheme="minorHAnsi" w:cstheme="minorHAnsi"/>
        </w:rPr>
        <w:t>z</w:t>
      </w:r>
      <w:r w:rsidRPr="00A447C8">
        <w:rPr>
          <w:rFonts w:asciiTheme="minorHAnsi" w:hAnsiTheme="minorHAnsi" w:cstheme="minorHAnsi"/>
          <w:spacing w:val="-8"/>
        </w:rPr>
        <w:t xml:space="preserve"> </w:t>
      </w:r>
      <w:r w:rsidRPr="00A447C8">
        <w:rPr>
          <w:rFonts w:asciiTheme="minorHAnsi" w:hAnsiTheme="minorHAnsi" w:cstheme="minorHAnsi"/>
        </w:rPr>
        <w:t>naruszeniem</w:t>
      </w:r>
      <w:r w:rsidRPr="00A447C8">
        <w:rPr>
          <w:rFonts w:asciiTheme="minorHAnsi" w:hAnsiTheme="minorHAnsi" w:cstheme="minorHAnsi"/>
          <w:spacing w:val="-2"/>
        </w:rPr>
        <w:t xml:space="preserve"> </w:t>
      </w:r>
      <w:r w:rsidRPr="00A447C8">
        <w:rPr>
          <w:rFonts w:asciiTheme="minorHAnsi" w:hAnsiTheme="minorHAnsi" w:cstheme="minorHAnsi"/>
          <w:b/>
        </w:rPr>
        <w:t>ust.</w:t>
      </w:r>
      <w:r w:rsidRPr="00A447C8">
        <w:rPr>
          <w:rFonts w:asciiTheme="minorHAnsi" w:hAnsiTheme="minorHAnsi" w:cstheme="minorHAnsi"/>
          <w:b/>
          <w:spacing w:val="-5"/>
        </w:rPr>
        <w:t xml:space="preserve"> </w:t>
      </w:r>
      <w:r w:rsidRPr="00A447C8">
        <w:rPr>
          <w:rFonts w:asciiTheme="minorHAnsi" w:hAnsiTheme="minorHAnsi" w:cstheme="minorHAnsi"/>
          <w:b/>
        </w:rPr>
        <w:t>2</w:t>
      </w:r>
      <w:r w:rsidRPr="00A447C8">
        <w:rPr>
          <w:rFonts w:asciiTheme="minorHAnsi" w:hAnsiTheme="minorHAnsi" w:cstheme="minorHAnsi"/>
          <w:b/>
          <w:spacing w:val="-3"/>
        </w:rPr>
        <w:t xml:space="preserve"> </w:t>
      </w:r>
      <w:r w:rsidRPr="00A447C8">
        <w:rPr>
          <w:rFonts w:asciiTheme="minorHAnsi" w:hAnsiTheme="minorHAnsi" w:cstheme="minorHAnsi"/>
        </w:rPr>
        <w:t>podlega</w:t>
      </w:r>
      <w:r w:rsidRPr="00A447C8">
        <w:rPr>
          <w:rFonts w:asciiTheme="minorHAnsi" w:hAnsiTheme="minorHAnsi" w:cstheme="minorHAnsi"/>
          <w:spacing w:val="-7"/>
        </w:rPr>
        <w:t xml:space="preserve"> </w:t>
      </w:r>
      <w:r w:rsidRPr="00A447C8">
        <w:rPr>
          <w:rFonts w:asciiTheme="minorHAnsi" w:hAnsiTheme="minorHAnsi" w:cstheme="minorHAnsi"/>
          <w:spacing w:val="-2"/>
        </w:rPr>
        <w:t>unieważnieniu.</w:t>
      </w:r>
    </w:p>
    <w:p w14:paraId="657F6B62"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64478489"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 xml:space="preserve">Waloryzacja wynagrodzenia dopuszczalna jest tylko raz, nie wcześniej niż po upływie </w:t>
      </w:r>
    </w:p>
    <w:p w14:paraId="26B4783A"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6 miesięcy od dnia zawarcia Umowy. Waloryzacja nie dotyczy wynagrodzenia za roboty, dostawy i usługi wykonane przed datą złożenia wniosku lub które zgodnie z umową miały być wykonane w ciągu 6 miesięcy od zawarcia Umowy, chyba, że opóźnienie wynika z przyczyn leżących po stronie Zamawiającego.</w:t>
      </w:r>
    </w:p>
    <w:p w14:paraId="74751798"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4B1709D8" w14:textId="1F97D9E4"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W przypadku wzrostu/spadku wskaźnika GUS w sposób określony w ust. 5, waloryzacja będzie polegała na wzroście/obniżeniu wynagrodzenia za prac wykonane po dniu złożenia wniosku o 1%, jednak nic więcej niż 0,5 % wynagrodzenia łącznego Wykonawcy wskazanego w § 10 ust. 1 Umowy.</w:t>
      </w:r>
    </w:p>
    <w:p w14:paraId="4DE18566" w14:textId="05B1830B"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Wykonawca, którego wynagrodzenie zostało zmienione zgodnie z ust. 5-9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FC78367"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przedmiotem umowy podwykonawczej są roboty budowlane lub usługi,</w:t>
      </w:r>
    </w:p>
    <w:p w14:paraId="0408EF19" w14:textId="77777777" w:rsidR="00872AC4" w:rsidRPr="00A447C8" w:rsidRDefault="00872AC4" w:rsidP="00872AC4">
      <w:pPr>
        <w:pStyle w:val="Akapitzlist"/>
        <w:numPr>
          <w:ilvl w:val="0"/>
          <w:numId w:val="5"/>
        </w:numPr>
        <w:tabs>
          <w:tab w:val="left" w:pos="474"/>
        </w:tabs>
        <w:spacing w:line="241" w:lineRule="exact"/>
        <w:rPr>
          <w:rFonts w:asciiTheme="minorHAnsi" w:hAnsiTheme="minorHAnsi" w:cstheme="minorHAnsi"/>
        </w:rPr>
      </w:pPr>
      <w:r w:rsidRPr="00A447C8">
        <w:rPr>
          <w:rFonts w:asciiTheme="minorHAnsi" w:hAnsiTheme="minorHAnsi" w:cstheme="minorHAnsi"/>
        </w:rPr>
        <w:t>okres obowiązywania umowy podwykonawczej przekracza 12 miesięcy.</w:t>
      </w:r>
    </w:p>
    <w:p w14:paraId="46E6A5B2" w14:textId="77777777" w:rsidR="00336237" w:rsidRPr="00A447C8" w:rsidRDefault="000D70D0">
      <w:pPr>
        <w:pStyle w:val="Akapitzlist"/>
        <w:numPr>
          <w:ilvl w:val="0"/>
          <w:numId w:val="5"/>
        </w:numPr>
        <w:tabs>
          <w:tab w:val="left" w:pos="474"/>
          <w:tab w:val="left" w:pos="476"/>
        </w:tabs>
        <w:ind w:right="122"/>
        <w:rPr>
          <w:rFonts w:asciiTheme="minorHAnsi" w:hAnsiTheme="minorHAnsi" w:cstheme="minorHAnsi"/>
        </w:rPr>
      </w:pPr>
      <w:r w:rsidRPr="00A447C8">
        <w:rPr>
          <w:rFonts w:asciiTheme="minorHAnsi" w:hAnsiTheme="minorHAnsi" w:cstheme="minorHAnsi"/>
        </w:rPr>
        <w:t>Żadna zmiana nie może odnosić się do zdarzeń uprzednio dokonanych, a skuteczność zmiany nie ma mocy wstecznej.</w:t>
      </w:r>
    </w:p>
    <w:p w14:paraId="46E6A5B3" w14:textId="77777777" w:rsidR="00336237" w:rsidRPr="00A447C8" w:rsidRDefault="000D70D0">
      <w:pPr>
        <w:spacing w:before="233"/>
        <w:ind w:right="1"/>
        <w:jc w:val="center"/>
        <w:rPr>
          <w:rFonts w:asciiTheme="minorHAnsi" w:hAnsiTheme="minorHAnsi" w:cstheme="minorHAnsi"/>
          <w:b/>
        </w:rPr>
      </w:pPr>
      <w:r w:rsidRPr="00A447C8">
        <w:rPr>
          <w:rFonts w:asciiTheme="minorHAnsi" w:hAnsiTheme="minorHAnsi" w:cstheme="minorHAnsi"/>
          <w:b/>
        </w:rPr>
        <w:t>§</w:t>
      </w:r>
      <w:r w:rsidRPr="00A447C8">
        <w:rPr>
          <w:rFonts w:asciiTheme="minorHAnsi" w:hAnsiTheme="minorHAnsi" w:cstheme="minorHAnsi"/>
          <w:b/>
          <w:spacing w:val="-3"/>
        </w:rPr>
        <w:t xml:space="preserve"> </w:t>
      </w:r>
      <w:r w:rsidRPr="00A447C8">
        <w:rPr>
          <w:rFonts w:asciiTheme="minorHAnsi" w:hAnsiTheme="minorHAnsi" w:cstheme="minorHAnsi"/>
          <w:b/>
          <w:spacing w:val="-5"/>
        </w:rPr>
        <w:t>15</w:t>
      </w:r>
    </w:p>
    <w:p w14:paraId="46E6A5B4" w14:textId="77777777" w:rsidR="00336237" w:rsidRPr="00A447C8" w:rsidRDefault="000D70D0">
      <w:pPr>
        <w:spacing w:before="1"/>
        <w:ind w:right="2"/>
        <w:jc w:val="center"/>
        <w:rPr>
          <w:rFonts w:asciiTheme="minorHAnsi" w:hAnsiTheme="minorHAnsi" w:cstheme="minorHAnsi"/>
          <w:b/>
        </w:rPr>
      </w:pPr>
      <w:r w:rsidRPr="00A447C8">
        <w:rPr>
          <w:rFonts w:asciiTheme="minorHAnsi" w:hAnsiTheme="minorHAnsi" w:cstheme="minorHAnsi"/>
          <w:b/>
          <w:spacing w:val="-2"/>
        </w:rPr>
        <w:t>Odstąpienie</w:t>
      </w:r>
    </w:p>
    <w:p w14:paraId="46E6A5B5" w14:textId="77777777" w:rsidR="00336237" w:rsidRPr="00A447C8" w:rsidRDefault="000D70D0">
      <w:pPr>
        <w:pStyle w:val="Akapitzlist"/>
        <w:numPr>
          <w:ilvl w:val="0"/>
          <w:numId w:val="4"/>
        </w:numPr>
        <w:tabs>
          <w:tab w:val="left" w:pos="541"/>
        </w:tabs>
        <w:spacing w:before="1" w:line="241" w:lineRule="exact"/>
        <w:ind w:left="541" w:hanging="358"/>
        <w:jc w:val="both"/>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10"/>
        </w:rPr>
        <w:t xml:space="preserve"> </w:t>
      </w:r>
      <w:r w:rsidRPr="00A447C8">
        <w:rPr>
          <w:rFonts w:asciiTheme="minorHAnsi" w:hAnsiTheme="minorHAnsi" w:cstheme="minorHAnsi"/>
        </w:rPr>
        <w:t>może</w:t>
      </w:r>
      <w:r w:rsidRPr="00A447C8">
        <w:rPr>
          <w:rFonts w:asciiTheme="minorHAnsi" w:hAnsiTheme="minorHAnsi" w:cstheme="minorHAnsi"/>
          <w:spacing w:val="-8"/>
        </w:rPr>
        <w:t xml:space="preserve"> </w:t>
      </w:r>
      <w:r w:rsidRPr="00A447C8">
        <w:rPr>
          <w:rFonts w:asciiTheme="minorHAnsi" w:hAnsiTheme="minorHAnsi" w:cstheme="minorHAnsi"/>
        </w:rPr>
        <w:t>odstąpić</w:t>
      </w:r>
      <w:r w:rsidRPr="00A447C8">
        <w:rPr>
          <w:rFonts w:asciiTheme="minorHAnsi" w:hAnsiTheme="minorHAnsi" w:cstheme="minorHAnsi"/>
          <w:spacing w:val="-9"/>
        </w:rPr>
        <w:t xml:space="preserve"> </w:t>
      </w:r>
      <w:r w:rsidRPr="00A447C8">
        <w:rPr>
          <w:rFonts w:asciiTheme="minorHAnsi" w:hAnsiTheme="minorHAnsi" w:cstheme="minorHAnsi"/>
        </w:rPr>
        <w:t>od</w:t>
      </w:r>
      <w:r w:rsidRPr="00A447C8">
        <w:rPr>
          <w:rFonts w:asciiTheme="minorHAnsi" w:hAnsiTheme="minorHAnsi" w:cstheme="minorHAnsi"/>
          <w:spacing w:val="-8"/>
        </w:rPr>
        <w:t xml:space="preserve"> </w:t>
      </w:r>
      <w:r w:rsidRPr="00A447C8">
        <w:rPr>
          <w:rFonts w:asciiTheme="minorHAnsi" w:hAnsiTheme="minorHAnsi" w:cstheme="minorHAnsi"/>
          <w:spacing w:val="-2"/>
        </w:rPr>
        <w:t>umowy:</w:t>
      </w:r>
    </w:p>
    <w:p w14:paraId="46E6A5B6" w14:textId="77777777" w:rsidR="00336237" w:rsidRPr="00A447C8" w:rsidRDefault="000D70D0">
      <w:pPr>
        <w:pStyle w:val="Akapitzlist"/>
        <w:numPr>
          <w:ilvl w:val="1"/>
          <w:numId w:val="4"/>
        </w:numPr>
        <w:tabs>
          <w:tab w:val="left" w:pos="796"/>
          <w:tab w:val="left" w:pos="824"/>
        </w:tabs>
        <w:ind w:right="124" w:hanging="348"/>
        <w:jc w:val="both"/>
        <w:rPr>
          <w:rFonts w:asciiTheme="minorHAnsi" w:hAnsiTheme="minorHAnsi" w:cstheme="minorHAnsi"/>
        </w:rPr>
      </w:pPr>
      <w:r w:rsidRPr="00A447C8">
        <w:rPr>
          <w:rFonts w:asciiTheme="minorHAnsi"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6E6A5B7" w14:textId="77777777" w:rsidR="00336237" w:rsidRPr="00A447C8" w:rsidRDefault="000D70D0">
      <w:pPr>
        <w:pStyle w:val="Akapitzlist"/>
        <w:numPr>
          <w:ilvl w:val="1"/>
          <w:numId w:val="4"/>
        </w:numPr>
        <w:tabs>
          <w:tab w:val="left" w:pos="822"/>
        </w:tabs>
        <w:spacing w:line="241" w:lineRule="exact"/>
        <w:ind w:left="822" w:hanging="279"/>
        <w:jc w:val="both"/>
        <w:rPr>
          <w:rFonts w:asciiTheme="minorHAnsi" w:hAnsiTheme="minorHAnsi" w:cstheme="minorHAnsi"/>
        </w:rPr>
      </w:pPr>
      <w:r w:rsidRPr="00A447C8">
        <w:rPr>
          <w:rFonts w:asciiTheme="minorHAnsi" w:hAnsiTheme="minorHAnsi" w:cstheme="minorHAnsi"/>
        </w:rPr>
        <w:t>jeżeli</w:t>
      </w:r>
      <w:r w:rsidRPr="00A447C8">
        <w:rPr>
          <w:rFonts w:asciiTheme="minorHAnsi" w:hAnsiTheme="minorHAnsi" w:cstheme="minorHAnsi"/>
          <w:spacing w:val="-7"/>
        </w:rPr>
        <w:t xml:space="preserve"> </w:t>
      </w:r>
      <w:r w:rsidRPr="00A447C8">
        <w:rPr>
          <w:rFonts w:asciiTheme="minorHAnsi" w:hAnsiTheme="minorHAnsi" w:cstheme="minorHAnsi"/>
        </w:rPr>
        <w:t>zachodzi</w:t>
      </w:r>
      <w:r w:rsidRPr="00A447C8">
        <w:rPr>
          <w:rFonts w:asciiTheme="minorHAnsi" w:hAnsiTheme="minorHAnsi" w:cstheme="minorHAnsi"/>
          <w:spacing w:val="-6"/>
        </w:rPr>
        <w:t xml:space="preserve"> </w:t>
      </w:r>
      <w:r w:rsidRPr="00A447C8">
        <w:rPr>
          <w:rFonts w:asciiTheme="minorHAnsi" w:hAnsiTheme="minorHAnsi" w:cstheme="minorHAnsi"/>
        </w:rPr>
        <w:t>co</w:t>
      </w:r>
      <w:r w:rsidRPr="00A447C8">
        <w:rPr>
          <w:rFonts w:asciiTheme="minorHAnsi" w:hAnsiTheme="minorHAnsi" w:cstheme="minorHAnsi"/>
          <w:spacing w:val="-6"/>
        </w:rPr>
        <w:t xml:space="preserve"> </w:t>
      </w:r>
      <w:r w:rsidRPr="00A447C8">
        <w:rPr>
          <w:rFonts w:asciiTheme="minorHAnsi" w:hAnsiTheme="minorHAnsi" w:cstheme="minorHAnsi"/>
        </w:rPr>
        <w:t>najmniej</w:t>
      </w:r>
      <w:r w:rsidRPr="00A447C8">
        <w:rPr>
          <w:rFonts w:asciiTheme="minorHAnsi" w:hAnsiTheme="minorHAnsi" w:cstheme="minorHAnsi"/>
          <w:spacing w:val="-8"/>
        </w:rPr>
        <w:t xml:space="preserve"> </w:t>
      </w:r>
      <w:r w:rsidRPr="00A447C8">
        <w:rPr>
          <w:rFonts w:asciiTheme="minorHAnsi" w:hAnsiTheme="minorHAnsi" w:cstheme="minorHAnsi"/>
        </w:rPr>
        <w:t>jedna</w:t>
      </w:r>
      <w:r w:rsidRPr="00A447C8">
        <w:rPr>
          <w:rFonts w:asciiTheme="minorHAnsi" w:hAnsiTheme="minorHAnsi" w:cstheme="minorHAnsi"/>
          <w:spacing w:val="-7"/>
        </w:rPr>
        <w:t xml:space="preserve"> </w:t>
      </w:r>
      <w:r w:rsidRPr="00A447C8">
        <w:rPr>
          <w:rFonts w:asciiTheme="minorHAnsi" w:hAnsiTheme="minorHAnsi" w:cstheme="minorHAnsi"/>
        </w:rPr>
        <w:t>z</w:t>
      </w:r>
      <w:r w:rsidRPr="00A447C8">
        <w:rPr>
          <w:rFonts w:asciiTheme="minorHAnsi" w:hAnsiTheme="minorHAnsi" w:cstheme="minorHAnsi"/>
          <w:spacing w:val="-6"/>
        </w:rPr>
        <w:t xml:space="preserve"> </w:t>
      </w:r>
      <w:r w:rsidRPr="00A447C8">
        <w:rPr>
          <w:rFonts w:asciiTheme="minorHAnsi" w:hAnsiTheme="minorHAnsi" w:cstheme="minorHAnsi"/>
        </w:rPr>
        <w:t>następujących</w:t>
      </w:r>
      <w:r w:rsidRPr="00A447C8">
        <w:rPr>
          <w:rFonts w:asciiTheme="minorHAnsi" w:hAnsiTheme="minorHAnsi" w:cstheme="minorHAnsi"/>
          <w:spacing w:val="-7"/>
        </w:rPr>
        <w:t xml:space="preserve"> </w:t>
      </w:r>
      <w:r w:rsidRPr="00A447C8">
        <w:rPr>
          <w:rFonts w:asciiTheme="minorHAnsi" w:hAnsiTheme="minorHAnsi" w:cstheme="minorHAnsi"/>
          <w:spacing w:val="-2"/>
        </w:rPr>
        <w:t>okoliczności:</w:t>
      </w:r>
    </w:p>
    <w:p w14:paraId="46E6A5B8" w14:textId="77777777" w:rsidR="00336237" w:rsidRPr="00A447C8" w:rsidRDefault="000D70D0" w:rsidP="005D3274">
      <w:pPr>
        <w:pStyle w:val="Akapitzlist"/>
        <w:numPr>
          <w:ilvl w:val="2"/>
          <w:numId w:val="4"/>
        </w:numPr>
        <w:tabs>
          <w:tab w:val="left" w:pos="1096"/>
        </w:tabs>
        <w:ind w:left="1096" w:hanging="272"/>
        <w:rPr>
          <w:rFonts w:asciiTheme="minorHAnsi" w:hAnsiTheme="minorHAnsi" w:cstheme="minorHAnsi"/>
        </w:rPr>
      </w:pPr>
      <w:r w:rsidRPr="00A447C8">
        <w:rPr>
          <w:rFonts w:asciiTheme="minorHAnsi" w:hAnsiTheme="minorHAnsi" w:cstheme="minorHAnsi"/>
        </w:rPr>
        <w:t>dokonano</w:t>
      </w:r>
      <w:r w:rsidRPr="00A447C8">
        <w:rPr>
          <w:rFonts w:asciiTheme="minorHAnsi" w:hAnsiTheme="minorHAnsi" w:cstheme="minorHAnsi"/>
          <w:spacing w:val="-7"/>
        </w:rPr>
        <w:t xml:space="preserve"> </w:t>
      </w:r>
      <w:r w:rsidRPr="00A447C8">
        <w:rPr>
          <w:rFonts w:asciiTheme="minorHAnsi" w:hAnsiTheme="minorHAnsi" w:cstheme="minorHAnsi"/>
        </w:rPr>
        <w:t>zmiany</w:t>
      </w:r>
      <w:r w:rsidRPr="00A447C8">
        <w:rPr>
          <w:rFonts w:asciiTheme="minorHAnsi" w:hAnsiTheme="minorHAnsi" w:cstheme="minorHAnsi"/>
          <w:spacing w:val="-6"/>
        </w:rPr>
        <w:t xml:space="preserve"> </w:t>
      </w:r>
      <w:r w:rsidRPr="00A447C8">
        <w:rPr>
          <w:rFonts w:asciiTheme="minorHAnsi" w:hAnsiTheme="minorHAnsi" w:cstheme="minorHAnsi"/>
        </w:rPr>
        <w:t>umowy</w:t>
      </w:r>
      <w:r w:rsidRPr="00A447C8">
        <w:rPr>
          <w:rFonts w:asciiTheme="minorHAnsi" w:hAnsiTheme="minorHAnsi" w:cstheme="minorHAnsi"/>
          <w:spacing w:val="-7"/>
        </w:rPr>
        <w:t xml:space="preserve"> </w:t>
      </w:r>
      <w:r w:rsidRPr="00A447C8">
        <w:rPr>
          <w:rFonts w:asciiTheme="minorHAnsi" w:hAnsiTheme="minorHAnsi" w:cstheme="minorHAnsi"/>
        </w:rPr>
        <w:t>z</w:t>
      </w:r>
      <w:r w:rsidRPr="00A447C8">
        <w:rPr>
          <w:rFonts w:asciiTheme="minorHAnsi" w:hAnsiTheme="minorHAnsi" w:cstheme="minorHAnsi"/>
          <w:spacing w:val="-6"/>
        </w:rPr>
        <w:t xml:space="preserve"> </w:t>
      </w:r>
      <w:r w:rsidRPr="00A447C8">
        <w:rPr>
          <w:rFonts w:asciiTheme="minorHAnsi" w:hAnsiTheme="minorHAnsi" w:cstheme="minorHAnsi"/>
        </w:rPr>
        <w:t>naruszeniem</w:t>
      </w:r>
      <w:r w:rsidRPr="00A447C8">
        <w:rPr>
          <w:rFonts w:asciiTheme="minorHAnsi" w:hAnsiTheme="minorHAnsi" w:cstheme="minorHAnsi"/>
          <w:spacing w:val="-3"/>
        </w:rPr>
        <w:t xml:space="preserve"> </w:t>
      </w:r>
      <w:r w:rsidRPr="00A447C8">
        <w:rPr>
          <w:rFonts w:asciiTheme="minorHAnsi" w:hAnsiTheme="minorHAnsi" w:cstheme="minorHAnsi"/>
          <w:b/>
        </w:rPr>
        <w:t>art.</w:t>
      </w:r>
      <w:r w:rsidRPr="00A447C8">
        <w:rPr>
          <w:rFonts w:asciiTheme="minorHAnsi" w:hAnsiTheme="minorHAnsi" w:cstheme="minorHAnsi"/>
          <w:b/>
          <w:spacing w:val="-6"/>
        </w:rPr>
        <w:t xml:space="preserve"> </w:t>
      </w:r>
      <w:r w:rsidRPr="00A447C8">
        <w:rPr>
          <w:rFonts w:asciiTheme="minorHAnsi" w:hAnsiTheme="minorHAnsi" w:cstheme="minorHAnsi"/>
          <w:b/>
        </w:rPr>
        <w:t>454</w:t>
      </w:r>
      <w:r w:rsidRPr="00A447C8">
        <w:rPr>
          <w:rFonts w:asciiTheme="minorHAnsi" w:hAnsiTheme="minorHAnsi" w:cstheme="minorHAnsi"/>
          <w:b/>
          <w:spacing w:val="-1"/>
        </w:rPr>
        <w:t xml:space="preserve"> </w:t>
      </w:r>
      <w:r w:rsidRPr="00A447C8">
        <w:rPr>
          <w:rFonts w:asciiTheme="minorHAnsi" w:hAnsiTheme="minorHAnsi" w:cstheme="minorHAnsi"/>
        </w:rPr>
        <w:t>i</w:t>
      </w:r>
      <w:r w:rsidRPr="00A447C8">
        <w:rPr>
          <w:rFonts w:asciiTheme="minorHAnsi" w:hAnsiTheme="minorHAnsi" w:cstheme="minorHAnsi"/>
          <w:spacing w:val="-4"/>
        </w:rPr>
        <w:t xml:space="preserve"> </w:t>
      </w:r>
      <w:r w:rsidRPr="00A447C8">
        <w:rPr>
          <w:rFonts w:asciiTheme="minorHAnsi" w:hAnsiTheme="minorHAnsi" w:cstheme="minorHAnsi"/>
          <w:b/>
        </w:rPr>
        <w:t>art.</w:t>
      </w:r>
      <w:r w:rsidRPr="00A447C8">
        <w:rPr>
          <w:rFonts w:asciiTheme="minorHAnsi" w:hAnsiTheme="minorHAnsi" w:cstheme="minorHAnsi"/>
          <w:b/>
          <w:spacing w:val="-6"/>
        </w:rPr>
        <w:t xml:space="preserve"> </w:t>
      </w:r>
      <w:r w:rsidRPr="00A447C8">
        <w:rPr>
          <w:rFonts w:asciiTheme="minorHAnsi" w:hAnsiTheme="minorHAnsi" w:cstheme="minorHAnsi"/>
          <w:b/>
        </w:rPr>
        <w:t>455</w:t>
      </w:r>
      <w:r w:rsidRPr="00A447C8">
        <w:rPr>
          <w:rFonts w:asciiTheme="minorHAnsi" w:hAnsiTheme="minorHAnsi" w:cstheme="minorHAnsi"/>
          <w:b/>
          <w:spacing w:val="1"/>
        </w:rPr>
        <w:t xml:space="preserve"> </w:t>
      </w:r>
      <w:r w:rsidRPr="00A447C8">
        <w:rPr>
          <w:rFonts w:asciiTheme="minorHAnsi" w:hAnsiTheme="minorHAnsi" w:cstheme="minorHAnsi"/>
        </w:rPr>
        <w:t>ustawy</w:t>
      </w:r>
      <w:r w:rsidRPr="00A447C8">
        <w:rPr>
          <w:rFonts w:asciiTheme="minorHAnsi" w:hAnsiTheme="minorHAnsi" w:cstheme="minorHAnsi"/>
          <w:spacing w:val="-6"/>
        </w:rPr>
        <w:t xml:space="preserve"> </w:t>
      </w:r>
      <w:proofErr w:type="spellStart"/>
      <w:r w:rsidRPr="00A447C8">
        <w:rPr>
          <w:rFonts w:asciiTheme="minorHAnsi" w:hAnsiTheme="minorHAnsi" w:cstheme="minorHAnsi"/>
          <w:spacing w:val="-4"/>
        </w:rPr>
        <w:t>Pzp</w:t>
      </w:r>
      <w:proofErr w:type="spellEnd"/>
      <w:r w:rsidRPr="00A447C8">
        <w:rPr>
          <w:rFonts w:asciiTheme="minorHAnsi" w:hAnsiTheme="minorHAnsi" w:cstheme="minorHAnsi"/>
          <w:spacing w:val="-4"/>
        </w:rPr>
        <w:t>,</w:t>
      </w:r>
    </w:p>
    <w:p w14:paraId="46E6A5BA" w14:textId="77777777" w:rsidR="00336237" w:rsidRPr="00A447C8" w:rsidRDefault="000D70D0" w:rsidP="005D3274">
      <w:pPr>
        <w:pStyle w:val="Akapitzlist"/>
        <w:numPr>
          <w:ilvl w:val="2"/>
          <w:numId w:val="4"/>
        </w:numPr>
        <w:tabs>
          <w:tab w:val="left" w:pos="1103"/>
          <w:tab w:val="left" w:pos="1110"/>
        </w:tabs>
        <w:ind w:left="1110" w:right="114" w:hanging="286"/>
        <w:rPr>
          <w:rFonts w:asciiTheme="minorHAnsi" w:hAnsiTheme="minorHAnsi" w:cstheme="minorHAnsi"/>
        </w:rPr>
      </w:pPr>
      <w:r w:rsidRPr="00A447C8">
        <w:rPr>
          <w:rFonts w:asciiTheme="minorHAnsi" w:hAnsiTheme="minorHAnsi" w:cstheme="minorHAnsi"/>
        </w:rPr>
        <w:t>Wykonawca</w:t>
      </w:r>
      <w:r w:rsidRPr="00A447C8">
        <w:rPr>
          <w:rFonts w:asciiTheme="minorHAnsi" w:hAnsiTheme="minorHAnsi" w:cstheme="minorHAnsi"/>
          <w:spacing w:val="-1"/>
        </w:rPr>
        <w:t xml:space="preserve"> </w:t>
      </w:r>
      <w:r w:rsidRPr="00A447C8">
        <w:rPr>
          <w:rFonts w:asciiTheme="minorHAnsi" w:hAnsiTheme="minorHAnsi" w:cstheme="minorHAnsi"/>
        </w:rPr>
        <w:t>w chwili zawarcia</w:t>
      </w:r>
      <w:r w:rsidRPr="00A447C8">
        <w:rPr>
          <w:rFonts w:asciiTheme="minorHAnsi" w:hAnsiTheme="minorHAnsi" w:cstheme="minorHAnsi"/>
          <w:spacing w:val="-1"/>
        </w:rPr>
        <w:t xml:space="preserve"> </w:t>
      </w:r>
      <w:r w:rsidRPr="00A447C8">
        <w:rPr>
          <w:rFonts w:asciiTheme="minorHAnsi" w:hAnsiTheme="minorHAnsi" w:cstheme="minorHAnsi"/>
        </w:rPr>
        <w:t>umowy podlegał</w:t>
      </w:r>
      <w:r w:rsidRPr="00A447C8">
        <w:rPr>
          <w:rFonts w:asciiTheme="minorHAnsi" w:hAnsiTheme="minorHAnsi" w:cstheme="minorHAnsi"/>
          <w:spacing w:val="-1"/>
        </w:rPr>
        <w:t xml:space="preserve"> </w:t>
      </w:r>
      <w:r w:rsidRPr="00A447C8">
        <w:rPr>
          <w:rFonts w:asciiTheme="minorHAnsi" w:hAnsiTheme="minorHAnsi" w:cstheme="minorHAnsi"/>
        </w:rPr>
        <w:t xml:space="preserve">wykluczeniu na podstawie </w:t>
      </w:r>
      <w:r w:rsidRPr="00A447C8">
        <w:rPr>
          <w:rFonts w:asciiTheme="minorHAnsi" w:hAnsiTheme="minorHAnsi" w:cstheme="minorHAnsi"/>
          <w:b/>
        </w:rPr>
        <w:t xml:space="preserve">art. 108 </w:t>
      </w:r>
      <w:r w:rsidRPr="00A447C8">
        <w:rPr>
          <w:rFonts w:asciiTheme="minorHAnsi" w:hAnsiTheme="minorHAnsi" w:cstheme="minorHAnsi"/>
        </w:rPr>
        <w:t xml:space="preserve">ustawy </w:t>
      </w:r>
      <w:proofErr w:type="spellStart"/>
      <w:r w:rsidRPr="00A447C8">
        <w:rPr>
          <w:rFonts w:asciiTheme="minorHAnsi" w:hAnsiTheme="minorHAnsi" w:cstheme="minorHAnsi"/>
          <w:spacing w:val="-4"/>
        </w:rPr>
        <w:t>Pzp</w:t>
      </w:r>
      <w:proofErr w:type="spellEnd"/>
      <w:r w:rsidRPr="00A447C8">
        <w:rPr>
          <w:rFonts w:asciiTheme="minorHAnsi" w:hAnsiTheme="minorHAnsi" w:cstheme="minorHAnsi"/>
          <w:spacing w:val="-4"/>
        </w:rPr>
        <w:t>,</w:t>
      </w:r>
    </w:p>
    <w:p w14:paraId="46E6A5BC" w14:textId="77777777" w:rsidR="00336237" w:rsidRPr="00A447C8" w:rsidRDefault="000D70D0">
      <w:pPr>
        <w:pStyle w:val="Akapitzlist"/>
        <w:numPr>
          <w:ilvl w:val="0"/>
          <w:numId w:val="4"/>
        </w:numPr>
        <w:tabs>
          <w:tab w:val="left" w:pos="834"/>
          <w:tab w:val="left" w:pos="836"/>
        </w:tabs>
        <w:ind w:left="836" w:right="120"/>
        <w:jc w:val="both"/>
        <w:rPr>
          <w:rFonts w:asciiTheme="minorHAnsi" w:hAnsiTheme="minorHAnsi" w:cstheme="minorHAnsi"/>
        </w:rPr>
      </w:pPr>
      <w:r w:rsidRPr="00A447C8">
        <w:rPr>
          <w:rFonts w:asciiTheme="minorHAnsi" w:hAnsiTheme="minorHAnsi" w:cstheme="minorHAnsi"/>
        </w:rPr>
        <w:t xml:space="preserve">W przypadku, o którym mowa w </w:t>
      </w:r>
      <w:r w:rsidRPr="00A447C8">
        <w:rPr>
          <w:rFonts w:asciiTheme="minorHAnsi" w:hAnsiTheme="minorHAnsi" w:cstheme="minorHAnsi"/>
          <w:b/>
        </w:rPr>
        <w:t xml:space="preserve">ust. 1 pkt 2 lit. a, </w:t>
      </w:r>
      <w:r w:rsidRPr="00A447C8">
        <w:rPr>
          <w:rFonts w:asciiTheme="minorHAnsi" w:hAnsiTheme="minorHAnsi" w:cstheme="minorHAnsi"/>
        </w:rPr>
        <w:t>Zamawiający odstępuje od umowy w części, której zmiana dotyczy.</w:t>
      </w:r>
    </w:p>
    <w:p w14:paraId="46E6A5BD" w14:textId="77777777" w:rsidR="00336237" w:rsidRPr="00A447C8" w:rsidRDefault="000D70D0">
      <w:pPr>
        <w:pStyle w:val="Akapitzlist"/>
        <w:numPr>
          <w:ilvl w:val="0"/>
          <w:numId w:val="4"/>
        </w:numPr>
        <w:tabs>
          <w:tab w:val="left" w:pos="834"/>
        </w:tabs>
        <w:spacing w:line="240" w:lineRule="exact"/>
        <w:ind w:left="834" w:hanging="358"/>
        <w:jc w:val="both"/>
        <w:rPr>
          <w:rFonts w:asciiTheme="minorHAnsi" w:hAnsiTheme="minorHAnsi" w:cstheme="minorHAnsi"/>
        </w:rPr>
      </w:pPr>
      <w:r w:rsidRPr="00A447C8">
        <w:rPr>
          <w:rFonts w:asciiTheme="minorHAnsi" w:hAnsiTheme="minorHAnsi" w:cstheme="minorHAnsi"/>
        </w:rPr>
        <w:t>Zamawiający</w:t>
      </w:r>
      <w:r w:rsidRPr="00A447C8">
        <w:rPr>
          <w:rFonts w:asciiTheme="minorHAnsi" w:hAnsiTheme="minorHAnsi" w:cstheme="minorHAnsi"/>
          <w:spacing w:val="-9"/>
        </w:rPr>
        <w:t xml:space="preserve"> </w:t>
      </w:r>
      <w:r w:rsidRPr="00A447C8">
        <w:rPr>
          <w:rFonts w:asciiTheme="minorHAnsi" w:hAnsiTheme="minorHAnsi" w:cstheme="minorHAnsi"/>
        </w:rPr>
        <w:t>może</w:t>
      </w:r>
      <w:r w:rsidRPr="00A447C8">
        <w:rPr>
          <w:rFonts w:asciiTheme="minorHAnsi" w:hAnsiTheme="minorHAnsi" w:cstheme="minorHAnsi"/>
          <w:spacing w:val="-8"/>
        </w:rPr>
        <w:t xml:space="preserve"> </w:t>
      </w:r>
      <w:r w:rsidRPr="00A447C8">
        <w:rPr>
          <w:rFonts w:asciiTheme="minorHAnsi" w:hAnsiTheme="minorHAnsi" w:cstheme="minorHAnsi"/>
        </w:rPr>
        <w:t>odstąpić</w:t>
      </w:r>
      <w:r w:rsidRPr="00A447C8">
        <w:rPr>
          <w:rFonts w:asciiTheme="minorHAnsi" w:hAnsiTheme="minorHAnsi" w:cstheme="minorHAnsi"/>
          <w:spacing w:val="-9"/>
        </w:rPr>
        <w:t xml:space="preserve"> </w:t>
      </w:r>
      <w:r w:rsidRPr="00A447C8">
        <w:rPr>
          <w:rFonts w:asciiTheme="minorHAnsi" w:hAnsiTheme="minorHAnsi" w:cstheme="minorHAnsi"/>
        </w:rPr>
        <w:t>od</w:t>
      </w:r>
      <w:r w:rsidRPr="00A447C8">
        <w:rPr>
          <w:rFonts w:asciiTheme="minorHAnsi" w:hAnsiTheme="minorHAnsi" w:cstheme="minorHAnsi"/>
          <w:spacing w:val="-7"/>
        </w:rPr>
        <w:t xml:space="preserve"> </w:t>
      </w:r>
      <w:r w:rsidRPr="00A447C8">
        <w:rPr>
          <w:rFonts w:asciiTheme="minorHAnsi" w:hAnsiTheme="minorHAnsi" w:cstheme="minorHAnsi"/>
        </w:rPr>
        <w:t>umowy</w:t>
      </w:r>
      <w:r w:rsidRPr="00A447C8">
        <w:rPr>
          <w:rFonts w:asciiTheme="minorHAnsi" w:hAnsiTheme="minorHAnsi" w:cstheme="minorHAnsi"/>
          <w:spacing w:val="-9"/>
        </w:rPr>
        <w:t xml:space="preserve"> </w:t>
      </w:r>
      <w:r w:rsidRPr="00A447C8">
        <w:rPr>
          <w:rFonts w:asciiTheme="minorHAnsi" w:hAnsiTheme="minorHAnsi" w:cstheme="minorHAnsi"/>
        </w:rPr>
        <w:t>w</w:t>
      </w:r>
      <w:r w:rsidRPr="00A447C8">
        <w:rPr>
          <w:rFonts w:asciiTheme="minorHAnsi" w:hAnsiTheme="minorHAnsi" w:cstheme="minorHAnsi"/>
          <w:spacing w:val="-8"/>
        </w:rPr>
        <w:t xml:space="preserve"> </w:t>
      </w:r>
      <w:r w:rsidRPr="00A447C8">
        <w:rPr>
          <w:rFonts w:asciiTheme="minorHAnsi" w:hAnsiTheme="minorHAnsi" w:cstheme="minorHAnsi"/>
        </w:rPr>
        <w:t>następujących</w:t>
      </w:r>
      <w:r w:rsidRPr="00A447C8">
        <w:rPr>
          <w:rFonts w:asciiTheme="minorHAnsi" w:hAnsiTheme="minorHAnsi" w:cstheme="minorHAnsi"/>
          <w:spacing w:val="-9"/>
        </w:rPr>
        <w:t xml:space="preserve"> </w:t>
      </w:r>
      <w:r w:rsidRPr="00A447C8">
        <w:rPr>
          <w:rFonts w:asciiTheme="minorHAnsi" w:hAnsiTheme="minorHAnsi" w:cstheme="minorHAnsi"/>
          <w:spacing w:val="-2"/>
        </w:rPr>
        <w:t>przypadkach:</w:t>
      </w:r>
    </w:p>
    <w:p w14:paraId="46E6A5BE" w14:textId="77777777" w:rsidR="00336237" w:rsidRPr="00A447C8" w:rsidRDefault="000D70D0">
      <w:pPr>
        <w:pStyle w:val="Akapitzlist"/>
        <w:numPr>
          <w:ilvl w:val="0"/>
          <w:numId w:val="3"/>
        </w:numPr>
        <w:tabs>
          <w:tab w:val="left" w:pos="1108"/>
          <w:tab w:val="left" w:pos="1110"/>
        </w:tabs>
        <w:ind w:right="119"/>
        <w:rPr>
          <w:rFonts w:asciiTheme="minorHAnsi" w:hAnsiTheme="minorHAnsi" w:cstheme="minorHAnsi"/>
        </w:rPr>
      </w:pPr>
      <w:r w:rsidRPr="00A447C8">
        <w:rPr>
          <w:rFonts w:asciiTheme="minorHAnsi" w:hAnsiTheme="minorHAnsi" w:cstheme="minorHAnsi"/>
        </w:rPr>
        <w:t>zaistnienia</w:t>
      </w:r>
      <w:r w:rsidRPr="00A447C8">
        <w:rPr>
          <w:rFonts w:asciiTheme="minorHAnsi" w:hAnsiTheme="minorHAnsi" w:cstheme="minorHAnsi"/>
          <w:spacing w:val="-1"/>
        </w:rPr>
        <w:t xml:space="preserve"> </w:t>
      </w:r>
      <w:r w:rsidRPr="00A447C8">
        <w:rPr>
          <w:rFonts w:asciiTheme="minorHAnsi" w:hAnsiTheme="minorHAnsi" w:cstheme="minorHAnsi"/>
        </w:rPr>
        <w:t>okoliczności</w:t>
      </w:r>
      <w:r w:rsidRPr="00A447C8">
        <w:rPr>
          <w:rFonts w:asciiTheme="minorHAnsi" w:hAnsiTheme="minorHAnsi" w:cstheme="minorHAnsi"/>
          <w:spacing w:val="-2"/>
        </w:rPr>
        <w:t xml:space="preserve"> </w:t>
      </w:r>
      <w:r w:rsidRPr="00A447C8">
        <w:rPr>
          <w:rFonts w:asciiTheme="minorHAnsi" w:hAnsiTheme="minorHAnsi" w:cstheme="minorHAnsi"/>
        </w:rPr>
        <w:t>ustawowych</w:t>
      </w:r>
      <w:r w:rsidRPr="00A447C8">
        <w:rPr>
          <w:rFonts w:asciiTheme="minorHAnsi" w:hAnsiTheme="minorHAnsi" w:cstheme="minorHAnsi"/>
          <w:spacing w:val="-3"/>
        </w:rPr>
        <w:t xml:space="preserve"> </w:t>
      </w:r>
      <w:r w:rsidRPr="00A447C8">
        <w:rPr>
          <w:rFonts w:asciiTheme="minorHAnsi" w:hAnsiTheme="minorHAnsi" w:cstheme="minorHAnsi"/>
        </w:rPr>
        <w:t>warunkujących</w:t>
      </w:r>
      <w:r w:rsidRPr="00A447C8">
        <w:rPr>
          <w:rFonts w:asciiTheme="minorHAnsi" w:hAnsiTheme="minorHAnsi" w:cstheme="minorHAnsi"/>
          <w:spacing w:val="-3"/>
        </w:rPr>
        <w:t xml:space="preserve"> </w:t>
      </w:r>
      <w:r w:rsidRPr="00A447C8">
        <w:rPr>
          <w:rFonts w:asciiTheme="minorHAnsi" w:hAnsiTheme="minorHAnsi" w:cstheme="minorHAnsi"/>
        </w:rPr>
        <w:t>i poprzedzających</w:t>
      </w:r>
      <w:r w:rsidRPr="00A447C8">
        <w:rPr>
          <w:rFonts w:asciiTheme="minorHAnsi" w:hAnsiTheme="minorHAnsi" w:cstheme="minorHAnsi"/>
          <w:spacing w:val="-3"/>
        </w:rPr>
        <w:t xml:space="preserve"> </w:t>
      </w:r>
      <w:r w:rsidRPr="00A447C8">
        <w:rPr>
          <w:rFonts w:asciiTheme="minorHAnsi" w:hAnsiTheme="minorHAnsi" w:cstheme="minorHAnsi"/>
        </w:rPr>
        <w:t>ogłoszenie upadłości Wykonawcy lub złożenie wniosku dotyczącego układu Wykonawcy z jego wierzycielami lub Wykonawca utraci zdolność finansowania przedmiotu umowy,</w:t>
      </w:r>
    </w:p>
    <w:p w14:paraId="46E6A5BF" w14:textId="77777777" w:rsidR="00336237" w:rsidRPr="00A447C8" w:rsidRDefault="000D70D0">
      <w:pPr>
        <w:pStyle w:val="Akapitzlist"/>
        <w:numPr>
          <w:ilvl w:val="0"/>
          <w:numId w:val="3"/>
        </w:numPr>
        <w:tabs>
          <w:tab w:val="left" w:pos="1107"/>
          <w:tab w:val="left" w:pos="1110"/>
        </w:tabs>
        <w:ind w:right="129"/>
        <w:rPr>
          <w:rFonts w:asciiTheme="minorHAnsi" w:hAnsiTheme="minorHAnsi" w:cstheme="minorHAnsi"/>
        </w:rPr>
      </w:pPr>
      <w:r w:rsidRPr="00A447C8">
        <w:rPr>
          <w:rFonts w:asciiTheme="minorHAnsi" w:hAnsiTheme="minorHAnsi" w:cstheme="minorHAnsi"/>
        </w:rPr>
        <w:t xml:space="preserve">stwierdzenia niewykonywania lub niewłaściwego wykonywania przedmiotu umowy przez </w:t>
      </w:r>
      <w:r w:rsidRPr="00A447C8">
        <w:rPr>
          <w:rFonts w:asciiTheme="minorHAnsi" w:hAnsiTheme="minorHAnsi" w:cstheme="minorHAnsi"/>
          <w:spacing w:val="-2"/>
        </w:rPr>
        <w:t>Wykonawcę,</w:t>
      </w:r>
    </w:p>
    <w:p w14:paraId="46E6A5C0" w14:textId="77777777" w:rsidR="00336237" w:rsidRPr="00A447C8" w:rsidRDefault="000D70D0">
      <w:pPr>
        <w:pStyle w:val="Akapitzlist"/>
        <w:numPr>
          <w:ilvl w:val="0"/>
          <w:numId w:val="3"/>
        </w:numPr>
        <w:tabs>
          <w:tab w:val="left" w:pos="1108"/>
          <w:tab w:val="left" w:pos="1110"/>
        </w:tabs>
        <w:ind w:right="115"/>
        <w:rPr>
          <w:rFonts w:asciiTheme="minorHAnsi" w:hAnsiTheme="minorHAnsi" w:cstheme="minorHAnsi"/>
          <w:b/>
        </w:rPr>
      </w:pPr>
      <w:r w:rsidRPr="00A447C8">
        <w:rPr>
          <w:rFonts w:asciiTheme="minorHAnsi" w:hAnsiTheme="minorHAnsi" w:cstheme="minorHAnsi"/>
        </w:rPr>
        <w:t xml:space="preserve">konieczności wielokrotnego dokonywania bezpośredniej zapłaty Podwykonawcy lub dalszemu Podwykonawcy, o których mowa w </w:t>
      </w:r>
      <w:r w:rsidRPr="00A447C8">
        <w:rPr>
          <w:rFonts w:asciiTheme="minorHAnsi" w:hAnsiTheme="minorHAnsi" w:cstheme="minorHAnsi"/>
          <w:b/>
        </w:rPr>
        <w:t>§ 7</w:t>
      </w:r>
      <w:r w:rsidRPr="00A447C8">
        <w:rPr>
          <w:rFonts w:asciiTheme="minorHAnsi" w:hAnsiTheme="minorHAnsi" w:cstheme="minorHAnsi"/>
        </w:rPr>
        <w:t xml:space="preserve">, lub w przypadkach konieczności </w:t>
      </w:r>
      <w:r w:rsidRPr="00A447C8">
        <w:rPr>
          <w:rFonts w:asciiTheme="minorHAnsi" w:hAnsiTheme="minorHAnsi" w:cstheme="minorHAnsi"/>
        </w:rPr>
        <w:lastRenderedPageBreak/>
        <w:t xml:space="preserve">dokonania bezpośrednich zapłat przez Zamawiającego </w:t>
      </w:r>
      <w:r w:rsidRPr="00A447C8">
        <w:rPr>
          <w:rFonts w:asciiTheme="minorHAnsi" w:hAnsiTheme="minorHAnsi" w:cstheme="minorHAnsi"/>
          <w:b/>
        </w:rPr>
        <w:t xml:space="preserve">na sumę większą niż 5% </w:t>
      </w:r>
      <w:r w:rsidRPr="00A447C8">
        <w:rPr>
          <w:rFonts w:asciiTheme="minorHAnsi" w:hAnsiTheme="minorHAnsi" w:cstheme="minorHAnsi"/>
        </w:rPr>
        <w:t xml:space="preserve">wynagrodzenia brutto, określonego w </w:t>
      </w:r>
      <w:r w:rsidRPr="00A447C8">
        <w:rPr>
          <w:rFonts w:asciiTheme="minorHAnsi" w:hAnsiTheme="minorHAnsi" w:cstheme="minorHAnsi"/>
          <w:b/>
        </w:rPr>
        <w:t>§ 10 ust. 1,</w:t>
      </w:r>
    </w:p>
    <w:p w14:paraId="46E6A5C1" w14:textId="77777777" w:rsidR="00336237" w:rsidRPr="00A447C8" w:rsidRDefault="000D70D0">
      <w:pPr>
        <w:pStyle w:val="Akapitzlist"/>
        <w:numPr>
          <w:ilvl w:val="0"/>
          <w:numId w:val="3"/>
        </w:numPr>
        <w:tabs>
          <w:tab w:val="left" w:pos="1108"/>
          <w:tab w:val="left" w:pos="1110"/>
        </w:tabs>
        <w:spacing w:before="2"/>
        <w:ind w:right="114"/>
        <w:rPr>
          <w:rFonts w:asciiTheme="minorHAnsi" w:hAnsiTheme="minorHAnsi" w:cstheme="minorHAnsi"/>
        </w:rPr>
      </w:pPr>
      <w:r w:rsidRPr="00A447C8">
        <w:rPr>
          <w:rFonts w:asciiTheme="minorHAnsi" w:hAnsiTheme="minorHAnsi" w:cstheme="minorHAnsi"/>
        </w:rPr>
        <w:t>przekroczona zostanie maksymalna wysokość</w:t>
      </w:r>
      <w:r w:rsidRPr="00A447C8">
        <w:rPr>
          <w:rFonts w:asciiTheme="minorHAnsi" w:hAnsiTheme="minorHAnsi" w:cstheme="minorHAnsi"/>
          <w:spacing w:val="-1"/>
        </w:rPr>
        <w:t xml:space="preserve"> </w:t>
      </w:r>
      <w:r w:rsidRPr="00A447C8">
        <w:rPr>
          <w:rFonts w:asciiTheme="minorHAnsi" w:hAnsiTheme="minorHAnsi" w:cstheme="minorHAnsi"/>
        </w:rPr>
        <w:t xml:space="preserve">nałożonych na Wykonawcę kar umownych, o której mowa w </w:t>
      </w:r>
      <w:r w:rsidRPr="00A447C8">
        <w:rPr>
          <w:rFonts w:asciiTheme="minorHAnsi" w:hAnsiTheme="minorHAnsi" w:cstheme="minorHAnsi"/>
          <w:b/>
        </w:rPr>
        <w:t>§ 12</w:t>
      </w:r>
      <w:r w:rsidRPr="00A447C8">
        <w:rPr>
          <w:rFonts w:asciiTheme="minorHAnsi" w:hAnsiTheme="minorHAnsi" w:cstheme="minorHAnsi"/>
          <w:b/>
          <w:spacing w:val="40"/>
        </w:rPr>
        <w:t xml:space="preserve"> </w:t>
      </w:r>
      <w:r w:rsidRPr="00A447C8">
        <w:rPr>
          <w:rFonts w:asciiTheme="minorHAnsi" w:hAnsiTheme="minorHAnsi" w:cstheme="minorHAnsi"/>
          <w:b/>
        </w:rPr>
        <w:t xml:space="preserve">ust. 4 </w:t>
      </w:r>
      <w:r w:rsidRPr="00A447C8">
        <w:rPr>
          <w:rFonts w:asciiTheme="minorHAnsi" w:hAnsiTheme="minorHAnsi" w:cstheme="minorHAnsi"/>
        </w:rPr>
        <w:t>umowy.</w:t>
      </w:r>
    </w:p>
    <w:p w14:paraId="46E6A5C2" w14:textId="77777777" w:rsidR="00336237" w:rsidRPr="00A447C8" w:rsidRDefault="000D70D0">
      <w:pPr>
        <w:pStyle w:val="Akapitzlist"/>
        <w:numPr>
          <w:ilvl w:val="0"/>
          <w:numId w:val="4"/>
        </w:numPr>
        <w:tabs>
          <w:tab w:val="left" w:pos="542"/>
        </w:tabs>
        <w:spacing w:line="240" w:lineRule="exact"/>
        <w:ind w:left="542" w:hanging="426"/>
        <w:jc w:val="both"/>
        <w:rPr>
          <w:rFonts w:asciiTheme="minorHAnsi" w:hAnsiTheme="minorHAnsi" w:cstheme="minorHAnsi"/>
        </w:rPr>
      </w:pPr>
      <w:r w:rsidRPr="00A447C8">
        <w:rPr>
          <w:rFonts w:asciiTheme="minorHAnsi" w:hAnsiTheme="minorHAnsi" w:cstheme="minorHAnsi"/>
        </w:rPr>
        <w:t>Odstąpienie</w:t>
      </w:r>
      <w:r w:rsidRPr="00A447C8">
        <w:rPr>
          <w:rFonts w:asciiTheme="minorHAnsi" w:hAnsiTheme="minorHAnsi" w:cstheme="minorHAnsi"/>
          <w:spacing w:val="-7"/>
        </w:rPr>
        <w:t xml:space="preserve"> </w:t>
      </w:r>
      <w:r w:rsidRPr="00A447C8">
        <w:rPr>
          <w:rFonts w:asciiTheme="minorHAnsi" w:hAnsiTheme="minorHAnsi" w:cstheme="minorHAnsi"/>
        </w:rPr>
        <w:t>od</w:t>
      </w:r>
      <w:r w:rsidRPr="00A447C8">
        <w:rPr>
          <w:rFonts w:asciiTheme="minorHAnsi" w:hAnsiTheme="minorHAnsi" w:cstheme="minorHAnsi"/>
          <w:spacing w:val="-6"/>
        </w:rPr>
        <w:t xml:space="preserve"> </w:t>
      </w:r>
      <w:r w:rsidRPr="00A447C8">
        <w:rPr>
          <w:rFonts w:asciiTheme="minorHAnsi" w:hAnsiTheme="minorHAnsi" w:cstheme="minorHAnsi"/>
        </w:rPr>
        <w:t>umowy</w:t>
      </w:r>
      <w:r w:rsidRPr="00A447C8">
        <w:rPr>
          <w:rFonts w:asciiTheme="minorHAnsi" w:hAnsiTheme="minorHAnsi" w:cstheme="minorHAnsi"/>
          <w:spacing w:val="-8"/>
        </w:rPr>
        <w:t xml:space="preserve"> </w:t>
      </w:r>
      <w:r w:rsidRPr="00A447C8">
        <w:rPr>
          <w:rFonts w:asciiTheme="minorHAnsi" w:hAnsiTheme="minorHAnsi" w:cstheme="minorHAnsi"/>
        </w:rPr>
        <w:t>musi</w:t>
      </w:r>
      <w:r w:rsidRPr="00A447C8">
        <w:rPr>
          <w:rFonts w:asciiTheme="minorHAnsi" w:hAnsiTheme="minorHAnsi" w:cstheme="minorHAnsi"/>
          <w:spacing w:val="-6"/>
        </w:rPr>
        <w:t xml:space="preserve"> </w:t>
      </w:r>
      <w:r w:rsidRPr="00A447C8">
        <w:rPr>
          <w:rFonts w:asciiTheme="minorHAnsi" w:hAnsiTheme="minorHAnsi" w:cstheme="minorHAnsi"/>
        </w:rPr>
        <w:t>nastąpić</w:t>
      </w:r>
      <w:r w:rsidRPr="00A447C8">
        <w:rPr>
          <w:rFonts w:asciiTheme="minorHAnsi" w:hAnsiTheme="minorHAnsi" w:cstheme="minorHAnsi"/>
          <w:spacing w:val="-7"/>
        </w:rPr>
        <w:t xml:space="preserve"> </w:t>
      </w:r>
      <w:r w:rsidRPr="00A447C8">
        <w:rPr>
          <w:rFonts w:asciiTheme="minorHAnsi" w:hAnsiTheme="minorHAnsi" w:cstheme="minorHAnsi"/>
        </w:rPr>
        <w:t>w</w:t>
      </w:r>
      <w:r w:rsidRPr="00A447C8">
        <w:rPr>
          <w:rFonts w:asciiTheme="minorHAnsi" w:hAnsiTheme="minorHAnsi" w:cstheme="minorHAnsi"/>
          <w:spacing w:val="-7"/>
        </w:rPr>
        <w:t xml:space="preserve"> </w:t>
      </w:r>
      <w:r w:rsidRPr="00A447C8">
        <w:rPr>
          <w:rFonts w:asciiTheme="minorHAnsi" w:hAnsiTheme="minorHAnsi" w:cstheme="minorHAnsi"/>
        </w:rPr>
        <w:t>formie</w:t>
      </w:r>
      <w:r w:rsidRPr="00A447C8">
        <w:rPr>
          <w:rFonts w:asciiTheme="minorHAnsi" w:hAnsiTheme="minorHAnsi" w:cstheme="minorHAnsi"/>
          <w:spacing w:val="-6"/>
        </w:rPr>
        <w:t xml:space="preserve"> </w:t>
      </w:r>
      <w:r w:rsidRPr="00A447C8">
        <w:rPr>
          <w:rFonts w:asciiTheme="minorHAnsi" w:hAnsiTheme="minorHAnsi" w:cstheme="minorHAnsi"/>
        </w:rPr>
        <w:t>pisemnej</w:t>
      </w:r>
      <w:r w:rsidRPr="00A447C8">
        <w:rPr>
          <w:rFonts w:asciiTheme="minorHAnsi" w:hAnsiTheme="minorHAnsi" w:cstheme="minorHAnsi"/>
          <w:spacing w:val="-8"/>
        </w:rPr>
        <w:t xml:space="preserve"> </w:t>
      </w:r>
      <w:r w:rsidRPr="00A447C8">
        <w:rPr>
          <w:rFonts w:asciiTheme="minorHAnsi" w:hAnsiTheme="minorHAnsi" w:cstheme="minorHAnsi"/>
        </w:rPr>
        <w:t>z</w:t>
      </w:r>
      <w:r w:rsidRPr="00A447C8">
        <w:rPr>
          <w:rFonts w:asciiTheme="minorHAnsi" w:hAnsiTheme="minorHAnsi" w:cstheme="minorHAnsi"/>
          <w:spacing w:val="-7"/>
        </w:rPr>
        <w:t xml:space="preserve"> </w:t>
      </w:r>
      <w:r w:rsidRPr="00A447C8">
        <w:rPr>
          <w:rFonts w:asciiTheme="minorHAnsi" w:hAnsiTheme="minorHAnsi" w:cstheme="minorHAnsi"/>
        </w:rPr>
        <w:t>podaniem</w:t>
      </w:r>
      <w:r w:rsidRPr="00A447C8">
        <w:rPr>
          <w:rFonts w:asciiTheme="minorHAnsi" w:hAnsiTheme="minorHAnsi" w:cstheme="minorHAnsi"/>
          <w:spacing w:val="-6"/>
        </w:rPr>
        <w:t xml:space="preserve"> </w:t>
      </w:r>
      <w:r w:rsidRPr="00A447C8">
        <w:rPr>
          <w:rFonts w:asciiTheme="minorHAnsi" w:hAnsiTheme="minorHAnsi" w:cstheme="minorHAnsi"/>
          <w:spacing w:val="-2"/>
        </w:rPr>
        <w:t>uzasadnienia.</w:t>
      </w:r>
    </w:p>
    <w:p w14:paraId="46E6A5C3" w14:textId="77777777" w:rsidR="00336237" w:rsidRPr="00A447C8" w:rsidRDefault="000D70D0">
      <w:pPr>
        <w:pStyle w:val="Akapitzlist"/>
        <w:numPr>
          <w:ilvl w:val="0"/>
          <w:numId w:val="4"/>
        </w:numPr>
        <w:tabs>
          <w:tab w:val="left" w:pos="541"/>
          <w:tab w:val="left" w:pos="543"/>
        </w:tabs>
        <w:ind w:right="125" w:hanging="428"/>
        <w:jc w:val="both"/>
        <w:rPr>
          <w:rFonts w:asciiTheme="minorHAnsi" w:hAnsiTheme="minorHAnsi" w:cstheme="minorHAnsi"/>
        </w:rPr>
      </w:pPr>
      <w:r w:rsidRPr="00A447C8">
        <w:rPr>
          <w:rFonts w:asciiTheme="minorHAnsi" w:hAnsiTheme="minorHAnsi" w:cstheme="minorHAnsi"/>
        </w:rPr>
        <w:t xml:space="preserve">Odstąpienie od umowy może nastąpić w terminie 30 dni od powzięcia wiadomości o okolicznościach określonych w </w:t>
      </w:r>
      <w:r w:rsidRPr="00A447C8">
        <w:rPr>
          <w:rFonts w:asciiTheme="minorHAnsi" w:hAnsiTheme="minorHAnsi" w:cstheme="minorHAnsi"/>
          <w:b/>
        </w:rPr>
        <w:t>ust. 1 pkt 2 i ust. 3</w:t>
      </w:r>
      <w:r w:rsidRPr="00A447C8">
        <w:rPr>
          <w:rFonts w:asciiTheme="minorHAnsi" w:hAnsiTheme="minorHAnsi" w:cstheme="minorHAnsi"/>
        </w:rPr>
        <w:t>.</w:t>
      </w:r>
    </w:p>
    <w:p w14:paraId="46E6A5C4" w14:textId="77777777" w:rsidR="00336237" w:rsidRPr="00A447C8" w:rsidRDefault="000D70D0">
      <w:pPr>
        <w:pStyle w:val="Akapitzlist"/>
        <w:numPr>
          <w:ilvl w:val="0"/>
          <w:numId w:val="4"/>
        </w:numPr>
        <w:tabs>
          <w:tab w:val="left" w:pos="541"/>
          <w:tab w:val="left" w:pos="543"/>
        </w:tabs>
        <w:ind w:right="114" w:hanging="428"/>
        <w:jc w:val="both"/>
        <w:rPr>
          <w:rFonts w:asciiTheme="minorHAnsi" w:hAnsiTheme="minorHAnsi" w:cstheme="minorHAnsi"/>
        </w:rPr>
      </w:pPr>
      <w:r w:rsidRPr="00A447C8">
        <w:rPr>
          <w:rFonts w:asciiTheme="minorHAnsi" w:hAnsiTheme="minorHAnsi" w:cstheme="minorHAnsi"/>
        </w:rPr>
        <w:t xml:space="preserve">W przypadkach odstąpienia od umowy, o którym mowa w </w:t>
      </w:r>
      <w:r w:rsidRPr="00A447C8">
        <w:rPr>
          <w:rFonts w:asciiTheme="minorHAnsi" w:hAnsiTheme="minorHAnsi" w:cstheme="minorHAnsi"/>
          <w:b/>
        </w:rPr>
        <w:t>ust. 1 i 3</w:t>
      </w:r>
      <w:r w:rsidRPr="00A447C8">
        <w:rPr>
          <w:rFonts w:asciiTheme="minorHAnsi" w:hAnsiTheme="minorHAnsi" w:cstheme="minorHAnsi"/>
        </w:rPr>
        <w:t xml:space="preserve">, Wykonawca ma prawo żądać wynagrodzenia należnego za zakres prac należycie wykonanych do dnia odstąpienia lub do dnia zaistnienia okoliczności wymienionych w </w:t>
      </w:r>
      <w:r w:rsidRPr="00A447C8">
        <w:rPr>
          <w:rFonts w:asciiTheme="minorHAnsi" w:hAnsiTheme="minorHAnsi" w:cstheme="minorHAnsi"/>
          <w:b/>
        </w:rPr>
        <w:t>ust. 1 i 3</w:t>
      </w:r>
      <w:r w:rsidRPr="00A447C8">
        <w:rPr>
          <w:rFonts w:asciiTheme="minorHAnsi" w:hAnsiTheme="minorHAnsi" w:cstheme="minorHAnsi"/>
        </w:rPr>
        <w:t>.</w:t>
      </w:r>
    </w:p>
    <w:p w14:paraId="46E6A5DC" w14:textId="77777777" w:rsidR="00336237" w:rsidRPr="00A447C8" w:rsidRDefault="000D70D0">
      <w:pPr>
        <w:spacing w:before="239"/>
        <w:ind w:right="1"/>
        <w:jc w:val="center"/>
        <w:rPr>
          <w:rFonts w:asciiTheme="minorHAnsi" w:hAnsiTheme="minorHAnsi" w:cstheme="minorHAnsi"/>
          <w:b/>
          <w:spacing w:val="-5"/>
        </w:rPr>
      </w:pPr>
      <w:r w:rsidRPr="00A447C8">
        <w:rPr>
          <w:rFonts w:asciiTheme="minorHAnsi" w:hAnsiTheme="minorHAnsi" w:cstheme="minorHAnsi"/>
          <w:b/>
          <w:spacing w:val="-5"/>
        </w:rPr>
        <w:t>§17</w:t>
      </w:r>
    </w:p>
    <w:p w14:paraId="74F12F01" w14:textId="2AB35351" w:rsidR="00243C91" w:rsidRPr="00243C91" w:rsidRDefault="00243C91" w:rsidP="00C329B1">
      <w:pPr>
        <w:widowControl/>
        <w:autoSpaceDE/>
        <w:autoSpaceDN/>
        <w:jc w:val="both"/>
        <w:rPr>
          <w:rFonts w:asciiTheme="minorHAnsi" w:eastAsia="Times New Roman" w:hAnsiTheme="minorHAnsi" w:cstheme="minorHAnsi"/>
          <w:color w:val="000000"/>
          <w:lang w:eastAsia="pl-PL"/>
        </w:rPr>
      </w:pPr>
      <w:r w:rsidRPr="00A447C8">
        <w:rPr>
          <w:rFonts w:asciiTheme="minorHAnsi" w:eastAsia="Times New Roman" w:hAnsiTheme="minorHAnsi" w:cstheme="minorHAnsi"/>
          <w:color w:val="000000"/>
          <w:lang w:eastAsia="pl-PL"/>
        </w:rPr>
        <w:t>1.</w:t>
      </w:r>
      <w:r w:rsidRPr="00243C91">
        <w:rPr>
          <w:rFonts w:asciiTheme="minorHAnsi" w:eastAsia="Times New Roman" w:hAnsiTheme="minorHAnsi" w:cstheme="minorHAnsi"/>
          <w:color w:val="000000"/>
          <w:lang w:eastAsia="pl-PL"/>
        </w:rPr>
        <w:t>Wykonawca oświadcza, że w chwili przekazywania Zamawiającemu, wszelkiej dokumentacji, projektów i opracowań powstałych lub dostarczonych w związku z realizacją umowy, które stanowią utwór w rozumieniu ustawy z dnia 4 lutego 1994 r. o prawie autorskim i prawach pokrewnych (tj. Dz. U z 2021 r. poz. 1062), będą Wykonawcy przysługiwać wyłączne i nieograniczone autorskie prawa majątkowe do nich.</w:t>
      </w:r>
    </w:p>
    <w:p w14:paraId="63A52076" w14:textId="77777777" w:rsidR="00243C91" w:rsidRPr="00243C91" w:rsidRDefault="00243C91" w:rsidP="00C329B1">
      <w:pPr>
        <w:widowControl/>
        <w:autoSpaceDE/>
        <w:autoSpaceDN/>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2. Z dniem przekazania Zamawiającemu wszelkiej dokumentacji, projektów i opracowań, wykonanych lub dostarczonych na podstawie umowy, które stanowią utwór w rozumieniu ustawy z dnia 4 lutego 1994 r. o prawie autorskim i prawach pokrewnych (tj. Dz. U z 2021 r. poz. 1062), Wykonawca przenosi na Zamawiającego autorskie prawa majątkowe do nich, bez ograniczeń terytorialnych i dodatkowych oświadczeń stron w tym zakresie, na wszelkich polach eksploatacji określonych w art. 50 ustawy z dnia 4 lutego 1994 roku o prawie autorskim i prawach pokrewnych (tj. Dz. U z 2021 r. poz. 1062), w szczególności:</w:t>
      </w:r>
    </w:p>
    <w:p w14:paraId="50DB4CAC" w14:textId="3F9E064C" w:rsidR="00243C91" w:rsidRPr="00243C91" w:rsidRDefault="00243C91" w:rsidP="00243C91">
      <w:pPr>
        <w:widowControl/>
        <w:autoSpaceDE/>
        <w:autoSpaceDN/>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1) w zakresie wszelkiego wykorzystania ich w celu realizacji inwestycji, opisanej dokumentacją projektową, przez Zamawiającego;</w:t>
      </w:r>
    </w:p>
    <w:p w14:paraId="08193B5A" w14:textId="77777777" w:rsidR="00243C91" w:rsidRPr="00243C91" w:rsidRDefault="00243C91" w:rsidP="00243C91">
      <w:pPr>
        <w:widowControl/>
        <w:autoSpaceDE/>
        <w:autoSpaceDN/>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2) w zakresie utrwalania i zwielokrotniania utworu: do wytwarzania wszelkimi znanymi technikami egzemplarzy utworu w sposób trwały lub czasowy, w wersji zwartej jak i pojedynczych elementach, jakimikolwiek środkami i w jakiejkolwiek formie, niezależnie od formatu, systemu lub standardu, zarówno poprzez:</w:t>
      </w:r>
    </w:p>
    <w:p w14:paraId="4B06AF81" w14:textId="77777777" w:rsidR="00243C91" w:rsidRPr="00243C91" w:rsidRDefault="00243C91" w:rsidP="00243C91">
      <w:pPr>
        <w:widowControl/>
        <w:numPr>
          <w:ilvl w:val="3"/>
          <w:numId w:val="29"/>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zapis na materialnych nośnikach, w szczególności techniką drukarską, reprograficzną oraz zapisu magnetycznego,</w:t>
      </w:r>
    </w:p>
    <w:p w14:paraId="5A87D076" w14:textId="77777777" w:rsidR="00243C91" w:rsidRPr="00243C91" w:rsidRDefault="00243C91" w:rsidP="00243C91">
      <w:pPr>
        <w:widowControl/>
        <w:numPr>
          <w:ilvl w:val="3"/>
          <w:numId w:val="29"/>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jak i zapis w postaci cyfrowej, w szczególności poprzez umieszczenie dzieła na nośnikach materialnych (w szczególności na płytach CD, DVD czy wprowadzenie w pamięci komputera) jak i poprzez udostępnienie dzieła jako produktu multimedialnego w sieciach teleinformatycznych (w szczególności poprzez umieszczenia dzieła na serwerze, w sieci Internet, w sieci komputerowej czy pamięci poszczególnych urządzeń) włączając w to sporządzanie ich kopii oraz dowolne korzystanie i rozporządzanie tymi kopiami.</w:t>
      </w:r>
    </w:p>
    <w:p w14:paraId="27552E96" w14:textId="77777777" w:rsidR="00243C91" w:rsidRPr="00243C91" w:rsidRDefault="00243C91" w:rsidP="00243C91">
      <w:pPr>
        <w:widowControl/>
        <w:autoSpaceDE/>
        <w:autoSpaceDN/>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3) w zakresie obrotu oryginałami albo jego egzemplarzami: do jego wprowadzania do obrotu, przekazywania, użyczenia, najmu oryginału albo egzemplarzy, a także użytkowania na własny użytek i użytek jednostek związanych, wg. potrzeb Zamawiającego, zarówno w formie materialnych nośników jak i jego cyfrowej postaci, w tym w szczególności dokonywanie czynności wyżej wskazanych w stosunku do całości lub części przedmiotu umowy, a także ich wszelakich kopii poprzez przekazywanie ich w szczególności:</w:t>
      </w:r>
    </w:p>
    <w:p w14:paraId="09E903AB" w14:textId="3D557760" w:rsidR="00243C91" w:rsidRPr="00243C91" w:rsidRDefault="00243C91" w:rsidP="00243C91">
      <w:pPr>
        <w:widowControl/>
        <w:numPr>
          <w:ilvl w:val="3"/>
          <w:numId w:val="31"/>
        </w:numPr>
        <w:autoSpaceDE/>
        <w:autoSpaceDN/>
        <w:ind w:left="0" w:right="-4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 xml:space="preserve">innym wykonawcom, jako podstawę lub </w:t>
      </w:r>
      <w:r w:rsidRPr="00A447C8">
        <w:rPr>
          <w:rFonts w:asciiTheme="minorHAnsi" w:eastAsia="Times New Roman" w:hAnsiTheme="minorHAnsi" w:cstheme="minorHAnsi"/>
          <w:color w:val="000000"/>
          <w:lang w:eastAsia="pl-PL"/>
        </w:rPr>
        <w:t>m</w:t>
      </w:r>
      <w:r w:rsidRPr="00243C91">
        <w:rPr>
          <w:rFonts w:asciiTheme="minorHAnsi" w:eastAsia="Times New Roman" w:hAnsiTheme="minorHAnsi" w:cstheme="minorHAnsi"/>
          <w:color w:val="000000"/>
          <w:lang w:eastAsia="pl-PL"/>
        </w:rPr>
        <w:t>ateriał wyjściowy do wykonania innych projektów i opracowań,</w:t>
      </w:r>
    </w:p>
    <w:p w14:paraId="4B3E5C0F" w14:textId="77777777" w:rsidR="00243C91" w:rsidRPr="00243C91" w:rsidRDefault="00243C91" w:rsidP="00243C91">
      <w:pPr>
        <w:widowControl/>
        <w:numPr>
          <w:ilvl w:val="3"/>
          <w:numId w:val="31"/>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innym podmiotom, które będą brały udział w realizacji inwestycji opisanej dokumentacja projektową.</w:t>
      </w:r>
    </w:p>
    <w:p w14:paraId="325E9A58" w14:textId="77777777" w:rsidR="00243C91" w:rsidRPr="00243C91" w:rsidRDefault="00243C91" w:rsidP="00243C91">
      <w:pPr>
        <w:widowControl/>
        <w:numPr>
          <w:ilvl w:val="2"/>
          <w:numId w:val="30"/>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lastRenderedPageBreak/>
        <w:t>w zakresie rozpowszechniania: do publicznego wystawiania, odtwarzania, wyświetlania, przekazywania i przechowywania niezależnie od formatu, systemu lub standardu, a także do publicznego udostępniania utworu w taki sposób, aby każdy mógł mieć do niego dostęp w miejscu, w czasie przez siebie wybranym, do jego rozpowszechniania w lokalnych oraz ogólnodostępnych sieciach elektronicznych, wykorzystywania fragmentów do reklamy lub promocji działań prowadzonych przez Zamawiającego;</w:t>
      </w:r>
    </w:p>
    <w:p w14:paraId="7253F536" w14:textId="77777777" w:rsidR="00243C91" w:rsidRPr="00243C91" w:rsidRDefault="00243C91" w:rsidP="00243C91">
      <w:pPr>
        <w:widowControl/>
        <w:numPr>
          <w:ilvl w:val="2"/>
          <w:numId w:val="30"/>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przekształcenie formatu pierwotnego utworu na dowolny inny format, wymagany przez Zamawiającego i dostosowanie do platform sprzętowo-systemowych wybranych dla</w:t>
      </w:r>
    </w:p>
    <w:p w14:paraId="19F31141" w14:textId="77777777" w:rsidR="00243C91" w:rsidRPr="00243C91" w:rsidRDefault="00243C91" w:rsidP="00243C91">
      <w:pPr>
        <w:widowControl/>
        <w:autoSpaceDE/>
        <w:autoSpaceDN/>
        <w:ind w:right="96" w:firstLine="4"/>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Zamawiającego;</w:t>
      </w:r>
    </w:p>
    <w:p w14:paraId="1CE9AF2D" w14:textId="77777777" w:rsidR="00243C91" w:rsidRPr="00243C91" w:rsidRDefault="00243C91" w:rsidP="00243C91">
      <w:pPr>
        <w:widowControl/>
        <w:numPr>
          <w:ilvl w:val="2"/>
          <w:numId w:val="30"/>
        </w:numPr>
        <w:autoSpaceDE/>
        <w:autoSpaceDN/>
        <w:ind w:left="0" w:right="9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użycia w celu dochodzenia roszczeń lub obrony swych praw.</w:t>
      </w:r>
    </w:p>
    <w:p w14:paraId="4BF20C8A" w14:textId="77777777" w:rsidR="00243C91" w:rsidRPr="00243C91" w:rsidRDefault="00243C91" w:rsidP="00243C91">
      <w:pPr>
        <w:widowControl/>
        <w:autoSpaceDE/>
        <w:autoSpaceDN/>
        <w:ind w:hanging="426"/>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3. Zamawiający wraz z przekazaniem mu wszelkiej dokumentacji, projektów i opracowań wykonanych lub dostarczonych w ramach realizacji niniejszej umowy będzie uprawniony do dokonywania wszelkich: opracowań, modyfikacji, tłumaczeń, zmian w utworach, które powstaną w wyniku wykonania niniejszej umowy oraz do łączenia ich z innymi utworami, bez zgody Wykonawcy.</w:t>
      </w:r>
    </w:p>
    <w:p w14:paraId="1FD7F702" w14:textId="77777777" w:rsidR="00243C91" w:rsidRPr="00243C91" w:rsidRDefault="00243C91" w:rsidP="00243C91">
      <w:pPr>
        <w:widowControl/>
        <w:autoSpaceDE/>
        <w:autoSpaceDN/>
        <w:ind w:left="-142" w:hanging="284"/>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4. Zamawiający jest uprawniony do przenoszenia autorskich praw majątkowych i praw zależnych na inne osoby oraz do udzielania im licencji na korzystanie z dokumentacji, projektów i opracowań.</w:t>
      </w:r>
    </w:p>
    <w:p w14:paraId="3B2BB848" w14:textId="0B4CE505" w:rsidR="00243C91" w:rsidRPr="00243C91" w:rsidRDefault="00243C91" w:rsidP="00243C91">
      <w:pPr>
        <w:widowControl/>
        <w:autoSpaceDE/>
        <w:autoSpaceDN/>
        <w:ind w:left="-142" w:firstLine="142"/>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5.Przeniesienie praw autorskich majątkowych na wskazanych wyżej polach eksploatacji oraz prawa   do zezwalania na wykonywanie zależnego prawa autorskiego następuje w ramach wynagrodzenia należnego Wykonawcy na podstawie tej umowy, określonego w</w:t>
      </w:r>
      <w:r w:rsidR="00DD5CAD">
        <w:rPr>
          <w:rFonts w:asciiTheme="minorHAnsi" w:eastAsia="Times New Roman" w:hAnsiTheme="minorHAnsi" w:cstheme="minorHAnsi"/>
          <w:color w:val="000000"/>
          <w:lang w:eastAsia="pl-PL"/>
        </w:rPr>
        <w:t xml:space="preserve"> §</w:t>
      </w:r>
      <w:r w:rsidR="00DD5CAD">
        <w:rPr>
          <w:rFonts w:ascii="Nirmala UI" w:eastAsia="Times New Roman" w:hAnsi="Nirmala UI" w:cs="Nirmala UI"/>
          <w:color w:val="000000"/>
          <w:lang w:eastAsia="pl-PL"/>
        </w:rPr>
        <w:t xml:space="preserve"> </w:t>
      </w:r>
      <w:r w:rsidR="00DD5CAD">
        <w:rPr>
          <w:rFonts w:asciiTheme="minorHAnsi" w:eastAsia="Times New Roman" w:hAnsiTheme="minorHAnsi" w:cstheme="minorHAnsi"/>
          <w:color w:val="000000"/>
          <w:lang w:eastAsia="pl-PL"/>
        </w:rPr>
        <w:t>10</w:t>
      </w:r>
      <w:r w:rsidRPr="00243C91">
        <w:rPr>
          <w:rFonts w:asciiTheme="minorHAnsi" w:eastAsia="Times New Roman" w:hAnsiTheme="minorHAnsi" w:cstheme="minorHAnsi"/>
          <w:color w:val="000000"/>
          <w:lang w:eastAsia="pl-PL"/>
        </w:rPr>
        <w:t xml:space="preserve"> ust. </w:t>
      </w:r>
      <w:r w:rsidR="00C329B1">
        <w:rPr>
          <w:rFonts w:asciiTheme="minorHAnsi" w:eastAsia="Times New Roman" w:hAnsiTheme="minorHAnsi" w:cstheme="minorHAnsi"/>
          <w:color w:val="000000"/>
          <w:lang w:eastAsia="pl-PL"/>
        </w:rPr>
        <w:t>1</w:t>
      </w:r>
      <w:r w:rsidRPr="00243C91">
        <w:rPr>
          <w:rFonts w:asciiTheme="minorHAnsi" w:eastAsia="Times New Roman" w:hAnsiTheme="minorHAnsi" w:cstheme="minorHAnsi"/>
          <w:color w:val="000000"/>
          <w:lang w:eastAsia="pl-PL"/>
        </w:rPr>
        <w:t xml:space="preserve"> umowy.</w:t>
      </w:r>
    </w:p>
    <w:p w14:paraId="1749709C" w14:textId="77777777" w:rsidR="00243C91" w:rsidRPr="00243C91" w:rsidRDefault="00243C91" w:rsidP="00243C91">
      <w:pPr>
        <w:widowControl/>
        <w:autoSpaceDE/>
        <w:autoSpaceDN/>
        <w:ind w:left="-142" w:hanging="284"/>
        <w:jc w:val="both"/>
        <w:rPr>
          <w:rFonts w:asciiTheme="minorHAnsi" w:eastAsia="Times New Roman" w:hAnsiTheme="minorHAnsi" w:cstheme="minorHAnsi"/>
          <w:color w:val="000000"/>
          <w:lang w:eastAsia="pl-PL"/>
        </w:rPr>
      </w:pPr>
      <w:r w:rsidRPr="00243C91">
        <w:rPr>
          <w:rFonts w:asciiTheme="minorHAnsi" w:eastAsia="Times New Roman" w:hAnsiTheme="minorHAnsi" w:cstheme="minorHAnsi"/>
          <w:color w:val="000000"/>
          <w:lang w:eastAsia="pl-PL"/>
        </w:rPr>
        <w:t>6. Wraz z przekazaniem egzemplarzy dokumentów, projektów i opracowań powstałych lub dostarczonych w związku z realizacją niniejszej umowy Zamawiający staje się ich właścicielem w liczbie wskazanej w Programie funkcjonalno-użytkowym.</w:t>
      </w:r>
    </w:p>
    <w:p w14:paraId="5C2FD0EB" w14:textId="4F02B868" w:rsidR="00E068A1" w:rsidRPr="00A447C8" w:rsidRDefault="00E068A1">
      <w:pPr>
        <w:spacing w:before="239"/>
        <w:ind w:right="1"/>
        <w:jc w:val="center"/>
        <w:rPr>
          <w:rFonts w:asciiTheme="minorHAnsi" w:hAnsiTheme="minorHAnsi" w:cstheme="minorHAnsi"/>
          <w:b/>
        </w:rPr>
      </w:pPr>
      <w:r w:rsidRPr="00A447C8">
        <w:rPr>
          <w:rFonts w:asciiTheme="minorHAnsi" w:hAnsiTheme="minorHAnsi" w:cstheme="minorHAnsi"/>
          <w:b/>
          <w:spacing w:val="-5"/>
        </w:rPr>
        <w:t>§18</w:t>
      </w:r>
    </w:p>
    <w:p w14:paraId="46E6A5DD" w14:textId="77777777" w:rsidR="00336237" w:rsidRPr="00A447C8" w:rsidRDefault="000D70D0">
      <w:pPr>
        <w:spacing w:before="1"/>
        <w:ind w:left="937" w:right="937"/>
        <w:jc w:val="center"/>
        <w:rPr>
          <w:rFonts w:asciiTheme="minorHAnsi" w:hAnsiTheme="minorHAnsi" w:cstheme="minorHAnsi"/>
          <w:b/>
        </w:rPr>
      </w:pPr>
      <w:r w:rsidRPr="00A447C8">
        <w:rPr>
          <w:rFonts w:asciiTheme="minorHAnsi" w:hAnsiTheme="minorHAnsi" w:cstheme="minorHAnsi"/>
          <w:b/>
        </w:rPr>
        <w:t>Pozostałe</w:t>
      </w:r>
      <w:r w:rsidRPr="00A447C8">
        <w:rPr>
          <w:rFonts w:asciiTheme="minorHAnsi" w:hAnsiTheme="minorHAnsi" w:cstheme="minorHAnsi"/>
          <w:b/>
          <w:spacing w:val="-5"/>
        </w:rPr>
        <w:t xml:space="preserve"> </w:t>
      </w:r>
      <w:r w:rsidRPr="00A447C8">
        <w:rPr>
          <w:rFonts w:asciiTheme="minorHAnsi" w:hAnsiTheme="minorHAnsi" w:cstheme="minorHAnsi"/>
          <w:b/>
          <w:spacing w:val="-2"/>
        </w:rPr>
        <w:t>postanowienia</w:t>
      </w:r>
    </w:p>
    <w:p w14:paraId="46E6A5DE" w14:textId="77777777" w:rsidR="00336237" w:rsidRPr="00A447C8" w:rsidRDefault="000D70D0">
      <w:pPr>
        <w:pStyle w:val="Akapitzlist"/>
        <w:numPr>
          <w:ilvl w:val="0"/>
          <w:numId w:val="1"/>
        </w:numPr>
        <w:tabs>
          <w:tab w:val="left" w:pos="541"/>
          <w:tab w:val="left" w:pos="543"/>
        </w:tabs>
        <w:spacing w:before="1"/>
        <w:ind w:right="123"/>
        <w:rPr>
          <w:rFonts w:asciiTheme="minorHAnsi" w:hAnsiTheme="minorHAnsi" w:cstheme="minorHAnsi"/>
        </w:rPr>
      </w:pPr>
      <w:r w:rsidRPr="00A447C8">
        <w:rPr>
          <w:rFonts w:asciiTheme="minorHAnsi" w:hAnsiTheme="minorHAnsi" w:cstheme="minorHAnsi"/>
        </w:rPr>
        <w:t>Strony ustalają, że w sprawach nieuregulowanych w niniejszej umowie będą miały zastosowanie obowiązujące przepisy prawa, a w szczególności ustawy Prawo zamówień publicznych, Kodeksu cywilnego i Prawa budowlanego.</w:t>
      </w:r>
    </w:p>
    <w:p w14:paraId="46E6A5DF" w14:textId="77777777" w:rsidR="00336237" w:rsidRPr="00A447C8" w:rsidRDefault="000D70D0">
      <w:pPr>
        <w:pStyle w:val="Akapitzlist"/>
        <w:numPr>
          <w:ilvl w:val="0"/>
          <w:numId w:val="1"/>
        </w:numPr>
        <w:tabs>
          <w:tab w:val="left" w:pos="541"/>
          <w:tab w:val="left" w:pos="543"/>
        </w:tabs>
        <w:ind w:right="126"/>
        <w:rPr>
          <w:rFonts w:asciiTheme="minorHAnsi" w:hAnsiTheme="minorHAnsi" w:cstheme="minorHAnsi"/>
        </w:rPr>
      </w:pPr>
      <w:r w:rsidRPr="00A447C8">
        <w:rPr>
          <w:rFonts w:asciiTheme="minorHAnsi" w:hAnsiTheme="minorHAnsi" w:cstheme="minorHAnsi"/>
        </w:rPr>
        <w:t>Strony umowy zobowiązują się do niezwłocznego, pisemnego powiadomienia o każdej zmianie siedzib lub nazw firm, osób reprezentujących, numerów telefonów.</w:t>
      </w:r>
    </w:p>
    <w:p w14:paraId="46E6A5E0" w14:textId="77777777" w:rsidR="00336237" w:rsidRPr="00A447C8" w:rsidRDefault="000D70D0">
      <w:pPr>
        <w:pStyle w:val="Akapitzlist"/>
        <w:numPr>
          <w:ilvl w:val="0"/>
          <w:numId w:val="1"/>
        </w:numPr>
        <w:tabs>
          <w:tab w:val="left" w:pos="541"/>
          <w:tab w:val="left" w:pos="543"/>
        </w:tabs>
        <w:spacing w:before="1"/>
        <w:ind w:right="116"/>
        <w:rPr>
          <w:rFonts w:asciiTheme="minorHAnsi" w:hAnsiTheme="minorHAnsi" w:cstheme="minorHAnsi"/>
        </w:rPr>
      </w:pPr>
      <w:r w:rsidRPr="00A447C8">
        <w:rPr>
          <w:rFonts w:asciiTheme="minorHAnsi" w:hAnsiTheme="minorHAnsi" w:cstheme="minorHAnsi"/>
        </w:rPr>
        <w:t xml:space="preserve">W przypadku niezrealizowania zobowiązania wskazanego w </w:t>
      </w:r>
      <w:r w:rsidRPr="00A447C8">
        <w:rPr>
          <w:rFonts w:asciiTheme="minorHAnsi" w:hAnsiTheme="minorHAnsi" w:cstheme="minorHAnsi"/>
          <w:b/>
        </w:rPr>
        <w:t>ust. 2</w:t>
      </w:r>
      <w:r w:rsidRPr="00A447C8">
        <w:rPr>
          <w:rFonts w:asciiTheme="minorHAnsi" w:hAnsiTheme="minorHAnsi" w:cstheme="minorHAnsi"/>
        </w:rPr>
        <w:t>, pisma dostarczone pod adres wskazany w niniejszej umowie uważa się za dostarczone.</w:t>
      </w:r>
    </w:p>
    <w:p w14:paraId="46E6A5E1" w14:textId="77777777" w:rsidR="00336237" w:rsidRPr="00A447C8" w:rsidRDefault="000D70D0">
      <w:pPr>
        <w:pStyle w:val="Akapitzlist"/>
        <w:numPr>
          <w:ilvl w:val="0"/>
          <w:numId w:val="1"/>
        </w:numPr>
        <w:tabs>
          <w:tab w:val="left" w:pos="541"/>
          <w:tab w:val="left" w:pos="543"/>
        </w:tabs>
        <w:ind w:right="124"/>
        <w:rPr>
          <w:rFonts w:asciiTheme="minorHAnsi" w:hAnsiTheme="minorHAnsi" w:cstheme="minorHAnsi"/>
        </w:rPr>
      </w:pPr>
      <w:r w:rsidRPr="00A447C8">
        <w:rPr>
          <w:rFonts w:asciiTheme="minorHAnsi" w:hAnsiTheme="minorHAnsi" w:cstheme="minorHAnsi"/>
        </w:rPr>
        <w:t xml:space="preserve">Wykonawca nie może przenieść całości lub części wierzytelności z niniejszej umowy na osoby </w:t>
      </w:r>
      <w:r w:rsidRPr="00A447C8">
        <w:rPr>
          <w:rFonts w:asciiTheme="minorHAnsi" w:hAnsiTheme="minorHAnsi" w:cstheme="minorHAnsi"/>
          <w:spacing w:val="-2"/>
        </w:rPr>
        <w:t>trzecie.</w:t>
      </w:r>
    </w:p>
    <w:p w14:paraId="46E6A5E2" w14:textId="77777777" w:rsidR="00336237" w:rsidRPr="00A447C8" w:rsidRDefault="000D70D0">
      <w:pPr>
        <w:pStyle w:val="Akapitzlist"/>
        <w:numPr>
          <w:ilvl w:val="0"/>
          <w:numId w:val="1"/>
        </w:numPr>
        <w:tabs>
          <w:tab w:val="left" w:pos="541"/>
          <w:tab w:val="left" w:pos="543"/>
        </w:tabs>
        <w:ind w:right="123"/>
        <w:rPr>
          <w:rFonts w:asciiTheme="minorHAnsi" w:hAnsiTheme="minorHAnsi" w:cstheme="minorHAnsi"/>
        </w:rPr>
      </w:pPr>
      <w:r w:rsidRPr="00A447C8">
        <w:rPr>
          <w:rFonts w:asciiTheme="minorHAnsi" w:hAnsiTheme="minorHAnsi" w:cstheme="minorHAnsi"/>
        </w:rPr>
        <w:t>Ewentualne spory wynikłe na tle realizacji niniejszej umowy rozstrzygane będą przez sąd</w:t>
      </w:r>
      <w:r w:rsidRPr="00A447C8">
        <w:rPr>
          <w:rFonts w:asciiTheme="minorHAnsi" w:hAnsiTheme="minorHAnsi" w:cstheme="minorHAnsi"/>
          <w:spacing w:val="40"/>
        </w:rPr>
        <w:t xml:space="preserve"> </w:t>
      </w:r>
      <w:r w:rsidRPr="00A447C8">
        <w:rPr>
          <w:rFonts w:asciiTheme="minorHAnsi" w:hAnsiTheme="minorHAnsi" w:cstheme="minorHAnsi"/>
        </w:rPr>
        <w:t>właściwy dla siedziby Zamawiającego.</w:t>
      </w:r>
    </w:p>
    <w:p w14:paraId="46E6A5E3" w14:textId="34E2EB2D" w:rsidR="00336237" w:rsidRPr="00A447C8" w:rsidRDefault="000D70D0">
      <w:pPr>
        <w:pStyle w:val="Akapitzlist"/>
        <w:numPr>
          <w:ilvl w:val="0"/>
          <w:numId w:val="1"/>
        </w:numPr>
        <w:tabs>
          <w:tab w:val="left" w:pos="541"/>
          <w:tab w:val="left" w:pos="543"/>
        </w:tabs>
        <w:ind w:right="128"/>
        <w:rPr>
          <w:rFonts w:asciiTheme="minorHAnsi" w:hAnsiTheme="minorHAnsi" w:cstheme="minorHAnsi"/>
        </w:rPr>
      </w:pPr>
      <w:r w:rsidRPr="00A447C8">
        <w:rPr>
          <w:rFonts w:asciiTheme="minorHAnsi" w:hAnsiTheme="minorHAnsi" w:cstheme="minorHAnsi"/>
        </w:rPr>
        <w:t xml:space="preserve">Umowę sporządzono w </w:t>
      </w:r>
      <w:r w:rsidR="003B1A60" w:rsidRPr="00A447C8">
        <w:rPr>
          <w:rFonts w:asciiTheme="minorHAnsi" w:hAnsiTheme="minorHAnsi" w:cstheme="minorHAnsi"/>
        </w:rPr>
        <w:t>dwóch</w:t>
      </w:r>
      <w:r w:rsidRPr="00A447C8">
        <w:rPr>
          <w:rFonts w:asciiTheme="minorHAnsi" w:hAnsiTheme="minorHAnsi" w:cstheme="minorHAnsi"/>
        </w:rPr>
        <w:t xml:space="preserve"> jednobrzmiących egzemplarzach,</w:t>
      </w:r>
      <w:r w:rsidR="003B1A60" w:rsidRPr="00A447C8">
        <w:rPr>
          <w:rFonts w:asciiTheme="minorHAnsi" w:hAnsiTheme="minorHAnsi" w:cstheme="minorHAnsi"/>
        </w:rPr>
        <w:t xml:space="preserve"> po</w:t>
      </w:r>
      <w:r w:rsidRPr="00A447C8">
        <w:rPr>
          <w:rFonts w:asciiTheme="minorHAnsi" w:hAnsiTheme="minorHAnsi" w:cstheme="minorHAnsi"/>
        </w:rPr>
        <w:t xml:space="preserve"> jed</w:t>
      </w:r>
      <w:r w:rsidR="003B1A60" w:rsidRPr="00A447C8">
        <w:rPr>
          <w:rFonts w:asciiTheme="minorHAnsi" w:hAnsiTheme="minorHAnsi" w:cstheme="minorHAnsi"/>
        </w:rPr>
        <w:t>nym</w:t>
      </w:r>
      <w:r w:rsidRPr="00A447C8">
        <w:rPr>
          <w:rFonts w:asciiTheme="minorHAnsi" w:hAnsiTheme="minorHAnsi" w:cstheme="minorHAnsi"/>
        </w:rPr>
        <w:t xml:space="preserve"> egzemplarz</w:t>
      </w:r>
      <w:r w:rsidR="003B1A60" w:rsidRPr="00A447C8">
        <w:rPr>
          <w:rFonts w:asciiTheme="minorHAnsi" w:hAnsiTheme="minorHAnsi" w:cstheme="minorHAnsi"/>
        </w:rPr>
        <w:t>u</w:t>
      </w:r>
      <w:r w:rsidRPr="00A447C8">
        <w:rPr>
          <w:rFonts w:asciiTheme="minorHAnsi" w:hAnsiTheme="minorHAnsi" w:cstheme="minorHAnsi"/>
        </w:rPr>
        <w:t xml:space="preserve"> dla Wykonawcy</w:t>
      </w:r>
      <w:r w:rsidR="003B1A60" w:rsidRPr="00A447C8">
        <w:rPr>
          <w:rFonts w:asciiTheme="minorHAnsi" w:hAnsiTheme="minorHAnsi" w:cstheme="minorHAnsi"/>
        </w:rPr>
        <w:t xml:space="preserve"> i </w:t>
      </w:r>
      <w:r w:rsidRPr="00A447C8">
        <w:rPr>
          <w:rFonts w:asciiTheme="minorHAnsi" w:hAnsiTheme="minorHAnsi" w:cstheme="minorHAnsi"/>
        </w:rPr>
        <w:t>Zamawiającego.</w:t>
      </w:r>
    </w:p>
    <w:p w14:paraId="46E6A5E4" w14:textId="77777777" w:rsidR="00336237" w:rsidRPr="00A447C8" w:rsidRDefault="000D70D0">
      <w:pPr>
        <w:spacing w:before="241" w:line="241" w:lineRule="exact"/>
        <w:ind w:left="116"/>
        <w:rPr>
          <w:rFonts w:asciiTheme="minorHAnsi" w:hAnsiTheme="minorHAnsi" w:cstheme="minorHAnsi"/>
          <w:b/>
        </w:rPr>
      </w:pPr>
      <w:r w:rsidRPr="00A447C8">
        <w:rPr>
          <w:rFonts w:asciiTheme="minorHAnsi" w:hAnsiTheme="minorHAnsi" w:cstheme="minorHAnsi"/>
          <w:b/>
          <w:spacing w:val="-2"/>
        </w:rPr>
        <w:t>Załączniki:</w:t>
      </w:r>
    </w:p>
    <w:p w14:paraId="46E6A5E5" w14:textId="53B0A863" w:rsidR="00336237" w:rsidRPr="00A447C8" w:rsidRDefault="000D70D0">
      <w:pPr>
        <w:spacing w:line="241" w:lineRule="exact"/>
        <w:ind w:left="116"/>
        <w:rPr>
          <w:rFonts w:asciiTheme="minorHAnsi" w:hAnsiTheme="minorHAnsi" w:cstheme="minorHAnsi"/>
        </w:rPr>
      </w:pPr>
      <w:r w:rsidRPr="00A447C8">
        <w:rPr>
          <w:rFonts w:asciiTheme="minorHAnsi" w:hAnsiTheme="minorHAnsi" w:cstheme="minorHAnsi"/>
          <w:b/>
        </w:rPr>
        <w:t>Załącznik</w:t>
      </w:r>
      <w:r w:rsidRPr="00A447C8">
        <w:rPr>
          <w:rFonts w:asciiTheme="minorHAnsi" w:hAnsiTheme="minorHAnsi" w:cstheme="minorHAnsi"/>
          <w:b/>
          <w:spacing w:val="-4"/>
        </w:rPr>
        <w:t xml:space="preserve"> </w:t>
      </w:r>
      <w:r w:rsidRPr="00A447C8">
        <w:rPr>
          <w:rFonts w:asciiTheme="minorHAnsi" w:hAnsiTheme="minorHAnsi" w:cstheme="minorHAnsi"/>
          <w:b/>
        </w:rPr>
        <w:t>1</w:t>
      </w:r>
      <w:r w:rsidRPr="00A447C8">
        <w:rPr>
          <w:rFonts w:asciiTheme="minorHAnsi" w:hAnsiTheme="minorHAnsi" w:cstheme="minorHAnsi"/>
          <w:b/>
          <w:spacing w:val="-1"/>
        </w:rPr>
        <w:t xml:space="preserve"> </w:t>
      </w:r>
      <w:r w:rsidRPr="00A447C8">
        <w:rPr>
          <w:rFonts w:asciiTheme="minorHAnsi" w:hAnsiTheme="minorHAnsi" w:cstheme="minorHAnsi"/>
        </w:rPr>
        <w:t>–</w:t>
      </w:r>
      <w:r w:rsidRPr="00A447C8">
        <w:rPr>
          <w:rFonts w:asciiTheme="minorHAnsi" w:hAnsiTheme="minorHAnsi" w:cstheme="minorHAnsi"/>
          <w:spacing w:val="60"/>
        </w:rPr>
        <w:t xml:space="preserve"> </w:t>
      </w:r>
      <w:r w:rsidR="00A447C8">
        <w:rPr>
          <w:rFonts w:asciiTheme="minorHAnsi" w:hAnsiTheme="minorHAnsi" w:cstheme="minorHAnsi"/>
          <w:spacing w:val="-2"/>
        </w:rPr>
        <w:t>Program Funkcjonalno- Użytkowy</w:t>
      </w:r>
    </w:p>
    <w:p w14:paraId="46E6A5E6" w14:textId="07EF38D3" w:rsidR="00336237" w:rsidRPr="00A447C8" w:rsidRDefault="000D70D0">
      <w:pPr>
        <w:spacing w:before="1"/>
        <w:ind w:left="116"/>
        <w:rPr>
          <w:rFonts w:asciiTheme="minorHAnsi" w:hAnsiTheme="minorHAnsi" w:cstheme="minorHAnsi"/>
        </w:rPr>
      </w:pPr>
      <w:r w:rsidRPr="00A447C8">
        <w:rPr>
          <w:rFonts w:asciiTheme="minorHAnsi" w:hAnsiTheme="minorHAnsi" w:cstheme="minorHAnsi"/>
          <w:b/>
        </w:rPr>
        <w:t>Załącznik</w:t>
      </w:r>
      <w:r w:rsidRPr="00A447C8">
        <w:rPr>
          <w:rFonts w:asciiTheme="minorHAnsi" w:hAnsiTheme="minorHAnsi" w:cstheme="minorHAnsi"/>
          <w:b/>
          <w:spacing w:val="-7"/>
        </w:rPr>
        <w:t xml:space="preserve"> </w:t>
      </w:r>
      <w:r w:rsidR="0023225F" w:rsidRPr="00A447C8">
        <w:rPr>
          <w:rFonts w:asciiTheme="minorHAnsi" w:hAnsiTheme="minorHAnsi" w:cstheme="minorHAnsi"/>
          <w:b/>
        </w:rPr>
        <w:t>2</w:t>
      </w:r>
      <w:r w:rsidRPr="00A447C8">
        <w:rPr>
          <w:rFonts w:asciiTheme="minorHAnsi" w:hAnsiTheme="minorHAnsi" w:cstheme="minorHAnsi"/>
          <w:b/>
          <w:spacing w:val="-5"/>
        </w:rPr>
        <w:t xml:space="preserve"> </w:t>
      </w:r>
      <w:r w:rsidRPr="00A447C8">
        <w:rPr>
          <w:rFonts w:asciiTheme="minorHAnsi" w:hAnsiTheme="minorHAnsi" w:cstheme="minorHAnsi"/>
        </w:rPr>
        <w:t>–</w:t>
      </w:r>
      <w:r w:rsidRPr="00A447C8">
        <w:rPr>
          <w:rFonts w:asciiTheme="minorHAnsi" w:hAnsiTheme="minorHAnsi" w:cstheme="minorHAnsi"/>
          <w:spacing w:val="53"/>
        </w:rPr>
        <w:t xml:space="preserve"> </w:t>
      </w:r>
      <w:r w:rsidR="00A447C8">
        <w:rPr>
          <w:rFonts w:asciiTheme="minorHAnsi" w:hAnsiTheme="minorHAnsi" w:cstheme="minorHAnsi"/>
        </w:rPr>
        <w:t>Oferta Wykonawcy</w:t>
      </w:r>
    </w:p>
    <w:p w14:paraId="46E6A5EE" w14:textId="77777777" w:rsidR="00336237" w:rsidRPr="00A447C8" w:rsidRDefault="00336237">
      <w:pPr>
        <w:pStyle w:val="Tekstpodstawowy"/>
        <w:ind w:left="0" w:firstLine="0"/>
        <w:jc w:val="left"/>
        <w:rPr>
          <w:rFonts w:asciiTheme="minorHAnsi" w:hAnsiTheme="minorHAnsi" w:cstheme="minorHAnsi"/>
          <w:sz w:val="22"/>
          <w:szCs w:val="22"/>
        </w:rPr>
      </w:pPr>
    </w:p>
    <w:p w14:paraId="46E6A5EF" w14:textId="77777777" w:rsidR="00336237" w:rsidRPr="00A447C8" w:rsidRDefault="00336237">
      <w:pPr>
        <w:pStyle w:val="Tekstpodstawowy"/>
        <w:spacing w:before="1"/>
        <w:ind w:left="0" w:firstLine="0"/>
        <w:jc w:val="left"/>
        <w:rPr>
          <w:rFonts w:asciiTheme="minorHAnsi" w:hAnsiTheme="minorHAnsi" w:cstheme="minorHAnsi"/>
          <w:sz w:val="22"/>
          <w:szCs w:val="22"/>
        </w:rPr>
      </w:pPr>
    </w:p>
    <w:p w14:paraId="46E6A5F0" w14:textId="77777777" w:rsidR="00336237" w:rsidRPr="00A447C8" w:rsidRDefault="000D70D0">
      <w:pPr>
        <w:tabs>
          <w:tab w:val="left" w:pos="6070"/>
        </w:tabs>
        <w:ind w:right="1"/>
        <w:jc w:val="center"/>
        <w:rPr>
          <w:rFonts w:asciiTheme="minorHAnsi" w:hAnsiTheme="minorHAnsi" w:cstheme="minorHAnsi"/>
          <w:b/>
        </w:rPr>
      </w:pPr>
      <w:r w:rsidRPr="00A447C8">
        <w:rPr>
          <w:rFonts w:asciiTheme="minorHAnsi" w:hAnsiTheme="minorHAnsi" w:cstheme="minorHAnsi"/>
          <w:b/>
          <w:spacing w:val="-2"/>
        </w:rPr>
        <w:t>ZAMAWIAJĄCY</w:t>
      </w:r>
      <w:r w:rsidRPr="00A447C8">
        <w:rPr>
          <w:rFonts w:asciiTheme="minorHAnsi" w:hAnsiTheme="minorHAnsi" w:cstheme="minorHAnsi"/>
          <w:b/>
        </w:rPr>
        <w:tab/>
      </w:r>
      <w:r w:rsidRPr="00A447C8">
        <w:rPr>
          <w:rFonts w:asciiTheme="minorHAnsi" w:hAnsiTheme="minorHAnsi" w:cstheme="minorHAnsi"/>
          <w:b/>
          <w:spacing w:val="-2"/>
        </w:rPr>
        <w:t>WYKONAWCA</w:t>
      </w:r>
    </w:p>
    <w:p w14:paraId="46E6A5F1" w14:textId="77777777" w:rsidR="00336237" w:rsidRPr="00A447C8" w:rsidRDefault="00336237">
      <w:pPr>
        <w:pStyle w:val="Tekstpodstawowy"/>
        <w:ind w:left="0" w:firstLine="0"/>
        <w:jc w:val="left"/>
        <w:rPr>
          <w:rFonts w:asciiTheme="minorHAnsi" w:hAnsiTheme="minorHAnsi" w:cstheme="minorHAnsi"/>
          <w:b/>
          <w:sz w:val="22"/>
          <w:szCs w:val="22"/>
        </w:rPr>
      </w:pPr>
    </w:p>
    <w:p w14:paraId="46E6A5F2" w14:textId="77777777" w:rsidR="00336237" w:rsidRPr="00A447C8" w:rsidRDefault="00336237">
      <w:pPr>
        <w:pStyle w:val="Tekstpodstawowy"/>
        <w:ind w:left="0" w:firstLine="0"/>
        <w:jc w:val="left"/>
        <w:rPr>
          <w:rFonts w:asciiTheme="minorHAnsi" w:hAnsiTheme="minorHAnsi" w:cstheme="minorHAnsi"/>
          <w:b/>
          <w:sz w:val="22"/>
          <w:szCs w:val="22"/>
        </w:rPr>
      </w:pPr>
    </w:p>
    <w:p w14:paraId="46E6A5F3" w14:textId="77777777" w:rsidR="00336237" w:rsidRPr="00A447C8" w:rsidRDefault="00336237">
      <w:pPr>
        <w:pStyle w:val="Tekstpodstawowy"/>
        <w:spacing w:before="231"/>
        <w:ind w:left="0" w:firstLine="0"/>
        <w:jc w:val="left"/>
        <w:rPr>
          <w:rFonts w:asciiTheme="minorHAnsi" w:hAnsiTheme="minorHAnsi" w:cstheme="minorHAnsi"/>
          <w:b/>
          <w:sz w:val="22"/>
          <w:szCs w:val="22"/>
        </w:rPr>
      </w:pPr>
    </w:p>
    <w:p w14:paraId="46E6A5F4" w14:textId="77777777" w:rsidR="00336237" w:rsidRPr="00A447C8" w:rsidRDefault="000D70D0">
      <w:pPr>
        <w:ind w:left="116"/>
        <w:rPr>
          <w:rFonts w:asciiTheme="minorHAnsi" w:hAnsiTheme="minorHAnsi" w:cstheme="minorHAnsi"/>
          <w:i/>
        </w:rPr>
      </w:pPr>
      <w:r w:rsidRPr="00A447C8">
        <w:rPr>
          <w:rFonts w:asciiTheme="minorHAnsi" w:hAnsiTheme="minorHAnsi" w:cstheme="minorHAnsi"/>
          <w:b/>
          <w:i/>
          <w:spacing w:val="-6"/>
        </w:rPr>
        <w:t>*</w:t>
      </w:r>
      <w:r w:rsidRPr="00A447C8">
        <w:rPr>
          <w:rFonts w:asciiTheme="minorHAnsi" w:hAnsiTheme="minorHAnsi" w:cstheme="minorHAnsi"/>
          <w:b/>
          <w:i/>
          <w:spacing w:val="-7"/>
        </w:rPr>
        <w:t xml:space="preserve"> </w:t>
      </w:r>
      <w:r w:rsidRPr="00A447C8">
        <w:rPr>
          <w:rFonts w:asciiTheme="minorHAnsi" w:hAnsiTheme="minorHAnsi" w:cstheme="minorHAnsi"/>
          <w:i/>
          <w:spacing w:val="-6"/>
        </w:rPr>
        <w:t>niepotrzebne skreślić</w:t>
      </w:r>
    </w:p>
    <w:sectPr w:rsidR="00336237" w:rsidRPr="00A447C8">
      <w:headerReference w:type="default" r:id="rId8"/>
      <w:footerReference w:type="default" r:id="rId9"/>
      <w:pgSz w:w="11910" w:h="16840"/>
      <w:pgMar w:top="1320" w:right="1300" w:bottom="1180" w:left="1300" w:header="708"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0070" w14:textId="77777777" w:rsidR="006E4CF6" w:rsidRDefault="006E4CF6">
      <w:r>
        <w:separator/>
      </w:r>
    </w:p>
  </w:endnote>
  <w:endnote w:type="continuationSeparator" w:id="0">
    <w:p w14:paraId="19143584" w14:textId="77777777" w:rsidR="006E4CF6" w:rsidRDefault="006E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2"/>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8"/>
      <w:gridCol w:w="8613"/>
    </w:tblGrid>
    <w:tr w:rsidR="00FA03BD" w:rsidRPr="005F0261" w14:paraId="57F2EB3C" w14:textId="77777777" w:rsidTr="007D279D">
      <w:tc>
        <w:tcPr>
          <w:tcW w:w="903" w:type="pct"/>
          <w:tcBorders>
            <w:top w:val="single" w:sz="18" w:space="0" w:color="FECA00"/>
            <w:bottom w:val="nil"/>
          </w:tcBorders>
        </w:tcPr>
        <w:p w14:paraId="31ACE7D0" w14:textId="77777777" w:rsidR="00FA03BD" w:rsidRPr="005F0261" w:rsidRDefault="00FA03BD" w:rsidP="00FA03BD">
          <w:pPr>
            <w:tabs>
              <w:tab w:val="center" w:pos="4536"/>
              <w:tab w:val="right" w:pos="9072"/>
            </w:tabs>
            <w:rPr>
              <w:rFonts w:ascii="Calibri" w:hAnsi="Calibri" w:cs="Calibri"/>
              <w:b/>
              <w:sz w:val="24"/>
              <w:szCs w:val="24"/>
            </w:rPr>
          </w:pPr>
          <w:bookmarkStart w:id="0" w:name="_Hlk161830257"/>
          <w:r w:rsidRPr="005F0261">
            <w:rPr>
              <w:rFonts w:ascii="Aptos" w:hAnsi="Aptos"/>
              <w:noProof/>
              <w:sz w:val="14"/>
              <w:szCs w:val="14"/>
            </w:rPr>
            <w:drawing>
              <wp:inline distT="0" distB="0" distL="0" distR="0" wp14:anchorId="6AE5C506" wp14:editId="0BC4604F">
                <wp:extent cx="1080000" cy="269058"/>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5145E0BE" w14:textId="77777777" w:rsidR="00FA03BD" w:rsidRPr="005F0261" w:rsidRDefault="00FA03BD" w:rsidP="00FA03BD">
          <w:pPr>
            <w:rPr>
              <w:rFonts w:ascii="Aptos" w:eastAsia="Times New Roman" w:hAnsi="Aptos" w:cs="Calibri"/>
              <w:b/>
              <w:color w:val="002060"/>
              <w:sz w:val="14"/>
              <w:szCs w:val="14"/>
            </w:rPr>
          </w:pPr>
          <w:r w:rsidRPr="005F0261">
            <w:rPr>
              <w:rFonts w:ascii="Aptos" w:eastAsia="Times New Roman" w:hAnsi="Aptos" w:cs="Calibri"/>
              <w:b/>
              <w:color w:val="002060"/>
              <w:sz w:val="18"/>
              <w:szCs w:val="18"/>
            </w:rPr>
            <w:t>Opolskie Centrum Edukacji</w:t>
          </w:r>
          <w:r w:rsidRPr="005F0261">
            <w:rPr>
              <w:rFonts w:ascii="Aptos" w:eastAsia="Times New Roman" w:hAnsi="Aptos" w:cs="Calibri"/>
              <w:b/>
              <w:color w:val="002060"/>
              <w:sz w:val="16"/>
              <w:szCs w:val="16"/>
            </w:rPr>
            <w:t xml:space="preserve"> </w:t>
          </w:r>
          <w:r w:rsidRPr="005F0261">
            <w:rPr>
              <w:rFonts w:ascii="Aptos" w:eastAsia="Times New Roman" w:hAnsi="Aptos" w:cs="Calibri"/>
              <w:color w:val="002060"/>
              <w:sz w:val="14"/>
              <w:szCs w:val="14"/>
            </w:rPr>
            <w:t>45-315 Opole, ul. Głogowska 27, tel.: +48774047530, www.oce.opolskie.pl, kontakt@oce.opolskie.pl</w:t>
          </w:r>
        </w:p>
        <w:p w14:paraId="00CBAC20" w14:textId="77777777" w:rsidR="00FA03BD" w:rsidRPr="005F0261" w:rsidRDefault="00FA03BD" w:rsidP="00FA03BD">
          <w:pPr>
            <w:ind w:left="3" w:right="-1"/>
            <w:rPr>
              <w:rFonts w:ascii="Aptos" w:eastAsia="Times New Roman" w:hAnsi="Aptos" w:cs="Calibri"/>
              <w:color w:val="002060"/>
              <w:sz w:val="14"/>
              <w:szCs w:val="14"/>
            </w:rPr>
          </w:pPr>
          <w:r w:rsidRPr="005F0261">
            <w:rPr>
              <w:rFonts w:ascii="Aptos" w:eastAsia="Times New Roman" w:hAnsi="Aptos" w:cs="Calibri"/>
              <w:b/>
              <w:color w:val="002060"/>
              <w:sz w:val="14"/>
              <w:szCs w:val="14"/>
            </w:rPr>
            <w:t xml:space="preserve">Pedagogiczna Biblioteka Wojewódzka </w:t>
          </w:r>
          <w:r w:rsidRPr="005F0261">
            <w:rPr>
              <w:rFonts w:ascii="Aptos" w:eastAsia="Times New Roman" w:hAnsi="Aptos" w:cs="Calibri"/>
              <w:color w:val="002060"/>
              <w:sz w:val="14"/>
              <w:szCs w:val="14"/>
            </w:rPr>
            <w:t>45-062 Opole, ul. Kościuszki 14, tel.: +48774536692, www.pedagogiczna.pl</w:t>
          </w:r>
        </w:p>
        <w:p w14:paraId="2096E599" w14:textId="77777777" w:rsidR="00FA03BD" w:rsidRPr="005F0261" w:rsidRDefault="00FA03BD" w:rsidP="00FA03BD">
          <w:pPr>
            <w:ind w:left="3" w:right="-1"/>
            <w:rPr>
              <w:rFonts w:ascii="Aptos" w:hAnsi="Aptos" w:cs="Calibri"/>
              <w:b/>
              <w:sz w:val="24"/>
              <w:szCs w:val="24"/>
            </w:rPr>
          </w:pPr>
          <w:r w:rsidRPr="005F0261">
            <w:rPr>
              <w:rFonts w:ascii="Aptos" w:eastAsia="Times New Roman" w:hAnsi="Aptos" w:cs="Calibri"/>
              <w:b/>
              <w:color w:val="002060"/>
              <w:sz w:val="14"/>
              <w:szCs w:val="14"/>
            </w:rPr>
            <w:t xml:space="preserve">Regionalne Centrum Rozwoju Edukacji </w:t>
          </w:r>
          <w:r w:rsidRPr="005F0261">
            <w:rPr>
              <w:rFonts w:ascii="Aptos" w:eastAsia="Times New Roman" w:hAnsi="Aptos" w:cs="Calibri"/>
              <w:color w:val="002060"/>
              <w:sz w:val="14"/>
              <w:szCs w:val="14"/>
            </w:rPr>
            <w:t>placówka akredytowana, 45-315 Opole, ul. Głogowska 27, tel.: +48774047530, www.rcre.opolskie.pl</w:t>
          </w:r>
        </w:p>
      </w:tc>
    </w:tr>
    <w:bookmarkEnd w:id="0"/>
  </w:tbl>
  <w:p w14:paraId="1D373B2C" w14:textId="77777777" w:rsidR="00FA03BD" w:rsidRPr="00DE746F" w:rsidRDefault="00FA03BD" w:rsidP="00FA03BD">
    <w:pPr>
      <w:pStyle w:val="Stopka"/>
    </w:pPr>
  </w:p>
  <w:p w14:paraId="670BC208" w14:textId="77777777" w:rsidR="00FA03BD" w:rsidRDefault="00FA03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E19B" w14:textId="77777777" w:rsidR="006E4CF6" w:rsidRDefault="006E4CF6">
      <w:r>
        <w:separator/>
      </w:r>
    </w:p>
  </w:footnote>
  <w:footnote w:type="continuationSeparator" w:id="0">
    <w:p w14:paraId="6A468413" w14:textId="77777777" w:rsidR="006E4CF6" w:rsidRDefault="006E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1"/>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19"/>
      <w:gridCol w:w="5491"/>
    </w:tblGrid>
    <w:tr w:rsidR="00F3007F" w:rsidRPr="00F3007F" w14:paraId="3BACC8E1" w14:textId="77777777" w:rsidTr="007D279D">
      <w:tc>
        <w:tcPr>
          <w:tcW w:w="4140" w:type="dxa"/>
        </w:tcPr>
        <w:p w14:paraId="0ABB98CC" w14:textId="77777777" w:rsidR="00F3007F" w:rsidRPr="00F3007F" w:rsidRDefault="00F3007F" w:rsidP="00F3007F">
          <w:pPr>
            <w:tabs>
              <w:tab w:val="center" w:pos="4536"/>
              <w:tab w:val="right" w:pos="9072"/>
            </w:tabs>
            <w:rPr>
              <w:rFonts w:ascii="Calibri" w:eastAsia="MS Mincho" w:hAnsi="Calibri" w:cs="Calibri"/>
              <w:b/>
              <w:sz w:val="24"/>
              <w:szCs w:val="24"/>
            </w:rPr>
          </w:pPr>
          <w:r w:rsidRPr="00F3007F">
            <w:rPr>
              <w:rFonts w:ascii="Aptos" w:eastAsia="MS Mincho" w:hAnsi="Aptos" w:cs="Calibri"/>
              <w:noProof/>
              <w:sz w:val="18"/>
              <w:szCs w:val="18"/>
            </w:rPr>
            <w:drawing>
              <wp:inline distT="0" distB="0" distL="0" distR="0" wp14:anchorId="05A5A2CC" wp14:editId="3E631C4A">
                <wp:extent cx="2222014" cy="504000"/>
                <wp:effectExtent l="0" t="0" r="6985" b="0"/>
                <wp:docPr id="719583515" name="Obraz 71958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59E184B4" w14:textId="77777777" w:rsidR="00F3007F" w:rsidRPr="00F3007F" w:rsidRDefault="00F3007F" w:rsidP="00F3007F">
          <w:pPr>
            <w:tabs>
              <w:tab w:val="center" w:pos="4536"/>
              <w:tab w:val="right" w:pos="9072"/>
            </w:tabs>
            <w:spacing w:before="480"/>
            <w:jc w:val="right"/>
            <w:rPr>
              <w:rFonts w:ascii="Aptos" w:eastAsia="MS Mincho" w:hAnsi="Aptos" w:cs="Calibri"/>
              <w:b/>
              <w:sz w:val="24"/>
              <w:szCs w:val="24"/>
            </w:rPr>
          </w:pPr>
          <w:r w:rsidRPr="00F3007F">
            <w:rPr>
              <w:rFonts w:ascii="Aptos" w:eastAsia="MS Mincho" w:hAnsi="Aptos" w:cs="Calibri"/>
              <w:b/>
              <w:sz w:val="24"/>
              <w:szCs w:val="24"/>
            </w:rPr>
            <w:t>Opolskie Centrum Edukacji</w:t>
          </w:r>
        </w:p>
      </w:tc>
    </w:tr>
  </w:tbl>
  <w:p w14:paraId="62C219DD" w14:textId="77777777" w:rsidR="0036240D" w:rsidRDefault="003624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10B"/>
    <w:multiLevelType w:val="hybridMultilevel"/>
    <w:tmpl w:val="BF0816D0"/>
    <w:lvl w:ilvl="0" w:tplc="8C041054">
      <w:start w:val="1"/>
      <w:numFmt w:val="decimal"/>
      <w:lvlText w:val="%1."/>
      <w:lvlJc w:val="left"/>
      <w:pPr>
        <w:ind w:left="720" w:hanging="360"/>
      </w:pPr>
      <w:rPr>
        <w:rFonts w:asciiTheme="minorHAnsi" w:eastAsia="Times New Roman" w:hAnsiTheme="minorHAnsi" w:cstheme="minorHAns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32F2D"/>
    <w:multiLevelType w:val="hybridMultilevel"/>
    <w:tmpl w:val="CE22908E"/>
    <w:lvl w:ilvl="0" w:tplc="16CCE2AA">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0"/>
        <w:szCs w:val="20"/>
        <w:lang w:val="pl-PL" w:eastAsia="en-US" w:bidi="ar-SA"/>
      </w:rPr>
    </w:lvl>
    <w:lvl w:ilvl="1" w:tplc="D8EEDB10">
      <w:start w:val="1"/>
      <w:numFmt w:val="lowerLetter"/>
      <w:lvlText w:val="%2)"/>
      <w:lvlJc w:val="left"/>
      <w:pPr>
        <w:ind w:left="968" w:hanging="504"/>
      </w:pPr>
      <w:rPr>
        <w:rFonts w:ascii="Tahoma" w:eastAsia="Tahoma" w:hAnsi="Tahoma" w:cs="Tahoma" w:hint="default"/>
        <w:b/>
        <w:bCs/>
        <w:i w:val="0"/>
        <w:iCs w:val="0"/>
        <w:spacing w:val="0"/>
        <w:w w:val="99"/>
        <w:sz w:val="20"/>
        <w:szCs w:val="20"/>
        <w:lang w:val="pl-PL" w:eastAsia="en-US" w:bidi="ar-SA"/>
      </w:rPr>
    </w:lvl>
    <w:lvl w:ilvl="2" w:tplc="A4E2DF4E">
      <w:numFmt w:val="bullet"/>
      <w:lvlText w:val="•"/>
      <w:lvlJc w:val="left"/>
      <w:pPr>
        <w:ind w:left="1887" w:hanging="504"/>
      </w:pPr>
      <w:rPr>
        <w:rFonts w:hint="default"/>
        <w:lang w:val="pl-PL" w:eastAsia="en-US" w:bidi="ar-SA"/>
      </w:rPr>
    </w:lvl>
    <w:lvl w:ilvl="3" w:tplc="407C4198">
      <w:numFmt w:val="bullet"/>
      <w:lvlText w:val="•"/>
      <w:lvlJc w:val="left"/>
      <w:pPr>
        <w:ind w:left="2814" w:hanging="504"/>
      </w:pPr>
      <w:rPr>
        <w:rFonts w:hint="default"/>
        <w:lang w:val="pl-PL" w:eastAsia="en-US" w:bidi="ar-SA"/>
      </w:rPr>
    </w:lvl>
    <w:lvl w:ilvl="4" w:tplc="BEAA1C30">
      <w:numFmt w:val="bullet"/>
      <w:lvlText w:val="•"/>
      <w:lvlJc w:val="left"/>
      <w:pPr>
        <w:ind w:left="3742" w:hanging="504"/>
      </w:pPr>
      <w:rPr>
        <w:rFonts w:hint="default"/>
        <w:lang w:val="pl-PL" w:eastAsia="en-US" w:bidi="ar-SA"/>
      </w:rPr>
    </w:lvl>
    <w:lvl w:ilvl="5" w:tplc="C2000E8A">
      <w:numFmt w:val="bullet"/>
      <w:lvlText w:val="•"/>
      <w:lvlJc w:val="left"/>
      <w:pPr>
        <w:ind w:left="4669" w:hanging="504"/>
      </w:pPr>
      <w:rPr>
        <w:rFonts w:hint="default"/>
        <w:lang w:val="pl-PL" w:eastAsia="en-US" w:bidi="ar-SA"/>
      </w:rPr>
    </w:lvl>
    <w:lvl w:ilvl="6" w:tplc="1690F9D4">
      <w:numFmt w:val="bullet"/>
      <w:lvlText w:val="•"/>
      <w:lvlJc w:val="left"/>
      <w:pPr>
        <w:ind w:left="5596" w:hanging="504"/>
      </w:pPr>
      <w:rPr>
        <w:rFonts w:hint="default"/>
        <w:lang w:val="pl-PL" w:eastAsia="en-US" w:bidi="ar-SA"/>
      </w:rPr>
    </w:lvl>
    <w:lvl w:ilvl="7" w:tplc="C9A8AF56">
      <w:numFmt w:val="bullet"/>
      <w:lvlText w:val="•"/>
      <w:lvlJc w:val="left"/>
      <w:pPr>
        <w:ind w:left="6524" w:hanging="504"/>
      </w:pPr>
      <w:rPr>
        <w:rFonts w:hint="default"/>
        <w:lang w:val="pl-PL" w:eastAsia="en-US" w:bidi="ar-SA"/>
      </w:rPr>
    </w:lvl>
    <w:lvl w:ilvl="8" w:tplc="0C86DE9E">
      <w:numFmt w:val="bullet"/>
      <w:lvlText w:val="•"/>
      <w:lvlJc w:val="left"/>
      <w:pPr>
        <w:ind w:left="7451" w:hanging="504"/>
      </w:pPr>
      <w:rPr>
        <w:rFonts w:hint="default"/>
        <w:lang w:val="pl-PL" w:eastAsia="en-US" w:bidi="ar-SA"/>
      </w:rPr>
    </w:lvl>
  </w:abstractNum>
  <w:abstractNum w:abstractNumId="2" w15:restartNumberingAfterBreak="0">
    <w:nsid w:val="03FB5A9F"/>
    <w:multiLevelType w:val="hybridMultilevel"/>
    <w:tmpl w:val="9E56F3B6"/>
    <w:lvl w:ilvl="0" w:tplc="3252C6C8">
      <w:start w:val="1"/>
      <w:numFmt w:val="decimal"/>
      <w:lvlText w:val="%1."/>
      <w:lvlJc w:val="left"/>
      <w:pPr>
        <w:ind w:left="543" w:hanging="360"/>
        <w:jc w:val="right"/>
      </w:pPr>
      <w:rPr>
        <w:rFonts w:asciiTheme="minorHAnsi" w:eastAsia="Tahoma" w:hAnsiTheme="minorHAnsi" w:cstheme="minorHAnsi" w:hint="default"/>
        <w:b w:val="0"/>
        <w:bCs w:val="0"/>
        <w:i w:val="0"/>
        <w:iCs w:val="0"/>
        <w:spacing w:val="0"/>
        <w:w w:val="99"/>
        <w:sz w:val="22"/>
        <w:szCs w:val="22"/>
        <w:lang w:val="pl-PL" w:eastAsia="en-US" w:bidi="ar-SA"/>
      </w:rPr>
    </w:lvl>
    <w:lvl w:ilvl="1" w:tplc="5A865BA2">
      <w:start w:val="1"/>
      <w:numFmt w:val="decimal"/>
      <w:lvlText w:val="%2)"/>
      <w:lvlJc w:val="left"/>
      <w:pPr>
        <w:ind w:left="824" w:hanging="322"/>
        <w:jc w:val="right"/>
      </w:pPr>
      <w:rPr>
        <w:rFonts w:asciiTheme="minorHAnsi" w:eastAsia="Tahoma" w:hAnsiTheme="minorHAnsi" w:cstheme="minorHAnsi" w:hint="default"/>
        <w:b w:val="0"/>
        <w:bCs w:val="0"/>
        <w:i w:val="0"/>
        <w:iCs w:val="0"/>
        <w:spacing w:val="0"/>
        <w:w w:val="99"/>
        <w:sz w:val="22"/>
        <w:szCs w:val="22"/>
        <w:lang w:val="pl-PL" w:eastAsia="en-US" w:bidi="ar-SA"/>
      </w:rPr>
    </w:lvl>
    <w:lvl w:ilvl="2" w:tplc="26D89614">
      <w:start w:val="1"/>
      <w:numFmt w:val="lowerLetter"/>
      <w:lvlText w:val="%3)"/>
      <w:lvlJc w:val="left"/>
      <w:pPr>
        <w:ind w:left="1098" w:hanging="274"/>
      </w:pPr>
      <w:rPr>
        <w:rFonts w:asciiTheme="minorHAnsi" w:eastAsia="Tahoma" w:hAnsiTheme="minorHAnsi" w:cstheme="minorHAnsi" w:hint="default"/>
        <w:b w:val="0"/>
        <w:bCs w:val="0"/>
        <w:i w:val="0"/>
        <w:iCs w:val="0"/>
        <w:spacing w:val="0"/>
        <w:w w:val="99"/>
        <w:sz w:val="22"/>
        <w:szCs w:val="22"/>
        <w:lang w:val="pl-PL" w:eastAsia="en-US" w:bidi="ar-SA"/>
      </w:rPr>
    </w:lvl>
    <w:lvl w:ilvl="3" w:tplc="D43EEF34">
      <w:numFmt w:val="bullet"/>
      <w:lvlText w:val="•"/>
      <w:lvlJc w:val="left"/>
      <w:pPr>
        <w:ind w:left="2125" w:hanging="274"/>
      </w:pPr>
      <w:rPr>
        <w:rFonts w:hint="default"/>
        <w:lang w:val="pl-PL" w:eastAsia="en-US" w:bidi="ar-SA"/>
      </w:rPr>
    </w:lvl>
    <w:lvl w:ilvl="4" w:tplc="5052F2B0">
      <w:numFmt w:val="bullet"/>
      <w:lvlText w:val="•"/>
      <w:lvlJc w:val="left"/>
      <w:pPr>
        <w:ind w:left="3151" w:hanging="274"/>
      </w:pPr>
      <w:rPr>
        <w:rFonts w:hint="default"/>
        <w:lang w:val="pl-PL" w:eastAsia="en-US" w:bidi="ar-SA"/>
      </w:rPr>
    </w:lvl>
    <w:lvl w:ilvl="5" w:tplc="CEC84A2A">
      <w:numFmt w:val="bullet"/>
      <w:lvlText w:val="•"/>
      <w:lvlJc w:val="left"/>
      <w:pPr>
        <w:ind w:left="4177" w:hanging="274"/>
      </w:pPr>
      <w:rPr>
        <w:rFonts w:hint="default"/>
        <w:lang w:val="pl-PL" w:eastAsia="en-US" w:bidi="ar-SA"/>
      </w:rPr>
    </w:lvl>
    <w:lvl w:ilvl="6" w:tplc="7FC4F068">
      <w:numFmt w:val="bullet"/>
      <w:lvlText w:val="•"/>
      <w:lvlJc w:val="left"/>
      <w:pPr>
        <w:ind w:left="5203" w:hanging="274"/>
      </w:pPr>
      <w:rPr>
        <w:rFonts w:hint="default"/>
        <w:lang w:val="pl-PL" w:eastAsia="en-US" w:bidi="ar-SA"/>
      </w:rPr>
    </w:lvl>
    <w:lvl w:ilvl="7" w:tplc="82A6C050">
      <w:numFmt w:val="bullet"/>
      <w:lvlText w:val="•"/>
      <w:lvlJc w:val="left"/>
      <w:pPr>
        <w:ind w:left="6229" w:hanging="274"/>
      </w:pPr>
      <w:rPr>
        <w:rFonts w:hint="default"/>
        <w:lang w:val="pl-PL" w:eastAsia="en-US" w:bidi="ar-SA"/>
      </w:rPr>
    </w:lvl>
    <w:lvl w:ilvl="8" w:tplc="6A2A3F1E">
      <w:numFmt w:val="bullet"/>
      <w:lvlText w:val="•"/>
      <w:lvlJc w:val="left"/>
      <w:pPr>
        <w:ind w:left="7254" w:hanging="274"/>
      </w:pPr>
      <w:rPr>
        <w:rFonts w:hint="default"/>
        <w:lang w:val="pl-PL" w:eastAsia="en-US" w:bidi="ar-SA"/>
      </w:rPr>
    </w:lvl>
  </w:abstractNum>
  <w:abstractNum w:abstractNumId="3" w15:restartNumberingAfterBreak="0">
    <w:nsid w:val="12DE73B6"/>
    <w:multiLevelType w:val="hybridMultilevel"/>
    <w:tmpl w:val="977292D8"/>
    <w:lvl w:ilvl="0" w:tplc="0B447A42">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A5FC4336">
      <w:start w:val="1"/>
      <w:numFmt w:val="lowerLetter"/>
      <w:lvlText w:val="%2)"/>
      <w:lvlJc w:val="left"/>
      <w:pPr>
        <w:ind w:left="836" w:hanging="344"/>
      </w:pPr>
      <w:rPr>
        <w:rFonts w:ascii="Tahoma" w:eastAsia="Tahoma" w:hAnsi="Tahoma" w:cs="Tahoma" w:hint="default"/>
        <w:b/>
        <w:bCs/>
        <w:i w:val="0"/>
        <w:iCs w:val="0"/>
        <w:spacing w:val="0"/>
        <w:w w:val="99"/>
        <w:sz w:val="20"/>
        <w:szCs w:val="20"/>
        <w:lang w:val="pl-PL" w:eastAsia="en-US" w:bidi="ar-SA"/>
      </w:rPr>
    </w:lvl>
    <w:lvl w:ilvl="2" w:tplc="D7FA5410">
      <w:numFmt w:val="bullet"/>
      <w:lvlText w:val=""/>
      <w:lvlJc w:val="left"/>
      <w:pPr>
        <w:ind w:left="1196" w:hanging="360"/>
      </w:pPr>
      <w:rPr>
        <w:rFonts w:ascii="Symbol" w:eastAsia="Symbol" w:hAnsi="Symbol" w:cs="Symbol" w:hint="default"/>
        <w:b/>
        <w:bCs/>
        <w:i w:val="0"/>
        <w:iCs w:val="0"/>
        <w:spacing w:val="0"/>
        <w:w w:val="99"/>
        <w:sz w:val="20"/>
        <w:szCs w:val="20"/>
        <w:lang w:val="pl-PL" w:eastAsia="en-US" w:bidi="ar-SA"/>
      </w:rPr>
    </w:lvl>
    <w:lvl w:ilvl="3" w:tplc="72C44028">
      <w:numFmt w:val="bullet"/>
      <w:lvlText w:val="•"/>
      <w:lvlJc w:val="left"/>
      <w:pPr>
        <w:ind w:left="2213" w:hanging="360"/>
      </w:pPr>
      <w:rPr>
        <w:rFonts w:hint="default"/>
        <w:lang w:val="pl-PL" w:eastAsia="en-US" w:bidi="ar-SA"/>
      </w:rPr>
    </w:lvl>
    <w:lvl w:ilvl="4" w:tplc="98F6B96E">
      <w:numFmt w:val="bullet"/>
      <w:lvlText w:val="•"/>
      <w:lvlJc w:val="left"/>
      <w:pPr>
        <w:ind w:left="3226" w:hanging="360"/>
      </w:pPr>
      <w:rPr>
        <w:rFonts w:hint="default"/>
        <w:lang w:val="pl-PL" w:eastAsia="en-US" w:bidi="ar-SA"/>
      </w:rPr>
    </w:lvl>
    <w:lvl w:ilvl="5" w:tplc="5AFA84FC">
      <w:numFmt w:val="bullet"/>
      <w:lvlText w:val="•"/>
      <w:lvlJc w:val="left"/>
      <w:pPr>
        <w:ind w:left="4239" w:hanging="360"/>
      </w:pPr>
      <w:rPr>
        <w:rFonts w:hint="default"/>
        <w:lang w:val="pl-PL" w:eastAsia="en-US" w:bidi="ar-SA"/>
      </w:rPr>
    </w:lvl>
    <w:lvl w:ilvl="6" w:tplc="46F24286">
      <w:numFmt w:val="bullet"/>
      <w:lvlText w:val="•"/>
      <w:lvlJc w:val="left"/>
      <w:pPr>
        <w:ind w:left="5253" w:hanging="360"/>
      </w:pPr>
      <w:rPr>
        <w:rFonts w:hint="default"/>
        <w:lang w:val="pl-PL" w:eastAsia="en-US" w:bidi="ar-SA"/>
      </w:rPr>
    </w:lvl>
    <w:lvl w:ilvl="7" w:tplc="A0DCAEBC">
      <w:numFmt w:val="bullet"/>
      <w:lvlText w:val="•"/>
      <w:lvlJc w:val="left"/>
      <w:pPr>
        <w:ind w:left="6266" w:hanging="360"/>
      </w:pPr>
      <w:rPr>
        <w:rFonts w:hint="default"/>
        <w:lang w:val="pl-PL" w:eastAsia="en-US" w:bidi="ar-SA"/>
      </w:rPr>
    </w:lvl>
    <w:lvl w:ilvl="8" w:tplc="0076FC0C">
      <w:numFmt w:val="bullet"/>
      <w:lvlText w:val="•"/>
      <w:lvlJc w:val="left"/>
      <w:pPr>
        <w:ind w:left="7279" w:hanging="360"/>
      </w:pPr>
      <w:rPr>
        <w:rFonts w:hint="default"/>
        <w:lang w:val="pl-PL" w:eastAsia="en-US" w:bidi="ar-SA"/>
      </w:rPr>
    </w:lvl>
  </w:abstractNum>
  <w:abstractNum w:abstractNumId="4" w15:restartNumberingAfterBreak="0">
    <w:nsid w:val="142754C9"/>
    <w:multiLevelType w:val="hybridMultilevel"/>
    <w:tmpl w:val="163422E4"/>
    <w:lvl w:ilvl="0" w:tplc="FFEEF5A4">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0"/>
        <w:szCs w:val="20"/>
        <w:lang w:val="pl-PL" w:eastAsia="en-US" w:bidi="ar-SA"/>
      </w:rPr>
    </w:lvl>
    <w:lvl w:ilvl="1" w:tplc="F6026C7C">
      <w:start w:val="1"/>
      <w:numFmt w:val="decimal"/>
      <w:lvlText w:val="%2."/>
      <w:lvlJc w:val="left"/>
      <w:pPr>
        <w:ind w:left="1110" w:hanging="360"/>
      </w:pPr>
      <w:rPr>
        <w:rFonts w:ascii="Tahoma" w:eastAsia="Tahoma" w:hAnsi="Tahoma" w:cs="Tahoma" w:hint="default"/>
        <w:b w:val="0"/>
        <w:bCs w:val="0"/>
        <w:i w:val="0"/>
        <w:iCs w:val="0"/>
        <w:spacing w:val="-1"/>
        <w:w w:val="99"/>
        <w:sz w:val="20"/>
        <w:szCs w:val="20"/>
        <w:lang w:val="pl-PL" w:eastAsia="en-US" w:bidi="ar-SA"/>
      </w:rPr>
    </w:lvl>
    <w:lvl w:ilvl="2" w:tplc="3A30924A">
      <w:numFmt w:val="bullet"/>
      <w:lvlText w:val="•"/>
      <w:lvlJc w:val="left"/>
      <w:pPr>
        <w:ind w:left="2029" w:hanging="360"/>
      </w:pPr>
      <w:rPr>
        <w:rFonts w:hint="default"/>
        <w:lang w:val="pl-PL" w:eastAsia="en-US" w:bidi="ar-SA"/>
      </w:rPr>
    </w:lvl>
    <w:lvl w:ilvl="3" w:tplc="C0BEC7C6">
      <w:numFmt w:val="bullet"/>
      <w:lvlText w:val="•"/>
      <w:lvlJc w:val="left"/>
      <w:pPr>
        <w:ind w:left="2939" w:hanging="360"/>
      </w:pPr>
      <w:rPr>
        <w:rFonts w:hint="default"/>
        <w:lang w:val="pl-PL" w:eastAsia="en-US" w:bidi="ar-SA"/>
      </w:rPr>
    </w:lvl>
    <w:lvl w:ilvl="4" w:tplc="6BF05576">
      <w:numFmt w:val="bullet"/>
      <w:lvlText w:val="•"/>
      <w:lvlJc w:val="left"/>
      <w:pPr>
        <w:ind w:left="3848" w:hanging="360"/>
      </w:pPr>
      <w:rPr>
        <w:rFonts w:hint="default"/>
        <w:lang w:val="pl-PL" w:eastAsia="en-US" w:bidi="ar-SA"/>
      </w:rPr>
    </w:lvl>
    <w:lvl w:ilvl="5" w:tplc="12E07E66">
      <w:numFmt w:val="bullet"/>
      <w:lvlText w:val="•"/>
      <w:lvlJc w:val="left"/>
      <w:pPr>
        <w:ind w:left="4758" w:hanging="360"/>
      </w:pPr>
      <w:rPr>
        <w:rFonts w:hint="default"/>
        <w:lang w:val="pl-PL" w:eastAsia="en-US" w:bidi="ar-SA"/>
      </w:rPr>
    </w:lvl>
    <w:lvl w:ilvl="6" w:tplc="B0E49176">
      <w:numFmt w:val="bullet"/>
      <w:lvlText w:val="•"/>
      <w:lvlJc w:val="left"/>
      <w:pPr>
        <w:ind w:left="5668" w:hanging="360"/>
      </w:pPr>
      <w:rPr>
        <w:rFonts w:hint="default"/>
        <w:lang w:val="pl-PL" w:eastAsia="en-US" w:bidi="ar-SA"/>
      </w:rPr>
    </w:lvl>
    <w:lvl w:ilvl="7" w:tplc="D9C02936">
      <w:numFmt w:val="bullet"/>
      <w:lvlText w:val="•"/>
      <w:lvlJc w:val="left"/>
      <w:pPr>
        <w:ind w:left="6577" w:hanging="360"/>
      </w:pPr>
      <w:rPr>
        <w:rFonts w:hint="default"/>
        <w:lang w:val="pl-PL" w:eastAsia="en-US" w:bidi="ar-SA"/>
      </w:rPr>
    </w:lvl>
    <w:lvl w:ilvl="8" w:tplc="408A6AD8">
      <w:numFmt w:val="bullet"/>
      <w:lvlText w:val="•"/>
      <w:lvlJc w:val="left"/>
      <w:pPr>
        <w:ind w:left="7487" w:hanging="360"/>
      </w:pPr>
      <w:rPr>
        <w:rFonts w:hint="default"/>
        <w:lang w:val="pl-PL" w:eastAsia="en-US" w:bidi="ar-SA"/>
      </w:rPr>
    </w:lvl>
  </w:abstractNum>
  <w:abstractNum w:abstractNumId="5" w15:restartNumberingAfterBreak="0">
    <w:nsid w:val="19446E72"/>
    <w:multiLevelType w:val="hybridMultilevel"/>
    <w:tmpl w:val="E53CC99E"/>
    <w:lvl w:ilvl="0" w:tplc="6588A03C">
      <w:start w:val="1"/>
      <w:numFmt w:val="decimal"/>
      <w:lvlText w:val="%1."/>
      <w:lvlJc w:val="left"/>
      <w:pPr>
        <w:ind w:left="543" w:hanging="428"/>
      </w:pPr>
      <w:rPr>
        <w:rFonts w:asciiTheme="minorHAnsi" w:eastAsia="Tahoma" w:hAnsiTheme="minorHAnsi" w:cstheme="minorHAnsi" w:hint="default"/>
        <w:b w:val="0"/>
        <w:bCs w:val="0"/>
        <w:i w:val="0"/>
        <w:iCs w:val="0"/>
        <w:spacing w:val="0"/>
        <w:w w:val="99"/>
        <w:sz w:val="22"/>
        <w:szCs w:val="22"/>
        <w:lang w:val="pl-PL" w:eastAsia="en-US" w:bidi="ar-SA"/>
      </w:rPr>
    </w:lvl>
    <w:lvl w:ilvl="1" w:tplc="6A06E33A">
      <w:numFmt w:val="bullet"/>
      <w:lvlText w:val="•"/>
      <w:lvlJc w:val="left"/>
      <w:pPr>
        <w:ind w:left="1416" w:hanging="428"/>
      </w:pPr>
      <w:rPr>
        <w:rFonts w:hint="default"/>
        <w:lang w:val="pl-PL" w:eastAsia="en-US" w:bidi="ar-SA"/>
      </w:rPr>
    </w:lvl>
    <w:lvl w:ilvl="2" w:tplc="E54C40CE">
      <w:numFmt w:val="bullet"/>
      <w:lvlText w:val="•"/>
      <w:lvlJc w:val="left"/>
      <w:pPr>
        <w:ind w:left="2293" w:hanging="428"/>
      </w:pPr>
      <w:rPr>
        <w:rFonts w:hint="default"/>
        <w:lang w:val="pl-PL" w:eastAsia="en-US" w:bidi="ar-SA"/>
      </w:rPr>
    </w:lvl>
    <w:lvl w:ilvl="3" w:tplc="AC8279E2">
      <w:numFmt w:val="bullet"/>
      <w:lvlText w:val="•"/>
      <w:lvlJc w:val="left"/>
      <w:pPr>
        <w:ind w:left="3169" w:hanging="428"/>
      </w:pPr>
      <w:rPr>
        <w:rFonts w:hint="default"/>
        <w:lang w:val="pl-PL" w:eastAsia="en-US" w:bidi="ar-SA"/>
      </w:rPr>
    </w:lvl>
    <w:lvl w:ilvl="4" w:tplc="65F61AA0">
      <w:numFmt w:val="bullet"/>
      <w:lvlText w:val="•"/>
      <w:lvlJc w:val="left"/>
      <w:pPr>
        <w:ind w:left="4046" w:hanging="428"/>
      </w:pPr>
      <w:rPr>
        <w:rFonts w:hint="default"/>
        <w:lang w:val="pl-PL" w:eastAsia="en-US" w:bidi="ar-SA"/>
      </w:rPr>
    </w:lvl>
    <w:lvl w:ilvl="5" w:tplc="D690FE1A">
      <w:numFmt w:val="bullet"/>
      <w:lvlText w:val="•"/>
      <w:lvlJc w:val="left"/>
      <w:pPr>
        <w:ind w:left="4923" w:hanging="428"/>
      </w:pPr>
      <w:rPr>
        <w:rFonts w:hint="default"/>
        <w:lang w:val="pl-PL" w:eastAsia="en-US" w:bidi="ar-SA"/>
      </w:rPr>
    </w:lvl>
    <w:lvl w:ilvl="6" w:tplc="B0009F50">
      <w:numFmt w:val="bullet"/>
      <w:lvlText w:val="•"/>
      <w:lvlJc w:val="left"/>
      <w:pPr>
        <w:ind w:left="5799" w:hanging="428"/>
      </w:pPr>
      <w:rPr>
        <w:rFonts w:hint="default"/>
        <w:lang w:val="pl-PL" w:eastAsia="en-US" w:bidi="ar-SA"/>
      </w:rPr>
    </w:lvl>
    <w:lvl w:ilvl="7" w:tplc="64BE411C">
      <w:numFmt w:val="bullet"/>
      <w:lvlText w:val="•"/>
      <w:lvlJc w:val="left"/>
      <w:pPr>
        <w:ind w:left="6676" w:hanging="428"/>
      </w:pPr>
      <w:rPr>
        <w:rFonts w:hint="default"/>
        <w:lang w:val="pl-PL" w:eastAsia="en-US" w:bidi="ar-SA"/>
      </w:rPr>
    </w:lvl>
    <w:lvl w:ilvl="8" w:tplc="33BE713E">
      <w:numFmt w:val="bullet"/>
      <w:lvlText w:val="•"/>
      <w:lvlJc w:val="left"/>
      <w:pPr>
        <w:ind w:left="7553" w:hanging="428"/>
      </w:pPr>
      <w:rPr>
        <w:rFonts w:hint="default"/>
        <w:lang w:val="pl-PL" w:eastAsia="en-US" w:bidi="ar-SA"/>
      </w:rPr>
    </w:lvl>
  </w:abstractNum>
  <w:abstractNum w:abstractNumId="6" w15:restartNumberingAfterBreak="0">
    <w:nsid w:val="1FF22ECF"/>
    <w:multiLevelType w:val="hybridMultilevel"/>
    <w:tmpl w:val="1318EDFE"/>
    <w:lvl w:ilvl="0" w:tplc="E212509E">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1E503ED0">
      <w:start w:val="1"/>
      <w:numFmt w:val="lowerLetter"/>
      <w:lvlText w:val="%2)"/>
      <w:lvlJc w:val="left"/>
      <w:pPr>
        <w:ind w:left="836" w:hanging="360"/>
      </w:pPr>
      <w:rPr>
        <w:rFonts w:ascii="Tahoma" w:eastAsia="Tahoma" w:hAnsi="Tahoma" w:cs="Tahoma" w:hint="default"/>
        <w:b/>
        <w:bCs/>
        <w:i w:val="0"/>
        <w:iCs w:val="0"/>
        <w:spacing w:val="0"/>
        <w:w w:val="99"/>
        <w:sz w:val="20"/>
        <w:szCs w:val="20"/>
        <w:lang w:val="pl-PL" w:eastAsia="en-US" w:bidi="ar-SA"/>
      </w:rPr>
    </w:lvl>
    <w:lvl w:ilvl="2" w:tplc="25EC3F96">
      <w:numFmt w:val="bullet"/>
      <w:lvlText w:val="•"/>
      <w:lvlJc w:val="left"/>
      <w:pPr>
        <w:ind w:left="1780" w:hanging="360"/>
      </w:pPr>
      <w:rPr>
        <w:rFonts w:hint="default"/>
        <w:lang w:val="pl-PL" w:eastAsia="en-US" w:bidi="ar-SA"/>
      </w:rPr>
    </w:lvl>
    <w:lvl w:ilvl="3" w:tplc="E6CA604A">
      <w:numFmt w:val="bullet"/>
      <w:lvlText w:val="•"/>
      <w:lvlJc w:val="left"/>
      <w:pPr>
        <w:ind w:left="2721" w:hanging="360"/>
      </w:pPr>
      <w:rPr>
        <w:rFonts w:hint="default"/>
        <w:lang w:val="pl-PL" w:eastAsia="en-US" w:bidi="ar-SA"/>
      </w:rPr>
    </w:lvl>
    <w:lvl w:ilvl="4" w:tplc="561A9558">
      <w:numFmt w:val="bullet"/>
      <w:lvlText w:val="•"/>
      <w:lvlJc w:val="left"/>
      <w:pPr>
        <w:ind w:left="3662" w:hanging="360"/>
      </w:pPr>
      <w:rPr>
        <w:rFonts w:hint="default"/>
        <w:lang w:val="pl-PL" w:eastAsia="en-US" w:bidi="ar-SA"/>
      </w:rPr>
    </w:lvl>
    <w:lvl w:ilvl="5" w:tplc="C89A64C6">
      <w:numFmt w:val="bullet"/>
      <w:lvlText w:val="•"/>
      <w:lvlJc w:val="left"/>
      <w:pPr>
        <w:ind w:left="4602" w:hanging="360"/>
      </w:pPr>
      <w:rPr>
        <w:rFonts w:hint="default"/>
        <w:lang w:val="pl-PL" w:eastAsia="en-US" w:bidi="ar-SA"/>
      </w:rPr>
    </w:lvl>
    <w:lvl w:ilvl="6" w:tplc="669CFD48">
      <w:numFmt w:val="bullet"/>
      <w:lvlText w:val="•"/>
      <w:lvlJc w:val="left"/>
      <w:pPr>
        <w:ind w:left="5543" w:hanging="360"/>
      </w:pPr>
      <w:rPr>
        <w:rFonts w:hint="default"/>
        <w:lang w:val="pl-PL" w:eastAsia="en-US" w:bidi="ar-SA"/>
      </w:rPr>
    </w:lvl>
    <w:lvl w:ilvl="7" w:tplc="5358DDA6">
      <w:numFmt w:val="bullet"/>
      <w:lvlText w:val="•"/>
      <w:lvlJc w:val="left"/>
      <w:pPr>
        <w:ind w:left="6484" w:hanging="360"/>
      </w:pPr>
      <w:rPr>
        <w:rFonts w:hint="default"/>
        <w:lang w:val="pl-PL" w:eastAsia="en-US" w:bidi="ar-SA"/>
      </w:rPr>
    </w:lvl>
    <w:lvl w:ilvl="8" w:tplc="C012E3E8">
      <w:numFmt w:val="bullet"/>
      <w:lvlText w:val="•"/>
      <w:lvlJc w:val="left"/>
      <w:pPr>
        <w:ind w:left="7424" w:hanging="360"/>
      </w:pPr>
      <w:rPr>
        <w:rFonts w:hint="default"/>
        <w:lang w:val="pl-PL" w:eastAsia="en-US" w:bidi="ar-SA"/>
      </w:rPr>
    </w:lvl>
  </w:abstractNum>
  <w:abstractNum w:abstractNumId="7"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9EC7BC7"/>
    <w:multiLevelType w:val="hybridMultilevel"/>
    <w:tmpl w:val="DA522E40"/>
    <w:lvl w:ilvl="0" w:tplc="BC8604C2">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2"/>
        <w:szCs w:val="22"/>
        <w:lang w:val="pl-PL" w:eastAsia="en-US" w:bidi="ar-SA"/>
      </w:rPr>
    </w:lvl>
    <w:lvl w:ilvl="1" w:tplc="C420B77E">
      <w:numFmt w:val="bullet"/>
      <w:lvlText w:val="•"/>
      <w:lvlJc w:val="left"/>
      <w:pPr>
        <w:ind w:left="1362" w:hanging="360"/>
      </w:pPr>
      <w:rPr>
        <w:rFonts w:hint="default"/>
        <w:lang w:val="pl-PL" w:eastAsia="en-US" w:bidi="ar-SA"/>
      </w:rPr>
    </w:lvl>
    <w:lvl w:ilvl="2" w:tplc="0CDA8712">
      <w:numFmt w:val="bullet"/>
      <w:lvlText w:val="•"/>
      <w:lvlJc w:val="left"/>
      <w:pPr>
        <w:ind w:left="2245" w:hanging="360"/>
      </w:pPr>
      <w:rPr>
        <w:rFonts w:hint="default"/>
        <w:lang w:val="pl-PL" w:eastAsia="en-US" w:bidi="ar-SA"/>
      </w:rPr>
    </w:lvl>
    <w:lvl w:ilvl="3" w:tplc="3F76117E">
      <w:numFmt w:val="bullet"/>
      <w:lvlText w:val="•"/>
      <w:lvlJc w:val="left"/>
      <w:pPr>
        <w:ind w:left="3127" w:hanging="360"/>
      </w:pPr>
      <w:rPr>
        <w:rFonts w:hint="default"/>
        <w:lang w:val="pl-PL" w:eastAsia="en-US" w:bidi="ar-SA"/>
      </w:rPr>
    </w:lvl>
    <w:lvl w:ilvl="4" w:tplc="8BC8FE5E">
      <w:numFmt w:val="bullet"/>
      <w:lvlText w:val="•"/>
      <w:lvlJc w:val="left"/>
      <w:pPr>
        <w:ind w:left="4010" w:hanging="360"/>
      </w:pPr>
      <w:rPr>
        <w:rFonts w:hint="default"/>
        <w:lang w:val="pl-PL" w:eastAsia="en-US" w:bidi="ar-SA"/>
      </w:rPr>
    </w:lvl>
    <w:lvl w:ilvl="5" w:tplc="EBB08744">
      <w:numFmt w:val="bullet"/>
      <w:lvlText w:val="•"/>
      <w:lvlJc w:val="left"/>
      <w:pPr>
        <w:ind w:left="4893" w:hanging="360"/>
      </w:pPr>
      <w:rPr>
        <w:rFonts w:hint="default"/>
        <w:lang w:val="pl-PL" w:eastAsia="en-US" w:bidi="ar-SA"/>
      </w:rPr>
    </w:lvl>
    <w:lvl w:ilvl="6" w:tplc="DB9C9B0A">
      <w:numFmt w:val="bullet"/>
      <w:lvlText w:val="•"/>
      <w:lvlJc w:val="left"/>
      <w:pPr>
        <w:ind w:left="5775" w:hanging="360"/>
      </w:pPr>
      <w:rPr>
        <w:rFonts w:hint="default"/>
        <w:lang w:val="pl-PL" w:eastAsia="en-US" w:bidi="ar-SA"/>
      </w:rPr>
    </w:lvl>
    <w:lvl w:ilvl="7" w:tplc="56D8F52A">
      <w:numFmt w:val="bullet"/>
      <w:lvlText w:val="•"/>
      <w:lvlJc w:val="left"/>
      <w:pPr>
        <w:ind w:left="6658" w:hanging="360"/>
      </w:pPr>
      <w:rPr>
        <w:rFonts w:hint="default"/>
        <w:lang w:val="pl-PL" w:eastAsia="en-US" w:bidi="ar-SA"/>
      </w:rPr>
    </w:lvl>
    <w:lvl w:ilvl="8" w:tplc="FEEC5E6E">
      <w:numFmt w:val="bullet"/>
      <w:lvlText w:val="•"/>
      <w:lvlJc w:val="left"/>
      <w:pPr>
        <w:ind w:left="7541" w:hanging="360"/>
      </w:pPr>
      <w:rPr>
        <w:rFonts w:hint="default"/>
        <w:lang w:val="pl-PL" w:eastAsia="en-US" w:bidi="ar-SA"/>
      </w:rPr>
    </w:lvl>
  </w:abstractNum>
  <w:abstractNum w:abstractNumId="9" w15:restartNumberingAfterBreak="0">
    <w:nsid w:val="2FAA57DE"/>
    <w:multiLevelType w:val="hybridMultilevel"/>
    <w:tmpl w:val="DB501A34"/>
    <w:lvl w:ilvl="0" w:tplc="390495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D82B1C">
      <w:start w:val="1"/>
      <w:numFmt w:val="lowerLetter"/>
      <w:lvlText w:val="%2"/>
      <w:lvlJc w:val="left"/>
      <w:pPr>
        <w:ind w:left="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AE3E12">
      <w:start w:val="4"/>
      <w:numFmt w:val="decimal"/>
      <w:lvlRestart w:val="0"/>
      <w:lvlText w:val="%3)"/>
      <w:lvlJc w:val="left"/>
      <w:pPr>
        <w:ind w:left="90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AC45BE0">
      <w:start w:val="1"/>
      <w:numFmt w:val="decimal"/>
      <w:lvlText w:val="%4"/>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AB114">
      <w:start w:val="1"/>
      <w:numFmt w:val="lowerLetter"/>
      <w:lvlText w:val="%5"/>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2FCBE">
      <w:start w:val="1"/>
      <w:numFmt w:val="lowerRoman"/>
      <w:lvlText w:val="%6"/>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2EB900">
      <w:start w:val="1"/>
      <w:numFmt w:val="decimal"/>
      <w:lvlText w:val="%7"/>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A45AE">
      <w:start w:val="1"/>
      <w:numFmt w:val="lowerLetter"/>
      <w:lvlText w:val="%8"/>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F268BE">
      <w:start w:val="1"/>
      <w:numFmt w:val="lowerRoman"/>
      <w:lvlText w:val="%9"/>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001EEB"/>
    <w:multiLevelType w:val="hybridMultilevel"/>
    <w:tmpl w:val="FEC0A9A2"/>
    <w:lvl w:ilvl="0" w:tplc="B76C3A84">
      <w:start w:val="6"/>
      <w:numFmt w:val="decimal"/>
      <w:lvlText w:val="%1."/>
      <w:lvlJc w:val="left"/>
      <w:pPr>
        <w:ind w:left="5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760AA30">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59B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8B4E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A67B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5209A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2EB8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887B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50025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F2921"/>
    <w:multiLevelType w:val="hybridMultilevel"/>
    <w:tmpl w:val="E806D4FA"/>
    <w:lvl w:ilvl="0" w:tplc="156E65D0">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0"/>
        <w:szCs w:val="20"/>
        <w:lang w:val="pl-PL" w:eastAsia="en-US" w:bidi="ar-SA"/>
      </w:rPr>
    </w:lvl>
    <w:lvl w:ilvl="1" w:tplc="E8A006CE">
      <w:start w:val="1"/>
      <w:numFmt w:val="lowerLetter"/>
      <w:lvlText w:val="%2)"/>
      <w:lvlJc w:val="left"/>
      <w:pPr>
        <w:ind w:left="939" w:hanging="459"/>
      </w:pPr>
      <w:rPr>
        <w:rFonts w:ascii="Tahoma" w:eastAsia="Tahoma" w:hAnsi="Tahoma" w:cs="Tahoma" w:hint="default"/>
        <w:b/>
        <w:bCs/>
        <w:i w:val="0"/>
        <w:iCs w:val="0"/>
        <w:spacing w:val="0"/>
        <w:w w:val="99"/>
        <w:sz w:val="20"/>
        <w:szCs w:val="20"/>
        <w:lang w:val="pl-PL" w:eastAsia="en-US" w:bidi="ar-SA"/>
      </w:rPr>
    </w:lvl>
    <w:lvl w:ilvl="2" w:tplc="561274C0">
      <w:numFmt w:val="bullet"/>
      <w:lvlText w:val="•"/>
      <w:lvlJc w:val="left"/>
      <w:pPr>
        <w:ind w:left="1869" w:hanging="459"/>
      </w:pPr>
      <w:rPr>
        <w:rFonts w:hint="default"/>
        <w:lang w:val="pl-PL" w:eastAsia="en-US" w:bidi="ar-SA"/>
      </w:rPr>
    </w:lvl>
    <w:lvl w:ilvl="3" w:tplc="51323E28">
      <w:numFmt w:val="bullet"/>
      <w:lvlText w:val="•"/>
      <w:lvlJc w:val="left"/>
      <w:pPr>
        <w:ind w:left="2799" w:hanging="459"/>
      </w:pPr>
      <w:rPr>
        <w:rFonts w:hint="default"/>
        <w:lang w:val="pl-PL" w:eastAsia="en-US" w:bidi="ar-SA"/>
      </w:rPr>
    </w:lvl>
    <w:lvl w:ilvl="4" w:tplc="0D385EE6">
      <w:numFmt w:val="bullet"/>
      <w:lvlText w:val="•"/>
      <w:lvlJc w:val="left"/>
      <w:pPr>
        <w:ind w:left="3728" w:hanging="459"/>
      </w:pPr>
      <w:rPr>
        <w:rFonts w:hint="default"/>
        <w:lang w:val="pl-PL" w:eastAsia="en-US" w:bidi="ar-SA"/>
      </w:rPr>
    </w:lvl>
    <w:lvl w:ilvl="5" w:tplc="28B61894">
      <w:numFmt w:val="bullet"/>
      <w:lvlText w:val="•"/>
      <w:lvlJc w:val="left"/>
      <w:pPr>
        <w:ind w:left="4658" w:hanging="459"/>
      </w:pPr>
      <w:rPr>
        <w:rFonts w:hint="default"/>
        <w:lang w:val="pl-PL" w:eastAsia="en-US" w:bidi="ar-SA"/>
      </w:rPr>
    </w:lvl>
    <w:lvl w:ilvl="6" w:tplc="2E921022">
      <w:numFmt w:val="bullet"/>
      <w:lvlText w:val="•"/>
      <w:lvlJc w:val="left"/>
      <w:pPr>
        <w:ind w:left="5588" w:hanging="459"/>
      </w:pPr>
      <w:rPr>
        <w:rFonts w:hint="default"/>
        <w:lang w:val="pl-PL" w:eastAsia="en-US" w:bidi="ar-SA"/>
      </w:rPr>
    </w:lvl>
    <w:lvl w:ilvl="7" w:tplc="5D96D268">
      <w:numFmt w:val="bullet"/>
      <w:lvlText w:val="•"/>
      <w:lvlJc w:val="left"/>
      <w:pPr>
        <w:ind w:left="6517" w:hanging="459"/>
      </w:pPr>
      <w:rPr>
        <w:rFonts w:hint="default"/>
        <w:lang w:val="pl-PL" w:eastAsia="en-US" w:bidi="ar-SA"/>
      </w:rPr>
    </w:lvl>
    <w:lvl w:ilvl="8" w:tplc="7D3280EA">
      <w:numFmt w:val="bullet"/>
      <w:lvlText w:val="•"/>
      <w:lvlJc w:val="left"/>
      <w:pPr>
        <w:ind w:left="7447" w:hanging="459"/>
      </w:pPr>
      <w:rPr>
        <w:rFonts w:hint="default"/>
        <w:lang w:val="pl-PL" w:eastAsia="en-US" w:bidi="ar-SA"/>
      </w:rPr>
    </w:lvl>
  </w:abstractNum>
  <w:abstractNum w:abstractNumId="12" w15:restartNumberingAfterBreak="0">
    <w:nsid w:val="3A3C40AE"/>
    <w:multiLevelType w:val="hybridMultilevel"/>
    <w:tmpl w:val="787815F6"/>
    <w:lvl w:ilvl="0" w:tplc="EE721926">
      <w:start w:val="1"/>
      <w:numFmt w:val="lowerLetter"/>
      <w:lvlText w:val="%1)"/>
      <w:lvlJc w:val="left"/>
      <w:pPr>
        <w:ind w:left="5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EB2EBF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A7BF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60AA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608E0">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64D9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74C73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0A62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0C6C4">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30557C"/>
    <w:multiLevelType w:val="hybridMultilevel"/>
    <w:tmpl w:val="CB923608"/>
    <w:lvl w:ilvl="0" w:tplc="421C956C">
      <w:start w:val="2"/>
      <w:numFmt w:val="decimal"/>
      <w:lvlText w:val="%1."/>
      <w:lvlJc w:val="left"/>
      <w:pPr>
        <w:ind w:left="5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9C275A2">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8A0A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21502">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22C0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684D0">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C5B8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9AF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933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A95924"/>
    <w:multiLevelType w:val="hybridMultilevel"/>
    <w:tmpl w:val="87ECF9D0"/>
    <w:lvl w:ilvl="0" w:tplc="60BC9BE0">
      <w:start w:val="1"/>
      <w:numFmt w:val="lowerLetter"/>
      <w:lvlText w:val="%1)"/>
      <w:lvlJc w:val="left"/>
      <w:pPr>
        <w:ind w:left="1110" w:hanging="286"/>
      </w:pPr>
      <w:rPr>
        <w:rFonts w:asciiTheme="minorHAnsi" w:eastAsia="Tahoma" w:hAnsiTheme="minorHAnsi" w:cstheme="minorHAnsi" w:hint="default"/>
        <w:b w:val="0"/>
        <w:bCs w:val="0"/>
        <w:i w:val="0"/>
        <w:iCs w:val="0"/>
        <w:spacing w:val="0"/>
        <w:w w:val="99"/>
        <w:sz w:val="22"/>
        <w:szCs w:val="22"/>
        <w:lang w:val="pl-PL" w:eastAsia="en-US" w:bidi="ar-SA"/>
      </w:rPr>
    </w:lvl>
    <w:lvl w:ilvl="1" w:tplc="BF386FC8">
      <w:numFmt w:val="bullet"/>
      <w:lvlText w:val="•"/>
      <w:lvlJc w:val="left"/>
      <w:pPr>
        <w:ind w:left="1938" w:hanging="286"/>
      </w:pPr>
      <w:rPr>
        <w:rFonts w:hint="default"/>
        <w:lang w:val="pl-PL" w:eastAsia="en-US" w:bidi="ar-SA"/>
      </w:rPr>
    </w:lvl>
    <w:lvl w:ilvl="2" w:tplc="C3B8F174">
      <w:numFmt w:val="bullet"/>
      <w:lvlText w:val="•"/>
      <w:lvlJc w:val="left"/>
      <w:pPr>
        <w:ind w:left="2757" w:hanging="286"/>
      </w:pPr>
      <w:rPr>
        <w:rFonts w:hint="default"/>
        <w:lang w:val="pl-PL" w:eastAsia="en-US" w:bidi="ar-SA"/>
      </w:rPr>
    </w:lvl>
    <w:lvl w:ilvl="3" w:tplc="815C1E3A">
      <w:numFmt w:val="bullet"/>
      <w:lvlText w:val="•"/>
      <w:lvlJc w:val="left"/>
      <w:pPr>
        <w:ind w:left="3575" w:hanging="286"/>
      </w:pPr>
      <w:rPr>
        <w:rFonts w:hint="default"/>
        <w:lang w:val="pl-PL" w:eastAsia="en-US" w:bidi="ar-SA"/>
      </w:rPr>
    </w:lvl>
    <w:lvl w:ilvl="4" w:tplc="00E80066">
      <w:numFmt w:val="bullet"/>
      <w:lvlText w:val="•"/>
      <w:lvlJc w:val="left"/>
      <w:pPr>
        <w:ind w:left="4394" w:hanging="286"/>
      </w:pPr>
      <w:rPr>
        <w:rFonts w:hint="default"/>
        <w:lang w:val="pl-PL" w:eastAsia="en-US" w:bidi="ar-SA"/>
      </w:rPr>
    </w:lvl>
    <w:lvl w:ilvl="5" w:tplc="BD68D0A2">
      <w:numFmt w:val="bullet"/>
      <w:lvlText w:val="•"/>
      <w:lvlJc w:val="left"/>
      <w:pPr>
        <w:ind w:left="5213" w:hanging="286"/>
      </w:pPr>
      <w:rPr>
        <w:rFonts w:hint="default"/>
        <w:lang w:val="pl-PL" w:eastAsia="en-US" w:bidi="ar-SA"/>
      </w:rPr>
    </w:lvl>
    <w:lvl w:ilvl="6" w:tplc="7F1CD35C">
      <w:numFmt w:val="bullet"/>
      <w:lvlText w:val="•"/>
      <w:lvlJc w:val="left"/>
      <w:pPr>
        <w:ind w:left="6031" w:hanging="286"/>
      </w:pPr>
      <w:rPr>
        <w:rFonts w:hint="default"/>
        <w:lang w:val="pl-PL" w:eastAsia="en-US" w:bidi="ar-SA"/>
      </w:rPr>
    </w:lvl>
    <w:lvl w:ilvl="7" w:tplc="063CA142">
      <w:numFmt w:val="bullet"/>
      <w:lvlText w:val="•"/>
      <w:lvlJc w:val="left"/>
      <w:pPr>
        <w:ind w:left="6850" w:hanging="286"/>
      </w:pPr>
      <w:rPr>
        <w:rFonts w:hint="default"/>
        <w:lang w:val="pl-PL" w:eastAsia="en-US" w:bidi="ar-SA"/>
      </w:rPr>
    </w:lvl>
    <w:lvl w:ilvl="8" w:tplc="F86AA1DA">
      <w:numFmt w:val="bullet"/>
      <w:lvlText w:val="•"/>
      <w:lvlJc w:val="left"/>
      <w:pPr>
        <w:ind w:left="7669" w:hanging="286"/>
      </w:pPr>
      <w:rPr>
        <w:rFonts w:hint="default"/>
        <w:lang w:val="pl-PL" w:eastAsia="en-US" w:bidi="ar-SA"/>
      </w:rPr>
    </w:lvl>
  </w:abstractNum>
  <w:abstractNum w:abstractNumId="15" w15:restartNumberingAfterBreak="0">
    <w:nsid w:val="450C2D35"/>
    <w:multiLevelType w:val="hybridMultilevel"/>
    <w:tmpl w:val="E32CC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14182E"/>
    <w:multiLevelType w:val="hybridMultilevel"/>
    <w:tmpl w:val="8626ED44"/>
    <w:lvl w:ilvl="0" w:tplc="D43E0B8C">
      <w:start w:val="1"/>
      <w:numFmt w:val="decimal"/>
      <w:lvlText w:val="%1)"/>
      <w:lvlJc w:val="left"/>
      <w:pPr>
        <w:ind w:left="968" w:hanging="502"/>
      </w:pPr>
      <w:rPr>
        <w:rFonts w:asciiTheme="minorHAnsi" w:eastAsia="Tahoma" w:hAnsiTheme="minorHAnsi" w:cstheme="minorHAnsi" w:hint="default"/>
        <w:b w:val="0"/>
        <w:bCs w:val="0"/>
        <w:i w:val="0"/>
        <w:iCs w:val="0"/>
        <w:spacing w:val="0"/>
        <w:w w:val="99"/>
        <w:sz w:val="20"/>
        <w:szCs w:val="20"/>
        <w:lang w:val="pl-PL" w:eastAsia="en-US" w:bidi="ar-SA"/>
      </w:rPr>
    </w:lvl>
    <w:lvl w:ilvl="1" w:tplc="700C1228">
      <w:numFmt w:val="bullet"/>
      <w:lvlText w:val="•"/>
      <w:lvlJc w:val="left"/>
      <w:pPr>
        <w:ind w:left="1794" w:hanging="502"/>
      </w:pPr>
      <w:rPr>
        <w:rFonts w:hint="default"/>
        <w:lang w:val="pl-PL" w:eastAsia="en-US" w:bidi="ar-SA"/>
      </w:rPr>
    </w:lvl>
    <w:lvl w:ilvl="2" w:tplc="10AAAA1E">
      <w:numFmt w:val="bullet"/>
      <w:lvlText w:val="•"/>
      <w:lvlJc w:val="left"/>
      <w:pPr>
        <w:ind w:left="2629" w:hanging="502"/>
      </w:pPr>
      <w:rPr>
        <w:rFonts w:hint="default"/>
        <w:lang w:val="pl-PL" w:eastAsia="en-US" w:bidi="ar-SA"/>
      </w:rPr>
    </w:lvl>
    <w:lvl w:ilvl="3" w:tplc="B728238A">
      <w:numFmt w:val="bullet"/>
      <w:lvlText w:val="•"/>
      <w:lvlJc w:val="left"/>
      <w:pPr>
        <w:ind w:left="3463" w:hanging="502"/>
      </w:pPr>
      <w:rPr>
        <w:rFonts w:hint="default"/>
        <w:lang w:val="pl-PL" w:eastAsia="en-US" w:bidi="ar-SA"/>
      </w:rPr>
    </w:lvl>
    <w:lvl w:ilvl="4" w:tplc="E87A13CE">
      <w:numFmt w:val="bullet"/>
      <w:lvlText w:val="•"/>
      <w:lvlJc w:val="left"/>
      <w:pPr>
        <w:ind w:left="4298" w:hanging="502"/>
      </w:pPr>
      <w:rPr>
        <w:rFonts w:hint="default"/>
        <w:lang w:val="pl-PL" w:eastAsia="en-US" w:bidi="ar-SA"/>
      </w:rPr>
    </w:lvl>
    <w:lvl w:ilvl="5" w:tplc="288A8916">
      <w:numFmt w:val="bullet"/>
      <w:lvlText w:val="•"/>
      <w:lvlJc w:val="left"/>
      <w:pPr>
        <w:ind w:left="5133" w:hanging="502"/>
      </w:pPr>
      <w:rPr>
        <w:rFonts w:hint="default"/>
        <w:lang w:val="pl-PL" w:eastAsia="en-US" w:bidi="ar-SA"/>
      </w:rPr>
    </w:lvl>
    <w:lvl w:ilvl="6" w:tplc="BAAA7E42">
      <w:numFmt w:val="bullet"/>
      <w:lvlText w:val="•"/>
      <w:lvlJc w:val="left"/>
      <w:pPr>
        <w:ind w:left="5967" w:hanging="502"/>
      </w:pPr>
      <w:rPr>
        <w:rFonts w:hint="default"/>
        <w:lang w:val="pl-PL" w:eastAsia="en-US" w:bidi="ar-SA"/>
      </w:rPr>
    </w:lvl>
    <w:lvl w:ilvl="7" w:tplc="0E8688EA">
      <w:numFmt w:val="bullet"/>
      <w:lvlText w:val="•"/>
      <w:lvlJc w:val="left"/>
      <w:pPr>
        <w:ind w:left="6802" w:hanging="502"/>
      </w:pPr>
      <w:rPr>
        <w:rFonts w:hint="default"/>
        <w:lang w:val="pl-PL" w:eastAsia="en-US" w:bidi="ar-SA"/>
      </w:rPr>
    </w:lvl>
    <w:lvl w:ilvl="8" w:tplc="1BE0EB18">
      <w:numFmt w:val="bullet"/>
      <w:lvlText w:val="•"/>
      <w:lvlJc w:val="left"/>
      <w:pPr>
        <w:ind w:left="7637" w:hanging="502"/>
      </w:pPr>
      <w:rPr>
        <w:rFonts w:hint="default"/>
        <w:lang w:val="pl-PL" w:eastAsia="en-US" w:bidi="ar-SA"/>
      </w:rPr>
    </w:lvl>
  </w:abstractNum>
  <w:abstractNum w:abstractNumId="18" w15:restartNumberingAfterBreak="0">
    <w:nsid w:val="475D0D4F"/>
    <w:multiLevelType w:val="hybridMultilevel"/>
    <w:tmpl w:val="ADA873A0"/>
    <w:lvl w:ilvl="0" w:tplc="FEB2A2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98FB70">
      <w:start w:val="1"/>
      <w:numFmt w:val="lowerLetter"/>
      <w:lvlText w:val="%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66928C">
      <w:start w:val="1"/>
      <w:numFmt w:val="lowerRoman"/>
      <w:lvlText w:val="%3"/>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28F448">
      <w:start w:val="1"/>
      <w:numFmt w:val="lowerLetter"/>
      <w:lvlRestart w:val="0"/>
      <w:lvlText w:val="%4)"/>
      <w:lvlJc w:val="left"/>
      <w:pPr>
        <w:ind w:left="133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8E8285F0">
      <w:start w:val="1"/>
      <w:numFmt w:val="lowerLetter"/>
      <w:lvlText w:val="%5"/>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E6878">
      <w:start w:val="1"/>
      <w:numFmt w:val="lowerRoman"/>
      <w:lvlText w:val="%6"/>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EAD3C">
      <w:start w:val="1"/>
      <w:numFmt w:val="decimal"/>
      <w:lvlText w:val="%7"/>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5064BA">
      <w:start w:val="1"/>
      <w:numFmt w:val="lowerLetter"/>
      <w:lvlText w:val="%8"/>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66350">
      <w:start w:val="1"/>
      <w:numFmt w:val="lowerRoman"/>
      <w:lvlText w:val="%9"/>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172C79"/>
    <w:multiLevelType w:val="hybridMultilevel"/>
    <w:tmpl w:val="5CE2CEF8"/>
    <w:lvl w:ilvl="0" w:tplc="795C1A48">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2"/>
        <w:szCs w:val="22"/>
        <w:lang w:val="pl-PL" w:eastAsia="en-US" w:bidi="ar-SA"/>
      </w:rPr>
    </w:lvl>
    <w:lvl w:ilvl="1" w:tplc="02F85B7C">
      <w:numFmt w:val="bullet"/>
      <w:lvlText w:val=""/>
      <w:lvlJc w:val="left"/>
      <w:pPr>
        <w:ind w:left="836" w:hanging="360"/>
      </w:pPr>
      <w:rPr>
        <w:rFonts w:ascii="Symbol" w:eastAsia="Symbol" w:hAnsi="Symbol" w:cs="Symbol" w:hint="default"/>
        <w:b/>
        <w:bCs/>
        <w:i w:val="0"/>
        <w:iCs w:val="0"/>
        <w:spacing w:val="0"/>
        <w:w w:val="99"/>
        <w:sz w:val="20"/>
        <w:szCs w:val="20"/>
        <w:lang w:val="pl-PL" w:eastAsia="en-US" w:bidi="ar-SA"/>
      </w:rPr>
    </w:lvl>
    <w:lvl w:ilvl="2" w:tplc="192C03DC">
      <w:numFmt w:val="bullet"/>
      <w:lvlText w:val="•"/>
      <w:lvlJc w:val="left"/>
      <w:pPr>
        <w:ind w:left="1780" w:hanging="360"/>
      </w:pPr>
      <w:rPr>
        <w:rFonts w:hint="default"/>
        <w:lang w:val="pl-PL" w:eastAsia="en-US" w:bidi="ar-SA"/>
      </w:rPr>
    </w:lvl>
    <w:lvl w:ilvl="3" w:tplc="83A4B466">
      <w:numFmt w:val="bullet"/>
      <w:lvlText w:val="•"/>
      <w:lvlJc w:val="left"/>
      <w:pPr>
        <w:ind w:left="2721" w:hanging="360"/>
      </w:pPr>
      <w:rPr>
        <w:rFonts w:hint="default"/>
        <w:lang w:val="pl-PL" w:eastAsia="en-US" w:bidi="ar-SA"/>
      </w:rPr>
    </w:lvl>
    <w:lvl w:ilvl="4" w:tplc="3E6ACA70">
      <w:numFmt w:val="bullet"/>
      <w:lvlText w:val="•"/>
      <w:lvlJc w:val="left"/>
      <w:pPr>
        <w:ind w:left="3662" w:hanging="360"/>
      </w:pPr>
      <w:rPr>
        <w:rFonts w:hint="default"/>
        <w:lang w:val="pl-PL" w:eastAsia="en-US" w:bidi="ar-SA"/>
      </w:rPr>
    </w:lvl>
    <w:lvl w:ilvl="5" w:tplc="AF76E22A">
      <w:numFmt w:val="bullet"/>
      <w:lvlText w:val="•"/>
      <w:lvlJc w:val="left"/>
      <w:pPr>
        <w:ind w:left="4602" w:hanging="360"/>
      </w:pPr>
      <w:rPr>
        <w:rFonts w:hint="default"/>
        <w:lang w:val="pl-PL" w:eastAsia="en-US" w:bidi="ar-SA"/>
      </w:rPr>
    </w:lvl>
    <w:lvl w:ilvl="6" w:tplc="E4508528">
      <w:numFmt w:val="bullet"/>
      <w:lvlText w:val="•"/>
      <w:lvlJc w:val="left"/>
      <w:pPr>
        <w:ind w:left="5543" w:hanging="360"/>
      </w:pPr>
      <w:rPr>
        <w:rFonts w:hint="default"/>
        <w:lang w:val="pl-PL" w:eastAsia="en-US" w:bidi="ar-SA"/>
      </w:rPr>
    </w:lvl>
    <w:lvl w:ilvl="7" w:tplc="BA26CADC">
      <w:numFmt w:val="bullet"/>
      <w:lvlText w:val="•"/>
      <w:lvlJc w:val="left"/>
      <w:pPr>
        <w:ind w:left="6484" w:hanging="360"/>
      </w:pPr>
      <w:rPr>
        <w:rFonts w:hint="default"/>
        <w:lang w:val="pl-PL" w:eastAsia="en-US" w:bidi="ar-SA"/>
      </w:rPr>
    </w:lvl>
    <w:lvl w:ilvl="8" w:tplc="D528EF52">
      <w:numFmt w:val="bullet"/>
      <w:lvlText w:val="•"/>
      <w:lvlJc w:val="left"/>
      <w:pPr>
        <w:ind w:left="7424" w:hanging="360"/>
      </w:pPr>
      <w:rPr>
        <w:rFonts w:hint="default"/>
        <w:lang w:val="pl-PL" w:eastAsia="en-US" w:bidi="ar-SA"/>
      </w:rPr>
    </w:lvl>
  </w:abstractNum>
  <w:abstractNum w:abstractNumId="20" w15:restartNumberingAfterBreak="0">
    <w:nsid w:val="57936A79"/>
    <w:multiLevelType w:val="hybridMultilevel"/>
    <w:tmpl w:val="9DCC0B74"/>
    <w:lvl w:ilvl="0" w:tplc="908235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ED728">
      <w:start w:val="1"/>
      <w:numFmt w:val="lowerLetter"/>
      <w:lvlText w:val="%2"/>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30AA2C">
      <w:start w:val="1"/>
      <w:numFmt w:val="lowerRoman"/>
      <w:lvlText w:val="%3"/>
      <w:lvlJc w:val="left"/>
      <w:pPr>
        <w:ind w:left="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3ACB34">
      <w:start w:val="1"/>
      <w:numFmt w:val="lowerLetter"/>
      <w:lvlRestart w:val="0"/>
      <w:lvlText w:val="%4)"/>
      <w:lvlJc w:val="left"/>
      <w:pPr>
        <w:ind w:left="133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21C84942">
      <w:start w:val="1"/>
      <w:numFmt w:val="lowerLetter"/>
      <w:lvlText w:val="%5"/>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F60A">
      <w:start w:val="1"/>
      <w:numFmt w:val="lowerRoman"/>
      <w:lvlText w:val="%6"/>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C031B6">
      <w:start w:val="1"/>
      <w:numFmt w:val="decimal"/>
      <w:lvlText w:val="%7"/>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23BB4">
      <w:start w:val="1"/>
      <w:numFmt w:val="lowerLetter"/>
      <w:lvlText w:val="%8"/>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83036">
      <w:start w:val="1"/>
      <w:numFmt w:val="lowerRoman"/>
      <w:lvlText w:val="%9"/>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C1E428E"/>
    <w:multiLevelType w:val="hybridMultilevel"/>
    <w:tmpl w:val="EFEE19AC"/>
    <w:lvl w:ilvl="0" w:tplc="3264A874">
      <w:start w:val="1"/>
      <w:numFmt w:val="lowerLetter"/>
      <w:lvlText w:val="%1)"/>
      <w:lvlJc w:val="left"/>
      <w:pPr>
        <w:ind w:left="5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A26561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B26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E88A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68A4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BD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86D7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A3D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28BA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A01FEC"/>
    <w:multiLevelType w:val="hybridMultilevel"/>
    <w:tmpl w:val="2C3A3024"/>
    <w:lvl w:ilvl="0" w:tplc="2416EA92">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2"/>
        <w:szCs w:val="22"/>
        <w:lang w:val="pl-PL" w:eastAsia="en-US" w:bidi="ar-SA"/>
      </w:rPr>
    </w:lvl>
    <w:lvl w:ilvl="1" w:tplc="52CA884E">
      <w:start w:val="1"/>
      <w:numFmt w:val="lowerLetter"/>
      <w:lvlText w:val="%2)"/>
      <w:lvlJc w:val="left"/>
      <w:pPr>
        <w:ind w:left="824" w:hanging="332"/>
      </w:pPr>
      <w:rPr>
        <w:rFonts w:asciiTheme="minorHAnsi" w:eastAsia="Tahoma" w:hAnsiTheme="minorHAnsi" w:cstheme="minorHAnsi" w:hint="default"/>
        <w:b w:val="0"/>
        <w:bCs w:val="0"/>
        <w:i w:val="0"/>
        <w:iCs w:val="0"/>
        <w:spacing w:val="0"/>
        <w:w w:val="99"/>
        <w:sz w:val="22"/>
        <w:szCs w:val="22"/>
        <w:lang w:val="pl-PL" w:eastAsia="en-US" w:bidi="ar-SA"/>
      </w:rPr>
    </w:lvl>
    <w:lvl w:ilvl="2" w:tplc="DFE86D0A">
      <w:numFmt w:val="bullet"/>
      <w:lvlText w:val="•"/>
      <w:lvlJc w:val="left"/>
      <w:pPr>
        <w:ind w:left="1560" w:hanging="332"/>
      </w:pPr>
      <w:rPr>
        <w:rFonts w:hint="default"/>
        <w:lang w:val="pl-PL" w:eastAsia="en-US" w:bidi="ar-SA"/>
      </w:rPr>
    </w:lvl>
    <w:lvl w:ilvl="3" w:tplc="A5BCB1D4">
      <w:numFmt w:val="bullet"/>
      <w:lvlText w:val="•"/>
      <w:lvlJc w:val="left"/>
      <w:pPr>
        <w:ind w:left="2528" w:hanging="332"/>
      </w:pPr>
      <w:rPr>
        <w:rFonts w:hint="default"/>
        <w:lang w:val="pl-PL" w:eastAsia="en-US" w:bidi="ar-SA"/>
      </w:rPr>
    </w:lvl>
    <w:lvl w:ilvl="4" w:tplc="85DA6B58">
      <w:numFmt w:val="bullet"/>
      <w:lvlText w:val="•"/>
      <w:lvlJc w:val="left"/>
      <w:pPr>
        <w:ind w:left="3496" w:hanging="332"/>
      </w:pPr>
      <w:rPr>
        <w:rFonts w:hint="default"/>
        <w:lang w:val="pl-PL" w:eastAsia="en-US" w:bidi="ar-SA"/>
      </w:rPr>
    </w:lvl>
    <w:lvl w:ilvl="5" w:tplc="A612B074">
      <w:numFmt w:val="bullet"/>
      <w:lvlText w:val="•"/>
      <w:lvlJc w:val="left"/>
      <w:pPr>
        <w:ind w:left="4464" w:hanging="332"/>
      </w:pPr>
      <w:rPr>
        <w:rFonts w:hint="default"/>
        <w:lang w:val="pl-PL" w:eastAsia="en-US" w:bidi="ar-SA"/>
      </w:rPr>
    </w:lvl>
    <w:lvl w:ilvl="6" w:tplc="F4C4B252">
      <w:numFmt w:val="bullet"/>
      <w:lvlText w:val="•"/>
      <w:lvlJc w:val="left"/>
      <w:pPr>
        <w:ind w:left="5433" w:hanging="332"/>
      </w:pPr>
      <w:rPr>
        <w:rFonts w:hint="default"/>
        <w:lang w:val="pl-PL" w:eastAsia="en-US" w:bidi="ar-SA"/>
      </w:rPr>
    </w:lvl>
    <w:lvl w:ilvl="7" w:tplc="90A6DA26">
      <w:numFmt w:val="bullet"/>
      <w:lvlText w:val="•"/>
      <w:lvlJc w:val="left"/>
      <w:pPr>
        <w:ind w:left="6401" w:hanging="332"/>
      </w:pPr>
      <w:rPr>
        <w:rFonts w:hint="default"/>
        <w:lang w:val="pl-PL" w:eastAsia="en-US" w:bidi="ar-SA"/>
      </w:rPr>
    </w:lvl>
    <w:lvl w:ilvl="8" w:tplc="6610EF42">
      <w:numFmt w:val="bullet"/>
      <w:lvlText w:val="•"/>
      <w:lvlJc w:val="left"/>
      <w:pPr>
        <w:ind w:left="7369" w:hanging="332"/>
      </w:pPr>
      <w:rPr>
        <w:rFonts w:hint="default"/>
        <w:lang w:val="pl-PL" w:eastAsia="en-US" w:bidi="ar-SA"/>
      </w:rPr>
    </w:lvl>
  </w:abstractNum>
  <w:abstractNum w:abstractNumId="23" w15:restartNumberingAfterBreak="0">
    <w:nsid w:val="5DFF406B"/>
    <w:multiLevelType w:val="hybridMultilevel"/>
    <w:tmpl w:val="14263FAA"/>
    <w:lvl w:ilvl="0" w:tplc="CC2A2608">
      <w:start w:val="1"/>
      <w:numFmt w:val="decimal"/>
      <w:lvlText w:val="%1."/>
      <w:lvlJc w:val="left"/>
      <w:pPr>
        <w:ind w:left="543" w:hanging="428"/>
      </w:pPr>
      <w:rPr>
        <w:rFonts w:ascii="Tahoma" w:eastAsia="Tahoma" w:hAnsi="Tahoma" w:cs="Tahoma" w:hint="default"/>
        <w:b/>
        <w:bCs/>
        <w:i w:val="0"/>
        <w:iCs w:val="0"/>
        <w:spacing w:val="0"/>
        <w:w w:val="99"/>
        <w:sz w:val="20"/>
        <w:szCs w:val="20"/>
        <w:lang w:val="pl-PL" w:eastAsia="en-US" w:bidi="ar-SA"/>
      </w:rPr>
    </w:lvl>
    <w:lvl w:ilvl="1" w:tplc="5C6CF48C">
      <w:start w:val="1"/>
      <w:numFmt w:val="lowerLetter"/>
      <w:lvlText w:val="%2)"/>
      <w:lvlJc w:val="left"/>
      <w:pPr>
        <w:ind w:left="968" w:hanging="425"/>
      </w:pPr>
      <w:rPr>
        <w:rFonts w:ascii="Tahoma" w:eastAsia="Tahoma" w:hAnsi="Tahoma" w:cs="Tahoma" w:hint="default"/>
        <w:b/>
        <w:bCs/>
        <w:i w:val="0"/>
        <w:iCs w:val="0"/>
        <w:spacing w:val="0"/>
        <w:w w:val="99"/>
        <w:sz w:val="20"/>
        <w:szCs w:val="20"/>
        <w:lang w:val="pl-PL" w:eastAsia="en-US" w:bidi="ar-SA"/>
      </w:rPr>
    </w:lvl>
    <w:lvl w:ilvl="2" w:tplc="67083520">
      <w:numFmt w:val="bullet"/>
      <w:lvlText w:val="•"/>
      <w:lvlJc w:val="left"/>
      <w:pPr>
        <w:ind w:left="1887" w:hanging="425"/>
      </w:pPr>
      <w:rPr>
        <w:rFonts w:hint="default"/>
        <w:lang w:val="pl-PL" w:eastAsia="en-US" w:bidi="ar-SA"/>
      </w:rPr>
    </w:lvl>
    <w:lvl w:ilvl="3" w:tplc="98964EE6">
      <w:numFmt w:val="bullet"/>
      <w:lvlText w:val="•"/>
      <w:lvlJc w:val="left"/>
      <w:pPr>
        <w:ind w:left="2814" w:hanging="425"/>
      </w:pPr>
      <w:rPr>
        <w:rFonts w:hint="default"/>
        <w:lang w:val="pl-PL" w:eastAsia="en-US" w:bidi="ar-SA"/>
      </w:rPr>
    </w:lvl>
    <w:lvl w:ilvl="4" w:tplc="3D08C4E6">
      <w:numFmt w:val="bullet"/>
      <w:lvlText w:val="•"/>
      <w:lvlJc w:val="left"/>
      <w:pPr>
        <w:ind w:left="3742" w:hanging="425"/>
      </w:pPr>
      <w:rPr>
        <w:rFonts w:hint="default"/>
        <w:lang w:val="pl-PL" w:eastAsia="en-US" w:bidi="ar-SA"/>
      </w:rPr>
    </w:lvl>
    <w:lvl w:ilvl="5" w:tplc="5EF66C24">
      <w:numFmt w:val="bullet"/>
      <w:lvlText w:val="•"/>
      <w:lvlJc w:val="left"/>
      <w:pPr>
        <w:ind w:left="4669" w:hanging="425"/>
      </w:pPr>
      <w:rPr>
        <w:rFonts w:hint="default"/>
        <w:lang w:val="pl-PL" w:eastAsia="en-US" w:bidi="ar-SA"/>
      </w:rPr>
    </w:lvl>
    <w:lvl w:ilvl="6" w:tplc="19149CD0">
      <w:numFmt w:val="bullet"/>
      <w:lvlText w:val="•"/>
      <w:lvlJc w:val="left"/>
      <w:pPr>
        <w:ind w:left="5596" w:hanging="425"/>
      </w:pPr>
      <w:rPr>
        <w:rFonts w:hint="default"/>
        <w:lang w:val="pl-PL" w:eastAsia="en-US" w:bidi="ar-SA"/>
      </w:rPr>
    </w:lvl>
    <w:lvl w:ilvl="7" w:tplc="7632F880">
      <w:numFmt w:val="bullet"/>
      <w:lvlText w:val="•"/>
      <w:lvlJc w:val="left"/>
      <w:pPr>
        <w:ind w:left="6524" w:hanging="425"/>
      </w:pPr>
      <w:rPr>
        <w:rFonts w:hint="default"/>
        <w:lang w:val="pl-PL" w:eastAsia="en-US" w:bidi="ar-SA"/>
      </w:rPr>
    </w:lvl>
    <w:lvl w:ilvl="8" w:tplc="F8EC2D98">
      <w:numFmt w:val="bullet"/>
      <w:lvlText w:val="•"/>
      <w:lvlJc w:val="left"/>
      <w:pPr>
        <w:ind w:left="7451" w:hanging="425"/>
      </w:pPr>
      <w:rPr>
        <w:rFonts w:hint="default"/>
        <w:lang w:val="pl-PL" w:eastAsia="en-US" w:bidi="ar-SA"/>
      </w:rPr>
    </w:lvl>
  </w:abstractNum>
  <w:abstractNum w:abstractNumId="24" w15:restartNumberingAfterBreak="0">
    <w:nsid w:val="5E507C89"/>
    <w:multiLevelType w:val="hybridMultilevel"/>
    <w:tmpl w:val="7EE45AC2"/>
    <w:lvl w:ilvl="0" w:tplc="395620AA">
      <w:start w:val="1"/>
      <w:numFmt w:val="decimal"/>
      <w:lvlText w:val="%1."/>
      <w:lvlJc w:val="left"/>
      <w:pPr>
        <w:ind w:left="10"/>
      </w:pPr>
      <w:rPr>
        <w:rFonts w:asciiTheme="minorHAnsi" w:eastAsia="Times New Roman" w:hAnsiTheme="minorHAnsi" w:cstheme="minorHAnsi" w:hint="default"/>
        <w:b w:val="0"/>
        <w:bCs w:val="0"/>
        <w:i w:val="0"/>
        <w:iCs w:val="0"/>
        <w:strike w:val="0"/>
        <w:dstrike w:val="0"/>
        <w:color w:val="000000"/>
        <w:sz w:val="22"/>
        <w:szCs w:val="22"/>
        <w:u w:val="none"/>
        <w:vertAlign w:val="baseline"/>
      </w:rPr>
    </w:lvl>
    <w:lvl w:ilvl="1" w:tplc="362813BC">
      <w:start w:val="1"/>
      <w:numFmt w:val="lowerLetter"/>
      <w:lvlText w:val="%2"/>
      <w:lvlJc w:val="left"/>
      <w:pPr>
        <w:ind w:left="1080"/>
      </w:pPr>
      <w:rPr>
        <w:rFonts w:ascii="Arial" w:eastAsia="Times New Roman" w:hAnsi="Arial"/>
        <w:b w:val="0"/>
        <w:bCs w:val="0"/>
        <w:i w:val="0"/>
        <w:iCs w:val="0"/>
        <w:strike w:val="0"/>
        <w:dstrike w:val="0"/>
        <w:color w:val="000000"/>
        <w:sz w:val="22"/>
        <w:szCs w:val="22"/>
        <w:u w:val="none"/>
        <w:vertAlign w:val="baseline"/>
      </w:rPr>
    </w:lvl>
    <w:lvl w:ilvl="2" w:tplc="74DEE504">
      <w:start w:val="1"/>
      <w:numFmt w:val="lowerRoman"/>
      <w:lvlText w:val="%3"/>
      <w:lvlJc w:val="left"/>
      <w:pPr>
        <w:ind w:left="1800"/>
      </w:pPr>
      <w:rPr>
        <w:rFonts w:ascii="Arial" w:eastAsia="Times New Roman" w:hAnsi="Arial"/>
        <w:b w:val="0"/>
        <w:bCs w:val="0"/>
        <w:i w:val="0"/>
        <w:iCs w:val="0"/>
        <w:strike w:val="0"/>
        <w:dstrike w:val="0"/>
        <w:color w:val="000000"/>
        <w:sz w:val="22"/>
        <w:szCs w:val="22"/>
        <w:u w:val="none"/>
        <w:vertAlign w:val="baseline"/>
      </w:rPr>
    </w:lvl>
    <w:lvl w:ilvl="3" w:tplc="5E16DA7C">
      <w:start w:val="1"/>
      <w:numFmt w:val="decimal"/>
      <w:lvlText w:val="%4"/>
      <w:lvlJc w:val="left"/>
      <w:pPr>
        <w:ind w:left="2520"/>
      </w:pPr>
      <w:rPr>
        <w:rFonts w:ascii="Arial" w:eastAsia="Times New Roman" w:hAnsi="Arial"/>
        <w:b w:val="0"/>
        <w:bCs w:val="0"/>
        <w:i w:val="0"/>
        <w:iCs w:val="0"/>
        <w:strike w:val="0"/>
        <w:dstrike w:val="0"/>
        <w:color w:val="000000"/>
        <w:sz w:val="22"/>
        <w:szCs w:val="22"/>
        <w:u w:val="none"/>
        <w:vertAlign w:val="baseline"/>
      </w:rPr>
    </w:lvl>
    <w:lvl w:ilvl="4" w:tplc="5C246B60">
      <w:start w:val="1"/>
      <w:numFmt w:val="lowerLetter"/>
      <w:lvlText w:val="%5"/>
      <w:lvlJc w:val="left"/>
      <w:pPr>
        <w:ind w:left="3240"/>
      </w:pPr>
      <w:rPr>
        <w:rFonts w:ascii="Arial" w:eastAsia="Times New Roman" w:hAnsi="Arial"/>
        <w:b w:val="0"/>
        <w:bCs w:val="0"/>
        <w:i w:val="0"/>
        <w:iCs w:val="0"/>
        <w:strike w:val="0"/>
        <w:dstrike w:val="0"/>
        <w:color w:val="000000"/>
        <w:sz w:val="22"/>
        <w:szCs w:val="22"/>
        <w:u w:val="none"/>
        <w:vertAlign w:val="baseline"/>
      </w:rPr>
    </w:lvl>
    <w:lvl w:ilvl="5" w:tplc="CCEE3AD8">
      <w:start w:val="1"/>
      <w:numFmt w:val="lowerRoman"/>
      <w:lvlText w:val="%6"/>
      <w:lvlJc w:val="left"/>
      <w:pPr>
        <w:ind w:left="3960"/>
      </w:pPr>
      <w:rPr>
        <w:rFonts w:ascii="Arial" w:eastAsia="Times New Roman" w:hAnsi="Arial"/>
        <w:b w:val="0"/>
        <w:bCs w:val="0"/>
        <w:i w:val="0"/>
        <w:iCs w:val="0"/>
        <w:strike w:val="0"/>
        <w:dstrike w:val="0"/>
        <w:color w:val="000000"/>
        <w:sz w:val="22"/>
        <w:szCs w:val="22"/>
        <w:u w:val="none"/>
        <w:vertAlign w:val="baseline"/>
      </w:rPr>
    </w:lvl>
    <w:lvl w:ilvl="6" w:tplc="C2780020">
      <w:start w:val="1"/>
      <w:numFmt w:val="decimal"/>
      <w:lvlText w:val="%7"/>
      <w:lvlJc w:val="left"/>
      <w:pPr>
        <w:ind w:left="4680"/>
      </w:pPr>
      <w:rPr>
        <w:rFonts w:ascii="Arial" w:eastAsia="Times New Roman" w:hAnsi="Arial"/>
        <w:b w:val="0"/>
        <w:bCs w:val="0"/>
        <w:i w:val="0"/>
        <w:iCs w:val="0"/>
        <w:strike w:val="0"/>
        <w:dstrike w:val="0"/>
        <w:color w:val="000000"/>
        <w:sz w:val="22"/>
        <w:szCs w:val="22"/>
        <w:u w:val="none"/>
        <w:vertAlign w:val="baseline"/>
      </w:rPr>
    </w:lvl>
    <w:lvl w:ilvl="7" w:tplc="2CA29136">
      <w:start w:val="1"/>
      <w:numFmt w:val="lowerLetter"/>
      <w:lvlText w:val="%8"/>
      <w:lvlJc w:val="left"/>
      <w:pPr>
        <w:ind w:left="5400"/>
      </w:pPr>
      <w:rPr>
        <w:rFonts w:ascii="Arial" w:eastAsia="Times New Roman" w:hAnsi="Arial"/>
        <w:b w:val="0"/>
        <w:bCs w:val="0"/>
        <w:i w:val="0"/>
        <w:iCs w:val="0"/>
        <w:strike w:val="0"/>
        <w:dstrike w:val="0"/>
        <w:color w:val="000000"/>
        <w:sz w:val="22"/>
        <w:szCs w:val="22"/>
        <w:u w:val="none"/>
        <w:vertAlign w:val="baseline"/>
      </w:rPr>
    </w:lvl>
    <w:lvl w:ilvl="8" w:tplc="496AE4FC">
      <w:start w:val="1"/>
      <w:numFmt w:val="lowerRoman"/>
      <w:lvlText w:val="%9"/>
      <w:lvlJc w:val="left"/>
      <w:pPr>
        <w:ind w:left="6120"/>
      </w:pPr>
      <w:rPr>
        <w:rFonts w:ascii="Arial" w:eastAsia="Times New Roman" w:hAnsi="Arial"/>
        <w:b w:val="0"/>
        <w:bCs w:val="0"/>
        <w:i w:val="0"/>
        <w:iCs w:val="0"/>
        <w:strike w:val="0"/>
        <w:dstrike w:val="0"/>
        <w:color w:val="000000"/>
        <w:sz w:val="22"/>
        <w:szCs w:val="22"/>
        <w:u w:val="none"/>
        <w:vertAlign w:val="baseline"/>
      </w:rPr>
    </w:lvl>
  </w:abstractNum>
  <w:abstractNum w:abstractNumId="25" w15:restartNumberingAfterBreak="0">
    <w:nsid w:val="611A6B2D"/>
    <w:multiLevelType w:val="hybridMultilevel"/>
    <w:tmpl w:val="DB0C0212"/>
    <w:lvl w:ilvl="0" w:tplc="BFA6D0F4">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2"/>
        <w:szCs w:val="22"/>
        <w:lang w:val="pl-PL" w:eastAsia="en-US" w:bidi="ar-SA"/>
      </w:rPr>
    </w:lvl>
    <w:lvl w:ilvl="1" w:tplc="DE8670C0">
      <w:start w:val="1"/>
      <w:numFmt w:val="decimal"/>
      <w:lvlText w:val="%2)"/>
      <w:lvlJc w:val="left"/>
      <w:pPr>
        <w:ind w:left="1110" w:hanging="629"/>
      </w:pPr>
      <w:rPr>
        <w:rFonts w:asciiTheme="minorHAnsi" w:eastAsia="Arial" w:hAnsiTheme="minorHAnsi" w:cstheme="minorHAnsi" w:hint="default"/>
        <w:b w:val="0"/>
        <w:bCs w:val="0"/>
        <w:i w:val="0"/>
        <w:iCs w:val="0"/>
        <w:spacing w:val="-1"/>
        <w:w w:val="99"/>
        <w:sz w:val="22"/>
        <w:szCs w:val="22"/>
        <w:lang w:val="pl-PL" w:eastAsia="en-US" w:bidi="ar-SA"/>
      </w:rPr>
    </w:lvl>
    <w:lvl w:ilvl="2" w:tplc="A3D485BA">
      <w:start w:val="1"/>
      <w:numFmt w:val="lowerLetter"/>
      <w:lvlText w:val="%3)"/>
      <w:lvlJc w:val="left"/>
      <w:pPr>
        <w:ind w:left="1534" w:hanging="425"/>
      </w:pPr>
      <w:rPr>
        <w:rFonts w:asciiTheme="minorHAnsi" w:eastAsia="Arial" w:hAnsiTheme="minorHAnsi" w:cstheme="minorHAnsi" w:hint="default"/>
        <w:b w:val="0"/>
        <w:bCs w:val="0"/>
        <w:i w:val="0"/>
        <w:iCs w:val="0"/>
        <w:spacing w:val="-1"/>
        <w:w w:val="99"/>
        <w:sz w:val="22"/>
        <w:szCs w:val="22"/>
        <w:lang w:val="pl-PL" w:eastAsia="en-US" w:bidi="ar-SA"/>
      </w:rPr>
    </w:lvl>
    <w:lvl w:ilvl="3" w:tplc="B1D81786">
      <w:numFmt w:val="bullet"/>
      <w:lvlText w:val=""/>
      <w:lvlJc w:val="left"/>
      <w:pPr>
        <w:ind w:left="1818" w:hanging="260"/>
      </w:pPr>
      <w:rPr>
        <w:rFonts w:ascii="Symbol" w:eastAsia="Symbol" w:hAnsi="Symbol" w:cs="Symbol" w:hint="default"/>
        <w:b w:val="0"/>
        <w:bCs w:val="0"/>
        <w:i w:val="0"/>
        <w:iCs w:val="0"/>
        <w:spacing w:val="0"/>
        <w:w w:val="99"/>
        <w:sz w:val="20"/>
        <w:szCs w:val="20"/>
        <w:lang w:val="pl-PL" w:eastAsia="en-US" w:bidi="ar-SA"/>
      </w:rPr>
    </w:lvl>
    <w:lvl w:ilvl="4" w:tplc="CF5A5EEE">
      <w:numFmt w:val="bullet"/>
      <w:lvlText w:val="•"/>
      <w:lvlJc w:val="left"/>
      <w:pPr>
        <w:ind w:left="2889" w:hanging="260"/>
      </w:pPr>
      <w:rPr>
        <w:rFonts w:hint="default"/>
        <w:lang w:val="pl-PL" w:eastAsia="en-US" w:bidi="ar-SA"/>
      </w:rPr>
    </w:lvl>
    <w:lvl w:ilvl="5" w:tplc="35E27146">
      <w:numFmt w:val="bullet"/>
      <w:lvlText w:val="•"/>
      <w:lvlJc w:val="left"/>
      <w:pPr>
        <w:ind w:left="3958" w:hanging="260"/>
      </w:pPr>
      <w:rPr>
        <w:rFonts w:hint="default"/>
        <w:lang w:val="pl-PL" w:eastAsia="en-US" w:bidi="ar-SA"/>
      </w:rPr>
    </w:lvl>
    <w:lvl w:ilvl="6" w:tplc="170C73BE">
      <w:numFmt w:val="bullet"/>
      <w:lvlText w:val="•"/>
      <w:lvlJc w:val="left"/>
      <w:pPr>
        <w:ind w:left="5028" w:hanging="260"/>
      </w:pPr>
      <w:rPr>
        <w:rFonts w:hint="default"/>
        <w:lang w:val="pl-PL" w:eastAsia="en-US" w:bidi="ar-SA"/>
      </w:rPr>
    </w:lvl>
    <w:lvl w:ilvl="7" w:tplc="AB0428D0">
      <w:numFmt w:val="bullet"/>
      <w:lvlText w:val="•"/>
      <w:lvlJc w:val="left"/>
      <w:pPr>
        <w:ind w:left="6097" w:hanging="260"/>
      </w:pPr>
      <w:rPr>
        <w:rFonts w:hint="default"/>
        <w:lang w:val="pl-PL" w:eastAsia="en-US" w:bidi="ar-SA"/>
      </w:rPr>
    </w:lvl>
    <w:lvl w:ilvl="8" w:tplc="01C0A1A4">
      <w:numFmt w:val="bullet"/>
      <w:lvlText w:val="•"/>
      <w:lvlJc w:val="left"/>
      <w:pPr>
        <w:ind w:left="7167" w:hanging="260"/>
      </w:pPr>
      <w:rPr>
        <w:rFonts w:hint="default"/>
        <w:lang w:val="pl-PL" w:eastAsia="en-US" w:bidi="ar-SA"/>
      </w:rPr>
    </w:lvl>
  </w:abstractNum>
  <w:abstractNum w:abstractNumId="26" w15:restartNumberingAfterBreak="0">
    <w:nsid w:val="62A105CF"/>
    <w:multiLevelType w:val="hybridMultilevel"/>
    <w:tmpl w:val="E75E9776"/>
    <w:lvl w:ilvl="0" w:tplc="18747F76">
      <w:start w:val="1"/>
      <w:numFmt w:val="decimal"/>
      <w:lvlText w:val="%1."/>
      <w:lvlJc w:val="left"/>
      <w:pPr>
        <w:ind w:left="476" w:hanging="360"/>
      </w:pPr>
      <w:rPr>
        <w:rFonts w:ascii="Tahoma" w:eastAsia="Tahoma" w:hAnsi="Tahoma" w:cs="Tahoma" w:hint="default"/>
        <w:b w:val="0"/>
        <w:bCs w:val="0"/>
        <w:i w:val="0"/>
        <w:iCs w:val="0"/>
        <w:spacing w:val="-1"/>
        <w:w w:val="99"/>
        <w:sz w:val="20"/>
        <w:szCs w:val="20"/>
        <w:lang w:val="pl-PL" w:eastAsia="en-US" w:bidi="ar-SA"/>
      </w:rPr>
    </w:lvl>
    <w:lvl w:ilvl="1" w:tplc="757CB45C">
      <w:start w:val="1"/>
      <w:numFmt w:val="lowerLetter"/>
      <w:lvlText w:val="%2."/>
      <w:lvlJc w:val="left"/>
      <w:pPr>
        <w:ind w:left="1196" w:hanging="360"/>
      </w:pPr>
      <w:rPr>
        <w:rFonts w:ascii="Tahoma" w:eastAsia="Tahoma" w:hAnsi="Tahoma" w:cs="Tahoma" w:hint="default"/>
        <w:b w:val="0"/>
        <w:bCs w:val="0"/>
        <w:i w:val="0"/>
        <w:iCs w:val="0"/>
        <w:spacing w:val="0"/>
        <w:w w:val="99"/>
        <w:sz w:val="20"/>
        <w:szCs w:val="20"/>
        <w:lang w:val="pl-PL" w:eastAsia="en-US" w:bidi="ar-SA"/>
      </w:rPr>
    </w:lvl>
    <w:lvl w:ilvl="2" w:tplc="D7D4A1BA">
      <w:numFmt w:val="bullet"/>
      <w:lvlText w:val="•"/>
      <w:lvlJc w:val="left"/>
      <w:pPr>
        <w:ind w:left="2100" w:hanging="360"/>
      </w:pPr>
      <w:rPr>
        <w:rFonts w:hint="default"/>
        <w:lang w:val="pl-PL" w:eastAsia="en-US" w:bidi="ar-SA"/>
      </w:rPr>
    </w:lvl>
    <w:lvl w:ilvl="3" w:tplc="0BE01152">
      <w:numFmt w:val="bullet"/>
      <w:lvlText w:val="•"/>
      <w:lvlJc w:val="left"/>
      <w:pPr>
        <w:ind w:left="3001" w:hanging="360"/>
      </w:pPr>
      <w:rPr>
        <w:rFonts w:hint="default"/>
        <w:lang w:val="pl-PL" w:eastAsia="en-US" w:bidi="ar-SA"/>
      </w:rPr>
    </w:lvl>
    <w:lvl w:ilvl="4" w:tplc="C6CE58D6">
      <w:numFmt w:val="bullet"/>
      <w:lvlText w:val="•"/>
      <w:lvlJc w:val="left"/>
      <w:pPr>
        <w:ind w:left="3902" w:hanging="360"/>
      </w:pPr>
      <w:rPr>
        <w:rFonts w:hint="default"/>
        <w:lang w:val="pl-PL" w:eastAsia="en-US" w:bidi="ar-SA"/>
      </w:rPr>
    </w:lvl>
    <w:lvl w:ilvl="5" w:tplc="7D86EFC0">
      <w:numFmt w:val="bullet"/>
      <w:lvlText w:val="•"/>
      <w:lvlJc w:val="left"/>
      <w:pPr>
        <w:ind w:left="4802" w:hanging="360"/>
      </w:pPr>
      <w:rPr>
        <w:rFonts w:hint="default"/>
        <w:lang w:val="pl-PL" w:eastAsia="en-US" w:bidi="ar-SA"/>
      </w:rPr>
    </w:lvl>
    <w:lvl w:ilvl="6" w:tplc="4448F5EE">
      <w:numFmt w:val="bullet"/>
      <w:lvlText w:val="•"/>
      <w:lvlJc w:val="left"/>
      <w:pPr>
        <w:ind w:left="5703" w:hanging="360"/>
      </w:pPr>
      <w:rPr>
        <w:rFonts w:hint="default"/>
        <w:lang w:val="pl-PL" w:eastAsia="en-US" w:bidi="ar-SA"/>
      </w:rPr>
    </w:lvl>
    <w:lvl w:ilvl="7" w:tplc="50D0A308">
      <w:numFmt w:val="bullet"/>
      <w:lvlText w:val="•"/>
      <w:lvlJc w:val="left"/>
      <w:pPr>
        <w:ind w:left="6604" w:hanging="360"/>
      </w:pPr>
      <w:rPr>
        <w:rFonts w:hint="default"/>
        <w:lang w:val="pl-PL" w:eastAsia="en-US" w:bidi="ar-SA"/>
      </w:rPr>
    </w:lvl>
    <w:lvl w:ilvl="8" w:tplc="FC5C22B8">
      <w:numFmt w:val="bullet"/>
      <w:lvlText w:val="•"/>
      <w:lvlJc w:val="left"/>
      <w:pPr>
        <w:ind w:left="7504" w:hanging="360"/>
      </w:pPr>
      <w:rPr>
        <w:rFonts w:hint="default"/>
        <w:lang w:val="pl-PL" w:eastAsia="en-US" w:bidi="ar-SA"/>
      </w:rPr>
    </w:lvl>
  </w:abstractNum>
  <w:abstractNum w:abstractNumId="27" w15:restartNumberingAfterBreak="0">
    <w:nsid w:val="645C592C"/>
    <w:multiLevelType w:val="hybridMultilevel"/>
    <w:tmpl w:val="A964D31C"/>
    <w:lvl w:ilvl="0" w:tplc="995E2E34">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0"/>
        <w:szCs w:val="20"/>
        <w:lang w:val="pl-PL" w:eastAsia="en-US" w:bidi="ar-SA"/>
      </w:rPr>
    </w:lvl>
    <w:lvl w:ilvl="1" w:tplc="2806D8E0">
      <w:start w:val="1"/>
      <w:numFmt w:val="lowerLetter"/>
      <w:lvlText w:val="%2)"/>
      <w:lvlJc w:val="left"/>
      <w:pPr>
        <w:ind w:left="720" w:hanging="245"/>
      </w:pPr>
      <w:rPr>
        <w:rFonts w:ascii="Tahoma" w:eastAsia="Tahoma" w:hAnsi="Tahoma" w:cs="Tahoma" w:hint="default"/>
        <w:b w:val="0"/>
        <w:bCs w:val="0"/>
        <w:i w:val="0"/>
        <w:iCs w:val="0"/>
        <w:spacing w:val="0"/>
        <w:w w:val="99"/>
        <w:sz w:val="20"/>
        <w:szCs w:val="20"/>
        <w:lang w:val="pl-PL" w:eastAsia="en-US" w:bidi="ar-SA"/>
      </w:rPr>
    </w:lvl>
    <w:lvl w:ilvl="2" w:tplc="B096FA2E">
      <w:numFmt w:val="bullet"/>
      <w:lvlText w:val="•"/>
      <w:lvlJc w:val="left"/>
      <w:pPr>
        <w:ind w:left="1674" w:hanging="245"/>
      </w:pPr>
      <w:rPr>
        <w:rFonts w:hint="default"/>
        <w:lang w:val="pl-PL" w:eastAsia="en-US" w:bidi="ar-SA"/>
      </w:rPr>
    </w:lvl>
    <w:lvl w:ilvl="3" w:tplc="740E9FD8">
      <w:numFmt w:val="bullet"/>
      <w:lvlText w:val="•"/>
      <w:lvlJc w:val="left"/>
      <w:pPr>
        <w:ind w:left="2628" w:hanging="245"/>
      </w:pPr>
      <w:rPr>
        <w:rFonts w:hint="default"/>
        <w:lang w:val="pl-PL" w:eastAsia="en-US" w:bidi="ar-SA"/>
      </w:rPr>
    </w:lvl>
    <w:lvl w:ilvl="4" w:tplc="CCDA7E94">
      <w:numFmt w:val="bullet"/>
      <w:lvlText w:val="•"/>
      <w:lvlJc w:val="left"/>
      <w:pPr>
        <w:ind w:left="3582" w:hanging="245"/>
      </w:pPr>
      <w:rPr>
        <w:rFonts w:hint="default"/>
        <w:lang w:val="pl-PL" w:eastAsia="en-US" w:bidi="ar-SA"/>
      </w:rPr>
    </w:lvl>
    <w:lvl w:ilvl="5" w:tplc="84FE8A58">
      <w:numFmt w:val="bullet"/>
      <w:lvlText w:val="•"/>
      <w:lvlJc w:val="left"/>
      <w:pPr>
        <w:ind w:left="4536" w:hanging="245"/>
      </w:pPr>
      <w:rPr>
        <w:rFonts w:hint="default"/>
        <w:lang w:val="pl-PL" w:eastAsia="en-US" w:bidi="ar-SA"/>
      </w:rPr>
    </w:lvl>
    <w:lvl w:ilvl="6" w:tplc="BC3258A8">
      <w:numFmt w:val="bullet"/>
      <w:lvlText w:val="•"/>
      <w:lvlJc w:val="left"/>
      <w:pPr>
        <w:ind w:left="5490" w:hanging="245"/>
      </w:pPr>
      <w:rPr>
        <w:rFonts w:hint="default"/>
        <w:lang w:val="pl-PL" w:eastAsia="en-US" w:bidi="ar-SA"/>
      </w:rPr>
    </w:lvl>
    <w:lvl w:ilvl="7" w:tplc="7A7C566A">
      <w:numFmt w:val="bullet"/>
      <w:lvlText w:val="•"/>
      <w:lvlJc w:val="left"/>
      <w:pPr>
        <w:ind w:left="6444" w:hanging="245"/>
      </w:pPr>
      <w:rPr>
        <w:rFonts w:hint="default"/>
        <w:lang w:val="pl-PL" w:eastAsia="en-US" w:bidi="ar-SA"/>
      </w:rPr>
    </w:lvl>
    <w:lvl w:ilvl="8" w:tplc="B8D43B44">
      <w:numFmt w:val="bullet"/>
      <w:lvlText w:val="•"/>
      <w:lvlJc w:val="left"/>
      <w:pPr>
        <w:ind w:left="7398" w:hanging="245"/>
      </w:pPr>
      <w:rPr>
        <w:rFonts w:hint="default"/>
        <w:lang w:val="pl-PL" w:eastAsia="en-US" w:bidi="ar-SA"/>
      </w:rPr>
    </w:lvl>
  </w:abstractNum>
  <w:abstractNum w:abstractNumId="28" w15:restartNumberingAfterBreak="0">
    <w:nsid w:val="66EB1CD2"/>
    <w:multiLevelType w:val="hybridMultilevel"/>
    <w:tmpl w:val="A7842464"/>
    <w:lvl w:ilvl="0" w:tplc="8FB81FC2">
      <w:start w:val="1"/>
      <w:numFmt w:val="decimal"/>
      <w:lvlText w:val="%1."/>
      <w:lvlJc w:val="left"/>
      <w:pPr>
        <w:ind w:left="476" w:hanging="360"/>
      </w:pPr>
      <w:rPr>
        <w:rFonts w:asciiTheme="minorHAnsi" w:eastAsia="Tahoma" w:hAnsiTheme="minorHAnsi" w:cstheme="minorHAnsi" w:hint="default"/>
        <w:b w:val="0"/>
        <w:bCs w:val="0"/>
        <w:i w:val="0"/>
        <w:iCs w:val="0"/>
        <w:spacing w:val="0"/>
        <w:w w:val="99"/>
        <w:sz w:val="22"/>
        <w:szCs w:val="22"/>
        <w:lang w:val="pl-PL" w:eastAsia="en-US" w:bidi="ar-SA"/>
      </w:rPr>
    </w:lvl>
    <w:lvl w:ilvl="1" w:tplc="A3BE5ADE">
      <w:numFmt w:val="bullet"/>
      <w:lvlText w:val="•"/>
      <w:lvlJc w:val="left"/>
      <w:pPr>
        <w:ind w:left="1362" w:hanging="360"/>
      </w:pPr>
      <w:rPr>
        <w:rFonts w:hint="default"/>
        <w:lang w:val="pl-PL" w:eastAsia="en-US" w:bidi="ar-SA"/>
      </w:rPr>
    </w:lvl>
    <w:lvl w:ilvl="2" w:tplc="6742D1AE">
      <w:numFmt w:val="bullet"/>
      <w:lvlText w:val="•"/>
      <w:lvlJc w:val="left"/>
      <w:pPr>
        <w:ind w:left="2245" w:hanging="360"/>
      </w:pPr>
      <w:rPr>
        <w:rFonts w:hint="default"/>
        <w:lang w:val="pl-PL" w:eastAsia="en-US" w:bidi="ar-SA"/>
      </w:rPr>
    </w:lvl>
    <w:lvl w:ilvl="3" w:tplc="BF4C54B8">
      <w:numFmt w:val="bullet"/>
      <w:lvlText w:val="•"/>
      <w:lvlJc w:val="left"/>
      <w:pPr>
        <w:ind w:left="3127" w:hanging="360"/>
      </w:pPr>
      <w:rPr>
        <w:rFonts w:hint="default"/>
        <w:lang w:val="pl-PL" w:eastAsia="en-US" w:bidi="ar-SA"/>
      </w:rPr>
    </w:lvl>
    <w:lvl w:ilvl="4" w:tplc="7F4867C8">
      <w:numFmt w:val="bullet"/>
      <w:lvlText w:val="•"/>
      <w:lvlJc w:val="left"/>
      <w:pPr>
        <w:ind w:left="4010" w:hanging="360"/>
      </w:pPr>
      <w:rPr>
        <w:rFonts w:hint="default"/>
        <w:lang w:val="pl-PL" w:eastAsia="en-US" w:bidi="ar-SA"/>
      </w:rPr>
    </w:lvl>
    <w:lvl w:ilvl="5" w:tplc="DB9EB990">
      <w:numFmt w:val="bullet"/>
      <w:lvlText w:val="•"/>
      <w:lvlJc w:val="left"/>
      <w:pPr>
        <w:ind w:left="4893" w:hanging="360"/>
      </w:pPr>
      <w:rPr>
        <w:rFonts w:hint="default"/>
        <w:lang w:val="pl-PL" w:eastAsia="en-US" w:bidi="ar-SA"/>
      </w:rPr>
    </w:lvl>
    <w:lvl w:ilvl="6" w:tplc="4C082A4E">
      <w:numFmt w:val="bullet"/>
      <w:lvlText w:val="•"/>
      <w:lvlJc w:val="left"/>
      <w:pPr>
        <w:ind w:left="5775" w:hanging="360"/>
      </w:pPr>
      <w:rPr>
        <w:rFonts w:hint="default"/>
        <w:lang w:val="pl-PL" w:eastAsia="en-US" w:bidi="ar-SA"/>
      </w:rPr>
    </w:lvl>
    <w:lvl w:ilvl="7" w:tplc="5D32C242">
      <w:numFmt w:val="bullet"/>
      <w:lvlText w:val="•"/>
      <w:lvlJc w:val="left"/>
      <w:pPr>
        <w:ind w:left="6658" w:hanging="360"/>
      </w:pPr>
      <w:rPr>
        <w:rFonts w:hint="default"/>
        <w:lang w:val="pl-PL" w:eastAsia="en-US" w:bidi="ar-SA"/>
      </w:rPr>
    </w:lvl>
    <w:lvl w:ilvl="8" w:tplc="DA3A5DD8">
      <w:numFmt w:val="bullet"/>
      <w:lvlText w:val="•"/>
      <w:lvlJc w:val="left"/>
      <w:pPr>
        <w:ind w:left="7541" w:hanging="360"/>
      </w:pPr>
      <w:rPr>
        <w:rFonts w:hint="default"/>
        <w:lang w:val="pl-PL" w:eastAsia="en-US" w:bidi="ar-SA"/>
      </w:rPr>
    </w:lvl>
  </w:abstractNum>
  <w:abstractNum w:abstractNumId="29" w15:restartNumberingAfterBreak="0">
    <w:nsid w:val="69F07173"/>
    <w:multiLevelType w:val="hybridMultilevel"/>
    <w:tmpl w:val="D6CC126E"/>
    <w:lvl w:ilvl="0" w:tplc="679E7282">
      <w:start w:val="1"/>
      <w:numFmt w:val="decimal"/>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8314A78"/>
    <w:multiLevelType w:val="hybridMultilevel"/>
    <w:tmpl w:val="3B1CF3F8"/>
    <w:lvl w:ilvl="0" w:tplc="03D8F24A">
      <w:start w:val="1"/>
      <w:numFmt w:val="decimal"/>
      <w:lvlText w:val="%1."/>
      <w:lvlJc w:val="left"/>
      <w:pPr>
        <w:ind w:left="399" w:hanging="284"/>
      </w:pPr>
      <w:rPr>
        <w:rFonts w:asciiTheme="minorHAnsi" w:eastAsia="Tahoma" w:hAnsiTheme="minorHAnsi" w:cstheme="minorHAnsi" w:hint="default"/>
        <w:b w:val="0"/>
        <w:bCs w:val="0"/>
        <w:i w:val="0"/>
        <w:iCs w:val="0"/>
        <w:spacing w:val="0"/>
        <w:w w:val="99"/>
        <w:sz w:val="20"/>
        <w:szCs w:val="20"/>
        <w:lang w:val="pl-PL" w:eastAsia="en-US" w:bidi="ar-SA"/>
      </w:rPr>
    </w:lvl>
    <w:lvl w:ilvl="1" w:tplc="18DC0A78">
      <w:start w:val="1"/>
      <w:numFmt w:val="lowerLetter"/>
      <w:lvlText w:val="%2)"/>
      <w:lvlJc w:val="left"/>
      <w:pPr>
        <w:ind w:left="836" w:hanging="437"/>
      </w:pPr>
      <w:rPr>
        <w:rFonts w:asciiTheme="minorHAnsi" w:eastAsia="Tahoma" w:hAnsiTheme="minorHAnsi" w:cstheme="minorHAnsi" w:hint="default"/>
        <w:b w:val="0"/>
        <w:bCs w:val="0"/>
        <w:i w:val="0"/>
        <w:iCs w:val="0"/>
        <w:spacing w:val="0"/>
        <w:w w:val="99"/>
        <w:sz w:val="20"/>
        <w:szCs w:val="20"/>
        <w:lang w:val="pl-PL" w:eastAsia="en-US" w:bidi="ar-SA"/>
      </w:rPr>
    </w:lvl>
    <w:lvl w:ilvl="2" w:tplc="07689DA2">
      <w:numFmt w:val="bullet"/>
      <w:lvlText w:val="•"/>
      <w:lvlJc w:val="left"/>
      <w:pPr>
        <w:ind w:left="1780" w:hanging="437"/>
      </w:pPr>
      <w:rPr>
        <w:rFonts w:hint="default"/>
        <w:lang w:val="pl-PL" w:eastAsia="en-US" w:bidi="ar-SA"/>
      </w:rPr>
    </w:lvl>
    <w:lvl w:ilvl="3" w:tplc="BED81E7A">
      <w:numFmt w:val="bullet"/>
      <w:lvlText w:val="•"/>
      <w:lvlJc w:val="left"/>
      <w:pPr>
        <w:ind w:left="2721" w:hanging="437"/>
      </w:pPr>
      <w:rPr>
        <w:rFonts w:hint="default"/>
        <w:lang w:val="pl-PL" w:eastAsia="en-US" w:bidi="ar-SA"/>
      </w:rPr>
    </w:lvl>
    <w:lvl w:ilvl="4" w:tplc="905A362C">
      <w:numFmt w:val="bullet"/>
      <w:lvlText w:val="•"/>
      <w:lvlJc w:val="left"/>
      <w:pPr>
        <w:ind w:left="3662" w:hanging="437"/>
      </w:pPr>
      <w:rPr>
        <w:rFonts w:hint="default"/>
        <w:lang w:val="pl-PL" w:eastAsia="en-US" w:bidi="ar-SA"/>
      </w:rPr>
    </w:lvl>
    <w:lvl w:ilvl="5" w:tplc="97145D1E">
      <w:numFmt w:val="bullet"/>
      <w:lvlText w:val="•"/>
      <w:lvlJc w:val="left"/>
      <w:pPr>
        <w:ind w:left="4602" w:hanging="437"/>
      </w:pPr>
      <w:rPr>
        <w:rFonts w:hint="default"/>
        <w:lang w:val="pl-PL" w:eastAsia="en-US" w:bidi="ar-SA"/>
      </w:rPr>
    </w:lvl>
    <w:lvl w:ilvl="6" w:tplc="BFE66CE6">
      <w:numFmt w:val="bullet"/>
      <w:lvlText w:val="•"/>
      <w:lvlJc w:val="left"/>
      <w:pPr>
        <w:ind w:left="5543" w:hanging="437"/>
      </w:pPr>
      <w:rPr>
        <w:rFonts w:hint="default"/>
        <w:lang w:val="pl-PL" w:eastAsia="en-US" w:bidi="ar-SA"/>
      </w:rPr>
    </w:lvl>
    <w:lvl w:ilvl="7" w:tplc="1AEE868C">
      <w:numFmt w:val="bullet"/>
      <w:lvlText w:val="•"/>
      <w:lvlJc w:val="left"/>
      <w:pPr>
        <w:ind w:left="6484" w:hanging="437"/>
      </w:pPr>
      <w:rPr>
        <w:rFonts w:hint="default"/>
        <w:lang w:val="pl-PL" w:eastAsia="en-US" w:bidi="ar-SA"/>
      </w:rPr>
    </w:lvl>
    <w:lvl w:ilvl="8" w:tplc="3C3E7256">
      <w:numFmt w:val="bullet"/>
      <w:lvlText w:val="•"/>
      <w:lvlJc w:val="left"/>
      <w:pPr>
        <w:ind w:left="7424" w:hanging="437"/>
      </w:pPr>
      <w:rPr>
        <w:rFonts w:hint="default"/>
        <w:lang w:val="pl-PL" w:eastAsia="en-US" w:bidi="ar-SA"/>
      </w:rPr>
    </w:lvl>
  </w:abstractNum>
  <w:abstractNum w:abstractNumId="31" w15:restartNumberingAfterBreak="0">
    <w:nsid w:val="7BD61CB3"/>
    <w:multiLevelType w:val="hybridMultilevel"/>
    <w:tmpl w:val="62FCCA0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631312">
    <w:abstractNumId w:val="5"/>
  </w:num>
  <w:num w:numId="2" w16cid:durableId="1790854665">
    <w:abstractNumId w:val="26"/>
  </w:num>
  <w:num w:numId="3" w16cid:durableId="1751265812">
    <w:abstractNumId w:val="14"/>
  </w:num>
  <w:num w:numId="4" w16cid:durableId="1804541942">
    <w:abstractNumId w:val="2"/>
  </w:num>
  <w:num w:numId="5" w16cid:durableId="307442643">
    <w:abstractNumId w:val="25"/>
  </w:num>
  <w:num w:numId="6" w16cid:durableId="1281256692">
    <w:abstractNumId w:val="6"/>
  </w:num>
  <w:num w:numId="7" w16cid:durableId="92484633">
    <w:abstractNumId w:val="22"/>
  </w:num>
  <w:num w:numId="8" w16cid:durableId="182981158">
    <w:abstractNumId w:val="19"/>
  </w:num>
  <w:num w:numId="9" w16cid:durableId="1124082505">
    <w:abstractNumId w:val="28"/>
  </w:num>
  <w:num w:numId="10" w16cid:durableId="1166245353">
    <w:abstractNumId w:val="8"/>
  </w:num>
  <w:num w:numId="11" w16cid:durableId="2095584118">
    <w:abstractNumId w:val="3"/>
  </w:num>
  <w:num w:numId="12" w16cid:durableId="537742532">
    <w:abstractNumId w:val="17"/>
  </w:num>
  <w:num w:numId="13" w16cid:durableId="1680084534">
    <w:abstractNumId w:val="4"/>
  </w:num>
  <w:num w:numId="14" w16cid:durableId="1474759445">
    <w:abstractNumId w:val="1"/>
  </w:num>
  <w:num w:numId="15" w16cid:durableId="355229404">
    <w:abstractNumId w:val="30"/>
  </w:num>
  <w:num w:numId="16" w16cid:durableId="953680679">
    <w:abstractNumId w:val="11"/>
  </w:num>
  <w:num w:numId="17" w16cid:durableId="117143183">
    <w:abstractNumId w:val="27"/>
  </w:num>
  <w:num w:numId="18" w16cid:durableId="1873569847">
    <w:abstractNumId w:val="23"/>
  </w:num>
  <w:num w:numId="19" w16cid:durableId="755397715">
    <w:abstractNumId w:val="7"/>
  </w:num>
  <w:num w:numId="20" w16cid:durableId="1082947589">
    <w:abstractNumId w:val="16"/>
  </w:num>
  <w:num w:numId="21" w16cid:durableId="68039488">
    <w:abstractNumId w:val="29"/>
  </w:num>
  <w:num w:numId="22" w16cid:durableId="1479688327">
    <w:abstractNumId w:val="24"/>
  </w:num>
  <w:num w:numId="23" w16cid:durableId="1146707738">
    <w:abstractNumId w:val="0"/>
  </w:num>
  <w:num w:numId="24" w16cid:durableId="169032038">
    <w:abstractNumId w:val="31"/>
  </w:num>
  <w:num w:numId="25" w16cid:durableId="325669941">
    <w:abstractNumId w:val="13"/>
  </w:num>
  <w:num w:numId="26" w16cid:durableId="148668248">
    <w:abstractNumId w:val="10"/>
  </w:num>
  <w:num w:numId="27" w16cid:durableId="1438985933">
    <w:abstractNumId w:val="21"/>
  </w:num>
  <w:num w:numId="28" w16cid:durableId="1155995929">
    <w:abstractNumId w:val="12"/>
  </w:num>
  <w:num w:numId="29" w16cid:durableId="1757166776">
    <w:abstractNumId w:val="18"/>
  </w:num>
  <w:num w:numId="30" w16cid:durableId="1003971442">
    <w:abstractNumId w:val="9"/>
  </w:num>
  <w:num w:numId="31" w16cid:durableId="786578880">
    <w:abstractNumId w:val="20"/>
  </w:num>
  <w:num w:numId="32" w16cid:durableId="438375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6237"/>
    <w:rsid w:val="00020D86"/>
    <w:rsid w:val="00074AA1"/>
    <w:rsid w:val="000A113F"/>
    <w:rsid w:val="000D70D0"/>
    <w:rsid w:val="000F2317"/>
    <w:rsid w:val="0011347E"/>
    <w:rsid w:val="00114589"/>
    <w:rsid w:val="00135C7B"/>
    <w:rsid w:val="0014088B"/>
    <w:rsid w:val="00147AEF"/>
    <w:rsid w:val="00172C51"/>
    <w:rsid w:val="00196B98"/>
    <w:rsid w:val="001C1207"/>
    <w:rsid w:val="001D3C48"/>
    <w:rsid w:val="001F6AD8"/>
    <w:rsid w:val="00203813"/>
    <w:rsid w:val="002134F5"/>
    <w:rsid w:val="00224190"/>
    <w:rsid w:val="0023225F"/>
    <w:rsid w:val="0023378B"/>
    <w:rsid w:val="00243C91"/>
    <w:rsid w:val="0027111C"/>
    <w:rsid w:val="00277EEE"/>
    <w:rsid w:val="00293F58"/>
    <w:rsid w:val="00294A3B"/>
    <w:rsid w:val="00296FDB"/>
    <w:rsid w:val="002B54C1"/>
    <w:rsid w:val="002C784D"/>
    <w:rsid w:val="002D3584"/>
    <w:rsid w:val="00303AC6"/>
    <w:rsid w:val="00317B16"/>
    <w:rsid w:val="00322B7B"/>
    <w:rsid w:val="00324A43"/>
    <w:rsid w:val="00336237"/>
    <w:rsid w:val="00344259"/>
    <w:rsid w:val="00347AB1"/>
    <w:rsid w:val="0036240D"/>
    <w:rsid w:val="00376B05"/>
    <w:rsid w:val="00393C60"/>
    <w:rsid w:val="003B1A60"/>
    <w:rsid w:val="004376E6"/>
    <w:rsid w:val="004604BA"/>
    <w:rsid w:val="00486E0A"/>
    <w:rsid w:val="004E756C"/>
    <w:rsid w:val="004F1EEF"/>
    <w:rsid w:val="00536D9A"/>
    <w:rsid w:val="00543E01"/>
    <w:rsid w:val="00591844"/>
    <w:rsid w:val="005A21B2"/>
    <w:rsid w:val="005B6FF0"/>
    <w:rsid w:val="005C1E48"/>
    <w:rsid w:val="005C52FC"/>
    <w:rsid w:val="005D3274"/>
    <w:rsid w:val="005E6D90"/>
    <w:rsid w:val="006508D5"/>
    <w:rsid w:val="00662A97"/>
    <w:rsid w:val="006705A6"/>
    <w:rsid w:val="00680F04"/>
    <w:rsid w:val="0069573F"/>
    <w:rsid w:val="00696572"/>
    <w:rsid w:val="006B4762"/>
    <w:rsid w:val="006B6622"/>
    <w:rsid w:val="006E4CF6"/>
    <w:rsid w:val="0072437B"/>
    <w:rsid w:val="007E0516"/>
    <w:rsid w:val="007F77BF"/>
    <w:rsid w:val="00820474"/>
    <w:rsid w:val="00822153"/>
    <w:rsid w:val="00851A6F"/>
    <w:rsid w:val="00853EB4"/>
    <w:rsid w:val="00872878"/>
    <w:rsid w:val="00872AC4"/>
    <w:rsid w:val="0088294B"/>
    <w:rsid w:val="00885889"/>
    <w:rsid w:val="00893E5A"/>
    <w:rsid w:val="00896CA5"/>
    <w:rsid w:val="008B06A8"/>
    <w:rsid w:val="00930E45"/>
    <w:rsid w:val="009612C0"/>
    <w:rsid w:val="00965076"/>
    <w:rsid w:val="00986C47"/>
    <w:rsid w:val="009C3CE3"/>
    <w:rsid w:val="009D5FF0"/>
    <w:rsid w:val="009E317E"/>
    <w:rsid w:val="009E7363"/>
    <w:rsid w:val="00A26934"/>
    <w:rsid w:val="00A3245E"/>
    <w:rsid w:val="00A447C8"/>
    <w:rsid w:val="00A46BCB"/>
    <w:rsid w:val="00A51AAD"/>
    <w:rsid w:val="00A62699"/>
    <w:rsid w:val="00A70F85"/>
    <w:rsid w:val="00A8632D"/>
    <w:rsid w:val="00A95201"/>
    <w:rsid w:val="00A97EE2"/>
    <w:rsid w:val="00AB07AE"/>
    <w:rsid w:val="00AB3F5B"/>
    <w:rsid w:val="00AE0278"/>
    <w:rsid w:val="00AE471F"/>
    <w:rsid w:val="00B04C36"/>
    <w:rsid w:val="00B11A47"/>
    <w:rsid w:val="00B26FC4"/>
    <w:rsid w:val="00B3321A"/>
    <w:rsid w:val="00B37596"/>
    <w:rsid w:val="00B463ED"/>
    <w:rsid w:val="00B5714A"/>
    <w:rsid w:val="00B654D3"/>
    <w:rsid w:val="00B721B6"/>
    <w:rsid w:val="00B73105"/>
    <w:rsid w:val="00B73448"/>
    <w:rsid w:val="00B73867"/>
    <w:rsid w:val="00B75FB0"/>
    <w:rsid w:val="00BC7395"/>
    <w:rsid w:val="00BE4A54"/>
    <w:rsid w:val="00BF29E7"/>
    <w:rsid w:val="00C13527"/>
    <w:rsid w:val="00C329B1"/>
    <w:rsid w:val="00C62914"/>
    <w:rsid w:val="00CB11AC"/>
    <w:rsid w:val="00CB386A"/>
    <w:rsid w:val="00D60406"/>
    <w:rsid w:val="00D87DC6"/>
    <w:rsid w:val="00DB2987"/>
    <w:rsid w:val="00DD5CAD"/>
    <w:rsid w:val="00DE67A7"/>
    <w:rsid w:val="00E068A1"/>
    <w:rsid w:val="00E33C81"/>
    <w:rsid w:val="00E424BD"/>
    <w:rsid w:val="00E63CE8"/>
    <w:rsid w:val="00E945FD"/>
    <w:rsid w:val="00E954E5"/>
    <w:rsid w:val="00EC4C8E"/>
    <w:rsid w:val="00EE2EC5"/>
    <w:rsid w:val="00EF59D0"/>
    <w:rsid w:val="00F170DF"/>
    <w:rsid w:val="00F27C37"/>
    <w:rsid w:val="00F3007F"/>
    <w:rsid w:val="00F75184"/>
    <w:rsid w:val="00F801A3"/>
    <w:rsid w:val="00F80A4D"/>
    <w:rsid w:val="00FA03BD"/>
    <w:rsid w:val="00FC0A79"/>
    <w:rsid w:val="00FC10AF"/>
    <w:rsid w:val="00FC4294"/>
    <w:rsid w:val="00FD097A"/>
    <w:rsid w:val="00FE2A80"/>
    <w:rsid w:val="00FF4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A492"/>
  <w15:docId w15:val="{59B5761D-ABEB-4C35-AD93-99789703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6" w:hanging="360"/>
      <w:jc w:val="both"/>
    </w:pPr>
    <w:rPr>
      <w:sz w:val="20"/>
      <w:szCs w:val="20"/>
    </w:rPr>
  </w:style>
  <w:style w:type="paragraph" w:styleId="Tytu">
    <w:name w:val="Title"/>
    <w:basedOn w:val="Normalny"/>
    <w:uiPriority w:val="10"/>
    <w:qFormat/>
    <w:pPr>
      <w:spacing w:before="11"/>
      <w:ind w:left="60"/>
    </w:pPr>
    <w:rPr>
      <w:rFonts w:ascii="Times New Roman" w:eastAsia="Times New Roman" w:hAnsi="Times New Roman" w:cs="Times New Roman"/>
    </w:rPr>
  </w:style>
  <w:style w:type="paragraph" w:styleId="Akapitzlist">
    <w:name w:val="List Paragraph"/>
    <w:basedOn w:val="Normalny"/>
    <w:uiPriority w:val="34"/>
    <w:qFormat/>
    <w:pPr>
      <w:ind w:left="47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111C"/>
    <w:pPr>
      <w:tabs>
        <w:tab w:val="center" w:pos="4536"/>
        <w:tab w:val="right" w:pos="9072"/>
      </w:tabs>
    </w:pPr>
  </w:style>
  <w:style w:type="character" w:customStyle="1" w:styleId="NagwekZnak">
    <w:name w:val="Nagłówek Znak"/>
    <w:basedOn w:val="Domylnaczcionkaakapitu"/>
    <w:link w:val="Nagwek"/>
    <w:uiPriority w:val="99"/>
    <w:rsid w:val="0027111C"/>
    <w:rPr>
      <w:rFonts w:ascii="Tahoma" w:eastAsia="Tahoma" w:hAnsi="Tahoma" w:cs="Tahoma"/>
      <w:lang w:val="pl-PL"/>
    </w:rPr>
  </w:style>
  <w:style w:type="paragraph" w:styleId="Stopka">
    <w:name w:val="footer"/>
    <w:basedOn w:val="Normalny"/>
    <w:link w:val="StopkaZnak"/>
    <w:uiPriority w:val="99"/>
    <w:unhideWhenUsed/>
    <w:rsid w:val="0027111C"/>
    <w:pPr>
      <w:tabs>
        <w:tab w:val="center" w:pos="4536"/>
        <w:tab w:val="right" w:pos="9072"/>
      </w:tabs>
    </w:pPr>
  </w:style>
  <w:style w:type="character" w:customStyle="1" w:styleId="StopkaZnak">
    <w:name w:val="Stopka Znak"/>
    <w:basedOn w:val="Domylnaczcionkaakapitu"/>
    <w:link w:val="Stopka"/>
    <w:uiPriority w:val="99"/>
    <w:rsid w:val="0027111C"/>
    <w:rPr>
      <w:rFonts w:ascii="Tahoma" w:eastAsia="Tahoma" w:hAnsi="Tahoma" w:cs="Tahoma"/>
      <w:lang w:val="pl-PL"/>
    </w:rPr>
  </w:style>
  <w:style w:type="table" w:customStyle="1" w:styleId="Tabela-Siatka11">
    <w:name w:val="Tabela - Siatka11"/>
    <w:basedOn w:val="Standardowy"/>
    <w:next w:val="Tabela-Siatka"/>
    <w:uiPriority w:val="59"/>
    <w:rsid w:val="00F3007F"/>
    <w:pPr>
      <w:widowControl/>
      <w:autoSpaceDE/>
      <w:autoSpaceDN/>
    </w:pPr>
    <w:rPr>
      <w:rFonts w:ascii="Cambria" w:eastAsia="MS Mincho" w:hAnsi="Cambria"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C52FC"/>
    <w:pPr>
      <w:widowControl/>
      <w:autoSpaceDE/>
      <w:autoSpaceDN/>
    </w:pPr>
    <w:rPr>
      <w:rFonts w:ascii="Cambria" w:eastAsia="MS Mincho" w:hAnsi="Cambria"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20474"/>
    <w:rPr>
      <w:color w:val="0000FF" w:themeColor="hyperlink"/>
      <w:u w:val="single"/>
    </w:rPr>
  </w:style>
  <w:style w:type="character" w:styleId="Nierozpoznanawzmianka">
    <w:name w:val="Unresolved Mention"/>
    <w:basedOn w:val="Domylnaczcionkaakapitu"/>
    <w:uiPriority w:val="99"/>
    <w:semiHidden/>
    <w:unhideWhenUsed/>
    <w:rsid w:val="0082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o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15</Pages>
  <Words>6281</Words>
  <Characters>37689</Characters>
  <Application>Microsoft Office Word</Application>
  <DocSecurity>0</DocSecurity>
  <Lines>314</Lines>
  <Paragraphs>87</Paragraphs>
  <ScaleCrop>false</ScaleCrop>
  <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Sagan</dc:creator>
  <cp:lastModifiedBy>Marta Kulon</cp:lastModifiedBy>
  <cp:revision>127</cp:revision>
  <cp:lastPrinted>2024-08-05T07:27:00Z</cp:lastPrinted>
  <dcterms:created xsi:type="dcterms:W3CDTF">2024-02-26T12:00:00Z</dcterms:created>
  <dcterms:modified xsi:type="dcterms:W3CDTF">2024-08-05T07:28:00Z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2010</vt:lpwstr>
  </property>
  <property fmtid="{D5CDD505-2E9C-101B-9397-08002B2CF9AE}" pid="4" name="LastSaved">
    <vt:filetime>2024-02-26T00:00:00Z</vt:filetime>
  </property>
  <property fmtid="{D5CDD505-2E9C-101B-9397-08002B2CF9AE}" pid="5" name="Producer">
    <vt:lpwstr>3-Heights(TM) PDF Security Shell 4.8.25.2 (http://www.pdf-tools.com)</vt:lpwstr>
  </property>
</Properties>
</file>