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1" w:rsidRPr="00F27437" w:rsidRDefault="00785701" w:rsidP="00785701">
      <w:pPr>
        <w:ind w:left="0" w:firstLine="0"/>
        <w:jc w:val="right"/>
        <w:rPr>
          <w:rFonts w:ascii="Arial Narrow" w:hAnsi="Arial Narrow"/>
          <w:b/>
          <w:sz w:val="21"/>
          <w:szCs w:val="21"/>
        </w:rPr>
      </w:pPr>
    </w:p>
    <w:p w:rsidR="001D274D" w:rsidRPr="001D274D" w:rsidRDefault="005638AA" w:rsidP="001D274D">
      <w:pPr>
        <w:ind w:left="0" w:firstLine="0"/>
        <w:jc w:val="right"/>
        <w:rPr>
          <w:rFonts w:ascii="Arial Narrow" w:hAnsi="Arial Narrow"/>
          <w:b/>
          <w:sz w:val="21"/>
          <w:szCs w:val="21"/>
        </w:rPr>
      </w:pPr>
      <w:r w:rsidRPr="005638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7.5pt;margin-top:-12.65pt;width:27.9pt;height:26.95pt;z-index:-251658240" wrapcoords="-584 0 -584 21000 21600 21000 21600 0 -584 0" fillcolor="window">
            <v:imagedata r:id="rId8" o:title=""/>
          </v:shape>
          <o:OLEObject Type="Embed" ProgID="Word.Picture.8" ShapeID="_x0000_s1032" DrawAspect="Content" ObjectID="_1693291569" r:id="rId9"/>
        </w:pict>
      </w:r>
      <w:r w:rsidR="00410597">
        <w:rPr>
          <w:rFonts w:ascii="Arial Narrow" w:hAnsi="Arial Narrow" w:cs="Arial"/>
          <w:sz w:val="22"/>
          <w:szCs w:val="21"/>
        </w:rPr>
        <w:t xml:space="preserve">Poznań, </w:t>
      </w:r>
      <w:r w:rsidR="00146A1A">
        <w:rPr>
          <w:rFonts w:ascii="Arial Narrow" w:hAnsi="Arial Narrow" w:cs="Arial"/>
          <w:sz w:val="22"/>
          <w:szCs w:val="21"/>
        </w:rPr>
        <w:t>15</w:t>
      </w:r>
      <w:r w:rsidR="006C13EE">
        <w:rPr>
          <w:rFonts w:ascii="Arial Narrow" w:hAnsi="Arial Narrow" w:cs="Arial"/>
          <w:sz w:val="22"/>
          <w:szCs w:val="21"/>
        </w:rPr>
        <w:t xml:space="preserve"> września </w:t>
      </w:r>
      <w:r w:rsidR="001D274D" w:rsidRPr="001D274D">
        <w:rPr>
          <w:rFonts w:ascii="Arial Narrow" w:hAnsi="Arial Narrow" w:cs="Arial"/>
          <w:sz w:val="22"/>
          <w:szCs w:val="21"/>
        </w:rPr>
        <w:t>.2021 roku</w:t>
      </w:r>
      <w:r w:rsidR="001D274D" w:rsidRPr="001D274D">
        <w:rPr>
          <w:rFonts w:ascii="Arial Narrow" w:hAnsi="Arial Narrow"/>
          <w:b/>
          <w:sz w:val="21"/>
          <w:szCs w:val="21"/>
        </w:rPr>
        <w:t xml:space="preserve"> </w:t>
      </w:r>
    </w:p>
    <w:p w:rsidR="001D274D" w:rsidRPr="001D274D" w:rsidRDefault="005638AA" w:rsidP="001D274D">
      <w:pPr>
        <w:rPr>
          <w:rFonts w:ascii="Arial Narrow" w:hAnsi="Arial Narrow"/>
          <w:b/>
        </w:rPr>
      </w:pPr>
      <w:r w:rsidRPr="005638AA">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59264;visibility:visible;mso-width-relative:margin;mso-height-relative:margin"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" strokecolor="white">
            <v:textbox>
              <w:txbxContent>
                <w:p w:rsidR="0024599E" w:rsidRDefault="0024599E" w:rsidP="001D274D">
                  <w:pPr>
                    <w:ind w:left="0" w:firstLine="0"/>
                    <w:jc w:val="center"/>
                    <w:rPr>
                      <w:rFonts w:ascii="Arial Narrow" w:hAnsi="Arial Narrow"/>
                      <w:b/>
                      <w:sz w:val="22"/>
                      <w:szCs w:val="22"/>
                    </w:rPr>
                  </w:pPr>
                  <w:r>
                    <w:rPr>
                      <w:rFonts w:ascii="Arial Narrow" w:hAnsi="Arial Narrow"/>
                      <w:b/>
                      <w:sz w:val="22"/>
                      <w:szCs w:val="22"/>
                    </w:rPr>
                    <w:t>KOMENDANT WOJEWÓDZKI POLICJI</w:t>
                  </w:r>
                </w:p>
                <w:p w:rsidR="0024599E" w:rsidRDefault="0024599E" w:rsidP="001D274D">
                  <w:pPr>
                    <w:ind w:left="0" w:firstLine="0"/>
                    <w:jc w:val="center"/>
                    <w:rPr>
                      <w:rFonts w:ascii="Arial Narrow" w:hAnsi="Arial Narrow"/>
                      <w:b/>
                      <w:sz w:val="22"/>
                      <w:szCs w:val="22"/>
                    </w:rPr>
                  </w:pPr>
                  <w:r>
                    <w:rPr>
                      <w:rFonts w:ascii="Arial Narrow" w:hAnsi="Arial Narrow"/>
                      <w:b/>
                      <w:sz w:val="22"/>
                      <w:szCs w:val="22"/>
                    </w:rPr>
                    <w:t>W POZNANIU</w:t>
                  </w:r>
                </w:p>
                <w:p w:rsidR="0024599E" w:rsidRDefault="0024599E" w:rsidP="001D274D">
                  <w:pPr>
                    <w:jc w:val="left"/>
                    <w:rPr>
                      <w:rFonts w:ascii="Book Antiqua" w:hAnsi="Book Antiqua"/>
                      <w:b/>
                      <w:sz w:val="16"/>
                      <w:szCs w:val="16"/>
                    </w:rPr>
                  </w:pPr>
                </w:p>
                <w:p w:rsidR="0024599E" w:rsidRDefault="0024599E" w:rsidP="001D274D">
                  <w:pPr>
                    <w:jc w:val="center"/>
                    <w:rPr>
                      <w:rFonts w:ascii="Book Antiqua" w:hAnsi="Book Antiqua"/>
                      <w:b/>
                      <w:sz w:val="26"/>
                      <w:szCs w:val="26"/>
                    </w:rPr>
                  </w:pPr>
                </w:p>
                <w:p w:rsidR="0024599E" w:rsidRDefault="0024599E" w:rsidP="001D274D">
                  <w:pPr>
                    <w:jc w:val="center"/>
                    <w:rPr>
                      <w:rFonts w:ascii="Book Antiqua" w:hAnsi="Book Antiqua"/>
                      <w:sz w:val="8"/>
                      <w:szCs w:val="8"/>
                    </w:rPr>
                  </w:pPr>
                </w:p>
                <w:p w:rsidR="0024599E" w:rsidRDefault="0024599E" w:rsidP="001D274D">
                  <w:pPr>
                    <w:jc w:val="center"/>
                  </w:pPr>
                </w:p>
              </w:txbxContent>
            </v:textbox>
            <w10:wrap type="tight"/>
          </v:shape>
        </w:pict>
      </w:r>
    </w:p>
    <w:p w:rsidR="001D274D" w:rsidRPr="001D274D" w:rsidRDefault="001D274D" w:rsidP="001D274D">
      <w:pPr>
        <w:rPr>
          <w:rFonts w:ascii="Arial Narrow" w:hAnsi="Arial Narrow"/>
          <w:b/>
        </w:rPr>
      </w:pPr>
    </w:p>
    <w:p w:rsidR="001D274D" w:rsidRPr="001D274D" w:rsidRDefault="001D274D" w:rsidP="001D274D">
      <w:pPr>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rPr>
          <w:rFonts w:ascii="Arial Narrow" w:hAnsi="Arial Narrow"/>
        </w:rPr>
      </w:pPr>
    </w:p>
    <w:p w:rsidR="001D274D" w:rsidRPr="001D274D" w:rsidRDefault="001D274D" w:rsidP="001D274D">
      <w:pPr>
        <w:rPr>
          <w:rFonts w:ascii="Arial Narrow" w:hAnsi="Arial Narrow" w:cs="Arial"/>
          <w:sz w:val="24"/>
          <w:szCs w:val="22"/>
        </w:rPr>
      </w:pP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 xml:space="preserve">Specyfikacja Warunków Zamówienia </w:t>
      </w: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(SWZ)</w:t>
      </w:r>
    </w:p>
    <w:p w:rsidR="001D274D" w:rsidRPr="001D274D" w:rsidRDefault="001D274D" w:rsidP="00DC70D5">
      <w:pPr>
        <w:ind w:left="0" w:firstLine="0"/>
        <w:rPr>
          <w:rFonts w:ascii="Arial Narrow" w:hAnsi="Arial Narrow" w:cs="Arial"/>
          <w:sz w:val="22"/>
          <w:szCs w:val="22"/>
        </w:rPr>
      </w:pPr>
    </w:p>
    <w:p w:rsidR="00DC70D5" w:rsidRPr="0018462D" w:rsidRDefault="00DC70D5" w:rsidP="00DC70D5">
      <w:pPr>
        <w:spacing w:line="276" w:lineRule="auto"/>
        <w:ind w:left="0" w:firstLine="0"/>
        <w:jc w:val="center"/>
        <w:rPr>
          <w:rFonts w:ascii="Arial Narrow" w:hAnsi="Arial Narrow" w:cs="Tahoma"/>
          <w:b/>
          <w:sz w:val="22"/>
          <w:szCs w:val="22"/>
        </w:rPr>
      </w:pPr>
    </w:p>
    <w:p w:rsidR="00DC70D5" w:rsidRPr="00024FE3" w:rsidRDefault="00DC70D5" w:rsidP="00DC70D5">
      <w:pPr>
        <w:jc w:val="center"/>
        <w:rPr>
          <w:rFonts w:ascii="Arial Narrow" w:hAnsi="Arial Narrow" w:cs="Arial"/>
          <w:sz w:val="22"/>
          <w:szCs w:val="22"/>
        </w:rPr>
      </w:pPr>
      <w:r w:rsidRPr="00024FE3">
        <w:rPr>
          <w:rFonts w:ascii="Arial Narrow" w:hAnsi="Arial Narrow" w:cs="Arial"/>
          <w:sz w:val="22"/>
          <w:szCs w:val="22"/>
        </w:rPr>
        <w:t>Postępowanie o udziel</w:t>
      </w:r>
      <w:r>
        <w:rPr>
          <w:rFonts w:ascii="Arial Narrow" w:hAnsi="Arial Narrow" w:cs="Arial"/>
          <w:sz w:val="22"/>
          <w:szCs w:val="22"/>
        </w:rPr>
        <w:t>e</w:t>
      </w:r>
      <w:r w:rsidRPr="00024FE3">
        <w:rPr>
          <w:rFonts w:ascii="Arial Narrow" w:hAnsi="Arial Narrow" w:cs="Arial"/>
          <w:sz w:val="22"/>
          <w:szCs w:val="22"/>
        </w:rPr>
        <w:t>nie zamówienia publicznego</w:t>
      </w:r>
    </w:p>
    <w:p w:rsidR="00DC70D5" w:rsidRDefault="00DC70D5" w:rsidP="00DC70D5">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mniejszej niż progi unijne, nie przekraczającej wyrażonej  w złotych równowartości kwoty 139 000 euro</w:t>
      </w:r>
    </w:p>
    <w:p w:rsidR="00DC70D5" w:rsidRPr="006478AD" w:rsidRDefault="00DC70D5" w:rsidP="00DC70D5">
      <w:pPr>
        <w:spacing w:line="276" w:lineRule="auto"/>
        <w:jc w:val="center"/>
        <w:rPr>
          <w:rFonts w:ascii="Arial Narrow" w:hAnsi="Arial Narrow"/>
          <w:sz w:val="22"/>
          <w:szCs w:val="22"/>
        </w:rPr>
      </w:pPr>
    </w:p>
    <w:p w:rsidR="00DC70D5" w:rsidRPr="006478AD" w:rsidRDefault="00DC70D5" w:rsidP="00DC70D5">
      <w:pPr>
        <w:spacing w:line="276" w:lineRule="auto"/>
        <w:ind w:left="0" w:firstLine="0"/>
        <w:jc w:val="center"/>
        <w:rPr>
          <w:rFonts w:ascii="Arial Narrow" w:hAnsi="Arial Narrow"/>
          <w:b/>
          <w:sz w:val="22"/>
          <w:szCs w:val="22"/>
        </w:rPr>
      </w:pPr>
      <w:r w:rsidRPr="00897A28">
        <w:rPr>
          <w:rFonts w:ascii="Arial Narrow" w:hAnsi="Arial Narrow" w:cs="Arial"/>
          <w:b/>
          <w:bCs/>
          <w:sz w:val="22"/>
          <w:szCs w:val="22"/>
        </w:rPr>
        <w:t>Dostawa</w:t>
      </w:r>
      <w:r w:rsidR="00FF27DE">
        <w:rPr>
          <w:rFonts w:ascii="Arial Narrow" w:hAnsi="Arial Narrow" w:cs="Arial"/>
          <w:b/>
          <w:bCs/>
          <w:sz w:val="22"/>
          <w:szCs w:val="22"/>
        </w:rPr>
        <w:t xml:space="preserve"> i montaż </w:t>
      </w:r>
      <w:r w:rsidRPr="00897A28">
        <w:rPr>
          <w:rFonts w:ascii="Arial Narrow" w:hAnsi="Arial Narrow" w:cs="Arial"/>
          <w:b/>
          <w:bCs/>
          <w:sz w:val="22"/>
          <w:szCs w:val="22"/>
        </w:rPr>
        <w:t xml:space="preserve"> </w:t>
      </w:r>
      <w:r>
        <w:rPr>
          <w:rFonts w:ascii="Arial Narrow" w:hAnsi="Arial Narrow" w:cs="Arial"/>
          <w:b/>
          <w:bCs/>
          <w:sz w:val="22"/>
          <w:szCs w:val="22"/>
        </w:rPr>
        <w:t xml:space="preserve">regałów </w:t>
      </w:r>
      <w:r w:rsidR="00FF27DE">
        <w:rPr>
          <w:rFonts w:ascii="Arial Narrow" w:hAnsi="Arial Narrow" w:cs="Arial"/>
          <w:b/>
          <w:bCs/>
          <w:sz w:val="22"/>
          <w:szCs w:val="22"/>
        </w:rPr>
        <w:t xml:space="preserve">metalowych </w:t>
      </w:r>
    </w:p>
    <w:p w:rsidR="00DC70D5" w:rsidRDefault="006C13EE" w:rsidP="00DC70D5">
      <w:pPr>
        <w:spacing w:line="276" w:lineRule="auto"/>
        <w:ind w:left="0" w:firstLine="0"/>
        <w:jc w:val="center"/>
        <w:rPr>
          <w:rFonts w:ascii="Arial Narrow" w:hAnsi="Arial Narrow"/>
          <w:b/>
          <w:sz w:val="22"/>
          <w:szCs w:val="22"/>
        </w:rPr>
      </w:pPr>
      <w:r>
        <w:rPr>
          <w:rFonts w:ascii="Arial Narrow" w:hAnsi="Arial Narrow"/>
          <w:b/>
          <w:sz w:val="22"/>
          <w:szCs w:val="22"/>
        </w:rPr>
        <w:t>nr sprawy ZZP.2380.46.</w:t>
      </w:r>
      <w:r w:rsidR="00DC70D5">
        <w:rPr>
          <w:rFonts w:ascii="Arial Narrow" w:hAnsi="Arial Narrow"/>
          <w:b/>
          <w:sz w:val="22"/>
          <w:szCs w:val="22"/>
        </w:rPr>
        <w:t>2021</w:t>
      </w:r>
    </w:p>
    <w:p w:rsidR="00DC70D5" w:rsidRPr="0018462D" w:rsidRDefault="00DC70D5" w:rsidP="00DC70D5">
      <w:pPr>
        <w:spacing w:line="276" w:lineRule="auto"/>
        <w:ind w:left="0" w:firstLine="0"/>
        <w:jc w:val="center"/>
        <w:rPr>
          <w:rFonts w:ascii="Arial Narrow" w:hAnsi="Arial Narrow"/>
          <w:b/>
          <w:sz w:val="22"/>
          <w:szCs w:val="22"/>
        </w:rPr>
      </w:pPr>
    </w:p>
    <w:p w:rsidR="00DC70D5" w:rsidRPr="002B466B" w:rsidRDefault="00DC70D5" w:rsidP="00DC70D5">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1D274D" w:rsidRPr="001D274D" w:rsidRDefault="001D274D" w:rsidP="001D274D">
      <w:pPr>
        <w:ind w:left="0" w:firstLine="0"/>
        <w:jc w:val="center"/>
        <w:rPr>
          <w:rFonts w:ascii="Arial Narrow" w:hAnsi="Arial Narrow" w:cs="Arial"/>
          <w:b/>
          <w:sz w:val="22"/>
          <w:szCs w:val="22"/>
        </w:rPr>
      </w:pPr>
    </w:p>
    <w:p w:rsidR="001D274D" w:rsidRPr="001D274D" w:rsidRDefault="001D274D" w:rsidP="001D274D">
      <w:pPr>
        <w:tabs>
          <w:tab w:val="left" w:pos="0"/>
        </w:tabs>
        <w:ind w:left="0" w:firstLine="0"/>
        <w:jc w:val="left"/>
        <w:rPr>
          <w:rFonts w:ascii="Arial Narrow" w:hAnsi="Arial Narrow" w:cs="Arial"/>
          <w:b/>
          <w:sz w:val="22"/>
          <w:szCs w:val="22"/>
        </w:rPr>
      </w:pPr>
      <w:r w:rsidRPr="001D274D">
        <w:rPr>
          <w:rFonts w:ascii="Arial Narrow" w:hAnsi="Arial Narrow" w:cs="Arial"/>
          <w:b/>
          <w:sz w:val="22"/>
          <w:szCs w:val="22"/>
        </w:rPr>
        <w:tab/>
        <w:t xml:space="preserve"> </w:t>
      </w:r>
    </w:p>
    <w:tbl>
      <w:tblPr>
        <w:tblW w:w="0" w:type="auto"/>
        <w:jc w:val="center"/>
        <w:tblCellMar>
          <w:left w:w="28" w:type="dxa"/>
          <w:right w:w="28" w:type="dxa"/>
        </w:tblCellMar>
        <w:tblLook w:val="01E0"/>
      </w:tblPr>
      <w:tblGrid>
        <w:gridCol w:w="3333"/>
        <w:gridCol w:w="5598"/>
      </w:tblGrid>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Zamawiającym jest:</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Komenda Wojewódzka Policji w Poznaniu</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60-844 Poznań, ul. Jana Kochanowskiego 2A</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URL:</w:t>
            </w:r>
          </w:p>
        </w:tc>
        <w:tc>
          <w:tcPr>
            <w:tcW w:w="5598" w:type="dxa"/>
            <w:vAlign w:val="center"/>
            <w:hideMark/>
          </w:tcPr>
          <w:p w:rsidR="001D274D" w:rsidRPr="001D274D" w:rsidRDefault="005638AA" w:rsidP="001D274D">
            <w:pPr>
              <w:rPr>
                <w:rFonts w:ascii="Arial Narrow" w:hAnsi="Arial Narrow" w:cs="Arial"/>
                <w:sz w:val="22"/>
                <w:szCs w:val="22"/>
              </w:rPr>
            </w:pPr>
            <w:hyperlink r:id="rId11" w:history="1">
              <w:r w:rsidR="001D274D" w:rsidRPr="001D274D">
                <w:rPr>
                  <w:rFonts w:ascii="Arial Narrow" w:hAnsi="Arial Narrow" w:cs="Arial"/>
                  <w:b/>
                  <w:color w:val="0000FF"/>
                  <w:sz w:val="22"/>
                  <w:szCs w:val="22"/>
                  <w:u w:val="single"/>
                </w:rPr>
                <w:t>http://bip.poznan.kwp.policja.gov.pl/</w:t>
              </w:r>
            </w:hyperlink>
            <w:r w:rsidR="001D274D" w:rsidRPr="001D274D">
              <w:rPr>
                <w:rFonts w:ascii="Arial Narrow" w:hAnsi="Arial Narrow" w:cs="Arial"/>
                <w:b/>
                <w:sz w:val="22"/>
                <w:szCs w:val="22"/>
              </w:rPr>
              <w:t xml:space="preserve"> </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e-mail:</w:t>
            </w:r>
          </w:p>
        </w:tc>
        <w:tc>
          <w:tcPr>
            <w:tcW w:w="5598" w:type="dxa"/>
            <w:vAlign w:val="center"/>
            <w:hideMark/>
          </w:tcPr>
          <w:p w:rsidR="001D274D" w:rsidRPr="001D274D" w:rsidRDefault="005638AA" w:rsidP="001D274D">
            <w:pPr>
              <w:ind w:left="0" w:firstLine="0"/>
              <w:rPr>
                <w:rFonts w:ascii="Arial Narrow" w:hAnsi="Arial Narrow" w:cs="Arial"/>
                <w:sz w:val="22"/>
                <w:szCs w:val="22"/>
              </w:rPr>
            </w:pPr>
            <w:hyperlink r:id="rId12" w:history="1">
              <w:r w:rsidR="001D274D" w:rsidRPr="001D274D">
                <w:rPr>
                  <w:rFonts w:ascii="Arial Narrow" w:hAnsi="Arial Narrow" w:cs="Arial"/>
                  <w:b/>
                  <w:color w:val="0000FF"/>
                  <w:sz w:val="22"/>
                  <w:szCs w:val="22"/>
                  <w:u w:val="single"/>
                </w:rPr>
                <w:t>przetargi@po.policja.gov.pl</w:t>
              </w:r>
            </w:hyperlink>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Godziny urzędowania:</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7:30 - 15:30</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Telefon:</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47 771 27 43</w:t>
            </w:r>
          </w:p>
        </w:tc>
      </w:tr>
    </w:tbl>
    <w:p w:rsidR="001D274D" w:rsidRPr="001D274D" w:rsidRDefault="001D274D" w:rsidP="001D274D">
      <w:pPr>
        <w:tabs>
          <w:tab w:val="left" w:pos="360"/>
        </w:tabs>
        <w:rPr>
          <w:rFonts w:ascii="Arial Narrow" w:hAnsi="Arial Narrow" w:cs="Arial"/>
          <w:sz w:val="22"/>
          <w:szCs w:val="22"/>
        </w:rPr>
      </w:pPr>
    </w:p>
    <w:p w:rsidR="001D274D" w:rsidRPr="001D274D" w:rsidRDefault="001D274D" w:rsidP="001D274D">
      <w:pPr>
        <w:rPr>
          <w:rFonts w:ascii="Arial Narrow" w:hAnsi="Arial Narrow" w:cs="Arial"/>
          <w:b/>
          <w:sz w:val="22"/>
          <w:szCs w:val="22"/>
        </w:rPr>
      </w:pPr>
    </w:p>
    <w:p w:rsidR="001D274D" w:rsidRPr="001D274D" w:rsidRDefault="001D274D" w:rsidP="001D274D">
      <w:pPr>
        <w:tabs>
          <w:tab w:val="left" w:pos="360"/>
        </w:tabs>
        <w:ind w:left="709"/>
        <w:rPr>
          <w:rFonts w:ascii="Arial Narrow" w:hAnsi="Arial Narrow" w:cs="Tahoma"/>
          <w:sz w:val="22"/>
          <w:szCs w:val="22"/>
        </w:rPr>
      </w:pPr>
      <w:r w:rsidRPr="001D274D">
        <w:rPr>
          <w:rFonts w:ascii="Arial Narrow" w:hAnsi="Arial Narrow" w:cs="Tahoma"/>
          <w:sz w:val="22"/>
          <w:szCs w:val="22"/>
        </w:rPr>
        <w:t xml:space="preserve">     Osoby upoważnione ze strony Zamawiającego do kontaktów z Wykonawcami:</w:t>
      </w:r>
    </w:p>
    <w:p w:rsidR="001D274D" w:rsidRPr="001D274D" w:rsidRDefault="001D274D" w:rsidP="001D274D">
      <w:pPr>
        <w:tabs>
          <w:tab w:val="left" w:pos="360"/>
        </w:tabs>
        <w:rPr>
          <w:rFonts w:ascii="Arial Narrow" w:hAnsi="Arial Narrow" w:cs="Tahoma"/>
          <w:sz w:val="22"/>
          <w:szCs w:val="22"/>
        </w:rPr>
      </w:pPr>
    </w:p>
    <w:tbl>
      <w:tblPr>
        <w:tblW w:w="9180" w:type="dxa"/>
        <w:jc w:val="center"/>
        <w:tblLayout w:type="fixed"/>
        <w:tblCellMar>
          <w:left w:w="28" w:type="dxa"/>
          <w:right w:w="28" w:type="dxa"/>
        </w:tblCellMar>
        <w:tblLook w:val="01E0"/>
      </w:tblPr>
      <w:tblGrid>
        <w:gridCol w:w="3457"/>
        <w:gridCol w:w="3278"/>
        <w:gridCol w:w="851"/>
        <w:gridCol w:w="1594"/>
      </w:tblGrid>
      <w:tr w:rsidR="001D274D" w:rsidRPr="000A2B82" w:rsidTr="001D274D">
        <w:trPr>
          <w:trHeight w:val="283"/>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sprawach procedury:</w:t>
            </w:r>
          </w:p>
        </w:tc>
        <w:tc>
          <w:tcPr>
            <w:tcW w:w="3279"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Grażyna Miłoszewska</w:t>
            </w:r>
          </w:p>
        </w:tc>
        <w:tc>
          <w:tcPr>
            <w:tcW w:w="851" w:type="dxa"/>
            <w:vAlign w:val="bottom"/>
            <w:hideMark/>
          </w:tcPr>
          <w:p w:rsidR="001D274D" w:rsidRPr="000A2B82" w:rsidRDefault="001D274D" w:rsidP="001D274D">
            <w:pPr>
              <w:jc w:val="left"/>
              <w:rPr>
                <w:rFonts w:ascii="Arial Narrow" w:hAnsi="Arial Narrow"/>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47 77 12745</w:t>
            </w:r>
          </w:p>
        </w:tc>
      </w:tr>
      <w:tr w:rsidR="001D274D" w:rsidRPr="000A2B82" w:rsidTr="001D274D">
        <w:trPr>
          <w:trHeight w:val="283"/>
          <w:jc w:val="center"/>
        </w:trPr>
        <w:tc>
          <w:tcPr>
            <w:tcW w:w="3458" w:type="dxa"/>
            <w:vAlign w:val="bottom"/>
          </w:tcPr>
          <w:p w:rsidR="001D274D" w:rsidRPr="000A2B82" w:rsidRDefault="001D274D" w:rsidP="001D274D">
            <w:pPr>
              <w:jc w:val="center"/>
              <w:rPr>
                <w:rFonts w:ascii="Arial Narrow" w:hAnsi="Arial Narrow"/>
                <w:sz w:val="22"/>
                <w:szCs w:val="22"/>
              </w:rPr>
            </w:pPr>
          </w:p>
        </w:tc>
        <w:tc>
          <w:tcPr>
            <w:tcW w:w="5724" w:type="dxa"/>
            <w:gridSpan w:val="3"/>
            <w:vAlign w:val="bottom"/>
          </w:tcPr>
          <w:p w:rsidR="001D274D" w:rsidRPr="000A2B82" w:rsidRDefault="001D274D" w:rsidP="001D274D">
            <w:pPr>
              <w:jc w:val="left"/>
              <w:rPr>
                <w:rFonts w:ascii="Arial Narrow" w:hAnsi="Arial Narrow"/>
                <w:sz w:val="22"/>
                <w:szCs w:val="22"/>
              </w:rPr>
            </w:pPr>
          </w:p>
        </w:tc>
      </w:tr>
      <w:tr w:rsidR="001D274D" w:rsidRPr="000A2B82" w:rsidTr="001E7259">
        <w:trPr>
          <w:trHeight w:val="340"/>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zakresie przedmiotu zamówienia:</w:t>
            </w:r>
          </w:p>
        </w:tc>
        <w:tc>
          <w:tcPr>
            <w:tcW w:w="3279" w:type="dxa"/>
            <w:vAlign w:val="bottom"/>
            <w:hideMark/>
          </w:tcPr>
          <w:p w:rsidR="001D274D" w:rsidRPr="000A2B82" w:rsidRDefault="00A374D8" w:rsidP="001D274D">
            <w:pPr>
              <w:jc w:val="left"/>
              <w:rPr>
                <w:rFonts w:ascii="Arial Narrow" w:hAnsi="Arial Narrow"/>
                <w:sz w:val="22"/>
                <w:szCs w:val="22"/>
              </w:rPr>
            </w:pPr>
            <w:r w:rsidRPr="000A2B82">
              <w:rPr>
                <w:rFonts w:ascii="Arial Narrow" w:hAnsi="Arial Narrow"/>
                <w:sz w:val="22"/>
                <w:szCs w:val="22"/>
              </w:rPr>
              <w:t>Lucyna Kośmicka-Skrzypczak</w:t>
            </w:r>
          </w:p>
        </w:tc>
        <w:tc>
          <w:tcPr>
            <w:tcW w:w="851" w:type="dxa"/>
            <w:vAlign w:val="bottom"/>
            <w:hideMark/>
          </w:tcPr>
          <w:p w:rsidR="001D274D" w:rsidRPr="000A2B82" w:rsidRDefault="001D274D" w:rsidP="001D274D">
            <w:pPr>
              <w:ind w:left="0" w:firstLine="0"/>
              <w:jc w:val="left"/>
              <w:rPr>
                <w:rFonts w:ascii="Arial Narrow" w:hAnsi="Arial Narrow" w:cs="Tahoma"/>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w:t>
            </w:r>
            <w:r w:rsidR="001D274D" w:rsidRPr="000A2B82">
              <w:rPr>
                <w:rFonts w:ascii="Arial Narrow" w:hAnsi="Arial Narrow"/>
                <w:sz w:val="22"/>
                <w:szCs w:val="22"/>
              </w:rPr>
              <w:t xml:space="preserve"> </w:t>
            </w:r>
            <w:r w:rsidR="00A374D8" w:rsidRPr="000A2B82">
              <w:rPr>
                <w:rFonts w:ascii="Arial Narrow" w:hAnsi="Arial Narrow"/>
                <w:sz w:val="22"/>
                <w:szCs w:val="22"/>
              </w:rPr>
              <w:t>12469</w:t>
            </w:r>
          </w:p>
        </w:tc>
      </w:tr>
    </w:tbl>
    <w:p w:rsidR="001D274D" w:rsidRPr="000A2B82" w:rsidRDefault="001D274D" w:rsidP="001D274D">
      <w:pPr>
        <w:rPr>
          <w:rFonts w:ascii="Arial Narrow" w:hAnsi="Arial Narrow" w:cs="Arial"/>
          <w:sz w:val="22"/>
          <w:szCs w:val="22"/>
        </w:rPr>
      </w:pPr>
    </w:p>
    <w:p w:rsidR="001D274D" w:rsidRPr="001D274D" w:rsidRDefault="001D274D" w:rsidP="001D274D">
      <w:pPr>
        <w:rPr>
          <w:rFonts w:ascii="Arial Narrow" w:hAnsi="Arial Narrow" w:cs="Arial"/>
          <w:b/>
          <w:sz w:val="22"/>
          <w:szCs w:val="22"/>
        </w:rPr>
      </w:pPr>
      <w:r w:rsidRPr="001D274D">
        <w:rPr>
          <w:rFonts w:ascii="Arial Narrow" w:hAnsi="Arial Narrow" w:cs="Arial"/>
          <w:b/>
          <w:sz w:val="22"/>
          <w:szCs w:val="22"/>
        </w:rPr>
        <w:t xml:space="preserve"> </w:t>
      </w:r>
    </w:p>
    <w:p w:rsidR="001D274D" w:rsidRPr="001D274D" w:rsidRDefault="001D274D" w:rsidP="001D274D">
      <w:pPr>
        <w:rPr>
          <w:rFonts w:ascii="Arial Narrow" w:hAnsi="Arial Narrow" w:cs="Arial"/>
          <w:sz w:val="22"/>
          <w:szCs w:val="22"/>
        </w:rPr>
      </w:pPr>
    </w:p>
    <w:p w:rsidR="001D274D" w:rsidRPr="001D274D" w:rsidRDefault="001D274D" w:rsidP="001D274D">
      <w:pPr>
        <w:rPr>
          <w:rFonts w:ascii="Arial Narrow" w:hAnsi="Arial Narrow" w:cs="Arial"/>
          <w:sz w:val="22"/>
          <w:szCs w:val="22"/>
        </w:rPr>
      </w:pP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B37AD8" w:rsidRDefault="00B37AD8" w:rsidP="00187671">
      <w:pPr>
        <w:rPr>
          <w:rFonts w:ascii="Arial Narrow" w:hAnsi="Arial Narrow" w:cs="Arial"/>
          <w:sz w:val="22"/>
          <w:szCs w:val="22"/>
        </w:rPr>
      </w:pPr>
    </w:p>
    <w:p w:rsidR="003F5CD7" w:rsidRDefault="003F5CD7" w:rsidP="00187671">
      <w:pPr>
        <w:rPr>
          <w:rFonts w:ascii="Arial Narrow" w:hAnsi="Arial Narrow" w:cs="Arial"/>
          <w:sz w:val="22"/>
          <w:szCs w:val="22"/>
        </w:rPr>
      </w:pPr>
    </w:p>
    <w:p w:rsidR="006E30DA" w:rsidRDefault="006E30DA" w:rsidP="00187671">
      <w:pPr>
        <w:rPr>
          <w:rFonts w:ascii="Arial Narrow" w:hAnsi="Arial Narrow" w:cs="Arial"/>
          <w:sz w:val="22"/>
          <w:szCs w:val="22"/>
        </w:rPr>
      </w:pPr>
    </w:p>
    <w:p w:rsidR="006E30DA" w:rsidRDefault="006E30DA" w:rsidP="001C1A1B">
      <w:pPr>
        <w:ind w:left="0" w:firstLine="0"/>
        <w:rPr>
          <w:rFonts w:ascii="Arial Narrow" w:hAnsi="Arial Narrow" w:cs="Arial"/>
          <w:sz w:val="22"/>
          <w:szCs w:val="22"/>
        </w:rPr>
      </w:pPr>
    </w:p>
    <w:p w:rsidR="00E2753C" w:rsidRDefault="00FC54C3" w:rsidP="00122283">
      <w:pPr>
        <w:numPr>
          <w:ilvl w:val="0"/>
          <w:numId w:val="3"/>
        </w:numPr>
        <w:tabs>
          <w:tab w:val="left" w:pos="709"/>
        </w:tabs>
        <w:spacing w:after="200"/>
        <w:rPr>
          <w:rFonts w:ascii="Arial Narrow" w:hAnsi="Arial Narrow" w:cs="Arial"/>
          <w:b/>
          <w:sz w:val="22"/>
          <w:szCs w:val="22"/>
        </w:rPr>
      </w:pPr>
      <w:r w:rsidRPr="001B6D2C">
        <w:rPr>
          <w:rFonts w:ascii="Arial Narrow" w:hAnsi="Arial Narrow" w:cs="Arial"/>
          <w:b/>
          <w:sz w:val="22"/>
          <w:szCs w:val="22"/>
        </w:rPr>
        <w:lastRenderedPageBreak/>
        <w:t>TRYB UDZIELENIA ZAMÓWIENIA</w:t>
      </w:r>
    </w:p>
    <w:p w:rsidR="0021051C" w:rsidRPr="00496F19" w:rsidRDefault="0021051C" w:rsidP="00496F19">
      <w:pPr>
        <w:numPr>
          <w:ilvl w:val="1"/>
          <w:numId w:val="3"/>
        </w:numPr>
        <w:rPr>
          <w:rFonts w:ascii="Arial Narrow" w:hAnsi="Arial Narrow" w:cs="Arial"/>
          <w:b/>
          <w:sz w:val="22"/>
          <w:szCs w:val="22"/>
        </w:rPr>
      </w:pPr>
      <w:r w:rsidRPr="001B6D2C">
        <w:rPr>
          <w:rFonts w:ascii="Arial Narrow" w:hAnsi="Arial Narrow" w:cs="Arial"/>
          <w:sz w:val="22"/>
          <w:szCs w:val="22"/>
        </w:rPr>
        <w:t>Postępowanie prowadzone jest w trybie</w:t>
      </w:r>
      <w:r w:rsidR="00B877A3">
        <w:rPr>
          <w:rFonts w:ascii="Arial Narrow" w:hAnsi="Arial Narrow" w:cs="Arial"/>
          <w:sz w:val="22"/>
          <w:szCs w:val="22"/>
        </w:rPr>
        <w:t xml:space="preserve"> </w:t>
      </w:r>
      <w:r w:rsidR="007566E6" w:rsidRPr="00B877A3">
        <w:rPr>
          <w:rFonts w:ascii="Arial Narrow" w:hAnsi="Arial Narrow" w:cs="Arial"/>
          <w:sz w:val="22"/>
          <w:szCs w:val="22"/>
        </w:rPr>
        <w:t>podstawowym</w:t>
      </w:r>
      <w:r>
        <w:rPr>
          <w:rFonts w:ascii="Arial Narrow" w:hAnsi="Arial Narrow" w:cs="Arial"/>
          <w:sz w:val="22"/>
          <w:szCs w:val="22"/>
        </w:rPr>
        <w:t>, o którym mowa w art</w:t>
      </w:r>
      <w:r w:rsidRPr="00074F77">
        <w:rPr>
          <w:rFonts w:ascii="Arial Narrow" w:hAnsi="Arial Narrow" w:cs="Arial"/>
          <w:sz w:val="22"/>
          <w:szCs w:val="22"/>
        </w:rPr>
        <w:t xml:space="preserve">. </w:t>
      </w:r>
      <w:r w:rsidR="004D1651">
        <w:rPr>
          <w:rFonts w:ascii="Arial Narrow" w:hAnsi="Arial Narrow" w:cs="Arial"/>
          <w:sz w:val="22"/>
          <w:szCs w:val="22"/>
        </w:rPr>
        <w:t>275 pkt. 1</w:t>
      </w:r>
      <w:r w:rsidRPr="00074F77">
        <w:rPr>
          <w:rFonts w:ascii="Arial Narrow" w:hAnsi="Arial Narrow" w:cs="Arial"/>
          <w:sz w:val="22"/>
          <w:szCs w:val="22"/>
        </w:rPr>
        <w:t xml:space="preserve"> ustawy </w:t>
      </w:r>
      <w:r>
        <w:rPr>
          <w:rFonts w:ascii="Arial Narrow" w:hAnsi="Arial Narrow" w:cs="Arial"/>
          <w:sz w:val="22"/>
          <w:szCs w:val="22"/>
        </w:rPr>
        <w:t>z</w:t>
      </w:r>
      <w:r w:rsidRPr="001B6D2C">
        <w:rPr>
          <w:rFonts w:ascii="Arial Narrow" w:hAnsi="Arial Narrow" w:cs="Arial"/>
          <w:sz w:val="22"/>
          <w:szCs w:val="22"/>
        </w:rPr>
        <w:t xml:space="preserve"> dnia </w:t>
      </w:r>
      <w:r>
        <w:rPr>
          <w:rFonts w:ascii="Arial Narrow" w:hAnsi="Arial Narrow" w:cs="Arial"/>
          <w:sz w:val="22"/>
          <w:szCs w:val="22"/>
        </w:rPr>
        <w:br/>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w:t>
      </w:r>
      <w:proofErr w:type="spellStart"/>
      <w:r w:rsidR="001E7259">
        <w:rPr>
          <w:rFonts w:ascii="Arial Narrow" w:hAnsi="Arial Narrow" w:cs="Arial"/>
          <w:sz w:val="22"/>
          <w:szCs w:val="22"/>
        </w:rPr>
        <w:t>t.j</w:t>
      </w:r>
      <w:proofErr w:type="spellEnd"/>
      <w:r w:rsidR="001E7259">
        <w:rPr>
          <w:rFonts w:ascii="Arial Narrow" w:hAnsi="Arial Narrow" w:cs="Arial"/>
          <w:sz w:val="22"/>
          <w:szCs w:val="22"/>
        </w:rPr>
        <w:t xml:space="preserve">. - </w:t>
      </w:r>
      <w:r w:rsidRPr="001B6D2C">
        <w:rPr>
          <w:rFonts w:ascii="Arial Narrow" w:hAnsi="Arial Narrow" w:cs="Arial"/>
          <w:sz w:val="22"/>
          <w:szCs w:val="22"/>
        </w:rPr>
        <w:t>Dz. U. z 20</w:t>
      </w:r>
      <w:r w:rsidR="00E549CB">
        <w:rPr>
          <w:rFonts w:ascii="Arial Narrow" w:hAnsi="Arial Narrow" w:cs="Arial"/>
          <w:sz w:val="22"/>
          <w:szCs w:val="22"/>
        </w:rPr>
        <w:t>21</w:t>
      </w:r>
      <w:r w:rsidRPr="001B6D2C">
        <w:rPr>
          <w:rFonts w:ascii="Arial Narrow" w:hAnsi="Arial Narrow" w:cs="Arial"/>
          <w:sz w:val="22"/>
          <w:szCs w:val="22"/>
        </w:rPr>
        <w:t xml:space="preserve"> r., poz. </w:t>
      </w:r>
      <w:r w:rsidR="00033530">
        <w:rPr>
          <w:rFonts w:ascii="Arial Narrow" w:hAnsi="Arial Narrow" w:cs="Arial"/>
          <w:sz w:val="22"/>
          <w:szCs w:val="22"/>
        </w:rPr>
        <w:t>1129</w:t>
      </w:r>
      <w:r>
        <w:rPr>
          <w:rFonts w:ascii="Arial Narrow" w:hAnsi="Arial Narrow" w:cs="Arial"/>
          <w:sz w:val="22"/>
          <w:szCs w:val="22"/>
        </w:rPr>
        <w:t xml:space="preserve"> z późn. zm.</w:t>
      </w:r>
      <w:r w:rsidRPr="001B6D2C">
        <w:rPr>
          <w:rFonts w:ascii="Arial Narrow" w:hAnsi="Arial Narrow" w:cs="Arial"/>
          <w:sz w:val="22"/>
          <w:szCs w:val="22"/>
        </w:rPr>
        <w:t>)</w:t>
      </w:r>
      <w:r w:rsidR="00101951">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proofErr w:type="spellStart"/>
      <w:r w:rsidR="00DC70D5">
        <w:rPr>
          <w:rFonts w:ascii="Arial Narrow" w:hAnsi="Arial Narrow" w:cs="Arial"/>
          <w:sz w:val="22"/>
          <w:szCs w:val="22"/>
        </w:rPr>
        <w:t>u</w:t>
      </w:r>
      <w:r>
        <w:rPr>
          <w:rFonts w:ascii="Arial Narrow" w:hAnsi="Arial Narrow" w:cs="Arial"/>
          <w:sz w:val="22"/>
          <w:szCs w:val="22"/>
        </w:rPr>
        <w:t>Pzp</w:t>
      </w:r>
      <w:proofErr w:type="spellEnd"/>
      <w:r w:rsidRPr="001B6D2C">
        <w:rPr>
          <w:rFonts w:ascii="Arial Narrow" w:hAnsi="Arial Narrow" w:cs="Arial"/>
          <w:sz w:val="22"/>
          <w:szCs w:val="22"/>
        </w:rPr>
        <w:t>”</w:t>
      </w:r>
      <w:r w:rsidR="00496F19" w:rsidRPr="00496F19">
        <w:rPr>
          <w:rFonts w:ascii="Arial Narrow" w:hAnsi="Arial Narrow" w:cs="Arial"/>
          <w:sz w:val="22"/>
          <w:szCs w:val="22"/>
        </w:rPr>
        <w:t xml:space="preserve"> </w:t>
      </w:r>
      <w:r w:rsidR="00496F19" w:rsidRPr="0021051C">
        <w:rPr>
          <w:rFonts w:ascii="Arial Narrow" w:hAnsi="Arial Narrow" w:cs="Arial"/>
          <w:sz w:val="22"/>
          <w:szCs w:val="22"/>
        </w:rPr>
        <w:t>oraz przepisami wykonawczymi wydanymi na jej podstawie</w:t>
      </w:r>
      <w:r w:rsidR="00496F19">
        <w:rPr>
          <w:rFonts w:ascii="Arial Narrow" w:hAnsi="Arial Narrow" w:cs="Arial"/>
          <w:sz w:val="22"/>
          <w:szCs w:val="22"/>
        </w:rPr>
        <w:t>,</w:t>
      </w:r>
      <w:r w:rsidR="00496F19">
        <w:rPr>
          <w:rFonts w:ascii="Arial Narrow" w:hAnsi="Arial Narrow" w:cs="Arial"/>
          <w:b/>
          <w:sz w:val="22"/>
          <w:szCs w:val="22"/>
        </w:rPr>
        <w:t xml:space="preserve"> </w:t>
      </w:r>
      <w:r w:rsidRPr="00496F19">
        <w:rPr>
          <w:rFonts w:ascii="Arial Narrow" w:hAnsi="Arial Narrow" w:cs="Arial"/>
          <w:sz w:val="22"/>
          <w:szCs w:val="22"/>
        </w:rPr>
        <w:t>w celu wyboru oferty wykonawcy, z którym zostanie zawarta umowa w sprawie zamówienia publicznego</w:t>
      </w:r>
      <w:r w:rsidRPr="00496F19">
        <w:rPr>
          <w:rFonts w:ascii="Arial Narrow" w:hAnsi="Arial Narrow" w:cs="Arial"/>
          <w:b/>
          <w:sz w:val="22"/>
          <w:szCs w:val="22"/>
        </w:rPr>
        <w:t>.</w:t>
      </w:r>
    </w:p>
    <w:p w:rsidR="00DC70D5" w:rsidRPr="008B057B" w:rsidRDefault="00DC70D5" w:rsidP="008B057B">
      <w:pPr>
        <w:numPr>
          <w:ilvl w:val="1"/>
          <w:numId w:val="3"/>
        </w:numPr>
        <w:rPr>
          <w:rFonts w:ascii="Arial Narrow" w:hAnsi="Arial Narrow" w:cs="Arial"/>
          <w:b/>
          <w:sz w:val="22"/>
          <w:szCs w:val="22"/>
        </w:rPr>
      </w:pPr>
      <w:r w:rsidRPr="008B057B">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3" w:history="1">
        <w:r w:rsidRPr="008B057B">
          <w:rPr>
            <w:rStyle w:val="Hipercze"/>
            <w:rFonts w:ascii="Arial Narrow" w:hAnsi="Arial Narrow" w:cs="Tahoma"/>
            <w:sz w:val="22"/>
            <w:szCs w:val="22"/>
          </w:rPr>
          <w:t>http://bip.poznan.kwp.policja.gov.pl//</w:t>
        </w:r>
      </w:hyperlink>
      <w:r w:rsidRPr="008B057B">
        <w:rPr>
          <w:rFonts w:ascii="Arial Narrow" w:hAnsi="Arial Narrow" w:cs="Tahoma"/>
          <w:sz w:val="22"/>
          <w:szCs w:val="22"/>
        </w:rPr>
        <w:t xml:space="preserve">, natomiast dokumenty związane z publikacją i przebiegiem niniejszego postępowania (ogłoszenie i jego zmiany, SWZ wraz z wyjaśnieniami i zmianami, zawiadomienia, informacje, dokumenty na wezwanie) zamieszczane będą na Platformie Zakupowej pod adresem </w:t>
      </w:r>
      <w:hyperlink r:id="rId14" w:history="1">
        <w:r w:rsidRPr="008B057B">
          <w:rPr>
            <w:rStyle w:val="Hipercze"/>
            <w:rFonts w:ascii="Arial Narrow" w:hAnsi="Arial Narrow" w:cs="Tahoma"/>
            <w:sz w:val="22"/>
            <w:szCs w:val="22"/>
          </w:rPr>
          <w:t>https://platformazakupowa.pl/kwp_poznan</w:t>
        </w:r>
      </w:hyperlink>
      <w:r>
        <w:t xml:space="preserve"> , </w:t>
      </w:r>
      <w:r w:rsidRPr="008B057B">
        <w:rPr>
          <w:rFonts w:ascii="Arial Narrow" w:hAnsi="Arial Narrow"/>
          <w:sz w:val="22"/>
          <w:szCs w:val="22"/>
        </w:rPr>
        <w:t>zwanej dalej Platformą.</w:t>
      </w:r>
    </w:p>
    <w:p w:rsidR="00DC70D5" w:rsidRPr="008B057B" w:rsidRDefault="00DC70D5" w:rsidP="008B057B">
      <w:pPr>
        <w:numPr>
          <w:ilvl w:val="1"/>
          <w:numId w:val="3"/>
        </w:numPr>
        <w:rPr>
          <w:rFonts w:ascii="Arial Narrow" w:hAnsi="Arial Narrow" w:cs="Arial"/>
          <w:b/>
          <w:sz w:val="22"/>
          <w:szCs w:val="22"/>
        </w:rPr>
      </w:pPr>
      <w:r w:rsidRPr="008B057B">
        <w:rPr>
          <w:rFonts w:ascii="Arial Narrow" w:hAnsi="Arial Narrow" w:cs="Tahoma"/>
          <w:sz w:val="22"/>
          <w:szCs w:val="22"/>
        </w:rPr>
        <w:t>Regulamin korzystania z Platformy Zakupowej oraz instrukcje znajdują się na stronie internetowej Platformy Zakupowej pod</w:t>
      </w:r>
      <w:r w:rsidRPr="008B057B">
        <w:rPr>
          <w:rFonts w:ascii="Arial Narrow" w:hAnsi="Arial Narrow" w:cs="Tahoma"/>
          <w:color w:val="00B0F0"/>
          <w:sz w:val="22"/>
          <w:szCs w:val="22"/>
        </w:rPr>
        <w:t xml:space="preserve"> </w:t>
      </w:r>
      <w:r w:rsidRPr="008B057B">
        <w:rPr>
          <w:rFonts w:ascii="Arial Narrow" w:hAnsi="Arial Narrow" w:cs="Tahoma"/>
          <w:sz w:val="22"/>
          <w:szCs w:val="22"/>
        </w:rPr>
        <w:t xml:space="preserve">adresem: </w:t>
      </w:r>
      <w:hyperlink r:id="rId15" w:history="1">
        <w:r w:rsidRPr="008B057B">
          <w:rPr>
            <w:rStyle w:val="Hipercze"/>
            <w:rFonts w:ascii="Arial Narrow" w:hAnsi="Arial Narrow" w:cs="Tahoma"/>
            <w:color w:val="0070C0"/>
            <w:sz w:val="22"/>
            <w:szCs w:val="22"/>
          </w:rPr>
          <w:t>https://platformazakupowa.pl/</w:t>
        </w:r>
      </w:hyperlink>
    </w:p>
    <w:p w:rsidR="00671B8F" w:rsidRDefault="00671B8F" w:rsidP="00496F19">
      <w:pPr>
        <w:ind w:left="0" w:firstLine="0"/>
        <w:rPr>
          <w:rFonts w:ascii="Arial Narrow" w:hAnsi="Arial Narrow" w:cs="Arial"/>
          <w:b/>
          <w:sz w:val="22"/>
          <w:szCs w:val="22"/>
        </w:rPr>
      </w:pPr>
    </w:p>
    <w:p w:rsidR="0021051C" w:rsidRDefault="00E2753C" w:rsidP="00122283">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rsidR="000C394D" w:rsidRPr="004B68FA" w:rsidRDefault="00B37AD8" w:rsidP="00496F19">
      <w:pPr>
        <w:numPr>
          <w:ilvl w:val="1"/>
          <w:numId w:val="3"/>
        </w:numPr>
        <w:tabs>
          <w:tab w:val="left" w:pos="709"/>
        </w:tabs>
        <w:rPr>
          <w:rFonts w:ascii="Arial Narrow" w:hAnsi="Arial Narrow" w:cs="Arial"/>
          <w:b/>
          <w:sz w:val="22"/>
          <w:szCs w:val="22"/>
        </w:rPr>
      </w:pPr>
      <w:r w:rsidRPr="00B37AD8">
        <w:rPr>
          <w:rFonts w:ascii="Arial Narrow" w:hAnsi="Arial Narrow" w:cs="Arial"/>
          <w:sz w:val="22"/>
          <w:szCs w:val="22"/>
        </w:rPr>
        <w:t xml:space="preserve">Przedmiotem zamówienia jest </w:t>
      </w:r>
      <w:r w:rsidR="004B68FA">
        <w:rPr>
          <w:rFonts w:ascii="Arial Narrow" w:hAnsi="Arial Narrow" w:cs="Arial"/>
          <w:sz w:val="22"/>
          <w:szCs w:val="22"/>
        </w:rPr>
        <w:t xml:space="preserve">dostawa </w:t>
      </w:r>
      <w:r w:rsidR="00FF27DE">
        <w:rPr>
          <w:rFonts w:ascii="Arial Narrow" w:hAnsi="Arial Narrow" w:cs="Arial"/>
          <w:sz w:val="22"/>
          <w:szCs w:val="22"/>
        </w:rPr>
        <w:t>i montaż regałów  metalowych przesuwnych i stacjonarnych</w:t>
      </w:r>
      <w:r w:rsidR="004B68FA">
        <w:rPr>
          <w:rFonts w:ascii="Arial Narrow" w:hAnsi="Arial Narrow" w:cs="Arial"/>
          <w:bCs/>
          <w:sz w:val="22"/>
          <w:szCs w:val="22"/>
        </w:rPr>
        <w:t>. Przedmiot zamówienia został podzielony na 2 części:</w:t>
      </w:r>
    </w:p>
    <w:p w:rsidR="004B68FA" w:rsidRPr="004B68FA" w:rsidRDefault="004B68FA" w:rsidP="00496F19">
      <w:pPr>
        <w:pStyle w:val="Akapitzlist"/>
        <w:numPr>
          <w:ilvl w:val="2"/>
          <w:numId w:val="3"/>
        </w:numPr>
        <w:rPr>
          <w:rFonts w:ascii="Arial Narrow" w:hAnsi="Arial Narrow" w:cs="Arial"/>
          <w:bCs/>
          <w:sz w:val="22"/>
          <w:szCs w:val="22"/>
        </w:rPr>
      </w:pPr>
      <w:r w:rsidRPr="004B68FA">
        <w:rPr>
          <w:rFonts w:ascii="Arial Narrow" w:hAnsi="Arial Narrow" w:cs="Arial"/>
          <w:bCs/>
          <w:sz w:val="22"/>
          <w:szCs w:val="22"/>
        </w:rPr>
        <w:t xml:space="preserve">część nr 1 – regały </w:t>
      </w:r>
      <w:r w:rsidR="00BD4CAF">
        <w:rPr>
          <w:rFonts w:ascii="Arial Narrow" w:hAnsi="Arial Narrow" w:cs="Arial"/>
          <w:bCs/>
          <w:sz w:val="22"/>
          <w:szCs w:val="22"/>
        </w:rPr>
        <w:t>dla</w:t>
      </w:r>
      <w:r w:rsidRPr="004B68FA">
        <w:rPr>
          <w:rFonts w:ascii="Arial Narrow" w:hAnsi="Arial Narrow" w:cs="Arial"/>
          <w:bCs/>
          <w:sz w:val="22"/>
          <w:szCs w:val="22"/>
        </w:rPr>
        <w:t xml:space="preserve"> KPP Piła,</w:t>
      </w:r>
    </w:p>
    <w:p w:rsidR="004B68FA" w:rsidRDefault="004B68FA" w:rsidP="001C1A1B">
      <w:pPr>
        <w:pStyle w:val="Akapitzlist"/>
        <w:numPr>
          <w:ilvl w:val="2"/>
          <w:numId w:val="3"/>
        </w:numPr>
        <w:rPr>
          <w:rFonts w:ascii="Arial Narrow" w:hAnsi="Arial Narrow" w:cs="Arial"/>
          <w:sz w:val="22"/>
          <w:szCs w:val="22"/>
        </w:rPr>
      </w:pPr>
      <w:r w:rsidRPr="004B68FA">
        <w:rPr>
          <w:rFonts w:ascii="Arial Narrow" w:hAnsi="Arial Narrow" w:cs="Arial"/>
          <w:sz w:val="22"/>
          <w:szCs w:val="22"/>
        </w:rPr>
        <w:t>częś</w:t>
      </w:r>
      <w:r>
        <w:rPr>
          <w:rFonts w:ascii="Arial Narrow" w:hAnsi="Arial Narrow" w:cs="Arial"/>
          <w:sz w:val="22"/>
          <w:szCs w:val="22"/>
        </w:rPr>
        <w:t>ć</w:t>
      </w:r>
      <w:r w:rsidRPr="004B68FA">
        <w:rPr>
          <w:rFonts w:ascii="Arial Narrow" w:hAnsi="Arial Narrow" w:cs="Arial"/>
          <w:sz w:val="22"/>
          <w:szCs w:val="22"/>
        </w:rPr>
        <w:t xml:space="preserve"> nr 2 – regały d</w:t>
      </w:r>
      <w:r w:rsidR="00BD4CAF">
        <w:rPr>
          <w:rFonts w:ascii="Arial Narrow" w:hAnsi="Arial Narrow" w:cs="Arial"/>
          <w:sz w:val="22"/>
          <w:szCs w:val="22"/>
        </w:rPr>
        <w:t>la</w:t>
      </w:r>
      <w:r w:rsidRPr="004B68FA">
        <w:rPr>
          <w:rFonts w:ascii="Arial Narrow" w:hAnsi="Arial Narrow" w:cs="Arial"/>
          <w:sz w:val="22"/>
          <w:szCs w:val="22"/>
        </w:rPr>
        <w:t xml:space="preserve"> KMP Kalisz</w:t>
      </w:r>
    </w:p>
    <w:p w:rsidR="00BD4CAF" w:rsidRPr="00BD4CAF" w:rsidRDefault="00BD4CAF" w:rsidP="001C1A1B">
      <w:pPr>
        <w:numPr>
          <w:ilvl w:val="1"/>
          <w:numId w:val="3"/>
        </w:numPr>
        <w:tabs>
          <w:tab w:val="clear" w:pos="709"/>
          <w:tab w:val="left" w:pos="700"/>
        </w:tabs>
        <w:rPr>
          <w:rFonts w:ascii="Verdana" w:hAnsi="Verdana" w:cs="Book Antiqua"/>
          <w:sz w:val="17"/>
          <w:szCs w:val="17"/>
        </w:rPr>
      </w:pPr>
      <w:r>
        <w:rPr>
          <w:rFonts w:ascii="Arial Narrow" w:hAnsi="Arial Narrow" w:cs="Arial"/>
          <w:sz w:val="22"/>
          <w:szCs w:val="22"/>
        </w:rPr>
        <w:t>Miejscem dostawy regałów dla:</w:t>
      </w:r>
    </w:p>
    <w:p w:rsidR="00BD4CAF" w:rsidRPr="00BD4CAF" w:rsidRDefault="00BD4CAF" w:rsidP="00865BD8">
      <w:pPr>
        <w:pStyle w:val="Akapitzlist"/>
        <w:numPr>
          <w:ilvl w:val="2"/>
          <w:numId w:val="16"/>
        </w:numPr>
        <w:ind w:hanging="11"/>
        <w:rPr>
          <w:rFonts w:ascii="Verdana" w:hAnsi="Verdana" w:cs="Book Antiqua"/>
          <w:sz w:val="17"/>
          <w:szCs w:val="17"/>
        </w:rPr>
      </w:pPr>
      <w:r>
        <w:rPr>
          <w:rFonts w:ascii="Arial Narrow" w:hAnsi="Arial Narrow" w:cs="Arial"/>
          <w:sz w:val="22"/>
          <w:szCs w:val="22"/>
        </w:rPr>
        <w:t xml:space="preserve">      </w:t>
      </w:r>
      <w:r w:rsidRPr="00BD4CAF">
        <w:rPr>
          <w:rFonts w:ascii="Arial Narrow" w:hAnsi="Arial Narrow" w:cs="Arial"/>
          <w:sz w:val="22"/>
          <w:szCs w:val="22"/>
        </w:rPr>
        <w:t xml:space="preserve"> części nr 1 jest</w:t>
      </w:r>
      <w:r w:rsidRPr="00BD4CAF">
        <w:rPr>
          <w:rFonts w:ascii="Verdana" w:hAnsi="Verdana" w:cs="Book Antiqua"/>
          <w:sz w:val="17"/>
          <w:szCs w:val="17"/>
        </w:rPr>
        <w:t xml:space="preserve"> </w:t>
      </w:r>
      <w:r w:rsidRPr="00BD4CAF">
        <w:rPr>
          <w:rFonts w:ascii="Arial Narrow" w:hAnsi="Arial Narrow" w:cs="Book Antiqua"/>
          <w:sz w:val="22"/>
          <w:szCs w:val="22"/>
        </w:rPr>
        <w:t xml:space="preserve"> Komenda Powiatowa Policji</w:t>
      </w:r>
      <w:r w:rsidR="00AC19B7">
        <w:rPr>
          <w:rFonts w:ascii="Arial Narrow" w:hAnsi="Arial Narrow" w:cs="Book Antiqua"/>
          <w:sz w:val="22"/>
          <w:szCs w:val="22"/>
        </w:rPr>
        <w:t xml:space="preserve"> w Pile, przy ul. Bydgoskiej 117,</w:t>
      </w:r>
    </w:p>
    <w:p w:rsidR="00BD4CAF" w:rsidRPr="002A4777" w:rsidRDefault="00BD4CAF" w:rsidP="00865BD8">
      <w:pPr>
        <w:pStyle w:val="Akapitzlist"/>
        <w:numPr>
          <w:ilvl w:val="2"/>
          <w:numId w:val="16"/>
        </w:numPr>
        <w:ind w:hanging="11"/>
        <w:rPr>
          <w:rFonts w:ascii="Verdana" w:hAnsi="Verdana" w:cs="Book Antiqua"/>
          <w:sz w:val="17"/>
          <w:szCs w:val="17"/>
        </w:rPr>
      </w:pPr>
      <w:r>
        <w:rPr>
          <w:rFonts w:ascii="Arial Narrow" w:hAnsi="Arial Narrow" w:cs="Book Antiqua"/>
          <w:sz w:val="22"/>
          <w:szCs w:val="22"/>
        </w:rPr>
        <w:t xml:space="preserve">       części nr 2  jest Komenda Miejska Policji w Kaliszu, przy ul</w:t>
      </w:r>
      <w:r w:rsidR="00AC19B7">
        <w:rPr>
          <w:rFonts w:ascii="Arial Narrow" w:hAnsi="Arial Narrow" w:cs="Book Antiqua"/>
          <w:sz w:val="22"/>
          <w:szCs w:val="22"/>
        </w:rPr>
        <w:t>. Kordeckiego 36.</w:t>
      </w:r>
    </w:p>
    <w:p w:rsidR="00841CE3" w:rsidRPr="004B68FA" w:rsidRDefault="00BD4CAF" w:rsidP="00865BD8">
      <w:pPr>
        <w:numPr>
          <w:ilvl w:val="1"/>
          <w:numId w:val="17"/>
        </w:numPr>
        <w:tabs>
          <w:tab w:val="left" w:pos="709"/>
        </w:tabs>
        <w:rPr>
          <w:rFonts w:ascii="Arial Narrow" w:hAnsi="Arial Narrow" w:cs="Arial Narrow"/>
          <w:bCs/>
          <w:iCs/>
          <w:color w:val="00B050"/>
          <w:sz w:val="22"/>
          <w:szCs w:val="22"/>
        </w:rPr>
      </w:pPr>
      <w:r>
        <w:rPr>
          <w:rFonts w:ascii="Arial Narrow" w:hAnsi="Arial Narrow" w:cs="Arial"/>
          <w:bCs/>
          <w:sz w:val="22"/>
          <w:szCs w:val="22"/>
        </w:rPr>
        <w:t xml:space="preserve">      </w:t>
      </w:r>
      <w:r w:rsidR="00B37AD8" w:rsidRPr="0049772B">
        <w:rPr>
          <w:rFonts w:ascii="Arial Narrow" w:hAnsi="Arial Narrow" w:cs="Arial"/>
          <w:bCs/>
          <w:sz w:val="22"/>
          <w:szCs w:val="22"/>
        </w:rPr>
        <w:t>Szczegółowy opis przedmiotu zamówienia</w:t>
      </w:r>
      <w:r w:rsidR="00841CE3" w:rsidRPr="0049772B">
        <w:rPr>
          <w:rFonts w:ascii="Arial Narrow" w:hAnsi="Arial Narrow" w:cs="Arial"/>
          <w:bCs/>
          <w:sz w:val="22"/>
          <w:szCs w:val="22"/>
        </w:rPr>
        <w:t xml:space="preserve"> został określony</w:t>
      </w:r>
      <w:r w:rsidR="004B68FA">
        <w:rPr>
          <w:rFonts w:ascii="Arial Narrow" w:hAnsi="Arial Narrow" w:cs="Arial"/>
          <w:bCs/>
          <w:sz w:val="22"/>
          <w:szCs w:val="22"/>
        </w:rPr>
        <w:t xml:space="preserve"> w załączniku nr 1 do SWZ.</w:t>
      </w:r>
    </w:p>
    <w:p w:rsidR="004B68FA" w:rsidRPr="00BD4CAF" w:rsidRDefault="00BD4CAF" w:rsidP="00865BD8">
      <w:pPr>
        <w:numPr>
          <w:ilvl w:val="1"/>
          <w:numId w:val="17"/>
        </w:numPr>
        <w:tabs>
          <w:tab w:val="left" w:pos="709"/>
        </w:tabs>
        <w:rPr>
          <w:rFonts w:ascii="Arial Narrow" w:hAnsi="Arial Narrow" w:cs="Arial Narrow"/>
          <w:bCs/>
          <w:iCs/>
          <w:color w:val="00B050"/>
          <w:sz w:val="22"/>
          <w:szCs w:val="22"/>
        </w:rPr>
      </w:pPr>
      <w:r>
        <w:rPr>
          <w:rFonts w:ascii="Arial Narrow" w:hAnsi="Arial Narrow" w:cs="Arial"/>
          <w:bCs/>
          <w:sz w:val="22"/>
          <w:szCs w:val="22"/>
        </w:rPr>
        <w:t xml:space="preserve">      </w:t>
      </w:r>
      <w:r w:rsidR="004B68FA">
        <w:rPr>
          <w:rFonts w:ascii="Arial Narrow" w:hAnsi="Arial Narrow" w:cs="Arial"/>
          <w:bCs/>
          <w:sz w:val="22"/>
          <w:szCs w:val="22"/>
        </w:rPr>
        <w:t>Zamawiający dopuszcz</w:t>
      </w:r>
      <w:r w:rsidR="00496F19">
        <w:rPr>
          <w:rFonts w:ascii="Arial Narrow" w:hAnsi="Arial Narrow" w:cs="Arial"/>
          <w:bCs/>
          <w:sz w:val="22"/>
          <w:szCs w:val="22"/>
        </w:rPr>
        <w:t xml:space="preserve">a składanie ofert częściowych, </w:t>
      </w:r>
      <w:r w:rsidR="004B68FA">
        <w:rPr>
          <w:rFonts w:ascii="Arial Narrow" w:hAnsi="Arial Narrow" w:cs="Arial"/>
          <w:bCs/>
          <w:sz w:val="22"/>
          <w:szCs w:val="22"/>
        </w:rPr>
        <w:t>Wykonawca może złożyć ofertę do jednej lub obu części.</w:t>
      </w:r>
    </w:p>
    <w:p w:rsidR="00C56151" w:rsidRPr="006C13EE" w:rsidRDefault="00BD4CAF" w:rsidP="00865BD8">
      <w:pPr>
        <w:numPr>
          <w:ilvl w:val="1"/>
          <w:numId w:val="17"/>
        </w:numPr>
        <w:tabs>
          <w:tab w:val="left" w:pos="709"/>
        </w:tabs>
        <w:rPr>
          <w:rFonts w:ascii="Arial Narrow" w:hAnsi="Arial Narrow" w:cs="Arial Narrow"/>
          <w:bCs/>
          <w:iCs/>
          <w:sz w:val="22"/>
          <w:szCs w:val="22"/>
        </w:rPr>
      </w:pPr>
      <w:bookmarkStart w:id="2" w:name="_Hlk74227096"/>
      <w:r w:rsidRPr="006C13EE">
        <w:rPr>
          <w:rFonts w:ascii="Arial Narrow" w:hAnsi="Arial Narrow" w:cs="Arial Narrow"/>
          <w:bCs/>
          <w:iCs/>
          <w:sz w:val="22"/>
          <w:szCs w:val="22"/>
        </w:rPr>
        <w:t xml:space="preserve">      </w:t>
      </w:r>
      <w:r w:rsidR="006C13EE" w:rsidRPr="006C13EE">
        <w:rPr>
          <w:rFonts w:ascii="Arial Narrow" w:hAnsi="Arial Narrow" w:cs="Arial"/>
          <w:sz w:val="22"/>
          <w:szCs w:val="22"/>
        </w:rPr>
        <w:t>Kod</w:t>
      </w:r>
      <w:r w:rsidR="006861AB" w:rsidRPr="006C13EE">
        <w:rPr>
          <w:rFonts w:ascii="Arial Narrow" w:hAnsi="Arial Narrow" w:cs="Arial"/>
          <w:sz w:val="22"/>
          <w:szCs w:val="22"/>
        </w:rPr>
        <w:t xml:space="preserve"> CPV </w:t>
      </w:r>
      <w:r w:rsidR="006C13EE" w:rsidRPr="006C13EE">
        <w:rPr>
          <w:rFonts w:ascii="Arial Narrow" w:hAnsi="Arial Narrow" w:cs="Arial"/>
          <w:sz w:val="22"/>
          <w:szCs w:val="22"/>
        </w:rPr>
        <w:t>–</w:t>
      </w:r>
      <w:r w:rsidR="006861AB" w:rsidRPr="006C13EE">
        <w:rPr>
          <w:rFonts w:ascii="Arial Narrow" w:hAnsi="Arial Narrow" w:cs="Arial"/>
          <w:sz w:val="22"/>
          <w:szCs w:val="22"/>
        </w:rPr>
        <w:t xml:space="preserve"> </w:t>
      </w:r>
      <w:r w:rsidR="006C13EE" w:rsidRPr="006C13EE">
        <w:rPr>
          <w:rFonts w:ascii="Arial Narrow" w:hAnsi="Arial Narrow" w:cs="Arial"/>
          <w:sz w:val="22"/>
          <w:szCs w:val="22"/>
        </w:rPr>
        <w:t>39132000-6</w:t>
      </w:r>
      <w:bookmarkEnd w:id="0"/>
      <w:bookmarkEnd w:id="1"/>
      <w:bookmarkEnd w:id="2"/>
      <w:r w:rsidR="006C13EE" w:rsidRPr="006C13EE">
        <w:rPr>
          <w:rFonts w:ascii="Arial Narrow" w:hAnsi="Arial Narrow" w:cs="Arial"/>
          <w:sz w:val="22"/>
          <w:szCs w:val="22"/>
        </w:rPr>
        <w:t>.</w:t>
      </w:r>
    </w:p>
    <w:p w:rsidR="00160FE0" w:rsidRPr="008321B3" w:rsidRDefault="00BD4CAF" w:rsidP="00865BD8">
      <w:pPr>
        <w:numPr>
          <w:ilvl w:val="1"/>
          <w:numId w:val="17"/>
        </w:numPr>
        <w:tabs>
          <w:tab w:val="left" w:pos="709"/>
        </w:tabs>
        <w:rPr>
          <w:rFonts w:ascii="Arial Narrow" w:hAnsi="Arial Narrow" w:cs="Arial"/>
          <w:color w:val="FF0000"/>
          <w:sz w:val="22"/>
          <w:szCs w:val="22"/>
        </w:rPr>
      </w:pPr>
      <w:r>
        <w:rPr>
          <w:rFonts w:ascii="Arial Narrow" w:hAnsi="Arial Narrow" w:cs="Arial"/>
          <w:color w:val="FF0000"/>
          <w:sz w:val="22"/>
          <w:szCs w:val="22"/>
        </w:rPr>
        <w:t xml:space="preserve">     </w:t>
      </w:r>
      <w:r w:rsidRPr="00BD4CAF">
        <w:rPr>
          <w:rFonts w:ascii="Arial Narrow" w:hAnsi="Arial Narrow" w:cs="Arial"/>
          <w:color w:val="FF0000"/>
          <w:sz w:val="22"/>
          <w:szCs w:val="22"/>
        </w:rPr>
        <w:t xml:space="preserve"> </w:t>
      </w:r>
      <w:r w:rsidR="00C447DE" w:rsidRPr="00BD4CAF">
        <w:rPr>
          <w:rFonts w:ascii="Arial Narrow" w:hAnsi="Arial Narrow" w:cs="Arial"/>
          <w:sz w:val="22"/>
          <w:szCs w:val="22"/>
        </w:rPr>
        <w:t xml:space="preserve">Rozliczenia między Zamawiającym, a wykonawcą będą odbywały się wyłącznie w polskich złotych (PLN), </w:t>
      </w:r>
      <w:r w:rsidR="00C447DE" w:rsidRPr="00BD4CAF">
        <w:rPr>
          <w:rFonts w:ascii="Arial Narrow" w:hAnsi="Arial Narrow" w:cs="Arial"/>
          <w:sz w:val="22"/>
          <w:szCs w:val="22"/>
        </w:rPr>
        <w:br/>
      </w:r>
      <w:r>
        <w:rPr>
          <w:rFonts w:ascii="Arial Narrow" w:hAnsi="Arial Narrow" w:cs="Arial"/>
          <w:sz w:val="22"/>
          <w:szCs w:val="22"/>
        </w:rPr>
        <w:t xml:space="preserve">      </w:t>
      </w:r>
      <w:r w:rsidR="00C447DE" w:rsidRPr="00BD4CAF">
        <w:rPr>
          <w:rFonts w:ascii="Arial Narrow" w:hAnsi="Arial Narrow" w:cs="Arial"/>
          <w:sz w:val="22"/>
          <w:szCs w:val="22"/>
        </w:rPr>
        <w:t>z wyłączeniem walut obcych.</w:t>
      </w:r>
    </w:p>
    <w:p w:rsidR="00160FE0" w:rsidRPr="0049772B" w:rsidRDefault="00160FE0" w:rsidP="00671B8F">
      <w:pPr>
        <w:ind w:left="709" w:firstLine="0"/>
        <w:rPr>
          <w:rFonts w:ascii="Arial Narrow" w:hAnsi="Arial Narrow" w:cs="Arial"/>
          <w:sz w:val="22"/>
          <w:szCs w:val="22"/>
        </w:rPr>
      </w:pPr>
    </w:p>
    <w:p w:rsidR="00E424D9" w:rsidRPr="0049772B" w:rsidRDefault="00FC54C3" w:rsidP="00865BD8">
      <w:pPr>
        <w:numPr>
          <w:ilvl w:val="0"/>
          <w:numId w:val="17"/>
        </w:numPr>
        <w:tabs>
          <w:tab w:val="left" w:pos="709"/>
        </w:tabs>
        <w:spacing w:after="200"/>
        <w:rPr>
          <w:rFonts w:ascii="Arial Narrow" w:hAnsi="Arial Narrow" w:cs="Arial"/>
          <w:sz w:val="22"/>
          <w:szCs w:val="22"/>
        </w:rPr>
      </w:pPr>
      <w:r w:rsidRPr="0049772B">
        <w:rPr>
          <w:rFonts w:ascii="Arial Narrow" w:hAnsi="Arial Narrow" w:cs="Arial"/>
          <w:b/>
          <w:sz w:val="22"/>
          <w:szCs w:val="22"/>
        </w:rPr>
        <w:t>TERMIN WYKONANIA ZAMÓWIENIA</w:t>
      </w:r>
      <w:r w:rsidR="004E7632" w:rsidRPr="0049772B">
        <w:rPr>
          <w:rFonts w:ascii="Arial Narrow" w:hAnsi="Arial Narrow" w:cs="Arial"/>
          <w:sz w:val="22"/>
          <w:szCs w:val="22"/>
        </w:rPr>
        <w:t xml:space="preserve"> </w:t>
      </w:r>
    </w:p>
    <w:p w:rsidR="00E12C97" w:rsidRPr="0049772B" w:rsidRDefault="00A55A42" w:rsidP="00122283">
      <w:pPr>
        <w:spacing w:after="200"/>
        <w:ind w:left="0" w:firstLine="0"/>
        <w:rPr>
          <w:rFonts w:ascii="Arial Narrow" w:hAnsi="Arial Narrow"/>
          <w:sz w:val="22"/>
          <w:szCs w:val="22"/>
        </w:rPr>
      </w:pPr>
      <w:r w:rsidRPr="0049772B">
        <w:rPr>
          <w:rFonts w:ascii="Arial Narrow" w:hAnsi="Arial Narrow"/>
          <w:sz w:val="22"/>
          <w:szCs w:val="22"/>
        </w:rPr>
        <w:t>T</w:t>
      </w:r>
      <w:r w:rsidR="00462251" w:rsidRPr="0049772B">
        <w:rPr>
          <w:rFonts w:ascii="Arial Narrow" w:hAnsi="Arial Narrow"/>
          <w:sz w:val="22"/>
          <w:szCs w:val="22"/>
        </w:rPr>
        <w:t>ermin wykonania przedmiotu zamówienia</w:t>
      </w:r>
      <w:r w:rsidR="0049772B">
        <w:rPr>
          <w:rFonts w:ascii="Arial Narrow" w:hAnsi="Arial Narrow"/>
          <w:sz w:val="22"/>
          <w:szCs w:val="22"/>
        </w:rPr>
        <w:t xml:space="preserve"> - </w:t>
      </w:r>
      <w:r w:rsidR="00151E7D">
        <w:rPr>
          <w:rFonts w:ascii="Arial Narrow" w:hAnsi="Arial Narrow"/>
          <w:sz w:val="22"/>
          <w:szCs w:val="22"/>
        </w:rPr>
        <w:t xml:space="preserve">do 8 tygodni </w:t>
      </w:r>
      <w:r w:rsidR="00E12C97" w:rsidRPr="0049772B">
        <w:rPr>
          <w:rFonts w:ascii="Arial Narrow" w:hAnsi="Arial Narrow"/>
          <w:sz w:val="22"/>
          <w:szCs w:val="22"/>
        </w:rPr>
        <w:t>od daty zawarcia Umowy</w:t>
      </w:r>
      <w:r w:rsidR="0049772B">
        <w:rPr>
          <w:rFonts w:ascii="Arial Narrow" w:hAnsi="Arial Narrow"/>
          <w:sz w:val="22"/>
          <w:szCs w:val="22"/>
        </w:rPr>
        <w:t>.</w:t>
      </w:r>
    </w:p>
    <w:p w:rsidR="004E7632" w:rsidRDefault="00923787" w:rsidP="00865BD8">
      <w:pPr>
        <w:numPr>
          <w:ilvl w:val="0"/>
          <w:numId w:val="17"/>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w:t>
      </w:r>
      <w:r w:rsidR="006E6338">
        <w:rPr>
          <w:rFonts w:ascii="Arial Narrow" w:hAnsi="Arial Narrow" w:cs="Arial"/>
          <w:b/>
          <w:sz w:val="22"/>
          <w:szCs w:val="22"/>
        </w:rPr>
        <w:t xml:space="preserve">I </w:t>
      </w:r>
      <w:r w:rsidR="00A761F4">
        <w:rPr>
          <w:rFonts w:ascii="Arial Narrow" w:hAnsi="Arial Narrow" w:cs="Arial"/>
          <w:b/>
          <w:sz w:val="22"/>
          <w:szCs w:val="22"/>
        </w:rPr>
        <w:t xml:space="preserve">OŚWIADCZENIA </w:t>
      </w:r>
      <w:r w:rsidR="00203F61" w:rsidRPr="004E7632">
        <w:rPr>
          <w:rFonts w:ascii="Arial Narrow" w:hAnsi="Arial Narrow" w:cs="Arial"/>
          <w:b/>
          <w:sz w:val="22"/>
          <w:szCs w:val="22"/>
        </w:rPr>
        <w:t>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rsidR="004E7632" w:rsidRDefault="00474B70" w:rsidP="00122283">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9270AD">
        <w:rPr>
          <w:rFonts w:ascii="Arial Narrow" w:hAnsi="Arial Narrow" w:cs="Arial"/>
          <w:sz w:val="22"/>
          <w:szCs w:val="22"/>
        </w:rPr>
        <w:t>4</w:t>
      </w:r>
      <w:r w:rsidRPr="004E7632">
        <w:rPr>
          <w:rFonts w:ascii="Arial Narrow" w:hAnsi="Arial Narrow" w:cs="Arial"/>
          <w:sz w:val="22"/>
          <w:szCs w:val="22"/>
        </w:rPr>
        <w:t xml:space="preserve">.1 - </w:t>
      </w:r>
      <w:r w:rsidR="009270AD">
        <w:rPr>
          <w:rFonts w:ascii="Arial Narrow" w:hAnsi="Arial Narrow" w:cs="Arial"/>
          <w:sz w:val="22"/>
          <w:szCs w:val="22"/>
        </w:rPr>
        <w:t>4</w:t>
      </w:r>
      <w:r w:rsidRPr="004E7632">
        <w:rPr>
          <w:rFonts w:ascii="Arial Narrow" w:hAnsi="Arial Narrow" w:cs="Arial"/>
          <w:sz w:val="22"/>
          <w:szCs w:val="22"/>
        </w:rPr>
        <w:t xml:space="preserve">. </w:t>
      </w:r>
      <w:r w:rsidR="00B537A2">
        <w:rPr>
          <w:rFonts w:ascii="Arial Narrow" w:hAnsi="Arial Narrow" w:cs="Arial"/>
          <w:sz w:val="22"/>
          <w:szCs w:val="22"/>
        </w:rPr>
        <w:t>5</w:t>
      </w:r>
      <w:r w:rsidRPr="004E7632">
        <w:rPr>
          <w:rFonts w:ascii="Arial Narrow" w:hAnsi="Arial Narrow" w:cs="Arial"/>
          <w:sz w:val="22"/>
          <w:szCs w:val="22"/>
        </w:rPr>
        <w:t xml:space="preserve">. </w:t>
      </w:r>
    </w:p>
    <w:p w:rsidR="004E7632" w:rsidRDefault="003D54FC" w:rsidP="00865BD8">
      <w:pPr>
        <w:numPr>
          <w:ilvl w:val="1"/>
          <w:numId w:val="18"/>
        </w:numPr>
        <w:tabs>
          <w:tab w:val="left" w:pos="709"/>
        </w:tabs>
        <w:spacing w:after="100"/>
        <w:ind w:left="709" w:hanging="709"/>
        <w:rPr>
          <w:rFonts w:ascii="Arial Narrow" w:hAnsi="Arial Narrow" w:cs="Arial"/>
          <w:sz w:val="22"/>
          <w:szCs w:val="22"/>
        </w:rPr>
      </w:pPr>
      <w:bookmarkStart w:id="3" w:name="_Hlk76107404"/>
      <w:r>
        <w:rPr>
          <w:rFonts w:ascii="Arial Narrow" w:hAnsi="Arial Narrow" w:cs="Arial"/>
          <w:b/>
          <w:sz w:val="22"/>
          <w:szCs w:val="22"/>
        </w:rPr>
        <w:t>Wypełniony i podpisany formularz ofertowy</w:t>
      </w:r>
      <w:r>
        <w:rPr>
          <w:rFonts w:ascii="Arial Narrow" w:hAnsi="Arial Narrow" w:cs="Arial"/>
          <w:sz w:val="22"/>
          <w:szCs w:val="22"/>
        </w:rPr>
        <w:t>,</w:t>
      </w:r>
      <w:r w:rsidR="00E12C97">
        <w:rPr>
          <w:rFonts w:ascii="Arial Narrow" w:hAnsi="Arial Narrow" w:cs="Arial"/>
          <w:sz w:val="22"/>
          <w:szCs w:val="22"/>
        </w:rPr>
        <w:t xml:space="preserve"> </w:t>
      </w:r>
      <w:r>
        <w:rPr>
          <w:rFonts w:ascii="Arial Narrow" w:hAnsi="Arial Narrow" w:cs="Arial"/>
          <w:b/>
          <w:sz w:val="22"/>
          <w:szCs w:val="22"/>
        </w:rPr>
        <w:t xml:space="preserve"> </w:t>
      </w:r>
      <w:r>
        <w:rPr>
          <w:rFonts w:ascii="Arial Narrow" w:hAnsi="Arial Narrow" w:cs="Arial"/>
          <w:sz w:val="22"/>
          <w:szCs w:val="22"/>
        </w:rPr>
        <w:t>o treści określon</w:t>
      </w:r>
      <w:r w:rsidR="002A4777">
        <w:rPr>
          <w:rFonts w:ascii="Arial Narrow" w:hAnsi="Arial Narrow" w:cs="Arial"/>
          <w:sz w:val="22"/>
          <w:szCs w:val="22"/>
        </w:rPr>
        <w:t xml:space="preserve">ej odpowiednio w załączniku nr 2 </w:t>
      </w:r>
      <w:r>
        <w:rPr>
          <w:rFonts w:ascii="Arial Narrow" w:hAnsi="Arial Narrow" w:cs="Arial"/>
          <w:sz w:val="22"/>
          <w:szCs w:val="22"/>
        </w:rPr>
        <w:t xml:space="preserve">do SWZ, który winien być złożony </w:t>
      </w:r>
      <w:r w:rsidRPr="00A83B52">
        <w:rPr>
          <w:rFonts w:ascii="Arial Narrow" w:hAnsi="Arial Narrow" w:cs="Arial"/>
          <w:sz w:val="22"/>
          <w:szCs w:val="22"/>
        </w:rPr>
        <w:t xml:space="preserve">w formie elektronicznej lub w postaci elektronicznej opatrzonej podpisem zaufanym lub podpisem </w:t>
      </w:r>
      <w:bookmarkStart w:id="4" w:name="highlightHit_0"/>
      <w:bookmarkEnd w:id="4"/>
      <w:r w:rsidRPr="00A83B52">
        <w:rPr>
          <w:rFonts w:ascii="Arial Narrow" w:hAnsi="Arial Narrow" w:cs="Arial"/>
          <w:sz w:val="22"/>
          <w:szCs w:val="22"/>
        </w:rPr>
        <w:t>osobistym</w:t>
      </w:r>
      <w:r>
        <w:rPr>
          <w:rFonts w:ascii="Arial Narrow" w:hAnsi="Arial Narrow" w:cs="Arial"/>
          <w:sz w:val="22"/>
          <w:szCs w:val="22"/>
        </w:rPr>
        <w:t xml:space="preserve"> (</w:t>
      </w:r>
      <w:r w:rsidRPr="00A859AE">
        <w:rPr>
          <w:rFonts w:ascii="Arial Narrow" w:hAnsi="Arial Narrow" w:cs="Arial"/>
          <w:bCs/>
          <w:sz w:val="22"/>
          <w:szCs w:val="22"/>
        </w:rPr>
        <w:t>zaawansowanym podpisem elektroniczny</w:t>
      </w:r>
      <w:r w:rsidRPr="00A859AE">
        <w:rPr>
          <w:rFonts w:ascii="Arial Narrow" w:hAnsi="Arial Narrow" w:cs="Arial"/>
          <w:sz w:val="22"/>
          <w:szCs w:val="22"/>
        </w:rPr>
        <w:t>m</w:t>
      </w:r>
      <w:r>
        <w:rPr>
          <w:rFonts w:ascii="Arial Narrow" w:hAnsi="Arial Narrow" w:cs="Arial"/>
          <w:sz w:val="22"/>
          <w:szCs w:val="22"/>
        </w:rPr>
        <w:t>) lub kwalifikowanym podpisem elektronicznym</w:t>
      </w:r>
      <w:r w:rsidRPr="00A40379">
        <w:rPr>
          <w:rFonts w:ascii="Arial Narrow" w:hAnsi="Arial Narrow"/>
          <w:sz w:val="22"/>
          <w:szCs w:val="22"/>
        </w:rPr>
        <w:t xml:space="preserve"> </w:t>
      </w:r>
      <w:r>
        <w:rPr>
          <w:rFonts w:ascii="Arial Narrow" w:hAnsi="Arial Narrow"/>
          <w:sz w:val="22"/>
          <w:szCs w:val="22"/>
        </w:rPr>
        <w:t>osoby upoważnionej do reprezentacji wykonawcy wskazanej w odpowiednim rejestrze lub ewidencji albo pełnomocnika</w:t>
      </w:r>
      <w:r>
        <w:rPr>
          <w:rFonts w:ascii="Arial Narrow" w:hAnsi="Arial Narrow" w:cs="Arial"/>
          <w:sz w:val="22"/>
          <w:szCs w:val="22"/>
        </w:rPr>
        <w:t>.</w:t>
      </w:r>
      <w:r w:rsidRPr="00BD67E4">
        <w:rPr>
          <w:rFonts w:ascii="Arial Narrow" w:hAnsi="Arial Narrow" w:cs="Tahoma"/>
          <w:b/>
          <w:sz w:val="22"/>
          <w:szCs w:val="22"/>
        </w:rPr>
        <w:t xml:space="preserve"> </w:t>
      </w:r>
      <w:r w:rsidRPr="009E4841">
        <w:rPr>
          <w:rFonts w:ascii="Arial Narrow" w:hAnsi="Arial Narrow" w:cs="Tahoma"/>
          <w:b/>
          <w:sz w:val="22"/>
          <w:szCs w:val="22"/>
        </w:rPr>
        <w:t xml:space="preserve">UWAGA: Wszystkie pozycje </w:t>
      </w:r>
      <w:r w:rsidR="008E06A6">
        <w:rPr>
          <w:rFonts w:ascii="Arial Narrow" w:hAnsi="Arial Narrow" w:cs="Tahoma"/>
          <w:b/>
          <w:sz w:val="22"/>
          <w:szCs w:val="22"/>
        </w:rPr>
        <w:t xml:space="preserve">w części A </w:t>
      </w:r>
      <w:r w:rsidRPr="009E4841">
        <w:rPr>
          <w:rFonts w:ascii="Arial Narrow" w:hAnsi="Arial Narrow" w:cs="Tahoma"/>
          <w:b/>
          <w:sz w:val="22"/>
          <w:szCs w:val="22"/>
        </w:rPr>
        <w:t>formularza ofertowego muszą być wypełnione pod rygorem odrzucenia oferty</w:t>
      </w:r>
      <w:r w:rsidR="00BD67E4" w:rsidRPr="004E7632">
        <w:rPr>
          <w:rFonts w:ascii="Arial Narrow" w:hAnsi="Arial Narrow" w:cs="Tahoma"/>
          <w:b/>
          <w:sz w:val="22"/>
          <w:szCs w:val="22"/>
        </w:rPr>
        <w:t>.</w:t>
      </w:r>
    </w:p>
    <w:p w:rsidR="004E7632" w:rsidRDefault="002A4777" w:rsidP="00865BD8">
      <w:pPr>
        <w:numPr>
          <w:ilvl w:val="1"/>
          <w:numId w:val="18"/>
        </w:numPr>
        <w:tabs>
          <w:tab w:val="left" w:pos="709"/>
        </w:tabs>
        <w:rPr>
          <w:rFonts w:ascii="Arial Narrow" w:hAnsi="Arial Narrow" w:cs="Arial"/>
          <w:sz w:val="22"/>
          <w:szCs w:val="22"/>
        </w:rPr>
      </w:pPr>
      <w:r>
        <w:rPr>
          <w:rFonts w:ascii="Arial Narrow" w:hAnsi="Arial Narrow" w:cs="Arial"/>
          <w:b/>
          <w:sz w:val="22"/>
          <w:szCs w:val="22"/>
        </w:rPr>
        <w:t xml:space="preserve">     </w:t>
      </w:r>
      <w:r w:rsidR="00474B70" w:rsidRPr="004E7632">
        <w:rPr>
          <w:rFonts w:ascii="Arial Narrow" w:hAnsi="Arial Narrow" w:cs="Arial"/>
          <w:b/>
          <w:sz w:val="22"/>
          <w:szCs w:val="22"/>
        </w:rPr>
        <w:t>Pełnomocnictwo</w:t>
      </w:r>
      <w:r w:rsidR="00474B70" w:rsidRPr="004E7632">
        <w:rPr>
          <w:rFonts w:ascii="Arial Narrow" w:hAnsi="Arial Narrow" w:cs="Arial"/>
          <w:sz w:val="22"/>
          <w:szCs w:val="22"/>
        </w:rPr>
        <w:t xml:space="preserve"> do reprezentowania:</w:t>
      </w:r>
    </w:p>
    <w:p w:rsidR="004E7632" w:rsidRDefault="002A4777" w:rsidP="00865BD8">
      <w:pPr>
        <w:numPr>
          <w:ilvl w:val="2"/>
          <w:numId w:val="18"/>
        </w:numPr>
        <w:tabs>
          <w:tab w:val="left" w:pos="709"/>
        </w:tabs>
        <w:ind w:hanging="11"/>
        <w:rPr>
          <w:rFonts w:ascii="Arial Narrow" w:hAnsi="Arial Narrow" w:cs="Arial"/>
          <w:sz w:val="22"/>
          <w:szCs w:val="22"/>
        </w:rPr>
      </w:pPr>
      <w:r>
        <w:rPr>
          <w:rFonts w:ascii="Arial Narrow" w:hAnsi="Arial Narrow" w:cs="Arial"/>
          <w:sz w:val="22"/>
          <w:szCs w:val="22"/>
        </w:rPr>
        <w:t xml:space="preserve">      </w:t>
      </w:r>
      <w:r w:rsidR="00350C84" w:rsidRPr="004E7632">
        <w:rPr>
          <w:rFonts w:ascii="Arial Narrow" w:hAnsi="Arial Narrow" w:cs="Arial"/>
          <w:sz w:val="22"/>
          <w:szCs w:val="22"/>
        </w:rPr>
        <w:t>wykonawcy lub wykonawców w przypadku, gdy:</w:t>
      </w:r>
    </w:p>
    <w:p w:rsidR="004E7632" w:rsidRDefault="002A4777" w:rsidP="00865BD8">
      <w:pPr>
        <w:numPr>
          <w:ilvl w:val="3"/>
          <w:numId w:val="18"/>
        </w:numPr>
        <w:tabs>
          <w:tab w:val="left" w:pos="709"/>
        </w:tabs>
        <w:ind w:firstLine="54"/>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00350C84" w:rsidRPr="004E7632">
        <w:rPr>
          <w:rFonts w:ascii="Arial Narrow" w:hAnsi="Arial Narrow" w:cs="Arial"/>
          <w:sz w:val="22"/>
          <w:szCs w:val="22"/>
        </w:rPr>
        <w:t>ofertę podpisuje inna osoba niż wykonawca,</w:t>
      </w:r>
    </w:p>
    <w:p w:rsidR="004E7632" w:rsidRDefault="00350C84" w:rsidP="00865BD8">
      <w:pPr>
        <w:numPr>
          <w:ilvl w:val="3"/>
          <w:numId w:val="18"/>
        </w:numPr>
        <w:tabs>
          <w:tab w:val="left" w:pos="709"/>
        </w:tabs>
        <w:ind w:left="2268" w:hanging="850"/>
        <w:rPr>
          <w:rFonts w:ascii="Arial Narrow" w:hAnsi="Arial Narrow" w:cs="Arial"/>
          <w:sz w:val="22"/>
          <w:szCs w:val="22"/>
        </w:rPr>
      </w:pPr>
      <w:r w:rsidRPr="004E7632">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w:t>
      </w:r>
      <w:r w:rsidR="00542BA2" w:rsidRPr="004E7632">
        <w:rPr>
          <w:rFonts w:ascii="Arial Narrow" w:hAnsi="Arial Narrow" w:cs="Arial"/>
          <w:sz w:val="22"/>
          <w:szCs w:val="22"/>
        </w:rPr>
        <w:t xml:space="preserve"> </w:t>
      </w:r>
      <w:r w:rsidRPr="004E7632">
        <w:rPr>
          <w:rFonts w:ascii="Arial Narrow" w:hAnsi="Arial Narrow" w:cs="Arial"/>
          <w:sz w:val="22"/>
          <w:szCs w:val="22"/>
        </w:rPr>
        <w:t>upoważnionych przedstawicieli każdego z wykonawców, wszelka korespondencja będzie prowadzona wyłącznie z pełnomocnikiem;</w:t>
      </w:r>
    </w:p>
    <w:p w:rsidR="004E7632" w:rsidRPr="0097712C" w:rsidRDefault="00825C35" w:rsidP="00865BD8">
      <w:pPr>
        <w:numPr>
          <w:ilvl w:val="2"/>
          <w:numId w:val="18"/>
        </w:numPr>
        <w:ind w:left="1418" w:hanging="709"/>
        <w:rPr>
          <w:rFonts w:ascii="Arial Narrow" w:hAnsi="Arial Narrow" w:cs="Arial"/>
          <w:color w:val="FF0000"/>
          <w:sz w:val="22"/>
          <w:szCs w:val="22"/>
        </w:rPr>
      </w:pPr>
      <w:r w:rsidRPr="0097712C">
        <w:rPr>
          <w:rFonts w:ascii="Arial Narrow" w:hAnsi="Arial Narrow" w:cs="Arial"/>
          <w:sz w:val="22"/>
          <w:szCs w:val="22"/>
        </w:rPr>
        <w:t>Pełnomocnictwo winno być złożone w formie elektronicznej lub w postaci elektronicznej opatrzonej podpisem zaufanym lub podpisem osobistym (</w:t>
      </w:r>
      <w:r w:rsidRPr="0097712C">
        <w:rPr>
          <w:rFonts w:ascii="Arial Narrow" w:hAnsi="Arial Narrow" w:cs="Arial"/>
          <w:bCs/>
          <w:sz w:val="22"/>
          <w:szCs w:val="22"/>
        </w:rPr>
        <w:t>zaawansowanym podpisem elektroniczny</w:t>
      </w:r>
      <w:r w:rsidRPr="0097712C">
        <w:rPr>
          <w:rFonts w:ascii="Arial Narrow" w:hAnsi="Arial Narrow" w:cs="Arial"/>
          <w:sz w:val="22"/>
          <w:szCs w:val="22"/>
        </w:rPr>
        <w:t xml:space="preserve">m) lub kwalifikowanym podpisem elektronicznym </w:t>
      </w:r>
      <w:r w:rsidRPr="0097712C">
        <w:rPr>
          <w:rFonts w:ascii="Arial Narrow" w:hAnsi="Arial Narrow"/>
          <w:sz w:val="22"/>
          <w:szCs w:val="22"/>
        </w:rPr>
        <w:t>osoby upoważnionej do reprezentacji wykonawcy wskazanej w odpowiednim rejestrze lub ewidencji</w:t>
      </w:r>
      <w:r w:rsidRPr="0097712C">
        <w:rPr>
          <w:rFonts w:ascii="Arial Narrow" w:hAnsi="Arial Narrow" w:cs="Tahoma"/>
          <w:sz w:val="22"/>
          <w:szCs w:val="22"/>
        </w:rPr>
        <w:t xml:space="preserve"> albo </w:t>
      </w:r>
      <w:r w:rsidRPr="0097712C">
        <w:rPr>
          <w:rFonts w:ascii="Arial Narrow" w:hAnsi="Arial Narrow"/>
          <w:sz w:val="22"/>
          <w:szCs w:val="22"/>
        </w:rPr>
        <w:t>notarialnie poświadczonej kopii opatrzonej kwalifikowanym podpisem elektronicznym notariusza</w:t>
      </w:r>
      <w:r w:rsidR="00350C84" w:rsidRPr="0097712C">
        <w:rPr>
          <w:rFonts w:ascii="Arial Narrow" w:hAnsi="Arial Narrow" w:cs="Arial"/>
          <w:sz w:val="22"/>
          <w:szCs w:val="22"/>
        </w:rPr>
        <w:t>.</w:t>
      </w:r>
    </w:p>
    <w:p w:rsidR="00241F83" w:rsidRPr="00241F83" w:rsidRDefault="00D95723" w:rsidP="00865BD8">
      <w:pPr>
        <w:numPr>
          <w:ilvl w:val="1"/>
          <w:numId w:val="18"/>
        </w:numPr>
        <w:tabs>
          <w:tab w:val="left" w:pos="709"/>
        </w:tabs>
        <w:ind w:left="709" w:hanging="709"/>
        <w:rPr>
          <w:rFonts w:ascii="Arial Narrow" w:hAnsi="Arial Narrow" w:cs="Arial"/>
          <w:sz w:val="22"/>
          <w:szCs w:val="22"/>
        </w:rPr>
      </w:pPr>
      <w:r w:rsidRPr="00241F83">
        <w:rPr>
          <w:rFonts w:ascii="Arial Narrow" w:hAnsi="Arial Narrow" w:cs="Arial"/>
          <w:b/>
          <w:sz w:val="22"/>
          <w:szCs w:val="22"/>
        </w:rPr>
        <w:t xml:space="preserve">Oświadczenie </w:t>
      </w:r>
      <w:r w:rsidRPr="00FF0707">
        <w:rPr>
          <w:rFonts w:ascii="Arial Narrow" w:hAnsi="Arial Narrow" w:cs="Arial"/>
          <w:b/>
          <w:sz w:val="22"/>
          <w:szCs w:val="22"/>
        </w:rPr>
        <w:t>o spełnianiu warunków</w:t>
      </w:r>
      <w:r w:rsidRPr="00241F83">
        <w:rPr>
          <w:rFonts w:ascii="Arial Narrow" w:hAnsi="Arial Narrow" w:cs="Arial"/>
          <w:sz w:val="22"/>
          <w:szCs w:val="22"/>
        </w:rPr>
        <w:t xml:space="preserve"> udziału w postępowaniu, o treści określonej w załączniku nr </w:t>
      </w:r>
      <w:r w:rsidR="00CE56B4">
        <w:rPr>
          <w:rFonts w:ascii="Arial Narrow" w:hAnsi="Arial Narrow" w:cs="Arial"/>
          <w:sz w:val="22"/>
          <w:szCs w:val="22"/>
        </w:rPr>
        <w:t>3</w:t>
      </w:r>
      <w:r w:rsidRPr="00241F83">
        <w:rPr>
          <w:rFonts w:ascii="Arial Narrow" w:hAnsi="Arial Narrow" w:cs="Arial"/>
          <w:sz w:val="22"/>
          <w:szCs w:val="22"/>
        </w:rPr>
        <w:t xml:space="preserve"> do SWZ,</w:t>
      </w:r>
      <w:r w:rsidRPr="00241F83">
        <w:t xml:space="preserve"> </w:t>
      </w:r>
      <w:r w:rsidR="00FF0707" w:rsidRPr="00FF0707">
        <w:rPr>
          <w:rFonts w:ascii="Arial Narrow" w:hAnsi="Arial Narrow"/>
          <w:sz w:val="22"/>
          <w:szCs w:val="22"/>
        </w:rPr>
        <w:t>które</w:t>
      </w:r>
      <w:r w:rsidR="00FF0707">
        <w:t xml:space="preserve"> </w:t>
      </w:r>
      <w:r w:rsidRPr="00241F83">
        <w:rPr>
          <w:rFonts w:ascii="Arial Narrow" w:hAnsi="Arial Narrow" w:cs="Arial"/>
          <w:sz w:val="22"/>
          <w:szCs w:val="22"/>
        </w:rPr>
        <w:t xml:space="preserve">stanowi </w:t>
      </w:r>
      <w:r w:rsidR="00957C8C">
        <w:rPr>
          <w:rFonts w:ascii="Arial Narrow" w:hAnsi="Arial Narrow" w:cs="Arial"/>
          <w:sz w:val="22"/>
          <w:szCs w:val="22"/>
        </w:rPr>
        <w:t xml:space="preserve"> </w:t>
      </w:r>
      <w:r w:rsidRPr="00241F83">
        <w:rPr>
          <w:rFonts w:ascii="Arial Narrow" w:hAnsi="Arial Narrow" w:cs="Arial"/>
          <w:sz w:val="22"/>
          <w:szCs w:val="22"/>
        </w:rPr>
        <w:t xml:space="preserve">dowód potwierdzający spełnianie warunków udziału w postępowaniu </w:t>
      </w:r>
      <w:r w:rsidRPr="001C1A1B">
        <w:rPr>
          <w:rFonts w:ascii="Arial Narrow" w:hAnsi="Arial Narrow" w:cs="Arial"/>
          <w:sz w:val="22"/>
          <w:szCs w:val="22"/>
        </w:rPr>
        <w:t>odpowiednio na dzień składania ofert</w:t>
      </w:r>
      <w:r w:rsidR="001C1A1B" w:rsidRPr="001C1A1B">
        <w:rPr>
          <w:rFonts w:ascii="Arial Narrow" w:hAnsi="Arial Narrow" w:cs="Arial"/>
          <w:sz w:val="22"/>
          <w:szCs w:val="22"/>
        </w:rPr>
        <w:t>, (</w:t>
      </w:r>
      <w:r w:rsidRPr="001C1A1B">
        <w:rPr>
          <w:rFonts w:ascii="Arial Narrow" w:hAnsi="Arial Narrow" w:cs="Arial"/>
          <w:sz w:val="22"/>
          <w:szCs w:val="22"/>
        </w:rPr>
        <w:t xml:space="preserve">tymczasowo zastępujący wymagane przez </w:t>
      </w:r>
      <w:r w:rsidR="00241F83" w:rsidRPr="001C1A1B">
        <w:rPr>
          <w:rFonts w:ascii="Arial Narrow" w:hAnsi="Arial Narrow" w:cs="Arial"/>
          <w:sz w:val="22"/>
          <w:szCs w:val="22"/>
        </w:rPr>
        <w:t>Z</w:t>
      </w:r>
      <w:r w:rsidRPr="001C1A1B">
        <w:rPr>
          <w:rFonts w:ascii="Arial Narrow" w:hAnsi="Arial Narrow" w:cs="Arial"/>
          <w:sz w:val="22"/>
          <w:szCs w:val="22"/>
        </w:rPr>
        <w:t xml:space="preserve">amawiającego podmiotowe </w:t>
      </w:r>
      <w:r w:rsidR="00135DC2" w:rsidRPr="001C1A1B">
        <w:rPr>
          <w:rFonts w:ascii="Arial Narrow" w:hAnsi="Arial Narrow" w:cs="Arial"/>
          <w:sz w:val="22"/>
          <w:szCs w:val="22"/>
        </w:rPr>
        <w:t xml:space="preserve">środki dowodowe </w:t>
      </w:r>
      <w:r w:rsidR="00135DC2" w:rsidRPr="001C1A1B">
        <w:rPr>
          <w:rFonts w:ascii="Arial Narrow" w:hAnsi="Arial Narrow" w:cs="Arial"/>
          <w:sz w:val="22"/>
          <w:szCs w:val="22"/>
        </w:rPr>
        <w:lastRenderedPageBreak/>
        <w:t>określone w pkt.</w:t>
      </w:r>
      <w:r w:rsidR="001C4229" w:rsidRPr="001C1A1B">
        <w:rPr>
          <w:rFonts w:ascii="Arial Narrow" w:hAnsi="Arial Narrow" w:cs="Arial"/>
          <w:sz w:val="22"/>
          <w:szCs w:val="22"/>
        </w:rPr>
        <w:t xml:space="preserve"> 5.3.</w:t>
      </w:r>
      <w:r w:rsidR="001C1A1B" w:rsidRPr="001C1A1B">
        <w:rPr>
          <w:rFonts w:ascii="Arial Narrow" w:hAnsi="Arial Narrow" w:cs="Arial"/>
          <w:sz w:val="22"/>
          <w:szCs w:val="22"/>
        </w:rPr>
        <w:t>)</w:t>
      </w:r>
      <w:r w:rsidR="00957C8C" w:rsidRPr="001C1A1B">
        <w:rPr>
          <w:rFonts w:ascii="Arial Narrow" w:hAnsi="Arial Narrow" w:cs="Arial"/>
          <w:sz w:val="22"/>
          <w:szCs w:val="22"/>
        </w:rPr>
        <w:t xml:space="preserve">, </w:t>
      </w:r>
      <w:r w:rsidR="00957C8C">
        <w:rPr>
          <w:rFonts w:ascii="Arial Narrow" w:hAnsi="Arial Narrow" w:cs="Arial"/>
          <w:sz w:val="22"/>
          <w:szCs w:val="22"/>
        </w:rPr>
        <w:t xml:space="preserve">które </w:t>
      </w:r>
      <w:r w:rsidRPr="00241F83">
        <w:rPr>
          <w:rFonts w:ascii="Arial Narrow" w:hAnsi="Arial Narrow" w:cs="Arial"/>
          <w:sz w:val="22"/>
          <w:szCs w:val="22"/>
        </w:rPr>
        <w:t>należy złożyć w formie elektronicznej lub w postaci elektronicznej opatrzonej odpowiednio podpisem zaufanym lub podpisem osobistym (</w:t>
      </w:r>
      <w:r w:rsidRPr="00241F83">
        <w:rPr>
          <w:rFonts w:ascii="Arial Narrow" w:hAnsi="Arial Narrow" w:cs="Arial"/>
          <w:bCs/>
          <w:sz w:val="22"/>
          <w:szCs w:val="22"/>
        </w:rPr>
        <w:t>zaawansowanym podpisem elektroniczny</w:t>
      </w:r>
      <w:r w:rsidRPr="00241F83">
        <w:rPr>
          <w:rFonts w:ascii="Arial Narrow" w:hAnsi="Arial Narrow" w:cs="Arial"/>
          <w:sz w:val="22"/>
          <w:szCs w:val="22"/>
        </w:rPr>
        <w:t xml:space="preserve">m) lub kwalifikowanym podpisem elektronicznym </w:t>
      </w:r>
      <w:r w:rsidRPr="00241F83">
        <w:rPr>
          <w:rFonts w:ascii="Arial Narrow" w:hAnsi="Arial Narrow"/>
          <w:sz w:val="22"/>
          <w:szCs w:val="22"/>
        </w:rPr>
        <w:t xml:space="preserve">osoby upoważnionej do reprezentacji wykonawcy wskazanej w odpowiednim rejestrze lub ewidencji, </w:t>
      </w:r>
      <w:r w:rsidRPr="00241F83">
        <w:rPr>
          <w:rFonts w:ascii="Arial Narrow" w:hAnsi="Arial Narrow" w:cs="Arial"/>
          <w:sz w:val="22"/>
          <w:szCs w:val="22"/>
        </w:rPr>
        <w:t>aktualne na dzień składania ofert.</w:t>
      </w:r>
      <w:r w:rsidRPr="00241F83">
        <w:rPr>
          <w:rFonts w:ascii="Arial Narrow" w:hAnsi="Arial Narrow"/>
          <w:sz w:val="22"/>
          <w:szCs w:val="22"/>
        </w:rPr>
        <w:t xml:space="preserve"> </w:t>
      </w:r>
    </w:p>
    <w:p w:rsidR="00EB372C" w:rsidRPr="00496F19" w:rsidRDefault="00D95723" w:rsidP="00122283">
      <w:pPr>
        <w:spacing w:after="100"/>
        <w:ind w:left="709" w:firstLine="0"/>
        <w:rPr>
          <w:rFonts w:ascii="Arial Narrow" w:hAnsi="Arial Narrow" w:cs="Arial"/>
          <w:i/>
          <w:sz w:val="22"/>
          <w:szCs w:val="22"/>
        </w:rPr>
      </w:pPr>
      <w:r w:rsidRPr="00496F19">
        <w:rPr>
          <w:rFonts w:ascii="Arial Narrow" w:hAnsi="Arial Narrow"/>
          <w:i/>
          <w:sz w:val="22"/>
          <w:szCs w:val="22"/>
        </w:rPr>
        <w:t xml:space="preserve">W przypadku wspólnego ubiegania się o zamówienie przez wykonawców, oświadczenie to, składa każdy </w:t>
      </w:r>
      <w:r w:rsidR="008070BE" w:rsidRPr="00496F19">
        <w:rPr>
          <w:rFonts w:ascii="Arial Narrow" w:hAnsi="Arial Narrow"/>
          <w:i/>
          <w:sz w:val="22"/>
          <w:szCs w:val="22"/>
        </w:rPr>
        <w:br/>
      </w:r>
      <w:r w:rsidRPr="00496F19">
        <w:rPr>
          <w:rFonts w:ascii="Arial Narrow" w:hAnsi="Arial Narrow"/>
          <w:i/>
          <w:sz w:val="22"/>
          <w:szCs w:val="22"/>
        </w:rPr>
        <w:t>z wykonawców</w:t>
      </w:r>
      <w:r w:rsidRPr="00496F19">
        <w:rPr>
          <w:rFonts w:ascii="Arial Narrow" w:hAnsi="Arial Narrow" w:cs="Arial"/>
          <w:i/>
          <w:sz w:val="22"/>
          <w:szCs w:val="22"/>
        </w:rPr>
        <w:t xml:space="preserve"> w takim zakresie w jakim wykazuje spełnianie warunków udziału w postępowaniu</w:t>
      </w:r>
      <w:r w:rsidR="00776831" w:rsidRPr="00496F19">
        <w:rPr>
          <w:rFonts w:ascii="Arial Narrow" w:hAnsi="Arial Narrow" w:cs="Arial"/>
          <w:i/>
          <w:sz w:val="22"/>
          <w:szCs w:val="22"/>
        </w:rPr>
        <w:t>.</w:t>
      </w:r>
      <w:r w:rsidR="00EB372C" w:rsidRPr="00496F19">
        <w:rPr>
          <w:rFonts w:ascii="Arial Narrow" w:hAnsi="Arial Narrow" w:cs="Arial"/>
          <w:i/>
          <w:sz w:val="22"/>
          <w:szCs w:val="22"/>
        </w:rPr>
        <w:t xml:space="preserve"> </w:t>
      </w:r>
    </w:p>
    <w:p w:rsidR="00CC2DD1" w:rsidRPr="00CC2DD1" w:rsidRDefault="00D7493F" w:rsidP="00865BD8">
      <w:pPr>
        <w:pStyle w:val="Akapitzlist"/>
        <w:numPr>
          <w:ilvl w:val="1"/>
          <w:numId w:val="18"/>
        </w:numPr>
        <w:ind w:left="709" w:hanging="709"/>
        <w:jc w:val="both"/>
        <w:rPr>
          <w:rFonts w:ascii="Arial Narrow" w:hAnsi="Arial Narrow" w:cs="Arial"/>
          <w:sz w:val="22"/>
          <w:szCs w:val="22"/>
        </w:rPr>
      </w:pPr>
      <w:r w:rsidRPr="00CC2DD1">
        <w:rPr>
          <w:rFonts w:ascii="Arial Narrow" w:hAnsi="Arial Narrow" w:cs="Arial"/>
          <w:b/>
          <w:sz w:val="22"/>
          <w:szCs w:val="22"/>
        </w:rPr>
        <w:t>Oświadczenie o niepodleganiu wykluczeniu</w:t>
      </w:r>
      <w:r w:rsidRPr="00CC2DD1">
        <w:rPr>
          <w:rFonts w:ascii="Arial Narrow" w:hAnsi="Arial Narrow" w:cs="Arial"/>
          <w:sz w:val="22"/>
          <w:szCs w:val="22"/>
        </w:rPr>
        <w:t xml:space="preserve"> o treści określonej w załączniku nr </w:t>
      </w:r>
      <w:r w:rsidR="00CE56B4" w:rsidRPr="00CC2DD1">
        <w:rPr>
          <w:rFonts w:ascii="Arial Narrow" w:hAnsi="Arial Narrow" w:cs="Arial"/>
          <w:sz w:val="22"/>
          <w:szCs w:val="22"/>
        </w:rPr>
        <w:t>4</w:t>
      </w:r>
      <w:r w:rsidRPr="00CC2DD1">
        <w:rPr>
          <w:rFonts w:ascii="Arial Narrow" w:hAnsi="Arial Narrow" w:cs="Arial"/>
          <w:sz w:val="22"/>
          <w:szCs w:val="22"/>
        </w:rPr>
        <w:t xml:space="preserve"> do SWZ</w:t>
      </w:r>
      <w:r w:rsidRPr="00CC2DD1">
        <w:rPr>
          <w:rFonts w:ascii="Arial Narrow" w:hAnsi="Arial Narrow" w:cs="Verdana"/>
          <w:sz w:val="22"/>
          <w:szCs w:val="22"/>
        </w:rPr>
        <w:t>,</w:t>
      </w:r>
      <w:r w:rsidRPr="00CC2DD1">
        <w:rPr>
          <w:rFonts w:ascii="Arial Narrow" w:hAnsi="Arial Narrow" w:cs="Arial"/>
          <w:sz w:val="22"/>
          <w:szCs w:val="22"/>
        </w:rPr>
        <w:t xml:space="preserve"> które stanowi dowód potwierdzający brak podstaw wykluczenia na dzień składania ofert wykonawcy </w:t>
      </w:r>
      <w:r w:rsidR="005174A3" w:rsidRPr="00CC2DD1">
        <w:rPr>
          <w:rFonts w:ascii="Arial Narrow" w:hAnsi="Arial Narrow" w:cs="Arial"/>
          <w:sz w:val="22"/>
          <w:szCs w:val="22"/>
        </w:rPr>
        <w:t xml:space="preserve"> </w:t>
      </w:r>
      <w:r w:rsidRPr="00CC2DD1">
        <w:rPr>
          <w:rFonts w:ascii="Arial Narrow" w:hAnsi="Arial Narrow" w:cs="Arial"/>
          <w:sz w:val="22"/>
          <w:szCs w:val="22"/>
        </w:rPr>
        <w:t xml:space="preserve">lub podwykonawcy i </w:t>
      </w:r>
      <w:r w:rsidRPr="00CC2DD1">
        <w:rPr>
          <w:rFonts w:ascii="Arial Narrow" w:hAnsi="Arial Narrow" w:cs="Verdana"/>
          <w:sz w:val="22"/>
          <w:szCs w:val="22"/>
        </w:rPr>
        <w:t xml:space="preserve">tymczasowo zastępujące wymagane przez Zamawiającego </w:t>
      </w:r>
      <w:r w:rsidRPr="001C1A1B">
        <w:rPr>
          <w:rFonts w:ascii="Arial Narrow" w:hAnsi="Arial Narrow" w:cs="Verdana"/>
          <w:sz w:val="22"/>
          <w:szCs w:val="22"/>
        </w:rPr>
        <w:t>podmiotowe środki dowodowe określone w pkt. 6.2</w:t>
      </w:r>
      <w:r w:rsidR="00957C8C" w:rsidRPr="001C1A1B">
        <w:rPr>
          <w:rFonts w:ascii="Arial Narrow" w:hAnsi="Arial Narrow" w:cs="Verdana"/>
          <w:sz w:val="22"/>
          <w:szCs w:val="22"/>
        </w:rPr>
        <w:t>, które</w:t>
      </w:r>
      <w:r w:rsidR="00CC2DD1" w:rsidRPr="00CC2DD1">
        <w:rPr>
          <w:rFonts w:ascii="Arial Narrow" w:hAnsi="Arial Narrow" w:cs="Verdana"/>
          <w:sz w:val="22"/>
          <w:szCs w:val="22"/>
        </w:rPr>
        <w:t xml:space="preserve">  należy złożyć w formie</w:t>
      </w:r>
      <w:r w:rsidRPr="00CC2DD1">
        <w:rPr>
          <w:rFonts w:ascii="Arial Narrow" w:hAnsi="Arial Narrow" w:cs="Verdana"/>
          <w:sz w:val="22"/>
          <w:szCs w:val="22"/>
        </w:rPr>
        <w:t xml:space="preserve"> </w:t>
      </w:r>
      <w:r w:rsidR="00CC2DD1" w:rsidRPr="00CC2DD1">
        <w:rPr>
          <w:rFonts w:ascii="Arial Narrow" w:hAnsi="Arial Narrow" w:cs="Arial"/>
          <w:sz w:val="22"/>
          <w:szCs w:val="22"/>
        </w:rPr>
        <w:t>elektronicznej lub w postaci elektronicznej opatrzonej odpowiednio podpisem zaufanym lub podpisem osobistym (</w:t>
      </w:r>
      <w:r w:rsidR="00CC2DD1" w:rsidRPr="00CC2DD1">
        <w:rPr>
          <w:rFonts w:ascii="Arial Narrow" w:hAnsi="Arial Narrow" w:cs="Arial"/>
          <w:bCs/>
          <w:sz w:val="22"/>
          <w:szCs w:val="22"/>
        </w:rPr>
        <w:t>zaawansowanym podpisem elektroniczny</w:t>
      </w:r>
      <w:r w:rsidR="00CC2DD1" w:rsidRPr="00CC2DD1">
        <w:rPr>
          <w:rFonts w:ascii="Arial Narrow" w:hAnsi="Arial Narrow" w:cs="Arial"/>
          <w:sz w:val="22"/>
          <w:szCs w:val="22"/>
        </w:rPr>
        <w:t xml:space="preserve">m) lub kwalifikowanym podpisem elektronicznym </w:t>
      </w:r>
      <w:r w:rsidR="00CC2DD1" w:rsidRPr="00CC2DD1">
        <w:rPr>
          <w:rFonts w:ascii="Arial Narrow" w:hAnsi="Arial Narrow"/>
          <w:sz w:val="22"/>
          <w:szCs w:val="22"/>
        </w:rPr>
        <w:t>osoby upoważnionej do reprezentacji wykonawcy</w:t>
      </w:r>
      <w:r w:rsidR="00906D65">
        <w:rPr>
          <w:rFonts w:ascii="Arial Narrow" w:hAnsi="Arial Narrow"/>
          <w:sz w:val="22"/>
          <w:szCs w:val="22"/>
        </w:rPr>
        <w:t>,</w:t>
      </w:r>
      <w:r w:rsidR="00906D65" w:rsidRPr="00134CBB">
        <w:rPr>
          <w:rFonts w:ascii="Arial Narrow" w:hAnsi="Arial Narrow"/>
          <w:color w:val="FF0000"/>
          <w:sz w:val="22"/>
          <w:szCs w:val="22"/>
        </w:rPr>
        <w:t xml:space="preserve"> </w:t>
      </w:r>
      <w:r w:rsidR="00CC2DD1" w:rsidRPr="00CC2DD1">
        <w:rPr>
          <w:rFonts w:ascii="Arial Narrow" w:hAnsi="Arial Narrow"/>
          <w:sz w:val="22"/>
          <w:szCs w:val="22"/>
        </w:rPr>
        <w:t xml:space="preserve">wskazanej w odpowiednim rejestrze lub ewidencji, </w:t>
      </w:r>
      <w:r w:rsidR="00CC2DD1" w:rsidRPr="00CC2DD1">
        <w:rPr>
          <w:rFonts w:ascii="Arial Narrow" w:hAnsi="Arial Narrow" w:cs="Arial"/>
          <w:sz w:val="22"/>
          <w:szCs w:val="22"/>
        </w:rPr>
        <w:t xml:space="preserve">aktualne na dzień składania ofert. </w:t>
      </w:r>
    </w:p>
    <w:p w:rsidR="00CC2DD1" w:rsidRPr="00496F19" w:rsidRDefault="00CC2DD1" w:rsidP="00CC2DD1">
      <w:pPr>
        <w:tabs>
          <w:tab w:val="left" w:pos="709"/>
        </w:tabs>
        <w:ind w:left="709" w:firstLine="0"/>
        <w:rPr>
          <w:rFonts w:ascii="Arial Narrow" w:hAnsi="Arial Narrow" w:cs="Arial"/>
          <w:i/>
          <w:sz w:val="22"/>
          <w:szCs w:val="22"/>
        </w:rPr>
      </w:pPr>
      <w:r w:rsidRPr="00496F19">
        <w:rPr>
          <w:rFonts w:ascii="Arial Narrow" w:hAnsi="Arial Narrow" w:cs="Arial"/>
          <w:i/>
          <w:sz w:val="22"/>
          <w:szCs w:val="22"/>
        </w:rPr>
        <w:t>W przypadku wspólnego ubiegania się o zamówienie przez Wykonawców, oświadczenie to, składa każdy z Wykonawców ubiegających się wspólnie o udzielenie zamówienia (każdy wspólnik spółki cywilnej, albo każdy z członków konsorcjum składa oświadczenie we własnym zakresie) oraz podwykonawca wskazany w ofercie.</w:t>
      </w:r>
    </w:p>
    <w:p w:rsidR="00BA6D5C" w:rsidRDefault="00BA6D5C" w:rsidP="00CC2DD1">
      <w:pPr>
        <w:tabs>
          <w:tab w:val="left" w:pos="709"/>
        </w:tabs>
        <w:ind w:left="709" w:firstLine="0"/>
        <w:rPr>
          <w:rFonts w:ascii="Arial Narrow" w:hAnsi="Arial Narrow" w:cs="Arial"/>
          <w:sz w:val="22"/>
          <w:szCs w:val="22"/>
        </w:rPr>
      </w:pPr>
    </w:p>
    <w:p w:rsidR="00BA6D5C" w:rsidRPr="00B537A2" w:rsidRDefault="00BA6D5C" w:rsidP="00865BD8">
      <w:pPr>
        <w:pStyle w:val="Akapitzlist"/>
        <w:numPr>
          <w:ilvl w:val="1"/>
          <w:numId w:val="19"/>
        </w:numPr>
        <w:tabs>
          <w:tab w:val="left" w:pos="709"/>
        </w:tabs>
        <w:ind w:firstLine="65"/>
        <w:rPr>
          <w:rFonts w:ascii="Arial Narrow" w:hAnsi="Arial Narrow" w:cs="Arial"/>
          <w:sz w:val="22"/>
          <w:szCs w:val="22"/>
        </w:rPr>
      </w:pPr>
      <w:r w:rsidRPr="00BA6D5C">
        <w:rPr>
          <w:rFonts w:ascii="Arial Narrow" w:hAnsi="Arial Narrow" w:cs="Arial"/>
          <w:b/>
          <w:bCs/>
          <w:sz w:val="22"/>
          <w:szCs w:val="22"/>
        </w:rPr>
        <w:t>PRZEDMIOTOWE ŚRODKI DOWODOWE, które winny być złożone wraz z ofertą</w:t>
      </w:r>
    </w:p>
    <w:p w:rsidR="00B537A2" w:rsidRPr="00BA6D5C" w:rsidRDefault="00B537A2" w:rsidP="00B537A2">
      <w:pPr>
        <w:pStyle w:val="Akapitzlist"/>
        <w:tabs>
          <w:tab w:val="left" w:pos="709"/>
        </w:tabs>
        <w:ind w:left="0"/>
        <w:rPr>
          <w:rFonts w:ascii="Arial Narrow" w:hAnsi="Arial Narrow" w:cs="Arial"/>
          <w:sz w:val="22"/>
          <w:szCs w:val="22"/>
        </w:rPr>
      </w:pPr>
    </w:p>
    <w:p w:rsidR="00BA6D5C" w:rsidRDefault="00BA6D5C" w:rsidP="00865BD8">
      <w:pPr>
        <w:pStyle w:val="Akapitzlist"/>
        <w:numPr>
          <w:ilvl w:val="2"/>
          <w:numId w:val="19"/>
        </w:numPr>
        <w:tabs>
          <w:tab w:val="left" w:pos="709"/>
        </w:tabs>
        <w:ind w:firstLine="839"/>
        <w:jc w:val="both"/>
        <w:rPr>
          <w:rFonts w:ascii="Arial Narrow" w:hAnsi="Arial Narrow" w:cs="Arial"/>
          <w:sz w:val="22"/>
          <w:szCs w:val="22"/>
        </w:rPr>
      </w:pPr>
      <w:r>
        <w:rPr>
          <w:rFonts w:ascii="Arial Narrow" w:hAnsi="Arial Narrow" w:cs="Arial"/>
          <w:sz w:val="22"/>
          <w:szCs w:val="22"/>
        </w:rPr>
        <w:t xml:space="preserve">       </w:t>
      </w:r>
      <w:r w:rsidR="00B537A2">
        <w:rPr>
          <w:rFonts w:ascii="Arial Narrow" w:hAnsi="Arial Narrow" w:cs="Arial"/>
          <w:sz w:val="22"/>
          <w:szCs w:val="22"/>
        </w:rPr>
        <w:t xml:space="preserve"> </w:t>
      </w:r>
      <w:r w:rsidR="00F82A5C">
        <w:rPr>
          <w:rFonts w:ascii="Arial Narrow" w:hAnsi="Arial Narrow" w:cs="Arial"/>
          <w:sz w:val="22"/>
          <w:szCs w:val="22"/>
        </w:rPr>
        <w:t>Atest higieniczny PZH na farbę</w:t>
      </w:r>
      <w:r w:rsidR="006C13EE">
        <w:rPr>
          <w:rFonts w:ascii="Arial Narrow" w:hAnsi="Arial Narrow" w:cs="Arial"/>
          <w:sz w:val="22"/>
          <w:szCs w:val="22"/>
        </w:rPr>
        <w:t xml:space="preserve"> proszkową</w:t>
      </w:r>
      <w:r w:rsidR="00F82A5C">
        <w:rPr>
          <w:rFonts w:ascii="Arial Narrow" w:hAnsi="Arial Narrow" w:cs="Arial"/>
          <w:sz w:val="22"/>
          <w:szCs w:val="22"/>
        </w:rPr>
        <w:t>, która wykorzystywana jest do malowania regałów.</w:t>
      </w:r>
    </w:p>
    <w:p w:rsidR="00BA6D5C" w:rsidRDefault="00BA6D5C" w:rsidP="00865BD8">
      <w:pPr>
        <w:pStyle w:val="Akapitzlist"/>
        <w:numPr>
          <w:ilvl w:val="2"/>
          <w:numId w:val="19"/>
        </w:numPr>
        <w:tabs>
          <w:tab w:val="left" w:pos="709"/>
        </w:tabs>
        <w:ind w:left="1560" w:hanging="851"/>
        <w:jc w:val="both"/>
        <w:rPr>
          <w:rFonts w:ascii="Arial Narrow" w:hAnsi="Arial Narrow" w:cs="Arial"/>
          <w:sz w:val="22"/>
          <w:szCs w:val="22"/>
        </w:rPr>
      </w:pPr>
      <w:r>
        <w:rPr>
          <w:rFonts w:ascii="Arial Narrow" w:hAnsi="Arial Narrow" w:cs="Arial"/>
          <w:sz w:val="22"/>
          <w:szCs w:val="22"/>
        </w:rPr>
        <w:t xml:space="preserve">Deklaracja  </w:t>
      </w:r>
      <w:r w:rsidR="00F82A5C">
        <w:rPr>
          <w:rFonts w:ascii="Arial Narrow" w:hAnsi="Arial Narrow" w:cs="Arial"/>
          <w:sz w:val="22"/>
          <w:szCs w:val="22"/>
        </w:rPr>
        <w:t xml:space="preserve">producenta, że regały wykonane są </w:t>
      </w:r>
      <w:r w:rsidR="006C13EE">
        <w:rPr>
          <w:rFonts w:ascii="Arial Narrow" w:hAnsi="Arial Narrow" w:cs="Arial"/>
          <w:sz w:val="22"/>
          <w:szCs w:val="22"/>
        </w:rPr>
        <w:t xml:space="preserve"> zgodnie z polskimi normami  PN-78/M-78320; PN-78/M-78330;  PN-88/M-78321,; PN-89/M-78322;  PN-92/M-78326; PN-EN ISO 9001:2021.</w:t>
      </w:r>
    </w:p>
    <w:p w:rsidR="00BA6D5C" w:rsidRDefault="00BA6D5C" w:rsidP="00865BD8">
      <w:pPr>
        <w:pStyle w:val="Akapitzlist"/>
        <w:numPr>
          <w:ilvl w:val="2"/>
          <w:numId w:val="19"/>
        </w:numPr>
        <w:tabs>
          <w:tab w:val="left" w:pos="709"/>
        </w:tabs>
        <w:ind w:left="1560" w:hanging="851"/>
        <w:jc w:val="both"/>
        <w:rPr>
          <w:rFonts w:ascii="Arial Narrow" w:hAnsi="Arial Narrow" w:cs="Arial"/>
          <w:sz w:val="22"/>
          <w:szCs w:val="22"/>
        </w:rPr>
      </w:pPr>
      <w:r>
        <w:rPr>
          <w:rFonts w:ascii="Arial Narrow" w:hAnsi="Arial Narrow" w:cs="Arial"/>
          <w:sz w:val="22"/>
          <w:szCs w:val="22"/>
        </w:rPr>
        <w:t>Klasyfikacja</w:t>
      </w:r>
      <w:r w:rsidR="006C13EE">
        <w:rPr>
          <w:rFonts w:ascii="Arial Narrow" w:hAnsi="Arial Narrow" w:cs="Arial"/>
          <w:sz w:val="22"/>
          <w:szCs w:val="22"/>
        </w:rPr>
        <w:t xml:space="preserve"> w zakresie reakcji na ogień  - </w:t>
      </w:r>
      <w:r w:rsidR="00BB6FF5" w:rsidRPr="00FF27DE">
        <w:rPr>
          <w:rFonts w:ascii="Arial Narrow" w:hAnsi="Arial Narrow" w:cs="Arial"/>
          <w:sz w:val="22"/>
          <w:szCs w:val="22"/>
        </w:rPr>
        <w:t>dokument, z którego będzie wynikać odporność na ogień</w:t>
      </w:r>
      <w:r w:rsidR="00FF27DE">
        <w:rPr>
          <w:rFonts w:ascii="Arial Narrow" w:hAnsi="Arial Narrow" w:cs="Arial"/>
          <w:sz w:val="22"/>
          <w:szCs w:val="22"/>
        </w:rPr>
        <w:t xml:space="preserve">  wg normy </w:t>
      </w:r>
      <w:r w:rsidR="006C13EE">
        <w:rPr>
          <w:rFonts w:ascii="Arial Narrow" w:hAnsi="Arial Narrow" w:cs="Arial"/>
          <w:sz w:val="22"/>
          <w:szCs w:val="22"/>
        </w:rPr>
        <w:t xml:space="preserve"> PN-EN 13501-1+A1 : 2010;  PN-EN 13823; </w:t>
      </w:r>
      <w:r w:rsidR="00FF27DE">
        <w:rPr>
          <w:rFonts w:ascii="Arial Narrow" w:hAnsi="Arial Narrow" w:cs="Arial"/>
          <w:sz w:val="22"/>
          <w:szCs w:val="22"/>
        </w:rPr>
        <w:t xml:space="preserve"> PN-EN ISO 1716.</w:t>
      </w:r>
    </w:p>
    <w:p w:rsidR="00BA6D5C" w:rsidRPr="00135DC2" w:rsidRDefault="003030F6" w:rsidP="00865BD8">
      <w:pPr>
        <w:pStyle w:val="Akapitzlist"/>
        <w:numPr>
          <w:ilvl w:val="2"/>
          <w:numId w:val="19"/>
        </w:numPr>
        <w:tabs>
          <w:tab w:val="left" w:pos="709"/>
        </w:tabs>
        <w:ind w:left="1560" w:hanging="851"/>
        <w:jc w:val="both"/>
        <w:rPr>
          <w:rFonts w:ascii="Arial Narrow" w:hAnsi="Arial Narrow" w:cs="Arial"/>
          <w:color w:val="FF0000"/>
          <w:sz w:val="22"/>
          <w:szCs w:val="22"/>
        </w:rPr>
      </w:pPr>
      <w:r>
        <w:rPr>
          <w:rFonts w:ascii="Arial Narrow" w:hAnsi="Arial Narrow" w:cs="Arial"/>
          <w:sz w:val="22"/>
          <w:szCs w:val="22"/>
        </w:rPr>
        <w:t>Atest</w:t>
      </w:r>
      <w:r w:rsidR="00FF27DE">
        <w:rPr>
          <w:rFonts w:ascii="Arial Narrow" w:hAnsi="Arial Narrow" w:cs="Arial"/>
          <w:sz w:val="22"/>
          <w:szCs w:val="22"/>
        </w:rPr>
        <w:t xml:space="preserve"> (</w:t>
      </w:r>
      <w:r w:rsidR="00BA6D5C">
        <w:rPr>
          <w:rFonts w:ascii="Arial Narrow" w:hAnsi="Arial Narrow" w:cs="Arial"/>
          <w:sz w:val="22"/>
          <w:szCs w:val="22"/>
        </w:rPr>
        <w:t>sprawozdanie</w:t>
      </w:r>
      <w:r w:rsidR="00FF27DE">
        <w:rPr>
          <w:rFonts w:ascii="Arial Narrow" w:hAnsi="Arial Narrow" w:cs="Arial"/>
          <w:sz w:val="22"/>
          <w:szCs w:val="22"/>
        </w:rPr>
        <w:t xml:space="preserve">) </w:t>
      </w:r>
      <w:r w:rsidR="00BA6D5C">
        <w:rPr>
          <w:rFonts w:ascii="Arial Narrow" w:hAnsi="Arial Narrow" w:cs="Arial"/>
          <w:sz w:val="22"/>
          <w:szCs w:val="22"/>
        </w:rPr>
        <w:t xml:space="preserve"> z badań wytrzymałościowych i bezpieczeństwa użytkowania</w:t>
      </w:r>
      <w:r w:rsidR="00FF27DE">
        <w:rPr>
          <w:rFonts w:ascii="Arial Narrow" w:hAnsi="Arial Narrow" w:cs="Arial"/>
          <w:sz w:val="22"/>
          <w:szCs w:val="22"/>
        </w:rPr>
        <w:t xml:space="preserve"> regałów wg </w:t>
      </w:r>
      <w:r>
        <w:rPr>
          <w:rFonts w:ascii="Arial Narrow" w:hAnsi="Arial Narrow" w:cs="Arial"/>
          <w:sz w:val="22"/>
          <w:szCs w:val="22"/>
        </w:rPr>
        <w:t xml:space="preserve"> </w:t>
      </w:r>
      <w:r w:rsidR="00FF27DE" w:rsidRPr="00FF27DE">
        <w:rPr>
          <w:rFonts w:ascii="Arial Narrow" w:hAnsi="Arial Narrow" w:cs="Arial"/>
          <w:sz w:val="22"/>
          <w:szCs w:val="22"/>
        </w:rPr>
        <w:t xml:space="preserve">normy </w:t>
      </w:r>
      <w:r w:rsidRPr="00FF27DE">
        <w:rPr>
          <w:rFonts w:ascii="Arial Narrow" w:hAnsi="Arial Narrow"/>
          <w:sz w:val="22"/>
          <w:szCs w:val="22"/>
        </w:rPr>
        <w:t>PN-EN </w:t>
      </w:r>
      <w:r w:rsidR="00FF27DE" w:rsidRPr="00FF27DE">
        <w:rPr>
          <w:rFonts w:ascii="Arial Narrow" w:hAnsi="Arial Narrow"/>
          <w:sz w:val="22"/>
          <w:szCs w:val="22"/>
        </w:rPr>
        <w:t>14073-2:2006; PN-EN 14073-3:2006; PN-EN 14749:2007;  PN-M-78321:1988.</w:t>
      </w:r>
    </w:p>
    <w:p w:rsidR="00BA6D5C" w:rsidRPr="00922D5B" w:rsidRDefault="00BA6D5C" w:rsidP="00BA6D5C">
      <w:pPr>
        <w:ind w:left="900" w:hanging="180"/>
        <w:rPr>
          <w:rFonts w:ascii="Arial Narrow" w:hAnsi="Arial Narrow" w:cs="Arial"/>
          <w:b/>
          <w:bCs/>
          <w:sz w:val="10"/>
          <w:szCs w:val="10"/>
        </w:rPr>
      </w:pPr>
    </w:p>
    <w:p w:rsidR="00BA6D5C" w:rsidRPr="005D60D7" w:rsidRDefault="00135DC2" w:rsidP="00135DC2">
      <w:pPr>
        <w:ind w:left="1560" w:firstLine="0"/>
        <w:rPr>
          <w:rFonts w:ascii="Arial Narrow" w:hAnsi="Arial Narrow"/>
          <w:sz w:val="22"/>
          <w:szCs w:val="22"/>
        </w:rPr>
      </w:pPr>
      <w:r>
        <w:rPr>
          <w:rFonts w:ascii="Arial Narrow" w:hAnsi="Arial Narrow"/>
          <w:sz w:val="22"/>
          <w:szCs w:val="22"/>
        </w:rPr>
        <w:t>Przedmiotowe</w:t>
      </w:r>
      <w:r w:rsidR="00BA6D5C" w:rsidRPr="00E93064">
        <w:rPr>
          <w:rFonts w:ascii="Arial Narrow" w:hAnsi="Arial Narrow"/>
          <w:sz w:val="22"/>
          <w:szCs w:val="22"/>
        </w:rPr>
        <w:t xml:space="preserve"> dokument</w:t>
      </w:r>
      <w:r>
        <w:rPr>
          <w:rFonts w:ascii="Arial Narrow" w:hAnsi="Arial Narrow"/>
          <w:sz w:val="22"/>
          <w:szCs w:val="22"/>
        </w:rPr>
        <w:t>y</w:t>
      </w:r>
      <w:r w:rsidR="00BA6D5C" w:rsidRPr="00E93064">
        <w:rPr>
          <w:rFonts w:ascii="Arial Narrow" w:hAnsi="Arial Narrow"/>
          <w:sz w:val="22"/>
          <w:szCs w:val="22"/>
        </w:rPr>
        <w:t xml:space="preserve"> winn</w:t>
      </w:r>
      <w:r>
        <w:rPr>
          <w:rFonts w:ascii="Arial Narrow" w:hAnsi="Arial Narrow"/>
          <w:sz w:val="22"/>
          <w:szCs w:val="22"/>
        </w:rPr>
        <w:t>y</w:t>
      </w:r>
      <w:r w:rsidR="00BA6D5C" w:rsidRPr="005D60D7">
        <w:rPr>
          <w:rFonts w:ascii="Arial Narrow" w:hAnsi="Arial Narrow"/>
          <w:sz w:val="22"/>
          <w:szCs w:val="22"/>
        </w:rPr>
        <w:t xml:space="preserve"> być </w:t>
      </w:r>
      <w:r w:rsidR="00BA6D5C" w:rsidRPr="005D60D7">
        <w:rPr>
          <w:rFonts w:ascii="Arial Narrow" w:hAnsi="Arial Narrow" w:cs="Arial"/>
          <w:sz w:val="22"/>
          <w:szCs w:val="22"/>
        </w:rPr>
        <w:t xml:space="preserve">złożone w formie elektronicznej opatrzone kwalifikowanym podpisem elektronicznym </w:t>
      </w:r>
      <w:r w:rsidR="00BA6D5C">
        <w:rPr>
          <w:rFonts w:ascii="Arial Narrow" w:hAnsi="Arial Narrow" w:cs="Arial"/>
          <w:sz w:val="22"/>
          <w:szCs w:val="22"/>
        </w:rPr>
        <w:t xml:space="preserve">podmiotu wystawiającego ten dokument </w:t>
      </w:r>
      <w:r w:rsidR="00BA6D5C" w:rsidRPr="005D60D7">
        <w:rPr>
          <w:rFonts w:ascii="Arial Narrow" w:hAnsi="Arial Narrow" w:cs="Arial"/>
          <w:sz w:val="22"/>
          <w:szCs w:val="22"/>
        </w:rPr>
        <w:t>lub w postaci elektronicznej opatrzonej podpisem zaufanym lub podpisem osobistym (zaawansowanym podpisem elektronicznym</w:t>
      </w:r>
      <w:r w:rsidR="00BA6D5C">
        <w:rPr>
          <w:rFonts w:ascii="Arial Narrow" w:hAnsi="Arial Narrow" w:cs="Arial"/>
          <w:sz w:val="22"/>
          <w:szCs w:val="22"/>
        </w:rPr>
        <w:t xml:space="preserve"> jako </w:t>
      </w:r>
      <w:r w:rsidR="00BA6D5C">
        <w:rPr>
          <w:rFonts w:ascii="Arial Narrow" w:hAnsi="Arial Narrow" w:cs="Tahoma"/>
          <w:sz w:val="22"/>
          <w:szCs w:val="22"/>
        </w:rPr>
        <w:t>formę cyfrowego odwzorowania dokumentu</w:t>
      </w:r>
      <w:r w:rsidR="00BA6D5C" w:rsidRPr="005D60D7">
        <w:rPr>
          <w:rFonts w:ascii="Arial Narrow" w:hAnsi="Arial Narrow" w:cs="Arial"/>
          <w:sz w:val="22"/>
          <w:szCs w:val="22"/>
        </w:rPr>
        <w:t>)</w:t>
      </w:r>
      <w:r w:rsidR="00BA6D5C">
        <w:rPr>
          <w:rFonts w:ascii="Arial Narrow" w:hAnsi="Arial Narrow" w:cs="Arial"/>
          <w:sz w:val="22"/>
          <w:szCs w:val="22"/>
        </w:rPr>
        <w:t xml:space="preserve"> lub kwalifikowanym podpisem</w:t>
      </w:r>
      <w:r w:rsidR="00BA6D5C" w:rsidRPr="005D60D7">
        <w:rPr>
          <w:rFonts w:ascii="Arial Narrow" w:hAnsi="Arial Narrow" w:cs="Arial"/>
          <w:sz w:val="22"/>
          <w:szCs w:val="22"/>
        </w:rPr>
        <w:t xml:space="preserve"> osoby upoważnionej do reprezentacji wykonawcy wskazanej w odpowiednim rejestrze lub ewidencji.</w:t>
      </w:r>
    </w:p>
    <w:p w:rsidR="00BA6D5C" w:rsidRPr="0069671E" w:rsidRDefault="00BA6D5C" w:rsidP="00BA6D5C">
      <w:pPr>
        <w:ind w:left="708" w:firstLine="0"/>
        <w:rPr>
          <w:rFonts w:ascii="Arial Narrow" w:hAnsi="Arial Narrow"/>
          <w:b/>
          <w:sz w:val="22"/>
          <w:szCs w:val="22"/>
        </w:rPr>
      </w:pPr>
      <w:r w:rsidRPr="0069671E">
        <w:rPr>
          <w:rFonts w:ascii="Arial Narrow" w:hAnsi="Arial Narrow"/>
          <w:b/>
          <w:sz w:val="22"/>
          <w:szCs w:val="22"/>
        </w:rPr>
        <w:t>Do</w:t>
      </w:r>
      <w:r w:rsidR="0069671E" w:rsidRPr="0069671E">
        <w:rPr>
          <w:rFonts w:ascii="Arial Narrow" w:hAnsi="Arial Narrow"/>
          <w:b/>
          <w:sz w:val="22"/>
          <w:szCs w:val="22"/>
        </w:rPr>
        <w:t>kumenty, o których mowa w pkt. 4</w:t>
      </w:r>
      <w:r w:rsidRPr="0069671E">
        <w:rPr>
          <w:rFonts w:ascii="Arial Narrow" w:hAnsi="Arial Narrow"/>
          <w:b/>
          <w:sz w:val="22"/>
          <w:szCs w:val="22"/>
        </w:rPr>
        <w:t>.</w:t>
      </w:r>
      <w:r w:rsidR="008B6B40" w:rsidRPr="0069671E">
        <w:rPr>
          <w:rFonts w:ascii="Arial Narrow" w:hAnsi="Arial Narrow"/>
          <w:b/>
          <w:sz w:val="22"/>
          <w:szCs w:val="22"/>
        </w:rPr>
        <w:t>5</w:t>
      </w:r>
      <w:r w:rsidR="001B7BED">
        <w:rPr>
          <w:rFonts w:ascii="Arial Narrow" w:hAnsi="Arial Narrow"/>
          <w:b/>
          <w:sz w:val="22"/>
          <w:szCs w:val="22"/>
        </w:rPr>
        <w:t>.1 -</w:t>
      </w:r>
      <w:r w:rsidR="0069671E" w:rsidRPr="0069671E">
        <w:rPr>
          <w:rFonts w:ascii="Arial Narrow" w:hAnsi="Arial Narrow"/>
          <w:b/>
          <w:sz w:val="22"/>
          <w:szCs w:val="22"/>
        </w:rPr>
        <w:t xml:space="preserve"> 4</w:t>
      </w:r>
      <w:r w:rsidRPr="0069671E">
        <w:rPr>
          <w:rFonts w:ascii="Arial Narrow" w:hAnsi="Arial Narrow"/>
          <w:b/>
          <w:sz w:val="22"/>
          <w:szCs w:val="22"/>
        </w:rPr>
        <w:t>.</w:t>
      </w:r>
      <w:r w:rsidR="0069671E" w:rsidRPr="0069671E">
        <w:rPr>
          <w:rFonts w:ascii="Arial Narrow" w:hAnsi="Arial Narrow"/>
          <w:b/>
          <w:sz w:val="22"/>
          <w:szCs w:val="22"/>
        </w:rPr>
        <w:t>5.4</w:t>
      </w:r>
      <w:r w:rsidRPr="0069671E">
        <w:rPr>
          <w:rFonts w:ascii="Arial Narrow" w:hAnsi="Arial Narrow"/>
          <w:b/>
          <w:sz w:val="22"/>
          <w:szCs w:val="22"/>
        </w:rPr>
        <w:t xml:space="preserve"> </w:t>
      </w:r>
      <w:r w:rsidRPr="0069671E">
        <w:rPr>
          <w:rFonts w:ascii="Arial Narrow" w:hAnsi="Arial Narrow" w:cs="Verdana"/>
          <w:b/>
          <w:bCs/>
          <w:sz w:val="22"/>
          <w:szCs w:val="22"/>
        </w:rPr>
        <w:t>stanowią treść oferty i nie podlegają uzupełnieniu. Niezłożenie któregokolwiek z dokumentów, o których mowa powyżej skutkuje odrzuceniem oferty.</w:t>
      </w:r>
    </w:p>
    <w:p w:rsidR="00957C8C" w:rsidRPr="00D7493F" w:rsidRDefault="00957C8C" w:rsidP="00CC2DD1">
      <w:pPr>
        <w:spacing w:after="100"/>
        <w:ind w:left="0" w:firstLine="0"/>
        <w:rPr>
          <w:rFonts w:ascii="Arial Narrow" w:hAnsi="Arial Narrow" w:cs="Arial"/>
          <w:sz w:val="22"/>
          <w:szCs w:val="22"/>
        </w:rPr>
      </w:pPr>
    </w:p>
    <w:bookmarkEnd w:id="3"/>
    <w:p w:rsidR="00917B4E" w:rsidRDefault="00F963A3" w:rsidP="00865BD8">
      <w:pPr>
        <w:numPr>
          <w:ilvl w:val="0"/>
          <w:numId w:val="19"/>
        </w:numPr>
        <w:tabs>
          <w:tab w:val="left" w:pos="709"/>
        </w:tabs>
        <w:spacing w:after="200"/>
        <w:rPr>
          <w:rFonts w:ascii="Arial Narrow" w:hAnsi="Arial Narrow" w:cs="Arial"/>
          <w:sz w:val="22"/>
          <w:szCs w:val="22"/>
        </w:rPr>
      </w:pPr>
      <w:r w:rsidRPr="00917B4E">
        <w:rPr>
          <w:rFonts w:ascii="Arial Narrow" w:hAnsi="Arial Narrow" w:cs="Arial"/>
          <w:b/>
          <w:sz w:val="22"/>
          <w:szCs w:val="22"/>
        </w:rPr>
        <w:t>WARUNKI UDZIAŁU W POSTĘPOWANIU ORAZ PODMIOTOWE ŚRODKI DOWODOWE</w:t>
      </w:r>
    </w:p>
    <w:p w:rsidR="00917B4E" w:rsidRDefault="0056470C" w:rsidP="00865BD8">
      <w:pPr>
        <w:numPr>
          <w:ilvl w:val="1"/>
          <w:numId w:val="20"/>
        </w:numPr>
        <w:tabs>
          <w:tab w:val="left" w:pos="709"/>
        </w:tabs>
        <w:spacing w:after="100"/>
        <w:ind w:left="709" w:hanging="709"/>
        <w:rPr>
          <w:rFonts w:ascii="Arial Narrow" w:hAnsi="Arial Narrow" w:cs="Arial"/>
          <w:sz w:val="22"/>
          <w:szCs w:val="22"/>
        </w:rPr>
      </w:pPr>
      <w:r>
        <w:rPr>
          <w:rFonts w:ascii="Arial Narrow" w:hAnsi="Arial Narrow" w:cs="Arial"/>
          <w:sz w:val="22"/>
          <w:szCs w:val="22"/>
        </w:rPr>
        <w:t>Środki dowodowe</w:t>
      </w:r>
      <w:r w:rsidR="00F963A3" w:rsidRPr="00917B4E">
        <w:rPr>
          <w:rFonts w:ascii="Arial Narrow" w:hAnsi="Arial Narrow" w:cs="Arial"/>
          <w:sz w:val="22"/>
          <w:szCs w:val="22"/>
        </w:rPr>
        <w:t xml:space="preserve">, o których mowa </w:t>
      </w:r>
      <w:r w:rsidR="00496F19">
        <w:rPr>
          <w:rFonts w:ascii="Arial Narrow" w:hAnsi="Arial Narrow" w:cs="Arial"/>
          <w:sz w:val="22"/>
          <w:szCs w:val="22"/>
        </w:rPr>
        <w:t xml:space="preserve">pkt. 5.3 </w:t>
      </w:r>
      <w:r w:rsidR="00957130">
        <w:rPr>
          <w:rFonts w:ascii="Arial Narrow" w:hAnsi="Arial Narrow" w:cs="Arial"/>
          <w:sz w:val="22"/>
          <w:szCs w:val="22"/>
        </w:rPr>
        <w:t xml:space="preserve"> </w:t>
      </w:r>
      <w:r w:rsidRPr="00917B4E">
        <w:rPr>
          <w:rFonts w:ascii="Arial Narrow" w:hAnsi="Arial Narrow" w:cs="Arial"/>
          <w:sz w:val="22"/>
          <w:szCs w:val="22"/>
        </w:rPr>
        <w:t>nie</w:t>
      </w:r>
      <w:r w:rsidR="00F963A3" w:rsidRPr="00917B4E">
        <w:rPr>
          <w:rFonts w:ascii="Arial Narrow" w:hAnsi="Arial Narrow" w:cs="Arial"/>
          <w:sz w:val="22"/>
          <w:szCs w:val="22"/>
        </w:rPr>
        <w:t xml:space="preserve"> należy załączać do oferty. Do ich złożenia będzie zobowiązany wykonawca, którego oferta zostanie</w:t>
      </w:r>
      <w:r w:rsidR="00800220" w:rsidRPr="00917B4E">
        <w:rPr>
          <w:rFonts w:ascii="Arial Narrow" w:hAnsi="Arial Narrow" w:cs="Arial"/>
          <w:sz w:val="22"/>
          <w:szCs w:val="22"/>
        </w:rPr>
        <w:t xml:space="preserve"> najwyżej</w:t>
      </w:r>
      <w:r w:rsidR="00F963A3" w:rsidRPr="00917B4E">
        <w:rPr>
          <w:rFonts w:ascii="Arial Narrow" w:hAnsi="Arial Narrow" w:cs="Arial"/>
          <w:sz w:val="22"/>
          <w:szCs w:val="22"/>
        </w:rPr>
        <w:t xml:space="preserve"> oceniona przez Zamawiającego.</w:t>
      </w:r>
    </w:p>
    <w:p w:rsidR="007A56BD" w:rsidRDefault="00135DC2" w:rsidP="00865BD8">
      <w:pPr>
        <w:numPr>
          <w:ilvl w:val="1"/>
          <w:numId w:val="20"/>
        </w:numPr>
        <w:tabs>
          <w:tab w:val="left" w:pos="709"/>
        </w:tabs>
        <w:ind w:left="709" w:hanging="709"/>
        <w:rPr>
          <w:rFonts w:ascii="Arial Narrow" w:hAnsi="Arial Narrow" w:cs="Arial"/>
          <w:color w:val="FF0000"/>
          <w:sz w:val="22"/>
          <w:szCs w:val="22"/>
        </w:rPr>
      </w:pPr>
      <w:r>
        <w:rPr>
          <w:rFonts w:ascii="Arial Narrow" w:hAnsi="Arial Narrow" w:cs="Arial"/>
          <w:sz w:val="22"/>
          <w:szCs w:val="22"/>
        </w:rPr>
        <w:t>Warunek dotyczący zdolności zawodowej</w:t>
      </w:r>
      <w:r w:rsidR="007A56BD">
        <w:rPr>
          <w:rFonts w:ascii="Arial Narrow" w:hAnsi="Arial Narrow" w:cs="Arial"/>
          <w:sz w:val="22"/>
          <w:szCs w:val="22"/>
        </w:rPr>
        <w:t xml:space="preserve"> w zakresie doświadczenia</w:t>
      </w:r>
      <w:r w:rsidR="007A56BD">
        <w:rPr>
          <w:rFonts w:ascii="Arial Narrow" w:hAnsi="Arial Narrow" w:cs="Arial"/>
          <w:color w:val="FF0000"/>
          <w:sz w:val="22"/>
          <w:szCs w:val="22"/>
        </w:rPr>
        <w:t>.</w:t>
      </w:r>
    </w:p>
    <w:p w:rsidR="007A56BD" w:rsidRDefault="00403493" w:rsidP="007A56BD">
      <w:pPr>
        <w:tabs>
          <w:tab w:val="left" w:pos="709"/>
        </w:tabs>
        <w:ind w:left="709" w:firstLine="0"/>
        <w:rPr>
          <w:rFonts w:ascii="Arial Narrow" w:hAnsi="Arial Narrow"/>
          <w:sz w:val="22"/>
          <w:szCs w:val="18"/>
        </w:rPr>
      </w:pPr>
      <w:r w:rsidRPr="007A56BD">
        <w:rPr>
          <w:rFonts w:ascii="Arial Narrow" w:hAnsi="Arial Narrow" w:cs="Arial"/>
          <w:sz w:val="22"/>
          <w:szCs w:val="22"/>
        </w:rPr>
        <w:t xml:space="preserve">Wykonawca spełni warunek dotyczący zdolności zawodowej w zakresie doświadczenia, jeżeli wykaże, że </w:t>
      </w:r>
      <w:r w:rsidR="007A56BD">
        <w:rPr>
          <w:rFonts w:ascii="Arial Narrow" w:hAnsi="Arial Narrow" w:cs="Arial"/>
          <w:sz w:val="22"/>
          <w:szCs w:val="22"/>
        </w:rPr>
        <w:t xml:space="preserve">w </w:t>
      </w:r>
      <w:r w:rsidRPr="007A56BD">
        <w:rPr>
          <w:rFonts w:ascii="Arial Narrow" w:hAnsi="Arial Narrow"/>
          <w:sz w:val="22"/>
          <w:szCs w:val="18"/>
        </w:rPr>
        <w:t xml:space="preserve">ciągu ostatnich </w:t>
      </w:r>
      <w:r w:rsidR="007A56BD">
        <w:rPr>
          <w:rFonts w:ascii="Arial Narrow" w:hAnsi="Arial Narrow"/>
          <w:sz w:val="22"/>
          <w:szCs w:val="18"/>
        </w:rPr>
        <w:t>3</w:t>
      </w:r>
      <w:r w:rsidRPr="007A56BD">
        <w:rPr>
          <w:rFonts w:ascii="Arial Narrow" w:hAnsi="Arial Narrow"/>
          <w:sz w:val="22"/>
          <w:szCs w:val="18"/>
        </w:rPr>
        <w:t xml:space="preserve"> lat przed upływem terminu składania </w:t>
      </w:r>
      <w:r w:rsidRPr="007A56BD">
        <w:rPr>
          <w:rFonts w:ascii="Arial Narrow" w:hAnsi="Arial Narrow" w:cs="Arial"/>
          <w:sz w:val="22"/>
          <w:szCs w:val="22"/>
        </w:rPr>
        <w:t>ofert</w:t>
      </w:r>
      <w:r w:rsidRPr="007A56BD">
        <w:rPr>
          <w:rFonts w:ascii="Arial Narrow" w:hAnsi="Arial Narrow"/>
          <w:sz w:val="22"/>
          <w:szCs w:val="18"/>
        </w:rPr>
        <w:t xml:space="preserve">, a jeżeli okres prowadzenia działalności jest krótszy - w tym okresie </w:t>
      </w:r>
      <w:r w:rsidR="007A56BD">
        <w:rPr>
          <w:rFonts w:ascii="Arial Narrow" w:hAnsi="Arial Narrow"/>
          <w:sz w:val="22"/>
          <w:szCs w:val="18"/>
        </w:rPr>
        <w:t>wykonał co najmniej:</w:t>
      </w:r>
    </w:p>
    <w:p w:rsidR="00403493" w:rsidRPr="007A56BD" w:rsidRDefault="007A56BD" w:rsidP="00865BD8">
      <w:pPr>
        <w:pStyle w:val="Akapitzlist"/>
        <w:numPr>
          <w:ilvl w:val="2"/>
          <w:numId w:val="20"/>
        </w:numPr>
        <w:tabs>
          <w:tab w:val="left" w:pos="1418"/>
        </w:tabs>
        <w:ind w:left="1418" w:hanging="709"/>
        <w:rPr>
          <w:rFonts w:ascii="Arial Narrow" w:hAnsi="Arial Narrow" w:cs="Arial"/>
          <w:sz w:val="22"/>
          <w:szCs w:val="22"/>
        </w:rPr>
      </w:pPr>
      <w:r w:rsidRPr="007A56BD">
        <w:rPr>
          <w:rFonts w:ascii="Arial Narrow" w:hAnsi="Arial Narrow" w:cs="Arial"/>
          <w:sz w:val="22"/>
          <w:szCs w:val="22"/>
        </w:rPr>
        <w:t xml:space="preserve">dla części nr 1 - </w:t>
      </w:r>
      <w:r w:rsidR="00FF27DE">
        <w:rPr>
          <w:rFonts w:ascii="Arial Narrow" w:hAnsi="Arial Narrow"/>
          <w:sz w:val="22"/>
          <w:szCs w:val="18"/>
        </w:rPr>
        <w:t xml:space="preserve"> 1 dostawę regałów metalowych przesuwnych</w:t>
      </w:r>
      <w:r w:rsidR="00403493" w:rsidRPr="007A56BD">
        <w:rPr>
          <w:rFonts w:ascii="Arial Narrow" w:hAnsi="Arial Narrow"/>
          <w:sz w:val="22"/>
          <w:szCs w:val="18"/>
        </w:rPr>
        <w:t xml:space="preserve"> o wartości nie mniejszej niż</w:t>
      </w:r>
      <w:r w:rsidRPr="007A56BD">
        <w:rPr>
          <w:rFonts w:ascii="Arial Narrow" w:hAnsi="Arial Narrow"/>
          <w:sz w:val="22"/>
          <w:szCs w:val="18"/>
        </w:rPr>
        <w:t xml:space="preserve"> 8</w:t>
      </w:r>
      <w:r w:rsidR="00403493" w:rsidRPr="007A56BD">
        <w:rPr>
          <w:rFonts w:ascii="Arial Narrow" w:hAnsi="Arial Narrow"/>
          <w:sz w:val="22"/>
          <w:szCs w:val="18"/>
        </w:rPr>
        <w:t xml:space="preserve">0 000,00 zł </w:t>
      </w:r>
      <w:r w:rsidR="00C06775">
        <w:rPr>
          <w:rFonts w:ascii="Arial Narrow" w:hAnsi="Arial Narrow"/>
          <w:sz w:val="22"/>
          <w:szCs w:val="18"/>
        </w:rPr>
        <w:t xml:space="preserve">brutto </w:t>
      </w:r>
      <w:r w:rsidR="00403493" w:rsidRPr="007A56BD">
        <w:rPr>
          <w:rFonts w:ascii="Arial Narrow" w:hAnsi="Arial Narrow" w:cs="Arial"/>
          <w:sz w:val="22"/>
          <w:szCs w:val="22"/>
        </w:rPr>
        <w:t>oraz udowodni</w:t>
      </w:r>
      <w:r w:rsidRPr="007A56BD">
        <w:rPr>
          <w:rFonts w:ascii="Arial Narrow" w:hAnsi="Arial Narrow" w:cs="Arial"/>
          <w:sz w:val="22"/>
          <w:szCs w:val="22"/>
        </w:rPr>
        <w:t>, że dostawa ta</w:t>
      </w:r>
      <w:r w:rsidR="00403493" w:rsidRPr="007A56BD">
        <w:rPr>
          <w:rFonts w:ascii="Arial Narrow" w:hAnsi="Arial Narrow" w:cs="Arial"/>
          <w:sz w:val="22"/>
          <w:szCs w:val="22"/>
        </w:rPr>
        <w:t xml:space="preserve"> zost</w:t>
      </w:r>
      <w:r w:rsidRPr="007A56BD">
        <w:rPr>
          <w:rFonts w:ascii="Arial Narrow" w:hAnsi="Arial Narrow" w:cs="Arial"/>
          <w:sz w:val="22"/>
          <w:szCs w:val="22"/>
        </w:rPr>
        <w:t>ała wykonana</w:t>
      </w:r>
      <w:r w:rsidR="00403493" w:rsidRPr="007A56BD">
        <w:rPr>
          <w:rFonts w:ascii="Arial Narrow" w:hAnsi="Arial Narrow" w:cs="Arial"/>
          <w:sz w:val="22"/>
          <w:szCs w:val="22"/>
        </w:rPr>
        <w:t xml:space="preserve"> należycie.</w:t>
      </w:r>
    </w:p>
    <w:p w:rsidR="007A56BD" w:rsidRDefault="007A56BD" w:rsidP="00865BD8">
      <w:pPr>
        <w:pStyle w:val="Akapitzlist"/>
        <w:numPr>
          <w:ilvl w:val="2"/>
          <w:numId w:val="20"/>
        </w:numPr>
        <w:tabs>
          <w:tab w:val="left" w:pos="1418"/>
        </w:tabs>
        <w:ind w:left="1418" w:hanging="709"/>
        <w:rPr>
          <w:rFonts w:ascii="Arial Narrow" w:hAnsi="Arial Narrow" w:cs="Arial"/>
          <w:sz w:val="22"/>
          <w:szCs w:val="22"/>
        </w:rPr>
      </w:pPr>
      <w:r>
        <w:rPr>
          <w:rFonts w:ascii="Arial Narrow" w:hAnsi="Arial Narrow" w:cs="Arial"/>
          <w:sz w:val="22"/>
          <w:szCs w:val="22"/>
        </w:rPr>
        <w:t>dla części nr 2</w:t>
      </w:r>
      <w:r w:rsidRPr="007A56BD">
        <w:rPr>
          <w:rFonts w:ascii="Arial Narrow" w:hAnsi="Arial Narrow" w:cs="Arial"/>
          <w:sz w:val="22"/>
          <w:szCs w:val="22"/>
        </w:rPr>
        <w:t xml:space="preserve"> - </w:t>
      </w:r>
      <w:r w:rsidR="00FF27DE">
        <w:rPr>
          <w:rFonts w:ascii="Arial Narrow" w:hAnsi="Arial Narrow"/>
          <w:sz w:val="22"/>
          <w:szCs w:val="18"/>
        </w:rPr>
        <w:t xml:space="preserve"> 1 dostawę regałów metalowych przesuwnych</w:t>
      </w:r>
      <w:r w:rsidRPr="007A56BD">
        <w:rPr>
          <w:rFonts w:ascii="Arial Narrow" w:hAnsi="Arial Narrow"/>
          <w:sz w:val="22"/>
          <w:szCs w:val="18"/>
        </w:rPr>
        <w:t xml:space="preserve">, o wartości nie mniejszej niż </w:t>
      </w:r>
      <w:r>
        <w:rPr>
          <w:rFonts w:ascii="Arial Narrow" w:hAnsi="Arial Narrow"/>
          <w:sz w:val="22"/>
          <w:szCs w:val="18"/>
        </w:rPr>
        <w:t>3</w:t>
      </w:r>
      <w:r w:rsidRPr="007A56BD">
        <w:rPr>
          <w:rFonts w:ascii="Arial Narrow" w:hAnsi="Arial Narrow"/>
          <w:sz w:val="22"/>
          <w:szCs w:val="18"/>
        </w:rPr>
        <w:t xml:space="preserve">0 000,00 zł </w:t>
      </w:r>
      <w:r w:rsidR="00C06775">
        <w:rPr>
          <w:rFonts w:ascii="Arial Narrow" w:hAnsi="Arial Narrow"/>
          <w:sz w:val="22"/>
          <w:szCs w:val="18"/>
        </w:rPr>
        <w:t xml:space="preserve">brutto </w:t>
      </w:r>
      <w:r w:rsidRPr="007A56BD">
        <w:rPr>
          <w:rFonts w:ascii="Arial Narrow" w:hAnsi="Arial Narrow" w:cs="Arial"/>
          <w:sz w:val="22"/>
          <w:szCs w:val="22"/>
        </w:rPr>
        <w:t>oraz udowodni, że dostawa ta została wykonana należycie.</w:t>
      </w:r>
    </w:p>
    <w:p w:rsidR="00A00EBA" w:rsidRPr="0016185C" w:rsidRDefault="00A00EBA" w:rsidP="00A00EBA">
      <w:pPr>
        <w:pStyle w:val="Akapitzlist"/>
        <w:tabs>
          <w:tab w:val="left" w:pos="1418"/>
        </w:tabs>
        <w:ind w:left="1418"/>
        <w:rPr>
          <w:rFonts w:ascii="Arial Narrow" w:hAnsi="Arial Narrow" w:cs="Arial"/>
          <w:sz w:val="22"/>
          <w:szCs w:val="22"/>
        </w:rPr>
      </w:pPr>
      <w:r>
        <w:rPr>
          <w:rFonts w:ascii="Arial Narrow" w:hAnsi="Arial Narrow" w:cs="Arial"/>
          <w:sz w:val="22"/>
          <w:szCs w:val="22"/>
        </w:rPr>
        <w:t>Zamawiający uzna warunek za spełniony, jeżeli Wykonawca, który złoży ofertę na obydwie części wykaże dostawę regałów  na największą   w</w:t>
      </w:r>
      <w:r w:rsidR="00C70D56">
        <w:rPr>
          <w:rFonts w:ascii="Arial Narrow" w:hAnsi="Arial Narrow" w:cs="Arial"/>
          <w:sz w:val="22"/>
          <w:szCs w:val="22"/>
        </w:rPr>
        <w:t xml:space="preserve">skazaną wartość tj. nie mniejszą </w:t>
      </w:r>
      <w:r w:rsidR="00C06775">
        <w:rPr>
          <w:rFonts w:ascii="Arial Narrow" w:hAnsi="Arial Narrow" w:cs="Arial"/>
          <w:sz w:val="22"/>
          <w:szCs w:val="22"/>
        </w:rPr>
        <w:t xml:space="preserve"> niż 80 000,00 zł brutto.</w:t>
      </w:r>
    </w:p>
    <w:p w:rsidR="002D4816" w:rsidRPr="007A56BD" w:rsidRDefault="007A56BD" w:rsidP="00865BD8">
      <w:pPr>
        <w:pStyle w:val="Akapitzlist"/>
        <w:numPr>
          <w:ilvl w:val="1"/>
          <w:numId w:val="20"/>
        </w:numPr>
        <w:ind w:firstLine="65"/>
        <w:rPr>
          <w:rFonts w:ascii="Arial Narrow" w:hAnsi="Arial Narrow" w:cs="Arial"/>
          <w:szCs w:val="22"/>
        </w:rPr>
      </w:pPr>
      <w:r>
        <w:rPr>
          <w:rFonts w:ascii="Arial Narrow" w:hAnsi="Arial Narrow" w:cs="Arial"/>
          <w:sz w:val="22"/>
          <w:szCs w:val="22"/>
        </w:rPr>
        <w:t xml:space="preserve">         </w:t>
      </w:r>
      <w:r w:rsidR="002D4816" w:rsidRPr="007A56BD">
        <w:rPr>
          <w:rFonts w:ascii="Arial Narrow" w:hAnsi="Arial Narrow" w:cs="Arial"/>
          <w:sz w:val="22"/>
          <w:szCs w:val="22"/>
        </w:rPr>
        <w:t>Podmiotowe środki dowodowe</w:t>
      </w:r>
      <w:r w:rsidR="0056470C" w:rsidRPr="007A56BD">
        <w:rPr>
          <w:rFonts w:ascii="Arial Narrow" w:hAnsi="Arial Narrow" w:cs="Arial"/>
          <w:sz w:val="22"/>
          <w:szCs w:val="22"/>
        </w:rPr>
        <w:t xml:space="preserve"> </w:t>
      </w:r>
      <w:r w:rsidR="002D4816" w:rsidRPr="007A56BD">
        <w:rPr>
          <w:rFonts w:ascii="Arial Narrow" w:hAnsi="Arial Narrow" w:cs="Arial"/>
          <w:sz w:val="22"/>
          <w:szCs w:val="22"/>
        </w:rPr>
        <w:t>potwierdzające spełnienie:</w:t>
      </w:r>
    </w:p>
    <w:p w:rsidR="00403493" w:rsidRPr="00957130" w:rsidRDefault="00957130" w:rsidP="00865BD8">
      <w:pPr>
        <w:pStyle w:val="Akapitzlist"/>
        <w:numPr>
          <w:ilvl w:val="2"/>
          <w:numId w:val="20"/>
        </w:numPr>
        <w:ind w:left="1418" w:hanging="709"/>
        <w:jc w:val="both"/>
        <w:rPr>
          <w:rFonts w:ascii="Arial Narrow" w:hAnsi="Arial Narrow" w:cs="Arial"/>
          <w:szCs w:val="22"/>
        </w:rPr>
      </w:pPr>
      <w:r>
        <w:rPr>
          <w:rFonts w:ascii="Arial Narrow" w:hAnsi="Arial Narrow" w:cs="Arial"/>
          <w:sz w:val="22"/>
          <w:szCs w:val="22"/>
        </w:rPr>
        <w:t xml:space="preserve"> </w:t>
      </w:r>
      <w:r w:rsidR="002D4816" w:rsidRPr="007A56BD">
        <w:rPr>
          <w:rFonts w:ascii="Arial Narrow" w:hAnsi="Arial Narrow" w:cs="Arial"/>
          <w:sz w:val="22"/>
          <w:szCs w:val="22"/>
        </w:rPr>
        <w:t xml:space="preserve">warunku określonego w </w:t>
      </w:r>
      <w:proofErr w:type="spellStart"/>
      <w:r w:rsidR="002D4816" w:rsidRPr="007A56BD">
        <w:rPr>
          <w:rFonts w:ascii="Arial Narrow" w:hAnsi="Arial Narrow" w:cs="Arial"/>
          <w:sz w:val="22"/>
          <w:szCs w:val="22"/>
        </w:rPr>
        <w:t>pkt</w:t>
      </w:r>
      <w:proofErr w:type="spellEnd"/>
      <w:r w:rsidR="002D4816" w:rsidRPr="007A56BD">
        <w:rPr>
          <w:rFonts w:ascii="Arial Narrow" w:hAnsi="Arial Narrow" w:cs="Arial"/>
          <w:sz w:val="22"/>
          <w:szCs w:val="22"/>
        </w:rPr>
        <w:t xml:space="preserve"> 5.</w:t>
      </w:r>
      <w:r w:rsidR="007A56BD">
        <w:rPr>
          <w:rFonts w:ascii="Arial Narrow" w:hAnsi="Arial Narrow" w:cs="Arial"/>
          <w:sz w:val="22"/>
          <w:szCs w:val="22"/>
        </w:rPr>
        <w:t>2</w:t>
      </w:r>
      <w:r w:rsidR="002D4816" w:rsidRPr="007A56BD">
        <w:rPr>
          <w:rFonts w:ascii="Arial Narrow" w:hAnsi="Arial Narrow" w:cs="Arial"/>
          <w:sz w:val="22"/>
          <w:szCs w:val="22"/>
        </w:rPr>
        <w:t xml:space="preserve">.1 </w:t>
      </w:r>
      <w:r>
        <w:rPr>
          <w:rFonts w:ascii="Arial Narrow" w:hAnsi="Arial Narrow" w:cs="Arial"/>
          <w:sz w:val="22"/>
          <w:szCs w:val="22"/>
        </w:rPr>
        <w:t xml:space="preserve">i 5.2.2 </w:t>
      </w:r>
      <w:r w:rsidR="002D4816" w:rsidRPr="007A56BD">
        <w:rPr>
          <w:rFonts w:ascii="Arial Narrow" w:hAnsi="Arial Narrow" w:cs="Arial"/>
          <w:sz w:val="22"/>
          <w:szCs w:val="22"/>
        </w:rPr>
        <w:t xml:space="preserve">- </w:t>
      </w:r>
      <w:r w:rsidR="002D4816" w:rsidRPr="007A56BD">
        <w:rPr>
          <w:rFonts w:ascii="Arial Narrow" w:hAnsi="Arial Narrow" w:cs="Arial"/>
          <w:b/>
          <w:bCs/>
          <w:sz w:val="22"/>
          <w:szCs w:val="22"/>
        </w:rPr>
        <w:t>wykaz</w:t>
      </w:r>
      <w:r w:rsidR="00ED3F66">
        <w:rPr>
          <w:rFonts w:ascii="Arial Narrow" w:hAnsi="Arial Narrow" w:cs="Arial"/>
          <w:b/>
          <w:bCs/>
          <w:sz w:val="22"/>
          <w:szCs w:val="22"/>
        </w:rPr>
        <w:t>y</w:t>
      </w:r>
      <w:r w:rsidR="002D4816" w:rsidRPr="007A56BD">
        <w:rPr>
          <w:rFonts w:ascii="Arial Narrow" w:hAnsi="Arial Narrow" w:cs="Arial"/>
          <w:b/>
          <w:bCs/>
          <w:sz w:val="22"/>
          <w:szCs w:val="22"/>
        </w:rPr>
        <w:t xml:space="preserve"> </w:t>
      </w:r>
      <w:r>
        <w:rPr>
          <w:rFonts w:ascii="Arial Narrow" w:hAnsi="Arial Narrow" w:cs="Arial"/>
          <w:b/>
          <w:bCs/>
          <w:sz w:val="22"/>
          <w:szCs w:val="22"/>
        </w:rPr>
        <w:t xml:space="preserve">dostaw </w:t>
      </w:r>
      <w:r w:rsidR="002D4816" w:rsidRPr="007A56BD">
        <w:rPr>
          <w:rFonts w:ascii="Arial Narrow" w:hAnsi="Arial Narrow" w:cs="Arial"/>
          <w:bCs/>
          <w:sz w:val="22"/>
          <w:szCs w:val="22"/>
        </w:rPr>
        <w:t xml:space="preserve"> wykonanych nie wcześniej niż </w:t>
      </w:r>
      <w:r w:rsidR="002D4816" w:rsidRPr="007A56BD">
        <w:rPr>
          <w:rFonts w:ascii="Arial Narrow" w:hAnsi="Arial Narrow" w:cs="Arial"/>
          <w:bCs/>
          <w:sz w:val="22"/>
          <w:szCs w:val="22"/>
        </w:rPr>
        <w:br/>
      </w:r>
      <w:r>
        <w:rPr>
          <w:rFonts w:ascii="Arial Narrow" w:hAnsi="Arial Narrow" w:cs="Arial"/>
          <w:bCs/>
          <w:sz w:val="22"/>
          <w:szCs w:val="22"/>
        </w:rPr>
        <w:t xml:space="preserve">w okresie ostatnich 3 </w:t>
      </w:r>
      <w:r w:rsidR="002D4816" w:rsidRPr="007A56BD">
        <w:rPr>
          <w:rFonts w:ascii="Arial Narrow" w:hAnsi="Arial Narrow" w:cs="Arial"/>
          <w:bCs/>
          <w:sz w:val="22"/>
          <w:szCs w:val="22"/>
        </w:rPr>
        <w:t xml:space="preserve"> lat, a jeżeli okres prowadzenia działalności jest krótszy - w tym okresie, wraz z podaniem ich rodzaju, wa</w:t>
      </w:r>
      <w:r>
        <w:rPr>
          <w:rFonts w:ascii="Arial Narrow" w:hAnsi="Arial Narrow" w:cs="Arial"/>
          <w:bCs/>
          <w:sz w:val="22"/>
          <w:szCs w:val="22"/>
        </w:rPr>
        <w:t>rtości, daty i miejsca dostawy</w:t>
      </w:r>
      <w:r w:rsidR="002D4816" w:rsidRPr="007A56BD">
        <w:rPr>
          <w:rFonts w:ascii="Arial Narrow" w:hAnsi="Arial Narrow" w:cs="Arial"/>
          <w:bCs/>
          <w:sz w:val="22"/>
          <w:szCs w:val="22"/>
        </w:rPr>
        <w:t xml:space="preserve"> oraz po</w:t>
      </w:r>
      <w:r>
        <w:rPr>
          <w:rFonts w:ascii="Arial Narrow" w:hAnsi="Arial Narrow" w:cs="Arial"/>
          <w:bCs/>
          <w:sz w:val="22"/>
          <w:szCs w:val="22"/>
        </w:rPr>
        <w:t>dmiotów, na rzecz których dostawy</w:t>
      </w:r>
      <w:r w:rsidR="002D4816" w:rsidRPr="007A56BD">
        <w:rPr>
          <w:rFonts w:ascii="Arial Narrow" w:hAnsi="Arial Narrow" w:cs="Arial"/>
          <w:bCs/>
          <w:sz w:val="22"/>
          <w:szCs w:val="22"/>
        </w:rPr>
        <w:t xml:space="preserve"> te zostały wykonane, wraz z załączeniem dowodów okreś</w:t>
      </w:r>
      <w:r>
        <w:rPr>
          <w:rFonts w:ascii="Arial Narrow" w:hAnsi="Arial Narrow" w:cs="Arial"/>
          <w:bCs/>
          <w:sz w:val="22"/>
          <w:szCs w:val="22"/>
        </w:rPr>
        <w:t>lających czy te dostawy</w:t>
      </w:r>
      <w:r w:rsidR="002D4816" w:rsidRPr="007A56BD">
        <w:rPr>
          <w:rFonts w:ascii="Arial Narrow" w:hAnsi="Arial Narrow" w:cs="Arial"/>
          <w:bCs/>
          <w:sz w:val="22"/>
          <w:szCs w:val="22"/>
        </w:rPr>
        <w:t xml:space="preserve"> zostały wykonane należycie, przy czym dowodami, są referencje bądź inne dokumenty sporządzone przez podmiot, na rzecz którego </w:t>
      </w:r>
      <w:r>
        <w:rPr>
          <w:rFonts w:ascii="Arial Narrow" w:hAnsi="Arial Narrow" w:cs="Arial"/>
          <w:bCs/>
          <w:sz w:val="22"/>
          <w:szCs w:val="22"/>
        </w:rPr>
        <w:t>dostawy</w:t>
      </w:r>
      <w:r w:rsidR="002D4816" w:rsidRPr="007A56BD">
        <w:rPr>
          <w:rFonts w:ascii="Arial Narrow" w:hAnsi="Arial Narrow" w:cs="Arial"/>
          <w:bCs/>
          <w:sz w:val="22"/>
          <w:szCs w:val="22"/>
        </w:rPr>
        <w:t xml:space="preserve"> zostały wykonane, a jeżeli wykonawca z przyczyn niezależnych od niego nie jest w stanie uzyskać tych dokumentów - inne odpowiednie dokumenty;</w:t>
      </w:r>
    </w:p>
    <w:p w:rsidR="00957130" w:rsidRDefault="00957130" w:rsidP="00957130">
      <w:pPr>
        <w:pStyle w:val="Akapitzlist"/>
        <w:ind w:left="1418"/>
        <w:jc w:val="both"/>
        <w:rPr>
          <w:rFonts w:ascii="Arial Narrow" w:hAnsi="Arial Narrow"/>
          <w:sz w:val="22"/>
          <w:szCs w:val="22"/>
          <w:lang w:eastAsia="pl-PL"/>
        </w:rPr>
      </w:pPr>
      <w:r w:rsidRPr="00922D5B">
        <w:rPr>
          <w:rFonts w:ascii="Arial Narrow" w:hAnsi="Arial Narrow"/>
          <w:sz w:val="22"/>
          <w:szCs w:val="22"/>
          <w:lang w:eastAsia="pl-PL"/>
        </w:rPr>
        <w:lastRenderedPageBreak/>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r>
        <w:rPr>
          <w:rFonts w:ascii="Arial Narrow" w:hAnsi="Arial Narrow"/>
          <w:sz w:val="22"/>
          <w:szCs w:val="22"/>
          <w:lang w:eastAsia="pl-PL"/>
        </w:rPr>
        <w:t>.</w:t>
      </w:r>
    </w:p>
    <w:p w:rsidR="00957130" w:rsidRPr="007A56BD" w:rsidRDefault="00957130" w:rsidP="00957130">
      <w:pPr>
        <w:pStyle w:val="Akapitzlist"/>
        <w:ind w:left="1418"/>
        <w:jc w:val="both"/>
        <w:rPr>
          <w:rFonts w:ascii="Arial Narrow" w:hAnsi="Arial Narrow" w:cs="Arial"/>
          <w:szCs w:val="22"/>
        </w:rPr>
      </w:pPr>
    </w:p>
    <w:p w:rsidR="000A1D3E" w:rsidRDefault="000A1D3E" w:rsidP="00865BD8">
      <w:pPr>
        <w:numPr>
          <w:ilvl w:val="0"/>
          <w:numId w:val="20"/>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sidR="00B537A2">
        <w:rPr>
          <w:rFonts w:ascii="Arial Narrow" w:hAnsi="Arial Narrow" w:cs="Arial"/>
          <w:b/>
          <w:sz w:val="22"/>
          <w:szCs w:val="22"/>
        </w:rPr>
        <w:t>PODMIOTOWE Ś</w:t>
      </w:r>
      <w:r>
        <w:rPr>
          <w:rFonts w:ascii="Arial Narrow" w:hAnsi="Arial Narrow" w:cs="Arial"/>
          <w:b/>
          <w:sz w:val="22"/>
          <w:szCs w:val="22"/>
        </w:rPr>
        <w:t>RODKI DOWODOWE</w:t>
      </w:r>
    </w:p>
    <w:p w:rsidR="000A1D3E" w:rsidRPr="0009787F" w:rsidRDefault="000A1D3E" w:rsidP="00865BD8">
      <w:pPr>
        <w:numPr>
          <w:ilvl w:val="1"/>
          <w:numId w:val="20"/>
        </w:numPr>
        <w:spacing w:after="100"/>
        <w:ind w:left="567" w:hanging="567"/>
        <w:rPr>
          <w:rFonts w:ascii="Arial Narrow" w:hAnsi="Arial Narrow" w:cs="Arial"/>
          <w:b/>
          <w:sz w:val="22"/>
          <w:szCs w:val="22"/>
        </w:rPr>
      </w:pPr>
      <w:r w:rsidRPr="00246776">
        <w:rPr>
          <w:rFonts w:ascii="Arial Narrow" w:hAnsi="Arial Narrow" w:cs="Arial"/>
          <w:sz w:val="22"/>
          <w:szCs w:val="22"/>
        </w:rPr>
        <w:t>Zamawiający wykluczy każdego wykonawcę, wobec którego zachodzą podstawy wykluczenia określone</w:t>
      </w:r>
      <w:r w:rsidR="0072196C" w:rsidRPr="0072196C">
        <w:rPr>
          <w:rFonts w:ascii="Arial Narrow" w:hAnsi="Arial Narrow" w:cs="Arial"/>
          <w:color w:val="FF0000"/>
          <w:sz w:val="22"/>
          <w:szCs w:val="22"/>
        </w:rPr>
        <w:t xml:space="preserve"> </w:t>
      </w:r>
      <w:r w:rsidR="00775864">
        <w:rPr>
          <w:rFonts w:ascii="Arial Narrow" w:hAnsi="Arial Narrow" w:cs="Arial"/>
          <w:sz w:val="22"/>
          <w:szCs w:val="22"/>
        </w:rPr>
        <w:t xml:space="preserve">w art. 108 ust. 1 </w:t>
      </w:r>
      <w:r w:rsidR="0072196C" w:rsidRPr="0072196C">
        <w:rPr>
          <w:rFonts w:ascii="Arial Narrow" w:hAnsi="Arial Narrow" w:cs="Arial"/>
          <w:sz w:val="22"/>
          <w:szCs w:val="22"/>
        </w:rPr>
        <w:t xml:space="preserve"> oraz w art. 109 ust. 1 pkt.4 u</w:t>
      </w:r>
      <w:r w:rsidR="0072196C">
        <w:rPr>
          <w:rFonts w:ascii="Arial Narrow" w:hAnsi="Arial Narrow" w:cs="Arial"/>
          <w:sz w:val="22"/>
          <w:szCs w:val="22"/>
        </w:rPr>
        <w:t xml:space="preserve">stawy </w:t>
      </w:r>
      <w:proofErr w:type="spellStart"/>
      <w:r w:rsidR="0072196C" w:rsidRPr="0072196C">
        <w:rPr>
          <w:rFonts w:ascii="Arial Narrow" w:hAnsi="Arial Narrow" w:cs="Arial"/>
          <w:sz w:val="22"/>
          <w:szCs w:val="22"/>
        </w:rPr>
        <w:t>Pzp</w:t>
      </w:r>
      <w:proofErr w:type="spellEnd"/>
      <w:r w:rsidR="0072196C" w:rsidRPr="0072196C">
        <w:rPr>
          <w:rFonts w:ascii="Arial Narrow" w:hAnsi="Arial Narrow" w:cs="Arial"/>
          <w:sz w:val="22"/>
          <w:szCs w:val="22"/>
        </w:rPr>
        <w:t>.</w:t>
      </w:r>
      <w:r w:rsidRPr="00246776">
        <w:rPr>
          <w:rFonts w:ascii="Arial Narrow" w:hAnsi="Arial Narrow" w:cs="Arial"/>
          <w:sz w:val="22"/>
          <w:szCs w:val="22"/>
        </w:rPr>
        <w:t xml:space="preserve"> </w:t>
      </w:r>
    </w:p>
    <w:p w:rsidR="002D4816" w:rsidRPr="0009787F" w:rsidRDefault="00BD591F" w:rsidP="00865BD8">
      <w:pPr>
        <w:numPr>
          <w:ilvl w:val="1"/>
          <w:numId w:val="20"/>
        </w:numPr>
        <w:spacing w:after="100"/>
        <w:ind w:left="567" w:hanging="567"/>
        <w:rPr>
          <w:rFonts w:ascii="Arial Narrow" w:hAnsi="Arial Narrow" w:cs="Arial"/>
          <w:b/>
          <w:sz w:val="22"/>
          <w:szCs w:val="22"/>
        </w:rPr>
      </w:pPr>
      <w:r w:rsidRPr="0009787F">
        <w:rPr>
          <w:rFonts w:ascii="Arial Narrow" w:hAnsi="Arial Narrow" w:cs="Arial"/>
          <w:sz w:val="22"/>
          <w:szCs w:val="22"/>
        </w:rPr>
        <w:t>W celu potwierdzenie braku podstaw do wykluczenia Zamawiający będzie żądał od wykonawcy, którego oferta zostanie najwyżej oceniona następujących środków dowodowych:</w:t>
      </w:r>
    </w:p>
    <w:p w:rsidR="00BD591F" w:rsidRDefault="0009787F" w:rsidP="00865BD8">
      <w:pPr>
        <w:numPr>
          <w:ilvl w:val="2"/>
          <w:numId w:val="20"/>
        </w:numPr>
        <w:ind w:left="1418" w:hanging="709"/>
        <w:rPr>
          <w:rFonts w:ascii="Arial Narrow" w:hAnsi="Arial Narrow" w:cs="Arial"/>
          <w:sz w:val="22"/>
          <w:szCs w:val="22"/>
        </w:rPr>
      </w:pPr>
      <w:r>
        <w:rPr>
          <w:rFonts w:ascii="Arial Narrow" w:hAnsi="Arial Narrow" w:cs="Arial"/>
          <w:b/>
          <w:sz w:val="22"/>
          <w:szCs w:val="22"/>
        </w:rPr>
        <w:t xml:space="preserve"> </w:t>
      </w:r>
      <w:r w:rsidR="00BD591F">
        <w:rPr>
          <w:rFonts w:ascii="Arial Narrow" w:hAnsi="Arial Narrow" w:cs="Arial"/>
          <w:b/>
          <w:sz w:val="22"/>
          <w:szCs w:val="22"/>
        </w:rPr>
        <w:t>o</w:t>
      </w:r>
      <w:r w:rsidR="00BD591F" w:rsidRPr="00BD591F">
        <w:rPr>
          <w:rFonts w:ascii="Arial Narrow" w:hAnsi="Arial Narrow" w:cs="Arial"/>
          <w:b/>
          <w:sz w:val="22"/>
          <w:szCs w:val="22"/>
        </w:rPr>
        <w:t xml:space="preserve">świadczenie </w:t>
      </w:r>
      <w:r w:rsidR="00BD591F" w:rsidRPr="00BD591F">
        <w:rPr>
          <w:rFonts w:ascii="Arial Narrow" w:hAnsi="Arial Narrow" w:cs="Arial"/>
          <w:sz w:val="22"/>
          <w:szCs w:val="22"/>
        </w:rPr>
        <w:t xml:space="preserve">wykonawcy, o braku przynależności do tej samej grupy kapitałowej w rozumieniu ustawy </w:t>
      </w:r>
      <w:r w:rsidR="00BD591F">
        <w:rPr>
          <w:rFonts w:ascii="Arial Narrow" w:hAnsi="Arial Narrow" w:cs="Arial"/>
          <w:sz w:val="22"/>
          <w:szCs w:val="22"/>
        </w:rPr>
        <w:br/>
      </w:r>
      <w:r w:rsidR="00BD591F" w:rsidRPr="00BD591F">
        <w:rPr>
          <w:rFonts w:ascii="Arial Narrow" w:hAnsi="Arial Narrow" w:cs="Arial"/>
          <w:sz w:val="22"/>
          <w:szCs w:val="22"/>
        </w:rPr>
        <w:t>z dnia 16 lutego 2007 r. o ochronie konkurencji i konsumentów (</w:t>
      </w:r>
      <w:proofErr w:type="spellStart"/>
      <w:r w:rsidR="00BD591F" w:rsidRPr="00BD591F">
        <w:rPr>
          <w:rFonts w:ascii="Arial Narrow" w:hAnsi="Arial Narrow" w:cs="Arial"/>
          <w:sz w:val="22"/>
          <w:szCs w:val="22"/>
        </w:rPr>
        <w:t>t.j</w:t>
      </w:r>
      <w:proofErr w:type="spellEnd"/>
      <w:r w:rsidR="00BD591F" w:rsidRPr="00BD591F">
        <w:rPr>
          <w:rFonts w:ascii="Arial Narrow" w:hAnsi="Arial Narrow" w:cs="Arial"/>
          <w:sz w:val="22"/>
          <w:szCs w:val="22"/>
        </w:rPr>
        <w:t>. - Dz.U. z 2020 r. poz. 1076 i 1086), z innym wykonawcą, który złożył odrębną ofertę, albo oświadczenie o przynależności do tej samej grupy kapitałowej wraz z dokumentami lub informacjami potwierdzającymi przygotowanie oferty, oferty częściowej niezależnie od innego wykonawcy należącego do tej samej grupy kapitałowej</w:t>
      </w:r>
      <w:r w:rsidR="00BD591F">
        <w:rPr>
          <w:rFonts w:ascii="Arial Narrow" w:hAnsi="Arial Narrow" w:cs="Arial"/>
          <w:sz w:val="22"/>
          <w:szCs w:val="22"/>
        </w:rPr>
        <w:t xml:space="preserve">; </w:t>
      </w:r>
    </w:p>
    <w:p w:rsidR="00BD591F" w:rsidRPr="0009787F" w:rsidRDefault="00BD591F" w:rsidP="00865BD8">
      <w:pPr>
        <w:numPr>
          <w:ilvl w:val="2"/>
          <w:numId w:val="20"/>
        </w:numPr>
        <w:ind w:left="1418" w:hanging="709"/>
        <w:rPr>
          <w:rFonts w:ascii="Arial Narrow" w:hAnsi="Arial Narrow" w:cs="Arial"/>
          <w:sz w:val="22"/>
          <w:szCs w:val="22"/>
        </w:rPr>
      </w:pPr>
      <w:r w:rsidRPr="0009787F">
        <w:rPr>
          <w:rFonts w:ascii="Arial Narrow" w:hAnsi="Arial Narrow" w:cs="Arial"/>
          <w:b/>
          <w:sz w:val="22"/>
          <w:szCs w:val="22"/>
        </w:rPr>
        <w:t>odpis lub informacja</w:t>
      </w:r>
      <w:r w:rsidRPr="0009787F">
        <w:rPr>
          <w:rFonts w:ascii="Arial Narrow" w:hAnsi="Arial Narrow" w:cs="Arial"/>
          <w:sz w:val="22"/>
          <w:szCs w:val="22"/>
        </w:rPr>
        <w:t xml:space="preserve"> z Krajowego Rejestru Sądowego lub z Centralnej Ewidencji i Informacji o Działalności Gospodarczej, sporządzone nie wcześniej niż 3 miesiące przed jej złożeniem, jeżeli odrębne przepisy wymagają wpisu do rejestru lub ewidencji - wykonawca nie jest zobowiązany do złożenia przedmiotowych dokumentów, jeżeli Zamawiający może je uzyskać za pomocą bezpłatnych i ogólnodostępnych baz danych, o ile wykonawca wskazał dane umożliwiające dostęp do tych dokumentów</w:t>
      </w:r>
    </w:p>
    <w:p w:rsidR="00FB3008" w:rsidRPr="00B57CB4" w:rsidRDefault="00FB3008" w:rsidP="00122283">
      <w:pPr>
        <w:ind w:left="0" w:firstLine="0"/>
        <w:rPr>
          <w:rFonts w:ascii="Arial Narrow" w:hAnsi="Arial Narrow" w:cs="Arial"/>
          <w:sz w:val="10"/>
          <w:szCs w:val="22"/>
        </w:rPr>
      </w:pPr>
    </w:p>
    <w:p w:rsidR="0009787F" w:rsidRPr="0009787F" w:rsidRDefault="0097712C" w:rsidP="0009787F">
      <w:pPr>
        <w:tabs>
          <w:tab w:val="left" w:pos="567"/>
        </w:tabs>
        <w:suppressAutoHyphens/>
        <w:spacing w:after="100"/>
        <w:ind w:left="567" w:hanging="567"/>
        <w:rPr>
          <w:rFonts w:ascii="Arial Narrow" w:hAnsi="Arial Narrow"/>
          <w:sz w:val="22"/>
          <w:szCs w:val="22"/>
        </w:rPr>
      </w:pPr>
      <w:r>
        <w:rPr>
          <w:rFonts w:ascii="Arial Narrow" w:hAnsi="Arial Narrow"/>
          <w:sz w:val="22"/>
          <w:szCs w:val="22"/>
        </w:rPr>
        <w:t>6.3</w:t>
      </w:r>
      <w:r w:rsidR="0009787F">
        <w:rPr>
          <w:rFonts w:ascii="Arial Narrow" w:hAnsi="Arial Narrow"/>
          <w:sz w:val="22"/>
          <w:szCs w:val="22"/>
        </w:rPr>
        <w:tab/>
      </w:r>
      <w:r w:rsidR="0009787F">
        <w:rPr>
          <w:rFonts w:ascii="Arial Narrow" w:hAnsi="Arial Narrow"/>
          <w:sz w:val="22"/>
          <w:szCs w:val="22"/>
        </w:rPr>
        <w:tab/>
      </w:r>
      <w:r w:rsidR="00F54670" w:rsidRPr="00F54670">
        <w:rPr>
          <w:rFonts w:ascii="Arial Narrow" w:hAnsi="Arial Narrow"/>
          <w:sz w:val="22"/>
          <w:szCs w:val="22"/>
        </w:rPr>
        <w:t>Dokumenty wymagane od wykonawcy mającego siedzibę lub miejsce zamieszkania poza terytorium Rzeczypospolitej Polskiej.</w:t>
      </w:r>
    </w:p>
    <w:p w:rsidR="009F1BE4" w:rsidRPr="0097712C" w:rsidRDefault="00B537A2" w:rsidP="00146A1A">
      <w:pPr>
        <w:pStyle w:val="Akapitzlist"/>
        <w:numPr>
          <w:ilvl w:val="2"/>
          <w:numId w:val="45"/>
        </w:numPr>
        <w:ind w:left="1418" w:hanging="851"/>
        <w:jc w:val="both"/>
        <w:rPr>
          <w:rFonts w:ascii="Arial Narrow" w:hAnsi="Arial Narrow" w:cs="Arial"/>
          <w:sz w:val="22"/>
          <w:szCs w:val="22"/>
        </w:rPr>
      </w:pPr>
      <w:r w:rsidRPr="0097712C">
        <w:rPr>
          <w:rFonts w:ascii="Arial Narrow" w:hAnsi="Arial Narrow"/>
          <w:sz w:val="22"/>
          <w:szCs w:val="22"/>
        </w:rPr>
        <w:t xml:space="preserve">Jeżeli wykonawca </w:t>
      </w:r>
      <w:r w:rsidR="00F54670" w:rsidRPr="0097712C">
        <w:rPr>
          <w:rFonts w:ascii="Arial Narrow" w:hAnsi="Arial Narrow"/>
          <w:sz w:val="22"/>
          <w:szCs w:val="22"/>
        </w:rPr>
        <w:t>ma siedzibę lub miejsce zamieszkania poza terytorium Rzeczypospolitej Polskiej, zamiast odpisu lub informacji, o których mowa pkt 6</w:t>
      </w:r>
      <w:r w:rsidR="004131F4" w:rsidRPr="0097712C">
        <w:rPr>
          <w:rFonts w:ascii="Arial Narrow" w:hAnsi="Arial Narrow"/>
          <w:sz w:val="22"/>
          <w:szCs w:val="22"/>
        </w:rPr>
        <w:t>.</w:t>
      </w:r>
      <w:r w:rsidR="00BA0C29" w:rsidRPr="0097712C">
        <w:rPr>
          <w:rFonts w:ascii="Arial Narrow" w:hAnsi="Arial Narrow"/>
          <w:sz w:val="22"/>
          <w:szCs w:val="22"/>
        </w:rPr>
        <w:t>2</w:t>
      </w:r>
      <w:r w:rsidR="00BD591F" w:rsidRPr="0097712C">
        <w:rPr>
          <w:rFonts w:ascii="Arial Narrow" w:hAnsi="Arial Narrow"/>
          <w:sz w:val="22"/>
          <w:szCs w:val="22"/>
        </w:rPr>
        <w:t>.2</w:t>
      </w:r>
      <w:r w:rsidR="00F54670" w:rsidRPr="0097712C">
        <w:rPr>
          <w:rFonts w:ascii="Arial Narrow" w:hAnsi="Arial Narrow"/>
          <w:sz w:val="22"/>
          <w:szCs w:val="22"/>
        </w:rPr>
        <w:t xml:space="preserve"> składa dokument lub dokumenty wystawio</w:t>
      </w:r>
      <w:r w:rsidRPr="0097712C">
        <w:rPr>
          <w:rFonts w:ascii="Arial Narrow" w:hAnsi="Arial Narrow"/>
          <w:sz w:val="22"/>
          <w:szCs w:val="22"/>
        </w:rPr>
        <w:t xml:space="preserve">ne w kraju, w którym wykonawca </w:t>
      </w:r>
      <w:r w:rsidR="00F54670" w:rsidRPr="0097712C">
        <w:rPr>
          <w:rFonts w:ascii="Arial Narrow" w:hAnsi="Arial Narrow"/>
          <w:sz w:val="22"/>
          <w:szCs w:val="22"/>
        </w:rPr>
        <w:t>ma si</w:t>
      </w:r>
      <w:r w:rsidRPr="0097712C">
        <w:rPr>
          <w:rFonts w:ascii="Arial Narrow" w:hAnsi="Arial Narrow"/>
          <w:sz w:val="22"/>
          <w:szCs w:val="22"/>
        </w:rPr>
        <w:t xml:space="preserve">edzibę lub miejsce zamieszkania </w:t>
      </w:r>
      <w:r w:rsidR="00F54670" w:rsidRPr="0097712C">
        <w:rPr>
          <w:rFonts w:ascii="Arial Narrow" w:hAnsi="Arial Narrow"/>
          <w:sz w:val="22"/>
          <w:szCs w:val="22"/>
        </w:rPr>
        <w:t xml:space="preserve">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w:t>
      </w:r>
      <w:r w:rsidR="009C5146" w:rsidRPr="0097712C">
        <w:rPr>
          <w:rFonts w:ascii="Arial Narrow" w:hAnsi="Arial Narrow"/>
          <w:sz w:val="22"/>
          <w:szCs w:val="22"/>
        </w:rPr>
        <w:t xml:space="preserve"> </w:t>
      </w:r>
      <w:r w:rsidR="000B3D17" w:rsidRPr="0097712C">
        <w:rPr>
          <w:rFonts w:ascii="Arial Narrow" w:hAnsi="Arial Narrow"/>
          <w:sz w:val="22"/>
          <w:szCs w:val="22"/>
        </w:rPr>
        <w:t>3</w:t>
      </w:r>
      <w:r w:rsidR="00F54670" w:rsidRPr="0097712C">
        <w:rPr>
          <w:rFonts w:ascii="Arial Narrow" w:hAnsi="Arial Narrow"/>
          <w:sz w:val="22"/>
          <w:szCs w:val="22"/>
        </w:rPr>
        <w:t xml:space="preserve"> miesiące przed ich złożeniem.</w:t>
      </w:r>
    </w:p>
    <w:p w:rsidR="000B3D17" w:rsidRDefault="00F54670" w:rsidP="00146A1A">
      <w:pPr>
        <w:pStyle w:val="Akapitzlist"/>
        <w:numPr>
          <w:ilvl w:val="2"/>
          <w:numId w:val="45"/>
        </w:numPr>
        <w:ind w:left="1418" w:hanging="851"/>
        <w:jc w:val="both"/>
        <w:rPr>
          <w:rFonts w:ascii="Arial Narrow" w:hAnsi="Arial Narrow" w:cs="Arial"/>
          <w:sz w:val="22"/>
          <w:szCs w:val="22"/>
        </w:rPr>
      </w:pPr>
      <w:r w:rsidRPr="0097712C">
        <w:rPr>
          <w:rFonts w:ascii="Arial Narrow" w:hAnsi="Arial Narrow" w:cs="Arial"/>
          <w:sz w:val="22"/>
          <w:szCs w:val="22"/>
        </w:rPr>
        <w:t>Jeże</w:t>
      </w:r>
      <w:r w:rsidR="0009787F" w:rsidRPr="0097712C">
        <w:rPr>
          <w:rFonts w:ascii="Arial Narrow" w:hAnsi="Arial Narrow" w:cs="Arial"/>
          <w:sz w:val="22"/>
          <w:szCs w:val="22"/>
        </w:rPr>
        <w:t xml:space="preserve">li w kraju, w którym wykonawca </w:t>
      </w:r>
      <w:r w:rsidRPr="0097712C">
        <w:rPr>
          <w:rFonts w:ascii="Arial Narrow" w:hAnsi="Arial Narrow" w:cs="Arial"/>
          <w:sz w:val="22"/>
          <w:szCs w:val="22"/>
        </w:rPr>
        <w:t>ma siedzibę lub miejsce zamieszkania, nie wydaje się doku</w:t>
      </w:r>
      <w:r w:rsidR="0097712C" w:rsidRPr="0097712C">
        <w:rPr>
          <w:rFonts w:ascii="Arial Narrow" w:hAnsi="Arial Narrow" w:cs="Arial"/>
          <w:sz w:val="22"/>
          <w:szCs w:val="22"/>
        </w:rPr>
        <w:t>mentów, o których mowa w pkt 6.3</w:t>
      </w:r>
      <w:r w:rsidRPr="0097712C">
        <w:rPr>
          <w:rFonts w:ascii="Arial Narrow" w:hAnsi="Arial Narrow" w:cs="Arial"/>
          <w:sz w:val="22"/>
          <w:szCs w:val="22"/>
        </w:rPr>
        <w:t>.1, zastępuje się je w całości lub w części dokumentem zawierającym odpo</w:t>
      </w:r>
      <w:r w:rsidR="004958B8" w:rsidRPr="0097712C">
        <w:rPr>
          <w:rFonts w:ascii="Arial Narrow" w:hAnsi="Arial Narrow" w:cs="Arial"/>
          <w:sz w:val="22"/>
          <w:szCs w:val="22"/>
        </w:rPr>
        <w:t xml:space="preserve">wiednio oświadczenie wykonawcy </w:t>
      </w:r>
      <w:r w:rsidRPr="0097712C">
        <w:rPr>
          <w:rFonts w:ascii="Arial Narrow" w:hAnsi="Arial Narrow" w:cs="Arial"/>
          <w:sz w:val="22"/>
          <w:szCs w:val="22"/>
        </w:rPr>
        <w:t>lub podwykonawcy, ze wskazaniem osoby albo osób upraw</w:t>
      </w:r>
      <w:r w:rsidR="004958B8" w:rsidRPr="0097712C">
        <w:rPr>
          <w:rFonts w:ascii="Arial Narrow" w:hAnsi="Arial Narrow" w:cs="Arial"/>
          <w:sz w:val="22"/>
          <w:szCs w:val="22"/>
        </w:rPr>
        <w:t>nionych do jego reprezentacji</w:t>
      </w:r>
      <w:r w:rsidR="00B537A2" w:rsidRPr="0097712C">
        <w:rPr>
          <w:rFonts w:ascii="Arial Narrow" w:hAnsi="Arial Narrow" w:cs="Arial"/>
          <w:sz w:val="22"/>
          <w:szCs w:val="22"/>
        </w:rPr>
        <w:t xml:space="preserve">, </w:t>
      </w:r>
      <w:r w:rsidR="000B3D17" w:rsidRPr="0097712C">
        <w:rPr>
          <w:rFonts w:ascii="Arial Narrow" w:hAnsi="Arial Narrow" w:cs="Arial"/>
          <w:sz w:val="22"/>
          <w:szCs w:val="22"/>
        </w:rPr>
        <w:t xml:space="preserve">lub oświadczenie osoby, której dokument miał dotyczyć, </w:t>
      </w:r>
      <w:r w:rsidR="00B537A2" w:rsidRPr="0097712C">
        <w:rPr>
          <w:rFonts w:ascii="Arial Narrow" w:hAnsi="Arial Narrow" w:cs="Arial"/>
          <w:sz w:val="22"/>
          <w:szCs w:val="22"/>
        </w:rPr>
        <w:t xml:space="preserve">złożone pod przysięgą  lub </w:t>
      </w:r>
      <w:r w:rsidRPr="0097712C">
        <w:rPr>
          <w:rFonts w:ascii="Arial Narrow" w:hAnsi="Arial Narrow" w:cs="Arial"/>
          <w:sz w:val="22"/>
          <w:szCs w:val="22"/>
        </w:rPr>
        <w:t xml:space="preserve"> jeże</w:t>
      </w:r>
      <w:r w:rsidR="004958B8" w:rsidRPr="0097712C">
        <w:rPr>
          <w:rFonts w:ascii="Arial Narrow" w:hAnsi="Arial Narrow" w:cs="Arial"/>
          <w:sz w:val="22"/>
          <w:szCs w:val="22"/>
        </w:rPr>
        <w:t>li w kraju, w którym wykonawca</w:t>
      </w:r>
      <w:r w:rsidR="0097712C" w:rsidRPr="0097712C">
        <w:rPr>
          <w:rFonts w:ascii="Arial Narrow" w:hAnsi="Arial Narrow" w:cs="Arial"/>
          <w:sz w:val="22"/>
          <w:szCs w:val="22"/>
        </w:rPr>
        <w:t xml:space="preserve"> </w:t>
      </w:r>
      <w:r w:rsidRPr="0097712C">
        <w:rPr>
          <w:rFonts w:ascii="Arial Narrow" w:hAnsi="Arial Narrow" w:cs="Arial"/>
          <w:sz w:val="22"/>
          <w:szCs w:val="22"/>
        </w:rPr>
        <w:t xml:space="preserve">ma siedzibę lub miejsce zamieszkania nie ma przepisów o oświadczeniu pod przysięgą, złożone przed organem sądowym lub administracyjnym, notariuszem, organem samorządu zawodowego lub gospodarczego, właściwym ze względu na siedzibę lub miejsce </w:t>
      </w:r>
      <w:r w:rsidR="004958B8" w:rsidRPr="0097712C">
        <w:rPr>
          <w:rFonts w:ascii="Arial Narrow" w:hAnsi="Arial Narrow" w:cs="Arial"/>
          <w:sz w:val="22"/>
          <w:szCs w:val="22"/>
        </w:rPr>
        <w:t xml:space="preserve">zamieszkania wykonawcy </w:t>
      </w:r>
      <w:r w:rsidRPr="0097712C">
        <w:rPr>
          <w:rFonts w:ascii="Arial Narrow" w:hAnsi="Arial Narrow" w:cs="Arial"/>
          <w:sz w:val="22"/>
          <w:szCs w:val="22"/>
        </w:rPr>
        <w:t xml:space="preserve">wystawione nie wcześniej </w:t>
      </w:r>
      <w:r w:rsidR="009C5146" w:rsidRPr="0097712C">
        <w:rPr>
          <w:rFonts w:ascii="Arial Narrow" w:hAnsi="Arial Narrow" w:cs="Arial"/>
          <w:sz w:val="22"/>
          <w:szCs w:val="22"/>
        </w:rPr>
        <w:t xml:space="preserve">niż  3 lub </w:t>
      </w:r>
      <w:r w:rsidRPr="0097712C">
        <w:rPr>
          <w:rFonts w:ascii="Arial Narrow" w:hAnsi="Arial Narrow" w:cs="Arial"/>
          <w:sz w:val="22"/>
          <w:szCs w:val="22"/>
        </w:rPr>
        <w:t>6 miesięcy przed ich złożeniem.</w:t>
      </w:r>
    </w:p>
    <w:p w:rsidR="00146A1A" w:rsidRPr="00146A1A" w:rsidRDefault="00146A1A" w:rsidP="00146A1A">
      <w:pPr>
        <w:ind w:left="567" w:firstLine="0"/>
        <w:rPr>
          <w:rFonts w:ascii="Arial Narrow" w:hAnsi="Arial Narrow" w:cs="Arial"/>
          <w:sz w:val="22"/>
          <w:szCs w:val="22"/>
        </w:rPr>
      </w:pPr>
    </w:p>
    <w:p w:rsidR="009F1BE4" w:rsidRPr="00953A51" w:rsidRDefault="009F1BE4" w:rsidP="00865BD8">
      <w:pPr>
        <w:numPr>
          <w:ilvl w:val="3"/>
          <w:numId w:val="45"/>
        </w:numPr>
        <w:suppressAutoHyphens/>
        <w:spacing w:after="100"/>
        <w:rPr>
          <w:rFonts w:ascii="Arial Narrow" w:hAnsi="Arial Narrow" w:cs="Arial"/>
          <w:vanish/>
          <w:sz w:val="22"/>
          <w:szCs w:val="22"/>
          <w:specVanish/>
        </w:rPr>
      </w:pPr>
    </w:p>
    <w:p w:rsidR="009F1BE4" w:rsidRPr="00953A51" w:rsidRDefault="009F1BE4" w:rsidP="00865BD8">
      <w:pPr>
        <w:numPr>
          <w:ilvl w:val="3"/>
          <w:numId w:val="45"/>
        </w:numPr>
        <w:suppressAutoHyphens/>
        <w:spacing w:after="100"/>
        <w:rPr>
          <w:rFonts w:ascii="Arial Narrow" w:hAnsi="Arial Narrow" w:cs="Arial"/>
          <w:vanish/>
          <w:sz w:val="22"/>
          <w:szCs w:val="22"/>
          <w:specVanish/>
        </w:rPr>
      </w:pPr>
    </w:p>
    <w:p w:rsidR="009F1BE4" w:rsidRDefault="009F1BE4" w:rsidP="00865BD8">
      <w:pPr>
        <w:pStyle w:val="Tekstpodstawowy2"/>
        <w:numPr>
          <w:ilvl w:val="1"/>
          <w:numId w:val="45"/>
        </w:numPr>
        <w:suppressAutoHyphens/>
        <w:ind w:left="567" w:hanging="567"/>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BF4CFD">
        <w:rPr>
          <w:rFonts w:ascii="Arial Narrow" w:hAnsi="Arial Narrow" w:cs="Arial"/>
          <w:sz w:val="22"/>
          <w:szCs w:val="22"/>
        </w:rPr>
        <w:t>6</w:t>
      </w:r>
      <w:r w:rsidRPr="001B6D2C">
        <w:rPr>
          <w:rFonts w:ascii="Arial Narrow" w:hAnsi="Arial Narrow" w:cs="Arial"/>
          <w:sz w:val="22"/>
          <w:szCs w:val="22"/>
        </w:rPr>
        <w:t>.</w:t>
      </w:r>
      <w:r w:rsidR="00BA0C29">
        <w:rPr>
          <w:rFonts w:ascii="Arial Narrow" w:hAnsi="Arial Narrow" w:cs="Arial"/>
          <w:sz w:val="22"/>
          <w:szCs w:val="22"/>
        </w:rPr>
        <w:t>2</w:t>
      </w:r>
      <w:r>
        <w:rPr>
          <w:rFonts w:ascii="Arial Narrow" w:hAnsi="Arial Narrow" w:cs="Arial"/>
          <w:sz w:val="22"/>
          <w:szCs w:val="22"/>
        </w:rPr>
        <w:t xml:space="preserve"> - </w:t>
      </w:r>
      <w:r w:rsidR="00BF4CFD">
        <w:rPr>
          <w:rFonts w:ascii="Arial Narrow" w:hAnsi="Arial Narrow" w:cs="Arial"/>
          <w:sz w:val="22"/>
          <w:szCs w:val="22"/>
        </w:rPr>
        <w:t>6</w:t>
      </w:r>
      <w:r w:rsidRPr="001B6D2C">
        <w:rPr>
          <w:rFonts w:ascii="Arial Narrow" w:hAnsi="Arial Narrow" w:cs="Arial"/>
          <w:sz w:val="22"/>
          <w:szCs w:val="22"/>
        </w:rPr>
        <w:t>.</w:t>
      </w:r>
      <w:r w:rsidR="0097712C">
        <w:rPr>
          <w:rFonts w:ascii="Arial Narrow" w:hAnsi="Arial Narrow" w:cs="Arial"/>
          <w:sz w:val="22"/>
          <w:szCs w:val="22"/>
        </w:rPr>
        <w:t>3</w:t>
      </w:r>
      <w:r w:rsidRPr="001B6D2C">
        <w:rPr>
          <w:rFonts w:ascii="Arial Narrow" w:hAnsi="Arial Narrow" w:cs="Arial"/>
          <w:sz w:val="22"/>
          <w:szCs w:val="22"/>
        </w:rPr>
        <w:t xml:space="preserve"> sporządzone w języku obcym wykonawca zobowiązany będzie złożyć wraz z tłumaczeniem na język polski. </w:t>
      </w:r>
    </w:p>
    <w:p w:rsidR="009F1BE4" w:rsidRDefault="009F1BE4" w:rsidP="00865BD8">
      <w:pPr>
        <w:pStyle w:val="Tekstpodstawowy2"/>
        <w:numPr>
          <w:ilvl w:val="1"/>
          <w:numId w:val="45"/>
        </w:numPr>
        <w:suppressAutoHyphens/>
        <w:ind w:left="567" w:hanging="567"/>
        <w:rPr>
          <w:rFonts w:ascii="Arial Narrow" w:hAnsi="Arial Narrow" w:cs="Arial"/>
          <w:sz w:val="22"/>
          <w:szCs w:val="22"/>
        </w:rPr>
      </w:pPr>
      <w:r w:rsidRPr="004958B8">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rsidR="00B537A2" w:rsidRPr="0097712C" w:rsidRDefault="009F1BE4" w:rsidP="00865BD8">
      <w:pPr>
        <w:pStyle w:val="Tekstpodstawowy2"/>
        <w:numPr>
          <w:ilvl w:val="1"/>
          <w:numId w:val="45"/>
        </w:numPr>
        <w:tabs>
          <w:tab w:val="left" w:pos="567"/>
        </w:tabs>
        <w:suppressAutoHyphens/>
        <w:ind w:left="567" w:hanging="567"/>
        <w:rPr>
          <w:rFonts w:ascii="Arial Narrow" w:hAnsi="Arial Narrow" w:cs="Arial"/>
          <w:sz w:val="22"/>
          <w:szCs w:val="22"/>
        </w:rPr>
      </w:pPr>
      <w:r w:rsidRPr="004958B8">
        <w:rPr>
          <w:rFonts w:ascii="Arial Narrow" w:hAnsi="Arial Narrow" w:cs="Arial"/>
          <w:sz w:val="22"/>
          <w:szCs w:val="22"/>
        </w:rPr>
        <w:t xml:space="preserve">Zamawiający </w:t>
      </w:r>
      <w:r w:rsidR="00F04DCD" w:rsidRPr="00F04DCD">
        <w:rPr>
          <w:rFonts w:ascii="Arial Narrow" w:hAnsi="Arial Narrow" w:cs="Arial"/>
          <w:sz w:val="22"/>
          <w:szCs w:val="22"/>
        </w:rPr>
        <w:t xml:space="preserve">będzie badał, czy wobec wykonawcy </w:t>
      </w:r>
      <w:r w:rsidR="00F04DCD" w:rsidRPr="0097712C">
        <w:rPr>
          <w:rFonts w:ascii="Arial Narrow" w:hAnsi="Arial Narrow" w:cs="Arial"/>
          <w:sz w:val="22"/>
          <w:szCs w:val="22"/>
        </w:rPr>
        <w:t>nie zachodzą pods</w:t>
      </w:r>
      <w:r w:rsidR="0016185C" w:rsidRPr="0097712C">
        <w:rPr>
          <w:rFonts w:ascii="Arial Narrow" w:hAnsi="Arial Narrow" w:cs="Arial"/>
          <w:sz w:val="22"/>
          <w:szCs w:val="22"/>
        </w:rPr>
        <w:t>tawy wykluczenia, o których mowa</w:t>
      </w:r>
      <w:r w:rsidR="00775864" w:rsidRPr="0097712C">
        <w:rPr>
          <w:rFonts w:ascii="Arial Narrow" w:hAnsi="Arial Narrow" w:cs="Arial"/>
          <w:sz w:val="22"/>
          <w:szCs w:val="22"/>
        </w:rPr>
        <w:t xml:space="preserve"> w art. 108 ust. 1 </w:t>
      </w:r>
      <w:r w:rsidR="00F04DCD" w:rsidRPr="0097712C">
        <w:rPr>
          <w:rFonts w:ascii="Arial Narrow" w:hAnsi="Arial Narrow" w:cs="Arial"/>
          <w:sz w:val="22"/>
          <w:szCs w:val="22"/>
        </w:rPr>
        <w:t xml:space="preserve"> oraz w art. 109 ust. 1 pkt.4 </w:t>
      </w:r>
      <w:proofErr w:type="spellStart"/>
      <w:r w:rsidR="00F04DCD" w:rsidRPr="0097712C">
        <w:rPr>
          <w:rFonts w:ascii="Arial Narrow" w:hAnsi="Arial Narrow" w:cs="Arial"/>
          <w:sz w:val="22"/>
          <w:szCs w:val="22"/>
        </w:rPr>
        <w:t>uPzp</w:t>
      </w:r>
      <w:proofErr w:type="spellEnd"/>
      <w:r w:rsidR="00F04DCD" w:rsidRPr="0097712C">
        <w:rPr>
          <w:rFonts w:ascii="Arial Narrow" w:hAnsi="Arial Narrow" w:cs="Arial"/>
          <w:sz w:val="22"/>
          <w:szCs w:val="22"/>
        </w:rPr>
        <w:t>.</w:t>
      </w:r>
    </w:p>
    <w:p w:rsidR="0016185C" w:rsidRDefault="009F1BE4" w:rsidP="00865BD8">
      <w:pPr>
        <w:pStyle w:val="Tekstpodstawowy2"/>
        <w:numPr>
          <w:ilvl w:val="1"/>
          <w:numId w:val="45"/>
        </w:numPr>
        <w:suppressAutoHyphens/>
        <w:ind w:left="567" w:hanging="567"/>
        <w:rPr>
          <w:rFonts w:ascii="Arial Narrow" w:hAnsi="Arial Narrow" w:cs="Arial"/>
          <w:sz w:val="22"/>
          <w:szCs w:val="22"/>
        </w:rPr>
      </w:pPr>
      <w:r w:rsidRPr="0016185C">
        <w:rPr>
          <w:rFonts w:ascii="Arial Narrow" w:hAnsi="Arial Narrow" w:cs="Arial"/>
          <w:sz w:val="22"/>
          <w:szCs w:val="22"/>
        </w:rPr>
        <w:t xml:space="preserve">W przypadku wykonawców wspólnie ubiegających się o zamówienie każdy z nich zobowiązany będzie do złożenia odpowiednio dokumentów określonych w pkt. </w:t>
      </w:r>
      <w:r w:rsidR="00D10919" w:rsidRPr="0016185C">
        <w:rPr>
          <w:rFonts w:ascii="Arial Narrow" w:hAnsi="Arial Narrow" w:cs="Arial"/>
          <w:sz w:val="22"/>
          <w:szCs w:val="22"/>
        </w:rPr>
        <w:t>6</w:t>
      </w:r>
      <w:r w:rsidRPr="0016185C">
        <w:rPr>
          <w:rFonts w:ascii="Arial Narrow" w:hAnsi="Arial Narrow" w:cs="Arial"/>
          <w:sz w:val="22"/>
          <w:szCs w:val="22"/>
        </w:rPr>
        <w:t>.</w:t>
      </w:r>
      <w:r w:rsidR="00BA0C29" w:rsidRPr="0016185C">
        <w:rPr>
          <w:rFonts w:ascii="Arial Narrow" w:hAnsi="Arial Narrow" w:cs="Arial"/>
          <w:sz w:val="22"/>
          <w:szCs w:val="22"/>
        </w:rPr>
        <w:t>2</w:t>
      </w:r>
      <w:r w:rsidRPr="0016185C">
        <w:rPr>
          <w:rFonts w:ascii="Arial Narrow" w:hAnsi="Arial Narrow" w:cs="Arial"/>
          <w:sz w:val="22"/>
          <w:szCs w:val="22"/>
        </w:rPr>
        <w:t xml:space="preserve"> - </w:t>
      </w:r>
      <w:r w:rsidR="00D10919" w:rsidRPr="0016185C">
        <w:rPr>
          <w:rFonts w:ascii="Arial Narrow" w:hAnsi="Arial Narrow" w:cs="Arial"/>
          <w:sz w:val="22"/>
          <w:szCs w:val="22"/>
        </w:rPr>
        <w:t>6</w:t>
      </w:r>
      <w:r w:rsidRPr="0016185C">
        <w:rPr>
          <w:rFonts w:ascii="Arial Narrow" w:hAnsi="Arial Narrow" w:cs="Arial"/>
          <w:sz w:val="22"/>
          <w:szCs w:val="22"/>
        </w:rPr>
        <w:t>.</w:t>
      </w:r>
      <w:r w:rsidR="0097712C">
        <w:rPr>
          <w:rFonts w:ascii="Arial Narrow" w:hAnsi="Arial Narrow" w:cs="Arial"/>
          <w:sz w:val="22"/>
          <w:szCs w:val="22"/>
        </w:rPr>
        <w:t>3</w:t>
      </w:r>
      <w:r w:rsidR="0016185C">
        <w:rPr>
          <w:rFonts w:ascii="Arial Narrow" w:hAnsi="Arial Narrow" w:cs="Arial"/>
          <w:sz w:val="22"/>
          <w:szCs w:val="22"/>
        </w:rPr>
        <w:t>.</w:t>
      </w:r>
    </w:p>
    <w:p w:rsidR="0097712C" w:rsidRPr="001C1A1B" w:rsidRDefault="0097712C" w:rsidP="0097712C">
      <w:pPr>
        <w:pStyle w:val="Tekstpodstawowy2"/>
        <w:suppressAutoHyphens/>
        <w:ind w:left="567" w:firstLine="0"/>
        <w:rPr>
          <w:rFonts w:ascii="Arial Narrow" w:hAnsi="Arial Narrow" w:cs="Arial"/>
          <w:sz w:val="22"/>
          <w:szCs w:val="22"/>
        </w:rPr>
      </w:pPr>
    </w:p>
    <w:p w:rsidR="009F1BE4" w:rsidRDefault="009F1BE4" w:rsidP="00865BD8">
      <w:pPr>
        <w:numPr>
          <w:ilvl w:val="0"/>
          <w:numId w:val="45"/>
        </w:numPr>
        <w:spacing w:after="200"/>
        <w:rPr>
          <w:rFonts w:ascii="Arial Narrow" w:hAnsi="Arial Narrow" w:cs="Arial"/>
          <w:b/>
          <w:sz w:val="22"/>
          <w:szCs w:val="22"/>
        </w:rPr>
      </w:pPr>
      <w:r w:rsidRPr="001B6D2C">
        <w:rPr>
          <w:rFonts w:ascii="Arial Narrow" w:hAnsi="Arial Narrow" w:cs="Arial"/>
          <w:b/>
          <w:sz w:val="22"/>
          <w:szCs w:val="22"/>
        </w:rPr>
        <w:t>WADIUM</w:t>
      </w:r>
      <w:r w:rsidR="002310BB">
        <w:rPr>
          <w:rFonts w:ascii="Arial Narrow" w:hAnsi="Arial Narrow" w:cs="Arial"/>
          <w:b/>
          <w:sz w:val="22"/>
          <w:szCs w:val="22"/>
        </w:rPr>
        <w:tab/>
      </w:r>
    </w:p>
    <w:p w:rsidR="002310BB" w:rsidRDefault="002B7841" w:rsidP="0016185C">
      <w:pPr>
        <w:rPr>
          <w:rFonts w:ascii="Arial Narrow" w:hAnsi="Arial Narrow" w:cs="Arial"/>
          <w:sz w:val="22"/>
          <w:szCs w:val="22"/>
        </w:rPr>
      </w:pPr>
      <w:r w:rsidRPr="00BF4CFD">
        <w:rPr>
          <w:rFonts w:ascii="Arial Narrow" w:hAnsi="Arial Narrow" w:cs="Arial"/>
          <w:sz w:val="22"/>
          <w:szCs w:val="22"/>
        </w:rPr>
        <w:t xml:space="preserve">Zamawiający </w:t>
      </w:r>
      <w:r w:rsidR="0016185C">
        <w:rPr>
          <w:rFonts w:ascii="Arial Narrow" w:hAnsi="Arial Narrow" w:cs="Arial"/>
          <w:sz w:val="22"/>
          <w:szCs w:val="22"/>
        </w:rPr>
        <w:t xml:space="preserve"> nie wymaga wniesienia wadium.</w:t>
      </w:r>
    </w:p>
    <w:p w:rsidR="0016185C" w:rsidRPr="002B7841" w:rsidRDefault="0016185C" w:rsidP="0016185C">
      <w:pPr>
        <w:rPr>
          <w:rFonts w:ascii="Arial Narrow" w:hAnsi="Arial Narrow" w:cs="Arial"/>
          <w:b/>
          <w:sz w:val="22"/>
          <w:szCs w:val="22"/>
        </w:rPr>
      </w:pPr>
    </w:p>
    <w:p w:rsidR="00B51794" w:rsidRDefault="0087136E" w:rsidP="00865BD8">
      <w:pPr>
        <w:numPr>
          <w:ilvl w:val="0"/>
          <w:numId w:val="45"/>
        </w:numPr>
        <w:tabs>
          <w:tab w:val="left" w:pos="709"/>
        </w:tabs>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rsidR="00B51794" w:rsidRPr="00B51794" w:rsidRDefault="00B51794" w:rsidP="00865BD8">
      <w:pPr>
        <w:numPr>
          <w:ilvl w:val="1"/>
          <w:numId w:val="46"/>
        </w:numPr>
        <w:ind w:left="567" w:hanging="567"/>
        <w:rPr>
          <w:rFonts w:ascii="Arial Narrow" w:hAnsi="Arial Narrow" w:cs="Arial"/>
          <w:sz w:val="22"/>
          <w:szCs w:val="22"/>
        </w:rPr>
      </w:pPr>
      <w:r w:rsidRPr="00B51794">
        <w:rPr>
          <w:rFonts w:ascii="Arial Narrow" w:hAnsi="Arial Narrow" w:cs="Tahoma"/>
          <w:sz w:val="22"/>
          <w:szCs w:val="22"/>
          <w:lang w:eastAsia="ar-SA"/>
        </w:rPr>
        <w:lastRenderedPageBreak/>
        <w:t xml:space="preserve">Podstawowe informacje (nazwa postępowania oraz nr sprawy) oraz link do niniejszego postępowania zamieszcza się na stronie internetowej Zamawiającego pod adresem </w:t>
      </w:r>
      <w:hyperlink r:id="rId16" w:history="1">
        <w:r w:rsidR="00372E1C" w:rsidRPr="004F37BE">
          <w:rPr>
            <w:rStyle w:val="Hipercze"/>
            <w:rFonts w:ascii="Arial Narrow" w:hAnsi="Arial Narrow" w:cs="Tahoma"/>
            <w:sz w:val="22"/>
            <w:szCs w:val="22"/>
            <w:lang w:eastAsia="ar-SA"/>
          </w:rPr>
          <w:t>http://bip.poznan.kwp.policja.gov.pl</w:t>
        </w:r>
      </w:hyperlink>
      <w:r w:rsidRPr="00B51794">
        <w:rPr>
          <w:rFonts w:ascii="Arial Narrow" w:hAnsi="Arial Narrow" w:cs="Tahoma"/>
          <w:sz w:val="22"/>
          <w:szCs w:val="22"/>
          <w:lang w:eastAsia="ar-SA"/>
        </w:rPr>
        <w:t>, natomiast dokumenty związane z publikacj</w:t>
      </w:r>
      <w:r w:rsidR="00B877A3">
        <w:rPr>
          <w:rFonts w:ascii="Arial Narrow" w:hAnsi="Arial Narrow" w:cs="Tahoma"/>
          <w:sz w:val="22"/>
          <w:szCs w:val="22"/>
          <w:lang w:eastAsia="ar-SA"/>
        </w:rPr>
        <w:t>ą</w:t>
      </w:r>
      <w:r w:rsidRPr="00B51794">
        <w:rPr>
          <w:rFonts w:ascii="Arial Narrow" w:hAnsi="Arial Narrow" w:cs="Tahoma"/>
          <w:sz w:val="22"/>
          <w:szCs w:val="22"/>
          <w:lang w:eastAsia="ar-SA"/>
        </w:rPr>
        <w:t xml:space="preserve"> i przebiegiem niniejszego postępowania (ogłoszenie i jego zmiany, SWZ </w:t>
      </w:r>
      <w:proofErr w:type="spellStart"/>
      <w:r w:rsidRPr="00B51794">
        <w:rPr>
          <w:rFonts w:ascii="Arial Narrow" w:hAnsi="Arial Narrow" w:cs="Tahoma"/>
          <w:sz w:val="22"/>
          <w:szCs w:val="22"/>
          <w:lang w:eastAsia="ar-SA"/>
        </w:rPr>
        <w:t>wrazz</w:t>
      </w:r>
      <w:proofErr w:type="spellEnd"/>
      <w:r w:rsidRPr="00B51794">
        <w:rPr>
          <w:rFonts w:ascii="Arial Narrow" w:hAnsi="Arial Narrow" w:cs="Tahoma"/>
          <w:sz w:val="22"/>
          <w:szCs w:val="22"/>
          <w:lang w:eastAsia="ar-SA"/>
        </w:rPr>
        <w:t xml:space="preserve"> wyjaśnieniami i zmianami, zawiadomienia, informacje) zamieszczane będą na Platformie pod adresem </w:t>
      </w:r>
      <w:hyperlink r:id="rId17" w:history="1">
        <w:r w:rsidR="00372E1C" w:rsidRPr="004F37BE">
          <w:rPr>
            <w:rStyle w:val="Hipercze"/>
            <w:rFonts w:ascii="Arial Narrow" w:hAnsi="Arial Narrow" w:cs="Tahoma"/>
            <w:sz w:val="22"/>
            <w:szCs w:val="22"/>
            <w:lang w:eastAsia="ar-SA"/>
          </w:rPr>
          <w:t>https://platformazakupowa.pl/pn/kwp_poznan</w:t>
        </w:r>
      </w:hyperlink>
      <w:r w:rsidRPr="00B51794">
        <w:rPr>
          <w:rFonts w:ascii="Arial Narrow" w:hAnsi="Arial Narrow" w:cs="Tahoma"/>
          <w:sz w:val="22"/>
          <w:szCs w:val="22"/>
          <w:lang w:eastAsia="ar-SA"/>
        </w:rPr>
        <w:t>.</w:t>
      </w:r>
    </w:p>
    <w:p w:rsidR="00B51794" w:rsidRPr="00B51794" w:rsidRDefault="00B51794" w:rsidP="00865BD8">
      <w:pPr>
        <w:numPr>
          <w:ilvl w:val="1"/>
          <w:numId w:val="46"/>
        </w:numPr>
        <w:ind w:left="567" w:hanging="567"/>
        <w:rPr>
          <w:rFonts w:ascii="Arial Narrow" w:hAnsi="Arial Narrow" w:cs="Arial"/>
          <w:sz w:val="22"/>
          <w:szCs w:val="22"/>
        </w:rPr>
      </w:pPr>
      <w:r w:rsidRPr="001B6D2C">
        <w:rPr>
          <w:rFonts w:ascii="Arial Narrow" w:hAnsi="Arial Narrow" w:cs="Arial"/>
          <w:sz w:val="22"/>
          <w:szCs w:val="22"/>
        </w:rPr>
        <w:t>Wszelkie wnioski, oświadczenia</w:t>
      </w:r>
      <w:r>
        <w:rPr>
          <w:rFonts w:ascii="Arial Narrow" w:hAnsi="Arial Narrow" w:cs="Arial"/>
          <w:sz w:val="22"/>
          <w:szCs w:val="22"/>
        </w:rPr>
        <w:t xml:space="preserve"> i dokumenty </w:t>
      </w:r>
      <w:r w:rsidRPr="001B6D2C">
        <w:rPr>
          <w:rFonts w:ascii="Arial Narrow" w:hAnsi="Arial Narrow" w:cs="Arial"/>
          <w:sz w:val="22"/>
          <w:szCs w:val="22"/>
        </w:rPr>
        <w:t xml:space="preserve">należy przekazywać </w:t>
      </w:r>
      <w:r>
        <w:rPr>
          <w:rFonts w:ascii="Arial Narrow" w:hAnsi="Arial Narrow" w:cs="Tahoma"/>
          <w:sz w:val="22"/>
          <w:szCs w:val="17"/>
        </w:rPr>
        <w:t>za pośrednictwem Platformy</w:t>
      </w:r>
      <w:r w:rsidRPr="001B6D2C">
        <w:rPr>
          <w:rFonts w:ascii="Arial Narrow" w:hAnsi="Arial Narrow" w:cs="Arial"/>
          <w:sz w:val="22"/>
          <w:szCs w:val="22"/>
        </w:rPr>
        <w:t>.</w:t>
      </w:r>
      <w:r w:rsidRPr="00B51794">
        <w:rPr>
          <w:rFonts w:ascii="Arial Narrow" w:hAnsi="Arial Narrow" w:cs="Arial"/>
          <w:iCs/>
          <w:sz w:val="22"/>
          <w:szCs w:val="22"/>
        </w:rPr>
        <w:t xml:space="preserve"> </w:t>
      </w:r>
    </w:p>
    <w:p w:rsidR="00B51794" w:rsidRPr="00B51794" w:rsidRDefault="00B51794" w:rsidP="00865BD8">
      <w:pPr>
        <w:numPr>
          <w:ilvl w:val="1"/>
          <w:numId w:val="46"/>
        </w:numPr>
        <w:ind w:left="567" w:hanging="567"/>
        <w:rPr>
          <w:rFonts w:ascii="Arial Narrow" w:hAnsi="Arial Narrow" w:cs="Arial"/>
          <w:sz w:val="22"/>
          <w:szCs w:val="22"/>
        </w:rPr>
      </w:pPr>
      <w:r w:rsidRPr="00B13707">
        <w:rPr>
          <w:rFonts w:ascii="Arial Narrow" w:hAnsi="Arial Narrow" w:cs="Arial"/>
          <w:iCs/>
          <w:sz w:val="22"/>
          <w:szCs w:val="22"/>
        </w:rPr>
        <w:t xml:space="preserve">Wykonawca może zwrócić się do Zamawiającego o wyjaśnienie treści SWZ. Zamawiający udzieli wyjaśnień niezwłocznie, jednak nie później niż na </w:t>
      </w:r>
      <w:r w:rsidR="00B877A3">
        <w:rPr>
          <w:rFonts w:ascii="Arial Narrow" w:hAnsi="Arial Narrow" w:cs="Arial"/>
          <w:iCs/>
          <w:sz w:val="22"/>
          <w:szCs w:val="22"/>
        </w:rPr>
        <w:t>2</w:t>
      </w:r>
      <w:r w:rsidRPr="00B13707">
        <w:rPr>
          <w:rFonts w:ascii="Arial Narrow" w:hAnsi="Arial Narrow" w:cs="Arial"/>
          <w:iCs/>
          <w:sz w:val="22"/>
          <w:szCs w:val="22"/>
        </w:rPr>
        <w:t xml:space="preserve"> dni przed upływem składania ofert, pod warunkiem, że wniosek </w:t>
      </w:r>
      <w:r w:rsidRPr="00B13707">
        <w:rPr>
          <w:rFonts w:ascii="Arial Narrow" w:hAnsi="Arial Narrow" w:cs="Arial"/>
          <w:iCs/>
          <w:sz w:val="22"/>
          <w:szCs w:val="22"/>
        </w:rPr>
        <w:br/>
        <w:t>o wyjaśnienie treści SWZ wpłynął do Zamawiającego nie później niż na 4 dni przed upływem terminu składania ofert.</w:t>
      </w:r>
    </w:p>
    <w:p w:rsidR="00B51794" w:rsidRDefault="00B51794" w:rsidP="00865BD8">
      <w:pPr>
        <w:numPr>
          <w:ilvl w:val="1"/>
          <w:numId w:val="46"/>
        </w:numPr>
        <w:ind w:left="567" w:hanging="567"/>
        <w:rPr>
          <w:rFonts w:ascii="Arial Narrow" w:hAnsi="Arial Narrow" w:cs="Arial"/>
          <w:sz w:val="22"/>
          <w:szCs w:val="22"/>
        </w:rPr>
      </w:pPr>
      <w:r w:rsidRPr="00BD67E4">
        <w:rPr>
          <w:rFonts w:ascii="Arial Narrow" w:hAnsi="Arial Narrow" w:cs="Arial"/>
          <w:sz w:val="22"/>
          <w:szCs w:val="22"/>
        </w:rPr>
        <w:t xml:space="preserve">Zamawiający będzie przekazywał wykonawcom informacje w formie elektronicznej za pośrednictwem </w:t>
      </w:r>
      <w:r>
        <w:rPr>
          <w:rFonts w:ascii="Arial Narrow" w:hAnsi="Arial Narrow" w:cs="Arial"/>
          <w:sz w:val="22"/>
          <w:szCs w:val="22"/>
        </w:rPr>
        <w:t>Platformy</w:t>
      </w:r>
      <w:r w:rsidRPr="00BD67E4">
        <w:rPr>
          <w:rFonts w:ascii="Arial Narrow" w:hAnsi="Arial Narrow" w:cs="Arial"/>
          <w:sz w:val="22"/>
          <w:szCs w:val="22"/>
        </w:rPr>
        <w:t xml:space="preserve"> Informacje dotyczące odpowiedzi na pytania, zmiany specyfikacji, zmiany terminu składania i otwarcia ofert Zamawiający będzie zamieszczał na </w:t>
      </w:r>
      <w:r>
        <w:rPr>
          <w:rFonts w:ascii="Arial Narrow" w:hAnsi="Arial Narrow" w:cs="Arial"/>
          <w:sz w:val="22"/>
          <w:szCs w:val="22"/>
        </w:rPr>
        <w:t>P</w:t>
      </w:r>
      <w:r w:rsidRPr="00BD67E4">
        <w:rPr>
          <w:rFonts w:ascii="Arial Narrow" w:hAnsi="Arial Narrow" w:cs="Arial"/>
          <w:sz w:val="22"/>
          <w:szCs w:val="22"/>
        </w:rPr>
        <w:t>latformie w sekcji “Komunikaty”. Korespondencja, której zgodnie z obowiązującymi przepisami adresatem jest konkretny wykonawca, będzie przekazywana w formie elektronicznej za pośrednictwem Platformy do konkretnego wykonawcy.</w:t>
      </w:r>
    </w:p>
    <w:p w:rsidR="00B51794" w:rsidRDefault="00B51794" w:rsidP="00865BD8">
      <w:pPr>
        <w:numPr>
          <w:ilvl w:val="1"/>
          <w:numId w:val="46"/>
        </w:numPr>
        <w:ind w:left="567" w:hanging="567"/>
        <w:rPr>
          <w:rFonts w:ascii="Arial Narrow" w:hAnsi="Arial Narrow" w:cs="Arial"/>
          <w:sz w:val="22"/>
          <w:szCs w:val="22"/>
        </w:rPr>
      </w:pPr>
      <w:r w:rsidRPr="00BD67E4">
        <w:rPr>
          <w:rFonts w:ascii="Arial Narrow" w:hAnsi="Arial Narrow" w:cs="Arial"/>
          <w:sz w:val="22"/>
          <w:szCs w:val="22"/>
        </w:rPr>
        <w:t xml:space="preserve">Wykonawca jako podmiot profesjonalny ma obowiązek sprawdzania komunikatów i wiadomości przesłanych przez </w:t>
      </w:r>
      <w:r>
        <w:rPr>
          <w:rFonts w:ascii="Arial Narrow" w:hAnsi="Arial Narrow" w:cs="Arial"/>
          <w:sz w:val="22"/>
          <w:szCs w:val="22"/>
        </w:rPr>
        <w:t>Z</w:t>
      </w:r>
      <w:r w:rsidRPr="00BD67E4">
        <w:rPr>
          <w:rFonts w:ascii="Arial Narrow" w:hAnsi="Arial Narrow" w:cs="Arial"/>
          <w:sz w:val="22"/>
          <w:szCs w:val="22"/>
        </w:rPr>
        <w:t xml:space="preserve">amawiającego bezpośrednio na </w:t>
      </w:r>
      <w:r>
        <w:rPr>
          <w:rFonts w:ascii="Arial Narrow" w:hAnsi="Arial Narrow" w:cs="Arial"/>
          <w:sz w:val="22"/>
          <w:szCs w:val="22"/>
        </w:rPr>
        <w:t>Platformie</w:t>
      </w:r>
      <w:r w:rsidRPr="00BD67E4">
        <w:rPr>
          <w:rFonts w:ascii="Arial Narrow" w:hAnsi="Arial Narrow" w:cs="Arial"/>
          <w:sz w:val="22"/>
          <w:szCs w:val="22"/>
        </w:rPr>
        <w:t>, gdyż system powiadomień może ulec awarii lub powiadomienie może trafić do folderu SPAM.</w:t>
      </w:r>
    </w:p>
    <w:p w:rsidR="00F82C29" w:rsidRDefault="00F82C29" w:rsidP="00865BD8">
      <w:pPr>
        <w:pStyle w:val="Normalny3"/>
        <w:numPr>
          <w:ilvl w:val="1"/>
          <w:numId w:val="46"/>
        </w:numPr>
        <w:spacing w:line="240" w:lineRule="auto"/>
        <w:ind w:left="567" w:hanging="567"/>
        <w:jc w:val="both"/>
        <w:rPr>
          <w:rFonts w:ascii="Arial Narrow" w:eastAsia="Calibri" w:hAnsi="Arial Narrow" w:cs="Calibri"/>
        </w:rPr>
      </w:pPr>
      <w:r>
        <w:rPr>
          <w:rFonts w:ascii="Arial Narrow" w:hAnsi="Arial Narrow" w:cs="Tahoma"/>
        </w:rPr>
        <w:t>Minimalne wymagania techniczne i organizacyjne umożliwiające korzystanie z</w:t>
      </w:r>
      <w:r>
        <w:rPr>
          <w:rFonts w:ascii="Arial Narrow" w:eastAsia="Calibri" w:hAnsi="Arial Narrow" w:cs="Calibri"/>
        </w:rPr>
        <w:t xml:space="preserve"> Platformy, tj.:</w:t>
      </w:r>
    </w:p>
    <w:p w:rsidR="00F82C29" w:rsidRDefault="00F82C29" w:rsidP="00865BD8">
      <w:pPr>
        <w:pStyle w:val="Normalny3"/>
        <w:numPr>
          <w:ilvl w:val="2"/>
          <w:numId w:val="46"/>
        </w:numPr>
        <w:spacing w:line="240" w:lineRule="auto"/>
        <w:ind w:left="1418" w:hanging="851"/>
        <w:jc w:val="both"/>
        <w:rPr>
          <w:rFonts w:ascii="Arial Narrow" w:eastAsia="Calibri" w:hAnsi="Arial Narrow" w:cs="Calibri"/>
        </w:rPr>
      </w:pPr>
      <w:r>
        <w:rPr>
          <w:rFonts w:ascii="Arial Narrow" w:eastAsia="Calibri" w:hAnsi="Arial Narrow" w:cs="Calibri"/>
        </w:rPr>
        <w:t xml:space="preserve">stały dostęp do sieci Internet o gwarantowanej przepustowości nie mniejszej niż 512 </w:t>
      </w:r>
      <w:proofErr w:type="spellStart"/>
      <w:r>
        <w:rPr>
          <w:rFonts w:ascii="Arial Narrow" w:eastAsia="Calibri" w:hAnsi="Arial Narrow" w:cs="Calibri"/>
        </w:rPr>
        <w:t>kb</w:t>
      </w:r>
      <w:proofErr w:type="spellEnd"/>
      <w:r>
        <w:rPr>
          <w:rFonts w:ascii="Arial Narrow" w:eastAsia="Calibri" w:hAnsi="Arial Narrow" w:cs="Calibri"/>
        </w:rPr>
        <w:t>/s,</w:t>
      </w:r>
    </w:p>
    <w:p w:rsidR="00F82C29" w:rsidRDefault="00F82C29" w:rsidP="00865BD8">
      <w:pPr>
        <w:pStyle w:val="Normalny3"/>
        <w:numPr>
          <w:ilvl w:val="2"/>
          <w:numId w:val="46"/>
        </w:numPr>
        <w:spacing w:line="240" w:lineRule="auto"/>
        <w:ind w:left="1418" w:hanging="851"/>
        <w:jc w:val="both"/>
        <w:rPr>
          <w:rFonts w:ascii="Arial Narrow" w:eastAsia="Calibri" w:hAnsi="Arial Narrow" w:cs="Calibri"/>
        </w:rPr>
      </w:pPr>
      <w:r>
        <w:rPr>
          <w:rFonts w:ascii="Arial Narrow" w:eastAsia="Calibri" w:hAnsi="Arial Narrow" w:cs="Calibri"/>
        </w:rPr>
        <w:t>komputer klasy PC lub MAC o następującej konfiguracji: pamięć min. 2 GB Ram, procesor Intel IV 2 GHZ lub jego nowsza wersja, jeden z systemów operacyjnych - MS Windows 7, Mac Os x 10</w:t>
      </w:r>
      <w:r w:rsidR="00372E1C">
        <w:rPr>
          <w:rFonts w:ascii="Arial Narrow" w:eastAsia="Calibri" w:hAnsi="Arial Narrow" w:cs="Calibri"/>
        </w:rPr>
        <w:t>.</w:t>
      </w:r>
      <w:r>
        <w:rPr>
          <w:rFonts w:ascii="Arial Narrow" w:eastAsia="Calibri" w:hAnsi="Arial Narrow" w:cs="Calibri"/>
        </w:rPr>
        <w:t>4, Linux, lub ich nowsze wersje,</w:t>
      </w:r>
    </w:p>
    <w:p w:rsidR="00F82C29" w:rsidRDefault="00F82C29" w:rsidP="00865BD8">
      <w:pPr>
        <w:pStyle w:val="Normalny3"/>
        <w:numPr>
          <w:ilvl w:val="2"/>
          <w:numId w:val="46"/>
        </w:numPr>
        <w:spacing w:line="240" w:lineRule="auto"/>
        <w:ind w:left="1418" w:hanging="851"/>
        <w:jc w:val="both"/>
        <w:rPr>
          <w:rFonts w:ascii="Arial Narrow" w:eastAsia="Calibri" w:hAnsi="Arial Narrow" w:cs="Calibri"/>
        </w:rPr>
      </w:pPr>
      <w:r>
        <w:rPr>
          <w:rFonts w:ascii="Arial Narrow" w:eastAsia="Calibri" w:hAnsi="Arial Narrow" w:cs="Calibri"/>
        </w:rPr>
        <w:t>zainstalowana dowolna przeglądarka internetowa, w przypadku Internet Explorer minimalnie wersja 10</w:t>
      </w:r>
      <w:r w:rsidR="00372E1C">
        <w:rPr>
          <w:rFonts w:ascii="Arial Narrow" w:eastAsia="Calibri" w:hAnsi="Arial Narrow" w:cs="Calibri"/>
        </w:rPr>
        <w:t>.</w:t>
      </w:r>
      <w:r>
        <w:rPr>
          <w:rFonts w:ascii="Arial Narrow" w:eastAsia="Calibri" w:hAnsi="Arial Narrow" w:cs="Calibri"/>
        </w:rPr>
        <w:t>0,</w:t>
      </w:r>
    </w:p>
    <w:p w:rsidR="00F82C29" w:rsidRDefault="00F82C29" w:rsidP="00865BD8">
      <w:pPr>
        <w:pStyle w:val="Normalny3"/>
        <w:numPr>
          <w:ilvl w:val="2"/>
          <w:numId w:val="46"/>
        </w:numPr>
        <w:spacing w:line="240" w:lineRule="auto"/>
        <w:ind w:left="1418" w:hanging="851"/>
        <w:jc w:val="both"/>
        <w:rPr>
          <w:rFonts w:ascii="Arial Narrow" w:eastAsia="Calibri" w:hAnsi="Arial Narrow" w:cs="Calibri"/>
        </w:rPr>
      </w:pPr>
      <w:r>
        <w:rPr>
          <w:rFonts w:ascii="Arial Narrow" w:eastAsia="Calibri" w:hAnsi="Arial Narrow" w:cs="Calibri"/>
        </w:rPr>
        <w:t>włączona obsługa JavaScript,</w:t>
      </w:r>
    </w:p>
    <w:p w:rsidR="00F82C29" w:rsidRDefault="00F82C29" w:rsidP="00865BD8">
      <w:pPr>
        <w:pStyle w:val="Normalny3"/>
        <w:numPr>
          <w:ilvl w:val="2"/>
          <w:numId w:val="46"/>
        </w:numPr>
        <w:spacing w:line="240" w:lineRule="auto"/>
        <w:ind w:left="1418" w:hanging="851"/>
        <w:jc w:val="both"/>
        <w:rPr>
          <w:rFonts w:ascii="Arial Narrow" w:eastAsia="Calibri" w:hAnsi="Arial Narrow" w:cs="Calibri"/>
        </w:rPr>
      </w:pPr>
      <w:r>
        <w:rPr>
          <w:rFonts w:ascii="Arial Narrow" w:eastAsia="Calibri" w:hAnsi="Arial Narrow" w:cs="Calibri"/>
        </w:rPr>
        <w:t xml:space="preserve">zainstalowany program </w:t>
      </w:r>
      <w:proofErr w:type="spellStart"/>
      <w:r>
        <w:rPr>
          <w:rFonts w:ascii="Arial Narrow" w:eastAsia="Calibri" w:hAnsi="Arial Narrow" w:cs="Calibri"/>
        </w:rPr>
        <w:t>Adobe</w:t>
      </w:r>
      <w:proofErr w:type="spellEnd"/>
      <w:r>
        <w:rPr>
          <w:rFonts w:ascii="Arial Narrow" w:eastAsia="Calibri" w:hAnsi="Arial Narrow" w:cs="Calibri"/>
        </w:rPr>
        <w:t xml:space="preserve"> </w:t>
      </w:r>
      <w:proofErr w:type="spellStart"/>
      <w:r>
        <w:rPr>
          <w:rFonts w:ascii="Arial Narrow" w:eastAsia="Calibri" w:hAnsi="Arial Narrow" w:cs="Calibri"/>
        </w:rPr>
        <w:t>Acrobat</w:t>
      </w:r>
      <w:proofErr w:type="spellEnd"/>
      <w:r>
        <w:rPr>
          <w:rFonts w:ascii="Arial Narrow" w:eastAsia="Calibri" w:hAnsi="Arial Narrow" w:cs="Calibri"/>
        </w:rPr>
        <w:t xml:space="preserve"> </w:t>
      </w:r>
      <w:proofErr w:type="spellStart"/>
      <w:r>
        <w:rPr>
          <w:rFonts w:ascii="Arial Narrow" w:eastAsia="Calibri" w:hAnsi="Arial Narrow" w:cs="Calibri"/>
        </w:rPr>
        <w:t>Reader</w:t>
      </w:r>
      <w:proofErr w:type="spellEnd"/>
      <w:r>
        <w:rPr>
          <w:rFonts w:ascii="Arial Narrow" w:eastAsia="Calibri" w:hAnsi="Arial Narrow" w:cs="Calibri"/>
        </w:rPr>
        <w:t xml:space="preserve"> lub inny obsługujący format plików .pdf,</w:t>
      </w:r>
    </w:p>
    <w:p w:rsidR="00F82C29" w:rsidRDefault="00F82C29" w:rsidP="00865BD8">
      <w:pPr>
        <w:pStyle w:val="Normalny3"/>
        <w:numPr>
          <w:ilvl w:val="2"/>
          <w:numId w:val="46"/>
        </w:numPr>
        <w:spacing w:line="240" w:lineRule="auto"/>
        <w:ind w:left="1418" w:hanging="851"/>
        <w:jc w:val="both"/>
        <w:rPr>
          <w:rFonts w:ascii="Arial Narrow" w:eastAsia="Calibri" w:hAnsi="Arial Narrow" w:cs="Calibri"/>
        </w:rPr>
      </w:pPr>
      <w:r>
        <w:rPr>
          <w:rFonts w:ascii="Arial Narrow" w:eastAsia="Calibri" w:hAnsi="Arial Narrow" w:cs="Calibri"/>
        </w:rPr>
        <w:t>szyfrowanie na Platformie odbywa się za pomocą protokołu TLS 1.3,</w:t>
      </w:r>
    </w:p>
    <w:p w:rsidR="00F82C29" w:rsidRDefault="00F82C29" w:rsidP="00865BD8">
      <w:pPr>
        <w:pStyle w:val="Normalny3"/>
        <w:numPr>
          <w:ilvl w:val="2"/>
          <w:numId w:val="46"/>
        </w:numPr>
        <w:spacing w:line="240" w:lineRule="auto"/>
        <w:ind w:left="1418" w:hanging="851"/>
        <w:jc w:val="both"/>
        <w:rPr>
          <w:rFonts w:ascii="Arial Narrow" w:eastAsia="Calibri" w:hAnsi="Arial Narrow" w:cs="Calibri"/>
        </w:rPr>
      </w:pPr>
      <w:r>
        <w:rPr>
          <w:rFonts w:ascii="Arial Narrow" w:eastAsia="Calibri" w:hAnsi="Arial Narrow" w:cs="Calibri"/>
        </w:rPr>
        <w:t>oznaczenie czasu odbioru danych przez Platformę stanowi datę oraz dokładny czas (</w:t>
      </w:r>
      <w:proofErr w:type="spellStart"/>
      <w:r>
        <w:rPr>
          <w:rFonts w:ascii="Arial Narrow" w:eastAsia="Calibri" w:hAnsi="Arial Narrow" w:cs="Calibri"/>
        </w:rPr>
        <w:t>hh:mm:ss</w:t>
      </w:r>
      <w:proofErr w:type="spellEnd"/>
      <w:r>
        <w:rPr>
          <w:rFonts w:ascii="Arial Narrow" w:eastAsia="Calibri" w:hAnsi="Arial Narrow" w:cs="Calibri"/>
        </w:rPr>
        <w:t>) generowany wg czasu lokalnego serwera synchronizowanego z zegarem Głównego Urzędu Miar</w:t>
      </w:r>
    </w:p>
    <w:p w:rsidR="00F82C29" w:rsidRPr="00F6335B" w:rsidRDefault="00F82C29" w:rsidP="00865BD8">
      <w:pPr>
        <w:numPr>
          <w:ilvl w:val="1"/>
          <w:numId w:val="46"/>
        </w:numPr>
        <w:ind w:left="567" w:hanging="567"/>
        <w:rPr>
          <w:rFonts w:ascii="Arial Narrow" w:hAnsi="Arial Narrow" w:cs="Arial"/>
          <w:sz w:val="24"/>
          <w:szCs w:val="22"/>
        </w:rPr>
      </w:pPr>
      <w:r w:rsidRPr="00F6335B">
        <w:rPr>
          <w:rFonts w:ascii="Arial Narrow" w:eastAsia="Calibri" w:hAnsi="Arial Narrow" w:cs="Calibri"/>
          <w:sz w:val="22"/>
        </w:rPr>
        <w:t xml:space="preserve">Formaty plików wykorzystywanych do komunikacji z Zamawiającym </w:t>
      </w:r>
      <w:proofErr w:type="spellStart"/>
      <w:r w:rsidRPr="00F6335B">
        <w:rPr>
          <w:rFonts w:ascii="Arial Narrow" w:eastAsia="Calibri" w:hAnsi="Arial Narrow" w:cs="Calibri"/>
          <w:sz w:val="22"/>
        </w:rPr>
        <w:t>-.pdf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rtf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docx</w:t>
      </w:r>
      <w:proofErr w:type="spellEnd"/>
      <w:r w:rsidRPr="00F6335B">
        <w:rPr>
          <w:rFonts w:ascii="Arial Narrow" w:eastAsia="Calibri" w:hAnsi="Arial Narrow" w:cs="Calibri"/>
          <w:sz w:val="22"/>
        </w:rPr>
        <w:t xml:space="preserve"> .</w:t>
      </w:r>
      <w:proofErr w:type="spellStart"/>
      <w:r w:rsidRPr="00F6335B">
        <w:rPr>
          <w:rFonts w:ascii="Arial Narrow" w:eastAsia="Calibri" w:hAnsi="Arial Narrow" w:cs="Calibri"/>
          <w:sz w:val="22"/>
        </w:rPr>
        <w:t>odt</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ods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xlsx</w:t>
      </w:r>
      <w:proofErr w:type="spellEnd"/>
      <w:r w:rsidRPr="00F6335B">
        <w:rPr>
          <w:rFonts w:ascii="Arial Narrow" w:eastAsia="Calibri" w:hAnsi="Arial Narrow" w:cs="Calibri"/>
          <w:sz w:val="22"/>
        </w:rPr>
        <w:t>, .jpg (.</w:t>
      </w:r>
      <w:proofErr w:type="spellStart"/>
      <w:r w:rsidRPr="00F6335B">
        <w:rPr>
          <w:rFonts w:ascii="Arial Narrow" w:eastAsia="Calibri" w:hAnsi="Arial Narrow" w:cs="Calibri"/>
          <w:sz w:val="22"/>
        </w:rPr>
        <w:t>jpeg</w:t>
      </w:r>
      <w:proofErr w:type="spellEnd"/>
      <w:r w:rsidRPr="00F6335B">
        <w:rPr>
          <w:rFonts w:ascii="Arial Narrow" w:eastAsia="Calibri" w:hAnsi="Arial Narrow" w:cs="Calibri"/>
          <w:sz w:val="22"/>
        </w:rPr>
        <w:t xml:space="preserve">) </w:t>
      </w:r>
      <w:r w:rsidRPr="00F6335B">
        <w:rPr>
          <w:rFonts w:ascii="Arial Narrow" w:eastAsia="Calibri" w:hAnsi="Arial Narrow" w:cs="Calibri"/>
          <w:b/>
          <w:sz w:val="22"/>
        </w:rPr>
        <w:t>ze szczególnym wskazaniem na .pdf</w:t>
      </w:r>
      <w:r w:rsidRPr="00F6335B">
        <w:rPr>
          <w:rFonts w:ascii="Arial Narrow" w:eastAsia="Calibri" w:hAnsi="Arial Narrow" w:cs="Calibri"/>
          <w:sz w:val="22"/>
        </w:rPr>
        <w:t>.</w:t>
      </w:r>
    </w:p>
    <w:p w:rsidR="00B51794" w:rsidRPr="00246E76" w:rsidRDefault="00F82C29" w:rsidP="00865BD8">
      <w:pPr>
        <w:numPr>
          <w:ilvl w:val="1"/>
          <w:numId w:val="46"/>
        </w:numPr>
        <w:ind w:left="567" w:hanging="567"/>
        <w:rPr>
          <w:rFonts w:ascii="Arial Narrow" w:hAnsi="Arial Narrow" w:cs="Arial"/>
          <w:sz w:val="24"/>
          <w:szCs w:val="22"/>
        </w:rPr>
      </w:pPr>
      <w:r w:rsidRPr="00246E76">
        <w:rPr>
          <w:rFonts w:ascii="Arial Narrow" w:eastAsia="Calibri" w:hAnsi="Arial Narrow" w:cs="Calibri"/>
          <w:sz w:val="22"/>
        </w:rPr>
        <w:t>W celu ewentualnej kompresji danych Zamawiający dopuszcza jeden z formatów: .zip lub 7Z. Skompresowane pliki w formacie .</w:t>
      </w:r>
      <w:proofErr w:type="spellStart"/>
      <w:r w:rsidRPr="00246E76">
        <w:rPr>
          <w:rFonts w:ascii="Arial Narrow" w:eastAsia="Calibri" w:hAnsi="Arial Narrow" w:cs="Calibri"/>
          <w:sz w:val="22"/>
        </w:rPr>
        <w:t>rar</w:t>
      </w:r>
      <w:proofErr w:type="spellEnd"/>
      <w:r w:rsidRPr="00246E76">
        <w:rPr>
          <w:rFonts w:ascii="Arial Narrow" w:eastAsia="Calibri" w:hAnsi="Arial Narrow" w:cs="Calibri"/>
          <w:sz w:val="22"/>
        </w:rPr>
        <w:t xml:space="preserve">. </w:t>
      </w:r>
      <w:r w:rsidRPr="00246E76">
        <w:rPr>
          <w:rFonts w:ascii="Arial Narrow" w:eastAsia="Calibri" w:hAnsi="Arial Narrow" w:cs="Calibri"/>
          <w:b/>
          <w:sz w:val="22"/>
        </w:rPr>
        <w:t>zostaną uznane za złożone nieskutecznie.</w:t>
      </w:r>
    </w:p>
    <w:p w:rsidR="00F82C29" w:rsidRDefault="00E22C58" w:rsidP="00865BD8">
      <w:pPr>
        <w:pStyle w:val="Normalny3"/>
        <w:numPr>
          <w:ilvl w:val="1"/>
          <w:numId w:val="46"/>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Występują ograniczenia wielkości plików podpisywanych profilem zaufanym, który wynosi max 10MB, oraz na ograniczenie wielkości plików podpisywanych w aplikacji </w:t>
      </w:r>
      <w:proofErr w:type="spellStart"/>
      <w:r w:rsidRPr="00E22C58">
        <w:rPr>
          <w:rFonts w:ascii="Arial Narrow" w:eastAsia="Calibri" w:hAnsi="Arial Narrow" w:cs="Calibri"/>
        </w:rPr>
        <w:t>eDoApp</w:t>
      </w:r>
      <w:proofErr w:type="spellEnd"/>
      <w:r w:rsidRPr="00E22C58">
        <w:rPr>
          <w:rFonts w:ascii="Arial Narrow" w:eastAsia="Calibri" w:hAnsi="Arial Narrow" w:cs="Calibri"/>
        </w:rPr>
        <w:t xml:space="preserve"> służącej do składania podpisu osobistego, który wynosi max 5MB.</w:t>
      </w:r>
    </w:p>
    <w:p w:rsidR="00E22C58" w:rsidRDefault="00E22C58" w:rsidP="00865BD8">
      <w:pPr>
        <w:pStyle w:val="Normalny3"/>
        <w:numPr>
          <w:ilvl w:val="1"/>
          <w:numId w:val="46"/>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2C58">
        <w:rPr>
          <w:rFonts w:ascii="Arial Narrow" w:eastAsia="Calibri" w:hAnsi="Arial Narrow" w:cs="Calibri"/>
        </w:rPr>
        <w:t>PAdES</w:t>
      </w:r>
      <w:proofErr w:type="spellEnd"/>
      <w:r>
        <w:rPr>
          <w:rFonts w:ascii="Arial Narrow" w:eastAsia="Calibri" w:hAnsi="Arial Narrow" w:cs="Calibri"/>
        </w:rPr>
        <w:t>.</w:t>
      </w:r>
    </w:p>
    <w:p w:rsidR="00E22C58" w:rsidRDefault="00E22C58" w:rsidP="00865BD8">
      <w:pPr>
        <w:pStyle w:val="Normalny3"/>
        <w:numPr>
          <w:ilvl w:val="1"/>
          <w:numId w:val="46"/>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Pliki w innych formatach niż PDF zaleca się opatrzyć zewnętrznym podpisem </w:t>
      </w:r>
      <w:proofErr w:type="spellStart"/>
      <w:r w:rsidRPr="00E22C58">
        <w:rPr>
          <w:rFonts w:ascii="Arial Narrow" w:eastAsia="Calibri" w:hAnsi="Arial Narrow" w:cs="Calibri"/>
        </w:rPr>
        <w:t>XAdES</w:t>
      </w:r>
      <w:proofErr w:type="spellEnd"/>
      <w:r w:rsidRPr="00E22C58">
        <w:rPr>
          <w:rFonts w:ascii="Arial Narrow" w:eastAsia="Calibri" w:hAnsi="Arial Narrow" w:cs="Calibri"/>
        </w:rPr>
        <w:t>. Wykonawca powinien pamiętać, aby plik z podpisem przekazywać łącznie z dokumentem podpisywanym.</w:t>
      </w:r>
    </w:p>
    <w:p w:rsidR="00671B8F" w:rsidRDefault="00671B8F" w:rsidP="00671B8F">
      <w:pPr>
        <w:pStyle w:val="Normalny3"/>
        <w:spacing w:line="240" w:lineRule="auto"/>
        <w:ind w:left="709"/>
        <w:jc w:val="both"/>
        <w:rPr>
          <w:rFonts w:ascii="Arial Narrow" w:eastAsia="Calibri" w:hAnsi="Arial Narrow" w:cs="Calibri"/>
        </w:rPr>
      </w:pPr>
    </w:p>
    <w:p w:rsidR="00BD67E4" w:rsidRPr="00F82C29" w:rsidRDefault="00F82C29" w:rsidP="00865BD8">
      <w:pPr>
        <w:numPr>
          <w:ilvl w:val="0"/>
          <w:numId w:val="46"/>
        </w:numPr>
        <w:tabs>
          <w:tab w:val="left" w:pos="709"/>
        </w:tabs>
        <w:spacing w:after="200"/>
        <w:rPr>
          <w:rFonts w:ascii="Arial Narrow" w:hAnsi="Arial Narrow" w:cs="Arial"/>
          <w:sz w:val="22"/>
          <w:szCs w:val="22"/>
        </w:rPr>
      </w:pPr>
      <w:bookmarkStart w:id="5" w:name="_GoBack"/>
      <w:bookmarkEnd w:id="5"/>
      <w:r w:rsidRPr="001B6D2C">
        <w:rPr>
          <w:rFonts w:ascii="Arial Narrow" w:hAnsi="Arial Narrow" w:cs="Arial"/>
          <w:b/>
          <w:sz w:val="22"/>
          <w:szCs w:val="22"/>
        </w:rPr>
        <w:t>TERMIN ZWIĄZANIA OFERTĄ</w:t>
      </w:r>
    </w:p>
    <w:p w:rsidR="00F82C29" w:rsidRPr="00F82C29" w:rsidRDefault="00F82C29" w:rsidP="00122283">
      <w:pPr>
        <w:spacing w:after="200"/>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711EB9">
        <w:rPr>
          <w:rFonts w:ascii="Arial Narrow" w:hAnsi="Arial Narrow" w:cs="Arial"/>
          <w:sz w:val="22"/>
          <w:szCs w:val="22"/>
        </w:rPr>
        <w:t xml:space="preserve">dniu </w:t>
      </w:r>
      <w:r w:rsidR="001E60CD">
        <w:rPr>
          <w:rFonts w:ascii="Arial Narrow" w:hAnsi="Arial Narrow" w:cs="Arial"/>
          <w:sz w:val="22"/>
          <w:szCs w:val="22"/>
        </w:rPr>
        <w:t>23</w:t>
      </w:r>
      <w:r w:rsidR="00B177A9" w:rsidRPr="0097712C">
        <w:rPr>
          <w:rFonts w:ascii="Arial Narrow" w:hAnsi="Arial Narrow" w:cs="Arial"/>
          <w:sz w:val="22"/>
          <w:szCs w:val="22"/>
        </w:rPr>
        <w:t>.10</w:t>
      </w:r>
      <w:r w:rsidR="009014D0" w:rsidRPr="0097712C">
        <w:rPr>
          <w:rFonts w:ascii="Arial Narrow" w:hAnsi="Arial Narrow" w:cs="Arial"/>
          <w:sz w:val="22"/>
          <w:szCs w:val="22"/>
        </w:rPr>
        <w:t>.2021</w:t>
      </w:r>
      <w:r w:rsidRPr="00A56437">
        <w:rPr>
          <w:rFonts w:ascii="Arial Narrow" w:hAnsi="Arial Narrow" w:cs="Arial"/>
          <w:b/>
          <w:sz w:val="22"/>
          <w:szCs w:val="22"/>
        </w:rPr>
        <w:t xml:space="preserve"> r.,</w:t>
      </w:r>
      <w:r>
        <w:rPr>
          <w:rFonts w:ascii="Arial Narrow" w:hAnsi="Arial Narrow" w:cs="Arial"/>
          <w:sz w:val="22"/>
          <w:szCs w:val="22"/>
        </w:rPr>
        <w:t xml:space="preserve"> przy czym pierwszym dniem terminu związania ofertą jest dzień, </w:t>
      </w:r>
      <w:r w:rsidR="00F57986">
        <w:rPr>
          <w:rFonts w:ascii="Arial Narrow" w:hAnsi="Arial Narrow" w:cs="Arial"/>
          <w:sz w:val="22"/>
          <w:szCs w:val="22"/>
        </w:rPr>
        <w:br/>
      </w:r>
      <w:r>
        <w:rPr>
          <w:rFonts w:ascii="Arial Narrow" w:hAnsi="Arial Narrow" w:cs="Arial"/>
          <w:sz w:val="22"/>
          <w:szCs w:val="22"/>
        </w:rPr>
        <w:t>w którym upływa termin składania ofert.</w:t>
      </w:r>
    </w:p>
    <w:p w:rsidR="00F82C29" w:rsidRPr="00EE49DE" w:rsidRDefault="00F82C29" w:rsidP="00865BD8">
      <w:pPr>
        <w:numPr>
          <w:ilvl w:val="0"/>
          <w:numId w:val="46"/>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rsidR="00EE49DE" w:rsidRPr="00EE49DE" w:rsidRDefault="00EE49DE" w:rsidP="00865BD8">
      <w:pPr>
        <w:numPr>
          <w:ilvl w:val="1"/>
          <w:numId w:val="21"/>
        </w:numPr>
        <w:ind w:left="709" w:hanging="709"/>
        <w:rPr>
          <w:rFonts w:ascii="Arial Narrow" w:hAnsi="Arial Narrow" w:cs="Arial"/>
          <w:sz w:val="22"/>
          <w:szCs w:val="22"/>
        </w:rPr>
      </w:pPr>
      <w:r>
        <w:rPr>
          <w:rFonts w:ascii="Arial Narrow" w:hAnsi="Arial Narrow" w:cs="Tahoma"/>
          <w:sz w:val="22"/>
          <w:szCs w:val="22"/>
        </w:rPr>
        <w:t xml:space="preserve">Wykonawca </w:t>
      </w:r>
      <w:r>
        <w:rPr>
          <w:rFonts w:ascii="Arial Narrow" w:hAnsi="Arial Narrow" w:cs="Tahoma"/>
        </w:rPr>
        <w:t xml:space="preserve">do każdej z części </w:t>
      </w:r>
      <w:r>
        <w:rPr>
          <w:rFonts w:ascii="Arial Narrow" w:hAnsi="Arial Narrow" w:cs="Tahoma"/>
          <w:sz w:val="22"/>
          <w:szCs w:val="22"/>
        </w:rPr>
        <w:t>może złożyć wyłącznie jedną ofertę.</w:t>
      </w:r>
    </w:p>
    <w:p w:rsidR="00EE49DE" w:rsidRDefault="00EE49DE" w:rsidP="00865BD8">
      <w:pPr>
        <w:numPr>
          <w:ilvl w:val="1"/>
          <w:numId w:val="21"/>
        </w:numPr>
        <w:ind w:left="709" w:hanging="709"/>
        <w:rPr>
          <w:rFonts w:ascii="Arial Narrow" w:hAnsi="Arial Narrow" w:cs="Arial"/>
          <w:sz w:val="22"/>
          <w:szCs w:val="22"/>
        </w:rPr>
      </w:pPr>
      <w:r>
        <w:rPr>
          <w:rFonts w:ascii="Arial Narrow" w:hAnsi="Arial Narrow" w:cs="Arial"/>
          <w:sz w:val="22"/>
          <w:szCs w:val="22"/>
        </w:rPr>
        <w:t>Oferta musi być sporządzona zgodnie z zaleceniami Zamawiającego w szczególności zawierać wszystkie wymagane informacje, o których mowa w treści niniejszej SWZ.</w:t>
      </w:r>
    </w:p>
    <w:p w:rsidR="00EE49DE" w:rsidRPr="005E0A0D" w:rsidRDefault="00EE49DE" w:rsidP="00865BD8">
      <w:pPr>
        <w:numPr>
          <w:ilvl w:val="1"/>
          <w:numId w:val="21"/>
        </w:numPr>
        <w:ind w:left="709" w:hanging="709"/>
        <w:rPr>
          <w:rFonts w:ascii="Arial Narrow" w:hAnsi="Arial Narrow" w:cs="Arial"/>
          <w:sz w:val="22"/>
          <w:szCs w:val="22"/>
        </w:rPr>
      </w:pPr>
      <w:r>
        <w:rPr>
          <w:rFonts w:ascii="Arial Narrow" w:hAnsi="Arial Narrow" w:cs="Tahoma"/>
          <w:sz w:val="22"/>
          <w:szCs w:val="22"/>
        </w:rPr>
        <w:t>Złożenie oferty</w:t>
      </w:r>
      <w:r w:rsidR="005E0A0D">
        <w:rPr>
          <w:rFonts w:ascii="Arial Narrow" w:hAnsi="Arial Narrow" w:cs="Tahoma"/>
          <w:sz w:val="22"/>
          <w:szCs w:val="22"/>
        </w:rPr>
        <w:t>:</w:t>
      </w:r>
    </w:p>
    <w:p w:rsidR="005E0A0D" w:rsidRDefault="005E0A0D" w:rsidP="00865BD8">
      <w:pPr>
        <w:numPr>
          <w:ilvl w:val="2"/>
          <w:numId w:val="21"/>
        </w:numPr>
        <w:ind w:left="1560" w:hanging="851"/>
        <w:rPr>
          <w:rFonts w:ascii="Arial Narrow" w:hAnsi="Arial Narrow" w:cs="Tahoma"/>
          <w:sz w:val="22"/>
          <w:szCs w:val="22"/>
        </w:rPr>
      </w:pPr>
      <w:r>
        <w:rPr>
          <w:rFonts w:ascii="Arial Narrow" w:hAnsi="Arial Narrow" w:cs="Tahoma"/>
          <w:sz w:val="22"/>
          <w:szCs w:val="17"/>
        </w:rPr>
        <w:t xml:space="preserve">Składanie ofert z załącznikami odbywa się przy użyciu środków komunikacji elektronicznej, za pośrednictwem Platformy pod adresem: </w:t>
      </w:r>
      <w:hyperlink r:id="rId18" w:history="1">
        <w:r w:rsidR="00E54F72" w:rsidRPr="004F37BE">
          <w:rPr>
            <w:rStyle w:val="Hipercze"/>
            <w:rFonts w:ascii="Arial Narrow" w:hAnsi="Arial Narrow" w:cs="Helv"/>
            <w:sz w:val="22"/>
            <w:szCs w:val="17"/>
          </w:rPr>
          <w:t>https://platformazakupowa.pl/pn/kwp_poznan</w:t>
        </w:r>
      </w:hyperlink>
      <w:r>
        <w:rPr>
          <w:rFonts w:ascii="Arial Narrow" w:hAnsi="Arial Narrow" w:cs="Helv"/>
          <w:sz w:val="22"/>
          <w:szCs w:val="17"/>
        </w:rPr>
        <w:t xml:space="preserve"> </w:t>
      </w:r>
      <w:r>
        <w:rPr>
          <w:rFonts w:ascii="Arial Narrow" w:hAnsi="Arial Narrow" w:cs="Tahoma"/>
          <w:sz w:val="22"/>
          <w:szCs w:val="17"/>
        </w:rPr>
        <w:t xml:space="preserve">i pod nazwą postępowania dostępną w tytule SWZ. </w:t>
      </w:r>
      <w:r>
        <w:rPr>
          <w:rFonts w:ascii="Arial Narrow" w:hAnsi="Arial Narrow" w:cs="Tahoma"/>
          <w:sz w:val="22"/>
          <w:szCs w:val="17"/>
          <w:lang w:eastAsia="ar-SA"/>
        </w:rPr>
        <w:t>Za datę i godzinę złożenia oferty przyjmuje się datę i godzinę jej przekazania w systemie (Platformie) w drugim kroku składania oferty poprzez kliknięcie przycisku “Złóż ofertę” i wyświetlenie się komunikatu, że oferta została zaszyfrowana i złożona.</w:t>
      </w:r>
    </w:p>
    <w:p w:rsidR="005E0A0D" w:rsidRDefault="005E0A0D" w:rsidP="00865BD8">
      <w:pPr>
        <w:numPr>
          <w:ilvl w:val="2"/>
          <w:numId w:val="21"/>
        </w:numPr>
        <w:ind w:left="1560" w:hanging="851"/>
        <w:rPr>
          <w:rFonts w:ascii="Arial Narrow" w:hAnsi="Arial Narrow" w:cs="Tahoma"/>
          <w:sz w:val="22"/>
          <w:szCs w:val="22"/>
        </w:rPr>
      </w:pPr>
      <w:r>
        <w:rPr>
          <w:rFonts w:ascii="Arial Narrow" w:hAnsi="Arial Narrow" w:cs="Tahoma"/>
          <w:sz w:val="22"/>
          <w:szCs w:val="22"/>
        </w:rPr>
        <w:t>Informacje zastrzeżone jako tajemnica przedsiębiorstwa, wykonawca składa w oddzielnym pliku na Platformie.</w:t>
      </w:r>
    </w:p>
    <w:p w:rsidR="005E0A0D" w:rsidRPr="00A543A5" w:rsidRDefault="005E0A0D" w:rsidP="00865BD8">
      <w:pPr>
        <w:numPr>
          <w:ilvl w:val="2"/>
          <w:numId w:val="21"/>
        </w:numPr>
        <w:ind w:left="1560" w:hanging="851"/>
        <w:rPr>
          <w:rFonts w:ascii="Arial Narrow" w:hAnsi="Arial Narrow" w:cs="Tahoma"/>
          <w:sz w:val="22"/>
          <w:szCs w:val="22"/>
        </w:rPr>
      </w:pPr>
      <w:r w:rsidRPr="00A543A5">
        <w:rPr>
          <w:rFonts w:ascii="Arial Narrow" w:hAnsi="Arial Narrow" w:cs="Tahoma"/>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43A5">
        <w:rPr>
          <w:rFonts w:ascii="Arial Narrow" w:hAnsi="Arial Narrow" w:cs="Tahoma"/>
          <w:sz w:val="22"/>
          <w:szCs w:val="22"/>
        </w:rPr>
        <w:t>eIDAS</w:t>
      </w:r>
      <w:proofErr w:type="spellEnd"/>
      <w:r w:rsidRPr="00A543A5">
        <w:rPr>
          <w:rFonts w:ascii="Arial Narrow" w:hAnsi="Arial Narrow" w:cs="Tahoma"/>
          <w:sz w:val="22"/>
          <w:szCs w:val="22"/>
        </w:rPr>
        <w:t>) (UE) nr 910/2014 - od 1 lipca 2016 roku”.</w:t>
      </w:r>
    </w:p>
    <w:p w:rsidR="005E0A0D" w:rsidRPr="005E0A0D" w:rsidRDefault="005E0A0D" w:rsidP="00865BD8">
      <w:pPr>
        <w:numPr>
          <w:ilvl w:val="2"/>
          <w:numId w:val="21"/>
        </w:numPr>
        <w:ind w:left="1560" w:hanging="851"/>
        <w:rPr>
          <w:rFonts w:ascii="Arial Narrow" w:hAnsi="Arial Narrow" w:cs="Arial"/>
          <w:sz w:val="22"/>
          <w:szCs w:val="22"/>
        </w:rPr>
      </w:pPr>
      <w:r>
        <w:rPr>
          <w:rFonts w:ascii="Arial Narrow" w:hAnsi="Arial Narrow" w:cs="Tahoma"/>
          <w:sz w:val="22"/>
          <w:szCs w:val="22"/>
        </w:rPr>
        <w:t xml:space="preserve">W przypadku wykorzystania formatu podpisu </w:t>
      </w:r>
      <w:proofErr w:type="spellStart"/>
      <w:r>
        <w:rPr>
          <w:rFonts w:ascii="Arial Narrow" w:hAnsi="Arial Narrow" w:cs="Tahoma"/>
          <w:sz w:val="22"/>
          <w:szCs w:val="22"/>
        </w:rPr>
        <w:t>XAdES</w:t>
      </w:r>
      <w:proofErr w:type="spellEnd"/>
      <w:r>
        <w:rPr>
          <w:rFonts w:ascii="Arial Narrow" w:hAnsi="Arial Narrow" w:cs="Tahoma"/>
          <w:sz w:val="22"/>
          <w:szCs w:val="22"/>
        </w:rPr>
        <w:t xml:space="preserve"> zewnętrzny. Zamawiający wymaga dołączenia odpowiedniej ilości plików tj. podpisywanych plików z danymi oraz plików podpisu w formacie </w:t>
      </w:r>
      <w:proofErr w:type="spellStart"/>
      <w:r>
        <w:rPr>
          <w:rFonts w:ascii="Arial Narrow" w:hAnsi="Arial Narrow" w:cs="Tahoma"/>
          <w:sz w:val="22"/>
          <w:szCs w:val="22"/>
        </w:rPr>
        <w:t>XAdES</w:t>
      </w:r>
      <w:proofErr w:type="spellEnd"/>
      <w:r>
        <w:rPr>
          <w:rFonts w:ascii="Arial Narrow" w:hAnsi="Arial Narrow" w:cs="Tahoma"/>
          <w:sz w:val="22"/>
          <w:szCs w:val="22"/>
        </w:rPr>
        <w:t>.</w:t>
      </w:r>
    </w:p>
    <w:p w:rsidR="005E0A0D" w:rsidRDefault="005E0A0D" w:rsidP="00865BD8">
      <w:pPr>
        <w:numPr>
          <w:ilvl w:val="1"/>
          <w:numId w:val="21"/>
        </w:numPr>
        <w:ind w:left="709" w:hanging="709"/>
        <w:rPr>
          <w:rFonts w:ascii="Arial Narrow" w:hAnsi="Arial Narrow" w:cs="Tahoma"/>
          <w:sz w:val="22"/>
          <w:szCs w:val="22"/>
        </w:rPr>
      </w:pPr>
      <w:r>
        <w:rPr>
          <w:rFonts w:ascii="Arial Narrow" w:hAnsi="Arial Narrow" w:cs="Tahoma"/>
          <w:sz w:val="22"/>
          <w:szCs w:val="22"/>
        </w:rPr>
        <w:t>Zmiana oferty i wycofanie oferty.</w:t>
      </w:r>
    </w:p>
    <w:p w:rsidR="005E0A0D" w:rsidRDefault="005E0A0D" w:rsidP="00671B8F">
      <w:pPr>
        <w:tabs>
          <w:tab w:val="left" w:pos="709"/>
        </w:tabs>
        <w:ind w:left="709" w:firstLine="0"/>
        <w:rPr>
          <w:rFonts w:ascii="Arial Narrow" w:hAnsi="Arial Narrow" w:cs="Tahoma"/>
          <w:sz w:val="22"/>
          <w:szCs w:val="22"/>
        </w:rPr>
      </w:pPr>
      <w:r>
        <w:rPr>
          <w:rFonts w:ascii="Arial Narrow" w:hAnsi="Arial Narrow" w:cs="Tahoma"/>
          <w:sz w:val="22"/>
          <w:szCs w:val="22"/>
        </w:rPr>
        <w:t xml:space="preserve">Wykonawca, za Platformy pośrednictwem może przed upływem terminu do składania ofert zmienić lub wycofać ofertę. Sposób dokonywania zmiany lub wycofania oferty zamieszczono w instrukcji zamieszczonej na stronie internetowej pod adresem: </w:t>
      </w:r>
      <w:hyperlink r:id="rId19" w:history="1">
        <w:r>
          <w:rPr>
            <w:rStyle w:val="Hipercze"/>
            <w:rFonts w:ascii="Arial Narrow" w:hAnsi="Arial Narrow" w:cs="Tahoma"/>
            <w:sz w:val="22"/>
            <w:szCs w:val="22"/>
          </w:rPr>
          <w:t>https://platformazakupowa.pl/strona/45-instrukcje</w:t>
        </w:r>
      </w:hyperlink>
      <w:r>
        <w:rPr>
          <w:rFonts w:ascii="Arial Narrow" w:hAnsi="Arial Narrow" w:cs="Tahoma"/>
          <w:sz w:val="22"/>
          <w:szCs w:val="22"/>
        </w:rPr>
        <w:t xml:space="preserve">. </w:t>
      </w:r>
    </w:p>
    <w:p w:rsidR="005E0A0D" w:rsidRDefault="005E0A0D" w:rsidP="00865BD8">
      <w:pPr>
        <w:numPr>
          <w:ilvl w:val="1"/>
          <w:numId w:val="22"/>
        </w:numPr>
        <w:ind w:left="709" w:hanging="709"/>
        <w:rPr>
          <w:rFonts w:ascii="Arial Narrow" w:hAnsi="Arial Narrow" w:cs="Tahoma"/>
          <w:sz w:val="22"/>
          <w:szCs w:val="22"/>
        </w:rPr>
      </w:pPr>
      <w:r>
        <w:rPr>
          <w:rFonts w:ascii="Arial Narrow" w:hAnsi="Arial Narrow" w:cs="Tahoma"/>
          <w:sz w:val="22"/>
          <w:szCs w:val="22"/>
        </w:rPr>
        <w:t>W przypadku awarii Platformy, która powoduje brak możliwości otwarcia ofert w terminie określonym przez Zamawiającego, otwarcie ofert następuje niezwłocznie po usunięciu awarii.</w:t>
      </w:r>
    </w:p>
    <w:p w:rsidR="005E0A0D" w:rsidRDefault="005E0A0D" w:rsidP="00865BD8">
      <w:pPr>
        <w:numPr>
          <w:ilvl w:val="1"/>
          <w:numId w:val="22"/>
        </w:numPr>
        <w:ind w:left="709" w:hanging="709"/>
        <w:rPr>
          <w:rFonts w:ascii="Arial Narrow" w:hAnsi="Arial Narrow" w:cs="Tahoma"/>
          <w:sz w:val="22"/>
          <w:szCs w:val="22"/>
        </w:rPr>
      </w:pPr>
      <w:r>
        <w:rPr>
          <w:rFonts w:ascii="Arial Narrow" w:hAnsi="Arial Narrow" w:cs="Tahoma"/>
          <w:sz w:val="22"/>
          <w:szCs w:val="22"/>
        </w:rPr>
        <w:t>Zamawiający poinformuje o zmianie terminu otwarcia ofert na stronie internetowej prowadzonego postępowania.</w:t>
      </w:r>
    </w:p>
    <w:p w:rsidR="005E0A0D" w:rsidRPr="00F816B2" w:rsidRDefault="005E0A0D" w:rsidP="00865BD8">
      <w:pPr>
        <w:numPr>
          <w:ilvl w:val="1"/>
          <w:numId w:val="22"/>
        </w:numPr>
        <w:ind w:left="709" w:hanging="709"/>
        <w:rPr>
          <w:rFonts w:ascii="Arial Narrow" w:hAnsi="Arial Narrow" w:cs="Tahoma"/>
          <w:sz w:val="22"/>
          <w:szCs w:val="22"/>
        </w:rPr>
      </w:pPr>
      <w:bookmarkStart w:id="6" w:name="_Hlk74292747"/>
      <w:r w:rsidRPr="00F816B2">
        <w:rPr>
          <w:rFonts w:ascii="Arial Narrow" w:hAnsi="Arial Narrow" w:cs="Tahoma"/>
          <w:sz w:val="22"/>
          <w:szCs w:val="22"/>
        </w:rPr>
        <w:t>Zamawiający, po upływie terminu składania ofert, a przed upływem terminu otwarcia ofert, udostępni na stronie internetowej prowadzonego postępowania informacj</w:t>
      </w:r>
      <w:r w:rsidR="00344CD6">
        <w:rPr>
          <w:rFonts w:ascii="Arial Narrow" w:hAnsi="Arial Narrow" w:cs="Tahoma"/>
          <w:sz w:val="22"/>
          <w:szCs w:val="22"/>
        </w:rPr>
        <w:t>e</w:t>
      </w:r>
      <w:r w:rsidRPr="00F816B2">
        <w:rPr>
          <w:rFonts w:ascii="Arial Narrow" w:hAnsi="Arial Narrow" w:cs="Tahoma"/>
          <w:sz w:val="22"/>
          <w:szCs w:val="22"/>
        </w:rPr>
        <w:t xml:space="preserve"> o kwo</w:t>
      </w:r>
      <w:r w:rsidR="00344CD6">
        <w:rPr>
          <w:rFonts w:ascii="Arial Narrow" w:hAnsi="Arial Narrow" w:cs="Tahoma"/>
          <w:sz w:val="22"/>
          <w:szCs w:val="22"/>
        </w:rPr>
        <w:t>tach</w:t>
      </w:r>
      <w:r w:rsidRPr="00F816B2">
        <w:rPr>
          <w:rFonts w:ascii="Arial Narrow" w:hAnsi="Arial Narrow" w:cs="Tahoma"/>
          <w:sz w:val="22"/>
          <w:szCs w:val="22"/>
        </w:rPr>
        <w:t>, jak</w:t>
      </w:r>
      <w:r w:rsidR="00344CD6">
        <w:rPr>
          <w:rFonts w:ascii="Arial Narrow" w:hAnsi="Arial Narrow" w:cs="Tahoma"/>
          <w:sz w:val="22"/>
          <w:szCs w:val="22"/>
        </w:rPr>
        <w:t>ie</w:t>
      </w:r>
      <w:r w:rsidRPr="00F816B2">
        <w:rPr>
          <w:rFonts w:ascii="Arial Narrow" w:hAnsi="Arial Narrow" w:cs="Tahoma"/>
          <w:sz w:val="22"/>
          <w:szCs w:val="22"/>
        </w:rPr>
        <w:t xml:space="preserve"> zamierza przeznaczyć na sfinansowanie zamówienia</w:t>
      </w:r>
      <w:r w:rsidR="00344CD6">
        <w:rPr>
          <w:rFonts w:ascii="Arial Narrow" w:hAnsi="Arial Narrow" w:cs="Tahoma"/>
          <w:sz w:val="22"/>
          <w:szCs w:val="22"/>
        </w:rPr>
        <w:t xml:space="preserve"> w danej części</w:t>
      </w:r>
      <w:bookmarkEnd w:id="6"/>
      <w:r w:rsidRPr="00F816B2">
        <w:rPr>
          <w:rFonts w:ascii="Arial Narrow" w:hAnsi="Arial Narrow" w:cs="Tahoma"/>
          <w:sz w:val="22"/>
          <w:szCs w:val="22"/>
        </w:rPr>
        <w:t>.</w:t>
      </w:r>
    </w:p>
    <w:p w:rsidR="005E0A0D" w:rsidRDefault="005E0A0D" w:rsidP="00865BD8">
      <w:pPr>
        <w:numPr>
          <w:ilvl w:val="1"/>
          <w:numId w:val="22"/>
        </w:numPr>
        <w:ind w:left="709" w:hanging="709"/>
        <w:rPr>
          <w:rFonts w:ascii="Arial Narrow" w:hAnsi="Arial Narrow" w:cs="Tahoma"/>
          <w:sz w:val="22"/>
          <w:szCs w:val="22"/>
        </w:rPr>
      </w:pPr>
      <w:r>
        <w:rPr>
          <w:rFonts w:ascii="Arial Narrow" w:hAnsi="Arial Narrow" w:cs="Tahoma"/>
          <w:sz w:val="22"/>
          <w:szCs w:val="22"/>
        </w:rPr>
        <w:t>W przypadku złożenia ofert po terminie, Zamawiający niezwłocznie zawiadomi wykonawcę o złożeniu ofert po terminie oraz zwróci ofertę po upływie terminów na wniesienie odwołania za pośrednictwem Platformy.</w:t>
      </w:r>
    </w:p>
    <w:p w:rsidR="005E0A0D" w:rsidRDefault="005E0A0D" w:rsidP="00865BD8">
      <w:pPr>
        <w:numPr>
          <w:ilvl w:val="1"/>
          <w:numId w:val="22"/>
        </w:numPr>
        <w:ind w:left="709" w:hanging="709"/>
        <w:rPr>
          <w:rFonts w:ascii="Arial Narrow" w:hAnsi="Arial Narrow" w:cs="Tahoma"/>
          <w:color w:val="FF0000"/>
          <w:sz w:val="22"/>
          <w:szCs w:val="22"/>
        </w:rPr>
      </w:pPr>
      <w:r>
        <w:rPr>
          <w:rFonts w:ascii="Arial Narrow" w:hAnsi="Arial Narrow" w:cs="Tahoma"/>
          <w:sz w:val="22"/>
          <w:szCs w:val="22"/>
        </w:rPr>
        <w:t xml:space="preserve">Regulamin korzystania z Platformy znajduje się pod adresem </w:t>
      </w:r>
      <w:hyperlink r:id="rId20" w:history="1">
        <w:r w:rsidRPr="001140F1">
          <w:rPr>
            <w:rStyle w:val="Hipercze"/>
            <w:rFonts w:ascii="Arial Narrow" w:hAnsi="Arial Narrow" w:cs="Tahoma"/>
            <w:sz w:val="22"/>
            <w:szCs w:val="22"/>
          </w:rPr>
          <w:t>https://platformazakupowa.pl/strona/1-regulamin</w:t>
        </w:r>
      </w:hyperlink>
      <w:r>
        <w:rPr>
          <w:rFonts w:ascii="Arial Narrow" w:hAnsi="Arial Narrow" w:cs="Tahoma"/>
          <w:sz w:val="22"/>
          <w:szCs w:val="22"/>
        </w:rPr>
        <w:t>.</w:t>
      </w:r>
    </w:p>
    <w:p w:rsidR="005E0A0D" w:rsidRDefault="005E0A0D" w:rsidP="00865BD8">
      <w:pPr>
        <w:numPr>
          <w:ilvl w:val="1"/>
          <w:numId w:val="22"/>
        </w:numPr>
        <w:ind w:left="709" w:hanging="709"/>
        <w:rPr>
          <w:rFonts w:ascii="Arial Narrow" w:hAnsi="Arial Narrow" w:cs="Tahoma"/>
          <w:sz w:val="22"/>
          <w:szCs w:val="22"/>
        </w:rPr>
      </w:pPr>
      <w:r>
        <w:rPr>
          <w:rFonts w:ascii="Arial Narrow" w:hAnsi="Arial Narrow" w:cs="Tahoma"/>
          <w:sz w:val="22"/>
          <w:szCs w:val="22"/>
        </w:rPr>
        <w:t xml:space="preserve">Wymagania techniczne i organizacyjne Platformy zostały wskazane w </w:t>
      </w:r>
      <w:proofErr w:type="spellStart"/>
      <w:r>
        <w:rPr>
          <w:rFonts w:ascii="Arial Narrow" w:hAnsi="Arial Narrow" w:cs="Tahoma"/>
          <w:sz w:val="22"/>
          <w:szCs w:val="22"/>
        </w:rPr>
        <w:t>pkt</w:t>
      </w:r>
      <w:proofErr w:type="spellEnd"/>
      <w:r>
        <w:rPr>
          <w:rFonts w:ascii="Arial Narrow" w:hAnsi="Arial Narrow" w:cs="Tahoma"/>
          <w:sz w:val="22"/>
          <w:szCs w:val="22"/>
        </w:rPr>
        <w:t xml:space="preserve"> </w:t>
      </w:r>
      <w:r w:rsidR="006B1CFA">
        <w:rPr>
          <w:rFonts w:ascii="Arial Narrow" w:hAnsi="Arial Narrow" w:cs="Tahoma"/>
          <w:sz w:val="22"/>
          <w:szCs w:val="22"/>
        </w:rPr>
        <w:t>8</w:t>
      </w:r>
      <w:r w:rsidR="003E040E" w:rsidRPr="00EB372C">
        <w:rPr>
          <w:rFonts w:ascii="Arial Narrow" w:hAnsi="Arial Narrow" w:cs="Tahoma"/>
          <w:sz w:val="22"/>
          <w:szCs w:val="22"/>
        </w:rPr>
        <w:t>.</w:t>
      </w:r>
      <w:r w:rsidRPr="00EB372C">
        <w:rPr>
          <w:rFonts w:ascii="Arial Narrow" w:hAnsi="Arial Narrow" w:cs="Tahoma"/>
          <w:sz w:val="22"/>
          <w:szCs w:val="22"/>
        </w:rPr>
        <w:t>6.</w:t>
      </w:r>
    </w:p>
    <w:p w:rsidR="005E0A0D" w:rsidRPr="00671B8F" w:rsidRDefault="005E0A0D" w:rsidP="00865BD8">
      <w:pPr>
        <w:numPr>
          <w:ilvl w:val="1"/>
          <w:numId w:val="22"/>
        </w:numPr>
        <w:ind w:left="709" w:hanging="709"/>
        <w:rPr>
          <w:rFonts w:ascii="Arial Narrow" w:hAnsi="Arial Narrow" w:cs="Arial"/>
          <w:sz w:val="22"/>
          <w:szCs w:val="22"/>
        </w:rPr>
      </w:pPr>
      <w:r w:rsidRPr="00BD67E4">
        <w:rPr>
          <w:rFonts w:ascii="Arial Narrow" w:hAnsi="Arial Narrow" w:cs="Tahoma"/>
          <w:sz w:val="22"/>
          <w:szCs w:val="22"/>
        </w:rPr>
        <w:t>Maksymalny rozmiar jednego pliku przesyłanego za pośrednictwem dedykowanych formularzy do złożenia, zmiany, wycofania oferty wynosi 150 MB</w:t>
      </w:r>
      <w:r w:rsidR="007F2345">
        <w:rPr>
          <w:rFonts w:ascii="Arial Narrow" w:hAnsi="Arial Narrow" w:cs="Tahoma"/>
          <w:sz w:val="22"/>
          <w:szCs w:val="22"/>
        </w:rPr>
        <w:t>.</w:t>
      </w:r>
    </w:p>
    <w:p w:rsidR="00671B8F" w:rsidRPr="007F2345" w:rsidRDefault="00671B8F" w:rsidP="00671B8F">
      <w:pPr>
        <w:ind w:left="709" w:firstLine="0"/>
        <w:rPr>
          <w:rFonts w:ascii="Arial Narrow" w:hAnsi="Arial Narrow" w:cs="Arial"/>
          <w:sz w:val="22"/>
          <w:szCs w:val="22"/>
        </w:rPr>
      </w:pPr>
    </w:p>
    <w:p w:rsidR="00EE49DE" w:rsidRPr="005E0A0D" w:rsidRDefault="005E0A0D" w:rsidP="00865BD8">
      <w:pPr>
        <w:numPr>
          <w:ilvl w:val="0"/>
          <w:numId w:val="22"/>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rsidR="005E0A0D" w:rsidRPr="00673B5F" w:rsidRDefault="005E0A0D" w:rsidP="00865BD8">
      <w:pPr>
        <w:numPr>
          <w:ilvl w:val="1"/>
          <w:numId w:val="47"/>
        </w:numPr>
        <w:ind w:left="709" w:hanging="709"/>
        <w:rPr>
          <w:rFonts w:ascii="Arial Narrow" w:hAnsi="Arial Narrow" w:cs="Tahoma"/>
          <w:sz w:val="22"/>
          <w:szCs w:val="22"/>
        </w:rPr>
      </w:pPr>
      <w:r w:rsidRPr="00673B5F">
        <w:rPr>
          <w:rFonts w:ascii="Arial Narrow" w:hAnsi="Arial Narrow" w:cs="Tahoma"/>
          <w:sz w:val="22"/>
          <w:szCs w:val="22"/>
        </w:rPr>
        <w:t xml:space="preserve">Ofertę należy złożyć za pomocą środków komunikacji elektronicznej na Platformie pod adresem wskazanym </w:t>
      </w:r>
      <w:r w:rsidRPr="00673B5F">
        <w:rPr>
          <w:rFonts w:ascii="Arial Narrow" w:hAnsi="Arial Narrow" w:cs="Tahoma"/>
          <w:sz w:val="22"/>
          <w:szCs w:val="22"/>
        </w:rPr>
        <w:br/>
        <w:t xml:space="preserve">w </w:t>
      </w:r>
      <w:proofErr w:type="spellStart"/>
      <w:r w:rsidRPr="00673B5F">
        <w:rPr>
          <w:rFonts w:ascii="Arial Narrow" w:hAnsi="Arial Narrow" w:cs="Tahoma"/>
          <w:sz w:val="22"/>
          <w:szCs w:val="22"/>
        </w:rPr>
        <w:t>pkt</w:t>
      </w:r>
      <w:proofErr w:type="spellEnd"/>
      <w:r w:rsidRPr="00673B5F">
        <w:rPr>
          <w:rFonts w:ascii="Arial Narrow" w:hAnsi="Arial Narrow" w:cs="Tahoma"/>
          <w:sz w:val="22"/>
          <w:szCs w:val="22"/>
        </w:rPr>
        <w:t xml:space="preserve"> </w:t>
      </w:r>
      <w:r w:rsidR="00697351">
        <w:rPr>
          <w:rFonts w:ascii="Arial Narrow" w:hAnsi="Arial Narrow" w:cs="Tahoma"/>
          <w:sz w:val="22"/>
          <w:szCs w:val="22"/>
        </w:rPr>
        <w:t>1</w:t>
      </w:r>
      <w:r w:rsidR="00B25FD5">
        <w:rPr>
          <w:rFonts w:ascii="Arial Narrow" w:hAnsi="Arial Narrow" w:cs="Tahoma"/>
          <w:sz w:val="22"/>
          <w:szCs w:val="22"/>
        </w:rPr>
        <w:t>0</w:t>
      </w:r>
      <w:r w:rsidRPr="00673B5F">
        <w:rPr>
          <w:rFonts w:ascii="Arial Narrow" w:hAnsi="Arial Narrow" w:cs="Tahoma"/>
          <w:sz w:val="22"/>
          <w:szCs w:val="22"/>
        </w:rPr>
        <w:t xml:space="preserve">.3, przy czym termin składania ofert upływa w dnu </w:t>
      </w:r>
      <w:r w:rsidR="00A06B83">
        <w:rPr>
          <w:rFonts w:ascii="Arial Narrow" w:hAnsi="Arial Narrow" w:cs="Tahoma"/>
          <w:b/>
          <w:sz w:val="22"/>
          <w:szCs w:val="22"/>
        </w:rPr>
        <w:t>24</w:t>
      </w:r>
      <w:r w:rsidR="00B177A9" w:rsidRPr="0097712C">
        <w:rPr>
          <w:rFonts w:ascii="Arial Narrow" w:hAnsi="Arial Narrow" w:cs="Tahoma"/>
          <w:b/>
          <w:sz w:val="22"/>
          <w:szCs w:val="22"/>
        </w:rPr>
        <w:t>.</w:t>
      </w:r>
      <w:r w:rsidRPr="0097712C">
        <w:rPr>
          <w:rFonts w:ascii="Arial Narrow" w:hAnsi="Arial Narrow" w:cs="Tahoma"/>
          <w:b/>
          <w:sz w:val="22"/>
          <w:szCs w:val="22"/>
        </w:rPr>
        <w:t>0</w:t>
      </w:r>
      <w:r w:rsidR="00B177A9" w:rsidRPr="0097712C">
        <w:rPr>
          <w:rFonts w:ascii="Arial Narrow" w:hAnsi="Arial Narrow" w:cs="Tahoma"/>
          <w:b/>
          <w:sz w:val="22"/>
          <w:szCs w:val="22"/>
        </w:rPr>
        <w:t>9</w:t>
      </w:r>
      <w:r w:rsidRPr="0097712C">
        <w:rPr>
          <w:rFonts w:ascii="Arial Narrow" w:hAnsi="Arial Narrow" w:cs="Tahoma"/>
          <w:b/>
          <w:sz w:val="22"/>
          <w:szCs w:val="22"/>
        </w:rPr>
        <w:t>.2021</w:t>
      </w:r>
      <w:r w:rsidRPr="00355EAA">
        <w:rPr>
          <w:rFonts w:ascii="Arial Narrow" w:hAnsi="Arial Narrow" w:cs="Tahoma"/>
          <w:b/>
          <w:sz w:val="22"/>
          <w:szCs w:val="22"/>
        </w:rPr>
        <w:t xml:space="preserve"> </w:t>
      </w:r>
      <w:r w:rsidRPr="00673B5F">
        <w:rPr>
          <w:rFonts w:ascii="Arial Narrow" w:hAnsi="Arial Narrow" w:cs="Tahoma"/>
          <w:sz w:val="22"/>
          <w:szCs w:val="22"/>
        </w:rPr>
        <w:t xml:space="preserve">roku, o godzinie </w:t>
      </w:r>
      <w:r w:rsidRPr="00673B5F">
        <w:rPr>
          <w:rFonts w:ascii="Arial Narrow" w:hAnsi="Arial Narrow" w:cs="Tahoma"/>
          <w:b/>
          <w:sz w:val="22"/>
          <w:szCs w:val="22"/>
        </w:rPr>
        <w:t>11:00</w:t>
      </w:r>
      <w:r w:rsidRPr="00673B5F">
        <w:rPr>
          <w:rFonts w:ascii="Arial Narrow" w:hAnsi="Arial Narrow" w:cs="Tahoma"/>
          <w:sz w:val="22"/>
          <w:szCs w:val="22"/>
        </w:rPr>
        <w:t>.</w:t>
      </w:r>
    </w:p>
    <w:p w:rsidR="005E0A0D" w:rsidRPr="0080344D" w:rsidRDefault="005E0A0D" w:rsidP="00865BD8">
      <w:pPr>
        <w:numPr>
          <w:ilvl w:val="1"/>
          <w:numId w:val="47"/>
        </w:numPr>
        <w:ind w:left="709" w:hanging="709"/>
        <w:rPr>
          <w:rFonts w:ascii="Arial Narrow" w:hAnsi="Arial Narrow" w:cs="Arial"/>
          <w:sz w:val="22"/>
          <w:szCs w:val="22"/>
        </w:rPr>
      </w:pPr>
      <w:r w:rsidRPr="00EE49DE">
        <w:rPr>
          <w:rFonts w:ascii="Arial Narrow" w:hAnsi="Arial Narrow"/>
          <w:sz w:val="22"/>
          <w:szCs w:val="22"/>
        </w:rPr>
        <w:t>Otwarcie ofert, poprzez ich automatyczne odszyfrowanie na Platformie, nastąpi w dniu</w:t>
      </w:r>
      <w:r w:rsidRPr="00EE49DE">
        <w:rPr>
          <w:rFonts w:ascii="Arial Narrow" w:hAnsi="Arial Narrow"/>
          <w:color w:val="00B050"/>
          <w:sz w:val="22"/>
          <w:szCs w:val="22"/>
        </w:rPr>
        <w:t xml:space="preserve"> </w:t>
      </w:r>
      <w:r w:rsidR="00A06B83">
        <w:rPr>
          <w:rFonts w:ascii="Arial Narrow" w:hAnsi="Arial Narrow"/>
          <w:b/>
          <w:sz w:val="22"/>
          <w:szCs w:val="22"/>
        </w:rPr>
        <w:t>24</w:t>
      </w:r>
      <w:r w:rsidR="00B177A9" w:rsidRPr="0097712C">
        <w:rPr>
          <w:rFonts w:ascii="Arial Narrow" w:hAnsi="Arial Narrow"/>
          <w:b/>
          <w:sz w:val="22"/>
          <w:szCs w:val="22"/>
        </w:rPr>
        <w:t>.09</w:t>
      </w:r>
      <w:r w:rsidR="009014D0" w:rsidRPr="0097712C">
        <w:rPr>
          <w:rFonts w:ascii="Arial Narrow" w:hAnsi="Arial Narrow"/>
          <w:b/>
          <w:sz w:val="22"/>
          <w:szCs w:val="22"/>
        </w:rPr>
        <w:t>.2021</w:t>
      </w:r>
      <w:r w:rsidRPr="00EE49DE">
        <w:rPr>
          <w:rFonts w:ascii="Arial Narrow" w:hAnsi="Arial Narrow"/>
          <w:sz w:val="22"/>
          <w:szCs w:val="22"/>
        </w:rPr>
        <w:t xml:space="preserve"> roku </w:t>
      </w:r>
      <w:r w:rsidR="002059B0">
        <w:rPr>
          <w:rFonts w:ascii="Arial Narrow" w:hAnsi="Arial Narrow"/>
          <w:sz w:val="22"/>
          <w:szCs w:val="22"/>
        </w:rPr>
        <w:br/>
      </w:r>
      <w:r w:rsidRPr="00EE49DE">
        <w:rPr>
          <w:rFonts w:ascii="Arial Narrow" w:hAnsi="Arial Narrow"/>
          <w:sz w:val="22"/>
          <w:szCs w:val="22"/>
        </w:rPr>
        <w:t xml:space="preserve">o godz. </w:t>
      </w:r>
      <w:r w:rsidRPr="00EE49DE">
        <w:rPr>
          <w:rFonts w:ascii="Arial Narrow" w:hAnsi="Arial Narrow"/>
          <w:b/>
          <w:sz w:val="22"/>
          <w:szCs w:val="22"/>
        </w:rPr>
        <w:t>11: 30</w:t>
      </w:r>
      <w:r w:rsidR="00697351">
        <w:rPr>
          <w:rFonts w:ascii="Arial Narrow" w:hAnsi="Arial Narrow"/>
          <w:sz w:val="22"/>
          <w:szCs w:val="22"/>
        </w:rPr>
        <w:t>.</w:t>
      </w:r>
    </w:p>
    <w:p w:rsidR="0080344D" w:rsidRPr="0080344D" w:rsidRDefault="0080344D" w:rsidP="00865BD8">
      <w:pPr>
        <w:numPr>
          <w:ilvl w:val="1"/>
          <w:numId w:val="47"/>
        </w:numPr>
        <w:ind w:left="709" w:hanging="709"/>
        <w:rPr>
          <w:rFonts w:ascii="Arial Narrow" w:hAnsi="Arial Narrow" w:cs="Arial"/>
          <w:sz w:val="22"/>
          <w:szCs w:val="22"/>
        </w:rPr>
      </w:pPr>
      <w:r w:rsidRPr="0080344D">
        <w:rPr>
          <w:rFonts w:ascii="Arial Narrow" w:hAnsi="Arial Narrow"/>
          <w:sz w:val="22"/>
          <w:szCs w:val="22"/>
        </w:rPr>
        <w:t>Do oferty należy dołączyć wszystkie wymagane SWZ dokumenty.</w:t>
      </w:r>
    </w:p>
    <w:p w:rsidR="0080344D" w:rsidRPr="0080344D" w:rsidRDefault="0080344D" w:rsidP="00865BD8">
      <w:pPr>
        <w:numPr>
          <w:ilvl w:val="1"/>
          <w:numId w:val="47"/>
        </w:numPr>
        <w:ind w:left="709" w:hanging="709"/>
        <w:rPr>
          <w:rFonts w:ascii="Arial Narrow" w:hAnsi="Arial Narrow" w:cs="Arial"/>
          <w:sz w:val="22"/>
          <w:szCs w:val="22"/>
        </w:rPr>
      </w:pPr>
      <w:r w:rsidRPr="0080344D">
        <w:rPr>
          <w:rFonts w:ascii="Arial Narrow" w:hAnsi="Arial Narrow" w:cs="Calibri"/>
          <w:sz w:val="22"/>
          <w:szCs w:val="22"/>
        </w:rPr>
        <w:t xml:space="preserve">Oferta lub wniosek składana elektronicznie musi zostać podpisana elektronicznym podpisem kwalifikowanym, podpisem zaufanym lub podpisem osobistym. W procesie składania oferty za pośrednictwem </w:t>
      </w:r>
      <w:hyperlink r:id="rId21">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wykonawca powinien złożyć podpis bezpośrednio na dokumentach przesłanych za pośrednictwem </w:t>
      </w:r>
      <w:hyperlink r:id="rId22">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Zalecane jest stosowanie podpisu na każdym załączonym pliku osobno, w szczególności wskazanych w art. 63 ust 1 oraz ust.2  </w:t>
      </w:r>
      <w:proofErr w:type="spellStart"/>
      <w:r w:rsidRPr="0080344D">
        <w:rPr>
          <w:rFonts w:ascii="Arial Narrow" w:hAnsi="Arial Narrow" w:cs="Calibri"/>
          <w:sz w:val="22"/>
          <w:szCs w:val="22"/>
        </w:rPr>
        <w:t>uPzp</w:t>
      </w:r>
      <w:proofErr w:type="spellEnd"/>
      <w:r w:rsidRPr="0080344D">
        <w:rPr>
          <w:rFonts w:ascii="Arial Narrow" w:hAnsi="Arial Narrow" w:cs="Calibri"/>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0344D" w:rsidRPr="00BE1BF9" w:rsidRDefault="0080344D" w:rsidP="00865BD8">
      <w:pPr>
        <w:numPr>
          <w:ilvl w:val="1"/>
          <w:numId w:val="47"/>
        </w:numPr>
        <w:ind w:left="709" w:hanging="709"/>
        <w:rPr>
          <w:rFonts w:ascii="Arial Narrow" w:hAnsi="Arial Narrow" w:cs="Arial"/>
          <w:sz w:val="22"/>
          <w:szCs w:val="22"/>
        </w:rPr>
      </w:pPr>
      <w:r w:rsidRPr="00BE1BF9">
        <w:rPr>
          <w:rFonts w:ascii="Arial Narrow" w:hAnsi="Arial Narrow" w:cs="Calibri"/>
          <w:sz w:val="22"/>
          <w:szCs w:val="22"/>
        </w:rPr>
        <w:t xml:space="preserve">Szczegółowa instrukcja dla Wykonawców dotycząca złożenia, zmiany i wycofania oferty znajduje się na stronie internetowej pod adresem:  </w:t>
      </w:r>
      <w:hyperlink r:id="rId23">
        <w:r w:rsidRPr="00BE1BF9">
          <w:rPr>
            <w:rFonts w:ascii="Arial Narrow" w:hAnsi="Arial Narrow" w:cs="Calibri"/>
            <w:color w:val="1155CC"/>
            <w:sz w:val="22"/>
            <w:szCs w:val="22"/>
            <w:u w:val="single"/>
          </w:rPr>
          <w:t>https://platformazakupowa.pl/strona/45-instrukcje</w:t>
        </w:r>
      </w:hyperlink>
    </w:p>
    <w:p w:rsidR="0080344D" w:rsidRDefault="0080344D" w:rsidP="00865BD8">
      <w:pPr>
        <w:numPr>
          <w:ilvl w:val="1"/>
          <w:numId w:val="47"/>
        </w:numPr>
        <w:ind w:left="709" w:hanging="709"/>
        <w:rPr>
          <w:rFonts w:ascii="Arial Narrow" w:hAnsi="Arial Narrow" w:cs="Arial"/>
          <w:sz w:val="22"/>
          <w:szCs w:val="22"/>
        </w:rPr>
      </w:pPr>
      <w:r w:rsidRPr="00BE1BF9">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w:t>
      </w:r>
    </w:p>
    <w:p w:rsidR="0080344D" w:rsidRPr="00BE1BF9" w:rsidRDefault="0080344D" w:rsidP="00865BD8">
      <w:pPr>
        <w:numPr>
          <w:ilvl w:val="1"/>
          <w:numId w:val="47"/>
        </w:numPr>
        <w:spacing w:after="200"/>
        <w:ind w:left="709" w:hanging="709"/>
        <w:rPr>
          <w:rFonts w:ascii="Arial Narrow" w:hAnsi="Arial Narrow" w:cs="Arial"/>
          <w:sz w:val="22"/>
          <w:szCs w:val="22"/>
        </w:rPr>
      </w:pPr>
      <w:r w:rsidRPr="00BE1BF9">
        <w:rPr>
          <w:rFonts w:ascii="Arial Narrow" w:hAnsi="Arial Narrow" w:cs="Arial"/>
          <w:sz w:val="22"/>
          <w:szCs w:val="22"/>
        </w:rPr>
        <w:t xml:space="preserve">Zamawiający  niezwłocznie po otwarciu ofert udostępni informacje o których mowa w art. 222 ust 5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 xml:space="preserve">  </w:t>
      </w:r>
      <w:r w:rsidRPr="00BE1BF9">
        <w:rPr>
          <w:rFonts w:ascii="Arial Narrow" w:hAnsi="Arial Narrow" w:cs="Tahoma"/>
          <w:sz w:val="22"/>
          <w:szCs w:val="22"/>
        </w:rPr>
        <w:t xml:space="preserve">na stronie internetowej prowadzonego postępowania - </w:t>
      </w:r>
      <w:hyperlink r:id="rId24" w:history="1">
        <w:r w:rsidRPr="00BE1BF9">
          <w:rPr>
            <w:rStyle w:val="Hipercze"/>
            <w:rFonts w:ascii="Arial Narrow" w:hAnsi="Arial Narrow" w:cs="Tahoma"/>
            <w:sz w:val="22"/>
            <w:szCs w:val="22"/>
          </w:rPr>
          <w:t>https://platformazakupowa.pl</w:t>
        </w:r>
      </w:hyperlink>
      <w:r w:rsidRPr="00BE1BF9">
        <w:rPr>
          <w:rFonts w:ascii="Arial Narrow" w:hAnsi="Arial Narrow" w:cs="Tahoma"/>
          <w:sz w:val="22"/>
          <w:szCs w:val="22"/>
        </w:rPr>
        <w:t xml:space="preserve"> </w:t>
      </w:r>
      <w:r w:rsidR="00BE1BF9">
        <w:rPr>
          <w:rFonts w:ascii="Arial Narrow" w:hAnsi="Arial Narrow" w:cs="Tahoma"/>
          <w:sz w:val="22"/>
          <w:szCs w:val="22"/>
        </w:rPr>
        <w:t xml:space="preserve"> w sekcji „Komunikaty”.</w:t>
      </w:r>
    </w:p>
    <w:p w:rsidR="005E0A0D" w:rsidRPr="005E0A0D" w:rsidRDefault="005E0A0D" w:rsidP="00865BD8">
      <w:pPr>
        <w:numPr>
          <w:ilvl w:val="0"/>
          <w:numId w:val="47"/>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rsidR="00671B8F" w:rsidRPr="002759ED" w:rsidRDefault="002759ED" w:rsidP="00865BD8">
      <w:pPr>
        <w:numPr>
          <w:ilvl w:val="1"/>
          <w:numId w:val="47"/>
        </w:numPr>
        <w:tabs>
          <w:tab w:val="left" w:pos="709"/>
        </w:tabs>
        <w:ind w:left="709" w:hanging="709"/>
        <w:rPr>
          <w:rFonts w:ascii="Arial Narrow" w:hAnsi="Arial Narrow" w:cs="Arial"/>
          <w:sz w:val="22"/>
          <w:szCs w:val="22"/>
        </w:rPr>
      </w:pPr>
      <w:r>
        <w:rPr>
          <w:rFonts w:ascii="Arial Narrow" w:hAnsi="Arial Narrow" w:cs="Arial"/>
          <w:sz w:val="22"/>
          <w:szCs w:val="22"/>
        </w:rPr>
        <w:t xml:space="preserve">Cena </w:t>
      </w:r>
      <w:r w:rsidRPr="009532FF">
        <w:rPr>
          <w:rFonts w:ascii="Arial Narrow" w:hAnsi="Arial Narrow"/>
          <w:sz w:val="22"/>
          <w:szCs w:val="22"/>
        </w:rPr>
        <w:t>oferty musi być podana</w:t>
      </w:r>
      <w:r w:rsidR="00DF1627">
        <w:rPr>
          <w:rFonts w:ascii="Arial Narrow" w:hAnsi="Arial Narrow"/>
          <w:sz w:val="22"/>
          <w:szCs w:val="22"/>
        </w:rPr>
        <w:t xml:space="preserve"> </w:t>
      </w:r>
      <w:r w:rsidRPr="009532FF">
        <w:rPr>
          <w:rFonts w:ascii="Arial Narrow" w:hAnsi="Arial Narrow"/>
          <w:sz w:val="22"/>
          <w:szCs w:val="22"/>
        </w:rPr>
        <w:t xml:space="preserve">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r w:rsidR="00DF1627">
        <w:rPr>
          <w:rFonts w:ascii="Arial Narrow" w:hAnsi="Arial Narrow"/>
          <w:sz w:val="22"/>
          <w:szCs w:val="22"/>
        </w:rPr>
        <w:t xml:space="preserve"> w odpowiednich miejscach formularza ofertowego, stanowiącego zał. nr 2 do SWZ.</w:t>
      </w:r>
    </w:p>
    <w:p w:rsidR="002759ED" w:rsidRPr="002759ED" w:rsidRDefault="002759ED" w:rsidP="00865BD8">
      <w:pPr>
        <w:numPr>
          <w:ilvl w:val="1"/>
          <w:numId w:val="47"/>
        </w:numPr>
        <w:tabs>
          <w:tab w:val="left" w:pos="709"/>
        </w:tabs>
        <w:ind w:left="709" w:hanging="709"/>
        <w:rPr>
          <w:rFonts w:ascii="Arial Narrow" w:hAnsi="Arial Narrow" w:cs="Arial"/>
          <w:sz w:val="22"/>
          <w:szCs w:val="22"/>
        </w:rPr>
      </w:pPr>
      <w:r w:rsidRPr="002759ED">
        <w:rPr>
          <w:rFonts w:ascii="Arial Narrow" w:hAnsi="Arial Narrow"/>
          <w:sz w:val="22"/>
          <w:szCs w:val="22"/>
        </w:rPr>
        <w:t xml:space="preserve">Zamawiający nie dopuszcza stosowania stawki 0,00 zł lub stosowania stawek w przedziałach cenowych (np.: 20,00-30,00 zł) oraz nie dopuszcza się stosowania przedziałów miesięcznych (np. od 13 do 24 miesięcy). </w:t>
      </w:r>
    </w:p>
    <w:p w:rsidR="002759ED" w:rsidRPr="002759ED" w:rsidRDefault="002759ED" w:rsidP="00865BD8">
      <w:pPr>
        <w:numPr>
          <w:ilvl w:val="1"/>
          <w:numId w:val="47"/>
        </w:numPr>
        <w:tabs>
          <w:tab w:val="left" w:pos="709"/>
        </w:tabs>
        <w:ind w:left="709" w:hanging="709"/>
        <w:rPr>
          <w:rFonts w:ascii="Arial Narrow" w:hAnsi="Arial Narrow" w:cs="Arial"/>
          <w:sz w:val="22"/>
          <w:szCs w:val="22"/>
        </w:rPr>
      </w:pPr>
      <w:r w:rsidRPr="002759ED">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Pr="002759ED">
        <w:rPr>
          <w:rFonts w:ascii="Arial Narrow" w:hAnsi="Arial Narrow" w:cs="Tahoma"/>
          <w:sz w:val="22"/>
          <w:szCs w:val="22"/>
        </w:rPr>
        <w:t>koszty dostawy, załadunku, wyładunku,  koszty montażu, gwarancji oraz innych kosztów ponoszonych przez Wykonawcę niezbędnych do prawidłowego wykonania zamówienia zgodnego z Opisem przedmiotu zamówienia</w:t>
      </w:r>
      <w:r>
        <w:rPr>
          <w:rFonts w:ascii="Arial Narrow" w:hAnsi="Arial Narrow" w:cs="Tahoma"/>
          <w:sz w:val="22"/>
          <w:szCs w:val="22"/>
        </w:rPr>
        <w:t>.</w:t>
      </w:r>
    </w:p>
    <w:p w:rsidR="002759ED" w:rsidRPr="001C1A1B" w:rsidRDefault="001C1A1B" w:rsidP="00865BD8">
      <w:pPr>
        <w:numPr>
          <w:ilvl w:val="1"/>
          <w:numId w:val="47"/>
        </w:numPr>
        <w:tabs>
          <w:tab w:val="left" w:pos="709"/>
        </w:tabs>
        <w:ind w:left="709" w:hanging="709"/>
        <w:rPr>
          <w:rFonts w:ascii="Arial Narrow" w:hAnsi="Arial Narrow" w:cs="Arial"/>
          <w:sz w:val="22"/>
          <w:szCs w:val="22"/>
        </w:rPr>
      </w:pPr>
      <w:r>
        <w:rPr>
          <w:rFonts w:ascii="Arial Narrow" w:hAnsi="Arial Narrow"/>
          <w:sz w:val="22"/>
          <w:szCs w:val="22"/>
        </w:rPr>
        <w:t>Cena może być tylko jedna, c</w:t>
      </w:r>
      <w:r w:rsidR="002759ED" w:rsidRPr="001C1A1B">
        <w:rPr>
          <w:rFonts w:ascii="Arial Narrow" w:hAnsi="Arial Narrow"/>
          <w:sz w:val="22"/>
          <w:szCs w:val="22"/>
        </w:rPr>
        <w:t>eną oferty jest cena brutto Kryterium A.</w:t>
      </w:r>
    </w:p>
    <w:p w:rsidR="00FB24B8" w:rsidRDefault="00FB24B8" w:rsidP="001C1A1B">
      <w:pPr>
        <w:ind w:left="0" w:firstLine="0"/>
        <w:rPr>
          <w:rFonts w:ascii="Arial Narrow" w:hAnsi="Arial Narrow"/>
          <w:b/>
          <w:sz w:val="22"/>
          <w:szCs w:val="22"/>
        </w:rPr>
      </w:pPr>
    </w:p>
    <w:p w:rsidR="005E0A0D" w:rsidRPr="00FA1412" w:rsidRDefault="00FA1412" w:rsidP="00865BD8">
      <w:pPr>
        <w:numPr>
          <w:ilvl w:val="0"/>
          <w:numId w:val="47"/>
        </w:numPr>
        <w:tabs>
          <w:tab w:val="left" w:pos="709"/>
        </w:tabs>
        <w:spacing w:after="200"/>
        <w:rPr>
          <w:rFonts w:ascii="Arial Narrow" w:hAnsi="Arial Narrow" w:cs="Arial"/>
          <w:sz w:val="22"/>
          <w:szCs w:val="22"/>
        </w:rPr>
      </w:pPr>
      <w:r w:rsidRPr="001B6D2C">
        <w:rPr>
          <w:rFonts w:ascii="Arial Narrow" w:hAnsi="Arial Narrow" w:cs="Arial"/>
          <w:b/>
          <w:sz w:val="22"/>
          <w:szCs w:val="22"/>
        </w:rPr>
        <w:lastRenderedPageBreak/>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rsidR="00FA1412" w:rsidRPr="00FA1412" w:rsidRDefault="00FA1412" w:rsidP="00865BD8">
      <w:pPr>
        <w:numPr>
          <w:ilvl w:val="1"/>
          <w:numId w:val="47"/>
        </w:numPr>
        <w:ind w:left="709" w:hanging="709"/>
        <w:rPr>
          <w:rFonts w:ascii="Arial Narrow" w:hAnsi="Arial Narrow" w:cs="Arial"/>
          <w:sz w:val="22"/>
          <w:szCs w:val="22"/>
        </w:rPr>
      </w:pPr>
      <w:r w:rsidRPr="00214368">
        <w:rPr>
          <w:rFonts w:ascii="Arial Narrow" w:hAnsi="Arial Narrow" w:cs="Cambria"/>
          <w:sz w:val="22"/>
          <w:szCs w:val="22"/>
        </w:rPr>
        <w:t>Kryteria oceny oferty</w:t>
      </w:r>
      <w:r w:rsidR="00457384">
        <w:rPr>
          <w:rFonts w:ascii="Arial Narrow" w:hAnsi="Arial Narrow" w:cs="Cambria"/>
          <w:sz w:val="22"/>
          <w:szCs w:val="22"/>
        </w:rPr>
        <w:t>:</w:t>
      </w:r>
    </w:p>
    <w:p w:rsidR="00FA1412" w:rsidRPr="00BD3056" w:rsidRDefault="00FA1412" w:rsidP="00865BD8">
      <w:pPr>
        <w:numPr>
          <w:ilvl w:val="2"/>
          <w:numId w:val="47"/>
        </w:numPr>
        <w:tabs>
          <w:tab w:val="left" w:pos="709"/>
        </w:tabs>
        <w:ind w:left="1560" w:hanging="851"/>
        <w:rPr>
          <w:rFonts w:ascii="Arial Narrow" w:hAnsi="Arial Narrow" w:cs="Arial"/>
          <w:sz w:val="22"/>
          <w:szCs w:val="22"/>
        </w:rPr>
      </w:pPr>
      <w:r>
        <w:rPr>
          <w:rFonts w:ascii="Arial Narrow" w:hAnsi="Arial Narrow" w:cs="Cambria"/>
          <w:sz w:val="22"/>
          <w:szCs w:val="22"/>
        </w:rPr>
        <w:t xml:space="preserve">Kryterium </w:t>
      </w:r>
      <w:r w:rsidRPr="00214368">
        <w:rPr>
          <w:rFonts w:ascii="Arial Narrow" w:hAnsi="Arial Narrow" w:cs="Cambria"/>
          <w:sz w:val="22"/>
          <w:szCs w:val="22"/>
        </w:rPr>
        <w:t xml:space="preserve">„Cena”, którego znaczenie wynosi </w:t>
      </w:r>
      <w:r>
        <w:rPr>
          <w:rFonts w:ascii="Arial Narrow" w:hAnsi="Arial Narrow" w:cs="Cambria"/>
          <w:sz w:val="22"/>
          <w:szCs w:val="22"/>
        </w:rPr>
        <w:t>6</w:t>
      </w:r>
      <w:r w:rsidRPr="00214368">
        <w:rPr>
          <w:rFonts w:ascii="Arial Narrow" w:hAnsi="Arial Narrow" w:cs="Cambria"/>
          <w:sz w:val="22"/>
          <w:szCs w:val="22"/>
        </w:rPr>
        <w:t>0 %.</w:t>
      </w:r>
    </w:p>
    <w:p w:rsidR="00FA1412" w:rsidRPr="002759ED" w:rsidRDefault="002759ED" w:rsidP="002759ED">
      <w:pPr>
        <w:tabs>
          <w:tab w:val="left" w:pos="709"/>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00BD3056" w:rsidRPr="00214368">
        <w:rPr>
          <w:rFonts w:ascii="Arial Narrow" w:hAnsi="Arial Narrow" w:cs="Cambria"/>
          <w:sz w:val="22"/>
          <w:szCs w:val="22"/>
        </w:rPr>
        <w:t>Wykonawca, który zaoferuje najniższą cenę</w:t>
      </w:r>
      <w:r w:rsidR="00BD3056">
        <w:rPr>
          <w:rFonts w:ascii="Arial Narrow" w:hAnsi="Arial Narrow" w:cs="Cambria"/>
          <w:sz w:val="22"/>
          <w:szCs w:val="22"/>
        </w:rPr>
        <w:t xml:space="preserve"> </w:t>
      </w:r>
      <w:r w:rsidR="00BD3056" w:rsidRPr="00214368">
        <w:rPr>
          <w:rFonts w:ascii="Arial Narrow" w:hAnsi="Arial Narrow" w:cs="Cambria"/>
          <w:sz w:val="22"/>
          <w:szCs w:val="22"/>
        </w:rPr>
        <w:t xml:space="preserve">otrzyma </w:t>
      </w:r>
      <w:r>
        <w:rPr>
          <w:rFonts w:ascii="Arial Narrow" w:hAnsi="Arial Narrow" w:cs="Cambria"/>
          <w:sz w:val="22"/>
          <w:szCs w:val="22"/>
        </w:rPr>
        <w:t>6</w:t>
      </w:r>
      <w:r w:rsidR="00BD3056" w:rsidRPr="00214368">
        <w:rPr>
          <w:rFonts w:ascii="Arial Narrow" w:hAnsi="Arial Narrow" w:cs="Cambria"/>
          <w:sz w:val="22"/>
          <w:szCs w:val="22"/>
        </w:rPr>
        <w:t>0 pkt.</w:t>
      </w:r>
    </w:p>
    <w:p w:rsidR="00FA1412" w:rsidRPr="00214368" w:rsidRDefault="00FA1412" w:rsidP="00062A29">
      <w:pPr>
        <w:spacing w:after="120" w:line="252" w:lineRule="auto"/>
        <w:ind w:left="1560" w:firstLine="0"/>
        <w:rPr>
          <w:rFonts w:ascii="Arial Narrow" w:hAnsi="Arial Narrow" w:cs="Cambria"/>
          <w:sz w:val="22"/>
          <w:szCs w:val="22"/>
        </w:rPr>
      </w:pPr>
      <w:r w:rsidRPr="00214368">
        <w:rPr>
          <w:rFonts w:ascii="Arial Narrow" w:hAnsi="Arial Narrow" w:cs="Cambria"/>
          <w:sz w:val="22"/>
          <w:szCs w:val="22"/>
        </w:rPr>
        <w:t>Obliczenie punktów w kryterium „Cena</w:t>
      </w:r>
      <w:r w:rsidR="00684B4C" w:rsidRPr="00684B4C">
        <w:rPr>
          <w:rFonts w:ascii="Arial Narrow" w:hAnsi="Arial Narrow" w:cs="Arial"/>
          <w:sz w:val="22"/>
          <w:szCs w:val="22"/>
        </w:rPr>
        <w:t xml:space="preserve"> </w:t>
      </w:r>
      <w:r w:rsidR="00684B4C">
        <w:rPr>
          <w:rFonts w:ascii="Arial Narrow" w:hAnsi="Arial Narrow" w:cs="Arial"/>
          <w:sz w:val="22"/>
          <w:szCs w:val="22"/>
        </w:rPr>
        <w:t>zamówienia podstawowego</w:t>
      </w:r>
      <w:r w:rsidRPr="00214368">
        <w:rPr>
          <w:rFonts w:ascii="Arial Narrow" w:hAnsi="Arial Narrow" w:cs="Cambria"/>
          <w:sz w:val="22"/>
          <w:szCs w:val="22"/>
        </w:rPr>
        <w:t>” dla pozostałych ofert zostanie dokonane w oparciu o następujący wzór:</w:t>
      </w:r>
    </w:p>
    <w:p w:rsidR="00FA1412" w:rsidRDefault="00FA1412" w:rsidP="00FA1412">
      <w:pPr>
        <w:spacing w:after="120" w:line="252" w:lineRule="auto"/>
        <w:ind w:left="1418" w:firstLine="0"/>
        <w:jc w:val="center"/>
        <w:rPr>
          <w:rFonts w:ascii="Arial Narrow" w:hAnsi="Arial Narrow" w:cs="Cambria"/>
          <w:i/>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sidR="00C34A13">
        <w:rPr>
          <w:rFonts w:ascii="Arial Narrow" w:hAnsi="Arial Narrow" w:cs="Cambria"/>
          <w:i/>
          <w:sz w:val="22"/>
          <w:szCs w:val="22"/>
        </w:rPr>
        <w:t>6</w:t>
      </w:r>
      <w:r w:rsidRPr="00214368">
        <w:rPr>
          <w:rFonts w:ascii="Arial Narrow" w:hAnsi="Arial Narrow" w:cs="Cambria"/>
          <w:i/>
          <w:sz w:val="22"/>
          <w:szCs w:val="22"/>
        </w:rPr>
        <w:t>0</w:t>
      </w:r>
    </w:p>
    <w:tbl>
      <w:tblPr>
        <w:tblW w:w="7655" w:type="dxa"/>
        <w:tblInd w:w="2296" w:type="dxa"/>
        <w:tblCellMar>
          <w:left w:w="28" w:type="dxa"/>
          <w:right w:w="28" w:type="dxa"/>
        </w:tblCellMar>
        <w:tblLook w:val="04A0"/>
      </w:tblPr>
      <w:tblGrid>
        <w:gridCol w:w="583"/>
        <w:gridCol w:w="557"/>
        <w:gridCol w:w="255"/>
        <w:gridCol w:w="6260"/>
      </w:tblGrid>
      <w:tr w:rsidR="00EC40E8" w:rsidTr="00EC40E8">
        <w:tc>
          <w:tcPr>
            <w:tcW w:w="583"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gdzie:</w:t>
            </w:r>
          </w:p>
        </w:tc>
        <w:tc>
          <w:tcPr>
            <w:tcW w:w="557" w:type="dxa"/>
          </w:tcPr>
          <w:p w:rsidR="00EC40E8" w:rsidRDefault="00EC40E8" w:rsidP="00EC40E8">
            <w:pPr>
              <w:ind w:left="0" w:firstLine="0"/>
              <w:rPr>
                <w:rFonts w:ascii="Arial Narrow" w:hAnsi="Arial Narrow" w:cs="Arial"/>
                <w:sz w:val="22"/>
                <w:szCs w:val="22"/>
              </w:rPr>
            </w:pPr>
            <w:r>
              <w:rPr>
                <w:rFonts w:ascii="Arial Narrow" w:hAnsi="Arial Narrow" w:cs="Cambria"/>
                <w:sz w:val="22"/>
                <w:szCs w:val="22"/>
              </w:rPr>
              <w:t>C</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Pr="00062A29" w:rsidRDefault="00062A29" w:rsidP="00EC40E8">
            <w:pPr>
              <w:ind w:left="0" w:firstLine="0"/>
              <w:rPr>
                <w:rFonts w:ascii="Arial Narrow" w:hAnsi="Arial Narrow" w:cs="Arial"/>
                <w:sz w:val="22"/>
                <w:szCs w:val="22"/>
              </w:rPr>
            </w:pPr>
            <w:r w:rsidRPr="00062A29">
              <w:rPr>
                <w:rFonts w:ascii="Arial Narrow" w:hAnsi="Arial Narrow" w:cs="Cambria"/>
                <w:sz w:val="22"/>
                <w:szCs w:val="22"/>
              </w:rPr>
              <w:t>liczba punktów w kryterium „Cena”</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proofErr w:type="spellStart"/>
            <w:r>
              <w:rPr>
                <w:rFonts w:ascii="Arial Narrow" w:hAnsi="Arial Narrow" w:cs="Cambria"/>
                <w:sz w:val="22"/>
                <w:szCs w:val="22"/>
              </w:rPr>
              <w:t>C</w:t>
            </w:r>
            <w:r w:rsidRPr="000913F0">
              <w:rPr>
                <w:rFonts w:ascii="Arial Narrow" w:hAnsi="Arial Narrow" w:cs="Cambria"/>
                <w:sz w:val="22"/>
                <w:szCs w:val="22"/>
                <w:vertAlign w:val="subscript"/>
              </w:rPr>
              <w:t>min</w:t>
            </w:r>
            <w:proofErr w:type="spellEnd"/>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EC40E8" w:rsidP="00EC40E8">
            <w:pPr>
              <w:ind w:left="0" w:firstLine="0"/>
              <w:rPr>
                <w:rFonts w:ascii="Arial Narrow" w:hAnsi="Arial Narrow" w:cs="Arial"/>
                <w:sz w:val="22"/>
                <w:szCs w:val="22"/>
              </w:rPr>
            </w:pPr>
            <w:r w:rsidRPr="00F57986">
              <w:rPr>
                <w:rFonts w:ascii="Arial Narrow" w:hAnsi="Arial Narrow" w:cs="Cambria"/>
                <w:sz w:val="22"/>
                <w:szCs w:val="22"/>
              </w:rPr>
              <w:t>najniższa</w:t>
            </w:r>
            <w:r w:rsidRPr="00D47314">
              <w:rPr>
                <w:rFonts w:ascii="Arial Narrow" w:hAnsi="Arial Narrow" w:cs="Cambria"/>
                <w:sz w:val="22"/>
                <w:szCs w:val="22"/>
              </w:rPr>
              <w:t xml:space="preserve"> cena  spośród złożonych ofert</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r>
              <w:rPr>
                <w:rFonts w:ascii="Arial Narrow" w:hAnsi="Arial Narrow" w:cs="Cambria"/>
                <w:sz w:val="22"/>
                <w:szCs w:val="22"/>
              </w:rPr>
              <w:t>C</w:t>
            </w:r>
            <w:r w:rsidRPr="00D47314">
              <w:rPr>
                <w:rFonts w:ascii="Arial Narrow" w:hAnsi="Arial Narrow" w:cs="Cambria"/>
                <w:sz w:val="22"/>
                <w:szCs w:val="22"/>
                <w:vertAlign w:val="subscript"/>
              </w:rPr>
              <w:t>x</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062A29" w:rsidP="00EC40E8">
            <w:pPr>
              <w:ind w:left="0" w:firstLine="0"/>
              <w:rPr>
                <w:rFonts w:ascii="Arial Narrow" w:hAnsi="Arial Narrow" w:cs="Arial"/>
                <w:sz w:val="22"/>
                <w:szCs w:val="22"/>
              </w:rPr>
            </w:pPr>
            <w:r>
              <w:rPr>
                <w:rFonts w:ascii="Arial Narrow" w:hAnsi="Arial Narrow" w:cs="Cambria"/>
                <w:sz w:val="22"/>
                <w:szCs w:val="22"/>
              </w:rPr>
              <w:t xml:space="preserve">cena </w:t>
            </w:r>
            <w:r w:rsidR="00EC40E8" w:rsidRPr="00D47314">
              <w:rPr>
                <w:rFonts w:ascii="Arial Narrow" w:hAnsi="Arial Narrow" w:cs="Cambria"/>
                <w:sz w:val="22"/>
                <w:szCs w:val="22"/>
              </w:rPr>
              <w:t xml:space="preserve"> </w:t>
            </w:r>
            <w:r w:rsidR="00EC40E8">
              <w:rPr>
                <w:rFonts w:ascii="Arial Narrow" w:hAnsi="Arial Narrow" w:cs="Cambria"/>
                <w:sz w:val="22"/>
                <w:szCs w:val="22"/>
              </w:rPr>
              <w:t>oferty badanej</w:t>
            </w:r>
          </w:p>
        </w:tc>
      </w:tr>
    </w:tbl>
    <w:p w:rsidR="00457384" w:rsidRDefault="00457384" w:rsidP="00457384">
      <w:pPr>
        <w:tabs>
          <w:tab w:val="left" w:pos="1560"/>
        </w:tabs>
        <w:ind w:left="1560" w:hanging="851"/>
        <w:rPr>
          <w:rFonts w:ascii="Arial Narrow" w:hAnsi="Arial Narrow" w:cs="Arial"/>
          <w:sz w:val="22"/>
          <w:szCs w:val="22"/>
        </w:rPr>
      </w:pPr>
    </w:p>
    <w:p w:rsidR="00457384" w:rsidRDefault="00457384" w:rsidP="00865BD8">
      <w:pPr>
        <w:pStyle w:val="Akapitzlist"/>
        <w:numPr>
          <w:ilvl w:val="2"/>
          <w:numId w:val="47"/>
        </w:numPr>
        <w:tabs>
          <w:tab w:val="left" w:pos="1560"/>
        </w:tabs>
        <w:ind w:hanging="1429"/>
        <w:rPr>
          <w:rFonts w:ascii="Arial Narrow" w:hAnsi="Arial Narrow" w:cs="Arial"/>
          <w:sz w:val="22"/>
          <w:szCs w:val="22"/>
        </w:rPr>
      </w:pPr>
      <w:r w:rsidRPr="00457384">
        <w:rPr>
          <w:rFonts w:ascii="Arial Narrow" w:hAnsi="Arial Narrow" w:cs="Arial"/>
          <w:sz w:val="22"/>
          <w:szCs w:val="22"/>
        </w:rPr>
        <w:t>Kryterium „Okres Gwarancji”, którego znaczenie wynosi 40 %.</w:t>
      </w:r>
    </w:p>
    <w:p w:rsidR="00062A29" w:rsidRDefault="00457384" w:rsidP="00062A29">
      <w:pPr>
        <w:tabs>
          <w:tab w:val="num" w:pos="3259"/>
        </w:tabs>
        <w:spacing w:line="252" w:lineRule="auto"/>
        <w:ind w:left="1560" w:firstLine="0"/>
        <w:rPr>
          <w:rFonts w:ascii="Arial Narrow" w:hAnsi="Arial Narrow" w:cs="Cambria"/>
          <w:sz w:val="22"/>
          <w:szCs w:val="22"/>
        </w:rPr>
      </w:pPr>
      <w:r>
        <w:rPr>
          <w:rFonts w:ascii="Arial Narrow" w:hAnsi="Arial Narrow" w:cs="Arial"/>
          <w:sz w:val="22"/>
          <w:szCs w:val="22"/>
        </w:rPr>
        <w:t>Wykonawca</w:t>
      </w:r>
      <w:r w:rsidR="00062A29">
        <w:rPr>
          <w:rFonts w:ascii="Arial Narrow" w:hAnsi="Arial Narrow" w:cs="Arial"/>
          <w:sz w:val="22"/>
          <w:szCs w:val="22"/>
        </w:rPr>
        <w:t>, który</w:t>
      </w:r>
      <w:r w:rsidR="00062A29" w:rsidRPr="00062A29">
        <w:rPr>
          <w:rFonts w:ascii="Verdana" w:hAnsi="Verdana" w:cs="Cambria"/>
          <w:sz w:val="17"/>
          <w:szCs w:val="17"/>
        </w:rPr>
        <w:t xml:space="preserve"> </w:t>
      </w:r>
      <w:r w:rsidR="00062A29" w:rsidRPr="00062A29">
        <w:rPr>
          <w:rFonts w:ascii="Arial Narrow" w:hAnsi="Arial Narrow" w:cs="Cambria"/>
          <w:sz w:val="22"/>
          <w:szCs w:val="22"/>
        </w:rPr>
        <w:t>zaoferuje najdłuższy okres</w:t>
      </w:r>
      <w:r w:rsidR="00C34A13">
        <w:rPr>
          <w:rFonts w:ascii="Arial Narrow" w:hAnsi="Arial Narrow" w:cs="Cambria"/>
          <w:sz w:val="22"/>
          <w:szCs w:val="22"/>
        </w:rPr>
        <w:t xml:space="preserve"> gwarancji otrzyma maksymalnie 4</w:t>
      </w:r>
      <w:r w:rsidR="00062A29">
        <w:rPr>
          <w:rFonts w:ascii="Arial Narrow" w:hAnsi="Arial Narrow" w:cs="Cambria"/>
          <w:sz w:val="22"/>
          <w:szCs w:val="22"/>
        </w:rPr>
        <w:t>0 pkt</w:t>
      </w:r>
      <w:r w:rsidR="00062A29" w:rsidRPr="00062A29">
        <w:rPr>
          <w:rFonts w:ascii="Arial Narrow" w:hAnsi="Arial Narrow" w:cs="Cambria"/>
          <w:sz w:val="22"/>
          <w:szCs w:val="22"/>
        </w:rPr>
        <w:t>.</w:t>
      </w:r>
    </w:p>
    <w:p w:rsidR="00062A29" w:rsidRPr="00062A29" w:rsidRDefault="00062A29" w:rsidP="00062A29">
      <w:pPr>
        <w:tabs>
          <w:tab w:val="num" w:pos="3259"/>
        </w:tabs>
        <w:spacing w:line="252" w:lineRule="auto"/>
        <w:ind w:left="1560" w:firstLine="0"/>
        <w:rPr>
          <w:rFonts w:ascii="Arial Narrow" w:hAnsi="Arial Narrow" w:cs="Cambria"/>
          <w:sz w:val="22"/>
          <w:szCs w:val="22"/>
        </w:rPr>
      </w:pPr>
      <w:r w:rsidRPr="00062A29">
        <w:rPr>
          <w:rFonts w:ascii="Arial Narrow" w:hAnsi="Arial Narrow" w:cs="Cambria"/>
          <w:sz w:val="22"/>
          <w:szCs w:val="22"/>
        </w:rPr>
        <w:t>Minimalny wy</w:t>
      </w:r>
      <w:r w:rsidR="00AC19B7">
        <w:rPr>
          <w:rFonts w:ascii="Arial Narrow" w:hAnsi="Arial Narrow" w:cs="Cambria"/>
          <w:sz w:val="22"/>
          <w:szCs w:val="22"/>
        </w:rPr>
        <w:t xml:space="preserve">magany </w:t>
      </w:r>
      <w:r w:rsidR="00B177A9">
        <w:rPr>
          <w:rFonts w:ascii="Arial Narrow" w:hAnsi="Arial Narrow" w:cs="Cambria"/>
          <w:sz w:val="22"/>
          <w:szCs w:val="22"/>
        </w:rPr>
        <w:t>okres gwarancji wynosi 24 miesią</w:t>
      </w:r>
      <w:r w:rsidR="00AC19B7">
        <w:rPr>
          <w:rFonts w:ascii="Arial Narrow" w:hAnsi="Arial Narrow" w:cs="Cambria"/>
          <w:sz w:val="22"/>
          <w:szCs w:val="22"/>
        </w:rPr>
        <w:t>ce</w:t>
      </w:r>
      <w:r w:rsidRPr="00062A29">
        <w:rPr>
          <w:rFonts w:ascii="Arial Narrow" w:hAnsi="Arial Narrow" w:cs="Cambria"/>
          <w:sz w:val="22"/>
          <w:szCs w:val="22"/>
        </w:rPr>
        <w:t>. Zamawiający nie dopuszcza przedziałów czasowych „od – do” miesięcy.</w:t>
      </w:r>
    </w:p>
    <w:p w:rsidR="00062A29" w:rsidRDefault="00062A29" w:rsidP="00062A29">
      <w:pPr>
        <w:autoSpaceDE w:val="0"/>
        <w:autoSpaceDN w:val="0"/>
        <w:adjustRightInd w:val="0"/>
        <w:ind w:left="1560" w:firstLine="0"/>
        <w:rPr>
          <w:rFonts w:ascii="Arial Narrow" w:hAnsi="Arial Narrow" w:cs="Cambria"/>
          <w:sz w:val="22"/>
          <w:szCs w:val="22"/>
        </w:rPr>
      </w:pPr>
      <w:r w:rsidRPr="00062A29">
        <w:rPr>
          <w:rFonts w:ascii="Arial Narrow" w:hAnsi="Arial Narrow" w:cs="Cambria"/>
          <w:sz w:val="22"/>
          <w:szCs w:val="22"/>
        </w:rPr>
        <w:t>Obliczenie punktów w kryterium „Gwarancja” zostanie dokonane na podstawie niżej określonych   zasad</w:t>
      </w:r>
    </w:p>
    <w:p w:rsidR="006A323E" w:rsidRPr="00062A29" w:rsidRDefault="006A323E" w:rsidP="00062A29">
      <w:pPr>
        <w:autoSpaceDE w:val="0"/>
        <w:autoSpaceDN w:val="0"/>
        <w:adjustRightInd w:val="0"/>
        <w:ind w:left="1560" w:firstLine="0"/>
        <w:rPr>
          <w:rFonts w:ascii="Arial Narrow" w:hAnsi="Arial Narrow" w:cs="Arial"/>
          <w:sz w:val="22"/>
          <w:szCs w:val="22"/>
        </w:rPr>
      </w:pPr>
    </w:p>
    <w:tbl>
      <w:tblPr>
        <w:tblW w:w="0" w:type="auto"/>
        <w:jc w:val="center"/>
        <w:tblInd w:w="1588" w:type="dxa"/>
        <w:tblBorders>
          <w:insideH w:val="single" w:sz="4" w:space="0" w:color="auto"/>
          <w:insideV w:val="single" w:sz="4" w:space="0" w:color="auto"/>
        </w:tblBorders>
        <w:tblCellMar>
          <w:left w:w="28" w:type="dxa"/>
          <w:right w:w="28" w:type="dxa"/>
        </w:tblCellMar>
        <w:tblLook w:val="04A0"/>
      </w:tblPr>
      <w:tblGrid>
        <w:gridCol w:w="2721"/>
        <w:gridCol w:w="2339"/>
      </w:tblGrid>
      <w:tr w:rsidR="00062A29" w:rsidTr="00002581">
        <w:trPr>
          <w:jc w:val="center"/>
        </w:trPr>
        <w:tc>
          <w:tcPr>
            <w:tcW w:w="2721" w:type="dxa"/>
            <w:tcBorders>
              <w:top w:val="nil"/>
              <w:left w:val="nil"/>
              <w:bottom w:val="single" w:sz="4" w:space="0" w:color="auto"/>
              <w:right w:val="single" w:sz="4" w:space="0" w:color="auto"/>
            </w:tcBorders>
            <w:shd w:val="clear" w:color="auto" w:fill="F2F2F2"/>
            <w:vAlign w:val="center"/>
          </w:tcPr>
          <w:p w:rsidR="00062A29" w:rsidRPr="006A323E" w:rsidRDefault="00062A29" w:rsidP="00002581">
            <w:pPr>
              <w:tabs>
                <w:tab w:val="num" w:pos="3259"/>
              </w:tabs>
              <w:spacing w:line="252" w:lineRule="auto"/>
              <w:ind w:left="0" w:firstLine="0"/>
              <w:jc w:val="center"/>
              <w:rPr>
                <w:rFonts w:ascii="Arial Narrow" w:hAnsi="Arial Narrow" w:cs="Cambria"/>
                <w:b/>
                <w:sz w:val="22"/>
                <w:szCs w:val="22"/>
              </w:rPr>
            </w:pPr>
            <w:r w:rsidRPr="006A323E">
              <w:rPr>
                <w:rFonts w:ascii="Arial Narrow" w:hAnsi="Arial Narrow" w:cs="Cambria"/>
                <w:b/>
                <w:sz w:val="22"/>
                <w:szCs w:val="22"/>
              </w:rPr>
              <w:t>Okres gwarancji w miesiącach</w:t>
            </w:r>
          </w:p>
        </w:tc>
        <w:tc>
          <w:tcPr>
            <w:tcW w:w="2339" w:type="dxa"/>
            <w:tcBorders>
              <w:top w:val="nil"/>
              <w:left w:val="single" w:sz="4" w:space="0" w:color="auto"/>
              <w:bottom w:val="single" w:sz="4" w:space="0" w:color="auto"/>
              <w:right w:val="nil"/>
            </w:tcBorders>
            <w:shd w:val="clear" w:color="auto" w:fill="F2F2F2"/>
            <w:vAlign w:val="center"/>
          </w:tcPr>
          <w:p w:rsidR="00062A29" w:rsidRPr="006A323E" w:rsidRDefault="00062A29" w:rsidP="00002581">
            <w:pPr>
              <w:tabs>
                <w:tab w:val="num" w:pos="3259"/>
              </w:tabs>
              <w:spacing w:line="252" w:lineRule="auto"/>
              <w:ind w:left="0" w:firstLine="0"/>
              <w:jc w:val="center"/>
              <w:rPr>
                <w:rFonts w:ascii="Arial Narrow" w:hAnsi="Arial Narrow" w:cs="Cambria"/>
                <w:b/>
                <w:sz w:val="22"/>
                <w:szCs w:val="22"/>
              </w:rPr>
            </w:pPr>
            <w:r w:rsidRPr="006A323E">
              <w:rPr>
                <w:rFonts w:ascii="Arial Narrow" w:hAnsi="Arial Narrow" w:cs="Cambria"/>
                <w:b/>
                <w:sz w:val="22"/>
                <w:szCs w:val="22"/>
              </w:rPr>
              <w:t>Liczba punktów</w:t>
            </w:r>
          </w:p>
        </w:tc>
      </w:tr>
      <w:tr w:rsidR="00062A29" w:rsidTr="00002581">
        <w:trPr>
          <w:jc w:val="center"/>
        </w:trPr>
        <w:tc>
          <w:tcPr>
            <w:tcW w:w="2721" w:type="dxa"/>
            <w:tcBorders>
              <w:top w:val="single" w:sz="4" w:space="0" w:color="auto"/>
              <w:left w:val="nil"/>
              <w:bottom w:val="single" w:sz="4" w:space="0" w:color="auto"/>
              <w:right w:val="single" w:sz="4" w:space="0" w:color="auto"/>
            </w:tcBorders>
            <w:shd w:val="clear" w:color="auto" w:fill="F2F2F2"/>
            <w:vAlign w:val="center"/>
          </w:tcPr>
          <w:p w:rsidR="00062A29" w:rsidRPr="006A323E" w:rsidRDefault="00AC19B7" w:rsidP="00002581">
            <w:pPr>
              <w:tabs>
                <w:tab w:val="num"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24</w:t>
            </w:r>
          </w:p>
        </w:tc>
        <w:tc>
          <w:tcPr>
            <w:tcW w:w="2339" w:type="dxa"/>
            <w:tcBorders>
              <w:top w:val="single" w:sz="4" w:space="0" w:color="auto"/>
              <w:left w:val="single" w:sz="4" w:space="0" w:color="auto"/>
              <w:bottom w:val="single" w:sz="4" w:space="0" w:color="auto"/>
              <w:right w:val="nil"/>
            </w:tcBorders>
            <w:vAlign w:val="center"/>
          </w:tcPr>
          <w:p w:rsidR="00062A29" w:rsidRPr="006A323E" w:rsidRDefault="00062A29" w:rsidP="00002581">
            <w:pPr>
              <w:tabs>
                <w:tab w:val="num" w:pos="3259"/>
              </w:tabs>
              <w:spacing w:line="252" w:lineRule="auto"/>
              <w:ind w:left="0" w:firstLine="0"/>
              <w:jc w:val="center"/>
              <w:rPr>
                <w:rFonts w:ascii="Arial Narrow" w:hAnsi="Arial Narrow" w:cs="Cambria"/>
                <w:sz w:val="22"/>
                <w:szCs w:val="22"/>
              </w:rPr>
            </w:pPr>
            <w:r w:rsidRPr="006A323E">
              <w:rPr>
                <w:rFonts w:ascii="Arial Narrow" w:hAnsi="Arial Narrow" w:cs="Cambria"/>
                <w:sz w:val="22"/>
                <w:szCs w:val="22"/>
              </w:rPr>
              <w:t>0</w:t>
            </w:r>
          </w:p>
        </w:tc>
      </w:tr>
      <w:tr w:rsidR="00062A29" w:rsidTr="00002581">
        <w:trPr>
          <w:jc w:val="center"/>
        </w:trPr>
        <w:tc>
          <w:tcPr>
            <w:tcW w:w="2721" w:type="dxa"/>
            <w:tcBorders>
              <w:top w:val="single" w:sz="4" w:space="0" w:color="auto"/>
              <w:left w:val="nil"/>
              <w:bottom w:val="single" w:sz="4" w:space="0" w:color="auto"/>
              <w:right w:val="single" w:sz="4" w:space="0" w:color="auto"/>
            </w:tcBorders>
            <w:shd w:val="clear" w:color="auto" w:fill="F2F2F2"/>
            <w:vAlign w:val="center"/>
          </w:tcPr>
          <w:p w:rsidR="00062A29" w:rsidRPr="006A323E" w:rsidRDefault="00B177A9" w:rsidP="00002581">
            <w:pPr>
              <w:tabs>
                <w:tab w:val="num" w:pos="3259"/>
              </w:tabs>
              <w:spacing w:line="252" w:lineRule="auto"/>
              <w:ind w:left="0" w:firstLine="0"/>
              <w:jc w:val="center"/>
              <w:rPr>
                <w:rFonts w:ascii="Arial Narrow" w:hAnsi="Arial Narrow" w:cs="Cambria"/>
                <w:b/>
                <w:sz w:val="22"/>
                <w:szCs w:val="22"/>
              </w:rPr>
            </w:pPr>
            <w:r w:rsidRPr="006A323E">
              <w:rPr>
                <w:rFonts w:ascii="Arial Narrow" w:hAnsi="Arial Narrow" w:cs="Cambria"/>
                <w:b/>
                <w:sz w:val="22"/>
                <w:szCs w:val="22"/>
              </w:rPr>
              <w:t>≥</w:t>
            </w:r>
            <w:r>
              <w:rPr>
                <w:rFonts w:ascii="Arial Narrow" w:hAnsi="Arial Narrow" w:cs="Cambria"/>
                <w:b/>
                <w:sz w:val="22"/>
                <w:szCs w:val="22"/>
              </w:rPr>
              <w:t>25-</w:t>
            </w:r>
            <w:r w:rsidR="00AC19B7">
              <w:rPr>
                <w:rFonts w:ascii="Arial Narrow" w:hAnsi="Arial Narrow" w:cs="Cambria"/>
                <w:b/>
                <w:sz w:val="22"/>
                <w:szCs w:val="22"/>
              </w:rPr>
              <w:t>36</w:t>
            </w:r>
          </w:p>
        </w:tc>
        <w:tc>
          <w:tcPr>
            <w:tcW w:w="2339" w:type="dxa"/>
            <w:tcBorders>
              <w:top w:val="single" w:sz="4" w:space="0" w:color="auto"/>
              <w:left w:val="single" w:sz="4" w:space="0" w:color="auto"/>
              <w:bottom w:val="single" w:sz="4" w:space="0" w:color="auto"/>
              <w:right w:val="nil"/>
            </w:tcBorders>
            <w:vAlign w:val="center"/>
          </w:tcPr>
          <w:p w:rsidR="00062A29" w:rsidRPr="006A323E" w:rsidRDefault="00B177A9" w:rsidP="00002581">
            <w:pPr>
              <w:tabs>
                <w:tab w:val="num" w:pos="3259"/>
              </w:tabs>
              <w:spacing w:line="252" w:lineRule="auto"/>
              <w:ind w:left="0" w:firstLine="0"/>
              <w:jc w:val="center"/>
              <w:rPr>
                <w:rFonts w:ascii="Arial Narrow" w:hAnsi="Arial Narrow" w:cs="Cambria"/>
                <w:sz w:val="22"/>
                <w:szCs w:val="22"/>
              </w:rPr>
            </w:pPr>
            <w:r>
              <w:rPr>
                <w:rFonts w:ascii="Arial Narrow" w:hAnsi="Arial Narrow" w:cs="Cambria"/>
                <w:sz w:val="22"/>
                <w:szCs w:val="22"/>
              </w:rPr>
              <w:t>2</w:t>
            </w:r>
            <w:r w:rsidR="006A323E">
              <w:rPr>
                <w:rFonts w:ascii="Arial Narrow" w:hAnsi="Arial Narrow" w:cs="Cambria"/>
                <w:sz w:val="22"/>
                <w:szCs w:val="22"/>
              </w:rPr>
              <w:t>0</w:t>
            </w:r>
          </w:p>
        </w:tc>
      </w:tr>
      <w:tr w:rsidR="00AC19B7" w:rsidTr="00002581">
        <w:trPr>
          <w:jc w:val="center"/>
        </w:trPr>
        <w:tc>
          <w:tcPr>
            <w:tcW w:w="2721" w:type="dxa"/>
            <w:tcBorders>
              <w:top w:val="single" w:sz="4" w:space="0" w:color="auto"/>
              <w:left w:val="nil"/>
              <w:bottom w:val="single" w:sz="4" w:space="0" w:color="auto"/>
              <w:right w:val="single" w:sz="4" w:space="0" w:color="auto"/>
            </w:tcBorders>
            <w:shd w:val="clear" w:color="auto" w:fill="F2F2F2"/>
            <w:vAlign w:val="center"/>
          </w:tcPr>
          <w:p w:rsidR="00AC19B7" w:rsidRPr="006A323E" w:rsidRDefault="00B177A9" w:rsidP="00002581">
            <w:pPr>
              <w:tabs>
                <w:tab w:val="num" w:pos="3259"/>
              </w:tabs>
              <w:spacing w:line="252" w:lineRule="auto"/>
              <w:ind w:left="0" w:firstLine="0"/>
              <w:jc w:val="center"/>
              <w:rPr>
                <w:rFonts w:ascii="Arial Narrow" w:hAnsi="Arial Narrow" w:cs="Cambria"/>
                <w:b/>
                <w:sz w:val="22"/>
                <w:szCs w:val="22"/>
              </w:rPr>
            </w:pPr>
            <w:r w:rsidRPr="006A323E">
              <w:rPr>
                <w:rFonts w:ascii="Arial Narrow" w:hAnsi="Arial Narrow" w:cs="Cambria"/>
                <w:b/>
                <w:sz w:val="22"/>
                <w:szCs w:val="22"/>
              </w:rPr>
              <w:t>≥</w:t>
            </w:r>
            <w:r>
              <w:rPr>
                <w:rFonts w:ascii="Arial Narrow" w:hAnsi="Arial Narrow" w:cs="Cambria"/>
                <w:b/>
                <w:sz w:val="22"/>
                <w:szCs w:val="22"/>
              </w:rPr>
              <w:t>37-48</w:t>
            </w:r>
          </w:p>
        </w:tc>
        <w:tc>
          <w:tcPr>
            <w:tcW w:w="2339" w:type="dxa"/>
            <w:tcBorders>
              <w:top w:val="single" w:sz="4" w:space="0" w:color="auto"/>
              <w:left w:val="single" w:sz="4" w:space="0" w:color="auto"/>
              <w:bottom w:val="single" w:sz="4" w:space="0" w:color="auto"/>
              <w:right w:val="nil"/>
            </w:tcBorders>
            <w:vAlign w:val="center"/>
          </w:tcPr>
          <w:p w:rsidR="00AC19B7" w:rsidRDefault="00B177A9" w:rsidP="00002581">
            <w:pPr>
              <w:tabs>
                <w:tab w:val="num" w:pos="3259"/>
              </w:tabs>
              <w:spacing w:line="252" w:lineRule="auto"/>
              <w:ind w:left="0" w:firstLine="0"/>
              <w:jc w:val="center"/>
              <w:rPr>
                <w:rFonts w:ascii="Arial Narrow" w:hAnsi="Arial Narrow" w:cs="Cambria"/>
                <w:sz w:val="22"/>
                <w:szCs w:val="22"/>
              </w:rPr>
            </w:pPr>
            <w:r>
              <w:rPr>
                <w:rFonts w:ascii="Arial Narrow" w:hAnsi="Arial Narrow" w:cs="Cambria"/>
                <w:sz w:val="22"/>
                <w:szCs w:val="22"/>
              </w:rPr>
              <w:t>4</w:t>
            </w:r>
            <w:r w:rsidR="00AC19B7">
              <w:rPr>
                <w:rFonts w:ascii="Arial Narrow" w:hAnsi="Arial Narrow" w:cs="Cambria"/>
                <w:sz w:val="22"/>
                <w:szCs w:val="22"/>
              </w:rPr>
              <w:t>0</w:t>
            </w:r>
          </w:p>
        </w:tc>
      </w:tr>
    </w:tbl>
    <w:p w:rsidR="00457384" w:rsidRPr="00DF1627" w:rsidRDefault="00457384" w:rsidP="00DF1627">
      <w:pPr>
        <w:tabs>
          <w:tab w:val="left" w:pos="1560"/>
        </w:tabs>
        <w:ind w:left="0" w:firstLine="0"/>
        <w:rPr>
          <w:rFonts w:ascii="Arial Narrow" w:hAnsi="Arial Narrow" w:cs="Arial"/>
          <w:sz w:val="22"/>
          <w:szCs w:val="22"/>
        </w:rPr>
      </w:pPr>
    </w:p>
    <w:p w:rsidR="00457384" w:rsidRPr="00E55590" w:rsidRDefault="00457384" w:rsidP="00874624">
      <w:pPr>
        <w:tabs>
          <w:tab w:val="left" w:pos="1560"/>
        </w:tabs>
        <w:ind w:left="1560" w:firstLine="0"/>
        <w:rPr>
          <w:rFonts w:ascii="Arial Narrow" w:hAnsi="Arial Narrow" w:cs="Arial"/>
          <w:sz w:val="6"/>
          <w:szCs w:val="22"/>
        </w:rPr>
      </w:pPr>
    </w:p>
    <w:p w:rsidR="00874624" w:rsidRPr="00E55590" w:rsidRDefault="00874624" w:rsidP="00865BD8">
      <w:pPr>
        <w:pStyle w:val="Akapitzlist"/>
        <w:numPr>
          <w:ilvl w:val="1"/>
          <w:numId w:val="12"/>
        </w:numPr>
        <w:tabs>
          <w:tab w:val="num" w:pos="3478"/>
        </w:tabs>
        <w:spacing w:after="60"/>
        <w:contextualSpacing w:val="0"/>
        <w:rPr>
          <w:rFonts w:ascii="Arial Narrow" w:hAnsi="Arial Narrow" w:cs="Arial"/>
          <w:sz w:val="22"/>
          <w:szCs w:val="22"/>
        </w:rPr>
      </w:pPr>
      <w:r w:rsidRPr="00E55590">
        <w:rPr>
          <w:rFonts w:ascii="Arial Narrow" w:hAnsi="Arial Narrow" w:cs="Arial"/>
          <w:sz w:val="22"/>
          <w:szCs w:val="22"/>
        </w:rPr>
        <w:t>Punkty uzyskane w poszczególnych kr</w:t>
      </w:r>
      <w:r w:rsidR="000913F0" w:rsidRPr="00E55590">
        <w:rPr>
          <w:rFonts w:ascii="Arial Narrow" w:hAnsi="Arial Narrow" w:cs="Arial"/>
          <w:sz w:val="22"/>
          <w:szCs w:val="22"/>
        </w:rPr>
        <w:t>yteriach określonych w pkt. 13</w:t>
      </w:r>
      <w:r w:rsidRPr="00E55590">
        <w:rPr>
          <w:rFonts w:ascii="Arial Narrow" w:hAnsi="Arial Narrow" w:cs="Arial"/>
          <w:sz w:val="22"/>
          <w:szCs w:val="22"/>
        </w:rPr>
        <w:t>.1 zostaną zsumowane zgodnie z poniższym wzorem.</w:t>
      </w:r>
    </w:p>
    <w:p w:rsidR="00874624" w:rsidRPr="00E55590" w:rsidRDefault="00457384" w:rsidP="005B1C99">
      <w:pPr>
        <w:tabs>
          <w:tab w:val="left" w:pos="709"/>
        </w:tabs>
        <w:spacing w:after="60"/>
        <w:ind w:left="709" w:firstLine="0"/>
        <w:jc w:val="center"/>
        <w:rPr>
          <w:rFonts w:ascii="Arial Narrow" w:hAnsi="Arial Narrow" w:cs="Arial"/>
          <w:i/>
          <w:sz w:val="22"/>
          <w:szCs w:val="22"/>
        </w:rPr>
      </w:pPr>
      <w:r>
        <w:rPr>
          <w:rFonts w:ascii="Arial Narrow" w:hAnsi="Arial Narrow" w:cs="Arial"/>
          <w:i/>
          <w:sz w:val="22"/>
          <w:szCs w:val="22"/>
        </w:rPr>
        <w:t xml:space="preserve">O = C + </w:t>
      </w:r>
      <w:r w:rsidR="00874624" w:rsidRPr="00E55590">
        <w:rPr>
          <w:rFonts w:ascii="Arial Narrow" w:hAnsi="Arial Narrow" w:cs="Arial"/>
          <w:i/>
          <w:sz w:val="22"/>
          <w:szCs w:val="22"/>
        </w:rPr>
        <w:t>G</w:t>
      </w:r>
    </w:p>
    <w:tbl>
      <w:tblPr>
        <w:tblW w:w="9186" w:type="dxa"/>
        <w:tblInd w:w="737" w:type="dxa"/>
        <w:tblCellMar>
          <w:left w:w="28" w:type="dxa"/>
          <w:right w:w="28" w:type="dxa"/>
        </w:tblCellMar>
        <w:tblLook w:val="04A0"/>
      </w:tblPr>
      <w:tblGrid>
        <w:gridCol w:w="583"/>
        <w:gridCol w:w="557"/>
        <w:gridCol w:w="255"/>
        <w:gridCol w:w="7791"/>
      </w:tblGrid>
      <w:tr w:rsidR="00874624" w:rsidRPr="00E55590" w:rsidTr="00874624">
        <w:tc>
          <w:tcPr>
            <w:tcW w:w="583"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gdzie:</w:t>
            </w:r>
          </w:p>
        </w:tc>
        <w:tc>
          <w:tcPr>
            <w:tcW w:w="557"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i/>
                <w:sz w:val="22"/>
                <w:szCs w:val="22"/>
              </w:rPr>
              <w:t>O</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łączna liczba</w:t>
            </w:r>
            <w:r w:rsidR="006A323E">
              <w:rPr>
                <w:rFonts w:ascii="Arial Narrow" w:hAnsi="Arial Narrow" w:cs="Arial"/>
                <w:sz w:val="22"/>
                <w:szCs w:val="22"/>
              </w:rPr>
              <w:t xml:space="preserve"> punktów uzyskana w obydwu </w:t>
            </w:r>
            <w:r w:rsidRPr="00E55590">
              <w:rPr>
                <w:rFonts w:ascii="Arial Narrow" w:hAnsi="Arial Narrow" w:cs="Arial"/>
                <w:sz w:val="22"/>
                <w:szCs w:val="22"/>
              </w:rPr>
              <w:t xml:space="preserve">kryteriach </w:t>
            </w:r>
          </w:p>
        </w:tc>
      </w:tr>
      <w:tr w:rsidR="00874624" w:rsidRPr="00E55590" w:rsidTr="00874624">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874624" w:rsidP="00874624">
            <w:pPr>
              <w:ind w:left="0" w:firstLine="0"/>
              <w:rPr>
                <w:rFonts w:ascii="Arial Narrow" w:hAnsi="Arial Narrow" w:cs="Arial"/>
                <w:i/>
                <w:sz w:val="22"/>
                <w:szCs w:val="22"/>
              </w:rPr>
            </w:pPr>
            <w:r w:rsidRPr="00E55590">
              <w:rPr>
                <w:rFonts w:ascii="Arial Narrow" w:hAnsi="Arial Narrow" w:cs="Arial"/>
                <w:i/>
                <w:sz w:val="22"/>
                <w:szCs w:val="22"/>
              </w:rPr>
              <w:t>C</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liczba punktów uzyskana w kryterium „Cena”</w:t>
            </w:r>
          </w:p>
        </w:tc>
      </w:tr>
      <w:tr w:rsidR="00874624" w:rsidRPr="00E55590" w:rsidTr="00874624">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874624" w:rsidP="00874624">
            <w:pPr>
              <w:ind w:left="0" w:firstLine="0"/>
              <w:rPr>
                <w:rFonts w:ascii="Arial Narrow" w:hAnsi="Arial Narrow" w:cs="Arial"/>
                <w:i/>
                <w:sz w:val="22"/>
                <w:szCs w:val="22"/>
              </w:rPr>
            </w:pPr>
            <w:r w:rsidRPr="00E55590">
              <w:rPr>
                <w:rFonts w:ascii="Arial Narrow" w:hAnsi="Arial Narrow" w:cs="Arial"/>
                <w:i/>
                <w:sz w:val="22"/>
                <w:szCs w:val="22"/>
              </w:rPr>
              <w:t xml:space="preserve">G </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liczba punktów uzy</w:t>
            </w:r>
            <w:r w:rsidR="006A323E">
              <w:rPr>
                <w:rFonts w:ascii="Arial Narrow" w:hAnsi="Arial Narrow" w:cs="Arial"/>
                <w:sz w:val="22"/>
                <w:szCs w:val="22"/>
              </w:rPr>
              <w:t xml:space="preserve">skana w kryterium „Okres </w:t>
            </w:r>
            <w:r w:rsidR="000913F0" w:rsidRPr="00E55590">
              <w:rPr>
                <w:rFonts w:ascii="Arial Narrow" w:hAnsi="Arial Narrow" w:cs="Arial"/>
                <w:sz w:val="22"/>
                <w:szCs w:val="22"/>
              </w:rPr>
              <w:t>gwarancji</w:t>
            </w:r>
            <w:r w:rsidRPr="00E55590">
              <w:rPr>
                <w:rFonts w:ascii="Arial Narrow" w:hAnsi="Arial Narrow" w:cs="Arial"/>
                <w:sz w:val="22"/>
                <w:szCs w:val="22"/>
              </w:rPr>
              <w:t>”</w:t>
            </w:r>
          </w:p>
        </w:tc>
      </w:tr>
    </w:tbl>
    <w:p w:rsidR="00360B20" w:rsidRPr="00E55590" w:rsidRDefault="00360B20" w:rsidP="003447FD">
      <w:pPr>
        <w:ind w:left="0" w:firstLine="0"/>
        <w:rPr>
          <w:rFonts w:ascii="Arial Narrow" w:hAnsi="Arial Narrow" w:cs="Arial"/>
          <w:sz w:val="10"/>
          <w:szCs w:val="22"/>
        </w:rPr>
      </w:pPr>
    </w:p>
    <w:p w:rsidR="008B455B" w:rsidRDefault="003447FD" w:rsidP="00865BD8">
      <w:pPr>
        <w:numPr>
          <w:ilvl w:val="1"/>
          <w:numId w:val="12"/>
        </w:numPr>
        <w:rPr>
          <w:rFonts w:ascii="Arial Narrow" w:hAnsi="Arial Narrow" w:cs="Arial"/>
          <w:sz w:val="22"/>
          <w:szCs w:val="22"/>
        </w:rPr>
      </w:pPr>
      <w:r>
        <w:rPr>
          <w:rFonts w:ascii="Arial Narrow" w:hAnsi="Arial Narrow" w:cs="Arial"/>
          <w:sz w:val="22"/>
          <w:szCs w:val="22"/>
        </w:rPr>
        <w:t xml:space="preserve">  </w:t>
      </w:r>
      <w:r w:rsidR="00993E24" w:rsidRPr="001B6D2C">
        <w:rPr>
          <w:rFonts w:ascii="Arial Narrow" w:hAnsi="Arial Narrow" w:cs="Arial"/>
          <w:sz w:val="22"/>
          <w:szCs w:val="22"/>
        </w:rPr>
        <w:t>Sposób oceny ofert.</w:t>
      </w:r>
    </w:p>
    <w:p w:rsidR="00360B20" w:rsidRDefault="00993E24" w:rsidP="00865BD8">
      <w:pPr>
        <w:numPr>
          <w:ilvl w:val="2"/>
          <w:numId w:val="14"/>
        </w:numPr>
        <w:tabs>
          <w:tab w:val="left" w:pos="1418"/>
        </w:tabs>
        <w:ind w:left="1418" w:hanging="709"/>
        <w:rPr>
          <w:rFonts w:ascii="Arial Narrow" w:hAnsi="Arial Narrow" w:cs="Arial"/>
          <w:sz w:val="22"/>
          <w:szCs w:val="22"/>
        </w:rPr>
      </w:pPr>
      <w:r w:rsidRPr="00993E24">
        <w:rPr>
          <w:rFonts w:ascii="Arial Narrow" w:hAnsi="Arial Narrow" w:cs="Arial"/>
          <w:sz w:val="22"/>
          <w:szCs w:val="22"/>
        </w:rPr>
        <w:t>Zamawiający będzie oceniał oferty niepodlegając</w:t>
      </w:r>
      <w:r w:rsidR="00092DE3">
        <w:rPr>
          <w:rFonts w:ascii="Arial Narrow" w:hAnsi="Arial Narrow" w:cs="Arial"/>
          <w:sz w:val="22"/>
          <w:szCs w:val="22"/>
        </w:rPr>
        <w:t>e</w:t>
      </w:r>
      <w:r w:rsidRPr="00993E24">
        <w:rPr>
          <w:rFonts w:ascii="Arial Narrow" w:hAnsi="Arial Narrow" w:cs="Arial"/>
          <w:sz w:val="22"/>
          <w:szCs w:val="22"/>
        </w:rPr>
        <w:t xml:space="preserve"> odrzuceniu na podstawie art. 226 ust. 1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 xml:space="preserve">, złożone przez wykonawców nie podlegających wykluczeniu z postępowania na podstawie w art. 108 ust. 1 oraz w art. 109 ust. 1 </w:t>
      </w:r>
      <w:proofErr w:type="spellStart"/>
      <w:r w:rsidRPr="00993E24">
        <w:rPr>
          <w:rFonts w:ascii="Arial Narrow" w:hAnsi="Arial Narrow" w:cs="Arial"/>
          <w:sz w:val="22"/>
          <w:szCs w:val="22"/>
        </w:rPr>
        <w:t>p</w:t>
      </w:r>
      <w:r w:rsidR="0047077E">
        <w:rPr>
          <w:rFonts w:ascii="Arial Narrow" w:hAnsi="Arial Narrow" w:cs="Arial"/>
          <w:sz w:val="22"/>
          <w:szCs w:val="22"/>
        </w:rPr>
        <w:t>kt</w:t>
      </w:r>
      <w:proofErr w:type="spellEnd"/>
      <w:r w:rsidR="0047077E">
        <w:rPr>
          <w:rFonts w:ascii="Arial Narrow" w:hAnsi="Arial Narrow" w:cs="Arial"/>
          <w:sz w:val="22"/>
          <w:szCs w:val="22"/>
        </w:rPr>
        <w:t xml:space="preserve"> .4</w:t>
      </w:r>
      <w:r w:rsidRPr="00993E24">
        <w:rPr>
          <w:rFonts w:ascii="Arial Narrow" w:hAnsi="Arial Narrow" w:cs="Arial"/>
          <w:sz w:val="22"/>
          <w:szCs w:val="22"/>
        </w:rPr>
        <w:t xml:space="preserve">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w:t>
      </w:r>
    </w:p>
    <w:p w:rsidR="00360B20" w:rsidRDefault="00993E24" w:rsidP="00865BD8">
      <w:pPr>
        <w:numPr>
          <w:ilvl w:val="2"/>
          <w:numId w:val="14"/>
        </w:numPr>
        <w:tabs>
          <w:tab w:val="left" w:pos="1418"/>
        </w:tabs>
        <w:ind w:left="1418" w:hanging="709"/>
        <w:rPr>
          <w:rFonts w:ascii="Arial Narrow" w:hAnsi="Arial Narrow" w:cs="Arial"/>
          <w:sz w:val="22"/>
          <w:szCs w:val="22"/>
        </w:rPr>
      </w:pPr>
      <w:r w:rsidRPr="00E55590">
        <w:rPr>
          <w:rFonts w:ascii="Arial Narrow" w:hAnsi="Arial Narrow" w:cs="Arial"/>
          <w:sz w:val="22"/>
          <w:szCs w:val="22"/>
        </w:rPr>
        <w:t>Oferta, która w oparciu o kryteria określone w pkt 1</w:t>
      </w:r>
      <w:r w:rsidR="00E61094" w:rsidRPr="00E55590">
        <w:rPr>
          <w:rFonts w:ascii="Arial Narrow" w:hAnsi="Arial Narrow" w:cs="Arial"/>
          <w:sz w:val="22"/>
          <w:szCs w:val="22"/>
        </w:rPr>
        <w:t>3</w:t>
      </w:r>
      <w:r w:rsidRPr="00E55590">
        <w:rPr>
          <w:rFonts w:ascii="Arial Narrow" w:hAnsi="Arial Narrow" w:cs="Arial"/>
          <w:sz w:val="22"/>
          <w:szCs w:val="22"/>
        </w:rPr>
        <w:t>.1 uzyska największą liczbę punktów zostanie uznana za najkorzystniejszą.</w:t>
      </w:r>
      <w:r w:rsidR="00FF7398" w:rsidRPr="00E55590">
        <w:rPr>
          <w:rFonts w:ascii="Arial Narrow" w:hAnsi="Arial Narrow" w:cs="Arial"/>
          <w:sz w:val="22"/>
          <w:szCs w:val="22"/>
        </w:rPr>
        <w:t xml:space="preserve"> Pozostałe oferty zostaną sklasyfikowane zgodnie z ilością uzyskanych punktów. Wyniki zostaną przedstawione z dokładnością do 0,01.</w:t>
      </w:r>
    </w:p>
    <w:p w:rsidR="00B71167" w:rsidRDefault="00B71167" w:rsidP="00865BD8">
      <w:pPr>
        <w:numPr>
          <w:ilvl w:val="2"/>
          <w:numId w:val="14"/>
        </w:numPr>
        <w:tabs>
          <w:tab w:val="left" w:pos="1418"/>
        </w:tabs>
        <w:ind w:left="1418" w:hanging="709"/>
        <w:rPr>
          <w:rFonts w:ascii="Arial Narrow" w:hAnsi="Arial Narrow" w:cs="Arial"/>
          <w:sz w:val="22"/>
          <w:szCs w:val="22"/>
        </w:rPr>
      </w:pPr>
      <w:r w:rsidRPr="00E55590">
        <w:rPr>
          <w:rFonts w:ascii="Arial Narrow" w:hAnsi="Arial Narrow" w:cs="Arial"/>
          <w:sz w:val="22"/>
          <w:szCs w:val="22"/>
        </w:rPr>
        <w:t xml:space="preserve">Jeżeli nie </w:t>
      </w:r>
      <w:r w:rsidR="00FF7398" w:rsidRPr="00E55590">
        <w:rPr>
          <w:rFonts w:ascii="Arial Narrow" w:hAnsi="Arial Narrow" w:cs="Arial"/>
          <w:sz w:val="22"/>
          <w:szCs w:val="22"/>
        </w:rPr>
        <w:t xml:space="preserve">będzie </w:t>
      </w:r>
      <w:r w:rsidRPr="00E55590">
        <w:rPr>
          <w:rFonts w:ascii="Arial Narrow" w:hAnsi="Arial Narrow" w:cs="Arial"/>
          <w:sz w:val="22"/>
          <w:szCs w:val="22"/>
        </w:rPr>
        <w:t xml:space="preserve">można wybrać najkorzystniejszej oferty z uwagi na to, że dwie lub więcej ofert </w:t>
      </w:r>
      <w:r w:rsidR="00FF7398" w:rsidRPr="00E55590">
        <w:rPr>
          <w:rFonts w:ascii="Arial Narrow" w:hAnsi="Arial Narrow" w:cs="Arial"/>
          <w:sz w:val="22"/>
          <w:szCs w:val="22"/>
        </w:rPr>
        <w:t xml:space="preserve">będzie </w:t>
      </w:r>
      <w:r w:rsidRPr="00E55590">
        <w:rPr>
          <w:rFonts w:ascii="Arial Narrow" w:hAnsi="Arial Narrow" w:cs="Arial"/>
          <w:sz w:val="22"/>
          <w:szCs w:val="22"/>
        </w:rPr>
        <w:t>przedstawia</w:t>
      </w:r>
      <w:r w:rsidR="00FF7398" w:rsidRPr="00E55590">
        <w:rPr>
          <w:rFonts w:ascii="Arial Narrow" w:hAnsi="Arial Narrow" w:cs="Arial"/>
          <w:sz w:val="22"/>
          <w:szCs w:val="22"/>
        </w:rPr>
        <w:t>ć</w:t>
      </w:r>
      <w:r w:rsidRPr="00E55590">
        <w:rPr>
          <w:rFonts w:ascii="Arial Narrow" w:hAnsi="Arial Narrow" w:cs="Arial"/>
          <w:sz w:val="22"/>
          <w:szCs w:val="22"/>
        </w:rPr>
        <w:t xml:space="preserve"> taki sam bilans ceny i innych kryteriów oceny ofert</w:t>
      </w:r>
      <w:r w:rsidR="00FF7398" w:rsidRPr="00E55590">
        <w:rPr>
          <w:rFonts w:ascii="Arial Narrow" w:hAnsi="Arial Narrow" w:cs="Arial"/>
          <w:sz w:val="22"/>
          <w:szCs w:val="22"/>
        </w:rPr>
        <w:t xml:space="preserve">, Zamawiający zastosuje mechanizm wyboru najkorzystniejszej oferty określony w art. 248 ustawy </w:t>
      </w:r>
      <w:proofErr w:type="spellStart"/>
      <w:r w:rsidR="00FF7398" w:rsidRPr="00E55590">
        <w:rPr>
          <w:rFonts w:ascii="Arial Narrow" w:hAnsi="Arial Narrow" w:cs="Arial"/>
          <w:sz w:val="22"/>
          <w:szCs w:val="22"/>
        </w:rPr>
        <w:t>Pzp</w:t>
      </w:r>
      <w:proofErr w:type="spellEnd"/>
      <w:r w:rsidR="00FF7398" w:rsidRPr="00E55590">
        <w:rPr>
          <w:rFonts w:ascii="Arial Narrow" w:hAnsi="Arial Narrow" w:cs="Arial"/>
          <w:sz w:val="22"/>
          <w:szCs w:val="22"/>
        </w:rPr>
        <w:t>.</w:t>
      </w:r>
    </w:p>
    <w:p w:rsidR="00E55590" w:rsidRPr="00E55590" w:rsidRDefault="00E55590" w:rsidP="00E55590">
      <w:pPr>
        <w:tabs>
          <w:tab w:val="left" w:pos="1418"/>
        </w:tabs>
        <w:ind w:left="1418" w:firstLine="0"/>
        <w:rPr>
          <w:rFonts w:ascii="Arial Narrow" w:hAnsi="Arial Narrow" w:cs="Arial"/>
          <w:sz w:val="22"/>
          <w:szCs w:val="22"/>
        </w:rPr>
      </w:pPr>
    </w:p>
    <w:p w:rsidR="00E61094" w:rsidRDefault="00E61094" w:rsidP="00865BD8">
      <w:pPr>
        <w:numPr>
          <w:ilvl w:val="0"/>
          <w:numId w:val="14"/>
        </w:numPr>
        <w:tabs>
          <w:tab w:val="left" w:pos="709"/>
        </w:tabs>
        <w:spacing w:after="200"/>
        <w:rPr>
          <w:rFonts w:ascii="Arial Narrow" w:hAnsi="Arial Narrow" w:cs="Arial"/>
          <w:sz w:val="22"/>
          <w:szCs w:val="22"/>
        </w:rPr>
      </w:pPr>
      <w:r w:rsidRPr="001B6D2C">
        <w:rPr>
          <w:rFonts w:ascii="Arial Narrow" w:hAnsi="Arial Narrow" w:cs="Arial"/>
          <w:b/>
          <w:sz w:val="22"/>
          <w:szCs w:val="22"/>
        </w:rPr>
        <w:t>AUKCJA ELEKTRONICZNA</w:t>
      </w:r>
    </w:p>
    <w:p w:rsidR="00E61094" w:rsidRPr="00E61094" w:rsidRDefault="00E61094" w:rsidP="00E61094">
      <w:pPr>
        <w:spacing w:after="200"/>
        <w:ind w:left="0" w:firstLine="0"/>
        <w:rPr>
          <w:rFonts w:ascii="Arial Narrow" w:hAnsi="Arial Narrow" w:cs="Arial"/>
          <w:sz w:val="22"/>
          <w:szCs w:val="22"/>
        </w:rPr>
      </w:pPr>
      <w:r w:rsidRPr="00E61094">
        <w:rPr>
          <w:rFonts w:ascii="Arial Narrow" w:hAnsi="Arial Narrow" w:cs="Arial"/>
          <w:sz w:val="22"/>
          <w:szCs w:val="22"/>
        </w:rPr>
        <w:t>Wybór najkorzystniejszej oferty nie zostanie poprzedzony aukcją elektroniczną.</w:t>
      </w:r>
    </w:p>
    <w:p w:rsidR="00FA1412" w:rsidRPr="00E319B8" w:rsidRDefault="00E319B8" w:rsidP="00865BD8">
      <w:pPr>
        <w:numPr>
          <w:ilvl w:val="0"/>
          <w:numId w:val="14"/>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rsidR="00E319B8" w:rsidRDefault="00E319B8" w:rsidP="00865BD8">
      <w:pPr>
        <w:numPr>
          <w:ilvl w:val="1"/>
          <w:numId w:val="15"/>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rsidR="0056470C" w:rsidRPr="00671B8F" w:rsidRDefault="00E319B8" w:rsidP="00865BD8">
      <w:pPr>
        <w:numPr>
          <w:ilvl w:val="1"/>
          <w:numId w:val="15"/>
        </w:numPr>
        <w:spacing w:after="200"/>
        <w:rPr>
          <w:rFonts w:ascii="Arial Narrow" w:hAnsi="Arial Narrow" w:cs="Arial"/>
          <w:sz w:val="22"/>
          <w:szCs w:val="22"/>
        </w:rPr>
      </w:pPr>
      <w:r w:rsidRPr="00BD67E4">
        <w:rPr>
          <w:rFonts w:ascii="Arial Narrow" w:hAnsi="Arial Narrow" w:cs="Arial"/>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E61094" w:rsidRPr="00E61094" w:rsidRDefault="00E61094" w:rsidP="00865BD8">
      <w:pPr>
        <w:numPr>
          <w:ilvl w:val="0"/>
          <w:numId w:val="15"/>
        </w:numPr>
        <w:spacing w:after="200"/>
        <w:rPr>
          <w:rFonts w:ascii="Arial Narrow" w:hAnsi="Arial Narrow" w:cs="Arial"/>
          <w:b/>
          <w:sz w:val="22"/>
          <w:szCs w:val="22"/>
        </w:rPr>
      </w:pPr>
      <w:r w:rsidRPr="001B6D2C">
        <w:rPr>
          <w:rFonts w:ascii="Arial Narrow" w:hAnsi="Arial Narrow" w:cs="Arial"/>
          <w:b/>
          <w:sz w:val="22"/>
          <w:szCs w:val="22"/>
        </w:rPr>
        <w:lastRenderedPageBreak/>
        <w:t>WYMAGANIA DOTYCZĄCE ZABEZPIECZENIA NALEŻYTEGO WYKONANIA UMOWY</w:t>
      </w:r>
    </w:p>
    <w:p w:rsidR="00124134" w:rsidRPr="00124134" w:rsidRDefault="00124134" w:rsidP="00124134">
      <w:pPr>
        <w:spacing w:after="100"/>
        <w:ind w:left="0" w:firstLine="0"/>
        <w:rPr>
          <w:rFonts w:ascii="Arial Narrow" w:hAnsi="Arial Narrow" w:cs="Arial"/>
          <w:b/>
          <w:sz w:val="22"/>
          <w:szCs w:val="22"/>
        </w:rPr>
      </w:pPr>
      <w:r w:rsidRPr="00124134">
        <w:rPr>
          <w:rFonts w:ascii="Arial Narrow" w:hAnsi="Arial Narrow" w:cs="Arial"/>
          <w:sz w:val="22"/>
          <w:szCs w:val="22"/>
        </w:rPr>
        <w:t xml:space="preserve">Zamawiający nie wymaga wniesienia zabezpieczenia należytego wykonania umowy. </w:t>
      </w:r>
    </w:p>
    <w:p w:rsidR="00671B8F" w:rsidRPr="00E61094" w:rsidRDefault="00671B8F" w:rsidP="00DB4A68">
      <w:pPr>
        <w:ind w:left="0" w:firstLine="0"/>
        <w:rPr>
          <w:rFonts w:ascii="Arial Narrow" w:hAnsi="Arial Narrow" w:cs="Arial"/>
          <w:sz w:val="22"/>
          <w:szCs w:val="22"/>
        </w:rPr>
      </w:pPr>
    </w:p>
    <w:p w:rsidR="00C40651" w:rsidRDefault="00C40651" w:rsidP="00865BD8">
      <w:pPr>
        <w:numPr>
          <w:ilvl w:val="0"/>
          <w:numId w:val="15"/>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rsidR="00C40651" w:rsidRPr="0054532A" w:rsidRDefault="00C40651" w:rsidP="00865BD8">
      <w:pPr>
        <w:numPr>
          <w:ilvl w:val="1"/>
          <w:numId w:val="15"/>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rsidR="0054532A" w:rsidRPr="00E55590" w:rsidRDefault="0054532A" w:rsidP="00865BD8">
      <w:pPr>
        <w:numPr>
          <w:ilvl w:val="2"/>
          <w:numId w:val="13"/>
        </w:numPr>
        <w:ind w:left="1418" w:hanging="709"/>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6B25D1">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sidR="006B25D1">
        <w:rPr>
          <w:rFonts w:ascii="Arial Narrow" w:eastAsia="Calibri" w:hAnsi="Arial Narrow" w:cs="Arial"/>
          <w:bCs/>
          <w:sz w:val="22"/>
          <w:szCs w:val="22"/>
          <w:lang w:eastAsia="en-US"/>
        </w:rPr>
        <w:t>0</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rsidR="0008069A" w:rsidRPr="00FE0B28" w:rsidRDefault="0054532A" w:rsidP="00865BD8">
      <w:pPr>
        <w:numPr>
          <w:ilvl w:val="2"/>
          <w:numId w:val="13"/>
        </w:numPr>
        <w:ind w:left="1418" w:hanging="709"/>
        <w:rPr>
          <w:rFonts w:ascii="Arial Narrow" w:hAnsi="Arial Narrow" w:cs="Arial"/>
          <w:b/>
          <w:sz w:val="22"/>
          <w:szCs w:val="22"/>
        </w:rPr>
      </w:pPr>
      <w:r w:rsidRPr="00E55590">
        <w:rPr>
          <w:rFonts w:ascii="Arial Narrow" w:hAnsi="Arial Narrow" w:cs="Arial"/>
          <w:sz w:val="22"/>
          <w:szCs w:val="22"/>
        </w:rPr>
        <w:t>przed upływem terminów, o których mowa w pkt. 1</w:t>
      </w:r>
      <w:r w:rsidR="002059B0" w:rsidRPr="00E55590">
        <w:rPr>
          <w:rFonts w:ascii="Arial Narrow" w:hAnsi="Arial Narrow" w:cs="Arial"/>
          <w:sz w:val="22"/>
          <w:szCs w:val="22"/>
        </w:rPr>
        <w:t>7</w:t>
      </w:r>
      <w:r w:rsidRPr="00E55590">
        <w:rPr>
          <w:rFonts w:ascii="Arial Narrow" w:hAnsi="Arial Narrow" w:cs="Arial"/>
          <w:sz w:val="22"/>
          <w:szCs w:val="22"/>
        </w:rPr>
        <w:t>.1.1, jeżeli zostanie złożona tylko jedna oferta</w:t>
      </w:r>
      <w:r w:rsidR="005F3AE6" w:rsidRPr="00E55590">
        <w:rPr>
          <w:rFonts w:ascii="Arial Narrow" w:hAnsi="Arial Narrow" w:cs="Arial"/>
          <w:sz w:val="22"/>
          <w:szCs w:val="22"/>
        </w:rPr>
        <w:t>.</w:t>
      </w:r>
    </w:p>
    <w:p w:rsidR="0054532A" w:rsidRPr="0054532A" w:rsidRDefault="0054532A" w:rsidP="00865BD8">
      <w:pPr>
        <w:numPr>
          <w:ilvl w:val="1"/>
          <w:numId w:val="13"/>
        </w:numPr>
        <w:rPr>
          <w:rFonts w:ascii="Arial Narrow" w:hAnsi="Arial Narrow" w:cs="Arial"/>
          <w:b/>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w:t>
      </w:r>
      <w:r w:rsidR="00E8005E">
        <w:rPr>
          <w:rFonts w:ascii="Arial Narrow" w:hAnsi="Arial Narrow" w:cs="Arial"/>
          <w:sz w:val="22"/>
          <w:szCs w:val="22"/>
        </w:rPr>
        <w:t xml:space="preserve">5 </w:t>
      </w:r>
      <w:r w:rsidRPr="001B6D2C">
        <w:rPr>
          <w:rFonts w:ascii="Arial Narrow" w:hAnsi="Arial Narrow" w:cs="Arial"/>
          <w:sz w:val="22"/>
          <w:szCs w:val="22"/>
        </w:rPr>
        <w:t xml:space="preserve">do </w:t>
      </w:r>
      <w:r>
        <w:rPr>
          <w:rFonts w:ascii="Arial Narrow" w:hAnsi="Arial Narrow" w:cs="Arial"/>
          <w:sz w:val="22"/>
          <w:szCs w:val="22"/>
        </w:rPr>
        <w:t>SWZ</w:t>
      </w:r>
      <w:r w:rsidRPr="001B6D2C">
        <w:rPr>
          <w:rFonts w:ascii="Arial Narrow" w:hAnsi="Arial Narrow" w:cs="Arial"/>
          <w:sz w:val="22"/>
          <w:szCs w:val="22"/>
        </w:rPr>
        <w:t>. Projekt umowy zostanie uzupełniony o dane wynikające z treści oferty</w:t>
      </w:r>
      <w:r>
        <w:rPr>
          <w:rFonts w:ascii="Arial Narrow" w:hAnsi="Arial Narrow" w:cs="Arial"/>
          <w:sz w:val="22"/>
          <w:szCs w:val="22"/>
        </w:rPr>
        <w:t>.</w:t>
      </w:r>
    </w:p>
    <w:p w:rsidR="003245EA" w:rsidRPr="00DB4A68" w:rsidRDefault="0054532A" w:rsidP="00865BD8">
      <w:pPr>
        <w:numPr>
          <w:ilvl w:val="1"/>
          <w:numId w:val="13"/>
        </w:numPr>
        <w:rPr>
          <w:rFonts w:ascii="Arial Narrow" w:hAnsi="Arial Narrow" w:cs="Arial"/>
          <w:b/>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 xml:space="preserve">stawy </w:t>
      </w:r>
      <w:proofErr w:type="spellStart"/>
      <w:r w:rsidRPr="001B6D2C">
        <w:rPr>
          <w:rFonts w:ascii="Arial Narrow" w:hAnsi="Arial Narrow" w:cs="Arial"/>
          <w:sz w:val="22"/>
          <w:szCs w:val="22"/>
        </w:rPr>
        <w:t>Pzp</w:t>
      </w:r>
      <w:proofErr w:type="spellEnd"/>
      <w:r w:rsidRPr="001B6D2C">
        <w:rPr>
          <w:rFonts w:ascii="Arial Narrow" w:hAnsi="Arial Narrow" w:cs="Arial"/>
          <w:sz w:val="22"/>
          <w:szCs w:val="22"/>
        </w:rPr>
        <w:t>.</w:t>
      </w:r>
    </w:p>
    <w:p w:rsidR="00DB4A68" w:rsidRDefault="00DB4A68" w:rsidP="00160FE0">
      <w:pPr>
        <w:ind w:left="0" w:firstLine="0"/>
        <w:rPr>
          <w:rFonts w:ascii="Arial Narrow" w:hAnsi="Arial Narrow" w:cs="Arial"/>
          <w:b/>
          <w:sz w:val="22"/>
          <w:szCs w:val="22"/>
        </w:rPr>
      </w:pPr>
    </w:p>
    <w:p w:rsidR="00160FE0" w:rsidRPr="00160FE0" w:rsidRDefault="00160FE0" w:rsidP="00865BD8">
      <w:pPr>
        <w:pStyle w:val="Akapitzlist"/>
        <w:numPr>
          <w:ilvl w:val="0"/>
          <w:numId w:val="13"/>
        </w:numPr>
        <w:rPr>
          <w:rFonts w:ascii="Arial Narrow" w:hAnsi="Arial Narrow" w:cs="Arial"/>
          <w:b/>
          <w:sz w:val="22"/>
          <w:szCs w:val="22"/>
        </w:rPr>
      </w:pPr>
      <w:r w:rsidRPr="00160FE0">
        <w:rPr>
          <w:rFonts w:ascii="Arial Narrow" w:hAnsi="Arial Narrow" w:cs="Arial"/>
          <w:b/>
          <w:sz w:val="22"/>
          <w:szCs w:val="22"/>
        </w:rPr>
        <w:t>INFORMACJE OGÓLNE</w:t>
      </w:r>
    </w:p>
    <w:p w:rsidR="00160FE0" w:rsidRDefault="00160FE0" w:rsidP="00160FE0">
      <w:pPr>
        <w:pStyle w:val="Akapitzlist"/>
        <w:ind w:left="660"/>
        <w:rPr>
          <w:rFonts w:ascii="Arial Narrow" w:hAnsi="Arial Narrow" w:cs="Arial"/>
          <w:b/>
          <w:sz w:val="22"/>
          <w:szCs w:val="22"/>
        </w:rPr>
      </w:pPr>
    </w:p>
    <w:p w:rsidR="00160FE0" w:rsidRDefault="00160FE0" w:rsidP="00865BD8">
      <w:pPr>
        <w:pStyle w:val="Akapitzlist"/>
        <w:numPr>
          <w:ilvl w:val="1"/>
          <w:numId w:val="13"/>
        </w:numPr>
        <w:jc w:val="both"/>
        <w:rPr>
          <w:rFonts w:ascii="Arial Narrow" w:hAnsi="Arial Narrow" w:cs="Arial"/>
          <w:sz w:val="22"/>
          <w:szCs w:val="22"/>
        </w:rPr>
      </w:pP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stawia wymagań w zakresie zatrudniania na podstawie stosunku pracy w okolicznościach o których mowa w art., 95 oraz w zakresie zatrudnienia  osób o których mowa w art.  96  ust. 2 pkt. 2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zastrzega możliwości ubiegania się o udzielenie zamówienie wyłącznie przez wykonawców  o których mowa w art. 94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przewiduje możliwości udzielenia zamówień   o których mowa w  art. 214 ust. 1   pkt. 7 i 8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przewiduje przeprowadzenia  przez wykonawcę wizji lokalnej lub sprawdzenia przez niego dokumentów niezbędnych do realizacji zamówienia o których mowa w art. 131 ust. 2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Zamawiający nie przewiduje zwrotu kosztów udziału w postępowaniu.</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zastrzega obowiązku osobistego wykonania przez Wykonawcę kluczowych zadań, o których mowa w art. 60 i art. 121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Zamawiający nie przewiduje  wyboru najkorzystniejszej oferty z zastosowaniem aukcji elektronicznej.</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wymaga i nie dopuszcza złożenia ofert w postaci katalogów elektronicznych lub dołączenia  katalogów  elektronicznych do oferty, w sytuacji określonej w art. 93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Pr="008321B3"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rsidR="00DB4A68" w:rsidRDefault="00DB4A68" w:rsidP="00671B8F">
      <w:pPr>
        <w:ind w:left="660" w:firstLine="0"/>
        <w:rPr>
          <w:rFonts w:ascii="Arial Narrow" w:hAnsi="Arial Narrow" w:cs="Arial"/>
          <w:b/>
          <w:sz w:val="22"/>
          <w:szCs w:val="22"/>
        </w:rPr>
      </w:pPr>
    </w:p>
    <w:p w:rsidR="008321B3" w:rsidRPr="003245EA" w:rsidRDefault="008321B3" w:rsidP="00671B8F">
      <w:pPr>
        <w:ind w:left="660" w:firstLine="0"/>
        <w:rPr>
          <w:rFonts w:ascii="Arial Narrow" w:hAnsi="Arial Narrow" w:cs="Arial"/>
          <w:b/>
          <w:sz w:val="22"/>
          <w:szCs w:val="22"/>
        </w:rPr>
      </w:pPr>
    </w:p>
    <w:p w:rsidR="003245EA" w:rsidRPr="003245EA" w:rsidRDefault="003245EA" w:rsidP="00865BD8">
      <w:pPr>
        <w:numPr>
          <w:ilvl w:val="0"/>
          <w:numId w:val="13"/>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rsidR="00AD092F" w:rsidRPr="00AD092F" w:rsidRDefault="00671B8F" w:rsidP="00865BD8">
      <w:pPr>
        <w:numPr>
          <w:ilvl w:val="1"/>
          <w:numId w:val="13"/>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w:t>
      </w:r>
      <w:r w:rsidR="003245EA" w:rsidRPr="00754B11">
        <w:rPr>
          <w:rFonts w:ascii="Arial Narrow" w:eastAsia="TimesNewRoman,Bold" w:hAnsi="Arial Narrow" w:cs="Arial"/>
          <w:bCs/>
          <w:sz w:val="22"/>
          <w:szCs w:val="22"/>
          <w:lang w:eastAsia="en-US"/>
        </w:rPr>
        <w:t>rodki ochrony prawnej przysługują wykonawcy</w:t>
      </w:r>
      <w:r w:rsidR="00B877A3">
        <w:rPr>
          <w:rFonts w:ascii="Arial Narrow" w:eastAsia="TimesNewRoman,Bold" w:hAnsi="Arial Narrow" w:cs="Arial"/>
          <w:bCs/>
          <w:sz w:val="22"/>
          <w:szCs w:val="22"/>
          <w:lang w:eastAsia="en-US"/>
        </w:rPr>
        <w:t xml:space="preserve"> </w:t>
      </w:r>
      <w:r w:rsidR="003245EA"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sidR="003245EA">
        <w:rPr>
          <w:rFonts w:ascii="Arial Narrow" w:eastAsia="TimesNewRoman,Bold" w:hAnsi="Arial Narrow" w:cs="Arial"/>
          <w:bCs/>
          <w:sz w:val="22"/>
          <w:szCs w:val="22"/>
          <w:lang w:eastAsia="en-US"/>
        </w:rPr>
        <w:t>Z</w:t>
      </w:r>
      <w:r w:rsidR="003245EA"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0F3CF6" w:rsidRPr="00754B11">
        <w:rPr>
          <w:rFonts w:ascii="Arial Narrow" w:eastAsia="TimesNewRoman,Bold" w:hAnsi="Arial Narrow" w:cs="Arial"/>
          <w:bCs/>
          <w:sz w:val="22"/>
          <w:szCs w:val="22"/>
          <w:lang w:eastAsia="en-US"/>
        </w:rPr>
        <w:t>przepisów ustaw</w:t>
      </w:r>
      <w:r w:rsidR="000F3CF6">
        <w:rPr>
          <w:rFonts w:ascii="Arial Narrow" w:eastAsia="TimesNewRoman,Bold" w:hAnsi="Arial Narrow" w:cs="Arial"/>
          <w:bCs/>
          <w:sz w:val="22"/>
          <w:szCs w:val="22"/>
          <w:lang w:eastAsia="en-US"/>
        </w:rPr>
        <w:t xml:space="preserve"> </w:t>
      </w:r>
      <w:proofErr w:type="spellStart"/>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003245EA" w:rsidRPr="00754B11">
        <w:rPr>
          <w:rFonts w:ascii="Arial Narrow" w:eastAsia="TimesNewRoman,Bold" w:hAnsi="Arial Narrow" w:cs="Arial"/>
          <w:bCs/>
          <w:sz w:val="22"/>
          <w:szCs w:val="22"/>
          <w:lang w:eastAsia="en-US"/>
        </w:rPr>
        <w:t xml:space="preserve"> </w:t>
      </w:r>
    </w:p>
    <w:p w:rsidR="00AD092F" w:rsidRPr="00AD092F" w:rsidRDefault="00AD092F" w:rsidP="00865BD8">
      <w:pPr>
        <w:numPr>
          <w:ilvl w:val="1"/>
          <w:numId w:val="13"/>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w:t>
      </w:r>
      <w:r w:rsidR="006C0BE6">
        <w:rPr>
          <w:rFonts w:ascii="Arial Narrow" w:eastAsia="TimesNewRoman,Bold" w:hAnsi="Arial Narrow" w:cs="Arial"/>
          <w:bCs/>
          <w:sz w:val="22"/>
          <w:szCs w:val="22"/>
          <w:lang w:eastAsia="en-US"/>
        </w:rPr>
        <w:t xml:space="preserve">ienia lub ogłoszenia </w:t>
      </w:r>
      <w:r w:rsidRPr="00754B11">
        <w:rPr>
          <w:rFonts w:ascii="Arial Narrow" w:eastAsia="TimesNewRoman,Bold" w:hAnsi="Arial Narrow" w:cs="Arial"/>
          <w:bCs/>
          <w:sz w:val="22"/>
          <w:szCs w:val="22"/>
          <w:lang w:eastAsia="en-US"/>
        </w:rPr>
        <w:t xml:space="preserve">oraz dokumentów zamówienia przysługują również organizacjom wpisanym na listę, o której mowa </w:t>
      </w:r>
      <w:r>
        <w:rPr>
          <w:rFonts w:ascii="Arial Narrow" w:eastAsia="TimesNewRoman,Bold" w:hAnsi="Arial Narrow" w:cs="Arial"/>
          <w:bCs/>
          <w:sz w:val="22"/>
          <w:szCs w:val="22"/>
          <w:lang w:eastAsia="en-US"/>
        </w:rPr>
        <w:br/>
      </w:r>
      <w:r w:rsidRPr="00754B11">
        <w:rPr>
          <w:rFonts w:ascii="Arial Narrow" w:eastAsia="TimesNewRoman,Bold" w:hAnsi="Arial Narrow" w:cs="Arial"/>
          <w:bCs/>
          <w:sz w:val="22"/>
          <w:szCs w:val="22"/>
          <w:lang w:eastAsia="en-US"/>
        </w:rPr>
        <w:t xml:space="preserve">w art. 469 </w:t>
      </w:r>
      <w:proofErr w:type="spellStart"/>
      <w:r w:rsidRPr="00754B11">
        <w:rPr>
          <w:rFonts w:ascii="Arial Narrow" w:eastAsia="TimesNewRoman,Bold" w:hAnsi="Arial Narrow" w:cs="Arial"/>
          <w:bCs/>
          <w:sz w:val="22"/>
          <w:szCs w:val="22"/>
          <w:lang w:eastAsia="en-US"/>
        </w:rPr>
        <w:t>pkt</w:t>
      </w:r>
      <w:proofErr w:type="spellEnd"/>
      <w:r w:rsidRPr="00754B11">
        <w:rPr>
          <w:rFonts w:ascii="Arial Narrow" w:eastAsia="TimesNewRoman,Bold" w:hAnsi="Arial Narrow" w:cs="Arial"/>
          <w:bCs/>
          <w:sz w:val="22"/>
          <w:szCs w:val="22"/>
          <w:lang w:eastAsia="en-US"/>
        </w:rPr>
        <w:t xml:space="preserve"> 15</w:t>
      </w:r>
      <w:r>
        <w:rPr>
          <w:rFonts w:ascii="Arial Narrow" w:eastAsia="TimesNewRoman,Bold" w:hAnsi="Arial Narrow" w:cs="Arial"/>
          <w:bCs/>
          <w:sz w:val="22"/>
          <w:szCs w:val="22"/>
          <w:lang w:eastAsia="en-US"/>
        </w:rPr>
        <w:t xml:space="preserve"> ustawy </w:t>
      </w:r>
      <w:proofErr w:type="spellStart"/>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rsidR="003245EA" w:rsidRDefault="003245EA" w:rsidP="00865BD8">
      <w:pPr>
        <w:numPr>
          <w:ilvl w:val="1"/>
          <w:numId w:val="13"/>
        </w:numPr>
        <w:ind w:left="658" w:hanging="658"/>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AD092F" w:rsidRDefault="003245EA" w:rsidP="00865BD8">
      <w:pPr>
        <w:numPr>
          <w:ilvl w:val="2"/>
          <w:numId w:val="13"/>
        </w:numPr>
        <w:ind w:hanging="11"/>
        <w:rPr>
          <w:rFonts w:ascii="Arial Narrow" w:hAnsi="Arial Narrow" w:cs="Arial"/>
          <w:sz w:val="22"/>
          <w:szCs w:val="22"/>
        </w:rPr>
      </w:pPr>
      <w:r w:rsidRPr="001B6D2C">
        <w:rPr>
          <w:rFonts w:ascii="Arial Narrow" w:hAnsi="Arial Narrow" w:cs="Arial"/>
          <w:sz w:val="22"/>
          <w:szCs w:val="22"/>
        </w:rPr>
        <w:t>Odwołanie.</w:t>
      </w:r>
    </w:p>
    <w:p w:rsidR="000F3CF6" w:rsidRDefault="003245EA" w:rsidP="00865BD8">
      <w:pPr>
        <w:numPr>
          <w:ilvl w:val="3"/>
          <w:numId w:val="13"/>
        </w:numPr>
        <w:ind w:left="2268" w:hanging="850"/>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rsidR="00941B40" w:rsidRPr="00941B40" w:rsidRDefault="003245EA" w:rsidP="00865BD8">
      <w:pPr>
        <w:numPr>
          <w:ilvl w:val="4"/>
          <w:numId w:val="13"/>
        </w:numPr>
        <w:ind w:left="3261" w:hanging="993"/>
        <w:rPr>
          <w:rFonts w:ascii="Arial Narrow" w:hAnsi="Arial Narrow" w:cs="Arial"/>
          <w:sz w:val="22"/>
          <w:szCs w:val="22"/>
        </w:rPr>
      </w:pPr>
      <w:r w:rsidRPr="000F3CF6">
        <w:rPr>
          <w:rFonts w:ascii="Arial Narrow" w:eastAsia="Calibri" w:hAnsi="Arial Narrow" w:cs="Arial"/>
          <w:bCs/>
          <w:sz w:val="22"/>
          <w:szCs w:val="22"/>
          <w:lang w:eastAsia="en-US"/>
        </w:rPr>
        <w:t>niezgodną z przepisami ustawy czynność zamawiającego, podjętą</w:t>
      </w:r>
      <w:r w:rsidR="00263CA4">
        <w:rPr>
          <w:rFonts w:ascii="Arial Narrow" w:eastAsia="Calibri" w:hAnsi="Arial Narrow" w:cs="Arial"/>
          <w:bCs/>
          <w:sz w:val="22"/>
          <w:szCs w:val="22"/>
          <w:lang w:eastAsia="en-US"/>
        </w:rPr>
        <w:t xml:space="preserve"> </w:t>
      </w:r>
      <w:r w:rsidRPr="000F3CF6">
        <w:rPr>
          <w:rFonts w:ascii="Arial Narrow" w:eastAsia="Calibri" w:hAnsi="Arial Narrow" w:cs="Arial"/>
          <w:bCs/>
          <w:sz w:val="22"/>
          <w:szCs w:val="22"/>
          <w:lang w:eastAsia="en-US"/>
        </w:rPr>
        <w:t>w postępowaniu o udzielenie zamówienia, w tym na projektowane postanowienie umowy;</w:t>
      </w:r>
    </w:p>
    <w:p w:rsidR="000F3CF6" w:rsidRPr="00941B40" w:rsidRDefault="003245EA" w:rsidP="00865BD8">
      <w:pPr>
        <w:numPr>
          <w:ilvl w:val="4"/>
          <w:numId w:val="13"/>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 xml:space="preserve">zaniechanie czynności w postępowaniu o udzielenie zamówienia, do której Zamawiający był obowiązany na podstawie ustawy </w:t>
      </w:r>
      <w:proofErr w:type="spellStart"/>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w:t>
      </w:r>
    </w:p>
    <w:p w:rsidR="000F3CF6" w:rsidRDefault="003245EA" w:rsidP="00865BD8">
      <w:pPr>
        <w:numPr>
          <w:ilvl w:val="3"/>
          <w:numId w:val="13"/>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rsidR="000F3CF6" w:rsidRDefault="00144762" w:rsidP="00865BD8">
      <w:pPr>
        <w:numPr>
          <w:ilvl w:val="3"/>
          <w:numId w:val="13"/>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rsidR="000F3CF6" w:rsidRDefault="00144762" w:rsidP="00865BD8">
      <w:pPr>
        <w:numPr>
          <w:ilvl w:val="3"/>
          <w:numId w:val="13"/>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 xml:space="preserve">Odwołujący przekazuje Zamawiającemu odwołanie wniesione w formie elektronicznej albo postaci elektronicznej albo kopię tego odwołania, jeżeli zostało ono wniesione w formie </w:t>
      </w:r>
      <w:r w:rsidRPr="000F3CF6">
        <w:rPr>
          <w:rFonts w:ascii="Arial Narrow" w:eastAsia="Calibri" w:hAnsi="Arial Narrow" w:cs="Arial"/>
          <w:bCs/>
          <w:sz w:val="22"/>
          <w:szCs w:val="22"/>
          <w:lang w:eastAsia="en-US"/>
        </w:rPr>
        <w:lastRenderedPageBreak/>
        <w:t xml:space="preserve">pisemnej, przed upływem terminu do wniesienia odwołania w taki sposób, aby mógł on zapoznać się z jego treścią przed upływem tego terminu. Domniemywa się, </w:t>
      </w:r>
      <w:r w:rsidR="00671B8F">
        <w:rPr>
          <w:rFonts w:ascii="Arial Narrow" w:eastAsia="Calibri" w:hAnsi="Arial Narrow" w:cs="Arial"/>
          <w:bCs/>
          <w:sz w:val="22"/>
          <w:szCs w:val="22"/>
          <w:lang w:eastAsia="en-US"/>
        </w:rPr>
        <w:t xml:space="preserve">że Zamawiający mógł zapoznać się </w:t>
      </w:r>
      <w:r w:rsidRPr="000F3CF6">
        <w:rPr>
          <w:rFonts w:ascii="Arial Narrow" w:eastAsia="Calibri" w:hAnsi="Arial Narrow" w:cs="Arial"/>
          <w:bCs/>
          <w:sz w:val="22"/>
          <w:szCs w:val="22"/>
          <w:lang w:eastAsia="en-US"/>
        </w:rPr>
        <w:t>z treścią odwołania przed upływem terminu do jego wniesienia, jeżeli przekazanie odpowiednio odwołania albo jego kopii nastąpiło przed upływem terminu do jego wniesienia przy użyciu środków komunikacji elektronicznej.</w:t>
      </w:r>
    </w:p>
    <w:p w:rsidR="000F3CF6" w:rsidRDefault="00144762" w:rsidP="00865BD8">
      <w:pPr>
        <w:numPr>
          <w:ilvl w:val="3"/>
          <w:numId w:val="13"/>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rsidR="000F3CF6" w:rsidRPr="00941B40" w:rsidRDefault="006B25D1" w:rsidP="00865BD8">
      <w:pPr>
        <w:numPr>
          <w:ilvl w:val="4"/>
          <w:numId w:val="13"/>
        </w:numPr>
        <w:ind w:left="3261" w:hanging="993"/>
        <w:rPr>
          <w:rFonts w:ascii="Arial Narrow" w:hAnsi="Arial Narrow" w:cs="Arial"/>
          <w:sz w:val="22"/>
          <w:szCs w:val="22"/>
        </w:rPr>
      </w:pPr>
      <w:r>
        <w:rPr>
          <w:rFonts w:ascii="Arial Narrow" w:eastAsia="Calibri" w:hAnsi="Arial Narrow" w:cs="Arial"/>
          <w:bCs/>
          <w:sz w:val="22"/>
          <w:szCs w:val="22"/>
          <w:lang w:eastAsia="en-US"/>
        </w:rPr>
        <w:t>5</w:t>
      </w:r>
      <w:r w:rsidR="00144762" w:rsidRPr="000F3CF6">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przy użyciu środków komunikacji elektronicznej;</w:t>
      </w:r>
    </w:p>
    <w:p w:rsidR="000F3CF6" w:rsidRPr="00941B40" w:rsidRDefault="00144762" w:rsidP="00865BD8">
      <w:pPr>
        <w:numPr>
          <w:ilvl w:val="4"/>
          <w:numId w:val="13"/>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1</w:t>
      </w:r>
      <w:r w:rsidR="006B25D1" w:rsidRPr="00941B40">
        <w:rPr>
          <w:rFonts w:ascii="Arial Narrow" w:eastAsia="Calibri" w:hAnsi="Arial Narrow" w:cs="Arial"/>
          <w:bCs/>
          <w:sz w:val="22"/>
          <w:szCs w:val="22"/>
          <w:lang w:eastAsia="en-US"/>
        </w:rPr>
        <w:t>0</w:t>
      </w:r>
      <w:r w:rsidRPr="00941B40">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w sposób inny niż określony w pkt </w:t>
      </w:r>
      <w:r w:rsidR="002C520A">
        <w:rPr>
          <w:rFonts w:ascii="Arial Narrow" w:eastAsia="Calibri" w:hAnsi="Arial Narrow" w:cs="Arial"/>
          <w:bCs/>
          <w:sz w:val="22"/>
          <w:szCs w:val="22"/>
          <w:lang w:eastAsia="en-US"/>
        </w:rPr>
        <w:t>18</w:t>
      </w:r>
      <w:r w:rsidRPr="00941B40">
        <w:rPr>
          <w:rFonts w:ascii="Arial Narrow" w:eastAsia="Calibri" w:hAnsi="Arial Narrow" w:cs="Arial"/>
          <w:bCs/>
          <w:sz w:val="22"/>
          <w:szCs w:val="22"/>
          <w:lang w:eastAsia="en-US"/>
        </w:rPr>
        <w:t>.3.1.5.1.</w:t>
      </w:r>
    </w:p>
    <w:p w:rsidR="000F3CF6" w:rsidRDefault="00144762" w:rsidP="00865BD8">
      <w:pPr>
        <w:numPr>
          <w:ilvl w:val="3"/>
          <w:numId w:val="13"/>
        </w:numPr>
        <w:ind w:left="2268" w:hanging="850"/>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w:t>
      </w:r>
      <w:r w:rsidR="006B25D1">
        <w:rPr>
          <w:rFonts w:ascii="Arial Narrow" w:hAnsi="Arial Narrow" w:cs="Arial"/>
          <w:sz w:val="22"/>
          <w:szCs w:val="22"/>
        </w:rPr>
        <w:t>5</w:t>
      </w:r>
      <w:r w:rsidRPr="000F3CF6">
        <w:rPr>
          <w:rFonts w:ascii="Arial Narrow" w:hAnsi="Arial Narrow" w:cs="Arial"/>
          <w:sz w:val="22"/>
          <w:szCs w:val="22"/>
        </w:rPr>
        <w:t xml:space="preserve"> dni </w:t>
      </w:r>
      <w:r w:rsidR="00682666" w:rsidRPr="00682666">
        <w:rPr>
          <w:rFonts w:ascii="Arial Narrow" w:hAnsi="Arial Narrow" w:cs="Arial"/>
          <w:sz w:val="22"/>
          <w:szCs w:val="22"/>
        </w:rPr>
        <w:t xml:space="preserve">od dnia publikacji ogłoszenia </w:t>
      </w:r>
      <w:r w:rsidR="005B3A1E">
        <w:rPr>
          <w:rFonts w:ascii="Arial Narrow" w:hAnsi="Arial Narrow" w:cs="Arial"/>
          <w:sz w:val="22"/>
          <w:szCs w:val="22"/>
        </w:rPr>
        <w:br/>
      </w:r>
      <w:r w:rsidR="00007E76">
        <w:rPr>
          <w:rFonts w:ascii="Arial Narrow" w:hAnsi="Arial Narrow" w:cs="Arial"/>
          <w:sz w:val="22"/>
          <w:szCs w:val="22"/>
        </w:rPr>
        <w:t>w Biuletynie Zamówień Publicznych</w:t>
      </w:r>
      <w:r w:rsidR="00682666" w:rsidRPr="00CA2D84">
        <w:rPr>
          <w:rFonts w:ascii="Arial Narrow" w:hAnsi="Arial Narrow" w:cs="Arial"/>
          <w:color w:val="FF0000"/>
          <w:sz w:val="22"/>
          <w:szCs w:val="22"/>
        </w:rPr>
        <w:t xml:space="preserve"> </w:t>
      </w:r>
      <w:r w:rsidRPr="000F3CF6">
        <w:rPr>
          <w:rFonts w:ascii="Arial Narrow" w:hAnsi="Arial Narrow" w:cs="Arial"/>
          <w:sz w:val="22"/>
          <w:szCs w:val="22"/>
        </w:rPr>
        <w:t>lub dokumentów zamówienia na stronie internetowej.</w:t>
      </w:r>
    </w:p>
    <w:p w:rsidR="000F3CF6" w:rsidRDefault="00144762" w:rsidP="00865BD8">
      <w:pPr>
        <w:numPr>
          <w:ilvl w:val="3"/>
          <w:numId w:val="13"/>
        </w:numPr>
        <w:ind w:left="2268" w:hanging="850"/>
        <w:rPr>
          <w:rFonts w:ascii="Arial Narrow" w:hAnsi="Arial Narrow" w:cs="Arial"/>
          <w:sz w:val="22"/>
          <w:szCs w:val="22"/>
        </w:rPr>
      </w:pPr>
      <w:r w:rsidRPr="00941B40">
        <w:rPr>
          <w:rFonts w:ascii="Arial Narrow" w:hAnsi="Arial Narrow" w:cs="Arial"/>
          <w:sz w:val="22"/>
          <w:szCs w:val="22"/>
        </w:rPr>
        <w:t xml:space="preserve">Odwołanie w przypadkach innych niż określone w pkt </w:t>
      </w:r>
      <w:r w:rsidR="002C520A">
        <w:rPr>
          <w:rFonts w:ascii="Arial Narrow" w:hAnsi="Arial Narrow" w:cs="Arial"/>
          <w:sz w:val="22"/>
          <w:szCs w:val="22"/>
        </w:rPr>
        <w:t>18</w:t>
      </w:r>
      <w:r w:rsidRPr="00941B40">
        <w:rPr>
          <w:rFonts w:ascii="Arial Narrow" w:hAnsi="Arial Narrow" w:cs="Arial"/>
          <w:sz w:val="22"/>
          <w:szCs w:val="22"/>
        </w:rPr>
        <w:t xml:space="preserve">.3.1.5 i pkt </w:t>
      </w:r>
      <w:r w:rsidR="002C520A">
        <w:rPr>
          <w:rFonts w:ascii="Arial Narrow" w:hAnsi="Arial Narrow" w:cs="Arial"/>
          <w:sz w:val="22"/>
          <w:szCs w:val="22"/>
        </w:rPr>
        <w:t>18</w:t>
      </w:r>
      <w:r w:rsidRPr="00941B40">
        <w:rPr>
          <w:rFonts w:ascii="Arial Narrow" w:hAnsi="Arial Narrow" w:cs="Arial"/>
          <w:sz w:val="22"/>
          <w:szCs w:val="22"/>
        </w:rPr>
        <w:t xml:space="preserve">.3.1.6 wnosi się </w:t>
      </w:r>
      <w:r w:rsidRPr="00941B40">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rsidR="000F3CF6" w:rsidRPr="00941B40" w:rsidRDefault="00144762" w:rsidP="00865BD8">
      <w:pPr>
        <w:numPr>
          <w:ilvl w:val="3"/>
          <w:numId w:val="13"/>
        </w:numPr>
        <w:ind w:left="2268" w:hanging="850"/>
        <w:rPr>
          <w:rFonts w:ascii="Arial Narrow" w:hAnsi="Arial Narrow" w:cs="Arial"/>
          <w:sz w:val="22"/>
          <w:szCs w:val="22"/>
        </w:rPr>
      </w:pPr>
      <w:r w:rsidRPr="00941B40">
        <w:rPr>
          <w:rFonts w:ascii="Arial Narrow" w:hAnsi="Arial Narrow" w:cs="Arial"/>
          <w:sz w:val="22"/>
          <w:szCs w:val="22"/>
        </w:rPr>
        <w:t>Jeżeli Zamawiający mimo takiego obowiązku nie przesłał wykonawcy zawiadomienia o wyborze najkorzystniejszej oferty, odwołanie wnosi się nie później niż w terminie:</w:t>
      </w:r>
    </w:p>
    <w:p w:rsidR="000F3CF6" w:rsidRDefault="0005023D" w:rsidP="00865BD8">
      <w:pPr>
        <w:numPr>
          <w:ilvl w:val="4"/>
          <w:numId w:val="13"/>
        </w:numPr>
        <w:ind w:left="3261" w:hanging="993"/>
        <w:rPr>
          <w:rFonts w:ascii="Arial Narrow" w:hAnsi="Arial Narrow" w:cs="Arial"/>
          <w:sz w:val="22"/>
          <w:szCs w:val="22"/>
        </w:rPr>
      </w:pPr>
      <w:r>
        <w:rPr>
          <w:rFonts w:ascii="Arial Narrow" w:hAnsi="Arial Narrow" w:cs="Arial"/>
          <w:sz w:val="22"/>
          <w:szCs w:val="22"/>
        </w:rPr>
        <w:t>1</w:t>
      </w:r>
      <w:r w:rsidR="005B3A1E">
        <w:rPr>
          <w:rFonts w:ascii="Arial Narrow" w:hAnsi="Arial Narrow" w:cs="Arial"/>
          <w:sz w:val="22"/>
          <w:szCs w:val="22"/>
        </w:rPr>
        <w:t>5 dni od dnia zamieszczenia w Biuletynie Zamówień Publicznych ogłoszenia</w:t>
      </w:r>
      <w:r>
        <w:rPr>
          <w:rFonts w:ascii="Arial Narrow" w:hAnsi="Arial Narrow" w:cs="Arial"/>
          <w:sz w:val="22"/>
          <w:szCs w:val="22"/>
        </w:rPr>
        <w:t xml:space="preserve"> </w:t>
      </w:r>
      <w:r>
        <w:rPr>
          <w:rFonts w:ascii="Arial Narrow" w:hAnsi="Arial Narrow" w:cs="Arial"/>
          <w:sz w:val="22"/>
          <w:szCs w:val="22"/>
        </w:rPr>
        <w:br/>
      </w:r>
      <w:r w:rsidR="005B3A1E">
        <w:rPr>
          <w:rFonts w:ascii="Arial Narrow" w:hAnsi="Arial Narrow" w:cs="Arial"/>
          <w:sz w:val="22"/>
          <w:szCs w:val="22"/>
        </w:rPr>
        <w:t>o wyniku postępowania</w:t>
      </w:r>
      <w:r w:rsidR="00144762" w:rsidRPr="00EF4131">
        <w:rPr>
          <w:rFonts w:ascii="Arial Narrow" w:hAnsi="Arial Narrow" w:cs="Arial"/>
          <w:sz w:val="22"/>
          <w:szCs w:val="22"/>
        </w:rPr>
        <w:t>;</w:t>
      </w:r>
    </w:p>
    <w:p w:rsidR="003245EA" w:rsidRPr="00941B40" w:rsidRDefault="005B3A1E" w:rsidP="00865BD8">
      <w:pPr>
        <w:numPr>
          <w:ilvl w:val="4"/>
          <w:numId w:val="13"/>
        </w:numPr>
        <w:ind w:left="3261" w:hanging="993"/>
        <w:rPr>
          <w:rFonts w:ascii="Arial Narrow" w:hAnsi="Arial Narrow" w:cs="Arial"/>
          <w:sz w:val="22"/>
          <w:szCs w:val="22"/>
        </w:rPr>
      </w:pPr>
      <w:r w:rsidRPr="00941B40">
        <w:rPr>
          <w:rFonts w:ascii="Arial Narrow" w:hAnsi="Arial Narrow" w:cs="Arial"/>
          <w:sz w:val="22"/>
          <w:szCs w:val="22"/>
        </w:rPr>
        <w:t>miesiąca od dnia zawarcia umowy, jeżeli Zamawiający</w:t>
      </w:r>
      <w:r>
        <w:t xml:space="preserve"> </w:t>
      </w:r>
      <w:r w:rsidRPr="00941B40">
        <w:rPr>
          <w:rFonts w:ascii="Arial Narrow" w:hAnsi="Arial Narrow" w:cs="Arial"/>
          <w:sz w:val="22"/>
          <w:szCs w:val="22"/>
        </w:rPr>
        <w:t xml:space="preserve">nie zamieścił w Biuletynie Zamówień </w:t>
      </w:r>
      <w:r w:rsidR="00941B40">
        <w:rPr>
          <w:rFonts w:ascii="Arial Narrow" w:hAnsi="Arial Narrow" w:cs="Arial"/>
          <w:sz w:val="22"/>
          <w:szCs w:val="22"/>
        </w:rPr>
        <w:t xml:space="preserve">   </w:t>
      </w:r>
      <w:r w:rsidRPr="00941B40">
        <w:rPr>
          <w:rFonts w:ascii="Arial Narrow" w:hAnsi="Arial Narrow" w:cs="Arial"/>
          <w:sz w:val="22"/>
          <w:szCs w:val="22"/>
        </w:rPr>
        <w:t>Publicznych ogłoszenia o wyniku postępowania</w:t>
      </w:r>
      <w:r w:rsidR="00144762" w:rsidRPr="00941B40">
        <w:rPr>
          <w:rFonts w:ascii="Arial Narrow" w:hAnsi="Arial Narrow" w:cs="Arial"/>
          <w:sz w:val="22"/>
          <w:szCs w:val="22"/>
        </w:rPr>
        <w:t>.</w:t>
      </w:r>
    </w:p>
    <w:p w:rsidR="000F3CF6" w:rsidRPr="00EF4131" w:rsidRDefault="000F3CF6" w:rsidP="00865BD8">
      <w:pPr>
        <w:numPr>
          <w:ilvl w:val="2"/>
          <w:numId w:val="13"/>
        </w:numPr>
        <w:ind w:hanging="11"/>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rsidR="000F3CF6" w:rsidRPr="00941B40" w:rsidRDefault="000F3CF6" w:rsidP="00865BD8">
      <w:pPr>
        <w:numPr>
          <w:ilvl w:val="3"/>
          <w:numId w:val="13"/>
        </w:numPr>
        <w:ind w:left="2268" w:hanging="850"/>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rsidR="000F3CF6" w:rsidRPr="00941B40" w:rsidRDefault="000F3CF6" w:rsidP="00865BD8">
      <w:pPr>
        <w:numPr>
          <w:ilvl w:val="3"/>
          <w:numId w:val="13"/>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do Sądu Okręgowego w Warszawie - sądu zamówień publicznych.</w:t>
      </w:r>
    </w:p>
    <w:p w:rsidR="000F3CF6" w:rsidRPr="00941B40" w:rsidRDefault="000F3CF6" w:rsidP="00865BD8">
      <w:pPr>
        <w:numPr>
          <w:ilvl w:val="3"/>
          <w:numId w:val="13"/>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art. 519 ust. 1 ustawy </w:t>
      </w:r>
      <w:proofErr w:type="spellStart"/>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41B40">
        <w:rPr>
          <w:rFonts w:ascii="Arial Narrow" w:eastAsia="Calibri" w:hAnsi="Arial Narrow" w:cs="Arial"/>
          <w:bCs/>
          <w:sz w:val="22"/>
          <w:szCs w:val="22"/>
          <w:lang w:eastAsia="en-US"/>
        </w:rPr>
        <w:t>t.j</w:t>
      </w:r>
      <w:proofErr w:type="spellEnd"/>
      <w:r w:rsidRPr="00941B40">
        <w:rPr>
          <w:rFonts w:ascii="Arial Narrow" w:eastAsia="Calibri" w:hAnsi="Arial Narrow" w:cs="Arial"/>
          <w:bCs/>
          <w:sz w:val="22"/>
          <w:szCs w:val="22"/>
          <w:lang w:eastAsia="en-US"/>
        </w:rPr>
        <w:t>. - Dz. U. z 2020 r. poz. 1041) z jest równoznaczne z jej wniesieniem.</w:t>
      </w:r>
    </w:p>
    <w:p w:rsidR="000F3CF6" w:rsidRPr="00941B40" w:rsidRDefault="000F3CF6" w:rsidP="00865BD8">
      <w:pPr>
        <w:numPr>
          <w:ilvl w:val="3"/>
          <w:numId w:val="13"/>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W postępowaniu toczącym się wskutek wniesienia skargi nie można rozszerzyć żądania odwołania ani występować z nowymi żądaniami.</w:t>
      </w:r>
    </w:p>
    <w:p w:rsidR="00941B40" w:rsidRPr="00941B40" w:rsidRDefault="00941B40" w:rsidP="00941B40">
      <w:pPr>
        <w:ind w:left="2268" w:firstLine="0"/>
        <w:rPr>
          <w:rFonts w:ascii="Arial Narrow" w:hAnsi="Arial Narrow" w:cs="Arial"/>
          <w:sz w:val="22"/>
          <w:szCs w:val="22"/>
        </w:rPr>
      </w:pPr>
    </w:p>
    <w:p w:rsidR="00A044C1" w:rsidRDefault="00F27CDF" w:rsidP="00865BD8">
      <w:pPr>
        <w:numPr>
          <w:ilvl w:val="0"/>
          <w:numId w:val="13"/>
        </w:numPr>
        <w:autoSpaceDE w:val="0"/>
        <w:autoSpaceDN w:val="0"/>
        <w:adjustRightInd w:val="0"/>
        <w:spacing w:after="240"/>
        <w:ind w:left="709" w:hanging="709"/>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A044C1" w:rsidRDefault="00891BDC" w:rsidP="00865BD8">
      <w:pPr>
        <w:numPr>
          <w:ilvl w:val="1"/>
          <w:numId w:val="13"/>
        </w:numPr>
        <w:autoSpaceDE w:val="0"/>
        <w:autoSpaceDN w:val="0"/>
        <w:adjustRightInd w:val="0"/>
        <w:ind w:left="709"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44C1" w:rsidRDefault="003B4F56"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administratorem Pani/Pana danych osobowych jest Komendant Wojewódzki Policji w Poznaniu z siedzibą przy ul. Kochanowskiego 2a w Poznaniu, kod 60-844</w:t>
      </w:r>
      <w:r w:rsidRPr="003B4F56">
        <w:rPr>
          <w:rFonts w:ascii="Arial Narrow" w:hAnsi="Arial Narrow" w:cs="Arial"/>
          <w:i/>
          <w:sz w:val="22"/>
          <w:szCs w:val="22"/>
        </w:rPr>
        <w:t>;</w:t>
      </w:r>
    </w:p>
    <w:p w:rsidR="00A044C1" w:rsidRPr="00EB372C" w:rsidRDefault="003B4F56"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 xml:space="preserve">inspektorem ochrony danych osobowych w imieniu Komendanta Wojewódzkiego Policji w Poznaniu jest podinsp. Wojciech Sobczak – tel. 47 771 53 54, e-mail: </w:t>
      </w:r>
      <w:hyperlink r:id="rId25" w:history="1">
        <w:r w:rsidRPr="00EB14B0">
          <w:rPr>
            <w:rStyle w:val="Hipercze"/>
            <w:rFonts w:ascii="Arial Narrow" w:hAnsi="Arial Narrow" w:cs="Arial"/>
            <w:sz w:val="22"/>
            <w:szCs w:val="22"/>
          </w:rPr>
          <w:t>iod.kwp@po.policja.gov.pl</w:t>
        </w:r>
      </w:hyperlink>
      <w:r w:rsidRPr="003B4F56">
        <w:rPr>
          <w:rFonts w:ascii="Arial Narrow" w:hAnsi="Arial Narrow" w:cs="Arial"/>
          <w:sz w:val="22"/>
          <w:szCs w:val="22"/>
        </w:rPr>
        <w:t>;</w:t>
      </w:r>
    </w:p>
    <w:p w:rsidR="00A044C1" w:rsidRDefault="003B4F56"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Pani/Pana dane osobowe przetwarzane będą na podstawie art. 6 ust. 1 lit. c</w:t>
      </w:r>
      <w:r w:rsidRPr="003B4F56">
        <w:rPr>
          <w:rFonts w:ascii="Arial Narrow" w:hAnsi="Arial Narrow" w:cs="Arial"/>
          <w:i/>
          <w:sz w:val="22"/>
          <w:szCs w:val="22"/>
        </w:rPr>
        <w:t xml:space="preserve"> </w:t>
      </w:r>
      <w:r w:rsidRPr="003B4F56">
        <w:rPr>
          <w:rFonts w:ascii="Arial Narrow" w:hAnsi="Arial Narrow" w:cs="Arial"/>
          <w:sz w:val="22"/>
          <w:szCs w:val="22"/>
        </w:rPr>
        <w:t xml:space="preserve">RODO w celu związanym z postępowaniem o udzielenie zamówienia publicznego pn. </w:t>
      </w:r>
      <w:r w:rsidR="00F64FC1">
        <w:rPr>
          <w:rFonts w:ascii="Arial Narrow" w:hAnsi="Arial Narrow" w:cs="Tahoma"/>
          <w:b/>
          <w:bCs/>
          <w:sz w:val="22"/>
          <w:szCs w:val="22"/>
        </w:rPr>
        <w:t xml:space="preserve">Dostawa regałów </w:t>
      </w:r>
      <w:r w:rsidR="001C1A1B">
        <w:rPr>
          <w:rFonts w:ascii="Arial Narrow" w:hAnsi="Arial Narrow" w:cs="Tahoma"/>
          <w:b/>
          <w:bCs/>
          <w:sz w:val="22"/>
          <w:szCs w:val="22"/>
        </w:rPr>
        <w:t>metalowych</w:t>
      </w:r>
      <w:r w:rsidR="009F7BFA">
        <w:rPr>
          <w:rFonts w:ascii="Arial Narrow" w:hAnsi="Arial Narrow" w:cs="Tahoma"/>
          <w:bCs/>
          <w:sz w:val="22"/>
          <w:szCs w:val="22"/>
        </w:rPr>
        <w:t xml:space="preserve">, o sygn. </w:t>
      </w:r>
      <w:r w:rsidR="001C1A1B" w:rsidRPr="001C1A1B">
        <w:rPr>
          <w:rFonts w:ascii="Arial Narrow" w:hAnsi="Arial Narrow" w:cs="Tahoma"/>
          <w:b/>
          <w:bCs/>
          <w:sz w:val="22"/>
          <w:szCs w:val="22"/>
        </w:rPr>
        <w:t>ZZP.2380.46.</w:t>
      </w:r>
      <w:r w:rsidR="009F7BFA" w:rsidRPr="001C1A1B">
        <w:rPr>
          <w:rFonts w:ascii="Arial Narrow" w:hAnsi="Arial Narrow" w:cs="Tahoma"/>
          <w:b/>
          <w:bCs/>
          <w:sz w:val="22"/>
          <w:szCs w:val="22"/>
        </w:rPr>
        <w:t>2021</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odbiorcami Pani/Pana danych osobowych będą osoby lub podmioty, którym udostępniona zostanie dokumentacja postępowania w oparciu </w:t>
      </w:r>
      <w:r w:rsidR="00A85E2B" w:rsidRPr="00A044C1">
        <w:rPr>
          <w:rFonts w:ascii="Arial Narrow" w:hAnsi="Arial Narrow" w:cs="Arial"/>
          <w:sz w:val="22"/>
          <w:szCs w:val="22"/>
        </w:rPr>
        <w:t xml:space="preserve">o art. 18 oraz art. 74 </w:t>
      </w:r>
      <w:r w:rsidRPr="00A044C1">
        <w:rPr>
          <w:rFonts w:ascii="Arial Narrow" w:hAnsi="Arial Narrow" w:cs="Arial"/>
          <w:sz w:val="22"/>
          <w:szCs w:val="22"/>
        </w:rPr>
        <w:t xml:space="preserve">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 xml:space="preserve">przez okres obowiązywania umowy, a następnie przez 15 lat w związku z realizacją zamówienia współfinansowanego ze środków UE, licząc od dnia podpisania umowy.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w:t>
      </w:r>
      <w:r w:rsidR="00EF4131" w:rsidRPr="00A044C1">
        <w:rPr>
          <w:rFonts w:ascii="Arial Narrow" w:hAnsi="Arial Narrow" w:cs="Arial"/>
          <w:sz w:val="22"/>
          <w:szCs w:val="22"/>
        </w:rPr>
        <w:lastRenderedPageBreak/>
        <w:t>przetwarzanie danych będzie niezbędne do dochodzenia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konsekwencje niepodania określonych danych wynikają z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P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rsidR="00A044C1" w:rsidRPr="00DE583E"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rsidR="00891BDC" w:rsidRPr="00DE583E"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DE583E">
        <w:rPr>
          <w:rFonts w:ascii="Arial Narrow" w:hAnsi="Arial Narrow" w:cs="Arial"/>
          <w:sz w:val="22"/>
          <w:szCs w:val="22"/>
        </w:rPr>
        <w:t>na podstawie art. 21 RODO prawo sprzeciwu, wobec przetwarzania danych osobowych, gdyż podstawą prawną przetwarzania Pani/Pana danych osobowych jest art. 6 ust. 1 lit. c RODO.</w:t>
      </w:r>
    </w:p>
    <w:p w:rsidR="00887EBE" w:rsidRDefault="00D96B3B" w:rsidP="00865BD8">
      <w:pPr>
        <w:numPr>
          <w:ilvl w:val="1"/>
          <w:numId w:val="13"/>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sidR="000301B6">
        <w:rPr>
          <w:rFonts w:ascii="Arial Narrow" w:eastAsia="TimesNewRoman,Bold" w:hAnsi="Arial Narrow" w:cs="Arial"/>
          <w:bCs/>
          <w:sz w:val="22"/>
          <w:szCs w:val="22"/>
          <w:lang w:eastAsia="en-US"/>
        </w:rPr>
        <w:t xml:space="preserve"> 2</w:t>
      </w:r>
      <w:r w:rsidRPr="00D96B3B">
        <w:rPr>
          <w:rFonts w:ascii="Arial Narrow" w:eastAsia="TimesNewRoman,Bold" w:hAnsi="Arial Narrow" w:cs="Arial"/>
          <w:bCs/>
          <w:sz w:val="22"/>
          <w:szCs w:val="22"/>
          <w:lang w:eastAsia="en-US"/>
        </w:rPr>
        <w:t xml:space="preserve"> do SWZ, że spełnia obowiązki informacyjne przewidziane w art.13 i 14 RODO względem osób fizycznych, od których dane osobowe bezpośrednio lub pośrednio pozyskał i przekazał Zamawiającemu</w:t>
      </w:r>
      <w:r w:rsidRPr="00D96B3B">
        <w:rPr>
          <w:rFonts w:ascii="Arial Narrow" w:eastAsia="TimesNewRoman,Bold" w:hAnsi="Arial Narrow" w:cs="Arial"/>
          <w:b/>
          <w:bCs/>
          <w:sz w:val="22"/>
          <w:szCs w:val="22"/>
          <w:lang w:eastAsia="en-US"/>
        </w:rPr>
        <w:t>.</w:t>
      </w:r>
    </w:p>
    <w:p w:rsidR="003100DD" w:rsidRPr="00887EBE" w:rsidRDefault="00A640DE" w:rsidP="00865BD8">
      <w:pPr>
        <w:numPr>
          <w:ilvl w:val="0"/>
          <w:numId w:val="13"/>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446"/>
        <w:gridCol w:w="288"/>
        <w:gridCol w:w="8185"/>
      </w:tblGrid>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Załącznik nr 1</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Opis przedmiotu zamówienia</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2</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sidRPr="00891BDC">
              <w:rPr>
                <w:rFonts w:ascii="Arial Narrow" w:hAnsi="Arial Narrow" w:cs="Arial"/>
                <w:sz w:val="22"/>
                <w:szCs w:val="22"/>
              </w:rPr>
              <w:t>Formularz ofertowy</w:t>
            </w:r>
            <w:r w:rsidR="00AC19B7">
              <w:rPr>
                <w:rFonts w:ascii="Arial Narrow" w:hAnsi="Arial Narrow" w:cs="Arial"/>
                <w:sz w:val="22"/>
                <w:szCs w:val="22"/>
              </w:rPr>
              <w:t xml:space="preserve"> dla części  nr 1 i 2</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3</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spełnieniu warunków udziału w postępowaniu</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4</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braku podstaw do wykluczenia</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5</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Pr="005E5976" w:rsidRDefault="00F64FC1" w:rsidP="005E5976">
            <w:pPr>
              <w:pStyle w:val="Tekstpodstawowy2"/>
              <w:spacing w:after="100"/>
              <w:ind w:left="0" w:firstLine="0"/>
              <w:rPr>
                <w:rFonts w:ascii="Arial Narrow" w:hAnsi="Arial Narrow" w:cs="Arial"/>
                <w:sz w:val="22"/>
                <w:szCs w:val="22"/>
              </w:rPr>
            </w:pPr>
            <w:r w:rsidRPr="003B4F56">
              <w:rPr>
                <w:rFonts w:ascii="Arial Narrow" w:hAnsi="Arial Narrow" w:cs="Arial"/>
                <w:sz w:val="22"/>
                <w:szCs w:val="22"/>
              </w:rPr>
              <w:t>Projekt umowy</w:t>
            </w:r>
          </w:p>
        </w:tc>
      </w:tr>
    </w:tbl>
    <w:p w:rsidR="00BF6001" w:rsidRDefault="00BF6001" w:rsidP="00187671">
      <w:pPr>
        <w:pStyle w:val="Tekstpodstawowy2"/>
        <w:spacing w:after="120"/>
        <w:rPr>
          <w:rFonts w:ascii="Arial Narrow" w:hAnsi="Arial Narrow" w:cs="Arial"/>
          <w:sz w:val="22"/>
          <w:szCs w:val="22"/>
        </w:rPr>
      </w:pPr>
    </w:p>
    <w:p w:rsidR="0099752A" w:rsidRDefault="0099752A" w:rsidP="00187671">
      <w:pPr>
        <w:pStyle w:val="Tekstpodstawowy2"/>
        <w:spacing w:after="120"/>
        <w:rPr>
          <w:rFonts w:ascii="Arial Narrow" w:hAnsi="Arial Narrow" w:cs="Arial"/>
          <w:sz w:val="22"/>
          <w:szCs w:val="22"/>
        </w:rPr>
      </w:pPr>
    </w:p>
    <w:p w:rsidR="00D96B3B" w:rsidRDefault="00D96B3B" w:rsidP="00187671">
      <w:pPr>
        <w:pStyle w:val="Tekstpodstawowy2"/>
        <w:spacing w:after="120"/>
        <w:rPr>
          <w:rFonts w:ascii="Arial Narrow" w:hAnsi="Arial Narrow" w:cs="Arial"/>
          <w:sz w:val="22"/>
          <w:szCs w:val="22"/>
        </w:rPr>
        <w:sectPr w:rsidR="00D96B3B" w:rsidSect="007743EF">
          <w:headerReference w:type="default" r:id="rId26"/>
          <w:footerReference w:type="default" r:id="rId27"/>
          <w:headerReference w:type="first" r:id="rId28"/>
          <w:footerReference w:type="first" r:id="rId29"/>
          <w:endnotePr>
            <w:numFmt w:val="decimal"/>
          </w:endnotePr>
          <w:pgSz w:w="11906" w:h="16838" w:code="9"/>
          <w:pgMar w:top="851" w:right="851" w:bottom="851" w:left="1134" w:header="397" w:footer="397" w:gutter="0"/>
          <w:cols w:space="708"/>
          <w:titlePg/>
          <w:docGrid w:linePitch="272"/>
        </w:sectPr>
      </w:pPr>
    </w:p>
    <w:p w:rsidR="00D96B3B" w:rsidRPr="00FE0B28" w:rsidRDefault="00D96B3B" w:rsidP="003A4BDD">
      <w:pPr>
        <w:pStyle w:val="Tekstpodstawowy2"/>
        <w:spacing w:after="120"/>
        <w:rPr>
          <w:rFonts w:ascii="Arial Narrow" w:hAnsi="Arial Narrow" w:cs="Arial"/>
          <w:b/>
          <w:sz w:val="22"/>
          <w:szCs w:val="22"/>
        </w:rPr>
      </w:pPr>
      <w:r w:rsidRPr="00FE0B28">
        <w:rPr>
          <w:rFonts w:ascii="Arial Narrow" w:hAnsi="Arial Narrow" w:cs="Arial"/>
          <w:b/>
          <w:sz w:val="22"/>
          <w:szCs w:val="22"/>
        </w:rPr>
        <w:lastRenderedPageBreak/>
        <w:t xml:space="preserve">Załącznik nr </w:t>
      </w:r>
      <w:r w:rsidR="00F64FC1" w:rsidRPr="00FE0B28">
        <w:rPr>
          <w:rFonts w:ascii="Arial Narrow" w:hAnsi="Arial Narrow" w:cs="Arial"/>
          <w:b/>
          <w:sz w:val="22"/>
          <w:szCs w:val="22"/>
        </w:rPr>
        <w:t>1</w:t>
      </w:r>
      <w:r w:rsidRPr="00FE0B28">
        <w:rPr>
          <w:rFonts w:ascii="Arial Narrow" w:hAnsi="Arial Narrow" w:cs="Arial"/>
          <w:b/>
          <w:sz w:val="22"/>
          <w:szCs w:val="22"/>
        </w:rPr>
        <w:t xml:space="preserve"> do SWZ</w:t>
      </w:r>
      <w:r w:rsidR="003A4BDD" w:rsidRPr="00FE0B28">
        <w:rPr>
          <w:rFonts w:ascii="Arial Narrow" w:hAnsi="Arial Narrow" w:cs="Arial"/>
          <w:b/>
          <w:sz w:val="22"/>
          <w:szCs w:val="22"/>
        </w:rPr>
        <w:t>- opis przedmiotu zamówienia</w:t>
      </w:r>
    </w:p>
    <w:p w:rsidR="00656C7F" w:rsidRDefault="00656C7F" w:rsidP="00D96B3B">
      <w:pPr>
        <w:pStyle w:val="Tekstpodstawowy2"/>
        <w:spacing w:after="120"/>
        <w:rPr>
          <w:rFonts w:ascii="Arial Narrow" w:hAnsi="Arial Narrow" w:cs="Arial"/>
          <w:sz w:val="22"/>
          <w:szCs w:val="22"/>
        </w:rPr>
      </w:pPr>
    </w:p>
    <w:p w:rsidR="00F64FC1" w:rsidRDefault="00F64FC1" w:rsidP="00804206">
      <w:pPr>
        <w:pStyle w:val="Tekstpodstawowy2"/>
        <w:spacing w:after="120"/>
        <w:jc w:val="center"/>
        <w:rPr>
          <w:rFonts w:ascii="Arial Narrow" w:hAnsi="Arial Narrow" w:cs="Arial"/>
          <w:b/>
          <w:sz w:val="22"/>
          <w:szCs w:val="22"/>
        </w:rPr>
      </w:pPr>
      <w:r w:rsidRPr="00F64FC1">
        <w:rPr>
          <w:rFonts w:ascii="Arial Narrow" w:hAnsi="Arial Narrow" w:cs="Arial"/>
          <w:b/>
          <w:sz w:val="22"/>
          <w:szCs w:val="22"/>
        </w:rPr>
        <w:t>OPIS PRZEDMIOTU ZAMÓWIENIA</w:t>
      </w:r>
      <w:r w:rsidR="00804206">
        <w:rPr>
          <w:rFonts w:ascii="Arial Narrow" w:hAnsi="Arial Narrow" w:cs="Arial"/>
          <w:b/>
          <w:sz w:val="22"/>
          <w:szCs w:val="22"/>
        </w:rPr>
        <w:t>- REGAŁÓW</w:t>
      </w:r>
    </w:p>
    <w:p w:rsidR="00656C7F" w:rsidRDefault="00656C7F" w:rsidP="00804206">
      <w:pPr>
        <w:pStyle w:val="Tekstpodstawowy2"/>
        <w:spacing w:after="120"/>
        <w:jc w:val="center"/>
        <w:rPr>
          <w:rFonts w:ascii="Arial Narrow" w:hAnsi="Arial Narrow" w:cs="Arial"/>
          <w:b/>
          <w:sz w:val="22"/>
          <w:szCs w:val="22"/>
        </w:rPr>
      </w:pPr>
    </w:p>
    <w:p w:rsidR="001F6F47" w:rsidRPr="001F6F47" w:rsidRDefault="001F6F47" w:rsidP="001F6F47">
      <w:pPr>
        <w:pStyle w:val="Akapitzlist"/>
        <w:numPr>
          <w:ilvl w:val="6"/>
          <w:numId w:val="3"/>
        </w:numPr>
        <w:ind w:left="426" w:hanging="426"/>
        <w:rPr>
          <w:rFonts w:ascii="Arial Narrow" w:hAnsi="Arial Narrow"/>
          <w:iCs/>
          <w:sz w:val="22"/>
          <w:szCs w:val="22"/>
          <w:u w:val="single"/>
        </w:rPr>
      </w:pPr>
      <w:r w:rsidRPr="001F6F47">
        <w:rPr>
          <w:rFonts w:ascii="Arial Narrow" w:hAnsi="Arial Narrow"/>
          <w:iCs/>
          <w:sz w:val="22"/>
          <w:szCs w:val="22"/>
          <w:u w:val="single"/>
        </w:rPr>
        <w:t xml:space="preserve">Przeznaczenie: </w:t>
      </w:r>
    </w:p>
    <w:p w:rsidR="001F6F47" w:rsidRDefault="001F6F47" w:rsidP="001F6F47">
      <w:pPr>
        <w:ind w:firstLine="1"/>
        <w:rPr>
          <w:rFonts w:ascii="Arial Narrow" w:hAnsi="Arial Narrow"/>
          <w:sz w:val="22"/>
          <w:szCs w:val="22"/>
        </w:rPr>
      </w:pPr>
      <w:r w:rsidRPr="001F6F47">
        <w:rPr>
          <w:rFonts w:ascii="Arial Narrow" w:hAnsi="Arial Narrow"/>
          <w:sz w:val="22"/>
          <w:szCs w:val="22"/>
        </w:rPr>
        <w:t>Regały metalowe przesuwne i stacjonarne przeznaczone są do składowania (na półkach użytkowych regałów) teczek, segregatorów, kartotek, akt, ksiąg, czasopism, książek i innej dokumentacji papierowej. Regały przeznaczone są do montażu w pomieszczeniu archiwum.</w:t>
      </w:r>
    </w:p>
    <w:p w:rsidR="001F6F47" w:rsidRDefault="001F6F47" w:rsidP="001F6F47">
      <w:pPr>
        <w:ind w:firstLine="1"/>
        <w:rPr>
          <w:rFonts w:ascii="Arial Narrow" w:hAnsi="Arial Narrow"/>
          <w:sz w:val="22"/>
          <w:szCs w:val="22"/>
        </w:rPr>
      </w:pPr>
    </w:p>
    <w:p w:rsidR="001F6F47" w:rsidRPr="001F6F47" w:rsidRDefault="001F6F47" w:rsidP="00865BD8">
      <w:pPr>
        <w:pStyle w:val="Akapitzlist"/>
        <w:numPr>
          <w:ilvl w:val="0"/>
          <w:numId w:val="30"/>
        </w:numPr>
        <w:tabs>
          <w:tab w:val="clear" w:pos="709"/>
          <w:tab w:val="num" w:pos="426"/>
        </w:tabs>
        <w:rPr>
          <w:rFonts w:ascii="Arial Narrow" w:hAnsi="Arial Narrow"/>
          <w:sz w:val="22"/>
          <w:szCs w:val="22"/>
        </w:rPr>
      </w:pPr>
      <w:r w:rsidRPr="001F6F47">
        <w:rPr>
          <w:rFonts w:ascii="Arial Narrow" w:hAnsi="Arial Narrow"/>
          <w:sz w:val="22"/>
          <w:szCs w:val="22"/>
          <w:u w:val="single"/>
        </w:rPr>
        <w:t xml:space="preserve">Materiał konstrukcji regałów: </w:t>
      </w:r>
    </w:p>
    <w:p w:rsidR="001F6F47" w:rsidRPr="001F6F47" w:rsidRDefault="001F6F47" w:rsidP="001F6F47">
      <w:pPr>
        <w:ind w:firstLine="1"/>
        <w:rPr>
          <w:rFonts w:ascii="Arial Narrow" w:hAnsi="Arial Narrow"/>
          <w:sz w:val="22"/>
          <w:szCs w:val="22"/>
        </w:rPr>
      </w:pPr>
      <w:r w:rsidRPr="001F6F47">
        <w:rPr>
          <w:rFonts w:ascii="Arial Narrow" w:hAnsi="Arial Narrow"/>
          <w:sz w:val="22"/>
          <w:szCs w:val="22"/>
        </w:rPr>
        <w:t>Regały wykonane są z blachy stalowej zabezpieczonej przed kor</w:t>
      </w:r>
      <w:r>
        <w:rPr>
          <w:rFonts w:ascii="Arial Narrow" w:hAnsi="Arial Narrow"/>
          <w:sz w:val="22"/>
          <w:szCs w:val="22"/>
        </w:rPr>
        <w:t>ozją w kąpieli fosforanującej., n</w:t>
      </w:r>
      <w:r w:rsidRPr="001F6F47">
        <w:rPr>
          <w:rFonts w:ascii="Arial Narrow" w:hAnsi="Arial Narrow"/>
          <w:sz w:val="22"/>
          <w:szCs w:val="22"/>
        </w:rPr>
        <w:t>astępnie są malowane proszkowo farbą strukturalną tworząca na powierzchni półek i innych elementów strukturę odporną na ścieranie i nieszkodliwą dla zdrowia – w kolorze RAL 7035 jasny popiel lub równoważny</w:t>
      </w:r>
      <w:r>
        <w:rPr>
          <w:rFonts w:ascii="Arial Narrow" w:hAnsi="Arial Narrow"/>
          <w:sz w:val="22"/>
          <w:szCs w:val="22"/>
        </w:rPr>
        <w:t>.</w:t>
      </w:r>
    </w:p>
    <w:p w:rsidR="001F6F47" w:rsidRPr="001F6F47" w:rsidRDefault="001F6F47" w:rsidP="001F6F47">
      <w:pPr>
        <w:ind w:firstLine="567"/>
        <w:rPr>
          <w:rFonts w:ascii="Arial Narrow" w:hAnsi="Arial Narrow"/>
          <w:sz w:val="22"/>
          <w:szCs w:val="22"/>
          <w:u w:val="single"/>
        </w:rPr>
      </w:pPr>
    </w:p>
    <w:p w:rsidR="001F6F47" w:rsidRPr="001F6F47" w:rsidRDefault="001F6F47" w:rsidP="00865BD8">
      <w:pPr>
        <w:pStyle w:val="Akapitzlist"/>
        <w:numPr>
          <w:ilvl w:val="0"/>
          <w:numId w:val="30"/>
        </w:numPr>
        <w:tabs>
          <w:tab w:val="clear" w:pos="709"/>
          <w:tab w:val="num" w:pos="426"/>
        </w:tabs>
        <w:rPr>
          <w:rFonts w:ascii="Arial Narrow" w:hAnsi="Arial Narrow"/>
          <w:sz w:val="22"/>
          <w:szCs w:val="22"/>
          <w:u w:val="single"/>
        </w:rPr>
      </w:pPr>
      <w:r w:rsidRPr="001F6F47">
        <w:rPr>
          <w:rFonts w:ascii="Arial Narrow" w:hAnsi="Arial Narrow"/>
          <w:sz w:val="22"/>
          <w:szCs w:val="22"/>
          <w:u w:val="single"/>
        </w:rPr>
        <w:t>Konstrukcja  i technologia wykonania szyn</w:t>
      </w:r>
    </w:p>
    <w:p w:rsidR="001F6F47" w:rsidRPr="001F6F47" w:rsidRDefault="001F6F47" w:rsidP="001F6F47">
      <w:pPr>
        <w:ind w:firstLine="1"/>
        <w:rPr>
          <w:rFonts w:ascii="Arial Narrow" w:hAnsi="Arial Narrow"/>
          <w:sz w:val="22"/>
          <w:szCs w:val="22"/>
        </w:rPr>
      </w:pPr>
      <w:r w:rsidRPr="001F6F47">
        <w:rPr>
          <w:rFonts w:ascii="Arial Narrow" w:hAnsi="Arial Narrow"/>
          <w:sz w:val="22"/>
          <w:szCs w:val="22"/>
        </w:rPr>
        <w:t xml:space="preserve">Szyny wykonane ze stali walcowanej </w:t>
      </w:r>
      <w:r>
        <w:rPr>
          <w:rFonts w:ascii="Arial Narrow" w:hAnsi="Arial Narrow"/>
          <w:sz w:val="22"/>
          <w:szCs w:val="22"/>
        </w:rPr>
        <w:t xml:space="preserve"> </w:t>
      </w:r>
      <w:r w:rsidRPr="001F6F47">
        <w:rPr>
          <w:rFonts w:ascii="Arial Narrow" w:hAnsi="Arial Narrow"/>
          <w:sz w:val="22"/>
          <w:szCs w:val="22"/>
        </w:rPr>
        <w:t xml:space="preserve"> </w:t>
      </w:r>
      <w:r>
        <w:rPr>
          <w:rFonts w:ascii="Arial Narrow" w:hAnsi="Arial Narrow"/>
          <w:sz w:val="22"/>
          <w:szCs w:val="22"/>
        </w:rPr>
        <w:t>(</w:t>
      </w:r>
      <w:r w:rsidRPr="001F6F47">
        <w:rPr>
          <w:rFonts w:ascii="Arial Narrow" w:hAnsi="Arial Narrow"/>
          <w:sz w:val="22"/>
          <w:szCs w:val="22"/>
        </w:rPr>
        <w:t xml:space="preserve">ceownik o wymiarach zewnętrznych 76 </w:t>
      </w:r>
      <w:r>
        <w:rPr>
          <w:rFonts w:ascii="Arial Narrow" w:hAnsi="Arial Narrow"/>
          <w:sz w:val="22"/>
          <w:szCs w:val="22"/>
        </w:rPr>
        <w:t xml:space="preserve">mm </w:t>
      </w:r>
      <w:r w:rsidRPr="001F6F47">
        <w:rPr>
          <w:rFonts w:ascii="Arial Narrow" w:hAnsi="Arial Narrow"/>
          <w:sz w:val="22"/>
          <w:szCs w:val="22"/>
        </w:rPr>
        <w:t>x 20</w:t>
      </w:r>
      <w:r>
        <w:rPr>
          <w:rFonts w:ascii="Arial Narrow" w:hAnsi="Arial Narrow"/>
          <w:sz w:val="22"/>
          <w:szCs w:val="22"/>
        </w:rPr>
        <w:t xml:space="preserve"> </w:t>
      </w:r>
      <w:r w:rsidRPr="001F6F47">
        <w:rPr>
          <w:rFonts w:ascii="Arial Narrow" w:hAnsi="Arial Narrow"/>
          <w:sz w:val="22"/>
          <w:szCs w:val="22"/>
        </w:rPr>
        <w:t>mm z blachy o grubości 2,5</w:t>
      </w:r>
      <w:r>
        <w:rPr>
          <w:rFonts w:ascii="Arial Narrow" w:hAnsi="Arial Narrow"/>
          <w:sz w:val="22"/>
          <w:szCs w:val="22"/>
        </w:rPr>
        <w:t xml:space="preserve"> </w:t>
      </w:r>
      <w:r w:rsidRPr="001F6F47">
        <w:rPr>
          <w:rFonts w:ascii="Arial Narrow" w:hAnsi="Arial Narrow"/>
          <w:sz w:val="22"/>
          <w:szCs w:val="22"/>
        </w:rPr>
        <w:t xml:space="preserve">mm, do którego jest przyspawany stalowy płaskownik 16 </w:t>
      </w:r>
      <w:r>
        <w:rPr>
          <w:rFonts w:ascii="Arial Narrow" w:hAnsi="Arial Narrow"/>
          <w:sz w:val="22"/>
          <w:szCs w:val="22"/>
        </w:rPr>
        <w:t xml:space="preserve">mm </w:t>
      </w:r>
      <w:r w:rsidRPr="001F6F47">
        <w:rPr>
          <w:rFonts w:ascii="Arial Narrow" w:hAnsi="Arial Narrow"/>
          <w:sz w:val="22"/>
          <w:szCs w:val="22"/>
        </w:rPr>
        <w:t>x 16</w:t>
      </w:r>
      <w:r>
        <w:rPr>
          <w:rFonts w:ascii="Arial Narrow" w:hAnsi="Arial Narrow"/>
          <w:sz w:val="22"/>
          <w:szCs w:val="22"/>
        </w:rPr>
        <w:t xml:space="preserve"> mm</w:t>
      </w:r>
      <w:r w:rsidRPr="001F6F47">
        <w:rPr>
          <w:rFonts w:ascii="Arial Narrow" w:hAnsi="Arial Narrow"/>
          <w:sz w:val="22"/>
          <w:szCs w:val="22"/>
        </w:rPr>
        <w:t xml:space="preserve">) co zapewnia właściwą stabilność i wytrzymałość na obciążenia przy wymaganej konstrukcji regałów. Szyna posiada jedną krawędź  zagiętą ku dołowi – o to zagięcie </w:t>
      </w:r>
      <w:proofErr w:type="spellStart"/>
      <w:r w:rsidRPr="001F6F47">
        <w:rPr>
          <w:rFonts w:ascii="Arial Narrow" w:hAnsi="Arial Narrow"/>
          <w:sz w:val="22"/>
          <w:szCs w:val="22"/>
        </w:rPr>
        <w:t>haczy</w:t>
      </w:r>
      <w:proofErr w:type="spellEnd"/>
      <w:r w:rsidRPr="001F6F47">
        <w:rPr>
          <w:rFonts w:ascii="Arial Narrow" w:hAnsi="Arial Narrow"/>
          <w:sz w:val="22"/>
          <w:szCs w:val="22"/>
        </w:rPr>
        <w:t xml:space="preserve"> w przypadku  przechyłu regału </w:t>
      </w:r>
      <w:proofErr w:type="spellStart"/>
      <w:r w:rsidRPr="001F6F47">
        <w:rPr>
          <w:rFonts w:ascii="Arial Narrow" w:hAnsi="Arial Narrow"/>
          <w:sz w:val="22"/>
          <w:szCs w:val="22"/>
        </w:rPr>
        <w:t>antywyważnik</w:t>
      </w:r>
      <w:proofErr w:type="spellEnd"/>
      <w:r w:rsidRPr="001F6F47">
        <w:rPr>
          <w:rFonts w:ascii="Arial Narrow" w:hAnsi="Arial Narrow"/>
          <w:sz w:val="22"/>
          <w:szCs w:val="22"/>
        </w:rPr>
        <w:t xml:space="preserve"> zabezpieczający.  Powierzchnia szyny jest zabezpieczona antykorozyjnie poprzez fosforanowanie oraz ocynkowanie. </w:t>
      </w:r>
    </w:p>
    <w:p w:rsidR="001F6F47" w:rsidRPr="001F6F47" w:rsidRDefault="001F6F47" w:rsidP="001F6F47">
      <w:pPr>
        <w:ind w:firstLine="0"/>
        <w:rPr>
          <w:rFonts w:ascii="Arial Narrow" w:hAnsi="Arial Narrow"/>
          <w:sz w:val="22"/>
          <w:szCs w:val="22"/>
        </w:rPr>
      </w:pPr>
      <w:r w:rsidRPr="001F6F47">
        <w:rPr>
          <w:rFonts w:ascii="Arial Narrow" w:hAnsi="Arial Narrow"/>
          <w:sz w:val="22"/>
          <w:szCs w:val="22"/>
        </w:rPr>
        <w:t>Szyny stalowe montowane są na posadzce nawierzchniowo z najazdami obustronnymi wykonanymi z blachy stalowej. Najazdy umożliwiają przejazd wózka ręcznego pomiędzy regałami jak również zapobiegają potknięciu o torowisko. Przytwierdzenie szyn do posadzki odbywa się poprzez kołki rozporowe.</w:t>
      </w:r>
    </w:p>
    <w:p w:rsidR="001F6F47" w:rsidRPr="001F6F47" w:rsidRDefault="001F6F47" w:rsidP="001F6F47">
      <w:pPr>
        <w:ind w:firstLine="0"/>
        <w:rPr>
          <w:rFonts w:ascii="Arial Narrow" w:hAnsi="Arial Narrow"/>
          <w:sz w:val="22"/>
          <w:szCs w:val="22"/>
        </w:rPr>
      </w:pPr>
      <w:r w:rsidRPr="001F6F47">
        <w:rPr>
          <w:rFonts w:ascii="Arial Narrow" w:hAnsi="Arial Narrow"/>
          <w:sz w:val="22"/>
          <w:szCs w:val="22"/>
        </w:rPr>
        <w:t>Konstrukcja szyn i technologia ich ułożenia gwarantuje całkowite poziome ich położenie.</w:t>
      </w:r>
    </w:p>
    <w:p w:rsidR="001F6F47" w:rsidRPr="001F6F47" w:rsidRDefault="001F6F47" w:rsidP="001F6F47">
      <w:pPr>
        <w:ind w:firstLine="567"/>
        <w:rPr>
          <w:rFonts w:ascii="Arial Narrow" w:hAnsi="Arial Narrow"/>
          <w:sz w:val="22"/>
          <w:szCs w:val="22"/>
        </w:rPr>
      </w:pPr>
    </w:p>
    <w:p w:rsidR="001F6F47" w:rsidRPr="001F6F47" w:rsidRDefault="001F6F47" w:rsidP="00865BD8">
      <w:pPr>
        <w:pStyle w:val="Akapitzlist"/>
        <w:numPr>
          <w:ilvl w:val="0"/>
          <w:numId w:val="30"/>
        </w:numPr>
        <w:tabs>
          <w:tab w:val="clear" w:pos="709"/>
          <w:tab w:val="num" w:pos="426"/>
        </w:tabs>
        <w:rPr>
          <w:rFonts w:ascii="Arial Narrow" w:hAnsi="Arial Narrow"/>
          <w:sz w:val="22"/>
          <w:szCs w:val="22"/>
          <w:u w:val="single"/>
        </w:rPr>
      </w:pPr>
      <w:r w:rsidRPr="001F6F47">
        <w:rPr>
          <w:rFonts w:ascii="Arial Narrow" w:hAnsi="Arial Narrow"/>
          <w:sz w:val="22"/>
          <w:szCs w:val="22"/>
          <w:u w:val="single"/>
        </w:rPr>
        <w:t xml:space="preserve">Konstrukcja i technologia wykonania podstawy jezdnej </w:t>
      </w:r>
    </w:p>
    <w:p w:rsidR="001F6F47" w:rsidRPr="001F6F47" w:rsidRDefault="001F6F47" w:rsidP="001F6F47">
      <w:pPr>
        <w:ind w:firstLine="1"/>
        <w:rPr>
          <w:rFonts w:ascii="Arial Narrow" w:hAnsi="Arial Narrow"/>
          <w:sz w:val="22"/>
          <w:szCs w:val="22"/>
        </w:rPr>
      </w:pPr>
      <w:r w:rsidRPr="001F6F47">
        <w:rPr>
          <w:rFonts w:ascii="Arial Narrow" w:hAnsi="Arial Narrow"/>
          <w:sz w:val="22"/>
          <w:szCs w:val="22"/>
        </w:rPr>
        <w:t xml:space="preserve">Podstawę regałów jezdnych stanowi rama jezdna o sztywności odpowiedniej do obciążenia. Wykonana jest z blachy stalowej zabezpieczonej antykorozyjnie i malowanej proszkowo grubości 1,5 </w:t>
      </w:r>
      <w:r>
        <w:rPr>
          <w:rFonts w:ascii="Arial Narrow" w:hAnsi="Arial Narrow"/>
          <w:sz w:val="22"/>
          <w:szCs w:val="22"/>
        </w:rPr>
        <w:t xml:space="preserve">mm </w:t>
      </w:r>
      <w:r w:rsidRPr="001F6F47">
        <w:rPr>
          <w:rFonts w:ascii="Arial Narrow" w:hAnsi="Arial Narrow"/>
          <w:sz w:val="22"/>
          <w:szCs w:val="22"/>
        </w:rPr>
        <w:t>-</w:t>
      </w:r>
      <w:r>
        <w:rPr>
          <w:rFonts w:ascii="Arial Narrow" w:hAnsi="Arial Narrow"/>
          <w:sz w:val="22"/>
          <w:szCs w:val="22"/>
        </w:rPr>
        <w:t xml:space="preserve"> </w:t>
      </w:r>
      <w:r w:rsidRPr="001F6F47">
        <w:rPr>
          <w:rFonts w:ascii="Arial Narrow" w:hAnsi="Arial Narrow"/>
          <w:sz w:val="22"/>
          <w:szCs w:val="22"/>
        </w:rPr>
        <w:t>2 mm i wygięta w profil ceowy o wysokości 100</w:t>
      </w:r>
      <w:r>
        <w:rPr>
          <w:rFonts w:ascii="Arial Narrow" w:hAnsi="Arial Narrow"/>
          <w:sz w:val="22"/>
          <w:szCs w:val="22"/>
        </w:rPr>
        <w:t xml:space="preserve"> mm </w:t>
      </w:r>
      <w:r w:rsidRPr="001F6F47">
        <w:rPr>
          <w:rFonts w:ascii="Arial Narrow" w:hAnsi="Arial Narrow"/>
          <w:sz w:val="22"/>
          <w:szCs w:val="22"/>
        </w:rPr>
        <w:t>-115</w:t>
      </w:r>
      <w:r>
        <w:rPr>
          <w:rFonts w:ascii="Arial Narrow" w:hAnsi="Arial Narrow"/>
          <w:sz w:val="22"/>
          <w:szCs w:val="22"/>
        </w:rPr>
        <w:t xml:space="preserve"> </w:t>
      </w:r>
      <w:r w:rsidRPr="001F6F47">
        <w:rPr>
          <w:rFonts w:ascii="Arial Narrow" w:hAnsi="Arial Narrow"/>
          <w:sz w:val="22"/>
          <w:szCs w:val="22"/>
        </w:rPr>
        <w:t xml:space="preserve">mm </w:t>
      </w:r>
      <w:r>
        <w:rPr>
          <w:rFonts w:ascii="Arial Narrow" w:hAnsi="Arial Narrow"/>
          <w:sz w:val="22"/>
          <w:szCs w:val="22"/>
        </w:rPr>
        <w:t xml:space="preserve">. </w:t>
      </w:r>
      <w:r w:rsidRPr="001F6F47">
        <w:rPr>
          <w:rFonts w:ascii="Arial Narrow" w:hAnsi="Arial Narrow"/>
          <w:sz w:val="22"/>
          <w:szCs w:val="22"/>
        </w:rPr>
        <w:t>W przypadku długich regałów rama składa się z kilku segmentów łączonych śrubami. Podstawa posiada koła jezdne z kołnierzami i bez kołnierzy o szerokości ok. 30</w:t>
      </w:r>
      <w:r w:rsidR="00804206">
        <w:rPr>
          <w:rFonts w:ascii="Arial Narrow" w:hAnsi="Arial Narrow"/>
          <w:sz w:val="22"/>
          <w:szCs w:val="22"/>
        </w:rPr>
        <w:t xml:space="preserve"> </w:t>
      </w:r>
      <w:r w:rsidRPr="001F6F47">
        <w:rPr>
          <w:rFonts w:ascii="Arial Narrow" w:hAnsi="Arial Narrow"/>
          <w:sz w:val="22"/>
          <w:szCs w:val="22"/>
        </w:rPr>
        <w:t xml:space="preserve">mm i o średnicy tocznej nie mniejszej niż 105 mm w celu zmniejszenia oporów tocznych. Koła prowadzące posiadają obustronne kołnierze obejmujące płaskownik szyny w celu zapewnienia równego przesuwania regałów oraz w celu zabezpieczenia kół  przed spadnięciem z szyn. Wszystkie koła posiadają z osobna po dwa łożyska toczne kulkowe z obustronnym uszczelnieniem. Podstawa posiada zabezpieczenie przed przechyłem regału  tzw. </w:t>
      </w:r>
      <w:proofErr w:type="spellStart"/>
      <w:r w:rsidRPr="001F6F47">
        <w:rPr>
          <w:rFonts w:ascii="Arial Narrow" w:hAnsi="Arial Narrow"/>
          <w:sz w:val="22"/>
          <w:szCs w:val="22"/>
        </w:rPr>
        <w:t>antywyważniki</w:t>
      </w:r>
      <w:proofErr w:type="spellEnd"/>
      <w:r w:rsidRPr="001F6F47">
        <w:rPr>
          <w:rFonts w:ascii="Arial Narrow" w:hAnsi="Arial Narrow"/>
          <w:sz w:val="22"/>
          <w:szCs w:val="22"/>
        </w:rPr>
        <w:t xml:space="preserve"> - w postaci haka przesuwającego się w szynie oraz  posiadają amortyzujące i zabezpieczające odboje gumowe.</w:t>
      </w:r>
    </w:p>
    <w:p w:rsidR="001F6F47" w:rsidRPr="001F6F47" w:rsidRDefault="001F6F47" w:rsidP="001F6F47">
      <w:pPr>
        <w:ind w:firstLine="567"/>
        <w:rPr>
          <w:rFonts w:ascii="Arial Narrow" w:hAnsi="Arial Narrow"/>
          <w:sz w:val="22"/>
          <w:szCs w:val="22"/>
        </w:rPr>
      </w:pPr>
    </w:p>
    <w:p w:rsidR="001F6F47" w:rsidRPr="00804206" w:rsidRDefault="001F6F47" w:rsidP="00865BD8">
      <w:pPr>
        <w:pStyle w:val="Akapitzlist"/>
        <w:numPr>
          <w:ilvl w:val="0"/>
          <w:numId w:val="30"/>
        </w:numPr>
        <w:tabs>
          <w:tab w:val="clear" w:pos="709"/>
          <w:tab w:val="num" w:pos="426"/>
        </w:tabs>
        <w:rPr>
          <w:rFonts w:ascii="Arial Narrow" w:hAnsi="Arial Narrow"/>
          <w:sz w:val="22"/>
          <w:szCs w:val="22"/>
        </w:rPr>
      </w:pPr>
      <w:r w:rsidRPr="00804206">
        <w:rPr>
          <w:rFonts w:ascii="Arial Narrow" w:hAnsi="Arial Narrow"/>
          <w:sz w:val="22"/>
          <w:szCs w:val="22"/>
          <w:u w:val="single"/>
        </w:rPr>
        <w:t>Konstrukcja i technologia wykonania napędu</w:t>
      </w:r>
    </w:p>
    <w:p w:rsidR="001F6F47" w:rsidRPr="001F6F47" w:rsidRDefault="001F6F47" w:rsidP="00804206">
      <w:pPr>
        <w:ind w:firstLine="1"/>
        <w:rPr>
          <w:rFonts w:ascii="Arial Narrow" w:hAnsi="Arial Narrow"/>
          <w:sz w:val="22"/>
          <w:szCs w:val="22"/>
        </w:rPr>
      </w:pPr>
      <w:r w:rsidRPr="001F6F47">
        <w:rPr>
          <w:rFonts w:ascii="Arial Narrow" w:hAnsi="Arial Narrow"/>
          <w:sz w:val="22"/>
          <w:szCs w:val="22"/>
        </w:rPr>
        <w:t>Koła jezdne napędzane są za pomocą ergonomicznego trójramiennego pokrętła z dwustopniową przekładnią łańcuchową, która przekazuje napęd na oś stalową biegnącą od pierwszego koła do ostatniego koła wzdłuż jednego boku podstawy jezdnej. Wszystkie elementy ruchome układu napędowo-jezdnego są wykonane ze stali oraz osadzone są na uszczelnionych łożyskach tocznych. Trójramienne pokrętło posiada obrotowe uchwyty oraz blokadę – przycisk unieruchamiający regał. Łatwe przemieszczanie regału powinno odbywać się z siłą nie większą niż 50 N.</w:t>
      </w:r>
    </w:p>
    <w:p w:rsidR="001F6F47" w:rsidRPr="001F6F47" w:rsidRDefault="001F6F47" w:rsidP="001F6F47">
      <w:pPr>
        <w:ind w:firstLine="567"/>
        <w:rPr>
          <w:rFonts w:ascii="Arial Narrow" w:hAnsi="Arial Narrow"/>
          <w:sz w:val="22"/>
          <w:szCs w:val="22"/>
        </w:rPr>
      </w:pPr>
    </w:p>
    <w:p w:rsidR="001F6F47" w:rsidRPr="00804206" w:rsidRDefault="001F6F47" w:rsidP="00865BD8">
      <w:pPr>
        <w:pStyle w:val="Akapitzlist"/>
        <w:numPr>
          <w:ilvl w:val="0"/>
          <w:numId w:val="30"/>
        </w:numPr>
        <w:tabs>
          <w:tab w:val="clear" w:pos="709"/>
          <w:tab w:val="num" w:pos="426"/>
        </w:tabs>
        <w:rPr>
          <w:rFonts w:ascii="Arial Narrow" w:hAnsi="Arial Narrow"/>
          <w:sz w:val="22"/>
          <w:szCs w:val="22"/>
        </w:rPr>
      </w:pPr>
      <w:r w:rsidRPr="00804206">
        <w:rPr>
          <w:rFonts w:ascii="Arial Narrow" w:hAnsi="Arial Narrow"/>
          <w:sz w:val="22"/>
          <w:szCs w:val="22"/>
          <w:u w:val="single"/>
        </w:rPr>
        <w:t>Konstrukcja i technologia wykonania ścian nośnych i panelu osłonowego</w:t>
      </w:r>
    </w:p>
    <w:p w:rsidR="001F6F47" w:rsidRDefault="001F6F47" w:rsidP="00804206">
      <w:pPr>
        <w:ind w:firstLine="1"/>
        <w:rPr>
          <w:rFonts w:ascii="Arial Narrow" w:hAnsi="Arial Narrow"/>
          <w:sz w:val="22"/>
          <w:szCs w:val="22"/>
        </w:rPr>
      </w:pPr>
      <w:r w:rsidRPr="001F6F47">
        <w:rPr>
          <w:rFonts w:ascii="Arial Narrow" w:hAnsi="Arial Narrow"/>
          <w:sz w:val="22"/>
          <w:szCs w:val="22"/>
        </w:rPr>
        <w:t xml:space="preserve">Wszystkie ściany nośne regałów wykonane są z blachy stalowej pełnej o grubości nie mniej niż 0,8 </w:t>
      </w:r>
      <w:proofErr w:type="spellStart"/>
      <w:r w:rsidRPr="001F6F47">
        <w:rPr>
          <w:rFonts w:ascii="Arial Narrow" w:hAnsi="Arial Narrow"/>
          <w:sz w:val="22"/>
          <w:szCs w:val="22"/>
        </w:rPr>
        <w:t>mm</w:t>
      </w:r>
      <w:proofErr w:type="spellEnd"/>
      <w:r w:rsidRPr="001F6F47">
        <w:rPr>
          <w:rFonts w:ascii="Arial Narrow" w:hAnsi="Arial Narrow"/>
          <w:sz w:val="22"/>
          <w:szCs w:val="22"/>
        </w:rPr>
        <w:t>. Ściany posiadają  perforację – otwory na zawieszki służące do mocowania półek na wybranej wysokości z regulacją zawieszenia co 15</w:t>
      </w:r>
      <w:r w:rsidR="00804206">
        <w:rPr>
          <w:rFonts w:ascii="Arial Narrow" w:hAnsi="Arial Narrow"/>
          <w:sz w:val="22"/>
          <w:szCs w:val="22"/>
        </w:rPr>
        <w:t xml:space="preserve"> mm </w:t>
      </w:r>
      <w:r w:rsidRPr="001F6F47">
        <w:rPr>
          <w:rFonts w:ascii="Arial Narrow" w:hAnsi="Arial Narrow"/>
          <w:sz w:val="22"/>
          <w:szCs w:val="22"/>
        </w:rPr>
        <w:t>-</w:t>
      </w:r>
      <w:r w:rsidR="00804206">
        <w:rPr>
          <w:rFonts w:ascii="Arial Narrow" w:hAnsi="Arial Narrow"/>
          <w:sz w:val="22"/>
          <w:szCs w:val="22"/>
        </w:rPr>
        <w:t xml:space="preserve"> </w:t>
      </w:r>
      <w:smartTag w:uri="urn:schemas-microsoft-com:office:smarttags" w:element="metricconverter">
        <w:smartTagPr>
          <w:attr w:name="ProductID" w:val="25 mm"/>
        </w:smartTagPr>
        <w:r w:rsidRPr="001F6F47">
          <w:rPr>
            <w:rFonts w:ascii="Arial Narrow" w:hAnsi="Arial Narrow"/>
            <w:sz w:val="22"/>
            <w:szCs w:val="22"/>
          </w:rPr>
          <w:t xml:space="preserve">25 </w:t>
        </w:r>
        <w:proofErr w:type="spellStart"/>
        <w:r w:rsidRPr="001F6F47">
          <w:rPr>
            <w:rFonts w:ascii="Arial Narrow" w:hAnsi="Arial Narrow"/>
            <w:sz w:val="22"/>
            <w:szCs w:val="22"/>
          </w:rPr>
          <w:t>mm</w:t>
        </w:r>
      </w:smartTag>
      <w:proofErr w:type="spellEnd"/>
      <w:r w:rsidRPr="001F6F47">
        <w:rPr>
          <w:rFonts w:ascii="Arial Narrow" w:hAnsi="Arial Narrow"/>
          <w:sz w:val="22"/>
          <w:szCs w:val="22"/>
        </w:rPr>
        <w:t xml:space="preserve">. Ściany są usztywnione stężeniami krzyżowymi montowanymi w regałach dwustronnych po środku - pomiędzy rzędami półek a w regałach jednostronnych z tyłu półek. Ściany mają zabezpieczenie półek przed wysunięciem do przodu i do tyłu, poprzez zastosowanie specjalnych zagięć obrzeży ścian ( patrz rysunek poniżej). </w:t>
      </w:r>
    </w:p>
    <w:p w:rsidR="00D87B59" w:rsidRDefault="00D87B59" w:rsidP="00804206">
      <w:pPr>
        <w:ind w:firstLine="1"/>
        <w:rPr>
          <w:rFonts w:ascii="Arial Narrow" w:hAnsi="Arial Narrow"/>
          <w:sz w:val="22"/>
          <w:szCs w:val="22"/>
        </w:rPr>
      </w:pPr>
    </w:p>
    <w:p w:rsidR="00D87B59" w:rsidRPr="00D87B59" w:rsidRDefault="00656C7F" w:rsidP="00865BD8">
      <w:pPr>
        <w:pStyle w:val="Akapitzlist"/>
        <w:numPr>
          <w:ilvl w:val="0"/>
          <w:numId w:val="30"/>
        </w:numPr>
        <w:tabs>
          <w:tab w:val="clear" w:pos="709"/>
          <w:tab w:val="num" w:pos="426"/>
        </w:tabs>
        <w:rPr>
          <w:rFonts w:ascii="Arial Narrow" w:hAnsi="Arial Narrow"/>
          <w:sz w:val="22"/>
          <w:szCs w:val="22"/>
        </w:rPr>
      </w:pPr>
      <w:r>
        <w:rPr>
          <w:rFonts w:ascii="Arial Narrow" w:hAnsi="Arial Narrow"/>
          <w:sz w:val="22"/>
          <w:szCs w:val="22"/>
        </w:rPr>
        <w:t>Sposób zabezpieczenia półek przez wysuwaniem</w:t>
      </w:r>
    </w:p>
    <w:p w:rsidR="001F6F47" w:rsidRPr="001F6F47" w:rsidRDefault="001F6F47" w:rsidP="001F6F47">
      <w:pPr>
        <w:ind w:firstLine="567"/>
        <w:rPr>
          <w:rFonts w:ascii="Arial Narrow" w:hAnsi="Arial Narrow"/>
          <w:sz w:val="22"/>
          <w:szCs w:val="22"/>
        </w:rPr>
      </w:pPr>
    </w:p>
    <w:p w:rsidR="00F64FC1" w:rsidRPr="001F6F47" w:rsidRDefault="00F64FC1" w:rsidP="00F64FC1">
      <w:pPr>
        <w:pStyle w:val="Tekstpodstawowy2"/>
        <w:spacing w:after="120"/>
        <w:jc w:val="center"/>
        <w:rPr>
          <w:rFonts w:ascii="Arial Narrow" w:hAnsi="Arial Narrow" w:cs="Arial"/>
          <w:b/>
          <w:sz w:val="22"/>
          <w:szCs w:val="22"/>
        </w:rPr>
      </w:pPr>
    </w:p>
    <w:p w:rsidR="00F64FC1" w:rsidRDefault="001F6F47" w:rsidP="00F64FC1">
      <w:pPr>
        <w:pStyle w:val="Tekstpodstawowy2"/>
        <w:spacing w:after="120"/>
        <w:jc w:val="center"/>
        <w:rPr>
          <w:rFonts w:ascii="Arial Narrow" w:hAnsi="Arial Narrow" w:cs="Arial"/>
          <w:b/>
          <w:sz w:val="22"/>
          <w:szCs w:val="22"/>
        </w:rPr>
      </w:pPr>
      <w:r>
        <w:rPr>
          <w:rFonts w:ascii="Arial Narrow" w:hAnsi="Arial Narrow" w:cs="Arial"/>
          <w:b/>
          <w:noProof/>
          <w:sz w:val="22"/>
          <w:szCs w:val="22"/>
        </w:rPr>
        <w:drawing>
          <wp:anchor distT="0" distB="0" distL="114300" distR="114300" simplePos="0" relativeHeight="251659264" behindDoc="0" locked="0" layoutInCell="1" allowOverlap="1">
            <wp:simplePos x="0" y="0"/>
            <wp:positionH relativeFrom="column">
              <wp:posOffset>1610360</wp:posOffset>
            </wp:positionH>
            <wp:positionV relativeFrom="paragraph">
              <wp:posOffset>6713220</wp:posOffset>
            </wp:positionV>
            <wp:extent cx="4125595" cy="3000375"/>
            <wp:effectExtent l="19050" t="0" r="8255" b="0"/>
            <wp:wrapNone/>
            <wp:docPr id="10" name="Obraz 10" descr="Rega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ał 3"/>
                    <pic:cNvPicPr>
                      <a:picLocks noChangeAspect="1" noChangeArrowheads="1"/>
                    </pic:cNvPicPr>
                  </pic:nvPicPr>
                  <pic:blipFill>
                    <a:blip r:embed="rId30" cstate="print"/>
                    <a:srcRect t="21573" b="26965"/>
                    <a:stretch>
                      <a:fillRect/>
                    </a:stretch>
                  </pic:blipFill>
                  <pic:spPr bwMode="auto">
                    <a:xfrm>
                      <a:off x="0" y="0"/>
                      <a:ext cx="4125595" cy="3000375"/>
                    </a:xfrm>
                    <a:prstGeom prst="rect">
                      <a:avLst/>
                    </a:prstGeom>
                    <a:noFill/>
                    <a:ln w="9525">
                      <a:noFill/>
                      <a:miter lim="800000"/>
                      <a:headEnd/>
                      <a:tailEnd/>
                    </a:ln>
                  </pic:spPr>
                </pic:pic>
              </a:graphicData>
            </a:graphic>
          </wp:anchor>
        </w:drawing>
      </w:r>
    </w:p>
    <w:p w:rsidR="00F64FC1" w:rsidRDefault="00F64FC1" w:rsidP="00F64FC1">
      <w:pPr>
        <w:pStyle w:val="Tekstpodstawowy2"/>
        <w:spacing w:after="120"/>
        <w:jc w:val="center"/>
        <w:rPr>
          <w:rFonts w:ascii="Arial Narrow" w:hAnsi="Arial Narrow" w:cs="Arial"/>
          <w:b/>
          <w:sz w:val="22"/>
          <w:szCs w:val="22"/>
        </w:rPr>
      </w:pPr>
    </w:p>
    <w:p w:rsidR="00F64FC1" w:rsidRDefault="00F64FC1" w:rsidP="00F64FC1">
      <w:pPr>
        <w:pStyle w:val="Tekstpodstawowy2"/>
        <w:spacing w:after="120"/>
        <w:jc w:val="center"/>
        <w:rPr>
          <w:rFonts w:ascii="Arial Narrow" w:hAnsi="Arial Narrow" w:cs="Arial"/>
          <w:b/>
          <w:sz w:val="22"/>
          <w:szCs w:val="22"/>
        </w:rPr>
      </w:pPr>
    </w:p>
    <w:p w:rsidR="00F64FC1" w:rsidRDefault="00F64FC1" w:rsidP="00F64FC1">
      <w:pPr>
        <w:pStyle w:val="Tekstpodstawowy2"/>
        <w:spacing w:after="120"/>
        <w:jc w:val="center"/>
        <w:rPr>
          <w:rFonts w:ascii="Arial Narrow" w:hAnsi="Arial Narrow" w:cs="Arial"/>
          <w:b/>
          <w:sz w:val="22"/>
          <w:szCs w:val="22"/>
        </w:rPr>
      </w:pPr>
    </w:p>
    <w:p w:rsidR="00F64FC1" w:rsidRDefault="00656C7F" w:rsidP="00F64FC1">
      <w:pPr>
        <w:pStyle w:val="Tekstpodstawowy2"/>
        <w:spacing w:after="120"/>
        <w:jc w:val="center"/>
        <w:rPr>
          <w:rFonts w:ascii="Arial Narrow" w:hAnsi="Arial Narrow" w:cs="Arial"/>
          <w:b/>
          <w:sz w:val="22"/>
          <w:szCs w:val="22"/>
        </w:rPr>
      </w:pPr>
      <w:r>
        <w:rPr>
          <w:noProof/>
        </w:rPr>
        <w:drawing>
          <wp:inline distT="0" distB="0" distL="0" distR="0">
            <wp:extent cx="5257800" cy="43338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1" cstate="print"/>
                    <a:srcRect/>
                    <a:stretch>
                      <a:fillRect/>
                    </a:stretch>
                  </pic:blipFill>
                  <pic:spPr bwMode="auto">
                    <a:xfrm>
                      <a:off x="0" y="0"/>
                      <a:ext cx="5257800" cy="4333875"/>
                    </a:xfrm>
                    <a:prstGeom prst="rect">
                      <a:avLst/>
                    </a:prstGeom>
                    <a:noFill/>
                    <a:ln w="9525">
                      <a:noFill/>
                      <a:miter lim="800000"/>
                      <a:headEnd/>
                      <a:tailEnd/>
                    </a:ln>
                  </pic:spPr>
                </pic:pic>
              </a:graphicData>
            </a:graphic>
          </wp:inline>
        </w:drawing>
      </w:r>
    </w:p>
    <w:p w:rsidR="00F64FC1" w:rsidRDefault="00F64FC1" w:rsidP="00656C7F">
      <w:pPr>
        <w:pStyle w:val="Tekstpodstawowy2"/>
        <w:spacing w:after="120"/>
        <w:ind w:left="0" w:firstLine="0"/>
        <w:rPr>
          <w:rFonts w:ascii="Arial Narrow" w:hAnsi="Arial Narrow" w:cs="Arial"/>
          <w:b/>
          <w:sz w:val="22"/>
          <w:szCs w:val="22"/>
        </w:rPr>
      </w:pPr>
    </w:p>
    <w:p w:rsidR="00656C7F" w:rsidRDefault="00656C7F" w:rsidP="00865BD8">
      <w:pPr>
        <w:pStyle w:val="Akapitzlist"/>
        <w:numPr>
          <w:ilvl w:val="0"/>
          <w:numId w:val="30"/>
        </w:numPr>
        <w:tabs>
          <w:tab w:val="clear" w:pos="709"/>
          <w:tab w:val="num" w:pos="426"/>
        </w:tabs>
        <w:ind w:left="426" w:hanging="426"/>
        <w:rPr>
          <w:rFonts w:ascii="Arial Narrow" w:hAnsi="Arial Narrow"/>
          <w:sz w:val="22"/>
          <w:szCs w:val="22"/>
        </w:rPr>
      </w:pPr>
      <w:r w:rsidRPr="00656C7F">
        <w:rPr>
          <w:rFonts w:ascii="Arial Narrow" w:hAnsi="Arial Narrow"/>
          <w:sz w:val="22"/>
          <w:szCs w:val="22"/>
        </w:rPr>
        <w:t>Ozdobny panel przedni osłaniający mechanizm napędowy wykonany jest z pełnej blachy i posiada metalową kieszeń na kartonik – tabliczkę z opisem wysokości 65-110</w:t>
      </w:r>
      <w:r w:rsidR="0098275B">
        <w:rPr>
          <w:rFonts w:ascii="Arial Narrow" w:hAnsi="Arial Narrow"/>
          <w:sz w:val="22"/>
          <w:szCs w:val="22"/>
        </w:rPr>
        <w:t xml:space="preserve"> </w:t>
      </w:r>
      <w:r w:rsidRPr="00656C7F">
        <w:rPr>
          <w:rFonts w:ascii="Arial Narrow" w:hAnsi="Arial Narrow"/>
          <w:sz w:val="22"/>
          <w:szCs w:val="22"/>
        </w:rPr>
        <w:t>mm oraz posiada na bocznej krawędzi gumową uszczelkę.</w:t>
      </w:r>
    </w:p>
    <w:p w:rsidR="00656C7F" w:rsidRDefault="00656C7F" w:rsidP="00656C7F">
      <w:pPr>
        <w:pStyle w:val="Akapitzlist"/>
        <w:ind w:left="426"/>
        <w:rPr>
          <w:rFonts w:ascii="Arial Narrow" w:hAnsi="Arial Narrow"/>
          <w:sz w:val="22"/>
          <w:szCs w:val="22"/>
        </w:rPr>
      </w:pPr>
    </w:p>
    <w:p w:rsidR="00656C7F" w:rsidRPr="00656C7F" w:rsidRDefault="00656C7F" w:rsidP="00865BD8">
      <w:pPr>
        <w:pStyle w:val="Akapitzlist"/>
        <w:numPr>
          <w:ilvl w:val="0"/>
          <w:numId w:val="30"/>
        </w:numPr>
        <w:tabs>
          <w:tab w:val="clear" w:pos="709"/>
          <w:tab w:val="num" w:pos="426"/>
        </w:tabs>
        <w:ind w:left="426" w:hanging="426"/>
        <w:rPr>
          <w:rFonts w:ascii="Arial Narrow" w:hAnsi="Arial Narrow"/>
          <w:sz w:val="22"/>
          <w:szCs w:val="22"/>
        </w:rPr>
      </w:pPr>
      <w:r w:rsidRPr="00656C7F">
        <w:rPr>
          <w:rFonts w:ascii="Arial Narrow" w:hAnsi="Arial Narrow"/>
          <w:sz w:val="22"/>
          <w:szCs w:val="22"/>
          <w:u w:val="single"/>
        </w:rPr>
        <w:t>Konstrukcja i technologia wykonania półek</w:t>
      </w:r>
    </w:p>
    <w:p w:rsidR="00656C7F" w:rsidRPr="00656C7F" w:rsidRDefault="00656C7F" w:rsidP="00656C7F">
      <w:pPr>
        <w:ind w:firstLine="1"/>
        <w:rPr>
          <w:rFonts w:ascii="Arial Narrow" w:hAnsi="Arial Narrow"/>
          <w:sz w:val="22"/>
          <w:szCs w:val="22"/>
        </w:rPr>
      </w:pPr>
      <w:r w:rsidRPr="00656C7F">
        <w:rPr>
          <w:rFonts w:ascii="Arial Narrow" w:hAnsi="Arial Narrow"/>
          <w:sz w:val="22"/>
          <w:szCs w:val="22"/>
        </w:rPr>
        <w:t>Półki wykonane są z blachy stalowej o grubości min 0,8</w:t>
      </w:r>
      <w:r>
        <w:rPr>
          <w:rFonts w:ascii="Arial Narrow" w:hAnsi="Arial Narrow"/>
          <w:sz w:val="22"/>
          <w:szCs w:val="22"/>
        </w:rPr>
        <w:t xml:space="preserve"> </w:t>
      </w:r>
      <w:proofErr w:type="spellStart"/>
      <w:r w:rsidRPr="00656C7F">
        <w:rPr>
          <w:rFonts w:ascii="Arial Narrow" w:hAnsi="Arial Narrow"/>
          <w:sz w:val="22"/>
          <w:szCs w:val="22"/>
        </w:rPr>
        <w:t>mm</w:t>
      </w:r>
      <w:proofErr w:type="spellEnd"/>
      <w:r w:rsidRPr="00656C7F">
        <w:rPr>
          <w:rFonts w:ascii="Arial Narrow" w:hAnsi="Arial Narrow"/>
          <w:sz w:val="22"/>
          <w:szCs w:val="22"/>
        </w:rPr>
        <w:t>. Odpowiednią sztywność półek  zapewnia dwukrotne gięcie dłużej krawędzi na wysokość 30</w:t>
      </w:r>
      <w:r>
        <w:rPr>
          <w:rFonts w:ascii="Arial Narrow" w:hAnsi="Arial Narrow"/>
          <w:sz w:val="22"/>
          <w:szCs w:val="22"/>
        </w:rPr>
        <w:t xml:space="preserve"> </w:t>
      </w:r>
      <w:proofErr w:type="spellStart"/>
      <w:r w:rsidRPr="00656C7F">
        <w:rPr>
          <w:rFonts w:ascii="Arial Narrow" w:hAnsi="Arial Narrow"/>
          <w:sz w:val="22"/>
          <w:szCs w:val="22"/>
        </w:rPr>
        <w:t>mm</w:t>
      </w:r>
      <w:proofErr w:type="spellEnd"/>
      <w:r w:rsidRPr="00656C7F">
        <w:rPr>
          <w:rFonts w:ascii="Arial Narrow" w:hAnsi="Arial Narrow"/>
          <w:sz w:val="22"/>
          <w:szCs w:val="22"/>
        </w:rPr>
        <w:t>.</w:t>
      </w:r>
    </w:p>
    <w:p w:rsidR="00F64FC1" w:rsidRPr="00656C7F" w:rsidRDefault="00656C7F" w:rsidP="00656C7F">
      <w:pPr>
        <w:ind w:firstLine="1"/>
        <w:rPr>
          <w:rFonts w:ascii="Arial Narrow" w:hAnsi="Arial Narrow"/>
          <w:sz w:val="22"/>
          <w:szCs w:val="22"/>
        </w:rPr>
      </w:pPr>
      <w:r w:rsidRPr="00656C7F">
        <w:rPr>
          <w:rFonts w:ascii="Arial Narrow" w:hAnsi="Arial Narrow"/>
          <w:sz w:val="22"/>
          <w:szCs w:val="22"/>
        </w:rPr>
        <w:t>Półki zawieszane są na czterech hakach-zawieszkach (wykonanych</w:t>
      </w:r>
      <w:r>
        <w:rPr>
          <w:rFonts w:ascii="Arial Narrow" w:hAnsi="Arial Narrow"/>
          <w:sz w:val="22"/>
          <w:szCs w:val="22"/>
        </w:rPr>
        <w:t xml:space="preserve"> z wytrzymałego stopu aluminium</w:t>
      </w:r>
      <w:r w:rsidRPr="00656C7F">
        <w:rPr>
          <w:rFonts w:ascii="Arial Narrow" w:hAnsi="Arial Narrow"/>
          <w:sz w:val="22"/>
          <w:szCs w:val="22"/>
        </w:rPr>
        <w:t xml:space="preserve">) łatwych do zamontowania i zdemontowania bez użycia narzędzi co zapewnia ich konstrukcja i kształt( patrz rysunek poniżej). </w:t>
      </w:r>
    </w:p>
    <w:p w:rsidR="00F64FC1" w:rsidRDefault="00F64FC1" w:rsidP="00F64FC1">
      <w:pPr>
        <w:pStyle w:val="Tekstpodstawowy2"/>
        <w:spacing w:after="120"/>
        <w:jc w:val="center"/>
        <w:rPr>
          <w:rFonts w:ascii="Arial Narrow" w:hAnsi="Arial Narrow" w:cs="Arial"/>
          <w:b/>
          <w:sz w:val="22"/>
          <w:szCs w:val="22"/>
        </w:rPr>
      </w:pPr>
    </w:p>
    <w:p w:rsidR="00F64FC1" w:rsidRDefault="00656C7F" w:rsidP="00F64FC1">
      <w:pPr>
        <w:pStyle w:val="Tekstpodstawowy2"/>
        <w:spacing w:after="120"/>
        <w:jc w:val="center"/>
        <w:rPr>
          <w:rFonts w:ascii="Arial Narrow" w:hAnsi="Arial Narrow" w:cs="Arial"/>
          <w:b/>
          <w:sz w:val="22"/>
          <w:szCs w:val="22"/>
        </w:rPr>
      </w:pPr>
      <w:r>
        <w:rPr>
          <w:noProof/>
        </w:rPr>
        <w:drawing>
          <wp:inline distT="0" distB="0" distL="0" distR="0">
            <wp:extent cx="2781300" cy="201930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2" cstate="print"/>
                    <a:srcRect/>
                    <a:stretch>
                      <a:fillRect/>
                    </a:stretch>
                  </pic:blipFill>
                  <pic:spPr bwMode="auto">
                    <a:xfrm>
                      <a:off x="0" y="0"/>
                      <a:ext cx="2781300" cy="2019300"/>
                    </a:xfrm>
                    <a:prstGeom prst="rect">
                      <a:avLst/>
                    </a:prstGeom>
                    <a:noFill/>
                    <a:ln w="9525">
                      <a:noFill/>
                      <a:miter lim="800000"/>
                      <a:headEnd/>
                      <a:tailEnd/>
                    </a:ln>
                  </pic:spPr>
                </pic:pic>
              </a:graphicData>
            </a:graphic>
          </wp:inline>
        </w:drawing>
      </w:r>
    </w:p>
    <w:p w:rsidR="00F64FC1" w:rsidRDefault="00F64FC1" w:rsidP="00F64FC1">
      <w:pPr>
        <w:pStyle w:val="Tekstpodstawowy2"/>
        <w:spacing w:after="120"/>
        <w:jc w:val="center"/>
        <w:rPr>
          <w:rFonts w:ascii="Arial Narrow" w:hAnsi="Arial Narrow" w:cs="Arial"/>
          <w:b/>
          <w:sz w:val="22"/>
          <w:szCs w:val="22"/>
        </w:rPr>
      </w:pPr>
    </w:p>
    <w:p w:rsidR="00F64FC1" w:rsidRDefault="00F64FC1" w:rsidP="006C0407">
      <w:pPr>
        <w:pStyle w:val="Tekstpodstawowy2"/>
        <w:spacing w:after="120"/>
        <w:ind w:firstLine="1"/>
        <w:jc w:val="center"/>
        <w:rPr>
          <w:rFonts w:ascii="Arial Narrow" w:hAnsi="Arial Narrow" w:cs="Arial"/>
          <w:b/>
          <w:sz w:val="22"/>
          <w:szCs w:val="22"/>
        </w:rPr>
      </w:pPr>
    </w:p>
    <w:p w:rsidR="00F64FC1" w:rsidRDefault="00F64FC1" w:rsidP="00F64FC1">
      <w:pPr>
        <w:pStyle w:val="Tekstpodstawowy2"/>
        <w:spacing w:after="120"/>
        <w:jc w:val="center"/>
        <w:rPr>
          <w:rFonts w:ascii="Arial Narrow" w:hAnsi="Arial Narrow" w:cs="Arial"/>
          <w:b/>
          <w:sz w:val="22"/>
          <w:szCs w:val="22"/>
        </w:rPr>
      </w:pPr>
    </w:p>
    <w:p w:rsidR="00F64FC1" w:rsidRDefault="00F64FC1" w:rsidP="00F64FC1">
      <w:pPr>
        <w:pStyle w:val="Tekstpodstawowy2"/>
        <w:spacing w:after="120"/>
        <w:jc w:val="center"/>
        <w:rPr>
          <w:rFonts w:ascii="Arial Narrow" w:hAnsi="Arial Narrow" w:cs="Arial"/>
          <w:b/>
          <w:sz w:val="22"/>
          <w:szCs w:val="22"/>
        </w:rPr>
      </w:pPr>
    </w:p>
    <w:p w:rsidR="00F64FC1" w:rsidRDefault="00F64FC1" w:rsidP="00F64FC1">
      <w:pPr>
        <w:pStyle w:val="Tekstpodstawowy2"/>
        <w:spacing w:after="120"/>
        <w:jc w:val="center"/>
        <w:rPr>
          <w:rFonts w:ascii="Arial Narrow" w:hAnsi="Arial Narrow" w:cs="Arial"/>
          <w:b/>
          <w:sz w:val="22"/>
          <w:szCs w:val="22"/>
        </w:rPr>
      </w:pPr>
    </w:p>
    <w:p w:rsidR="006C0407" w:rsidRPr="006C0407" w:rsidRDefault="006C0407" w:rsidP="006C0407">
      <w:pPr>
        <w:ind w:left="426" w:hanging="426"/>
        <w:rPr>
          <w:rFonts w:ascii="Arial Narrow" w:hAnsi="Arial Narrow"/>
          <w:sz w:val="22"/>
          <w:szCs w:val="22"/>
        </w:rPr>
      </w:pPr>
      <w:r>
        <w:rPr>
          <w:rFonts w:ascii="Arial Narrow" w:hAnsi="Arial Narrow"/>
          <w:sz w:val="22"/>
          <w:szCs w:val="22"/>
        </w:rPr>
        <w:t xml:space="preserve">         </w:t>
      </w:r>
      <w:r w:rsidRPr="006C0407">
        <w:rPr>
          <w:rFonts w:ascii="Arial Narrow" w:hAnsi="Arial Narrow"/>
          <w:sz w:val="22"/>
          <w:szCs w:val="22"/>
        </w:rPr>
        <w:t>W celu łatwego ustalenia odpowiedniego odstępu między półkami wykonane jest oznaczenie w postaci otworu - znacznika, na wszystkich ścianach podtrzymujących półki. Nośność półki wynosi  min 70 kg/</w:t>
      </w:r>
      <w:proofErr w:type="spellStart"/>
      <w:r w:rsidRPr="006C0407">
        <w:rPr>
          <w:rFonts w:ascii="Arial Narrow" w:hAnsi="Arial Narrow"/>
          <w:sz w:val="22"/>
          <w:szCs w:val="22"/>
        </w:rPr>
        <w:t>mb</w:t>
      </w:r>
      <w:proofErr w:type="spellEnd"/>
      <w:r w:rsidRPr="006C0407">
        <w:rPr>
          <w:rFonts w:ascii="Arial Narrow" w:hAnsi="Arial Narrow"/>
          <w:sz w:val="22"/>
          <w:szCs w:val="22"/>
        </w:rPr>
        <w:t>. Głębokości i długości półek określono w opisie szczegółowym.</w:t>
      </w:r>
    </w:p>
    <w:p w:rsidR="006C0407" w:rsidRPr="006C0407" w:rsidRDefault="006C0407" w:rsidP="006C0407">
      <w:pPr>
        <w:ind w:firstLine="708"/>
        <w:rPr>
          <w:rFonts w:ascii="Arial Narrow" w:hAnsi="Arial Narrow"/>
          <w:sz w:val="22"/>
          <w:szCs w:val="22"/>
        </w:rPr>
      </w:pPr>
    </w:p>
    <w:p w:rsidR="006C0407" w:rsidRPr="006C0407" w:rsidRDefault="006C0407" w:rsidP="006C0407">
      <w:pPr>
        <w:rPr>
          <w:rFonts w:ascii="Arial Narrow" w:hAnsi="Arial Narrow"/>
          <w:sz w:val="22"/>
          <w:szCs w:val="22"/>
          <w:u w:val="single"/>
        </w:rPr>
      </w:pPr>
      <w:r w:rsidRPr="00995C2B">
        <w:rPr>
          <w:rFonts w:ascii="Arial Narrow" w:hAnsi="Arial Narrow"/>
          <w:sz w:val="22"/>
          <w:szCs w:val="22"/>
        </w:rPr>
        <w:t>10.</w:t>
      </w:r>
      <w:r w:rsidRPr="00995C2B">
        <w:rPr>
          <w:rFonts w:ascii="Arial Narrow" w:hAnsi="Arial Narrow"/>
          <w:sz w:val="22"/>
          <w:szCs w:val="22"/>
        </w:rPr>
        <w:tab/>
      </w:r>
      <w:r w:rsidRPr="006C0407">
        <w:rPr>
          <w:rFonts w:ascii="Arial Narrow" w:hAnsi="Arial Narrow"/>
          <w:sz w:val="22"/>
          <w:szCs w:val="22"/>
          <w:u w:val="single"/>
        </w:rPr>
        <w:t>Wymagane elementy zabezpieczające osoby obsługujące oraz konstrukcję regałów:</w:t>
      </w:r>
    </w:p>
    <w:p w:rsidR="006C0407" w:rsidRPr="006C0407" w:rsidRDefault="006C0407" w:rsidP="006C0407">
      <w:pPr>
        <w:ind w:firstLine="1"/>
        <w:rPr>
          <w:rFonts w:ascii="Arial Narrow" w:hAnsi="Arial Narrow"/>
          <w:sz w:val="22"/>
          <w:szCs w:val="22"/>
        </w:rPr>
      </w:pPr>
      <w:r w:rsidRPr="006C0407">
        <w:rPr>
          <w:rFonts w:ascii="Arial Narrow" w:hAnsi="Arial Narrow"/>
          <w:sz w:val="22"/>
          <w:szCs w:val="22"/>
        </w:rPr>
        <w:t>- gumowe odboje na ramie jezdnej,</w:t>
      </w:r>
    </w:p>
    <w:p w:rsidR="006C0407" w:rsidRPr="006C0407" w:rsidRDefault="006C0407" w:rsidP="006C0407">
      <w:pPr>
        <w:ind w:firstLine="1"/>
        <w:rPr>
          <w:rFonts w:ascii="Arial Narrow" w:hAnsi="Arial Narrow"/>
          <w:sz w:val="22"/>
          <w:szCs w:val="22"/>
        </w:rPr>
      </w:pPr>
      <w:r w:rsidRPr="006C0407">
        <w:rPr>
          <w:rFonts w:ascii="Arial Narrow" w:hAnsi="Arial Narrow"/>
          <w:sz w:val="22"/>
          <w:szCs w:val="22"/>
        </w:rPr>
        <w:t>- blokada przesuwu w korbie napędowej,</w:t>
      </w:r>
    </w:p>
    <w:p w:rsidR="006C0407" w:rsidRPr="006C0407" w:rsidRDefault="006C0407" w:rsidP="006C0407">
      <w:pPr>
        <w:ind w:firstLine="1"/>
        <w:rPr>
          <w:rFonts w:ascii="Arial Narrow" w:hAnsi="Arial Narrow"/>
          <w:sz w:val="22"/>
          <w:szCs w:val="22"/>
        </w:rPr>
      </w:pPr>
      <w:r w:rsidRPr="006C0407">
        <w:rPr>
          <w:rFonts w:ascii="Arial Narrow" w:hAnsi="Arial Narrow"/>
          <w:sz w:val="22"/>
          <w:szCs w:val="22"/>
        </w:rPr>
        <w:t xml:space="preserve">- </w:t>
      </w:r>
      <w:proofErr w:type="spellStart"/>
      <w:r w:rsidRPr="006C0407">
        <w:rPr>
          <w:rFonts w:ascii="Arial Narrow" w:hAnsi="Arial Narrow"/>
          <w:sz w:val="22"/>
          <w:szCs w:val="22"/>
        </w:rPr>
        <w:t>antywyważnik</w:t>
      </w:r>
      <w:proofErr w:type="spellEnd"/>
      <w:r w:rsidRPr="006C0407">
        <w:rPr>
          <w:rFonts w:ascii="Arial Narrow" w:hAnsi="Arial Narrow"/>
          <w:sz w:val="22"/>
          <w:szCs w:val="22"/>
        </w:rPr>
        <w:t xml:space="preserve"> </w:t>
      </w:r>
      <w:proofErr w:type="spellStart"/>
      <w:r w:rsidRPr="006C0407">
        <w:rPr>
          <w:rFonts w:ascii="Arial Narrow" w:hAnsi="Arial Narrow"/>
          <w:sz w:val="22"/>
          <w:szCs w:val="22"/>
        </w:rPr>
        <w:t>haczący</w:t>
      </w:r>
      <w:proofErr w:type="spellEnd"/>
      <w:r w:rsidRPr="006C0407">
        <w:rPr>
          <w:rFonts w:ascii="Arial Narrow" w:hAnsi="Arial Narrow"/>
          <w:sz w:val="22"/>
          <w:szCs w:val="22"/>
        </w:rPr>
        <w:t xml:space="preserve"> o krawędź szyny w przypadku nadmiernego przechyłu,</w:t>
      </w:r>
    </w:p>
    <w:p w:rsidR="006C0407" w:rsidRPr="006C0407" w:rsidRDefault="00995C2B" w:rsidP="006C0407">
      <w:pPr>
        <w:ind w:firstLine="1"/>
        <w:rPr>
          <w:rFonts w:ascii="Arial Narrow" w:hAnsi="Arial Narrow"/>
          <w:sz w:val="22"/>
          <w:szCs w:val="22"/>
        </w:rPr>
      </w:pPr>
      <w:r>
        <w:rPr>
          <w:rFonts w:ascii="Arial Narrow" w:hAnsi="Arial Narrow"/>
          <w:sz w:val="22"/>
          <w:szCs w:val="22"/>
        </w:rPr>
        <w:t xml:space="preserve">- uszczelka gumowa </w:t>
      </w:r>
      <w:r w:rsidR="006C0407" w:rsidRPr="006C0407">
        <w:rPr>
          <w:rFonts w:ascii="Arial Narrow" w:hAnsi="Arial Narrow"/>
          <w:sz w:val="22"/>
          <w:szCs w:val="22"/>
        </w:rPr>
        <w:t>na panelu przednim,</w:t>
      </w:r>
    </w:p>
    <w:p w:rsidR="006C0407" w:rsidRPr="006C0407" w:rsidRDefault="006C0407" w:rsidP="00995C2B">
      <w:pPr>
        <w:ind w:firstLine="1"/>
        <w:rPr>
          <w:rFonts w:ascii="Arial Narrow" w:hAnsi="Arial Narrow"/>
          <w:sz w:val="22"/>
          <w:szCs w:val="22"/>
        </w:rPr>
      </w:pPr>
      <w:r w:rsidRPr="006C0407">
        <w:rPr>
          <w:rFonts w:ascii="Arial Narrow" w:hAnsi="Arial Narrow"/>
          <w:sz w:val="22"/>
          <w:szCs w:val="22"/>
        </w:rPr>
        <w:t xml:space="preserve">- zabezpieczenie półek przed wysunięciem do przodu ( poprzez zastosowanie obrzeży ścian o </w:t>
      </w:r>
      <w:r w:rsidR="00995C2B">
        <w:rPr>
          <w:rFonts w:ascii="Arial Narrow" w:hAnsi="Arial Narrow"/>
          <w:sz w:val="22"/>
          <w:szCs w:val="22"/>
        </w:rPr>
        <w:t xml:space="preserve"> odp. </w:t>
      </w:r>
      <w:r w:rsidRPr="006C0407">
        <w:rPr>
          <w:rFonts w:ascii="Arial Narrow" w:hAnsi="Arial Narrow"/>
          <w:sz w:val="22"/>
          <w:szCs w:val="22"/>
        </w:rPr>
        <w:t>szerokości) ,</w:t>
      </w:r>
    </w:p>
    <w:p w:rsidR="006C0407" w:rsidRPr="006C0407" w:rsidRDefault="006C0407" w:rsidP="006C0407">
      <w:pPr>
        <w:ind w:firstLine="1"/>
        <w:rPr>
          <w:rFonts w:ascii="Arial Narrow" w:hAnsi="Arial Narrow"/>
          <w:sz w:val="22"/>
          <w:szCs w:val="22"/>
        </w:rPr>
      </w:pPr>
      <w:r w:rsidRPr="006C0407">
        <w:rPr>
          <w:rFonts w:ascii="Arial Narrow" w:hAnsi="Arial Narrow"/>
          <w:sz w:val="22"/>
          <w:szCs w:val="22"/>
        </w:rPr>
        <w:t>- zabezpieczenie przed zsunięciem się kółek z szyn poprzez obustronne obrzeże kół,</w:t>
      </w:r>
    </w:p>
    <w:p w:rsidR="006C0407" w:rsidRPr="006C0407" w:rsidRDefault="006C0407" w:rsidP="006C0407">
      <w:pPr>
        <w:ind w:firstLine="1"/>
        <w:rPr>
          <w:rFonts w:ascii="Arial Narrow" w:hAnsi="Arial Narrow"/>
          <w:sz w:val="22"/>
          <w:szCs w:val="22"/>
        </w:rPr>
      </w:pPr>
      <w:r w:rsidRPr="006C0407">
        <w:rPr>
          <w:rFonts w:ascii="Arial Narrow" w:hAnsi="Arial Narrow"/>
          <w:sz w:val="22"/>
          <w:szCs w:val="22"/>
        </w:rPr>
        <w:t>- najazdy obustronne na szynach.</w:t>
      </w:r>
    </w:p>
    <w:p w:rsidR="006C0407" w:rsidRPr="006C0407" w:rsidRDefault="006C0407" w:rsidP="006C0407">
      <w:pPr>
        <w:rPr>
          <w:rFonts w:ascii="Arial Narrow" w:hAnsi="Arial Narrow"/>
          <w:sz w:val="22"/>
          <w:szCs w:val="22"/>
        </w:rPr>
      </w:pPr>
    </w:p>
    <w:p w:rsidR="006C0407" w:rsidRPr="00995C2B" w:rsidRDefault="006C0407" w:rsidP="00865BD8">
      <w:pPr>
        <w:pStyle w:val="Akapitzlist"/>
        <w:numPr>
          <w:ilvl w:val="0"/>
          <w:numId w:val="31"/>
        </w:numPr>
        <w:tabs>
          <w:tab w:val="clear" w:pos="709"/>
          <w:tab w:val="num" w:pos="426"/>
        </w:tabs>
        <w:rPr>
          <w:rFonts w:ascii="Arial Narrow" w:hAnsi="Arial Narrow"/>
          <w:sz w:val="22"/>
          <w:szCs w:val="22"/>
        </w:rPr>
      </w:pPr>
      <w:r w:rsidRPr="00995C2B">
        <w:rPr>
          <w:rFonts w:ascii="Arial Narrow" w:hAnsi="Arial Narrow"/>
          <w:sz w:val="22"/>
          <w:szCs w:val="22"/>
          <w:u w:val="single"/>
        </w:rPr>
        <w:t>Konstrukcja regałów stacjonarnych</w:t>
      </w:r>
    </w:p>
    <w:p w:rsidR="006C0407" w:rsidRPr="006C0407" w:rsidRDefault="00995C2B" w:rsidP="00995C2B">
      <w:pPr>
        <w:ind w:firstLine="0"/>
        <w:rPr>
          <w:rFonts w:ascii="Arial Narrow" w:hAnsi="Arial Narrow"/>
          <w:sz w:val="22"/>
          <w:szCs w:val="22"/>
        </w:rPr>
      </w:pPr>
      <w:r>
        <w:rPr>
          <w:rFonts w:ascii="Arial Narrow" w:hAnsi="Arial Narrow"/>
          <w:noProof/>
          <w:sz w:val="22"/>
          <w:szCs w:val="22"/>
        </w:rPr>
        <w:drawing>
          <wp:anchor distT="0" distB="0" distL="114300" distR="114300" simplePos="0" relativeHeight="251661312" behindDoc="0" locked="0" layoutInCell="1" allowOverlap="1">
            <wp:simplePos x="0" y="0"/>
            <wp:positionH relativeFrom="column">
              <wp:posOffset>3070860</wp:posOffset>
            </wp:positionH>
            <wp:positionV relativeFrom="paragraph">
              <wp:posOffset>302895</wp:posOffset>
            </wp:positionV>
            <wp:extent cx="2582545" cy="2895600"/>
            <wp:effectExtent l="19050" t="0" r="8255" b="0"/>
            <wp:wrapNone/>
            <wp:docPr id="13" name="Obraz 13" descr="Reaga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gał 1"/>
                    <pic:cNvPicPr>
                      <a:picLocks noChangeAspect="1" noChangeArrowheads="1"/>
                    </pic:cNvPicPr>
                  </pic:nvPicPr>
                  <pic:blipFill>
                    <a:blip r:embed="rId33" cstate="print"/>
                    <a:srcRect/>
                    <a:stretch>
                      <a:fillRect/>
                    </a:stretch>
                  </pic:blipFill>
                  <pic:spPr bwMode="auto">
                    <a:xfrm>
                      <a:off x="0" y="0"/>
                      <a:ext cx="2582545" cy="2895600"/>
                    </a:xfrm>
                    <a:prstGeom prst="rect">
                      <a:avLst/>
                    </a:prstGeom>
                    <a:noFill/>
                    <a:ln w="9525">
                      <a:noFill/>
                      <a:miter lim="800000"/>
                      <a:headEnd/>
                      <a:tailEnd/>
                    </a:ln>
                  </pic:spPr>
                </pic:pic>
              </a:graphicData>
            </a:graphic>
          </wp:anchor>
        </w:drawing>
      </w:r>
      <w:r w:rsidR="006C0407" w:rsidRPr="006C0407">
        <w:rPr>
          <w:rFonts w:ascii="Arial Narrow" w:hAnsi="Arial Narrow"/>
          <w:sz w:val="22"/>
          <w:szCs w:val="22"/>
        </w:rPr>
        <w:t>Konstrukcja regałów stacjonarnych zawiera w większości takie same elementy jak konstrukcja regałów przesuwnych –  różni się jedynie budową podstawy</w:t>
      </w:r>
      <w:r>
        <w:rPr>
          <w:rFonts w:ascii="Arial Narrow" w:hAnsi="Arial Narrow"/>
          <w:sz w:val="22"/>
          <w:szCs w:val="22"/>
        </w:rPr>
        <w:t xml:space="preserve">  - </w:t>
      </w:r>
      <w:r w:rsidR="006C0407" w:rsidRPr="006C0407">
        <w:rPr>
          <w:rFonts w:ascii="Arial Narrow" w:hAnsi="Arial Narrow"/>
          <w:sz w:val="22"/>
          <w:szCs w:val="22"/>
        </w:rPr>
        <w:t xml:space="preserve"> zamiast kół są stopki oraz </w:t>
      </w:r>
      <w:r>
        <w:rPr>
          <w:rFonts w:ascii="Arial Narrow" w:hAnsi="Arial Narrow"/>
          <w:sz w:val="22"/>
          <w:szCs w:val="22"/>
        </w:rPr>
        <w:t xml:space="preserve">brak </w:t>
      </w:r>
      <w:r w:rsidR="006C0407" w:rsidRPr="006C0407">
        <w:rPr>
          <w:rFonts w:ascii="Arial Narrow" w:hAnsi="Arial Narrow"/>
          <w:sz w:val="22"/>
          <w:szCs w:val="22"/>
        </w:rPr>
        <w:t xml:space="preserve"> napędu.</w:t>
      </w:r>
    </w:p>
    <w:p w:rsidR="006C0407" w:rsidRDefault="003A4BDD" w:rsidP="003A4BDD">
      <w:pPr>
        <w:ind w:left="850"/>
        <w:rPr>
          <w:rFonts w:ascii="Arial Narrow" w:hAnsi="Arial Narrow"/>
          <w:sz w:val="22"/>
          <w:szCs w:val="22"/>
        </w:rPr>
      </w:pPr>
      <w:r>
        <w:rPr>
          <w:rFonts w:ascii="Arial Narrow" w:hAnsi="Arial Narrow"/>
          <w:sz w:val="22"/>
          <w:szCs w:val="22"/>
        </w:rPr>
        <w:t>Zdjęcia poglądowe regałów:</w:t>
      </w:r>
    </w:p>
    <w:p w:rsidR="00995C2B" w:rsidRDefault="003A4BDD" w:rsidP="006C0407">
      <w:pPr>
        <w:rPr>
          <w:rFonts w:ascii="Arial Narrow" w:hAnsi="Arial Narrow"/>
          <w:sz w:val="22"/>
          <w:szCs w:val="22"/>
        </w:rPr>
      </w:pPr>
      <w:r>
        <w:rPr>
          <w:rFonts w:ascii="Arial Narrow" w:hAnsi="Arial Narrow"/>
          <w:noProof/>
          <w:sz w:val="22"/>
          <w:szCs w:val="22"/>
        </w:rPr>
        <w:drawing>
          <wp:anchor distT="0" distB="0" distL="114300" distR="114300" simplePos="0" relativeHeight="251660288" behindDoc="0" locked="0" layoutInCell="1" allowOverlap="1">
            <wp:simplePos x="0" y="0"/>
            <wp:positionH relativeFrom="column">
              <wp:posOffset>470535</wp:posOffset>
            </wp:positionH>
            <wp:positionV relativeFrom="paragraph">
              <wp:posOffset>136525</wp:posOffset>
            </wp:positionV>
            <wp:extent cx="1938020" cy="2371725"/>
            <wp:effectExtent l="19050" t="0" r="5080" b="0"/>
            <wp:wrapNone/>
            <wp:docPr id="12" name="Obraz 12" descr="Rega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ał 2"/>
                    <pic:cNvPicPr>
                      <a:picLocks noChangeAspect="1" noChangeArrowheads="1"/>
                    </pic:cNvPicPr>
                  </pic:nvPicPr>
                  <pic:blipFill>
                    <a:blip r:embed="rId34" cstate="print"/>
                    <a:srcRect/>
                    <a:stretch>
                      <a:fillRect/>
                    </a:stretch>
                  </pic:blipFill>
                  <pic:spPr bwMode="auto">
                    <a:xfrm>
                      <a:off x="0" y="0"/>
                      <a:ext cx="1938020" cy="2371725"/>
                    </a:xfrm>
                    <a:prstGeom prst="rect">
                      <a:avLst/>
                    </a:prstGeom>
                    <a:noFill/>
                    <a:ln w="9525">
                      <a:noFill/>
                      <a:miter lim="800000"/>
                      <a:headEnd/>
                      <a:tailEnd/>
                    </a:ln>
                  </pic:spPr>
                </pic:pic>
              </a:graphicData>
            </a:graphic>
          </wp:anchor>
        </w:drawing>
      </w: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r>
        <w:rPr>
          <w:rFonts w:ascii="Arial Narrow" w:hAnsi="Arial Narrow"/>
          <w:sz w:val="22"/>
          <w:szCs w:val="22"/>
        </w:rPr>
        <w:t xml:space="preserve">      </w:t>
      </w:r>
      <w:r w:rsidR="003A4BDD">
        <w:rPr>
          <w:rFonts w:ascii="Arial Narrow" w:hAnsi="Arial Narrow"/>
          <w:sz w:val="22"/>
          <w:szCs w:val="22"/>
        </w:rPr>
        <w:t xml:space="preserve">     </w:t>
      </w:r>
      <w:r>
        <w:rPr>
          <w:rFonts w:ascii="Arial Narrow" w:hAnsi="Arial Narrow"/>
          <w:sz w:val="22"/>
          <w:szCs w:val="22"/>
        </w:rPr>
        <w:t xml:space="preserve">  Regał stacjonarny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Regał przesuwny o napędzie ręcznym</w:t>
      </w: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p>
    <w:p w:rsidR="00995C2B" w:rsidRDefault="003A4BDD" w:rsidP="00995C2B">
      <w:pPr>
        <w:ind w:left="0" w:firstLine="0"/>
        <w:rPr>
          <w:rFonts w:ascii="Arial Narrow" w:hAnsi="Arial Narrow"/>
          <w:sz w:val="22"/>
          <w:szCs w:val="22"/>
        </w:rPr>
      </w:pPr>
      <w:r>
        <w:rPr>
          <w:rFonts w:ascii="Arial Narrow" w:hAnsi="Arial Narrow"/>
          <w:noProof/>
          <w:sz w:val="22"/>
          <w:szCs w:val="22"/>
        </w:rPr>
        <w:drawing>
          <wp:anchor distT="0" distB="0" distL="114300" distR="114300" simplePos="0" relativeHeight="251666432" behindDoc="0" locked="0" layoutInCell="1" allowOverlap="1">
            <wp:simplePos x="0" y="0"/>
            <wp:positionH relativeFrom="column">
              <wp:posOffset>1003935</wp:posOffset>
            </wp:positionH>
            <wp:positionV relativeFrom="paragraph">
              <wp:posOffset>-2540</wp:posOffset>
            </wp:positionV>
            <wp:extent cx="4125595" cy="2781300"/>
            <wp:effectExtent l="19050" t="0" r="8255" b="0"/>
            <wp:wrapNone/>
            <wp:docPr id="18" name="Obraz 18" descr="Rega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gał 3"/>
                    <pic:cNvPicPr>
                      <a:picLocks noChangeAspect="1" noChangeArrowheads="1"/>
                    </pic:cNvPicPr>
                  </pic:nvPicPr>
                  <pic:blipFill>
                    <a:blip r:embed="rId30" cstate="print"/>
                    <a:srcRect t="21573" b="26965"/>
                    <a:stretch>
                      <a:fillRect/>
                    </a:stretch>
                  </pic:blipFill>
                  <pic:spPr bwMode="auto">
                    <a:xfrm>
                      <a:off x="0" y="0"/>
                      <a:ext cx="4125595" cy="2781300"/>
                    </a:xfrm>
                    <a:prstGeom prst="rect">
                      <a:avLst/>
                    </a:prstGeom>
                    <a:noFill/>
                    <a:ln w="9525">
                      <a:noFill/>
                      <a:miter lim="800000"/>
                      <a:headEnd/>
                      <a:tailEnd/>
                    </a:ln>
                  </pic:spPr>
                </pic:pic>
              </a:graphicData>
            </a:graphic>
          </wp:anchor>
        </w:drawing>
      </w:r>
    </w:p>
    <w:p w:rsidR="00995C2B" w:rsidRDefault="00995C2B" w:rsidP="00995C2B">
      <w:pPr>
        <w:ind w:left="0" w:firstLine="0"/>
        <w:rPr>
          <w:rFonts w:ascii="Arial Narrow" w:hAnsi="Arial Narrow"/>
          <w:sz w:val="22"/>
          <w:szCs w:val="22"/>
        </w:rPr>
      </w:pPr>
    </w:p>
    <w:p w:rsidR="00995C2B" w:rsidRDefault="003A4BDD" w:rsidP="00995C2B">
      <w:pPr>
        <w:ind w:left="0" w:firstLine="0"/>
        <w:rPr>
          <w:rFonts w:ascii="Arial Narrow" w:hAnsi="Arial Narrow"/>
          <w:sz w:val="22"/>
          <w:szCs w:val="22"/>
        </w:rPr>
      </w:pPr>
      <w:r>
        <w:rPr>
          <w:rFonts w:ascii="Arial Narrow" w:hAnsi="Arial Narrow"/>
          <w:noProof/>
          <w:sz w:val="22"/>
          <w:szCs w:val="22"/>
        </w:rPr>
        <w:drawing>
          <wp:anchor distT="0" distB="0" distL="114300" distR="114300" simplePos="0" relativeHeight="251665408" behindDoc="0" locked="0" layoutInCell="1" allowOverlap="1">
            <wp:simplePos x="0" y="0"/>
            <wp:positionH relativeFrom="column">
              <wp:posOffset>1610360</wp:posOffset>
            </wp:positionH>
            <wp:positionV relativeFrom="paragraph">
              <wp:posOffset>6713220</wp:posOffset>
            </wp:positionV>
            <wp:extent cx="4125595" cy="3000375"/>
            <wp:effectExtent l="19050" t="0" r="8255" b="0"/>
            <wp:wrapNone/>
            <wp:docPr id="17" name="Obraz 17" descr="Rega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ał 3"/>
                    <pic:cNvPicPr>
                      <a:picLocks noChangeAspect="1" noChangeArrowheads="1"/>
                    </pic:cNvPicPr>
                  </pic:nvPicPr>
                  <pic:blipFill>
                    <a:blip r:embed="rId30" cstate="print"/>
                    <a:srcRect t="21573" b="26965"/>
                    <a:stretch>
                      <a:fillRect/>
                    </a:stretch>
                  </pic:blipFill>
                  <pic:spPr bwMode="auto">
                    <a:xfrm>
                      <a:off x="0" y="0"/>
                      <a:ext cx="4125595" cy="3000375"/>
                    </a:xfrm>
                    <a:prstGeom prst="rect">
                      <a:avLst/>
                    </a:prstGeom>
                    <a:noFill/>
                    <a:ln w="9525">
                      <a:noFill/>
                      <a:miter lim="800000"/>
                      <a:headEnd/>
                      <a:tailEnd/>
                    </a:ln>
                  </pic:spPr>
                </pic:pic>
              </a:graphicData>
            </a:graphic>
          </wp:anchor>
        </w:drawing>
      </w: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r>
        <w:rPr>
          <w:rFonts w:ascii="Arial Narrow" w:hAnsi="Arial Narrow"/>
          <w:noProof/>
          <w:sz w:val="22"/>
          <w:szCs w:val="22"/>
        </w:rPr>
        <w:drawing>
          <wp:anchor distT="0" distB="0" distL="114300" distR="114300" simplePos="0" relativeHeight="251663360" behindDoc="0" locked="0" layoutInCell="1" allowOverlap="1">
            <wp:simplePos x="0" y="0"/>
            <wp:positionH relativeFrom="column">
              <wp:posOffset>1610360</wp:posOffset>
            </wp:positionH>
            <wp:positionV relativeFrom="paragraph">
              <wp:posOffset>6713220</wp:posOffset>
            </wp:positionV>
            <wp:extent cx="4125595" cy="3000375"/>
            <wp:effectExtent l="19050" t="0" r="8255" b="0"/>
            <wp:wrapNone/>
            <wp:docPr id="15" name="Obraz 15" descr="Rega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ał 3"/>
                    <pic:cNvPicPr>
                      <a:picLocks noChangeAspect="1" noChangeArrowheads="1"/>
                    </pic:cNvPicPr>
                  </pic:nvPicPr>
                  <pic:blipFill>
                    <a:blip r:embed="rId30" cstate="print"/>
                    <a:srcRect t="21573" b="26965"/>
                    <a:stretch>
                      <a:fillRect/>
                    </a:stretch>
                  </pic:blipFill>
                  <pic:spPr bwMode="auto">
                    <a:xfrm>
                      <a:off x="0" y="0"/>
                      <a:ext cx="4125595" cy="3000375"/>
                    </a:xfrm>
                    <a:prstGeom prst="rect">
                      <a:avLst/>
                    </a:prstGeom>
                    <a:noFill/>
                    <a:ln w="9525">
                      <a:noFill/>
                      <a:miter lim="800000"/>
                      <a:headEnd/>
                      <a:tailEnd/>
                    </a:ln>
                  </pic:spPr>
                </pic:pic>
              </a:graphicData>
            </a:graphic>
          </wp:anchor>
        </w:drawing>
      </w:r>
      <w:r>
        <w:rPr>
          <w:rFonts w:ascii="Arial Narrow" w:hAnsi="Arial Narrow"/>
          <w:noProof/>
          <w:sz w:val="22"/>
          <w:szCs w:val="22"/>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6713220</wp:posOffset>
            </wp:positionV>
            <wp:extent cx="4125595" cy="3000375"/>
            <wp:effectExtent l="19050" t="0" r="8255" b="0"/>
            <wp:wrapNone/>
            <wp:docPr id="14" name="Obraz 14" descr="Rega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ał 3"/>
                    <pic:cNvPicPr>
                      <a:picLocks noChangeAspect="1" noChangeArrowheads="1"/>
                    </pic:cNvPicPr>
                  </pic:nvPicPr>
                  <pic:blipFill>
                    <a:blip r:embed="rId30" cstate="print"/>
                    <a:srcRect t="21573" b="26965"/>
                    <a:stretch>
                      <a:fillRect/>
                    </a:stretch>
                  </pic:blipFill>
                  <pic:spPr bwMode="auto">
                    <a:xfrm>
                      <a:off x="0" y="0"/>
                      <a:ext cx="4125595" cy="3000375"/>
                    </a:xfrm>
                    <a:prstGeom prst="rect">
                      <a:avLst/>
                    </a:prstGeom>
                    <a:noFill/>
                    <a:ln w="9525">
                      <a:noFill/>
                      <a:miter lim="800000"/>
                      <a:headEnd/>
                      <a:tailEnd/>
                    </a:ln>
                  </pic:spPr>
                </pic:pic>
              </a:graphicData>
            </a:graphic>
          </wp:anchor>
        </w:drawing>
      </w: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r>
        <w:rPr>
          <w:rFonts w:ascii="Arial Narrow" w:hAnsi="Arial Narrow"/>
          <w:noProof/>
          <w:sz w:val="22"/>
          <w:szCs w:val="22"/>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6713220</wp:posOffset>
            </wp:positionV>
            <wp:extent cx="4125595" cy="3000375"/>
            <wp:effectExtent l="19050" t="0" r="8255" b="0"/>
            <wp:wrapNone/>
            <wp:docPr id="16" name="Obraz 16" descr="Rega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ał 3"/>
                    <pic:cNvPicPr>
                      <a:picLocks noChangeAspect="1" noChangeArrowheads="1"/>
                    </pic:cNvPicPr>
                  </pic:nvPicPr>
                  <pic:blipFill>
                    <a:blip r:embed="rId30" cstate="print"/>
                    <a:srcRect t="21573" b="26965"/>
                    <a:stretch>
                      <a:fillRect/>
                    </a:stretch>
                  </pic:blipFill>
                  <pic:spPr bwMode="auto">
                    <a:xfrm>
                      <a:off x="0" y="0"/>
                      <a:ext cx="4125595" cy="3000375"/>
                    </a:xfrm>
                    <a:prstGeom prst="rect">
                      <a:avLst/>
                    </a:prstGeom>
                    <a:noFill/>
                    <a:ln w="9525">
                      <a:noFill/>
                      <a:miter lim="800000"/>
                      <a:headEnd/>
                      <a:tailEnd/>
                    </a:ln>
                  </pic:spPr>
                </pic:pic>
              </a:graphicData>
            </a:graphic>
          </wp:anchor>
        </w:drawing>
      </w:r>
    </w:p>
    <w:p w:rsidR="00995C2B" w:rsidRDefault="00995C2B" w:rsidP="00995C2B">
      <w:pPr>
        <w:ind w:left="0" w:firstLine="0"/>
        <w:rPr>
          <w:rFonts w:ascii="Arial Narrow" w:hAnsi="Arial Narrow"/>
          <w:sz w:val="22"/>
          <w:szCs w:val="22"/>
        </w:rPr>
      </w:pPr>
    </w:p>
    <w:p w:rsidR="00995C2B" w:rsidRDefault="00995C2B" w:rsidP="00995C2B">
      <w:pPr>
        <w:ind w:left="0" w:firstLine="0"/>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3A4BDD" w:rsidRDefault="003A4BDD" w:rsidP="003A4BDD">
      <w:pPr>
        <w:ind w:left="3549" w:firstLine="143"/>
        <w:rPr>
          <w:rFonts w:ascii="Arial Narrow" w:hAnsi="Arial Narrow"/>
          <w:sz w:val="22"/>
          <w:szCs w:val="22"/>
        </w:rPr>
      </w:pPr>
    </w:p>
    <w:p w:rsidR="00995C2B" w:rsidRDefault="003A4BDD" w:rsidP="003A4BDD">
      <w:pPr>
        <w:ind w:left="3549" w:hanging="147"/>
        <w:rPr>
          <w:rFonts w:ascii="Arial Narrow" w:hAnsi="Arial Narrow"/>
          <w:sz w:val="22"/>
          <w:szCs w:val="22"/>
        </w:rPr>
      </w:pPr>
      <w:r>
        <w:rPr>
          <w:rFonts w:ascii="Arial Narrow" w:hAnsi="Arial Narrow"/>
          <w:sz w:val="22"/>
          <w:szCs w:val="22"/>
        </w:rPr>
        <w:t>Instalacja regałów w pomieszczeniu</w:t>
      </w:r>
    </w:p>
    <w:p w:rsidR="00995C2B" w:rsidRDefault="00995C2B" w:rsidP="006C0407">
      <w:pPr>
        <w:rPr>
          <w:rFonts w:ascii="Arial Narrow" w:hAnsi="Arial Narrow"/>
          <w:sz w:val="22"/>
          <w:szCs w:val="22"/>
        </w:rPr>
      </w:pPr>
    </w:p>
    <w:p w:rsidR="00995C2B" w:rsidRDefault="00995C2B" w:rsidP="006C0407">
      <w:pPr>
        <w:rPr>
          <w:rFonts w:ascii="Arial Narrow" w:hAnsi="Arial Narrow"/>
          <w:sz w:val="22"/>
          <w:szCs w:val="22"/>
        </w:rPr>
      </w:pPr>
    </w:p>
    <w:p w:rsidR="0098275B" w:rsidRPr="0098275B" w:rsidRDefault="0098275B" w:rsidP="003A4BDD">
      <w:pPr>
        <w:ind w:left="0" w:firstLine="0"/>
        <w:rPr>
          <w:rFonts w:ascii="Arial Narrow" w:hAnsi="Arial Narrow"/>
          <w:sz w:val="22"/>
          <w:szCs w:val="22"/>
          <w:u w:val="single"/>
        </w:rPr>
      </w:pPr>
      <w:r w:rsidRPr="0098275B">
        <w:rPr>
          <w:rFonts w:ascii="Arial Narrow" w:hAnsi="Arial Narrow"/>
          <w:sz w:val="22"/>
          <w:szCs w:val="22"/>
          <w:u w:val="single"/>
        </w:rPr>
        <w:lastRenderedPageBreak/>
        <w:t>Przedmiot zamówienia został podzielony na 2 części:</w:t>
      </w:r>
    </w:p>
    <w:p w:rsidR="003A4BDD" w:rsidRPr="0098275B" w:rsidRDefault="0098275B" w:rsidP="003A4BDD">
      <w:pPr>
        <w:ind w:left="0" w:firstLine="0"/>
        <w:rPr>
          <w:rFonts w:ascii="Arial Narrow" w:hAnsi="Arial Narrow"/>
          <w:b/>
          <w:sz w:val="22"/>
          <w:szCs w:val="22"/>
          <w:u w:val="single"/>
        </w:rPr>
      </w:pPr>
      <w:r w:rsidRPr="0098275B">
        <w:rPr>
          <w:rFonts w:ascii="Arial Narrow" w:hAnsi="Arial Narrow"/>
          <w:b/>
          <w:sz w:val="22"/>
          <w:szCs w:val="22"/>
          <w:u w:val="single"/>
        </w:rPr>
        <w:t>CZĘŚĆ NR 1 – KPP PIŁA</w:t>
      </w:r>
    </w:p>
    <w:tbl>
      <w:tblPr>
        <w:tblW w:w="9851" w:type="dxa"/>
        <w:tblLayout w:type="fixed"/>
        <w:tblCellMar>
          <w:left w:w="70" w:type="dxa"/>
          <w:right w:w="70" w:type="dxa"/>
        </w:tblCellMar>
        <w:tblLook w:val="04A0"/>
      </w:tblPr>
      <w:tblGrid>
        <w:gridCol w:w="391"/>
        <w:gridCol w:w="8043"/>
        <w:gridCol w:w="1417"/>
      </w:tblGrid>
      <w:tr w:rsidR="0098275B" w:rsidTr="00253D40">
        <w:trPr>
          <w:trHeight w:val="340"/>
        </w:trPr>
        <w:tc>
          <w:tcPr>
            <w:tcW w:w="391" w:type="dxa"/>
            <w:tcBorders>
              <w:top w:val="single" w:sz="4" w:space="0" w:color="auto"/>
              <w:left w:val="single" w:sz="4" w:space="0" w:color="auto"/>
              <w:bottom w:val="single" w:sz="4" w:space="0" w:color="auto"/>
              <w:right w:val="single" w:sz="4" w:space="0" w:color="auto"/>
            </w:tcBorders>
            <w:vAlign w:val="bottom"/>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Lp.</w:t>
            </w:r>
          </w:p>
        </w:tc>
        <w:tc>
          <w:tcPr>
            <w:tcW w:w="8043" w:type="dxa"/>
            <w:tcBorders>
              <w:top w:val="single" w:sz="4" w:space="0" w:color="auto"/>
              <w:left w:val="nil"/>
              <w:bottom w:val="single" w:sz="4" w:space="0" w:color="auto"/>
              <w:right w:val="single" w:sz="4" w:space="0" w:color="auto"/>
            </w:tcBorders>
            <w:vAlign w:val="bottom"/>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 xml:space="preserve"> Przedmiot  zamówienia: 1491m łączna długość metrów bieżących półki</w:t>
            </w:r>
          </w:p>
        </w:tc>
        <w:tc>
          <w:tcPr>
            <w:tcW w:w="1417" w:type="dxa"/>
            <w:tcBorders>
              <w:top w:val="single" w:sz="4" w:space="0" w:color="auto"/>
              <w:left w:val="nil"/>
              <w:bottom w:val="single" w:sz="4" w:space="0" w:color="auto"/>
              <w:right w:val="single" w:sz="4" w:space="0" w:color="auto"/>
            </w:tcBorders>
            <w:vAlign w:val="bottom"/>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Ilość sztuk</w:t>
            </w:r>
          </w:p>
        </w:tc>
      </w:tr>
      <w:tr w:rsidR="0098275B" w:rsidTr="0098275B">
        <w:trPr>
          <w:trHeight w:val="375"/>
        </w:trPr>
        <w:tc>
          <w:tcPr>
            <w:tcW w:w="391" w:type="dxa"/>
            <w:tcBorders>
              <w:top w:val="nil"/>
              <w:left w:val="single" w:sz="4" w:space="0" w:color="auto"/>
              <w:bottom w:val="single" w:sz="4" w:space="0" w:color="auto"/>
              <w:right w:val="single" w:sz="4" w:space="0" w:color="auto"/>
            </w:tcBorders>
            <w:vAlign w:val="bottom"/>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 </w:t>
            </w:r>
          </w:p>
        </w:tc>
        <w:tc>
          <w:tcPr>
            <w:tcW w:w="8043" w:type="dxa"/>
            <w:noWrap/>
            <w:vAlign w:val="bottom"/>
            <w:hideMark/>
          </w:tcPr>
          <w:p w:rsidR="0098275B" w:rsidRPr="0098275B" w:rsidRDefault="0098275B" w:rsidP="0024599E">
            <w:pPr>
              <w:spacing w:before="100" w:beforeAutospacing="1"/>
              <w:jc w:val="center"/>
              <w:rPr>
                <w:rFonts w:ascii="Arial Narrow" w:hAnsi="Arial Narrow"/>
                <w:b/>
                <w:sz w:val="22"/>
                <w:szCs w:val="22"/>
              </w:rPr>
            </w:pPr>
            <w:r w:rsidRPr="0098275B">
              <w:rPr>
                <w:rFonts w:ascii="Arial Narrow" w:hAnsi="Arial Narrow" w:cs="Arial CE"/>
                <w:b/>
                <w:sz w:val="22"/>
                <w:szCs w:val="22"/>
              </w:rPr>
              <w:t>pomieszczenie ZOIN. 0.76:</w:t>
            </w:r>
          </w:p>
        </w:tc>
        <w:tc>
          <w:tcPr>
            <w:tcW w:w="1417" w:type="dxa"/>
            <w:tcBorders>
              <w:top w:val="nil"/>
              <w:left w:val="single" w:sz="4" w:space="0" w:color="auto"/>
              <w:bottom w:val="single" w:sz="4" w:space="0" w:color="auto"/>
              <w:right w:val="single" w:sz="4" w:space="0" w:color="auto"/>
            </w:tcBorders>
            <w:vAlign w:val="bottom"/>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 </w:t>
            </w:r>
          </w:p>
        </w:tc>
      </w:tr>
      <w:tr w:rsidR="0098275B" w:rsidTr="0098275B">
        <w:trPr>
          <w:trHeight w:val="862"/>
        </w:trPr>
        <w:tc>
          <w:tcPr>
            <w:tcW w:w="391" w:type="dxa"/>
            <w:tcBorders>
              <w:top w:val="nil"/>
              <w:left w:val="single" w:sz="4" w:space="0" w:color="auto"/>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1</w:t>
            </w:r>
          </w:p>
        </w:tc>
        <w:tc>
          <w:tcPr>
            <w:tcW w:w="8043" w:type="dxa"/>
            <w:tcBorders>
              <w:top w:val="single" w:sz="4" w:space="0" w:color="auto"/>
              <w:left w:val="nil"/>
              <w:bottom w:val="single" w:sz="4" w:space="0" w:color="auto"/>
              <w:right w:val="single" w:sz="4" w:space="0" w:color="auto"/>
            </w:tcBorders>
            <w:vAlign w:val="center"/>
            <w:hideMark/>
          </w:tcPr>
          <w:p w:rsidR="0098275B" w:rsidRPr="0098275B" w:rsidRDefault="0098275B" w:rsidP="0098275B">
            <w:pPr>
              <w:spacing w:before="100" w:beforeAutospacing="1"/>
              <w:ind w:left="35" w:firstLine="0"/>
              <w:rPr>
                <w:rFonts w:ascii="Arial Narrow" w:hAnsi="Arial Narrow"/>
                <w:sz w:val="22"/>
                <w:szCs w:val="22"/>
              </w:rPr>
            </w:pPr>
            <w:r w:rsidRPr="0098275B">
              <w:rPr>
                <w:rFonts w:ascii="Arial Narrow" w:hAnsi="Arial Narrow" w:cs="Arial"/>
                <w:sz w:val="22"/>
                <w:szCs w:val="22"/>
              </w:rPr>
              <w:t xml:space="preserve">Regał stacjonarny jednostronny maksymalna wysokość do 2420mm głębokość użytkowa 1 x 300mm długość. użytkowa 3000mm tj. 3 sekcje każda po 1000mm, 7 półek użytkowych w pionie + 1 </w:t>
            </w:r>
            <w:proofErr w:type="spellStart"/>
            <w:r w:rsidRPr="0098275B">
              <w:rPr>
                <w:rFonts w:ascii="Arial Narrow" w:hAnsi="Arial Narrow" w:cs="Arial"/>
                <w:sz w:val="22"/>
                <w:szCs w:val="22"/>
              </w:rPr>
              <w:t>dasząca</w:t>
            </w:r>
            <w:proofErr w:type="spellEnd"/>
            <w:r w:rsidRPr="0098275B">
              <w:rPr>
                <w:rFonts w:ascii="Arial Narrow" w:hAnsi="Arial Narrow" w:cs="Arial"/>
                <w:sz w:val="22"/>
                <w:szCs w:val="22"/>
              </w:rPr>
              <w:t>, minimalne obciążenie półki 70 kg, światło między półkami 290mm</w:t>
            </w:r>
          </w:p>
        </w:tc>
        <w:tc>
          <w:tcPr>
            <w:tcW w:w="1417" w:type="dxa"/>
            <w:tcBorders>
              <w:top w:val="nil"/>
              <w:left w:val="nil"/>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1</w:t>
            </w:r>
          </w:p>
        </w:tc>
      </w:tr>
      <w:tr w:rsidR="0098275B" w:rsidTr="0098275B">
        <w:trPr>
          <w:trHeight w:val="846"/>
        </w:trPr>
        <w:tc>
          <w:tcPr>
            <w:tcW w:w="391" w:type="dxa"/>
            <w:tcBorders>
              <w:top w:val="nil"/>
              <w:left w:val="single" w:sz="4" w:space="0" w:color="auto"/>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2</w:t>
            </w:r>
          </w:p>
        </w:tc>
        <w:tc>
          <w:tcPr>
            <w:tcW w:w="8043" w:type="dxa"/>
            <w:tcBorders>
              <w:top w:val="nil"/>
              <w:left w:val="nil"/>
              <w:bottom w:val="single" w:sz="4" w:space="0" w:color="auto"/>
              <w:right w:val="single" w:sz="4" w:space="0" w:color="auto"/>
            </w:tcBorders>
            <w:vAlign w:val="center"/>
            <w:hideMark/>
          </w:tcPr>
          <w:p w:rsidR="0098275B" w:rsidRPr="0098275B" w:rsidRDefault="0098275B" w:rsidP="0098275B">
            <w:pPr>
              <w:spacing w:before="100" w:beforeAutospacing="1"/>
              <w:ind w:left="0" w:firstLine="0"/>
              <w:rPr>
                <w:rFonts w:ascii="Arial Narrow" w:hAnsi="Arial Narrow"/>
                <w:sz w:val="22"/>
                <w:szCs w:val="22"/>
              </w:rPr>
            </w:pPr>
            <w:r w:rsidRPr="0098275B">
              <w:rPr>
                <w:rFonts w:ascii="Arial Narrow" w:hAnsi="Arial Narrow" w:cs="Arial"/>
                <w:sz w:val="22"/>
                <w:szCs w:val="22"/>
              </w:rPr>
              <w:t xml:space="preserve">Regał przesuwny dwustronny maksymalna wysokość do 2420mm głęb. użytkowa 2 x 300mm dług. użytkowa 3000mm tj. 3 sekcje po 1000mm, 7 półek użytkowych w pionie + 1 </w:t>
            </w:r>
            <w:proofErr w:type="spellStart"/>
            <w:r w:rsidRPr="0098275B">
              <w:rPr>
                <w:rFonts w:ascii="Arial Narrow" w:hAnsi="Arial Narrow" w:cs="Arial"/>
                <w:sz w:val="22"/>
                <w:szCs w:val="22"/>
              </w:rPr>
              <w:t>dasząca</w:t>
            </w:r>
            <w:proofErr w:type="spellEnd"/>
            <w:r w:rsidRPr="0098275B">
              <w:rPr>
                <w:rFonts w:ascii="Arial Narrow" w:hAnsi="Arial Narrow" w:cs="Arial"/>
                <w:sz w:val="22"/>
                <w:szCs w:val="22"/>
              </w:rPr>
              <w:t>, minimalne obciążenie półki 70 kg, światło między pólkami 290mm</w:t>
            </w:r>
          </w:p>
        </w:tc>
        <w:tc>
          <w:tcPr>
            <w:tcW w:w="1417" w:type="dxa"/>
            <w:tcBorders>
              <w:top w:val="nil"/>
              <w:left w:val="nil"/>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14</w:t>
            </w:r>
          </w:p>
        </w:tc>
      </w:tr>
      <w:tr w:rsidR="0098275B" w:rsidTr="0098275B">
        <w:trPr>
          <w:trHeight w:val="831"/>
        </w:trPr>
        <w:tc>
          <w:tcPr>
            <w:tcW w:w="391" w:type="dxa"/>
            <w:tcBorders>
              <w:top w:val="nil"/>
              <w:left w:val="single" w:sz="4" w:space="0" w:color="auto"/>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3</w:t>
            </w:r>
          </w:p>
        </w:tc>
        <w:tc>
          <w:tcPr>
            <w:tcW w:w="8043" w:type="dxa"/>
            <w:tcBorders>
              <w:top w:val="nil"/>
              <w:left w:val="nil"/>
              <w:bottom w:val="single" w:sz="4" w:space="0" w:color="auto"/>
              <w:right w:val="single" w:sz="4" w:space="0" w:color="auto"/>
            </w:tcBorders>
            <w:vAlign w:val="center"/>
            <w:hideMark/>
          </w:tcPr>
          <w:p w:rsidR="0098275B" w:rsidRPr="0098275B" w:rsidRDefault="0098275B" w:rsidP="0098275B">
            <w:pPr>
              <w:spacing w:before="100" w:beforeAutospacing="1"/>
              <w:ind w:left="35" w:hanging="35"/>
              <w:rPr>
                <w:rFonts w:ascii="Arial Narrow" w:hAnsi="Arial Narrow"/>
                <w:sz w:val="22"/>
                <w:szCs w:val="22"/>
              </w:rPr>
            </w:pPr>
            <w:r w:rsidRPr="0098275B">
              <w:rPr>
                <w:rFonts w:ascii="Arial Narrow" w:hAnsi="Arial Narrow" w:cs="Arial"/>
                <w:sz w:val="22"/>
                <w:szCs w:val="22"/>
              </w:rPr>
              <w:t xml:space="preserve">Regał stacjonarny dwustronny maksymalna wysokość do 2420mm głęb. użytkowa 2 x 300mm dług. użytkowa 3000mm tj. 3 sekcje po 1000mm, 7 półek użytkowych w pionie + 1 </w:t>
            </w:r>
            <w:proofErr w:type="spellStart"/>
            <w:r w:rsidRPr="0098275B">
              <w:rPr>
                <w:rFonts w:ascii="Arial Narrow" w:hAnsi="Arial Narrow" w:cs="Arial"/>
                <w:sz w:val="22"/>
                <w:szCs w:val="22"/>
              </w:rPr>
              <w:t>dasząca</w:t>
            </w:r>
            <w:proofErr w:type="spellEnd"/>
            <w:r w:rsidRPr="0098275B">
              <w:rPr>
                <w:rFonts w:ascii="Arial Narrow" w:hAnsi="Arial Narrow" w:cs="Arial"/>
                <w:sz w:val="22"/>
                <w:szCs w:val="22"/>
              </w:rPr>
              <w:t>, minimalne obciążenie półki 70 kg, światło między pólkami 290mm.</w:t>
            </w:r>
          </w:p>
        </w:tc>
        <w:tc>
          <w:tcPr>
            <w:tcW w:w="1417" w:type="dxa"/>
            <w:tcBorders>
              <w:top w:val="nil"/>
              <w:left w:val="nil"/>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1</w:t>
            </w:r>
          </w:p>
        </w:tc>
      </w:tr>
      <w:tr w:rsidR="0098275B" w:rsidTr="0098275B">
        <w:trPr>
          <w:trHeight w:val="435"/>
        </w:trPr>
        <w:tc>
          <w:tcPr>
            <w:tcW w:w="391" w:type="dxa"/>
            <w:tcBorders>
              <w:top w:val="nil"/>
              <w:left w:val="single" w:sz="4" w:space="0" w:color="auto"/>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 </w:t>
            </w:r>
          </w:p>
        </w:tc>
        <w:tc>
          <w:tcPr>
            <w:tcW w:w="8043" w:type="dxa"/>
            <w:noWrap/>
            <w:vAlign w:val="bottom"/>
            <w:hideMark/>
          </w:tcPr>
          <w:p w:rsidR="0098275B" w:rsidRPr="0098275B" w:rsidRDefault="0098275B" w:rsidP="0024599E">
            <w:pPr>
              <w:spacing w:before="100" w:beforeAutospacing="1"/>
              <w:jc w:val="center"/>
              <w:rPr>
                <w:rFonts w:ascii="Arial Narrow" w:hAnsi="Arial Narrow"/>
                <w:b/>
                <w:sz w:val="22"/>
                <w:szCs w:val="22"/>
              </w:rPr>
            </w:pPr>
            <w:r w:rsidRPr="0098275B">
              <w:rPr>
                <w:rFonts w:ascii="Arial Narrow" w:hAnsi="Arial Narrow" w:cs="Arial CE"/>
                <w:b/>
                <w:sz w:val="22"/>
                <w:szCs w:val="22"/>
              </w:rPr>
              <w:t>pomieszczenie ZOIN. 0.76b:</w:t>
            </w:r>
          </w:p>
        </w:tc>
        <w:tc>
          <w:tcPr>
            <w:tcW w:w="1417" w:type="dxa"/>
            <w:tcBorders>
              <w:top w:val="nil"/>
              <w:left w:val="single" w:sz="4" w:space="0" w:color="auto"/>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 </w:t>
            </w:r>
          </w:p>
        </w:tc>
      </w:tr>
      <w:tr w:rsidR="0098275B" w:rsidTr="0098275B">
        <w:trPr>
          <w:trHeight w:val="820"/>
        </w:trPr>
        <w:tc>
          <w:tcPr>
            <w:tcW w:w="391" w:type="dxa"/>
            <w:tcBorders>
              <w:top w:val="nil"/>
              <w:left w:val="single" w:sz="4" w:space="0" w:color="auto"/>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4</w:t>
            </w:r>
          </w:p>
        </w:tc>
        <w:tc>
          <w:tcPr>
            <w:tcW w:w="8043" w:type="dxa"/>
            <w:tcBorders>
              <w:top w:val="single" w:sz="4" w:space="0" w:color="auto"/>
              <w:left w:val="nil"/>
              <w:bottom w:val="single" w:sz="4" w:space="0" w:color="auto"/>
              <w:right w:val="single" w:sz="4" w:space="0" w:color="auto"/>
            </w:tcBorders>
            <w:vAlign w:val="center"/>
            <w:hideMark/>
          </w:tcPr>
          <w:p w:rsidR="0098275B" w:rsidRPr="0098275B" w:rsidRDefault="0098275B" w:rsidP="0098275B">
            <w:pPr>
              <w:spacing w:before="100" w:beforeAutospacing="1"/>
              <w:ind w:left="35" w:hanging="35"/>
              <w:rPr>
                <w:rFonts w:ascii="Arial Narrow" w:hAnsi="Arial Narrow"/>
                <w:sz w:val="22"/>
                <w:szCs w:val="22"/>
              </w:rPr>
            </w:pPr>
            <w:r w:rsidRPr="0098275B">
              <w:rPr>
                <w:rFonts w:ascii="Arial Narrow" w:hAnsi="Arial Narrow" w:cs="Arial"/>
                <w:sz w:val="22"/>
                <w:szCs w:val="22"/>
              </w:rPr>
              <w:t xml:space="preserve">Regał przesuwny dwustronny maksymalna wysokość do 2420mm głęb. użytkowa 2 x 300mm dług. użytkowa 3000mm tj. 3 sekcje po 1000mm, 7 półek użytkowych w pionie + 1 </w:t>
            </w:r>
            <w:proofErr w:type="spellStart"/>
            <w:r w:rsidRPr="0098275B">
              <w:rPr>
                <w:rFonts w:ascii="Arial Narrow" w:hAnsi="Arial Narrow" w:cs="Arial"/>
                <w:sz w:val="22"/>
                <w:szCs w:val="22"/>
              </w:rPr>
              <w:t>dasząca</w:t>
            </w:r>
            <w:proofErr w:type="spellEnd"/>
            <w:r w:rsidRPr="0098275B">
              <w:rPr>
                <w:rFonts w:ascii="Arial Narrow" w:hAnsi="Arial Narrow" w:cs="Arial"/>
                <w:sz w:val="22"/>
                <w:szCs w:val="22"/>
              </w:rPr>
              <w:t>, minimalne obciążenie półki 70 kg, światło między pólkami 290mm</w:t>
            </w:r>
          </w:p>
        </w:tc>
        <w:tc>
          <w:tcPr>
            <w:tcW w:w="1417" w:type="dxa"/>
            <w:tcBorders>
              <w:top w:val="nil"/>
              <w:left w:val="nil"/>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10</w:t>
            </w:r>
          </w:p>
        </w:tc>
      </w:tr>
      <w:tr w:rsidR="0098275B" w:rsidTr="0098275B">
        <w:trPr>
          <w:trHeight w:val="846"/>
        </w:trPr>
        <w:tc>
          <w:tcPr>
            <w:tcW w:w="391" w:type="dxa"/>
            <w:tcBorders>
              <w:top w:val="nil"/>
              <w:left w:val="single" w:sz="4" w:space="0" w:color="auto"/>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5</w:t>
            </w:r>
          </w:p>
        </w:tc>
        <w:tc>
          <w:tcPr>
            <w:tcW w:w="8043" w:type="dxa"/>
            <w:tcBorders>
              <w:top w:val="nil"/>
              <w:left w:val="nil"/>
              <w:bottom w:val="single" w:sz="4" w:space="0" w:color="auto"/>
              <w:right w:val="single" w:sz="4" w:space="0" w:color="auto"/>
            </w:tcBorders>
            <w:vAlign w:val="center"/>
            <w:hideMark/>
          </w:tcPr>
          <w:p w:rsidR="0098275B" w:rsidRPr="0098275B" w:rsidRDefault="0098275B" w:rsidP="0098275B">
            <w:pPr>
              <w:spacing w:before="100" w:beforeAutospacing="1"/>
              <w:ind w:left="35" w:hanging="35"/>
              <w:rPr>
                <w:rFonts w:ascii="Arial Narrow" w:hAnsi="Arial Narrow"/>
                <w:sz w:val="22"/>
                <w:szCs w:val="22"/>
              </w:rPr>
            </w:pPr>
            <w:r w:rsidRPr="0098275B">
              <w:rPr>
                <w:rFonts w:ascii="Arial Narrow" w:hAnsi="Arial Narrow" w:cs="Arial"/>
                <w:sz w:val="22"/>
                <w:szCs w:val="22"/>
              </w:rPr>
              <w:t xml:space="preserve">Regał przesuwny dwustronny maksymalna wysokość do 2420mm głęb. użytkowa 2 x 300mm dług. użytkowa 5000mm tj. 5 sekcje po 1000mm, 7 półek użytkowych w pionie + 1 </w:t>
            </w:r>
            <w:proofErr w:type="spellStart"/>
            <w:r w:rsidRPr="0098275B">
              <w:rPr>
                <w:rFonts w:ascii="Arial Narrow" w:hAnsi="Arial Narrow" w:cs="Arial"/>
                <w:sz w:val="22"/>
                <w:szCs w:val="22"/>
              </w:rPr>
              <w:t>dasząca</w:t>
            </w:r>
            <w:proofErr w:type="spellEnd"/>
            <w:r w:rsidRPr="0098275B">
              <w:rPr>
                <w:rFonts w:ascii="Arial Narrow" w:hAnsi="Arial Narrow" w:cs="Arial"/>
                <w:sz w:val="22"/>
                <w:szCs w:val="22"/>
              </w:rPr>
              <w:t>, minimalne obciążenie półki 70 kg, światło między pólkami 290mm</w:t>
            </w:r>
          </w:p>
        </w:tc>
        <w:tc>
          <w:tcPr>
            <w:tcW w:w="1417" w:type="dxa"/>
            <w:tcBorders>
              <w:top w:val="nil"/>
              <w:left w:val="nil"/>
              <w:bottom w:val="single" w:sz="4" w:space="0" w:color="auto"/>
              <w:right w:val="single" w:sz="4" w:space="0" w:color="auto"/>
            </w:tcBorders>
            <w:noWrap/>
            <w:vAlign w:val="center"/>
            <w:hideMark/>
          </w:tcPr>
          <w:p w:rsidR="0098275B" w:rsidRPr="0098275B" w:rsidRDefault="0098275B" w:rsidP="0024599E">
            <w:pPr>
              <w:spacing w:before="100" w:beforeAutospacing="1"/>
              <w:jc w:val="center"/>
              <w:rPr>
                <w:rFonts w:ascii="Arial Narrow" w:hAnsi="Arial Narrow"/>
                <w:sz w:val="22"/>
                <w:szCs w:val="22"/>
              </w:rPr>
            </w:pPr>
            <w:r w:rsidRPr="0098275B">
              <w:rPr>
                <w:rFonts w:ascii="Arial Narrow" w:hAnsi="Arial Narrow" w:cs="Arial"/>
                <w:sz w:val="22"/>
                <w:szCs w:val="22"/>
              </w:rPr>
              <w:t>6</w:t>
            </w:r>
          </w:p>
        </w:tc>
      </w:tr>
    </w:tbl>
    <w:p w:rsidR="003A4BDD" w:rsidRDefault="003A4BDD" w:rsidP="001C0FE1">
      <w:pPr>
        <w:ind w:left="0" w:firstLine="0"/>
        <w:rPr>
          <w:rFonts w:ascii="Arial Narrow" w:hAnsi="Arial Narrow"/>
          <w:sz w:val="22"/>
          <w:szCs w:val="22"/>
          <w:u w:val="single"/>
        </w:rPr>
      </w:pPr>
    </w:p>
    <w:p w:rsidR="00B25EDF" w:rsidRPr="001C0FE1" w:rsidRDefault="00B25EDF" w:rsidP="001C0FE1">
      <w:pPr>
        <w:rPr>
          <w:rFonts w:ascii="Arial Narrow" w:eastAsiaTheme="minorHAnsi" w:hAnsi="Arial Narrow" w:cstheme="minorBidi"/>
          <w:sz w:val="22"/>
          <w:szCs w:val="22"/>
          <w:lang w:eastAsia="en-US"/>
        </w:rPr>
      </w:pPr>
      <w:r w:rsidRPr="001C0FE1">
        <w:rPr>
          <w:rFonts w:ascii="Arial Narrow" w:eastAsiaTheme="minorHAnsi" w:hAnsi="Arial Narrow" w:cstheme="minorBidi"/>
          <w:sz w:val="22"/>
          <w:szCs w:val="22"/>
          <w:lang w:eastAsia="en-US"/>
        </w:rPr>
        <w:t>Plan rozmieszczenia</w:t>
      </w:r>
      <w:r w:rsidR="001C0FE1">
        <w:rPr>
          <w:rFonts w:ascii="Arial Narrow" w:eastAsiaTheme="minorHAnsi" w:hAnsi="Arial Narrow" w:cstheme="minorBidi"/>
          <w:sz w:val="22"/>
          <w:szCs w:val="22"/>
          <w:lang w:eastAsia="en-US"/>
        </w:rPr>
        <w:t xml:space="preserve"> i dane techniczne regałów - </w:t>
      </w:r>
      <w:r w:rsidR="001C0FE1">
        <w:rPr>
          <w:rFonts w:ascii="Arial Narrow" w:hAnsi="Arial Narrow"/>
          <w:sz w:val="22"/>
          <w:szCs w:val="22"/>
        </w:rPr>
        <w:t>p</w:t>
      </w:r>
      <w:r w:rsidRPr="001C0FE1">
        <w:rPr>
          <w:rFonts w:ascii="Arial Narrow" w:hAnsi="Arial Narrow"/>
          <w:sz w:val="22"/>
          <w:szCs w:val="22"/>
        </w:rPr>
        <w:t>oglądowe ustawienia regałów 1491 mb półek</w:t>
      </w:r>
    </w:p>
    <w:p w:rsidR="0098275B" w:rsidRPr="001C0FE1" w:rsidRDefault="00253D40" w:rsidP="001C0FE1">
      <w:pPr>
        <w:rPr>
          <w:rFonts w:ascii="Arial Narrow" w:hAnsi="Arial Narrow"/>
          <w:sz w:val="22"/>
          <w:szCs w:val="22"/>
          <w:u w:val="single"/>
        </w:rPr>
      </w:pPr>
      <w:r>
        <w:rPr>
          <w:rFonts w:ascii="Arial Narrow" w:hAnsi="Arial Narrow"/>
          <w:noProof/>
          <w:sz w:val="22"/>
          <w:szCs w:val="22"/>
          <w:u w:val="single"/>
        </w:rPr>
        <w:drawing>
          <wp:anchor distT="0" distB="0" distL="114300" distR="114300" simplePos="0" relativeHeight="251668480" behindDoc="1" locked="0" layoutInCell="1" allowOverlap="1">
            <wp:simplePos x="0" y="0"/>
            <wp:positionH relativeFrom="column">
              <wp:posOffset>594360</wp:posOffset>
            </wp:positionH>
            <wp:positionV relativeFrom="paragraph">
              <wp:posOffset>123190</wp:posOffset>
            </wp:positionV>
            <wp:extent cx="5086350" cy="4800600"/>
            <wp:effectExtent l="19050" t="0" r="0" b="0"/>
            <wp:wrapTight wrapText="bothSides">
              <wp:wrapPolygon edited="0">
                <wp:start x="-81" y="0"/>
                <wp:lineTo x="-81" y="21514"/>
                <wp:lineTo x="21600" y="21514"/>
                <wp:lineTo x="21600" y="0"/>
                <wp:lineTo x="-81" y="0"/>
              </wp:wrapPolygon>
            </wp:wrapTight>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6350" cy="4800600"/>
                    </a:xfrm>
                    <a:prstGeom prst="rect">
                      <a:avLst/>
                    </a:prstGeom>
                    <a:noFill/>
                    <a:ln>
                      <a:noFill/>
                    </a:ln>
                  </pic:spPr>
                </pic:pic>
              </a:graphicData>
            </a:graphic>
          </wp:anchor>
        </w:drawing>
      </w:r>
    </w:p>
    <w:p w:rsidR="0098275B" w:rsidRDefault="0098275B" w:rsidP="006C0407">
      <w:pPr>
        <w:rPr>
          <w:rFonts w:ascii="Arial Narrow" w:hAnsi="Arial Narrow"/>
          <w:sz w:val="22"/>
          <w:szCs w:val="22"/>
          <w:u w:val="single"/>
        </w:rPr>
      </w:pPr>
    </w:p>
    <w:p w:rsidR="0098275B" w:rsidRDefault="0098275B" w:rsidP="006C0407">
      <w:pPr>
        <w:rPr>
          <w:rFonts w:ascii="Arial Narrow" w:hAnsi="Arial Narrow"/>
          <w:sz w:val="22"/>
          <w:szCs w:val="22"/>
          <w:u w:val="single"/>
        </w:rPr>
      </w:pPr>
    </w:p>
    <w:p w:rsidR="0098275B" w:rsidRDefault="0098275B" w:rsidP="006C0407">
      <w:pPr>
        <w:rPr>
          <w:rFonts w:ascii="Arial Narrow" w:hAnsi="Arial Narrow"/>
          <w:sz w:val="22"/>
          <w:szCs w:val="22"/>
          <w:u w:val="single"/>
        </w:rPr>
      </w:pPr>
    </w:p>
    <w:p w:rsidR="0098275B" w:rsidRDefault="0098275B" w:rsidP="006C0407">
      <w:pPr>
        <w:rPr>
          <w:rFonts w:ascii="Arial Narrow" w:hAnsi="Arial Narrow"/>
          <w:sz w:val="22"/>
          <w:szCs w:val="22"/>
          <w:u w:val="single"/>
        </w:rPr>
      </w:pPr>
    </w:p>
    <w:p w:rsidR="0098275B" w:rsidRDefault="0098275B" w:rsidP="006C0407">
      <w:pPr>
        <w:rPr>
          <w:rFonts w:ascii="Arial Narrow" w:hAnsi="Arial Narrow"/>
          <w:sz w:val="22"/>
          <w:szCs w:val="22"/>
          <w:u w:val="single"/>
        </w:rPr>
      </w:pPr>
    </w:p>
    <w:p w:rsidR="0098275B" w:rsidRPr="001C0FE1" w:rsidRDefault="0098275B" w:rsidP="006C0407">
      <w:pPr>
        <w:rPr>
          <w:rFonts w:ascii="Arial Narrow" w:hAnsi="Arial Narrow"/>
          <w:b/>
          <w:sz w:val="22"/>
          <w:szCs w:val="22"/>
          <w:u w:val="single"/>
        </w:rPr>
      </w:pPr>
    </w:p>
    <w:p w:rsidR="0098275B" w:rsidRDefault="0098275B" w:rsidP="006C0407">
      <w:pPr>
        <w:rPr>
          <w:rFonts w:ascii="Arial Narrow" w:hAnsi="Arial Narrow"/>
          <w:sz w:val="22"/>
          <w:szCs w:val="22"/>
          <w:u w:val="single"/>
        </w:rPr>
      </w:pPr>
    </w:p>
    <w:p w:rsidR="0098275B" w:rsidRDefault="0098275B"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253D40" w:rsidRDefault="00253D40"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253D40" w:rsidP="006C0407">
      <w:pPr>
        <w:rPr>
          <w:rFonts w:ascii="Arial Narrow" w:hAnsi="Arial Narrow"/>
          <w:sz w:val="22"/>
          <w:szCs w:val="22"/>
          <w:u w:val="single"/>
        </w:rPr>
      </w:pPr>
      <w:r>
        <w:rPr>
          <w:rFonts w:ascii="Arial Narrow" w:hAnsi="Arial Narrow"/>
          <w:noProof/>
          <w:sz w:val="22"/>
          <w:szCs w:val="22"/>
          <w:u w:val="single"/>
        </w:rPr>
        <w:drawing>
          <wp:anchor distT="0" distB="0" distL="114300" distR="114300" simplePos="0" relativeHeight="251670528" behindDoc="1" locked="0" layoutInCell="1" allowOverlap="1">
            <wp:simplePos x="0" y="0"/>
            <wp:positionH relativeFrom="column">
              <wp:posOffset>651510</wp:posOffset>
            </wp:positionH>
            <wp:positionV relativeFrom="paragraph">
              <wp:posOffset>118745</wp:posOffset>
            </wp:positionV>
            <wp:extent cx="5400675" cy="2437130"/>
            <wp:effectExtent l="19050" t="0" r="9525" b="0"/>
            <wp:wrapTight wrapText="bothSides">
              <wp:wrapPolygon edited="0">
                <wp:start x="-76" y="0"/>
                <wp:lineTo x="-76" y="21442"/>
                <wp:lineTo x="21638" y="21442"/>
                <wp:lineTo x="21638" y="0"/>
                <wp:lineTo x="-76"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675" cy="2437130"/>
                    </a:xfrm>
                    <a:prstGeom prst="rect">
                      <a:avLst/>
                    </a:prstGeom>
                    <a:noFill/>
                    <a:ln>
                      <a:noFill/>
                    </a:ln>
                  </pic:spPr>
                </pic:pic>
              </a:graphicData>
            </a:graphic>
          </wp:anchor>
        </w:drawing>
      </w:r>
    </w:p>
    <w:p w:rsidR="001C0FE1" w:rsidRDefault="001C0FE1" w:rsidP="006C0407">
      <w:pPr>
        <w:rPr>
          <w:rFonts w:ascii="Arial Narrow" w:hAnsi="Arial Narrow"/>
          <w:sz w:val="22"/>
          <w:szCs w:val="22"/>
          <w:u w:val="single"/>
        </w:rPr>
      </w:pPr>
    </w:p>
    <w:p w:rsidR="001C0FE1" w:rsidRDefault="001C0FE1" w:rsidP="006C0407">
      <w:pPr>
        <w:rPr>
          <w:rFonts w:ascii="Arial Narrow" w:hAnsi="Arial Narrow"/>
          <w:sz w:val="22"/>
          <w:szCs w:val="22"/>
          <w:u w:val="single"/>
        </w:rPr>
      </w:pPr>
    </w:p>
    <w:p w:rsidR="001C0FE1" w:rsidRDefault="001C0FE1" w:rsidP="0098275B">
      <w:pPr>
        <w:ind w:left="0" w:firstLine="0"/>
        <w:rPr>
          <w:rFonts w:ascii="Arial Narrow" w:hAnsi="Arial Narrow"/>
          <w:b/>
          <w:sz w:val="22"/>
          <w:szCs w:val="22"/>
          <w:u w:val="single"/>
        </w:rPr>
      </w:pPr>
    </w:p>
    <w:p w:rsidR="001C0FE1" w:rsidRDefault="001C0FE1" w:rsidP="0098275B">
      <w:pPr>
        <w:ind w:left="0" w:firstLine="0"/>
        <w:rPr>
          <w:rFonts w:ascii="Arial Narrow" w:hAnsi="Arial Narrow"/>
          <w:b/>
          <w:sz w:val="22"/>
          <w:szCs w:val="22"/>
          <w:u w:val="single"/>
        </w:rPr>
      </w:pPr>
    </w:p>
    <w:p w:rsidR="001C0FE1" w:rsidRDefault="001C0FE1" w:rsidP="0098275B">
      <w:pPr>
        <w:ind w:left="0" w:firstLine="0"/>
        <w:rPr>
          <w:rFonts w:ascii="Arial Narrow" w:hAnsi="Arial Narrow"/>
          <w:b/>
          <w:sz w:val="22"/>
          <w:szCs w:val="22"/>
          <w:u w:val="single"/>
        </w:rPr>
      </w:pPr>
    </w:p>
    <w:p w:rsidR="001C0FE1" w:rsidRDefault="001C0FE1" w:rsidP="0098275B">
      <w:pPr>
        <w:ind w:left="0" w:firstLine="0"/>
        <w:rPr>
          <w:rFonts w:ascii="Arial Narrow" w:hAnsi="Arial Narrow"/>
          <w:b/>
          <w:sz w:val="22"/>
          <w:szCs w:val="22"/>
          <w:u w:val="single"/>
        </w:rPr>
      </w:pPr>
    </w:p>
    <w:p w:rsidR="001C0FE1" w:rsidRDefault="001C0FE1" w:rsidP="0098275B">
      <w:pPr>
        <w:ind w:left="0" w:firstLine="0"/>
        <w:rPr>
          <w:rFonts w:ascii="Arial Narrow" w:hAnsi="Arial Narrow"/>
          <w:b/>
          <w:sz w:val="22"/>
          <w:szCs w:val="22"/>
          <w:u w:val="single"/>
        </w:rPr>
      </w:pPr>
    </w:p>
    <w:p w:rsidR="001C0FE1" w:rsidRDefault="001C0FE1" w:rsidP="0098275B">
      <w:pPr>
        <w:ind w:left="0" w:firstLine="0"/>
        <w:rPr>
          <w:rFonts w:ascii="Arial Narrow" w:hAnsi="Arial Narrow"/>
          <w:b/>
          <w:sz w:val="22"/>
          <w:szCs w:val="22"/>
          <w:u w:val="single"/>
        </w:rPr>
      </w:pPr>
    </w:p>
    <w:p w:rsidR="001C0FE1" w:rsidRDefault="001C0FE1" w:rsidP="0098275B">
      <w:pPr>
        <w:ind w:left="0" w:firstLine="0"/>
        <w:rPr>
          <w:rFonts w:ascii="Arial Narrow" w:hAnsi="Arial Narrow"/>
          <w:b/>
          <w:sz w:val="22"/>
          <w:szCs w:val="22"/>
          <w:u w:val="single"/>
        </w:rPr>
      </w:pPr>
    </w:p>
    <w:p w:rsidR="001C0FE1" w:rsidRDefault="001C0FE1"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p>
    <w:p w:rsidR="0098275B" w:rsidRDefault="0098275B" w:rsidP="0098275B">
      <w:pPr>
        <w:ind w:left="0" w:firstLine="0"/>
        <w:rPr>
          <w:rFonts w:ascii="Arial Narrow" w:hAnsi="Arial Narrow"/>
          <w:b/>
          <w:sz w:val="22"/>
          <w:szCs w:val="22"/>
          <w:u w:val="single"/>
        </w:rPr>
      </w:pPr>
      <w:r>
        <w:rPr>
          <w:rFonts w:ascii="Arial Narrow" w:hAnsi="Arial Narrow"/>
          <w:b/>
          <w:sz w:val="22"/>
          <w:szCs w:val="22"/>
          <w:u w:val="single"/>
        </w:rPr>
        <w:t>CZĘŚĆ NR 2</w:t>
      </w:r>
      <w:r w:rsidRPr="0098275B">
        <w:rPr>
          <w:rFonts w:ascii="Arial Narrow" w:hAnsi="Arial Narrow"/>
          <w:b/>
          <w:sz w:val="22"/>
          <w:szCs w:val="22"/>
          <w:u w:val="single"/>
        </w:rPr>
        <w:t xml:space="preserve"> –</w:t>
      </w:r>
      <w:r>
        <w:rPr>
          <w:rFonts w:ascii="Arial Narrow" w:hAnsi="Arial Narrow"/>
          <w:b/>
          <w:sz w:val="22"/>
          <w:szCs w:val="22"/>
          <w:u w:val="single"/>
        </w:rPr>
        <w:t xml:space="preserve"> KMP KALISZ</w:t>
      </w:r>
    </w:p>
    <w:p w:rsidR="00253D40" w:rsidRDefault="00253D40" w:rsidP="0098275B">
      <w:pPr>
        <w:ind w:left="0" w:firstLine="0"/>
        <w:rPr>
          <w:rFonts w:ascii="Arial Narrow" w:hAnsi="Arial Narrow"/>
          <w:b/>
          <w:sz w:val="22"/>
          <w:szCs w:val="22"/>
          <w:u w:val="single"/>
        </w:rPr>
      </w:pPr>
    </w:p>
    <w:tbl>
      <w:tblPr>
        <w:tblW w:w="9709" w:type="dxa"/>
        <w:tblCellMar>
          <w:left w:w="0" w:type="dxa"/>
          <w:right w:w="0" w:type="dxa"/>
        </w:tblCellMar>
        <w:tblLook w:val="04A0"/>
      </w:tblPr>
      <w:tblGrid>
        <w:gridCol w:w="496"/>
        <w:gridCol w:w="7938"/>
        <w:gridCol w:w="1275"/>
      </w:tblGrid>
      <w:tr w:rsidR="00253D40" w:rsidTr="00253D40">
        <w:trPr>
          <w:trHeight w:val="495"/>
        </w:trPr>
        <w:tc>
          <w:tcPr>
            <w:tcW w:w="49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3D40" w:rsidRPr="00253D40" w:rsidRDefault="00253D40" w:rsidP="0024599E">
            <w:pPr>
              <w:spacing w:before="100" w:beforeAutospacing="1"/>
              <w:jc w:val="center"/>
              <w:rPr>
                <w:rFonts w:ascii="Arial Narrow" w:hAnsi="Arial Narrow"/>
                <w:sz w:val="22"/>
                <w:szCs w:val="22"/>
              </w:rPr>
            </w:pPr>
            <w:r w:rsidRPr="00253D40">
              <w:rPr>
                <w:rFonts w:ascii="Arial Narrow" w:hAnsi="Arial Narrow" w:cs="Arial"/>
                <w:sz w:val="22"/>
                <w:szCs w:val="22"/>
              </w:rPr>
              <w:t>Lp.</w:t>
            </w:r>
          </w:p>
        </w:tc>
        <w:tc>
          <w:tcPr>
            <w:tcW w:w="79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D40" w:rsidRPr="00253D40" w:rsidRDefault="00253D40" w:rsidP="0024599E">
            <w:pPr>
              <w:spacing w:before="100" w:beforeAutospacing="1"/>
              <w:jc w:val="center"/>
              <w:rPr>
                <w:rFonts w:ascii="Arial Narrow" w:hAnsi="Arial Narrow"/>
                <w:sz w:val="22"/>
                <w:szCs w:val="22"/>
              </w:rPr>
            </w:pPr>
            <w:r w:rsidRPr="00253D40">
              <w:rPr>
                <w:rFonts w:ascii="Arial Narrow" w:hAnsi="Arial Narrow" w:cs="Arial"/>
                <w:sz w:val="22"/>
                <w:szCs w:val="22"/>
              </w:rPr>
              <w:t>Przedmiot  zamówienia: 607,6 metrów bieżących półek</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3D40" w:rsidRPr="00253D40" w:rsidRDefault="00253D40" w:rsidP="0024599E">
            <w:pPr>
              <w:spacing w:before="100" w:beforeAutospacing="1"/>
              <w:jc w:val="center"/>
              <w:rPr>
                <w:rFonts w:ascii="Arial Narrow" w:hAnsi="Arial Narrow"/>
                <w:sz w:val="22"/>
                <w:szCs w:val="22"/>
              </w:rPr>
            </w:pPr>
            <w:r w:rsidRPr="00253D40">
              <w:rPr>
                <w:rFonts w:ascii="Arial Narrow" w:hAnsi="Arial Narrow" w:cs="Arial"/>
                <w:sz w:val="22"/>
                <w:szCs w:val="22"/>
              </w:rPr>
              <w:t>Ilość sztuk</w:t>
            </w:r>
          </w:p>
        </w:tc>
      </w:tr>
      <w:tr w:rsidR="00253D40" w:rsidTr="00253D40">
        <w:trPr>
          <w:trHeight w:val="926"/>
        </w:trPr>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3D40" w:rsidRPr="00253D40" w:rsidRDefault="00253D40" w:rsidP="0024599E">
            <w:pPr>
              <w:spacing w:before="100" w:beforeAutospacing="1"/>
              <w:jc w:val="center"/>
              <w:rPr>
                <w:rFonts w:ascii="Arial Narrow" w:hAnsi="Arial Narrow"/>
                <w:sz w:val="22"/>
                <w:szCs w:val="22"/>
              </w:rPr>
            </w:pPr>
            <w:r w:rsidRPr="00253D40">
              <w:rPr>
                <w:rFonts w:ascii="Arial Narrow" w:hAnsi="Arial Narrow" w:cs="Arial"/>
                <w:sz w:val="22"/>
                <w:szCs w:val="22"/>
              </w:rPr>
              <w:t>1</w:t>
            </w:r>
          </w:p>
        </w:tc>
        <w:tc>
          <w:tcPr>
            <w:tcW w:w="79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D40" w:rsidRPr="00253D40" w:rsidRDefault="00253D40" w:rsidP="00253D40">
            <w:pPr>
              <w:spacing w:before="100" w:beforeAutospacing="1"/>
              <w:ind w:left="0" w:firstLine="0"/>
              <w:rPr>
                <w:rFonts w:ascii="Arial Narrow" w:hAnsi="Arial Narrow"/>
                <w:sz w:val="22"/>
                <w:szCs w:val="22"/>
              </w:rPr>
            </w:pPr>
            <w:r w:rsidRPr="00253D40">
              <w:rPr>
                <w:rFonts w:ascii="Arial Narrow" w:hAnsi="Arial Narrow" w:cs="Arial"/>
                <w:sz w:val="22"/>
                <w:szCs w:val="22"/>
              </w:rPr>
              <w:t>Regał przesuwny dwustronny maksymalna wysokość do 2840mm głębokość użytkowa półki 2 x 300</w:t>
            </w:r>
            <w:r>
              <w:rPr>
                <w:rFonts w:ascii="Arial Narrow" w:hAnsi="Arial Narrow" w:cs="Arial"/>
                <w:sz w:val="22"/>
                <w:szCs w:val="22"/>
              </w:rPr>
              <w:t xml:space="preserve"> </w:t>
            </w:r>
            <w:r w:rsidRPr="00253D40">
              <w:rPr>
                <w:rFonts w:ascii="Arial Narrow" w:hAnsi="Arial Narrow" w:cs="Arial"/>
                <w:sz w:val="22"/>
                <w:szCs w:val="22"/>
              </w:rPr>
              <w:t xml:space="preserve">mm, długość użytkowa półek 4900mm tj. 4 sekcje dł.1000mm i jedna 900 mm, 7 półek użytkowych w pionie + 1 </w:t>
            </w:r>
            <w:proofErr w:type="spellStart"/>
            <w:r w:rsidRPr="00253D40">
              <w:rPr>
                <w:rFonts w:ascii="Arial Narrow" w:hAnsi="Arial Narrow" w:cs="Arial"/>
                <w:sz w:val="22"/>
                <w:szCs w:val="22"/>
              </w:rPr>
              <w:t>dasząca</w:t>
            </w:r>
            <w:proofErr w:type="spellEnd"/>
            <w:r w:rsidRPr="00253D40">
              <w:rPr>
                <w:rFonts w:ascii="Arial Narrow" w:hAnsi="Arial Narrow" w:cs="Arial"/>
                <w:sz w:val="22"/>
                <w:szCs w:val="22"/>
              </w:rPr>
              <w:t>, nośność półki min 70 kg, światło między półkami 350mm</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3D40" w:rsidRPr="00253D40" w:rsidRDefault="00253D40" w:rsidP="0024599E">
            <w:pPr>
              <w:spacing w:before="100" w:beforeAutospacing="1"/>
              <w:jc w:val="center"/>
              <w:rPr>
                <w:rFonts w:ascii="Arial Narrow" w:hAnsi="Arial Narrow"/>
                <w:sz w:val="22"/>
                <w:szCs w:val="22"/>
              </w:rPr>
            </w:pPr>
            <w:r w:rsidRPr="00253D40">
              <w:rPr>
                <w:rFonts w:ascii="Arial Narrow" w:hAnsi="Arial Narrow" w:cs="Arial"/>
                <w:sz w:val="22"/>
                <w:szCs w:val="22"/>
              </w:rPr>
              <w:t>8</w:t>
            </w:r>
          </w:p>
        </w:tc>
      </w:tr>
      <w:tr w:rsidR="00253D40" w:rsidTr="00253D40">
        <w:trPr>
          <w:trHeight w:val="1272"/>
        </w:trPr>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3D40" w:rsidRPr="00253D40" w:rsidRDefault="00253D40" w:rsidP="0024599E">
            <w:pPr>
              <w:spacing w:before="100" w:beforeAutospacing="1"/>
              <w:jc w:val="center"/>
              <w:rPr>
                <w:rFonts w:ascii="Arial Narrow" w:hAnsi="Arial Narrow"/>
                <w:sz w:val="22"/>
                <w:szCs w:val="22"/>
              </w:rPr>
            </w:pPr>
            <w:r w:rsidRPr="00253D40">
              <w:rPr>
                <w:rFonts w:ascii="Arial Narrow" w:hAnsi="Arial Narrow" w:cs="Arial"/>
                <w:sz w:val="22"/>
                <w:szCs w:val="22"/>
              </w:rPr>
              <w:t>2</w:t>
            </w:r>
          </w:p>
        </w:tc>
        <w:tc>
          <w:tcPr>
            <w:tcW w:w="79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D40" w:rsidRPr="00253D40" w:rsidRDefault="00253D40" w:rsidP="00253D40">
            <w:pPr>
              <w:spacing w:before="100" w:beforeAutospacing="1"/>
              <w:ind w:left="0" w:firstLine="0"/>
              <w:rPr>
                <w:rFonts w:ascii="Arial Narrow" w:hAnsi="Arial Narrow"/>
                <w:sz w:val="22"/>
                <w:szCs w:val="22"/>
              </w:rPr>
            </w:pPr>
            <w:r w:rsidRPr="00253D40">
              <w:rPr>
                <w:rFonts w:ascii="Arial Narrow" w:hAnsi="Arial Narrow" w:cs="Arial"/>
                <w:sz w:val="22"/>
                <w:szCs w:val="22"/>
              </w:rPr>
              <w:t xml:space="preserve">Regał stacjonarny dwustronny maksymalna wysokość do 2840mm głębokość użytkowa 2 x 300mm długość użytkowa 4200mm tj. 2 sekcje </w:t>
            </w:r>
            <w:proofErr w:type="spellStart"/>
            <w:r w:rsidRPr="00253D40">
              <w:rPr>
                <w:rFonts w:ascii="Arial Narrow" w:hAnsi="Arial Narrow" w:cs="Arial"/>
                <w:sz w:val="22"/>
                <w:szCs w:val="22"/>
              </w:rPr>
              <w:t>dł</w:t>
            </w:r>
            <w:proofErr w:type="spellEnd"/>
            <w:r w:rsidRPr="00253D40">
              <w:rPr>
                <w:rFonts w:ascii="Arial Narrow" w:hAnsi="Arial Narrow" w:cs="Arial"/>
                <w:sz w:val="22"/>
                <w:szCs w:val="22"/>
              </w:rPr>
              <w:t xml:space="preserve"> 1000mm i dwie sekcje długości 1100mm, 7 półek użytkowych w pionie + 1 </w:t>
            </w:r>
            <w:proofErr w:type="spellStart"/>
            <w:r w:rsidRPr="00253D40">
              <w:rPr>
                <w:rFonts w:ascii="Arial Narrow" w:hAnsi="Arial Narrow" w:cs="Arial"/>
                <w:sz w:val="22"/>
                <w:szCs w:val="22"/>
              </w:rPr>
              <w:t>dasząca</w:t>
            </w:r>
            <w:proofErr w:type="spellEnd"/>
            <w:r w:rsidRPr="00253D40">
              <w:rPr>
                <w:rFonts w:ascii="Arial Narrow" w:hAnsi="Arial Narrow" w:cs="Arial"/>
                <w:sz w:val="22"/>
                <w:szCs w:val="22"/>
              </w:rPr>
              <w:t>, nośność półki min. 70 kg, światło między półkami 350mm.</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3D40" w:rsidRPr="00253D40" w:rsidRDefault="00253D40" w:rsidP="0024599E">
            <w:pPr>
              <w:spacing w:before="100" w:beforeAutospacing="1"/>
              <w:jc w:val="center"/>
              <w:rPr>
                <w:rFonts w:ascii="Arial Narrow" w:hAnsi="Arial Narrow"/>
                <w:sz w:val="22"/>
                <w:szCs w:val="22"/>
              </w:rPr>
            </w:pPr>
            <w:r w:rsidRPr="00253D40">
              <w:rPr>
                <w:rFonts w:ascii="Arial Narrow" w:hAnsi="Arial Narrow" w:cs="Arial"/>
                <w:sz w:val="22"/>
                <w:szCs w:val="22"/>
              </w:rPr>
              <w:t>1</w:t>
            </w:r>
          </w:p>
        </w:tc>
      </w:tr>
    </w:tbl>
    <w:p w:rsidR="00253D40" w:rsidRDefault="00253D40" w:rsidP="0098275B">
      <w:pPr>
        <w:ind w:left="0" w:firstLine="0"/>
        <w:rPr>
          <w:rFonts w:ascii="Arial Narrow" w:hAnsi="Arial Narrow"/>
          <w:b/>
          <w:sz w:val="22"/>
          <w:szCs w:val="22"/>
          <w:u w:val="single"/>
        </w:rPr>
      </w:pPr>
    </w:p>
    <w:p w:rsidR="00253D40" w:rsidRPr="001C0FE1" w:rsidRDefault="00253D40" w:rsidP="00253D40">
      <w:pPr>
        <w:rPr>
          <w:rFonts w:ascii="Arial Narrow" w:eastAsiaTheme="minorHAnsi" w:hAnsi="Arial Narrow" w:cstheme="minorBidi"/>
          <w:sz w:val="22"/>
          <w:szCs w:val="22"/>
          <w:lang w:eastAsia="en-US"/>
        </w:rPr>
      </w:pPr>
      <w:r w:rsidRPr="001C0FE1">
        <w:rPr>
          <w:rFonts w:ascii="Arial Narrow" w:eastAsiaTheme="minorHAnsi" w:hAnsi="Arial Narrow" w:cstheme="minorBidi"/>
          <w:sz w:val="22"/>
          <w:szCs w:val="22"/>
          <w:lang w:eastAsia="en-US"/>
        </w:rPr>
        <w:t>Plan rozmieszczenia</w:t>
      </w:r>
      <w:r>
        <w:rPr>
          <w:rFonts w:ascii="Arial Narrow" w:eastAsiaTheme="minorHAnsi" w:hAnsi="Arial Narrow" w:cstheme="minorBidi"/>
          <w:sz w:val="22"/>
          <w:szCs w:val="22"/>
          <w:lang w:eastAsia="en-US"/>
        </w:rPr>
        <w:t xml:space="preserve"> i dane techniczne regałów - </w:t>
      </w:r>
      <w:r>
        <w:rPr>
          <w:rFonts w:ascii="Arial Narrow" w:hAnsi="Arial Narrow"/>
          <w:sz w:val="22"/>
          <w:szCs w:val="22"/>
        </w:rPr>
        <w:t>p</w:t>
      </w:r>
      <w:r w:rsidRPr="001C0FE1">
        <w:rPr>
          <w:rFonts w:ascii="Arial Narrow" w:hAnsi="Arial Narrow"/>
          <w:sz w:val="22"/>
          <w:szCs w:val="22"/>
        </w:rPr>
        <w:t>oglądowe ustawienia regałów</w:t>
      </w:r>
      <w:r>
        <w:rPr>
          <w:rFonts w:ascii="Arial Narrow" w:hAnsi="Arial Narrow"/>
          <w:sz w:val="22"/>
          <w:szCs w:val="22"/>
        </w:rPr>
        <w:t xml:space="preserve"> 607,6 </w:t>
      </w:r>
      <w:r w:rsidRPr="001C0FE1">
        <w:rPr>
          <w:rFonts w:ascii="Arial Narrow" w:hAnsi="Arial Narrow"/>
          <w:sz w:val="22"/>
          <w:szCs w:val="22"/>
        </w:rPr>
        <w:t xml:space="preserve"> mb półek</w:t>
      </w:r>
    </w:p>
    <w:p w:rsidR="00253D40" w:rsidRDefault="00253D40"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r w:rsidRPr="00253D40">
        <w:rPr>
          <w:rFonts w:ascii="Arial Narrow" w:hAnsi="Arial Narrow"/>
          <w:b/>
          <w:noProof/>
          <w:sz w:val="22"/>
          <w:szCs w:val="22"/>
          <w:u w:val="single"/>
        </w:rPr>
        <w:drawing>
          <wp:inline distT="0" distB="0" distL="0" distR="0">
            <wp:extent cx="6353175" cy="3636455"/>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9552" cy="3634381"/>
                    </a:xfrm>
                    <a:prstGeom prst="rect">
                      <a:avLst/>
                    </a:prstGeom>
                    <a:noFill/>
                    <a:ln>
                      <a:noFill/>
                    </a:ln>
                  </pic:spPr>
                </pic:pic>
              </a:graphicData>
            </a:graphic>
          </wp:inline>
        </w:drawing>
      </w:r>
    </w:p>
    <w:p w:rsidR="00253D40" w:rsidRDefault="00253D40"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p>
    <w:p w:rsidR="00253D40" w:rsidRDefault="00253D40" w:rsidP="0098275B">
      <w:pPr>
        <w:ind w:left="0" w:firstLine="0"/>
        <w:rPr>
          <w:rFonts w:ascii="Arial Narrow" w:hAnsi="Arial Narrow"/>
          <w:b/>
          <w:sz w:val="22"/>
          <w:szCs w:val="22"/>
          <w:u w:val="single"/>
        </w:rPr>
      </w:pPr>
    </w:p>
    <w:p w:rsidR="00253D40" w:rsidRPr="0098275B" w:rsidRDefault="00253D40" w:rsidP="0098275B">
      <w:pPr>
        <w:ind w:left="0" w:firstLine="0"/>
        <w:rPr>
          <w:rFonts w:ascii="Arial Narrow" w:hAnsi="Arial Narrow"/>
          <w:b/>
          <w:sz w:val="22"/>
          <w:szCs w:val="22"/>
          <w:u w:val="single"/>
        </w:rPr>
      </w:pPr>
    </w:p>
    <w:p w:rsidR="0098275B" w:rsidRPr="0098275B" w:rsidRDefault="0098275B" w:rsidP="006C0407">
      <w:pPr>
        <w:rPr>
          <w:rFonts w:ascii="Arial Narrow" w:hAnsi="Arial Narrow"/>
          <w:sz w:val="22"/>
          <w:szCs w:val="22"/>
          <w:u w:val="single"/>
        </w:rPr>
      </w:pPr>
    </w:p>
    <w:p w:rsidR="006C0407" w:rsidRPr="00FE0B28" w:rsidRDefault="006C0407" w:rsidP="006C0407">
      <w:pPr>
        <w:rPr>
          <w:rFonts w:ascii="Arial Narrow" w:hAnsi="Arial Narrow"/>
          <w:sz w:val="22"/>
          <w:szCs w:val="22"/>
          <w:u w:val="single"/>
        </w:rPr>
      </w:pPr>
      <w:r w:rsidRPr="00FE0B28">
        <w:rPr>
          <w:rFonts w:ascii="Arial Narrow" w:hAnsi="Arial Narrow"/>
          <w:sz w:val="22"/>
          <w:szCs w:val="22"/>
          <w:u w:val="single"/>
        </w:rPr>
        <w:t>Wytyczne do realizacji</w:t>
      </w:r>
    </w:p>
    <w:p w:rsidR="006C0407" w:rsidRPr="00FE0B28" w:rsidRDefault="006C0407" w:rsidP="00FE0B28">
      <w:pPr>
        <w:ind w:left="0" w:firstLine="0"/>
        <w:rPr>
          <w:rFonts w:ascii="Arial Narrow" w:hAnsi="Arial Narrow"/>
          <w:sz w:val="22"/>
          <w:szCs w:val="22"/>
        </w:rPr>
      </w:pPr>
      <w:r w:rsidRPr="00FE0B28">
        <w:rPr>
          <w:rFonts w:ascii="Arial Narrow" w:hAnsi="Arial Narrow"/>
          <w:sz w:val="22"/>
          <w:szCs w:val="22"/>
        </w:rPr>
        <w:t xml:space="preserve">Przed przystąpieniem do realizacji zamówienia Wykonawca regałów zobowiązany jest w terminie do 5 dni od dnia  podpisania umowy, </w:t>
      </w:r>
      <w:r w:rsidRPr="00FE0B28">
        <w:rPr>
          <w:rFonts w:ascii="Arial Narrow" w:hAnsi="Arial Narrow"/>
          <w:sz w:val="22"/>
          <w:szCs w:val="22"/>
          <w:u w:val="single"/>
        </w:rPr>
        <w:t>dokonać obmiaru faktycznej ilości regałów przed ich montażem</w:t>
      </w:r>
      <w:r w:rsidRPr="00FE0B28">
        <w:rPr>
          <w:rFonts w:ascii="Arial Narrow" w:hAnsi="Arial Narrow"/>
          <w:sz w:val="22"/>
          <w:szCs w:val="22"/>
        </w:rPr>
        <w:t xml:space="preserve"> na podstawie których zostanie zrealizowane zamówienie.</w:t>
      </w:r>
    </w:p>
    <w:p w:rsidR="00935B58" w:rsidRDefault="006C0407" w:rsidP="00FE0B28">
      <w:pPr>
        <w:ind w:left="0" w:firstLine="0"/>
        <w:rPr>
          <w:rFonts w:ascii="Arial Narrow" w:hAnsi="Arial Narrow"/>
          <w:sz w:val="22"/>
          <w:szCs w:val="22"/>
        </w:rPr>
      </w:pPr>
      <w:r w:rsidRPr="00FE0B28">
        <w:rPr>
          <w:rFonts w:ascii="Arial Narrow" w:hAnsi="Arial Narrow"/>
          <w:sz w:val="22"/>
          <w:szCs w:val="22"/>
        </w:rPr>
        <w:t>Wg wymierzonej przez Wykonawcę powierzchni w wyznaczonych pomieszczeniach archiwalnych,  w porozumieniu z przedstawicielem użytkownika lub Zamawiającego zostanie ustalona  ilości, poszczególnych regałów w każdej lokalizacji na którą Wykonawca składał ofertę,</w:t>
      </w:r>
      <w:r w:rsidR="00935B58">
        <w:rPr>
          <w:rFonts w:ascii="Arial Narrow" w:hAnsi="Arial Narrow"/>
          <w:sz w:val="22"/>
          <w:szCs w:val="22"/>
        </w:rPr>
        <w:t xml:space="preserve"> (mb </w:t>
      </w:r>
      <w:proofErr w:type="spellStart"/>
      <w:r w:rsidR="00935B58">
        <w:rPr>
          <w:rFonts w:ascii="Arial Narrow" w:hAnsi="Arial Narrow"/>
          <w:sz w:val="22"/>
          <w:szCs w:val="22"/>
        </w:rPr>
        <w:t>pó</w:t>
      </w:r>
      <w:r w:rsidRPr="00FE0B28">
        <w:rPr>
          <w:rFonts w:ascii="Arial Narrow" w:hAnsi="Arial Narrow"/>
          <w:sz w:val="22"/>
          <w:szCs w:val="22"/>
        </w:rPr>
        <w:t>l</w:t>
      </w:r>
      <w:r w:rsidR="00935B58">
        <w:rPr>
          <w:rFonts w:ascii="Arial Narrow" w:hAnsi="Arial Narrow"/>
          <w:sz w:val="22"/>
          <w:szCs w:val="22"/>
        </w:rPr>
        <w:t>ł</w:t>
      </w:r>
      <w:r w:rsidRPr="00FE0B28">
        <w:rPr>
          <w:rFonts w:ascii="Arial Narrow" w:hAnsi="Arial Narrow"/>
          <w:sz w:val="22"/>
          <w:szCs w:val="22"/>
        </w:rPr>
        <w:t>ek</w:t>
      </w:r>
      <w:proofErr w:type="spellEnd"/>
      <w:r w:rsidRPr="00FE0B28">
        <w:rPr>
          <w:rFonts w:ascii="Arial Narrow" w:hAnsi="Arial Narrow"/>
          <w:sz w:val="22"/>
          <w:szCs w:val="22"/>
        </w:rPr>
        <w:t xml:space="preserve"> nie mogą być większe niż </w:t>
      </w:r>
      <w:proofErr w:type="spellStart"/>
      <w:r w:rsidRPr="00FE0B28">
        <w:rPr>
          <w:rFonts w:ascii="Arial Narrow" w:hAnsi="Arial Narrow"/>
          <w:sz w:val="22"/>
          <w:szCs w:val="22"/>
        </w:rPr>
        <w:t>zaofertowane</w:t>
      </w:r>
      <w:proofErr w:type="spellEnd"/>
      <w:r w:rsidRPr="00FE0B28">
        <w:rPr>
          <w:rFonts w:ascii="Arial Narrow" w:hAnsi="Arial Narrow"/>
          <w:sz w:val="22"/>
          <w:szCs w:val="22"/>
        </w:rPr>
        <w:t xml:space="preserve">  dla poszczególnych zadań  tj. KPP Piła-1491 mb półek, KMP Kalisz 607,6 mb polek.)   </w:t>
      </w:r>
    </w:p>
    <w:p w:rsidR="006C0407" w:rsidRPr="00FE0B28" w:rsidRDefault="006C0407" w:rsidP="00FE0B28">
      <w:pPr>
        <w:ind w:left="0" w:firstLine="0"/>
        <w:rPr>
          <w:rFonts w:ascii="Arial Narrow" w:hAnsi="Arial Narrow"/>
          <w:sz w:val="22"/>
          <w:szCs w:val="22"/>
        </w:rPr>
      </w:pPr>
      <w:r w:rsidRPr="00FE0B28">
        <w:rPr>
          <w:rFonts w:ascii="Arial Narrow" w:hAnsi="Arial Narrow"/>
          <w:sz w:val="22"/>
          <w:szCs w:val="22"/>
        </w:rPr>
        <w:t>Terminy wizji  po wcześniejszym uzgodnieniu  z Zamawiającym :</w:t>
      </w:r>
    </w:p>
    <w:p w:rsidR="00935B58" w:rsidRDefault="00935B58" w:rsidP="00935B58">
      <w:pPr>
        <w:rPr>
          <w:rFonts w:ascii="Arial Narrow" w:hAnsi="Arial Narrow"/>
          <w:sz w:val="22"/>
          <w:szCs w:val="22"/>
        </w:rPr>
      </w:pPr>
      <w:r w:rsidRPr="00935B58">
        <w:rPr>
          <w:rFonts w:ascii="Arial Narrow" w:hAnsi="Arial Narrow"/>
          <w:sz w:val="22"/>
          <w:szCs w:val="22"/>
          <w:u w:val="single"/>
        </w:rPr>
        <w:t xml:space="preserve">dla części nr I - </w:t>
      </w:r>
      <w:r w:rsidR="006C0407" w:rsidRPr="00935B58">
        <w:rPr>
          <w:rFonts w:ascii="Arial Narrow" w:hAnsi="Arial Narrow"/>
          <w:sz w:val="22"/>
          <w:szCs w:val="22"/>
          <w:u w:val="single"/>
        </w:rPr>
        <w:t>KPP Piła</w:t>
      </w:r>
      <w:r w:rsidR="006C0407" w:rsidRPr="00935B58">
        <w:rPr>
          <w:rFonts w:ascii="Arial Narrow" w:hAnsi="Arial Narrow"/>
          <w:sz w:val="22"/>
          <w:szCs w:val="22"/>
        </w:rPr>
        <w:t xml:space="preserve"> – Lucyna </w:t>
      </w:r>
      <w:proofErr w:type="spellStart"/>
      <w:r w:rsidR="006C0407" w:rsidRPr="00935B58">
        <w:rPr>
          <w:rFonts w:ascii="Arial Narrow" w:hAnsi="Arial Narrow"/>
          <w:sz w:val="22"/>
          <w:szCs w:val="22"/>
        </w:rPr>
        <w:t>Kośmicka-Skrzypczak</w:t>
      </w:r>
      <w:proofErr w:type="spellEnd"/>
      <w:r w:rsidRPr="00935B58">
        <w:rPr>
          <w:rFonts w:ascii="Arial Narrow" w:hAnsi="Arial Narrow"/>
          <w:sz w:val="22"/>
          <w:szCs w:val="22"/>
        </w:rPr>
        <w:t xml:space="preserve"> tel. 47 77 124 69, </w:t>
      </w:r>
    </w:p>
    <w:p w:rsidR="00935B58" w:rsidRPr="00935B58" w:rsidRDefault="00935B58" w:rsidP="00935B58">
      <w:pPr>
        <w:ind w:left="2129" w:firstLine="0"/>
        <w:rPr>
          <w:rFonts w:ascii="Arial Narrow" w:hAnsi="Arial Narrow"/>
          <w:sz w:val="22"/>
          <w:szCs w:val="22"/>
        </w:rPr>
      </w:pPr>
      <w:r w:rsidRPr="00935B58">
        <w:rPr>
          <w:rFonts w:ascii="Arial Narrow" w:hAnsi="Arial Narrow"/>
          <w:sz w:val="22"/>
          <w:szCs w:val="22"/>
        </w:rPr>
        <w:t>e-mail: lucyna.kosmicka-skrzypczak@po.policja.gov.pl</w:t>
      </w:r>
    </w:p>
    <w:p w:rsidR="006C0407" w:rsidRPr="00935B58" w:rsidRDefault="006C0407" w:rsidP="006C0407">
      <w:pPr>
        <w:ind w:firstLine="708"/>
        <w:rPr>
          <w:rFonts w:ascii="Arial Narrow" w:hAnsi="Arial Narrow"/>
          <w:sz w:val="22"/>
          <w:szCs w:val="22"/>
        </w:rPr>
      </w:pPr>
    </w:p>
    <w:p w:rsidR="00935B58" w:rsidRPr="00995C2B" w:rsidRDefault="006C0407" w:rsidP="00935B58">
      <w:pPr>
        <w:ind w:left="0" w:firstLine="0"/>
        <w:rPr>
          <w:color w:val="FF0000"/>
        </w:rPr>
      </w:pPr>
      <w:r w:rsidRPr="00935B58">
        <w:rPr>
          <w:rFonts w:ascii="Arial Narrow" w:hAnsi="Arial Narrow"/>
          <w:sz w:val="22"/>
          <w:szCs w:val="22"/>
          <w:u w:val="single"/>
        </w:rPr>
        <w:t>dla części nr II – KMP Kalisz</w:t>
      </w:r>
      <w:r w:rsidRPr="00FE0B28">
        <w:rPr>
          <w:rFonts w:ascii="Arial Narrow" w:hAnsi="Arial Narrow"/>
          <w:sz w:val="22"/>
          <w:szCs w:val="22"/>
        </w:rPr>
        <w:t xml:space="preserve"> – Iwona Przewoźna</w:t>
      </w:r>
      <w:r w:rsidRPr="00FE0B28">
        <w:rPr>
          <w:rFonts w:ascii="Arial Narrow" w:hAnsi="Arial Narrow"/>
          <w:sz w:val="22"/>
          <w:szCs w:val="22"/>
        </w:rPr>
        <w:tab/>
      </w:r>
      <w:r w:rsidR="00935B58">
        <w:rPr>
          <w:color w:val="FF0000"/>
        </w:rPr>
        <w:t xml:space="preserve"> </w:t>
      </w:r>
      <w:r w:rsidR="00935B58" w:rsidRPr="00935B58">
        <w:rPr>
          <w:rFonts w:ascii="Arial Narrow" w:hAnsi="Arial Narrow"/>
          <w:sz w:val="22"/>
          <w:szCs w:val="22"/>
        </w:rPr>
        <w:t>tel. 47 77 124 68, e-mail: iwona.przewozna@po.policja.gov.pl</w:t>
      </w:r>
    </w:p>
    <w:p w:rsidR="006C0407" w:rsidRPr="00FE0B28" w:rsidRDefault="006C0407" w:rsidP="00995C2B">
      <w:pPr>
        <w:ind w:firstLine="708"/>
        <w:rPr>
          <w:rFonts w:ascii="Arial Narrow" w:hAnsi="Arial Narrow"/>
          <w:sz w:val="22"/>
          <w:szCs w:val="22"/>
        </w:rPr>
      </w:pPr>
    </w:p>
    <w:p w:rsidR="006C0407" w:rsidRPr="006C0407" w:rsidRDefault="006C0407" w:rsidP="006C0407">
      <w:pPr>
        <w:rPr>
          <w:rFonts w:ascii="Arial Narrow" w:hAnsi="Arial Narrow"/>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002581" w:rsidRDefault="00002581"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A00EBA" w:rsidRDefault="00A00EBA" w:rsidP="00F64FC1">
      <w:pPr>
        <w:pStyle w:val="Tekstpodstawowy2"/>
        <w:spacing w:after="120"/>
        <w:jc w:val="center"/>
        <w:rPr>
          <w:rFonts w:ascii="Arial Narrow" w:hAnsi="Arial Narrow" w:cs="Arial"/>
          <w:b/>
          <w:sz w:val="22"/>
          <w:szCs w:val="22"/>
        </w:rPr>
      </w:pPr>
    </w:p>
    <w:p w:rsidR="00440C6B" w:rsidRDefault="00440C6B" w:rsidP="006C13EE">
      <w:pPr>
        <w:pStyle w:val="Tekstpodstawowy2"/>
        <w:spacing w:after="120"/>
        <w:ind w:left="0" w:firstLine="0"/>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8C6B98" w:rsidRPr="00F64FC1" w:rsidRDefault="008C6B98" w:rsidP="006C13EE">
      <w:pPr>
        <w:pStyle w:val="Tekstpodstawowy2"/>
        <w:spacing w:after="120"/>
        <w:ind w:left="0" w:firstLine="0"/>
        <w:rPr>
          <w:rFonts w:ascii="Arial Narrow" w:hAnsi="Arial Narrow" w:cs="Arial"/>
          <w:b/>
          <w:sz w:val="22"/>
          <w:szCs w:val="22"/>
        </w:rPr>
      </w:pPr>
    </w:p>
    <w:p w:rsidR="00F64FC1" w:rsidRPr="008C6B98" w:rsidRDefault="00F61899" w:rsidP="00D96B3B">
      <w:pPr>
        <w:pStyle w:val="Tekstpodstawowy2"/>
        <w:spacing w:after="120"/>
        <w:rPr>
          <w:rFonts w:ascii="Arial Narrow" w:hAnsi="Arial Narrow" w:cs="Arial"/>
          <w:b/>
          <w:sz w:val="22"/>
          <w:szCs w:val="22"/>
        </w:rPr>
      </w:pPr>
      <w:r w:rsidRPr="008C6B98">
        <w:rPr>
          <w:rFonts w:ascii="Arial Narrow" w:hAnsi="Arial Narrow" w:cs="Arial"/>
          <w:b/>
          <w:sz w:val="22"/>
          <w:szCs w:val="22"/>
        </w:rPr>
        <w:lastRenderedPageBreak/>
        <w:t xml:space="preserve">Załącznik nr 2.1 </w:t>
      </w:r>
      <w:r w:rsidR="00F64FC1" w:rsidRPr="008C6B98">
        <w:rPr>
          <w:rFonts w:ascii="Arial Narrow" w:hAnsi="Arial Narrow" w:cs="Arial"/>
          <w:b/>
          <w:sz w:val="22"/>
          <w:szCs w:val="22"/>
        </w:rPr>
        <w:t>do SWZ</w:t>
      </w:r>
    </w:p>
    <w:tbl>
      <w:tblPr>
        <w:tblW w:w="0" w:type="auto"/>
        <w:tblCellMar>
          <w:left w:w="0" w:type="dxa"/>
          <w:right w:w="0" w:type="dxa"/>
        </w:tblCellMar>
        <w:tblLook w:val="04A0"/>
      </w:tblPr>
      <w:tblGrid>
        <w:gridCol w:w="9921"/>
      </w:tblGrid>
      <w:tr w:rsidR="001E0A15" w:rsidRPr="001B6D2C" w:rsidTr="007177A6">
        <w:trPr>
          <w:trHeight w:val="397"/>
        </w:trPr>
        <w:tc>
          <w:tcPr>
            <w:tcW w:w="9921"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930434">
              <w:rPr>
                <w:rFonts w:ascii="Arial Narrow" w:hAnsi="Arial Narrow" w:cs="Arial"/>
                <w:b/>
                <w:sz w:val="22"/>
                <w:szCs w:val="22"/>
              </w:rPr>
              <w:t xml:space="preserve"> część nr 1</w:t>
            </w:r>
            <w:r w:rsidR="00AC19B7">
              <w:rPr>
                <w:rFonts w:ascii="Arial Narrow" w:hAnsi="Arial Narrow" w:cs="Arial"/>
                <w:b/>
                <w:sz w:val="22"/>
                <w:szCs w:val="22"/>
              </w:rPr>
              <w:t xml:space="preserve"> (KPP Piła)</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B55377" w:rsidRPr="00B55377" w:rsidTr="00731864">
        <w:trPr>
          <w:jc w:val="right"/>
        </w:trPr>
        <w:tc>
          <w:tcPr>
            <w:tcW w:w="3853" w:type="dxa"/>
            <w:tcBorders>
              <w:top w:val="nil"/>
              <w:left w:val="nil"/>
              <w:bottom w:val="nil"/>
              <w:right w:val="nil"/>
            </w:tcBorders>
          </w:tcPr>
          <w:p w:rsidR="00B55377" w:rsidRPr="00B55377" w:rsidRDefault="00B55377" w:rsidP="00B55377">
            <w:pPr>
              <w:spacing w:line="264" w:lineRule="auto"/>
              <w:ind w:left="0" w:right="-2" w:firstLine="0"/>
              <w:rPr>
                <w:rFonts w:ascii="Arial Narrow" w:eastAsia="Calibri" w:hAnsi="Arial Narrow" w:cs="Calibri"/>
                <w:b/>
                <w:color w:val="000000"/>
                <w:sz w:val="22"/>
                <w:szCs w:val="22"/>
              </w:rPr>
            </w:pPr>
            <w:bookmarkStart w:id="7" w:name="_Hlk71192325"/>
            <w:bookmarkStart w:id="8" w:name="_Hlk71192288"/>
            <w:bookmarkStart w:id="9" w:name="_Hlk71192308"/>
            <w:r w:rsidRPr="00B55377">
              <w:rPr>
                <w:rFonts w:ascii="Arial Narrow" w:eastAsia="Calibri" w:hAnsi="Arial Narrow" w:cs="Calibri"/>
                <w:b/>
                <w:color w:val="000000"/>
                <w:sz w:val="22"/>
                <w:szCs w:val="22"/>
              </w:rPr>
              <w:t>Zamawiający:</w:t>
            </w:r>
          </w:p>
        </w:tc>
      </w:tr>
      <w:tr w:rsidR="006C541B" w:rsidRPr="00B55377" w:rsidTr="00F235CD">
        <w:trPr>
          <w:trHeight w:val="566"/>
          <w:jc w:val="right"/>
        </w:trPr>
        <w:tc>
          <w:tcPr>
            <w:tcW w:w="3853" w:type="dxa"/>
            <w:tcBorders>
              <w:top w:val="nil"/>
              <w:left w:val="nil"/>
              <w:right w:val="nil"/>
            </w:tcBorders>
            <w:vAlign w:val="bottom"/>
          </w:tcPr>
          <w:p w:rsidR="006C541B" w:rsidRPr="00B55377" w:rsidRDefault="006C541B" w:rsidP="00B5537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C541B" w:rsidRPr="00B55377" w:rsidRDefault="006C541B" w:rsidP="00033530">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1373D" w:rsidRDefault="00D1373D" w:rsidP="00B55377">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tblPr>
      <w:tblGrid>
        <w:gridCol w:w="1390"/>
        <w:gridCol w:w="142"/>
        <w:gridCol w:w="1445"/>
        <w:gridCol w:w="142"/>
        <w:gridCol w:w="2410"/>
        <w:gridCol w:w="141"/>
        <w:gridCol w:w="4223"/>
      </w:tblGrid>
      <w:tr w:rsidR="00D1373D" w:rsidTr="00D1373D">
        <w:tc>
          <w:tcPr>
            <w:tcW w:w="9893" w:type="dxa"/>
            <w:gridSpan w:val="7"/>
            <w:tcBorders>
              <w:top w:val="nil"/>
              <w:left w:val="nil"/>
              <w:bottom w:val="nil"/>
              <w:right w:val="nil"/>
            </w:tcBorders>
            <w:hideMark/>
          </w:tcPr>
          <w:p w:rsidR="00D1373D" w:rsidRDefault="00D1373D" w:rsidP="00731864">
            <w:pPr>
              <w:ind w:left="0" w:firstLine="0"/>
              <w:rPr>
                <w:rFonts w:ascii="Arial Narrow" w:hAnsi="Arial Narrow" w:cs="Arial"/>
                <w:b/>
                <w:sz w:val="22"/>
                <w:szCs w:val="22"/>
              </w:rPr>
            </w:pPr>
            <w:r>
              <w:rPr>
                <w:rFonts w:ascii="Arial Narrow" w:hAnsi="Arial Narrow" w:cs="Arial"/>
                <w:b/>
                <w:sz w:val="22"/>
                <w:szCs w:val="22"/>
              </w:rPr>
              <w:t>Wykonawca:</w:t>
            </w:r>
          </w:p>
        </w:tc>
      </w:tr>
      <w:tr w:rsidR="00D1373D" w:rsidTr="00D1373D">
        <w:trPr>
          <w:trHeight w:val="255"/>
        </w:trPr>
        <w:tc>
          <w:tcPr>
            <w:tcW w:w="9893" w:type="dxa"/>
            <w:gridSpan w:val="7"/>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r>
      <w:tr w:rsidR="00D1373D" w:rsidTr="00D1373D">
        <w:trPr>
          <w:trHeight w:val="170"/>
        </w:trPr>
        <w:tc>
          <w:tcPr>
            <w:tcW w:w="9893" w:type="dxa"/>
            <w:gridSpan w:val="7"/>
            <w:tcBorders>
              <w:top w:val="dotted" w:sz="4" w:space="0" w:color="auto"/>
              <w:left w:val="nil"/>
              <w:bottom w:val="nil"/>
              <w:right w:val="nil"/>
            </w:tcBorders>
            <w:hideMark/>
          </w:tcPr>
          <w:p w:rsidR="00D1373D" w:rsidRDefault="00D1373D" w:rsidP="00731864">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D1373D" w:rsidTr="00D1373D">
        <w:trPr>
          <w:trHeight w:val="255"/>
        </w:trPr>
        <w:tc>
          <w:tcPr>
            <w:tcW w:w="9893" w:type="dxa"/>
            <w:gridSpan w:val="7"/>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r>
      <w:tr w:rsidR="00D1373D" w:rsidTr="00D1373D">
        <w:trPr>
          <w:trHeight w:val="113"/>
        </w:trPr>
        <w:tc>
          <w:tcPr>
            <w:tcW w:w="9893" w:type="dxa"/>
            <w:gridSpan w:val="7"/>
            <w:tcBorders>
              <w:top w:val="dotted" w:sz="4" w:space="0" w:color="auto"/>
              <w:left w:val="nil"/>
              <w:bottom w:val="nil"/>
              <w:right w:val="nil"/>
            </w:tcBorders>
            <w:hideMark/>
          </w:tcPr>
          <w:p w:rsidR="00D1373D" w:rsidRDefault="00D1373D" w:rsidP="00731864">
            <w:pPr>
              <w:ind w:left="0" w:firstLine="0"/>
              <w:jc w:val="left"/>
              <w:rPr>
                <w:rFonts w:ascii="Arial Narrow" w:hAnsi="Arial Narrow" w:cs="Arial"/>
                <w:b/>
                <w:sz w:val="18"/>
                <w:szCs w:val="22"/>
              </w:rPr>
            </w:pPr>
            <w:r>
              <w:rPr>
                <w:rFonts w:ascii="Arial Narrow" w:hAnsi="Arial Narrow" w:cs="Arial"/>
                <w:i/>
                <w:sz w:val="18"/>
                <w:szCs w:val="22"/>
              </w:rPr>
              <w:t>adres</w:t>
            </w:r>
          </w:p>
        </w:tc>
      </w:tr>
      <w:tr w:rsidR="00D1373D" w:rsidTr="00F61899">
        <w:trPr>
          <w:trHeight w:val="201"/>
        </w:trPr>
        <w:tc>
          <w:tcPr>
            <w:tcW w:w="1390" w:type="dxa"/>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jc w:val="left"/>
              <w:rPr>
                <w:rFonts w:ascii="Arial Narrow" w:hAnsi="Arial Narrow" w:cs="Arial"/>
                <w:i/>
                <w:sz w:val="22"/>
                <w:szCs w:val="22"/>
              </w:rPr>
            </w:pPr>
          </w:p>
        </w:tc>
        <w:tc>
          <w:tcPr>
            <w:tcW w:w="1445" w:type="dxa"/>
            <w:tcBorders>
              <w:top w:val="nil"/>
              <w:left w:val="nil"/>
              <w:bottom w:val="dotted" w:sz="4" w:space="0" w:color="auto"/>
              <w:right w:val="nil"/>
            </w:tcBorders>
            <w:vAlign w:val="bottom"/>
          </w:tcPr>
          <w:p w:rsidR="00D1373D" w:rsidRDefault="00D1373D" w:rsidP="00731864">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firstLine="6"/>
              <w:jc w:val="left"/>
              <w:rPr>
                <w:rFonts w:ascii="Arial Narrow" w:hAnsi="Arial Narrow" w:cs="Arial"/>
                <w:b/>
                <w:sz w:val="22"/>
                <w:szCs w:val="22"/>
              </w:rPr>
            </w:pPr>
          </w:p>
        </w:tc>
        <w:tc>
          <w:tcPr>
            <w:tcW w:w="2410" w:type="dxa"/>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rsidR="00D1373D" w:rsidRDefault="00D1373D" w:rsidP="00731864">
            <w:pPr>
              <w:ind w:left="0"/>
              <w:jc w:val="left"/>
              <w:rPr>
                <w:rFonts w:ascii="Arial Narrow" w:hAnsi="Arial Narrow" w:cs="Arial"/>
                <w:b/>
                <w:sz w:val="22"/>
                <w:szCs w:val="22"/>
              </w:rPr>
            </w:pPr>
          </w:p>
        </w:tc>
        <w:tc>
          <w:tcPr>
            <w:tcW w:w="4223" w:type="dxa"/>
            <w:tcBorders>
              <w:top w:val="nil"/>
              <w:left w:val="nil"/>
              <w:bottom w:val="dotted" w:sz="4" w:space="0" w:color="auto"/>
              <w:right w:val="nil"/>
            </w:tcBorders>
            <w:vAlign w:val="bottom"/>
          </w:tcPr>
          <w:p w:rsidR="00D1373D" w:rsidRDefault="00D1373D" w:rsidP="00731864">
            <w:pPr>
              <w:ind w:left="0"/>
              <w:jc w:val="left"/>
              <w:rPr>
                <w:rFonts w:ascii="Arial Narrow" w:hAnsi="Arial Narrow" w:cs="Arial"/>
                <w:b/>
                <w:sz w:val="22"/>
                <w:szCs w:val="22"/>
              </w:rPr>
            </w:pPr>
          </w:p>
        </w:tc>
      </w:tr>
      <w:tr w:rsidR="00D1373D" w:rsidTr="00F61899">
        <w:trPr>
          <w:trHeight w:val="201"/>
        </w:trPr>
        <w:tc>
          <w:tcPr>
            <w:tcW w:w="1390" w:type="dxa"/>
            <w:tcBorders>
              <w:top w:val="nil"/>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1445"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2410"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1"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4223"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e-mail</w:t>
            </w:r>
          </w:p>
        </w:tc>
      </w:tr>
      <w:tr w:rsidR="00D1373D" w:rsidTr="00D1373D">
        <w:trPr>
          <w:trHeight w:val="57"/>
        </w:trPr>
        <w:tc>
          <w:tcPr>
            <w:tcW w:w="9893" w:type="dxa"/>
            <w:gridSpan w:val="7"/>
            <w:tcBorders>
              <w:top w:val="nil"/>
              <w:left w:val="nil"/>
              <w:bottom w:val="nil"/>
              <w:right w:val="nil"/>
            </w:tcBorders>
            <w:vAlign w:val="bottom"/>
          </w:tcPr>
          <w:p w:rsidR="00D1373D" w:rsidRDefault="00D1373D" w:rsidP="00731864">
            <w:pPr>
              <w:snapToGrid w:val="0"/>
              <w:ind w:left="0" w:firstLine="0"/>
              <w:jc w:val="left"/>
              <w:rPr>
                <w:rFonts w:ascii="Arial Narrow" w:hAnsi="Arial Narrow" w:cs="Arial"/>
                <w:sz w:val="16"/>
                <w:szCs w:val="22"/>
              </w:rPr>
            </w:pPr>
          </w:p>
        </w:tc>
      </w:tr>
      <w:tr w:rsidR="00D1373D" w:rsidTr="00D1373D">
        <w:trPr>
          <w:trHeight w:val="57"/>
        </w:trPr>
        <w:tc>
          <w:tcPr>
            <w:tcW w:w="9893" w:type="dxa"/>
            <w:gridSpan w:val="7"/>
            <w:tcBorders>
              <w:top w:val="nil"/>
              <w:left w:val="nil"/>
              <w:bottom w:val="nil"/>
              <w:right w:val="nil"/>
            </w:tcBorders>
            <w:vAlign w:val="bottom"/>
          </w:tcPr>
          <w:p w:rsidR="00D1373D" w:rsidRDefault="00D1373D" w:rsidP="00731864">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 xml:space="preserve">Wykonawca </w:t>
            </w:r>
            <w:r w:rsidR="00BD3056">
              <w:rPr>
                <w:rFonts w:ascii="Arial Narrow" w:eastAsia="Calibri" w:hAnsi="Arial Narrow" w:cs="Calibri"/>
                <w:sz w:val="22"/>
                <w:szCs w:val="22"/>
                <w:lang w:eastAsia="en-US"/>
              </w:rPr>
              <w:t xml:space="preserve">jest </w:t>
            </w:r>
            <w:proofErr w:type="spellStart"/>
            <w:r w:rsidR="00BD3056">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w:t>
            </w:r>
            <w:r>
              <w:rPr>
                <w:vertAlign w:val="superscript"/>
                <w:lang w:eastAsia="en-US"/>
              </w:rPr>
              <w:footnoteReference w:id="4"/>
            </w:r>
            <w:r>
              <w:rPr>
                <w:rFonts w:ascii="Arial Narrow" w:eastAsia="Calibri" w:hAnsi="Arial Narrow" w:cs="Calibri"/>
                <w:sz w:val="22"/>
                <w:szCs w:val="22"/>
                <w:lang w:eastAsia="en-US"/>
              </w:rPr>
              <w:t xml:space="preserve"> [   ]</w:t>
            </w:r>
          </w:p>
        </w:tc>
      </w:tr>
      <w:bookmarkEnd w:id="7"/>
      <w:bookmarkEnd w:id="8"/>
      <w:bookmarkEnd w:id="9"/>
    </w:tbl>
    <w:p w:rsidR="008D2523" w:rsidRDefault="008D2523" w:rsidP="008D2523">
      <w:pPr>
        <w:rPr>
          <w:rFonts w:ascii="Arial Narrow" w:hAnsi="Arial Narrow"/>
          <w:sz w:val="16"/>
        </w:rPr>
      </w:pPr>
    </w:p>
    <w:tbl>
      <w:tblPr>
        <w:tblW w:w="9930" w:type="dxa"/>
        <w:tblLayout w:type="fixed"/>
        <w:tblCellMar>
          <w:left w:w="0" w:type="dxa"/>
          <w:right w:w="0" w:type="dxa"/>
        </w:tblCellMar>
        <w:tblLook w:val="04A0"/>
      </w:tblPr>
      <w:tblGrid>
        <w:gridCol w:w="9930"/>
      </w:tblGrid>
      <w:tr w:rsidR="008D2523" w:rsidTr="00887EBE">
        <w:trPr>
          <w:trHeight w:val="454"/>
        </w:trPr>
        <w:tc>
          <w:tcPr>
            <w:tcW w:w="9923" w:type="dxa"/>
            <w:shd w:val="clear" w:color="auto" w:fill="D9D9D9"/>
            <w:vAlign w:val="center"/>
            <w:hideMark/>
          </w:tcPr>
          <w:p w:rsidR="008D2523" w:rsidRDefault="008D2523" w:rsidP="00CF493F">
            <w:pPr>
              <w:pStyle w:val="Nagwek1"/>
              <w:numPr>
                <w:ilvl w:val="0"/>
                <w:numId w:val="8"/>
              </w:numPr>
              <w:tabs>
                <w:tab w:val="clear" w:pos="360"/>
                <w:tab w:val="left" w:pos="602"/>
              </w:tabs>
              <w:spacing w:line="257" w:lineRule="auto"/>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rsidR="008D2523" w:rsidRDefault="008D2523" w:rsidP="008D2523">
      <w:pPr>
        <w:ind w:left="0"/>
        <w:rPr>
          <w:rFonts w:ascii="Arial Narrow" w:eastAsia="Calibri" w:hAnsi="Arial Narrow" w:cs="Calibri"/>
          <w:color w:val="000000"/>
          <w:sz w:val="12"/>
          <w:szCs w:val="22"/>
        </w:rPr>
      </w:pPr>
    </w:p>
    <w:p w:rsidR="001431F8" w:rsidRPr="00F61899" w:rsidRDefault="00D1373D" w:rsidP="001431F8">
      <w:pPr>
        <w:spacing w:after="100"/>
        <w:ind w:left="0" w:firstLine="0"/>
        <w:rPr>
          <w:rFonts w:ascii="Arial Narrow" w:hAnsi="Arial Narrow" w:cs="Arial"/>
          <w:sz w:val="22"/>
          <w:szCs w:val="22"/>
        </w:rPr>
      </w:pPr>
      <w:r>
        <w:rPr>
          <w:rFonts w:ascii="Arial Narrow" w:hAnsi="Arial Narrow" w:cs="Arial"/>
          <w:sz w:val="22"/>
          <w:szCs w:val="22"/>
        </w:rPr>
        <w:t xml:space="preserve">W związku z ogłoszeniem przez Zamawiającego postępowania o udzielenie zamówienia publicznego, prowadzonego </w:t>
      </w:r>
      <w:r>
        <w:rPr>
          <w:rFonts w:ascii="Arial Narrow" w:hAnsi="Arial Narrow" w:cs="Arial"/>
          <w:sz w:val="22"/>
          <w:szCs w:val="22"/>
        </w:rPr>
        <w:br/>
        <w:t xml:space="preserve">w trybie podstawowym, o którym mowa w art. 275 </w:t>
      </w:r>
      <w:proofErr w:type="spellStart"/>
      <w:r>
        <w:rPr>
          <w:rFonts w:ascii="Arial Narrow" w:hAnsi="Arial Narrow" w:cs="Arial"/>
          <w:sz w:val="22"/>
          <w:szCs w:val="22"/>
        </w:rPr>
        <w:t>pkt</w:t>
      </w:r>
      <w:proofErr w:type="spellEnd"/>
      <w:r>
        <w:rPr>
          <w:rFonts w:ascii="Arial Narrow" w:hAnsi="Arial Narrow" w:cs="Arial"/>
          <w:sz w:val="22"/>
          <w:szCs w:val="22"/>
        </w:rPr>
        <w:t xml:space="preserve"> 1 ustawy </w:t>
      </w:r>
      <w:proofErr w:type="spellStart"/>
      <w:r>
        <w:rPr>
          <w:rFonts w:ascii="Arial Narrow" w:hAnsi="Arial Narrow" w:cs="Arial"/>
          <w:sz w:val="22"/>
          <w:szCs w:val="22"/>
        </w:rPr>
        <w:t>Pzp</w:t>
      </w:r>
      <w:proofErr w:type="spellEnd"/>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pn.</w:t>
      </w:r>
      <w:r w:rsidR="009F7BFA">
        <w:rPr>
          <w:rFonts w:ascii="Arial Narrow" w:hAnsi="Arial Narrow" w:cs="Arial"/>
          <w:sz w:val="22"/>
          <w:szCs w:val="22"/>
        </w:rPr>
        <w:t>:</w:t>
      </w:r>
      <w:r>
        <w:rPr>
          <w:rFonts w:ascii="Arial Narrow" w:hAnsi="Arial Narrow" w:cs="Arial"/>
          <w:sz w:val="22"/>
          <w:szCs w:val="22"/>
        </w:rPr>
        <w:t xml:space="preserve"> </w:t>
      </w:r>
      <w:r w:rsidR="001431F8">
        <w:rPr>
          <w:rFonts w:ascii="Arial Narrow" w:hAnsi="Arial Narrow" w:cs="Arial"/>
          <w:sz w:val="22"/>
          <w:szCs w:val="22"/>
        </w:rPr>
        <w:t xml:space="preserve"> </w:t>
      </w:r>
      <w:r w:rsidR="001431F8" w:rsidRPr="001431F8">
        <w:rPr>
          <w:rFonts w:ascii="Arial Narrow" w:hAnsi="Arial Narrow" w:cs="Arial"/>
          <w:b/>
          <w:sz w:val="22"/>
          <w:szCs w:val="22"/>
        </w:rPr>
        <w:t>Dostawa regałów archiwalnych</w:t>
      </w:r>
      <w:r w:rsidR="00F61899">
        <w:rPr>
          <w:rFonts w:ascii="Arial Narrow" w:hAnsi="Arial Narrow" w:cs="Arial"/>
          <w:b/>
          <w:sz w:val="22"/>
          <w:szCs w:val="22"/>
        </w:rPr>
        <w:t xml:space="preserve"> dla części nr 1 (KPP Piła),</w:t>
      </w:r>
      <w:r w:rsidR="00F61899">
        <w:rPr>
          <w:rFonts w:ascii="Arial Narrow" w:hAnsi="Arial Narrow" w:cs="Arial"/>
          <w:sz w:val="22"/>
          <w:szCs w:val="22"/>
        </w:rPr>
        <w:t xml:space="preserve">  </w:t>
      </w:r>
      <w:r w:rsidR="001431F8" w:rsidRPr="001431F8">
        <w:rPr>
          <w:rFonts w:ascii="Arial Narrow" w:hAnsi="Arial Narrow"/>
          <w:sz w:val="22"/>
          <w:szCs w:val="22"/>
        </w:rPr>
        <w:t>oferuję w</w:t>
      </w:r>
      <w:r w:rsidR="00002581">
        <w:rPr>
          <w:rFonts w:ascii="Arial Narrow" w:hAnsi="Arial Narrow"/>
          <w:sz w:val="22"/>
          <w:szCs w:val="22"/>
        </w:rPr>
        <w:t>ykonanie przedmiotu zamówienia za niżej określone</w:t>
      </w:r>
      <w:r w:rsidR="001431F8" w:rsidRPr="001431F8">
        <w:rPr>
          <w:rFonts w:ascii="Arial Narrow" w:hAnsi="Arial Narrow"/>
          <w:sz w:val="22"/>
          <w:szCs w:val="22"/>
        </w:rPr>
        <w:t xml:space="preserve">  ceny:</w:t>
      </w:r>
    </w:p>
    <w:p w:rsidR="00002581" w:rsidRDefault="00002581" w:rsidP="00002581">
      <w:pPr>
        <w:widowControl w:val="0"/>
        <w:autoSpaceDE w:val="0"/>
        <w:ind w:left="0" w:firstLine="0"/>
        <w:rPr>
          <w:rFonts w:ascii="Arial Narrow" w:hAnsi="Arial Narrow" w:cs="Arial"/>
          <w:b/>
          <w:color w:val="000000"/>
          <w:sz w:val="22"/>
          <w:szCs w:val="22"/>
        </w:rPr>
      </w:pPr>
      <w:r>
        <w:rPr>
          <w:rFonts w:ascii="Arial Narrow" w:hAnsi="Arial Narrow" w:cs="Arial"/>
          <w:b/>
          <w:color w:val="000000"/>
          <w:sz w:val="22"/>
          <w:szCs w:val="22"/>
        </w:rPr>
        <w:t>Kryterium A – cena (C)</w:t>
      </w:r>
    </w:p>
    <w:tbl>
      <w:tblPr>
        <w:tblW w:w="10094" w:type="dxa"/>
        <w:tblInd w:w="92" w:type="dxa"/>
        <w:tblLayout w:type="fixed"/>
        <w:tblLook w:val="04A0"/>
      </w:tblPr>
      <w:tblGrid>
        <w:gridCol w:w="583"/>
        <w:gridCol w:w="2835"/>
        <w:gridCol w:w="2070"/>
        <w:gridCol w:w="907"/>
        <w:gridCol w:w="1710"/>
        <w:gridCol w:w="1989"/>
      </w:tblGrid>
      <w:tr w:rsidR="00002581" w:rsidTr="009719DB">
        <w:trPr>
          <w:trHeight w:val="890"/>
        </w:trPr>
        <w:tc>
          <w:tcPr>
            <w:tcW w:w="583" w:type="dxa"/>
            <w:tcBorders>
              <w:top w:val="single" w:sz="4" w:space="0" w:color="000000"/>
              <w:left w:val="single" w:sz="4" w:space="0" w:color="000000"/>
              <w:bottom w:val="single" w:sz="4" w:space="0" w:color="000000"/>
              <w:right w:val="nil"/>
            </w:tcBorders>
            <w:vAlign w:val="center"/>
            <w:hideMark/>
          </w:tcPr>
          <w:p w:rsidR="00002581" w:rsidRDefault="00002581">
            <w:pPr>
              <w:tabs>
                <w:tab w:val="left" w:pos="540"/>
                <w:tab w:val="left" w:pos="720"/>
              </w:tabs>
              <w:suppressAutoHyphens/>
              <w:rPr>
                <w:rFonts w:ascii="Arial Narrow" w:hAnsi="Arial Narrow" w:cs="Book Antiqua"/>
                <w:b/>
                <w:sz w:val="22"/>
                <w:szCs w:val="22"/>
                <w:lang w:eastAsia="ar-SA"/>
              </w:rPr>
            </w:pPr>
            <w:r>
              <w:rPr>
                <w:rFonts w:ascii="Arial Narrow" w:hAnsi="Arial Narrow" w:cs="Book Antiqua"/>
                <w:b/>
                <w:sz w:val="22"/>
                <w:szCs w:val="22"/>
              </w:rPr>
              <w:t>Lp.</w:t>
            </w:r>
          </w:p>
        </w:tc>
        <w:tc>
          <w:tcPr>
            <w:tcW w:w="2835" w:type="dxa"/>
            <w:tcBorders>
              <w:top w:val="single" w:sz="4" w:space="0" w:color="000000"/>
              <w:left w:val="single" w:sz="4" w:space="0" w:color="000000"/>
              <w:bottom w:val="single" w:sz="4" w:space="0" w:color="000000"/>
              <w:right w:val="nil"/>
            </w:tcBorders>
            <w:vAlign w:val="center"/>
            <w:hideMark/>
          </w:tcPr>
          <w:p w:rsidR="00796676" w:rsidRDefault="00796676" w:rsidP="00002581">
            <w:pPr>
              <w:tabs>
                <w:tab w:val="left" w:pos="720"/>
              </w:tabs>
              <w:suppressAutoHyphens/>
              <w:ind w:left="0" w:firstLine="0"/>
              <w:jc w:val="center"/>
              <w:rPr>
                <w:rFonts w:ascii="Arial Narrow" w:hAnsi="Arial Narrow" w:cs="Book Antiqua"/>
                <w:b/>
                <w:sz w:val="22"/>
                <w:szCs w:val="22"/>
              </w:rPr>
            </w:pPr>
            <w:r>
              <w:rPr>
                <w:rFonts w:ascii="Arial Narrow" w:hAnsi="Arial Narrow" w:cs="Book Antiqua"/>
                <w:b/>
                <w:sz w:val="22"/>
                <w:szCs w:val="22"/>
              </w:rPr>
              <w:t>P</w:t>
            </w:r>
            <w:r w:rsidR="00002581">
              <w:rPr>
                <w:rFonts w:ascii="Arial Narrow" w:hAnsi="Arial Narrow" w:cs="Book Antiqua"/>
                <w:b/>
                <w:sz w:val="22"/>
                <w:szCs w:val="22"/>
              </w:rPr>
              <w:t>rzedmiot zamówienia zgodny z opisem zamówienia</w:t>
            </w:r>
            <w:r>
              <w:rPr>
                <w:rFonts w:ascii="Arial Narrow" w:hAnsi="Arial Narrow" w:cs="Book Antiqua"/>
                <w:b/>
                <w:sz w:val="22"/>
                <w:szCs w:val="22"/>
              </w:rPr>
              <w:t xml:space="preserve"> w mm</w:t>
            </w:r>
          </w:p>
          <w:p w:rsidR="00002581" w:rsidRDefault="00796676" w:rsidP="00002581">
            <w:pPr>
              <w:tabs>
                <w:tab w:val="left" w:pos="720"/>
              </w:tabs>
              <w:suppressAutoHyphens/>
              <w:ind w:left="0" w:firstLine="0"/>
              <w:jc w:val="center"/>
              <w:rPr>
                <w:rFonts w:ascii="Arial Narrow" w:hAnsi="Arial Narrow" w:cs="Book Antiqua"/>
                <w:b/>
                <w:sz w:val="22"/>
                <w:szCs w:val="22"/>
                <w:lang w:eastAsia="ar-SA"/>
              </w:rPr>
            </w:pPr>
            <w:r>
              <w:rPr>
                <w:rFonts w:ascii="Arial Narrow" w:hAnsi="Arial Narrow" w:cs="Book Antiqua"/>
                <w:b/>
                <w:sz w:val="22"/>
                <w:szCs w:val="22"/>
              </w:rPr>
              <w:t>wys. x gł</w:t>
            </w:r>
            <w:r w:rsidR="00211437">
              <w:rPr>
                <w:rFonts w:ascii="Arial Narrow" w:hAnsi="Arial Narrow" w:cs="Book Antiqua"/>
                <w:b/>
                <w:sz w:val="22"/>
                <w:szCs w:val="22"/>
              </w:rPr>
              <w:t>ębokość użytkowa</w:t>
            </w:r>
            <w:r>
              <w:rPr>
                <w:rFonts w:ascii="Arial Narrow" w:hAnsi="Arial Narrow" w:cs="Book Antiqua"/>
                <w:b/>
                <w:sz w:val="22"/>
                <w:szCs w:val="22"/>
              </w:rPr>
              <w:t xml:space="preserve"> x długość </w:t>
            </w:r>
          </w:p>
        </w:tc>
        <w:tc>
          <w:tcPr>
            <w:tcW w:w="2070" w:type="dxa"/>
            <w:tcBorders>
              <w:top w:val="single" w:sz="4" w:space="0" w:color="000000"/>
              <w:left w:val="single" w:sz="4" w:space="0" w:color="000000"/>
              <w:bottom w:val="single" w:sz="4" w:space="0" w:color="000000"/>
              <w:right w:val="nil"/>
            </w:tcBorders>
            <w:vAlign w:val="center"/>
            <w:hideMark/>
          </w:tcPr>
          <w:p w:rsidR="00002581" w:rsidRDefault="00002581" w:rsidP="00002581">
            <w:pPr>
              <w:tabs>
                <w:tab w:val="left" w:pos="540"/>
                <w:tab w:val="left" w:pos="720"/>
              </w:tabs>
              <w:suppressAutoHyphens/>
              <w:ind w:left="0" w:firstLine="0"/>
              <w:jc w:val="center"/>
              <w:rPr>
                <w:rFonts w:ascii="Arial Narrow" w:hAnsi="Arial Narrow" w:cs="Book Antiqua"/>
                <w:b/>
                <w:sz w:val="22"/>
                <w:szCs w:val="22"/>
                <w:lang w:eastAsia="ar-SA"/>
              </w:rPr>
            </w:pPr>
            <w:r>
              <w:rPr>
                <w:rFonts w:ascii="Arial Narrow" w:hAnsi="Arial Narrow" w:cs="Book Antiqua"/>
                <w:b/>
                <w:sz w:val="22"/>
                <w:szCs w:val="22"/>
              </w:rPr>
              <w:t>Nazwa produktu, producent, model</w:t>
            </w:r>
          </w:p>
        </w:tc>
        <w:tc>
          <w:tcPr>
            <w:tcW w:w="907" w:type="dxa"/>
            <w:tcBorders>
              <w:top w:val="single" w:sz="4" w:space="0" w:color="000000"/>
              <w:left w:val="single" w:sz="4" w:space="0" w:color="000000"/>
              <w:bottom w:val="single" w:sz="4" w:space="0" w:color="000000"/>
              <w:right w:val="nil"/>
            </w:tcBorders>
            <w:vAlign w:val="center"/>
            <w:hideMark/>
          </w:tcPr>
          <w:p w:rsidR="00002581" w:rsidRDefault="00002581" w:rsidP="00002581">
            <w:pPr>
              <w:tabs>
                <w:tab w:val="left" w:pos="198"/>
                <w:tab w:val="left" w:pos="540"/>
              </w:tabs>
              <w:ind w:left="98" w:hanging="98"/>
              <w:jc w:val="center"/>
              <w:rPr>
                <w:rFonts w:ascii="Arial Narrow" w:hAnsi="Arial Narrow" w:cs="Book Antiqua"/>
                <w:b/>
                <w:sz w:val="22"/>
                <w:szCs w:val="22"/>
                <w:lang w:eastAsia="ar-SA"/>
              </w:rPr>
            </w:pPr>
            <w:r>
              <w:rPr>
                <w:rFonts w:ascii="Arial Narrow" w:hAnsi="Arial Narrow" w:cs="Book Antiqua"/>
                <w:b/>
                <w:sz w:val="22"/>
                <w:szCs w:val="22"/>
              </w:rPr>
              <w:t xml:space="preserve">Ilość </w:t>
            </w:r>
          </w:p>
          <w:p w:rsidR="00002581" w:rsidRDefault="00002581">
            <w:pPr>
              <w:tabs>
                <w:tab w:val="left" w:pos="143"/>
                <w:tab w:val="left" w:pos="720"/>
              </w:tabs>
              <w:suppressAutoHyphens/>
              <w:ind w:left="143" w:hanging="143"/>
              <w:jc w:val="center"/>
              <w:rPr>
                <w:rFonts w:ascii="Arial Narrow" w:hAnsi="Arial Narrow" w:cs="Book Antiqua"/>
                <w:b/>
                <w:sz w:val="22"/>
                <w:szCs w:val="22"/>
                <w:lang w:eastAsia="ar-SA"/>
              </w:rPr>
            </w:pPr>
          </w:p>
        </w:tc>
        <w:tc>
          <w:tcPr>
            <w:tcW w:w="1710" w:type="dxa"/>
            <w:tcBorders>
              <w:top w:val="single" w:sz="4" w:space="0" w:color="000000"/>
              <w:left w:val="single" w:sz="4" w:space="0" w:color="000000"/>
              <w:bottom w:val="single" w:sz="4" w:space="0" w:color="000000"/>
              <w:right w:val="nil"/>
            </w:tcBorders>
            <w:vAlign w:val="center"/>
            <w:hideMark/>
          </w:tcPr>
          <w:p w:rsidR="00002581" w:rsidRDefault="00002581">
            <w:pPr>
              <w:tabs>
                <w:tab w:val="left" w:pos="540"/>
                <w:tab w:val="left" w:pos="720"/>
              </w:tabs>
              <w:jc w:val="center"/>
              <w:rPr>
                <w:rFonts w:ascii="Arial Narrow" w:hAnsi="Arial Narrow" w:cs="Book Antiqua"/>
                <w:b/>
                <w:sz w:val="22"/>
                <w:szCs w:val="22"/>
                <w:lang w:eastAsia="ar-SA"/>
              </w:rPr>
            </w:pPr>
            <w:r>
              <w:rPr>
                <w:rFonts w:ascii="Arial Narrow" w:hAnsi="Arial Narrow" w:cs="Book Antiqua"/>
                <w:b/>
                <w:sz w:val="22"/>
                <w:szCs w:val="22"/>
              </w:rPr>
              <w:t xml:space="preserve">Cena </w:t>
            </w:r>
          </w:p>
          <w:p w:rsidR="00002581" w:rsidRDefault="00002581">
            <w:pPr>
              <w:tabs>
                <w:tab w:val="left" w:pos="540"/>
                <w:tab w:val="left" w:pos="720"/>
              </w:tabs>
              <w:jc w:val="center"/>
              <w:rPr>
                <w:rFonts w:ascii="Arial Narrow" w:hAnsi="Arial Narrow" w:cs="Book Antiqua"/>
                <w:b/>
                <w:sz w:val="22"/>
                <w:szCs w:val="22"/>
              </w:rPr>
            </w:pPr>
            <w:r>
              <w:rPr>
                <w:rFonts w:ascii="Arial Narrow" w:hAnsi="Arial Narrow" w:cs="Book Antiqua"/>
                <w:b/>
                <w:sz w:val="22"/>
                <w:szCs w:val="22"/>
              </w:rPr>
              <w:t>jednostkowa</w:t>
            </w:r>
          </w:p>
          <w:p w:rsidR="00002581" w:rsidRDefault="00002581" w:rsidP="00002581">
            <w:pPr>
              <w:tabs>
                <w:tab w:val="left" w:pos="540"/>
                <w:tab w:val="left" w:pos="720"/>
              </w:tabs>
              <w:jc w:val="center"/>
              <w:rPr>
                <w:rFonts w:ascii="Arial Narrow" w:hAnsi="Arial Narrow" w:cs="Book Antiqua"/>
                <w:b/>
                <w:sz w:val="22"/>
                <w:szCs w:val="22"/>
              </w:rPr>
            </w:pPr>
            <w:r>
              <w:rPr>
                <w:rFonts w:ascii="Arial Narrow" w:hAnsi="Arial Narrow" w:cs="Book Antiqua"/>
                <w:b/>
                <w:sz w:val="22"/>
                <w:szCs w:val="22"/>
              </w:rPr>
              <w:t>brutto</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002581" w:rsidRDefault="00002581">
            <w:pPr>
              <w:tabs>
                <w:tab w:val="left" w:pos="540"/>
                <w:tab w:val="left" w:pos="720"/>
              </w:tabs>
              <w:jc w:val="center"/>
              <w:rPr>
                <w:rFonts w:ascii="Arial Narrow" w:hAnsi="Arial Narrow" w:cs="Book Antiqua"/>
                <w:b/>
                <w:sz w:val="22"/>
                <w:szCs w:val="22"/>
                <w:lang w:eastAsia="ar-SA"/>
              </w:rPr>
            </w:pPr>
            <w:r>
              <w:rPr>
                <w:rFonts w:ascii="Arial Narrow" w:hAnsi="Arial Narrow" w:cs="Book Antiqua"/>
                <w:b/>
                <w:sz w:val="22"/>
                <w:szCs w:val="22"/>
              </w:rPr>
              <w:t>Kwota brutto</w:t>
            </w:r>
          </w:p>
          <w:p w:rsidR="00002581" w:rsidRDefault="00002581">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(kol. 4 x 5)</w:t>
            </w:r>
          </w:p>
        </w:tc>
      </w:tr>
      <w:tr w:rsidR="00002581" w:rsidTr="009719DB">
        <w:trPr>
          <w:trHeight w:val="230"/>
        </w:trPr>
        <w:tc>
          <w:tcPr>
            <w:tcW w:w="583" w:type="dxa"/>
            <w:tcBorders>
              <w:top w:val="single" w:sz="4" w:space="0" w:color="000000"/>
              <w:left w:val="single" w:sz="4" w:space="0" w:color="000000"/>
              <w:bottom w:val="single" w:sz="4" w:space="0" w:color="000000"/>
              <w:right w:val="nil"/>
            </w:tcBorders>
            <w:vAlign w:val="center"/>
            <w:hideMark/>
          </w:tcPr>
          <w:p w:rsidR="00002581" w:rsidRDefault="00002581">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1</w:t>
            </w:r>
          </w:p>
        </w:tc>
        <w:tc>
          <w:tcPr>
            <w:tcW w:w="2835" w:type="dxa"/>
            <w:tcBorders>
              <w:top w:val="single" w:sz="4" w:space="0" w:color="000000"/>
              <w:left w:val="single" w:sz="4" w:space="0" w:color="000000"/>
              <w:bottom w:val="single" w:sz="4" w:space="0" w:color="000000"/>
              <w:right w:val="nil"/>
            </w:tcBorders>
            <w:vAlign w:val="center"/>
            <w:hideMark/>
          </w:tcPr>
          <w:p w:rsidR="00002581" w:rsidRDefault="00002581">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2</w:t>
            </w:r>
          </w:p>
        </w:tc>
        <w:tc>
          <w:tcPr>
            <w:tcW w:w="2070" w:type="dxa"/>
            <w:tcBorders>
              <w:top w:val="single" w:sz="4" w:space="0" w:color="000000"/>
              <w:left w:val="single" w:sz="4" w:space="0" w:color="000000"/>
              <w:bottom w:val="single" w:sz="4" w:space="0" w:color="000000"/>
              <w:right w:val="nil"/>
            </w:tcBorders>
            <w:vAlign w:val="center"/>
            <w:hideMark/>
          </w:tcPr>
          <w:p w:rsidR="00002581" w:rsidRDefault="00002581">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3</w:t>
            </w:r>
          </w:p>
        </w:tc>
        <w:tc>
          <w:tcPr>
            <w:tcW w:w="907" w:type="dxa"/>
            <w:tcBorders>
              <w:top w:val="single" w:sz="4" w:space="0" w:color="000000"/>
              <w:left w:val="single" w:sz="4" w:space="0" w:color="000000"/>
              <w:bottom w:val="single" w:sz="4" w:space="0" w:color="000000"/>
              <w:right w:val="nil"/>
            </w:tcBorders>
            <w:hideMark/>
          </w:tcPr>
          <w:p w:rsidR="00002581" w:rsidRDefault="00002581">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4</w:t>
            </w:r>
          </w:p>
        </w:tc>
        <w:tc>
          <w:tcPr>
            <w:tcW w:w="1710" w:type="dxa"/>
            <w:tcBorders>
              <w:top w:val="single" w:sz="4" w:space="0" w:color="000000"/>
              <w:left w:val="single" w:sz="4" w:space="0" w:color="000000"/>
              <w:bottom w:val="single" w:sz="4" w:space="0" w:color="000000"/>
              <w:right w:val="nil"/>
            </w:tcBorders>
            <w:hideMark/>
          </w:tcPr>
          <w:p w:rsidR="00002581" w:rsidRDefault="00002581">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5</w:t>
            </w:r>
          </w:p>
        </w:tc>
        <w:tc>
          <w:tcPr>
            <w:tcW w:w="1989" w:type="dxa"/>
            <w:tcBorders>
              <w:top w:val="single" w:sz="4" w:space="0" w:color="000000"/>
              <w:left w:val="single" w:sz="4" w:space="0" w:color="000000"/>
              <w:bottom w:val="single" w:sz="4" w:space="0" w:color="000000"/>
              <w:right w:val="single" w:sz="4" w:space="0" w:color="000000"/>
            </w:tcBorders>
            <w:hideMark/>
          </w:tcPr>
          <w:p w:rsidR="00002581" w:rsidRDefault="00002581">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b/>
                <w:sz w:val="22"/>
                <w:szCs w:val="22"/>
              </w:rPr>
              <w:t>6</w:t>
            </w:r>
          </w:p>
        </w:tc>
      </w:tr>
      <w:tr w:rsidR="00002581" w:rsidTr="009719DB">
        <w:trPr>
          <w:trHeight w:val="832"/>
        </w:trPr>
        <w:tc>
          <w:tcPr>
            <w:tcW w:w="583" w:type="dxa"/>
            <w:tcBorders>
              <w:top w:val="single" w:sz="4" w:space="0" w:color="000000"/>
              <w:left w:val="single" w:sz="4" w:space="0" w:color="000000"/>
              <w:bottom w:val="single" w:sz="4" w:space="0" w:color="000000"/>
              <w:right w:val="nil"/>
            </w:tcBorders>
            <w:vAlign w:val="center"/>
            <w:hideMark/>
          </w:tcPr>
          <w:p w:rsidR="00002581" w:rsidRDefault="00002581">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rPr>
              <w:t>1.</w:t>
            </w:r>
          </w:p>
        </w:tc>
        <w:tc>
          <w:tcPr>
            <w:tcW w:w="2835" w:type="dxa"/>
            <w:tcBorders>
              <w:top w:val="single" w:sz="4" w:space="0" w:color="000000"/>
              <w:left w:val="single" w:sz="4" w:space="0" w:color="000000"/>
              <w:bottom w:val="single" w:sz="4" w:space="0" w:color="000000"/>
              <w:right w:val="nil"/>
            </w:tcBorders>
            <w:vAlign w:val="center"/>
            <w:hideMark/>
          </w:tcPr>
          <w:p w:rsidR="00796676" w:rsidRDefault="00796676" w:rsidP="009719DB">
            <w:pPr>
              <w:tabs>
                <w:tab w:val="left" w:pos="34"/>
                <w:tab w:val="left" w:pos="720"/>
              </w:tabs>
              <w:suppressAutoHyphens/>
              <w:ind w:left="34" w:hanging="34"/>
              <w:rPr>
                <w:rFonts w:ascii="Arial Narrow" w:hAnsi="Arial Narrow" w:cs="Book Antiqua"/>
                <w:sz w:val="22"/>
                <w:szCs w:val="22"/>
                <w:lang w:eastAsia="ar-SA"/>
              </w:rPr>
            </w:pPr>
            <w:r>
              <w:rPr>
                <w:rFonts w:ascii="Arial Narrow" w:hAnsi="Arial Narrow" w:cs="Book Antiqua"/>
                <w:sz w:val="22"/>
                <w:szCs w:val="22"/>
                <w:lang w:eastAsia="ar-SA"/>
              </w:rPr>
              <w:t xml:space="preserve">Regał stacjonarny </w:t>
            </w:r>
            <w:r w:rsidR="009719DB">
              <w:rPr>
                <w:rFonts w:ascii="Arial Narrow" w:hAnsi="Arial Narrow" w:cs="Book Antiqua"/>
                <w:sz w:val="22"/>
                <w:szCs w:val="22"/>
                <w:lang w:eastAsia="ar-SA"/>
              </w:rPr>
              <w:t>jednostronny</w:t>
            </w:r>
          </w:p>
          <w:p w:rsidR="00796676" w:rsidRPr="00211437" w:rsidRDefault="00796676" w:rsidP="00796676">
            <w:pPr>
              <w:tabs>
                <w:tab w:val="left" w:pos="84"/>
                <w:tab w:val="left" w:pos="720"/>
              </w:tabs>
              <w:suppressAutoHyphens/>
              <w:ind w:left="0" w:firstLine="0"/>
              <w:rPr>
                <w:rFonts w:ascii="Arial Narrow" w:hAnsi="Arial Narrow" w:cs="Book Antiqua"/>
                <w:b/>
                <w:sz w:val="22"/>
                <w:szCs w:val="22"/>
                <w:lang w:eastAsia="ar-SA"/>
              </w:rPr>
            </w:pPr>
            <w:r w:rsidRPr="00796676">
              <w:rPr>
                <w:rFonts w:ascii="Arial Narrow" w:hAnsi="Arial Narrow" w:cs="Book Antiqua"/>
                <w:b/>
                <w:sz w:val="22"/>
                <w:szCs w:val="22"/>
                <w:lang w:eastAsia="ar-SA"/>
              </w:rPr>
              <w:t xml:space="preserve"> </w:t>
            </w:r>
            <w:r w:rsidRPr="00211437">
              <w:rPr>
                <w:rFonts w:ascii="Arial Narrow" w:hAnsi="Arial Narrow" w:cs="Book Antiqua"/>
                <w:b/>
                <w:sz w:val="22"/>
                <w:szCs w:val="22"/>
                <w:lang w:eastAsia="ar-SA"/>
              </w:rPr>
              <w:t xml:space="preserve">2420 x </w:t>
            </w:r>
            <w:r w:rsidR="00211437" w:rsidRPr="00211437">
              <w:rPr>
                <w:rFonts w:ascii="Arial Narrow" w:hAnsi="Arial Narrow" w:cs="Book Antiqua"/>
                <w:b/>
                <w:sz w:val="22"/>
                <w:szCs w:val="22"/>
                <w:lang w:eastAsia="ar-SA"/>
              </w:rPr>
              <w:t>(1x</w:t>
            </w:r>
            <w:r w:rsidRPr="00211437">
              <w:rPr>
                <w:rFonts w:ascii="Arial Narrow" w:hAnsi="Arial Narrow" w:cs="Book Antiqua"/>
                <w:b/>
                <w:sz w:val="22"/>
                <w:szCs w:val="22"/>
                <w:lang w:eastAsia="ar-SA"/>
              </w:rPr>
              <w:t>300</w:t>
            </w:r>
            <w:r w:rsidR="00211437" w:rsidRPr="00211437">
              <w:rPr>
                <w:rFonts w:ascii="Arial Narrow" w:hAnsi="Arial Narrow" w:cs="Book Antiqua"/>
                <w:b/>
                <w:sz w:val="22"/>
                <w:szCs w:val="22"/>
                <w:lang w:eastAsia="ar-SA"/>
              </w:rPr>
              <w:t>)</w:t>
            </w:r>
            <w:r w:rsidRPr="00211437">
              <w:rPr>
                <w:rFonts w:ascii="Arial Narrow" w:hAnsi="Arial Narrow" w:cs="Book Antiqua"/>
                <w:b/>
                <w:sz w:val="22"/>
                <w:szCs w:val="22"/>
                <w:lang w:eastAsia="ar-SA"/>
              </w:rPr>
              <w:t xml:space="preserve">x 3000 </w:t>
            </w:r>
          </w:p>
          <w:p w:rsidR="00002581" w:rsidRDefault="00796676" w:rsidP="00796676">
            <w:pPr>
              <w:tabs>
                <w:tab w:val="left" w:pos="84"/>
                <w:tab w:val="left" w:pos="720"/>
              </w:tabs>
              <w:suppressAutoHyphens/>
              <w:ind w:left="0" w:firstLine="0"/>
              <w:rPr>
                <w:rFonts w:ascii="Arial Narrow" w:hAnsi="Arial Narrow" w:cs="Book Antiqua"/>
                <w:sz w:val="22"/>
                <w:szCs w:val="22"/>
                <w:lang w:eastAsia="ar-SA"/>
              </w:rPr>
            </w:pPr>
            <w:r>
              <w:rPr>
                <w:rFonts w:ascii="Arial Narrow" w:hAnsi="Arial Narrow" w:cs="Book Antiqua"/>
                <w:sz w:val="22"/>
                <w:szCs w:val="22"/>
                <w:lang w:eastAsia="ar-SA"/>
              </w:rPr>
              <w:t xml:space="preserve">3 sekcje każda po 1000 mm, 7 półek w pionie +1 </w:t>
            </w:r>
            <w:proofErr w:type="spellStart"/>
            <w:r>
              <w:rPr>
                <w:rFonts w:ascii="Arial Narrow" w:hAnsi="Arial Narrow" w:cs="Book Antiqua"/>
                <w:sz w:val="22"/>
                <w:szCs w:val="22"/>
                <w:lang w:eastAsia="ar-SA"/>
              </w:rPr>
              <w:t>dasząca</w:t>
            </w:r>
            <w:proofErr w:type="spellEnd"/>
            <w:r>
              <w:rPr>
                <w:rFonts w:ascii="Arial Narrow" w:hAnsi="Arial Narrow" w:cs="Book Antiqua"/>
                <w:sz w:val="22"/>
                <w:szCs w:val="22"/>
                <w:lang w:eastAsia="ar-SA"/>
              </w:rPr>
              <w:t>, min. obciążenie półki 70 kg, światło między półkami 290 mm</w:t>
            </w:r>
          </w:p>
        </w:tc>
        <w:tc>
          <w:tcPr>
            <w:tcW w:w="2070" w:type="dxa"/>
            <w:tcBorders>
              <w:top w:val="single" w:sz="4" w:space="0" w:color="000000"/>
              <w:left w:val="single" w:sz="4" w:space="0" w:color="000000"/>
              <w:bottom w:val="single" w:sz="4" w:space="0" w:color="000000"/>
              <w:right w:val="nil"/>
            </w:tcBorders>
            <w:vAlign w:val="center"/>
          </w:tcPr>
          <w:p w:rsidR="00DF1627" w:rsidRDefault="00DF1627" w:rsidP="00DF1627">
            <w:pPr>
              <w:tabs>
                <w:tab w:val="left" w:pos="540"/>
                <w:tab w:val="left" w:pos="720"/>
              </w:tabs>
              <w:ind w:left="0" w:firstLine="0"/>
              <w:rPr>
                <w:rFonts w:ascii="Arial Narrow" w:hAnsi="Arial Narrow" w:cs="Book Antiqua"/>
                <w:sz w:val="22"/>
                <w:szCs w:val="22"/>
                <w:lang w:eastAsia="ar-SA"/>
              </w:rPr>
            </w:pPr>
          </w:p>
          <w:p w:rsidR="00DF1627" w:rsidRDefault="00DF1627" w:rsidP="00DF1627">
            <w:pPr>
              <w:tabs>
                <w:tab w:val="left" w:pos="540"/>
                <w:tab w:val="left" w:pos="720"/>
              </w:tabs>
              <w:ind w:left="0" w:firstLine="0"/>
              <w:rPr>
                <w:rFonts w:ascii="Arial Narrow" w:hAnsi="Arial Narrow" w:cs="Book Antiqua"/>
                <w:sz w:val="22"/>
                <w:szCs w:val="22"/>
                <w:lang w:eastAsia="ar-SA"/>
              </w:rPr>
            </w:pPr>
          </w:p>
          <w:p w:rsidR="00002581" w:rsidRPr="00DF1627" w:rsidRDefault="00002581" w:rsidP="00DF1627">
            <w:pPr>
              <w:tabs>
                <w:tab w:val="left" w:pos="540"/>
                <w:tab w:val="left" w:pos="720"/>
              </w:tabs>
              <w:jc w:val="center"/>
              <w:rPr>
                <w:rFonts w:ascii="Arial Narrow" w:hAnsi="Arial Narrow" w:cs="Book Antiqua"/>
                <w:sz w:val="22"/>
                <w:szCs w:val="22"/>
              </w:rPr>
            </w:pPr>
            <w:r>
              <w:rPr>
                <w:rFonts w:ascii="Arial Narrow" w:hAnsi="Arial Narrow" w:cs="Book Antiqua"/>
                <w:sz w:val="22"/>
                <w:szCs w:val="22"/>
              </w:rPr>
              <w:t>…………………….*</w:t>
            </w:r>
          </w:p>
        </w:tc>
        <w:tc>
          <w:tcPr>
            <w:tcW w:w="907" w:type="dxa"/>
            <w:tcBorders>
              <w:top w:val="single" w:sz="4" w:space="0" w:color="000000"/>
              <w:left w:val="single" w:sz="4" w:space="0" w:color="000000"/>
              <w:bottom w:val="single" w:sz="4" w:space="0" w:color="000000"/>
              <w:right w:val="nil"/>
            </w:tcBorders>
            <w:vAlign w:val="center"/>
            <w:hideMark/>
          </w:tcPr>
          <w:p w:rsidR="00002581" w:rsidRDefault="00796676">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lang w:eastAsia="ar-SA"/>
              </w:rPr>
              <w:t>1</w:t>
            </w:r>
          </w:p>
        </w:tc>
        <w:tc>
          <w:tcPr>
            <w:tcW w:w="1710" w:type="dxa"/>
            <w:tcBorders>
              <w:top w:val="single" w:sz="4" w:space="0" w:color="000000"/>
              <w:left w:val="single" w:sz="4" w:space="0" w:color="000000"/>
              <w:bottom w:val="single" w:sz="4" w:space="0" w:color="000000"/>
              <w:right w:val="nil"/>
            </w:tcBorders>
            <w:vAlign w:val="center"/>
          </w:tcPr>
          <w:p w:rsidR="00002581" w:rsidRDefault="00002581">
            <w:pPr>
              <w:tabs>
                <w:tab w:val="left" w:pos="540"/>
                <w:tab w:val="left" w:pos="720"/>
              </w:tabs>
              <w:jc w:val="center"/>
              <w:rPr>
                <w:rFonts w:ascii="Arial Narrow" w:hAnsi="Arial Narrow" w:cs="Book Antiqua"/>
                <w:sz w:val="22"/>
                <w:szCs w:val="22"/>
                <w:lang w:eastAsia="ar-SA"/>
              </w:rPr>
            </w:pPr>
          </w:p>
          <w:p w:rsidR="00DF1627" w:rsidRDefault="00DF1627">
            <w:pPr>
              <w:tabs>
                <w:tab w:val="left" w:pos="540"/>
                <w:tab w:val="left" w:pos="720"/>
              </w:tabs>
              <w:jc w:val="center"/>
              <w:rPr>
                <w:rFonts w:ascii="Arial Narrow" w:hAnsi="Arial Narrow" w:cs="Book Antiqua"/>
                <w:sz w:val="22"/>
                <w:szCs w:val="22"/>
                <w:lang w:eastAsia="ar-SA"/>
              </w:rPr>
            </w:pPr>
          </w:p>
          <w:p w:rsidR="00002581" w:rsidRDefault="00002581">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rPr>
              <w:t>………………. zł.</w:t>
            </w:r>
          </w:p>
        </w:tc>
        <w:tc>
          <w:tcPr>
            <w:tcW w:w="1989" w:type="dxa"/>
            <w:tcBorders>
              <w:top w:val="single" w:sz="4" w:space="0" w:color="000000"/>
              <w:left w:val="single" w:sz="4" w:space="0" w:color="000000"/>
              <w:bottom w:val="single" w:sz="4" w:space="0" w:color="000000"/>
              <w:right w:val="single" w:sz="4" w:space="0" w:color="000000"/>
            </w:tcBorders>
            <w:vAlign w:val="center"/>
          </w:tcPr>
          <w:p w:rsidR="00002581" w:rsidRDefault="00002581">
            <w:pPr>
              <w:tabs>
                <w:tab w:val="left" w:pos="540"/>
                <w:tab w:val="left" w:pos="720"/>
              </w:tabs>
              <w:jc w:val="center"/>
              <w:rPr>
                <w:rFonts w:ascii="Arial Narrow" w:hAnsi="Arial Narrow" w:cs="Book Antiqua"/>
                <w:sz w:val="22"/>
                <w:szCs w:val="22"/>
                <w:lang w:eastAsia="ar-SA"/>
              </w:rPr>
            </w:pPr>
          </w:p>
          <w:p w:rsidR="00002581" w:rsidRDefault="00002581" w:rsidP="00DF1627">
            <w:pPr>
              <w:tabs>
                <w:tab w:val="left" w:pos="540"/>
                <w:tab w:val="left" w:pos="720"/>
              </w:tabs>
              <w:ind w:left="0" w:firstLine="0"/>
              <w:jc w:val="left"/>
              <w:rPr>
                <w:rFonts w:ascii="Arial Narrow" w:hAnsi="Arial Narrow" w:cs="Book Antiqua"/>
                <w:sz w:val="22"/>
                <w:szCs w:val="22"/>
              </w:rPr>
            </w:pPr>
          </w:p>
          <w:p w:rsidR="00002581" w:rsidRDefault="00002581" w:rsidP="00DF1627">
            <w:pPr>
              <w:tabs>
                <w:tab w:val="left" w:pos="540"/>
                <w:tab w:val="left" w:pos="720"/>
              </w:tabs>
              <w:suppressAutoHyphens/>
              <w:ind w:left="0" w:firstLine="0"/>
              <w:jc w:val="left"/>
              <w:rPr>
                <w:rFonts w:ascii="Arial Narrow" w:hAnsi="Arial Narrow" w:cs="Book Antiqua"/>
                <w:sz w:val="22"/>
                <w:szCs w:val="22"/>
                <w:lang w:eastAsia="ar-SA"/>
              </w:rPr>
            </w:pPr>
            <w:r>
              <w:rPr>
                <w:rFonts w:ascii="Arial Narrow" w:hAnsi="Arial Narrow" w:cs="Book Antiqua"/>
                <w:sz w:val="22"/>
                <w:szCs w:val="22"/>
              </w:rPr>
              <w:t>…………..………. zł.</w:t>
            </w:r>
          </w:p>
        </w:tc>
      </w:tr>
      <w:tr w:rsidR="00002581" w:rsidTr="009719DB">
        <w:trPr>
          <w:trHeight w:val="568"/>
        </w:trPr>
        <w:tc>
          <w:tcPr>
            <w:tcW w:w="583" w:type="dxa"/>
            <w:tcBorders>
              <w:top w:val="single" w:sz="4" w:space="0" w:color="000000"/>
              <w:left w:val="single" w:sz="4" w:space="0" w:color="000000"/>
              <w:bottom w:val="single" w:sz="4" w:space="0" w:color="000000"/>
              <w:right w:val="nil"/>
            </w:tcBorders>
            <w:vAlign w:val="center"/>
            <w:hideMark/>
          </w:tcPr>
          <w:p w:rsidR="00002581" w:rsidRDefault="00002581">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rPr>
              <w:t>2.</w:t>
            </w:r>
          </w:p>
        </w:tc>
        <w:tc>
          <w:tcPr>
            <w:tcW w:w="2835" w:type="dxa"/>
            <w:tcBorders>
              <w:top w:val="single" w:sz="4" w:space="0" w:color="000000"/>
              <w:left w:val="single" w:sz="4" w:space="0" w:color="000000"/>
              <w:bottom w:val="single" w:sz="4" w:space="0" w:color="000000"/>
              <w:right w:val="nil"/>
            </w:tcBorders>
            <w:vAlign w:val="center"/>
            <w:hideMark/>
          </w:tcPr>
          <w:p w:rsidR="00796676" w:rsidRDefault="00796676" w:rsidP="00796676">
            <w:pPr>
              <w:tabs>
                <w:tab w:val="left" w:pos="540"/>
                <w:tab w:val="left" w:pos="720"/>
              </w:tabs>
              <w:suppressAutoHyphens/>
              <w:ind w:hanging="483"/>
              <w:rPr>
                <w:rFonts w:ascii="Arial Narrow" w:hAnsi="Arial Narrow" w:cs="Book Antiqua"/>
                <w:sz w:val="22"/>
                <w:szCs w:val="22"/>
                <w:lang w:eastAsia="ar-SA"/>
              </w:rPr>
            </w:pPr>
            <w:r>
              <w:rPr>
                <w:rFonts w:ascii="Arial Narrow" w:hAnsi="Arial Narrow" w:cs="Book Antiqua"/>
                <w:sz w:val="22"/>
                <w:szCs w:val="22"/>
                <w:lang w:eastAsia="ar-SA"/>
              </w:rPr>
              <w:t>Regał przesuwny, dwustronny,</w:t>
            </w:r>
          </w:p>
          <w:p w:rsidR="009719DB" w:rsidRPr="00211437" w:rsidRDefault="00796676" w:rsidP="00796676">
            <w:pPr>
              <w:tabs>
                <w:tab w:val="left" w:pos="540"/>
                <w:tab w:val="left" w:pos="720"/>
              </w:tabs>
              <w:suppressAutoHyphens/>
              <w:ind w:hanging="483"/>
              <w:rPr>
                <w:rFonts w:ascii="Arial Narrow" w:hAnsi="Arial Narrow" w:cs="Book Antiqua"/>
                <w:b/>
                <w:sz w:val="22"/>
                <w:szCs w:val="22"/>
                <w:lang w:eastAsia="ar-SA"/>
              </w:rPr>
            </w:pPr>
            <w:r w:rsidRPr="00211437">
              <w:rPr>
                <w:rFonts w:ascii="Arial Narrow" w:hAnsi="Arial Narrow" w:cs="Book Antiqua"/>
                <w:b/>
                <w:sz w:val="22"/>
                <w:szCs w:val="22"/>
                <w:lang w:eastAsia="ar-SA"/>
              </w:rPr>
              <w:t xml:space="preserve">2420 x </w:t>
            </w:r>
            <w:r w:rsidR="00211437" w:rsidRPr="00211437">
              <w:rPr>
                <w:rFonts w:ascii="Arial Narrow" w:hAnsi="Arial Narrow" w:cs="Book Antiqua"/>
                <w:b/>
                <w:sz w:val="22"/>
                <w:szCs w:val="22"/>
                <w:lang w:eastAsia="ar-SA"/>
              </w:rPr>
              <w:t>(2x 3</w:t>
            </w:r>
            <w:r w:rsidR="009719DB" w:rsidRPr="00211437">
              <w:rPr>
                <w:rFonts w:ascii="Arial Narrow" w:hAnsi="Arial Narrow" w:cs="Book Antiqua"/>
                <w:b/>
                <w:sz w:val="22"/>
                <w:szCs w:val="22"/>
                <w:lang w:eastAsia="ar-SA"/>
              </w:rPr>
              <w:t>00</w:t>
            </w:r>
            <w:r w:rsidR="00211437" w:rsidRPr="00211437">
              <w:rPr>
                <w:rFonts w:ascii="Arial Narrow" w:hAnsi="Arial Narrow" w:cs="Book Antiqua"/>
                <w:b/>
                <w:sz w:val="22"/>
                <w:szCs w:val="22"/>
                <w:lang w:eastAsia="ar-SA"/>
              </w:rPr>
              <w:t>)</w:t>
            </w:r>
            <w:r w:rsidR="009719DB" w:rsidRPr="00211437">
              <w:rPr>
                <w:rFonts w:ascii="Arial Narrow" w:hAnsi="Arial Narrow" w:cs="Book Antiqua"/>
                <w:b/>
                <w:sz w:val="22"/>
                <w:szCs w:val="22"/>
                <w:lang w:eastAsia="ar-SA"/>
              </w:rPr>
              <w:t xml:space="preserve"> x 3000 </w:t>
            </w:r>
          </w:p>
          <w:p w:rsidR="00002581" w:rsidRPr="009719DB" w:rsidRDefault="009719DB" w:rsidP="009719DB">
            <w:pPr>
              <w:tabs>
                <w:tab w:val="left" w:pos="0"/>
                <w:tab w:val="left" w:pos="720"/>
              </w:tabs>
              <w:suppressAutoHyphens/>
              <w:ind w:left="34" w:hanging="34"/>
              <w:rPr>
                <w:rFonts w:ascii="Arial Narrow" w:hAnsi="Arial Narrow" w:cs="Book Antiqua"/>
                <w:b/>
                <w:sz w:val="22"/>
                <w:szCs w:val="22"/>
                <w:lang w:eastAsia="ar-SA"/>
              </w:rPr>
            </w:pPr>
            <w:r w:rsidRPr="009719DB">
              <w:rPr>
                <w:rFonts w:ascii="Arial Narrow" w:hAnsi="Arial Narrow" w:cs="Book Antiqua"/>
                <w:sz w:val="22"/>
                <w:szCs w:val="22"/>
                <w:lang w:eastAsia="ar-SA"/>
              </w:rPr>
              <w:t>3 sekcje</w:t>
            </w:r>
            <w:r>
              <w:rPr>
                <w:rFonts w:ascii="Arial Narrow" w:hAnsi="Arial Narrow" w:cs="Book Antiqua"/>
                <w:sz w:val="22"/>
                <w:szCs w:val="22"/>
                <w:lang w:eastAsia="ar-SA"/>
              </w:rPr>
              <w:t xml:space="preserve"> każda </w:t>
            </w:r>
            <w:r w:rsidRPr="009719DB">
              <w:rPr>
                <w:rFonts w:ascii="Arial Narrow" w:hAnsi="Arial Narrow" w:cs="Book Antiqua"/>
                <w:sz w:val="22"/>
                <w:szCs w:val="22"/>
                <w:lang w:eastAsia="ar-SA"/>
              </w:rPr>
              <w:t xml:space="preserve"> po 1000 mm,</w:t>
            </w:r>
            <w:r w:rsidRPr="009719DB">
              <w:rPr>
                <w:rFonts w:ascii="Arial Narrow" w:hAnsi="Arial Narrow" w:cs="Book Antiqua"/>
                <w:b/>
                <w:sz w:val="22"/>
                <w:szCs w:val="22"/>
                <w:lang w:eastAsia="ar-SA"/>
              </w:rPr>
              <w:t xml:space="preserve"> </w:t>
            </w:r>
            <w:r>
              <w:rPr>
                <w:rFonts w:ascii="Arial Narrow" w:hAnsi="Arial Narrow" w:cs="Book Antiqua"/>
                <w:sz w:val="22"/>
                <w:szCs w:val="22"/>
                <w:lang w:eastAsia="ar-SA"/>
              </w:rPr>
              <w:t xml:space="preserve">7 półek w pionie +1 </w:t>
            </w:r>
            <w:proofErr w:type="spellStart"/>
            <w:r>
              <w:rPr>
                <w:rFonts w:ascii="Arial Narrow" w:hAnsi="Arial Narrow" w:cs="Book Antiqua"/>
                <w:sz w:val="22"/>
                <w:szCs w:val="22"/>
                <w:lang w:eastAsia="ar-SA"/>
              </w:rPr>
              <w:t>dasząca</w:t>
            </w:r>
            <w:proofErr w:type="spellEnd"/>
            <w:r>
              <w:rPr>
                <w:rFonts w:ascii="Arial Narrow" w:hAnsi="Arial Narrow" w:cs="Book Antiqua"/>
                <w:sz w:val="22"/>
                <w:szCs w:val="22"/>
                <w:lang w:eastAsia="ar-SA"/>
              </w:rPr>
              <w:t>, min. obciążenie półki 70 kg, światło między półkami 290 mm</w:t>
            </w:r>
          </w:p>
        </w:tc>
        <w:tc>
          <w:tcPr>
            <w:tcW w:w="2070" w:type="dxa"/>
            <w:tcBorders>
              <w:top w:val="single" w:sz="4" w:space="0" w:color="000000"/>
              <w:left w:val="single" w:sz="4" w:space="0" w:color="000000"/>
              <w:bottom w:val="single" w:sz="4" w:space="0" w:color="000000"/>
              <w:right w:val="nil"/>
            </w:tcBorders>
            <w:vAlign w:val="center"/>
          </w:tcPr>
          <w:p w:rsidR="00002581" w:rsidRDefault="00002581">
            <w:pPr>
              <w:tabs>
                <w:tab w:val="left" w:pos="540"/>
                <w:tab w:val="left" w:pos="720"/>
              </w:tabs>
              <w:jc w:val="center"/>
              <w:rPr>
                <w:rFonts w:ascii="Arial Narrow" w:hAnsi="Arial Narrow" w:cs="Book Antiqua"/>
                <w:sz w:val="22"/>
                <w:szCs w:val="22"/>
                <w:lang w:eastAsia="ar-SA"/>
              </w:rPr>
            </w:pPr>
          </w:p>
          <w:p w:rsidR="00DF1627" w:rsidRDefault="00DF1627">
            <w:pPr>
              <w:tabs>
                <w:tab w:val="left" w:pos="540"/>
                <w:tab w:val="left" w:pos="720"/>
              </w:tabs>
              <w:jc w:val="center"/>
              <w:rPr>
                <w:rFonts w:ascii="Arial Narrow" w:hAnsi="Arial Narrow" w:cs="Book Antiqua"/>
                <w:sz w:val="22"/>
                <w:szCs w:val="22"/>
                <w:lang w:eastAsia="ar-SA"/>
              </w:rPr>
            </w:pPr>
          </w:p>
          <w:p w:rsidR="00002581" w:rsidRPr="00DF1627" w:rsidRDefault="00002581" w:rsidP="00DF1627">
            <w:pPr>
              <w:tabs>
                <w:tab w:val="left" w:pos="540"/>
                <w:tab w:val="left" w:pos="720"/>
              </w:tabs>
              <w:jc w:val="center"/>
              <w:rPr>
                <w:rFonts w:ascii="Arial Narrow" w:hAnsi="Arial Narrow" w:cs="Book Antiqua"/>
                <w:sz w:val="22"/>
                <w:szCs w:val="22"/>
              </w:rPr>
            </w:pPr>
            <w:r>
              <w:rPr>
                <w:rFonts w:ascii="Arial Narrow" w:hAnsi="Arial Narrow" w:cs="Book Antiqua"/>
                <w:sz w:val="22"/>
                <w:szCs w:val="22"/>
              </w:rPr>
              <w:t>…………………….*</w:t>
            </w:r>
          </w:p>
        </w:tc>
        <w:tc>
          <w:tcPr>
            <w:tcW w:w="907" w:type="dxa"/>
            <w:tcBorders>
              <w:top w:val="single" w:sz="4" w:space="0" w:color="000000"/>
              <w:left w:val="single" w:sz="4" w:space="0" w:color="000000"/>
              <w:bottom w:val="single" w:sz="4" w:space="0" w:color="000000"/>
              <w:right w:val="nil"/>
            </w:tcBorders>
            <w:vAlign w:val="center"/>
            <w:hideMark/>
          </w:tcPr>
          <w:p w:rsidR="00002581" w:rsidRDefault="009719DB">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lang w:eastAsia="ar-SA"/>
              </w:rPr>
              <w:t>14</w:t>
            </w:r>
          </w:p>
        </w:tc>
        <w:tc>
          <w:tcPr>
            <w:tcW w:w="1710" w:type="dxa"/>
            <w:tcBorders>
              <w:top w:val="single" w:sz="4" w:space="0" w:color="000000"/>
              <w:left w:val="single" w:sz="4" w:space="0" w:color="000000"/>
              <w:bottom w:val="single" w:sz="4" w:space="0" w:color="000000"/>
              <w:right w:val="nil"/>
            </w:tcBorders>
            <w:vAlign w:val="center"/>
          </w:tcPr>
          <w:p w:rsidR="00002581" w:rsidRDefault="00002581">
            <w:pPr>
              <w:tabs>
                <w:tab w:val="left" w:pos="540"/>
                <w:tab w:val="left" w:pos="720"/>
              </w:tabs>
              <w:jc w:val="center"/>
              <w:rPr>
                <w:rFonts w:ascii="Arial Narrow" w:hAnsi="Arial Narrow" w:cs="Book Antiqua"/>
                <w:sz w:val="22"/>
                <w:szCs w:val="22"/>
                <w:lang w:eastAsia="ar-SA"/>
              </w:rPr>
            </w:pPr>
          </w:p>
          <w:p w:rsidR="00DF1627" w:rsidRDefault="00DF1627">
            <w:pPr>
              <w:tabs>
                <w:tab w:val="left" w:pos="540"/>
                <w:tab w:val="left" w:pos="720"/>
              </w:tabs>
              <w:jc w:val="center"/>
              <w:rPr>
                <w:rFonts w:ascii="Arial Narrow" w:hAnsi="Arial Narrow" w:cs="Book Antiqua"/>
                <w:sz w:val="22"/>
                <w:szCs w:val="22"/>
                <w:lang w:eastAsia="ar-SA"/>
              </w:rPr>
            </w:pPr>
          </w:p>
          <w:p w:rsidR="00002581" w:rsidRDefault="00002581">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rPr>
              <w:t>……………….. zł.</w:t>
            </w:r>
          </w:p>
        </w:tc>
        <w:tc>
          <w:tcPr>
            <w:tcW w:w="1989" w:type="dxa"/>
            <w:tcBorders>
              <w:top w:val="single" w:sz="4" w:space="0" w:color="000000"/>
              <w:left w:val="single" w:sz="4" w:space="0" w:color="000000"/>
              <w:bottom w:val="single" w:sz="4" w:space="0" w:color="000000"/>
              <w:right w:val="single" w:sz="4" w:space="0" w:color="000000"/>
            </w:tcBorders>
            <w:vAlign w:val="center"/>
          </w:tcPr>
          <w:p w:rsidR="00002581" w:rsidRDefault="00002581">
            <w:pPr>
              <w:tabs>
                <w:tab w:val="left" w:pos="540"/>
                <w:tab w:val="left" w:pos="720"/>
              </w:tabs>
              <w:ind w:left="-482" w:firstLine="0"/>
              <w:jc w:val="center"/>
              <w:rPr>
                <w:rFonts w:ascii="Arial Narrow" w:hAnsi="Arial Narrow" w:cs="Book Antiqua"/>
                <w:sz w:val="22"/>
                <w:szCs w:val="22"/>
                <w:lang w:eastAsia="ar-SA"/>
              </w:rPr>
            </w:pPr>
            <w:r>
              <w:rPr>
                <w:rFonts w:ascii="Arial Narrow" w:hAnsi="Arial Narrow" w:cs="Book Antiqua"/>
                <w:sz w:val="22"/>
                <w:szCs w:val="22"/>
              </w:rPr>
              <w:t xml:space="preserve">          </w:t>
            </w:r>
          </w:p>
          <w:p w:rsidR="00002581" w:rsidRDefault="00002581">
            <w:pPr>
              <w:tabs>
                <w:tab w:val="left" w:pos="540"/>
                <w:tab w:val="left" w:pos="720"/>
              </w:tabs>
              <w:ind w:left="-482" w:firstLine="0"/>
              <w:jc w:val="center"/>
              <w:rPr>
                <w:rFonts w:ascii="Arial Narrow" w:hAnsi="Arial Narrow" w:cs="Book Antiqua"/>
                <w:sz w:val="22"/>
                <w:szCs w:val="22"/>
              </w:rPr>
            </w:pPr>
          </w:p>
          <w:p w:rsidR="00002581" w:rsidRDefault="00DF1627">
            <w:pPr>
              <w:tabs>
                <w:tab w:val="left" w:pos="540"/>
                <w:tab w:val="left" w:pos="720"/>
              </w:tabs>
              <w:suppressAutoHyphens/>
              <w:ind w:left="-482" w:firstLine="0"/>
              <w:jc w:val="center"/>
              <w:rPr>
                <w:rFonts w:ascii="Arial Narrow" w:hAnsi="Arial Narrow" w:cs="Book Antiqua"/>
                <w:b/>
                <w:sz w:val="22"/>
                <w:szCs w:val="22"/>
                <w:lang w:eastAsia="ar-SA"/>
              </w:rPr>
            </w:pPr>
            <w:r>
              <w:rPr>
                <w:rFonts w:ascii="Arial Narrow" w:hAnsi="Arial Narrow" w:cs="Book Antiqua"/>
                <w:sz w:val="22"/>
                <w:szCs w:val="22"/>
              </w:rPr>
              <w:t xml:space="preserve">….  </w:t>
            </w:r>
            <w:r w:rsidR="00002581">
              <w:rPr>
                <w:rFonts w:ascii="Arial Narrow" w:hAnsi="Arial Narrow" w:cs="Book Antiqua"/>
                <w:sz w:val="22"/>
                <w:szCs w:val="22"/>
              </w:rPr>
              <w:t>…..………….……. zł.</w:t>
            </w:r>
          </w:p>
        </w:tc>
      </w:tr>
      <w:tr w:rsidR="00DF1627" w:rsidTr="009719DB">
        <w:trPr>
          <w:trHeight w:val="568"/>
        </w:trPr>
        <w:tc>
          <w:tcPr>
            <w:tcW w:w="583" w:type="dxa"/>
            <w:tcBorders>
              <w:top w:val="single" w:sz="4" w:space="0" w:color="000000"/>
              <w:left w:val="single" w:sz="4" w:space="0" w:color="000000"/>
              <w:bottom w:val="single" w:sz="4" w:space="0" w:color="000000"/>
              <w:right w:val="nil"/>
            </w:tcBorders>
            <w:vAlign w:val="center"/>
            <w:hideMark/>
          </w:tcPr>
          <w:p w:rsidR="00DF1627" w:rsidRDefault="00DF1627">
            <w:pPr>
              <w:tabs>
                <w:tab w:val="left" w:pos="540"/>
                <w:tab w:val="left" w:pos="720"/>
              </w:tabs>
              <w:suppressAutoHyphens/>
              <w:jc w:val="center"/>
              <w:rPr>
                <w:rFonts w:ascii="Arial Narrow" w:hAnsi="Arial Narrow" w:cs="Book Antiqua"/>
                <w:sz w:val="22"/>
                <w:szCs w:val="22"/>
              </w:rPr>
            </w:pPr>
            <w:r>
              <w:rPr>
                <w:rFonts w:ascii="Arial Narrow" w:hAnsi="Arial Narrow" w:cs="Book Antiqua"/>
                <w:sz w:val="22"/>
                <w:szCs w:val="22"/>
              </w:rPr>
              <w:t>3</w:t>
            </w:r>
          </w:p>
        </w:tc>
        <w:tc>
          <w:tcPr>
            <w:tcW w:w="2835" w:type="dxa"/>
            <w:tcBorders>
              <w:top w:val="single" w:sz="4" w:space="0" w:color="000000"/>
              <w:left w:val="single" w:sz="4" w:space="0" w:color="000000"/>
              <w:bottom w:val="single" w:sz="4" w:space="0" w:color="000000"/>
              <w:right w:val="nil"/>
            </w:tcBorders>
            <w:vAlign w:val="center"/>
            <w:hideMark/>
          </w:tcPr>
          <w:p w:rsidR="009719DB" w:rsidRDefault="009719DB" w:rsidP="009719DB">
            <w:pPr>
              <w:tabs>
                <w:tab w:val="left" w:pos="34"/>
                <w:tab w:val="left" w:pos="720"/>
              </w:tabs>
              <w:suppressAutoHyphens/>
              <w:ind w:left="34" w:hanging="34"/>
              <w:rPr>
                <w:rFonts w:ascii="Arial Narrow" w:hAnsi="Arial Narrow" w:cs="Book Antiqua"/>
                <w:sz w:val="22"/>
                <w:szCs w:val="22"/>
                <w:lang w:eastAsia="ar-SA"/>
              </w:rPr>
            </w:pPr>
            <w:r>
              <w:rPr>
                <w:rFonts w:ascii="Arial Narrow" w:hAnsi="Arial Narrow" w:cs="Book Antiqua"/>
                <w:sz w:val="22"/>
                <w:szCs w:val="22"/>
                <w:lang w:eastAsia="ar-SA"/>
              </w:rPr>
              <w:t>Regał stacjonarny dwustronny</w:t>
            </w:r>
          </w:p>
          <w:p w:rsidR="009719DB" w:rsidRPr="00211437" w:rsidRDefault="009719DB" w:rsidP="009719DB">
            <w:pPr>
              <w:tabs>
                <w:tab w:val="left" w:pos="84"/>
                <w:tab w:val="left" w:pos="720"/>
              </w:tabs>
              <w:suppressAutoHyphens/>
              <w:ind w:left="0" w:firstLine="0"/>
              <w:rPr>
                <w:rFonts w:ascii="Arial Narrow" w:hAnsi="Arial Narrow" w:cs="Book Antiqua"/>
                <w:b/>
                <w:sz w:val="22"/>
                <w:szCs w:val="22"/>
                <w:lang w:eastAsia="ar-SA"/>
              </w:rPr>
            </w:pPr>
            <w:r w:rsidRPr="00796676">
              <w:rPr>
                <w:rFonts w:ascii="Arial Narrow" w:hAnsi="Arial Narrow" w:cs="Book Antiqua"/>
                <w:b/>
                <w:sz w:val="22"/>
                <w:szCs w:val="22"/>
                <w:lang w:eastAsia="ar-SA"/>
              </w:rPr>
              <w:t xml:space="preserve"> </w:t>
            </w:r>
            <w:r w:rsidRPr="00211437">
              <w:rPr>
                <w:rFonts w:ascii="Arial Narrow" w:hAnsi="Arial Narrow" w:cs="Book Antiqua"/>
                <w:b/>
                <w:sz w:val="22"/>
                <w:szCs w:val="22"/>
                <w:lang w:eastAsia="ar-SA"/>
              </w:rPr>
              <w:t xml:space="preserve">2420 x </w:t>
            </w:r>
            <w:r w:rsidR="00211437" w:rsidRPr="00211437">
              <w:rPr>
                <w:rFonts w:ascii="Arial Narrow" w:hAnsi="Arial Narrow" w:cs="Book Antiqua"/>
                <w:b/>
                <w:sz w:val="22"/>
                <w:szCs w:val="22"/>
                <w:lang w:eastAsia="ar-SA"/>
              </w:rPr>
              <w:t>(2x3</w:t>
            </w:r>
            <w:r w:rsidRPr="00211437">
              <w:rPr>
                <w:rFonts w:ascii="Arial Narrow" w:hAnsi="Arial Narrow" w:cs="Book Antiqua"/>
                <w:b/>
                <w:sz w:val="22"/>
                <w:szCs w:val="22"/>
                <w:lang w:eastAsia="ar-SA"/>
              </w:rPr>
              <w:t>00</w:t>
            </w:r>
            <w:r w:rsidR="00211437" w:rsidRPr="00211437">
              <w:rPr>
                <w:rFonts w:ascii="Arial Narrow" w:hAnsi="Arial Narrow" w:cs="Book Antiqua"/>
                <w:b/>
                <w:sz w:val="22"/>
                <w:szCs w:val="22"/>
                <w:lang w:eastAsia="ar-SA"/>
              </w:rPr>
              <w:t>)</w:t>
            </w:r>
            <w:r w:rsidRPr="00211437">
              <w:rPr>
                <w:rFonts w:ascii="Arial Narrow" w:hAnsi="Arial Narrow" w:cs="Book Antiqua"/>
                <w:b/>
                <w:sz w:val="22"/>
                <w:szCs w:val="22"/>
                <w:lang w:eastAsia="ar-SA"/>
              </w:rPr>
              <w:t xml:space="preserve"> x 3000 </w:t>
            </w:r>
          </w:p>
          <w:p w:rsidR="00DF1627" w:rsidRDefault="009719DB" w:rsidP="009719DB">
            <w:pPr>
              <w:tabs>
                <w:tab w:val="left" w:pos="0"/>
                <w:tab w:val="left" w:pos="720"/>
              </w:tabs>
              <w:suppressAutoHyphens/>
              <w:ind w:left="34" w:hanging="34"/>
              <w:rPr>
                <w:rFonts w:ascii="Arial Narrow" w:hAnsi="Arial Narrow" w:cs="Book Antiqua"/>
                <w:sz w:val="22"/>
                <w:szCs w:val="22"/>
                <w:lang w:eastAsia="ar-SA"/>
              </w:rPr>
            </w:pPr>
            <w:r>
              <w:rPr>
                <w:rFonts w:ascii="Arial Narrow" w:hAnsi="Arial Narrow" w:cs="Book Antiqua"/>
                <w:sz w:val="22"/>
                <w:szCs w:val="22"/>
                <w:lang w:eastAsia="ar-SA"/>
              </w:rPr>
              <w:t xml:space="preserve">3 sekcje każda po 1000 mm, 7 półek w pionie +1 </w:t>
            </w:r>
            <w:proofErr w:type="spellStart"/>
            <w:r>
              <w:rPr>
                <w:rFonts w:ascii="Arial Narrow" w:hAnsi="Arial Narrow" w:cs="Book Antiqua"/>
                <w:sz w:val="22"/>
                <w:szCs w:val="22"/>
                <w:lang w:eastAsia="ar-SA"/>
              </w:rPr>
              <w:t>dasząca</w:t>
            </w:r>
            <w:proofErr w:type="spellEnd"/>
            <w:r>
              <w:rPr>
                <w:rFonts w:ascii="Arial Narrow" w:hAnsi="Arial Narrow" w:cs="Book Antiqua"/>
                <w:sz w:val="22"/>
                <w:szCs w:val="22"/>
                <w:lang w:eastAsia="ar-SA"/>
              </w:rPr>
              <w:t>, min. obciążenie półki 70 kg, światło między półkami 290 mm</w:t>
            </w:r>
          </w:p>
        </w:tc>
        <w:tc>
          <w:tcPr>
            <w:tcW w:w="2070" w:type="dxa"/>
            <w:tcBorders>
              <w:top w:val="single" w:sz="4" w:space="0" w:color="000000"/>
              <w:left w:val="single" w:sz="4" w:space="0" w:color="000000"/>
              <w:bottom w:val="single" w:sz="4" w:space="0" w:color="000000"/>
              <w:right w:val="nil"/>
            </w:tcBorders>
            <w:vAlign w:val="bottom"/>
          </w:tcPr>
          <w:p w:rsidR="00DF1627" w:rsidRDefault="00DF1627" w:rsidP="00DF1627">
            <w:pPr>
              <w:jc w:val="center"/>
            </w:pPr>
            <w:r w:rsidRPr="00E758DF">
              <w:rPr>
                <w:rFonts w:ascii="Arial Narrow" w:hAnsi="Arial Narrow" w:cs="Book Antiqua"/>
                <w:sz w:val="22"/>
                <w:szCs w:val="22"/>
              </w:rPr>
              <w:t>…………………….*</w:t>
            </w:r>
          </w:p>
        </w:tc>
        <w:tc>
          <w:tcPr>
            <w:tcW w:w="907" w:type="dxa"/>
            <w:tcBorders>
              <w:top w:val="single" w:sz="4" w:space="0" w:color="000000"/>
              <w:left w:val="single" w:sz="4" w:space="0" w:color="000000"/>
              <w:bottom w:val="single" w:sz="4" w:space="0" w:color="000000"/>
              <w:right w:val="nil"/>
            </w:tcBorders>
            <w:vAlign w:val="center"/>
            <w:hideMark/>
          </w:tcPr>
          <w:p w:rsidR="00DF1627" w:rsidRDefault="009719DB">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lang w:eastAsia="ar-SA"/>
              </w:rPr>
              <w:t>1</w:t>
            </w:r>
          </w:p>
        </w:tc>
        <w:tc>
          <w:tcPr>
            <w:tcW w:w="1710" w:type="dxa"/>
            <w:tcBorders>
              <w:top w:val="single" w:sz="4" w:space="0" w:color="000000"/>
              <w:left w:val="single" w:sz="4" w:space="0" w:color="000000"/>
              <w:bottom w:val="single" w:sz="4" w:space="0" w:color="000000"/>
              <w:right w:val="nil"/>
            </w:tcBorders>
            <w:vAlign w:val="bottom"/>
          </w:tcPr>
          <w:p w:rsidR="00DF1627" w:rsidRDefault="00DF1627" w:rsidP="00DF1627">
            <w:pPr>
              <w:jc w:val="center"/>
            </w:pPr>
            <w:r w:rsidRPr="00B84B0E">
              <w:rPr>
                <w:rFonts w:ascii="Arial Narrow" w:hAnsi="Arial Narrow" w:cs="Book Antiqua"/>
                <w:sz w:val="22"/>
                <w:szCs w:val="22"/>
              </w:rPr>
              <w:t>……………….. zł</w:t>
            </w:r>
          </w:p>
        </w:tc>
        <w:tc>
          <w:tcPr>
            <w:tcW w:w="1989" w:type="dxa"/>
            <w:tcBorders>
              <w:top w:val="single" w:sz="4" w:space="0" w:color="000000"/>
              <w:left w:val="single" w:sz="4" w:space="0" w:color="000000"/>
              <w:bottom w:val="single" w:sz="4" w:space="0" w:color="000000"/>
              <w:right w:val="single" w:sz="4" w:space="0" w:color="000000"/>
            </w:tcBorders>
            <w:vAlign w:val="bottom"/>
          </w:tcPr>
          <w:p w:rsidR="00DF1627" w:rsidRDefault="00DF1627" w:rsidP="00DF1627">
            <w:pPr>
              <w:jc w:val="center"/>
            </w:pPr>
            <w:r w:rsidRPr="00841F4F">
              <w:rPr>
                <w:rFonts w:ascii="Arial Narrow" w:hAnsi="Arial Narrow" w:cs="Book Antiqua"/>
                <w:sz w:val="22"/>
                <w:szCs w:val="22"/>
              </w:rPr>
              <w:t>…..………….……. zł.</w:t>
            </w:r>
          </w:p>
        </w:tc>
      </w:tr>
      <w:tr w:rsidR="00DF1627" w:rsidTr="009719DB">
        <w:trPr>
          <w:trHeight w:val="568"/>
        </w:trPr>
        <w:tc>
          <w:tcPr>
            <w:tcW w:w="583" w:type="dxa"/>
            <w:tcBorders>
              <w:top w:val="single" w:sz="4" w:space="0" w:color="000000"/>
              <w:left w:val="single" w:sz="4" w:space="0" w:color="000000"/>
              <w:bottom w:val="single" w:sz="4" w:space="0" w:color="000000"/>
              <w:right w:val="nil"/>
            </w:tcBorders>
            <w:vAlign w:val="center"/>
            <w:hideMark/>
          </w:tcPr>
          <w:p w:rsidR="00DF1627" w:rsidRDefault="00DF1627">
            <w:pPr>
              <w:tabs>
                <w:tab w:val="left" w:pos="540"/>
                <w:tab w:val="left" w:pos="720"/>
              </w:tabs>
              <w:suppressAutoHyphens/>
              <w:jc w:val="center"/>
              <w:rPr>
                <w:rFonts w:ascii="Arial Narrow" w:hAnsi="Arial Narrow" w:cs="Book Antiqua"/>
                <w:sz w:val="22"/>
                <w:szCs w:val="22"/>
              </w:rPr>
            </w:pPr>
            <w:r>
              <w:rPr>
                <w:rFonts w:ascii="Arial Narrow" w:hAnsi="Arial Narrow" w:cs="Book Antiqua"/>
                <w:sz w:val="22"/>
                <w:szCs w:val="22"/>
              </w:rPr>
              <w:t>4</w:t>
            </w:r>
          </w:p>
        </w:tc>
        <w:tc>
          <w:tcPr>
            <w:tcW w:w="2835" w:type="dxa"/>
            <w:tcBorders>
              <w:top w:val="single" w:sz="4" w:space="0" w:color="000000"/>
              <w:left w:val="single" w:sz="4" w:space="0" w:color="000000"/>
              <w:bottom w:val="single" w:sz="4" w:space="0" w:color="000000"/>
              <w:right w:val="nil"/>
            </w:tcBorders>
            <w:vAlign w:val="center"/>
            <w:hideMark/>
          </w:tcPr>
          <w:p w:rsidR="009719DB" w:rsidRDefault="009719DB" w:rsidP="009719DB">
            <w:pPr>
              <w:tabs>
                <w:tab w:val="left" w:pos="540"/>
                <w:tab w:val="left" w:pos="720"/>
              </w:tabs>
              <w:suppressAutoHyphens/>
              <w:ind w:hanging="483"/>
              <w:rPr>
                <w:rFonts w:ascii="Arial Narrow" w:hAnsi="Arial Narrow" w:cs="Book Antiqua"/>
                <w:sz w:val="22"/>
                <w:szCs w:val="22"/>
                <w:lang w:eastAsia="ar-SA"/>
              </w:rPr>
            </w:pPr>
            <w:r>
              <w:rPr>
                <w:rFonts w:ascii="Arial Narrow" w:hAnsi="Arial Narrow" w:cs="Book Antiqua"/>
                <w:sz w:val="22"/>
                <w:szCs w:val="22"/>
                <w:lang w:eastAsia="ar-SA"/>
              </w:rPr>
              <w:t>Regał przesuwny, dwustronny,</w:t>
            </w:r>
          </w:p>
          <w:p w:rsidR="009719DB" w:rsidRPr="00211437" w:rsidRDefault="009719DB" w:rsidP="009719DB">
            <w:pPr>
              <w:tabs>
                <w:tab w:val="left" w:pos="540"/>
                <w:tab w:val="left" w:pos="720"/>
              </w:tabs>
              <w:suppressAutoHyphens/>
              <w:ind w:hanging="483"/>
              <w:rPr>
                <w:rFonts w:ascii="Arial Narrow" w:hAnsi="Arial Narrow" w:cs="Book Antiqua"/>
                <w:b/>
                <w:sz w:val="22"/>
                <w:szCs w:val="22"/>
                <w:lang w:eastAsia="ar-SA"/>
              </w:rPr>
            </w:pPr>
            <w:r w:rsidRPr="00211437">
              <w:rPr>
                <w:rFonts w:ascii="Arial Narrow" w:hAnsi="Arial Narrow" w:cs="Book Antiqua"/>
                <w:b/>
                <w:sz w:val="22"/>
                <w:szCs w:val="22"/>
                <w:lang w:eastAsia="ar-SA"/>
              </w:rPr>
              <w:t xml:space="preserve">2420 x  </w:t>
            </w:r>
            <w:r w:rsidR="00211437" w:rsidRPr="00211437">
              <w:rPr>
                <w:rFonts w:ascii="Arial Narrow" w:hAnsi="Arial Narrow" w:cs="Book Antiqua"/>
                <w:b/>
                <w:sz w:val="22"/>
                <w:szCs w:val="22"/>
                <w:lang w:eastAsia="ar-SA"/>
              </w:rPr>
              <w:t>(2x3</w:t>
            </w:r>
            <w:r w:rsidRPr="00211437">
              <w:rPr>
                <w:rFonts w:ascii="Arial Narrow" w:hAnsi="Arial Narrow" w:cs="Book Antiqua"/>
                <w:b/>
                <w:sz w:val="22"/>
                <w:szCs w:val="22"/>
                <w:lang w:eastAsia="ar-SA"/>
              </w:rPr>
              <w:t>00</w:t>
            </w:r>
            <w:r w:rsidR="00211437" w:rsidRPr="00211437">
              <w:rPr>
                <w:rFonts w:ascii="Arial Narrow" w:hAnsi="Arial Narrow" w:cs="Book Antiqua"/>
                <w:b/>
                <w:sz w:val="22"/>
                <w:szCs w:val="22"/>
                <w:lang w:eastAsia="ar-SA"/>
              </w:rPr>
              <w:t>)</w:t>
            </w:r>
            <w:r w:rsidRPr="00211437">
              <w:rPr>
                <w:rFonts w:ascii="Arial Narrow" w:hAnsi="Arial Narrow" w:cs="Book Antiqua"/>
                <w:b/>
                <w:sz w:val="22"/>
                <w:szCs w:val="22"/>
                <w:lang w:eastAsia="ar-SA"/>
              </w:rPr>
              <w:t xml:space="preserve"> x 3000 </w:t>
            </w:r>
          </w:p>
          <w:p w:rsidR="00DF1627" w:rsidRDefault="009719DB" w:rsidP="009719DB">
            <w:pPr>
              <w:tabs>
                <w:tab w:val="left" w:pos="34"/>
                <w:tab w:val="left" w:pos="720"/>
              </w:tabs>
              <w:suppressAutoHyphens/>
              <w:ind w:left="0" w:firstLine="0"/>
              <w:rPr>
                <w:rFonts w:ascii="Arial Narrow" w:hAnsi="Arial Narrow" w:cs="Book Antiqua"/>
                <w:sz w:val="22"/>
                <w:szCs w:val="22"/>
                <w:lang w:eastAsia="ar-SA"/>
              </w:rPr>
            </w:pPr>
            <w:r w:rsidRPr="009719DB">
              <w:rPr>
                <w:rFonts w:ascii="Arial Narrow" w:hAnsi="Arial Narrow" w:cs="Book Antiqua"/>
                <w:sz w:val="22"/>
                <w:szCs w:val="22"/>
                <w:lang w:eastAsia="ar-SA"/>
              </w:rPr>
              <w:t>3 sekcje</w:t>
            </w:r>
            <w:r>
              <w:rPr>
                <w:rFonts w:ascii="Arial Narrow" w:hAnsi="Arial Narrow" w:cs="Book Antiqua"/>
                <w:sz w:val="22"/>
                <w:szCs w:val="22"/>
                <w:lang w:eastAsia="ar-SA"/>
              </w:rPr>
              <w:t xml:space="preserve"> każda </w:t>
            </w:r>
            <w:r w:rsidRPr="009719DB">
              <w:rPr>
                <w:rFonts w:ascii="Arial Narrow" w:hAnsi="Arial Narrow" w:cs="Book Antiqua"/>
                <w:sz w:val="22"/>
                <w:szCs w:val="22"/>
                <w:lang w:eastAsia="ar-SA"/>
              </w:rPr>
              <w:t xml:space="preserve"> po 1000 mm,</w:t>
            </w:r>
            <w:r w:rsidRPr="009719DB">
              <w:rPr>
                <w:rFonts w:ascii="Arial Narrow" w:hAnsi="Arial Narrow" w:cs="Book Antiqua"/>
                <w:b/>
                <w:sz w:val="22"/>
                <w:szCs w:val="22"/>
                <w:lang w:eastAsia="ar-SA"/>
              </w:rPr>
              <w:t xml:space="preserve"> </w:t>
            </w:r>
            <w:r>
              <w:rPr>
                <w:rFonts w:ascii="Arial Narrow" w:hAnsi="Arial Narrow" w:cs="Book Antiqua"/>
                <w:sz w:val="22"/>
                <w:szCs w:val="22"/>
                <w:lang w:eastAsia="ar-SA"/>
              </w:rPr>
              <w:t xml:space="preserve">7 półek w pionie +1 </w:t>
            </w:r>
            <w:proofErr w:type="spellStart"/>
            <w:r>
              <w:rPr>
                <w:rFonts w:ascii="Arial Narrow" w:hAnsi="Arial Narrow" w:cs="Book Antiqua"/>
                <w:sz w:val="22"/>
                <w:szCs w:val="22"/>
                <w:lang w:eastAsia="ar-SA"/>
              </w:rPr>
              <w:t>dasząca</w:t>
            </w:r>
            <w:proofErr w:type="spellEnd"/>
            <w:r>
              <w:rPr>
                <w:rFonts w:ascii="Arial Narrow" w:hAnsi="Arial Narrow" w:cs="Book Antiqua"/>
                <w:sz w:val="22"/>
                <w:szCs w:val="22"/>
                <w:lang w:eastAsia="ar-SA"/>
              </w:rPr>
              <w:t>, min. obciążenie półki 70 kg, światło między półkami 290 mm</w:t>
            </w:r>
          </w:p>
        </w:tc>
        <w:tc>
          <w:tcPr>
            <w:tcW w:w="2070" w:type="dxa"/>
            <w:tcBorders>
              <w:top w:val="single" w:sz="4" w:space="0" w:color="000000"/>
              <w:left w:val="single" w:sz="4" w:space="0" w:color="000000"/>
              <w:bottom w:val="single" w:sz="4" w:space="0" w:color="000000"/>
              <w:right w:val="nil"/>
            </w:tcBorders>
            <w:vAlign w:val="bottom"/>
          </w:tcPr>
          <w:p w:rsidR="00DF1627" w:rsidRDefault="00DF1627" w:rsidP="00DF1627">
            <w:pPr>
              <w:jc w:val="center"/>
            </w:pPr>
            <w:r w:rsidRPr="00E758DF">
              <w:rPr>
                <w:rFonts w:ascii="Arial Narrow" w:hAnsi="Arial Narrow" w:cs="Book Antiqua"/>
                <w:sz w:val="22"/>
                <w:szCs w:val="22"/>
              </w:rPr>
              <w:t>…………………….*</w:t>
            </w:r>
          </w:p>
        </w:tc>
        <w:tc>
          <w:tcPr>
            <w:tcW w:w="907" w:type="dxa"/>
            <w:tcBorders>
              <w:top w:val="single" w:sz="4" w:space="0" w:color="000000"/>
              <w:left w:val="single" w:sz="4" w:space="0" w:color="000000"/>
              <w:bottom w:val="single" w:sz="4" w:space="0" w:color="000000"/>
              <w:right w:val="nil"/>
            </w:tcBorders>
            <w:vAlign w:val="center"/>
            <w:hideMark/>
          </w:tcPr>
          <w:p w:rsidR="00DF1627" w:rsidRDefault="009719DB">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lang w:eastAsia="ar-SA"/>
              </w:rPr>
              <w:t>10</w:t>
            </w:r>
          </w:p>
        </w:tc>
        <w:tc>
          <w:tcPr>
            <w:tcW w:w="1710" w:type="dxa"/>
            <w:tcBorders>
              <w:top w:val="single" w:sz="4" w:space="0" w:color="000000"/>
              <w:left w:val="single" w:sz="4" w:space="0" w:color="000000"/>
              <w:bottom w:val="single" w:sz="4" w:space="0" w:color="000000"/>
              <w:right w:val="nil"/>
            </w:tcBorders>
            <w:vAlign w:val="bottom"/>
          </w:tcPr>
          <w:p w:rsidR="00DF1627" w:rsidRDefault="00DF1627" w:rsidP="00DF1627">
            <w:pPr>
              <w:jc w:val="center"/>
            </w:pPr>
            <w:r w:rsidRPr="00B84B0E">
              <w:rPr>
                <w:rFonts w:ascii="Arial Narrow" w:hAnsi="Arial Narrow" w:cs="Book Antiqua"/>
                <w:sz w:val="22"/>
                <w:szCs w:val="22"/>
              </w:rPr>
              <w:t>……………….. zł</w:t>
            </w:r>
          </w:p>
        </w:tc>
        <w:tc>
          <w:tcPr>
            <w:tcW w:w="1989" w:type="dxa"/>
            <w:tcBorders>
              <w:top w:val="single" w:sz="4" w:space="0" w:color="000000"/>
              <w:left w:val="single" w:sz="4" w:space="0" w:color="000000"/>
              <w:bottom w:val="single" w:sz="4" w:space="0" w:color="000000"/>
              <w:right w:val="single" w:sz="4" w:space="0" w:color="000000"/>
            </w:tcBorders>
            <w:vAlign w:val="bottom"/>
          </w:tcPr>
          <w:p w:rsidR="00DF1627" w:rsidRDefault="00DF1627" w:rsidP="00DF1627">
            <w:pPr>
              <w:jc w:val="center"/>
            </w:pPr>
            <w:r w:rsidRPr="00841F4F">
              <w:rPr>
                <w:rFonts w:ascii="Arial Narrow" w:hAnsi="Arial Narrow" w:cs="Book Antiqua"/>
                <w:sz w:val="22"/>
                <w:szCs w:val="22"/>
              </w:rPr>
              <w:t>…..………….……. zł.</w:t>
            </w:r>
          </w:p>
        </w:tc>
      </w:tr>
      <w:tr w:rsidR="00DF1627" w:rsidTr="009719DB">
        <w:trPr>
          <w:trHeight w:val="568"/>
        </w:trPr>
        <w:tc>
          <w:tcPr>
            <w:tcW w:w="583" w:type="dxa"/>
            <w:tcBorders>
              <w:top w:val="single" w:sz="4" w:space="0" w:color="000000"/>
              <w:left w:val="single" w:sz="4" w:space="0" w:color="000000"/>
              <w:bottom w:val="single" w:sz="4" w:space="0" w:color="000000"/>
              <w:right w:val="nil"/>
            </w:tcBorders>
            <w:vAlign w:val="center"/>
            <w:hideMark/>
          </w:tcPr>
          <w:p w:rsidR="00DF1627" w:rsidRDefault="00DF1627">
            <w:pPr>
              <w:tabs>
                <w:tab w:val="left" w:pos="540"/>
                <w:tab w:val="left" w:pos="720"/>
              </w:tabs>
              <w:suppressAutoHyphens/>
              <w:jc w:val="center"/>
              <w:rPr>
                <w:rFonts w:ascii="Arial Narrow" w:hAnsi="Arial Narrow" w:cs="Book Antiqua"/>
                <w:sz w:val="22"/>
                <w:szCs w:val="22"/>
              </w:rPr>
            </w:pPr>
            <w:r>
              <w:rPr>
                <w:rFonts w:ascii="Arial Narrow" w:hAnsi="Arial Narrow" w:cs="Book Antiqua"/>
                <w:sz w:val="22"/>
                <w:szCs w:val="22"/>
              </w:rPr>
              <w:lastRenderedPageBreak/>
              <w:t>5</w:t>
            </w:r>
          </w:p>
        </w:tc>
        <w:tc>
          <w:tcPr>
            <w:tcW w:w="2835" w:type="dxa"/>
            <w:tcBorders>
              <w:top w:val="single" w:sz="4" w:space="0" w:color="000000"/>
              <w:left w:val="single" w:sz="4" w:space="0" w:color="000000"/>
              <w:bottom w:val="single" w:sz="4" w:space="0" w:color="000000"/>
              <w:right w:val="nil"/>
            </w:tcBorders>
            <w:vAlign w:val="center"/>
            <w:hideMark/>
          </w:tcPr>
          <w:p w:rsidR="009719DB" w:rsidRDefault="009719DB" w:rsidP="009719DB">
            <w:pPr>
              <w:tabs>
                <w:tab w:val="left" w:pos="540"/>
                <w:tab w:val="left" w:pos="720"/>
              </w:tabs>
              <w:suppressAutoHyphens/>
              <w:ind w:hanging="483"/>
              <w:rPr>
                <w:rFonts w:ascii="Arial Narrow" w:hAnsi="Arial Narrow" w:cs="Book Antiqua"/>
                <w:sz w:val="22"/>
                <w:szCs w:val="22"/>
                <w:lang w:eastAsia="ar-SA"/>
              </w:rPr>
            </w:pPr>
            <w:r>
              <w:rPr>
                <w:rFonts w:ascii="Arial Narrow" w:hAnsi="Arial Narrow" w:cs="Book Antiqua"/>
                <w:sz w:val="22"/>
                <w:szCs w:val="22"/>
                <w:lang w:eastAsia="ar-SA"/>
              </w:rPr>
              <w:t>Regał przesuwny, dwustronny,</w:t>
            </w:r>
          </w:p>
          <w:p w:rsidR="009719DB" w:rsidRPr="00211437" w:rsidRDefault="009719DB" w:rsidP="009719DB">
            <w:pPr>
              <w:tabs>
                <w:tab w:val="left" w:pos="540"/>
                <w:tab w:val="left" w:pos="720"/>
              </w:tabs>
              <w:suppressAutoHyphens/>
              <w:ind w:hanging="483"/>
              <w:rPr>
                <w:rFonts w:ascii="Arial Narrow" w:hAnsi="Arial Narrow" w:cs="Book Antiqua"/>
                <w:b/>
                <w:sz w:val="22"/>
                <w:szCs w:val="22"/>
                <w:lang w:eastAsia="ar-SA"/>
              </w:rPr>
            </w:pPr>
            <w:r w:rsidRPr="00211437">
              <w:rPr>
                <w:rFonts w:ascii="Arial Narrow" w:hAnsi="Arial Narrow" w:cs="Book Antiqua"/>
                <w:b/>
                <w:sz w:val="22"/>
                <w:szCs w:val="22"/>
                <w:lang w:eastAsia="ar-SA"/>
              </w:rPr>
              <w:t xml:space="preserve">2420 x </w:t>
            </w:r>
            <w:r w:rsidR="00211437" w:rsidRPr="00211437">
              <w:rPr>
                <w:rFonts w:ascii="Arial Narrow" w:hAnsi="Arial Narrow" w:cs="Book Antiqua"/>
                <w:b/>
                <w:sz w:val="22"/>
                <w:szCs w:val="22"/>
                <w:lang w:eastAsia="ar-SA"/>
              </w:rPr>
              <w:t xml:space="preserve">(2x 300) </w:t>
            </w:r>
            <w:r w:rsidRPr="00211437">
              <w:rPr>
                <w:rFonts w:ascii="Arial Narrow" w:hAnsi="Arial Narrow" w:cs="Book Antiqua"/>
                <w:b/>
                <w:sz w:val="22"/>
                <w:szCs w:val="22"/>
                <w:lang w:eastAsia="ar-SA"/>
              </w:rPr>
              <w:t xml:space="preserve">x 5000 </w:t>
            </w:r>
          </w:p>
          <w:p w:rsidR="00DF1627" w:rsidRDefault="009719DB" w:rsidP="009719DB">
            <w:pPr>
              <w:tabs>
                <w:tab w:val="left" w:pos="0"/>
                <w:tab w:val="left" w:pos="720"/>
              </w:tabs>
              <w:suppressAutoHyphens/>
              <w:ind w:left="0" w:firstLine="0"/>
              <w:rPr>
                <w:rFonts w:ascii="Arial Narrow" w:hAnsi="Arial Narrow" w:cs="Book Antiqua"/>
                <w:sz w:val="22"/>
                <w:szCs w:val="22"/>
                <w:lang w:eastAsia="ar-SA"/>
              </w:rPr>
            </w:pPr>
            <w:r>
              <w:rPr>
                <w:rFonts w:ascii="Arial Narrow" w:hAnsi="Arial Narrow" w:cs="Book Antiqua"/>
                <w:sz w:val="22"/>
                <w:szCs w:val="22"/>
                <w:lang w:eastAsia="ar-SA"/>
              </w:rPr>
              <w:t xml:space="preserve">5 sekcji każda </w:t>
            </w:r>
            <w:r w:rsidRPr="009719DB">
              <w:rPr>
                <w:rFonts w:ascii="Arial Narrow" w:hAnsi="Arial Narrow" w:cs="Book Antiqua"/>
                <w:sz w:val="22"/>
                <w:szCs w:val="22"/>
                <w:lang w:eastAsia="ar-SA"/>
              </w:rPr>
              <w:t xml:space="preserve"> po 1000 mm,</w:t>
            </w:r>
            <w:r w:rsidRPr="009719DB">
              <w:rPr>
                <w:rFonts w:ascii="Arial Narrow" w:hAnsi="Arial Narrow" w:cs="Book Antiqua"/>
                <w:b/>
                <w:sz w:val="22"/>
                <w:szCs w:val="22"/>
                <w:lang w:eastAsia="ar-SA"/>
              </w:rPr>
              <w:t xml:space="preserve"> </w:t>
            </w:r>
            <w:r>
              <w:rPr>
                <w:rFonts w:ascii="Arial Narrow" w:hAnsi="Arial Narrow" w:cs="Book Antiqua"/>
                <w:sz w:val="22"/>
                <w:szCs w:val="22"/>
                <w:lang w:eastAsia="ar-SA"/>
              </w:rPr>
              <w:t xml:space="preserve">7 półek w pionie +1 </w:t>
            </w:r>
            <w:proofErr w:type="spellStart"/>
            <w:r>
              <w:rPr>
                <w:rFonts w:ascii="Arial Narrow" w:hAnsi="Arial Narrow" w:cs="Book Antiqua"/>
                <w:sz w:val="22"/>
                <w:szCs w:val="22"/>
                <w:lang w:eastAsia="ar-SA"/>
              </w:rPr>
              <w:t>dasząca</w:t>
            </w:r>
            <w:proofErr w:type="spellEnd"/>
            <w:r>
              <w:rPr>
                <w:rFonts w:ascii="Arial Narrow" w:hAnsi="Arial Narrow" w:cs="Book Antiqua"/>
                <w:sz w:val="22"/>
                <w:szCs w:val="22"/>
                <w:lang w:eastAsia="ar-SA"/>
              </w:rPr>
              <w:t>, min. obciążenie półki 70 kg, światło między półkami 290 mm</w:t>
            </w:r>
          </w:p>
        </w:tc>
        <w:tc>
          <w:tcPr>
            <w:tcW w:w="2070" w:type="dxa"/>
            <w:tcBorders>
              <w:top w:val="single" w:sz="4" w:space="0" w:color="000000"/>
              <w:left w:val="single" w:sz="4" w:space="0" w:color="000000"/>
              <w:bottom w:val="single" w:sz="4" w:space="0" w:color="000000"/>
              <w:right w:val="nil"/>
            </w:tcBorders>
            <w:vAlign w:val="bottom"/>
          </w:tcPr>
          <w:p w:rsidR="00DF1627" w:rsidRDefault="00DF1627" w:rsidP="00DF1627">
            <w:pPr>
              <w:jc w:val="center"/>
            </w:pPr>
            <w:r w:rsidRPr="00E758DF">
              <w:rPr>
                <w:rFonts w:ascii="Arial Narrow" w:hAnsi="Arial Narrow" w:cs="Book Antiqua"/>
                <w:sz w:val="22"/>
                <w:szCs w:val="22"/>
              </w:rPr>
              <w:t>…………………….*</w:t>
            </w:r>
          </w:p>
        </w:tc>
        <w:tc>
          <w:tcPr>
            <w:tcW w:w="907" w:type="dxa"/>
            <w:tcBorders>
              <w:top w:val="single" w:sz="4" w:space="0" w:color="000000"/>
              <w:left w:val="single" w:sz="4" w:space="0" w:color="000000"/>
              <w:bottom w:val="single" w:sz="4" w:space="0" w:color="000000"/>
              <w:right w:val="nil"/>
            </w:tcBorders>
            <w:vAlign w:val="center"/>
            <w:hideMark/>
          </w:tcPr>
          <w:p w:rsidR="00DF1627" w:rsidRDefault="009719DB">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lang w:eastAsia="ar-SA"/>
              </w:rPr>
              <w:t>6</w:t>
            </w:r>
          </w:p>
        </w:tc>
        <w:tc>
          <w:tcPr>
            <w:tcW w:w="1710" w:type="dxa"/>
            <w:tcBorders>
              <w:top w:val="single" w:sz="4" w:space="0" w:color="000000"/>
              <w:left w:val="single" w:sz="4" w:space="0" w:color="000000"/>
              <w:bottom w:val="single" w:sz="4" w:space="0" w:color="000000"/>
              <w:right w:val="nil"/>
            </w:tcBorders>
            <w:vAlign w:val="bottom"/>
          </w:tcPr>
          <w:p w:rsidR="00DF1627" w:rsidRDefault="00DF1627" w:rsidP="00DF1627">
            <w:pPr>
              <w:jc w:val="center"/>
            </w:pPr>
            <w:r w:rsidRPr="00B84B0E">
              <w:rPr>
                <w:rFonts w:ascii="Arial Narrow" w:hAnsi="Arial Narrow" w:cs="Book Antiqua"/>
                <w:sz w:val="22"/>
                <w:szCs w:val="22"/>
              </w:rPr>
              <w:t>……………….. zł</w:t>
            </w:r>
          </w:p>
        </w:tc>
        <w:tc>
          <w:tcPr>
            <w:tcW w:w="1989" w:type="dxa"/>
            <w:tcBorders>
              <w:top w:val="single" w:sz="4" w:space="0" w:color="000000"/>
              <w:left w:val="single" w:sz="4" w:space="0" w:color="000000"/>
              <w:bottom w:val="single" w:sz="4" w:space="0" w:color="000000"/>
              <w:right w:val="single" w:sz="4" w:space="0" w:color="000000"/>
            </w:tcBorders>
            <w:vAlign w:val="bottom"/>
          </w:tcPr>
          <w:p w:rsidR="00DF1627" w:rsidRDefault="00DF1627" w:rsidP="00DF1627">
            <w:pPr>
              <w:jc w:val="center"/>
            </w:pPr>
            <w:r w:rsidRPr="00841F4F">
              <w:rPr>
                <w:rFonts w:ascii="Arial Narrow" w:hAnsi="Arial Narrow" w:cs="Book Antiqua"/>
                <w:sz w:val="22"/>
                <w:szCs w:val="22"/>
              </w:rPr>
              <w:t>…..………….……. zł.</w:t>
            </w:r>
          </w:p>
        </w:tc>
      </w:tr>
      <w:tr w:rsidR="00002581" w:rsidTr="009719DB">
        <w:trPr>
          <w:trHeight w:val="384"/>
        </w:trPr>
        <w:tc>
          <w:tcPr>
            <w:tcW w:w="8105" w:type="dxa"/>
            <w:gridSpan w:val="5"/>
            <w:tcBorders>
              <w:top w:val="single" w:sz="4" w:space="0" w:color="000000"/>
              <w:left w:val="single" w:sz="4" w:space="0" w:color="000000"/>
              <w:bottom w:val="single" w:sz="4" w:space="0" w:color="000000"/>
              <w:right w:val="nil"/>
            </w:tcBorders>
            <w:vAlign w:val="center"/>
            <w:hideMark/>
          </w:tcPr>
          <w:p w:rsidR="00002581" w:rsidRDefault="00DF1627">
            <w:pPr>
              <w:tabs>
                <w:tab w:val="left" w:pos="540"/>
                <w:tab w:val="left" w:pos="720"/>
              </w:tabs>
              <w:suppressAutoHyphens/>
              <w:jc w:val="right"/>
              <w:rPr>
                <w:rFonts w:ascii="Arial Narrow" w:hAnsi="Arial Narrow" w:cs="Book Antiqua"/>
                <w:sz w:val="22"/>
                <w:szCs w:val="22"/>
                <w:lang w:eastAsia="ar-SA"/>
              </w:rPr>
            </w:pPr>
            <w:r>
              <w:rPr>
                <w:rFonts w:ascii="Arial Narrow" w:hAnsi="Arial Narrow" w:cs="Book Antiqua"/>
                <w:b/>
                <w:sz w:val="22"/>
                <w:szCs w:val="22"/>
              </w:rPr>
              <w:t xml:space="preserve"> Wartość brutto - </w:t>
            </w:r>
            <w:r w:rsidR="00002581">
              <w:rPr>
                <w:rFonts w:ascii="Arial Narrow" w:hAnsi="Arial Narrow" w:cs="Book Antiqua"/>
                <w:b/>
                <w:sz w:val="22"/>
                <w:szCs w:val="22"/>
              </w:rPr>
              <w:t>suma kwot  brutto pozycji 1-</w:t>
            </w:r>
            <w:r w:rsidR="00AC19B7">
              <w:rPr>
                <w:rFonts w:ascii="Arial Narrow" w:hAnsi="Arial Narrow" w:cs="Book Antiqua"/>
                <w:b/>
                <w:sz w:val="22"/>
                <w:szCs w:val="22"/>
              </w:rPr>
              <w:t>5</w:t>
            </w:r>
          </w:p>
        </w:tc>
        <w:tc>
          <w:tcPr>
            <w:tcW w:w="1989" w:type="dxa"/>
            <w:tcBorders>
              <w:top w:val="single" w:sz="4" w:space="0" w:color="000000"/>
              <w:left w:val="single" w:sz="4" w:space="0" w:color="000000"/>
              <w:bottom w:val="single" w:sz="4" w:space="0" w:color="000000"/>
              <w:right w:val="single" w:sz="4" w:space="0" w:color="000000"/>
            </w:tcBorders>
            <w:vAlign w:val="center"/>
          </w:tcPr>
          <w:p w:rsidR="00002581" w:rsidRDefault="00002581">
            <w:pPr>
              <w:tabs>
                <w:tab w:val="left" w:pos="263"/>
                <w:tab w:val="left" w:pos="720"/>
              </w:tabs>
              <w:ind w:left="-97" w:firstLine="0"/>
              <w:jc w:val="center"/>
              <w:rPr>
                <w:rFonts w:ascii="Arial Narrow" w:hAnsi="Arial Narrow" w:cs="Book Antiqua"/>
                <w:sz w:val="22"/>
                <w:szCs w:val="22"/>
                <w:lang w:eastAsia="ar-SA"/>
              </w:rPr>
            </w:pPr>
          </w:p>
          <w:p w:rsidR="00002581" w:rsidRDefault="00002581">
            <w:pPr>
              <w:tabs>
                <w:tab w:val="left" w:pos="263"/>
                <w:tab w:val="left" w:pos="720"/>
              </w:tabs>
              <w:ind w:left="-97" w:firstLine="0"/>
              <w:jc w:val="center"/>
              <w:rPr>
                <w:rFonts w:ascii="Arial Narrow" w:hAnsi="Arial Narrow" w:cs="Book Antiqua"/>
                <w:sz w:val="22"/>
                <w:szCs w:val="22"/>
              </w:rPr>
            </w:pPr>
          </w:p>
          <w:p w:rsidR="00002581" w:rsidRDefault="00002581">
            <w:pPr>
              <w:tabs>
                <w:tab w:val="left" w:pos="263"/>
                <w:tab w:val="left" w:pos="720"/>
              </w:tabs>
              <w:suppressAutoHyphens/>
              <w:ind w:left="-97" w:firstLine="0"/>
              <w:jc w:val="center"/>
              <w:rPr>
                <w:rFonts w:ascii="Arial Narrow" w:hAnsi="Arial Narrow" w:cs="Book Antiqua"/>
                <w:b/>
                <w:sz w:val="22"/>
                <w:szCs w:val="22"/>
                <w:lang w:eastAsia="ar-SA"/>
              </w:rPr>
            </w:pPr>
            <w:r>
              <w:rPr>
                <w:rFonts w:ascii="Arial Narrow" w:hAnsi="Arial Narrow" w:cs="Book Antiqua"/>
                <w:sz w:val="22"/>
                <w:szCs w:val="22"/>
              </w:rPr>
              <w:t>……………….……. zł.</w:t>
            </w:r>
          </w:p>
        </w:tc>
      </w:tr>
      <w:tr w:rsidR="00002581" w:rsidTr="009719DB">
        <w:trPr>
          <w:trHeight w:val="417"/>
        </w:trPr>
        <w:tc>
          <w:tcPr>
            <w:tcW w:w="8105" w:type="dxa"/>
            <w:gridSpan w:val="5"/>
            <w:tcBorders>
              <w:top w:val="single" w:sz="4" w:space="0" w:color="000000"/>
              <w:left w:val="single" w:sz="4" w:space="0" w:color="000000"/>
              <w:bottom w:val="single" w:sz="4" w:space="0" w:color="000000"/>
              <w:right w:val="nil"/>
            </w:tcBorders>
            <w:vAlign w:val="center"/>
            <w:hideMark/>
          </w:tcPr>
          <w:p w:rsidR="00002581" w:rsidRDefault="00002581">
            <w:pPr>
              <w:tabs>
                <w:tab w:val="left" w:pos="540"/>
                <w:tab w:val="left" w:pos="720"/>
              </w:tabs>
              <w:suppressAutoHyphens/>
              <w:jc w:val="right"/>
              <w:rPr>
                <w:rFonts w:ascii="Arial Narrow" w:hAnsi="Arial Narrow" w:cs="Book Antiqua"/>
                <w:sz w:val="22"/>
                <w:szCs w:val="22"/>
                <w:lang w:eastAsia="ar-SA"/>
              </w:rPr>
            </w:pPr>
            <w:r>
              <w:rPr>
                <w:rFonts w:ascii="Arial Narrow" w:hAnsi="Arial Narrow" w:cs="Book Antiqua"/>
                <w:b/>
                <w:sz w:val="22"/>
                <w:szCs w:val="22"/>
              </w:rPr>
              <w:t>stawka podatku VAT w %</w:t>
            </w:r>
          </w:p>
        </w:tc>
        <w:tc>
          <w:tcPr>
            <w:tcW w:w="1989" w:type="dxa"/>
            <w:tcBorders>
              <w:top w:val="single" w:sz="4" w:space="0" w:color="000000"/>
              <w:left w:val="single" w:sz="4" w:space="0" w:color="000000"/>
              <w:bottom w:val="single" w:sz="4" w:space="0" w:color="000000"/>
              <w:right w:val="single" w:sz="4" w:space="0" w:color="000000"/>
            </w:tcBorders>
            <w:vAlign w:val="center"/>
          </w:tcPr>
          <w:p w:rsidR="00002581" w:rsidRDefault="00002581">
            <w:pPr>
              <w:tabs>
                <w:tab w:val="left" w:pos="263"/>
                <w:tab w:val="left" w:pos="720"/>
              </w:tabs>
              <w:ind w:left="-97" w:firstLine="0"/>
              <w:jc w:val="center"/>
              <w:rPr>
                <w:rFonts w:ascii="Arial Narrow" w:hAnsi="Arial Narrow" w:cs="Book Antiqua"/>
                <w:sz w:val="22"/>
                <w:szCs w:val="22"/>
                <w:lang w:eastAsia="ar-SA"/>
              </w:rPr>
            </w:pPr>
          </w:p>
          <w:p w:rsidR="00002581" w:rsidRDefault="00002581">
            <w:pPr>
              <w:tabs>
                <w:tab w:val="left" w:pos="263"/>
                <w:tab w:val="left" w:pos="720"/>
              </w:tabs>
              <w:suppressAutoHyphens/>
              <w:ind w:left="-97" w:firstLine="0"/>
              <w:jc w:val="center"/>
              <w:rPr>
                <w:rFonts w:ascii="Arial Narrow" w:hAnsi="Arial Narrow" w:cs="Book Antiqua"/>
                <w:b/>
                <w:sz w:val="22"/>
                <w:szCs w:val="22"/>
                <w:lang w:eastAsia="ar-SA"/>
              </w:rPr>
            </w:pPr>
            <w:r>
              <w:rPr>
                <w:rFonts w:ascii="Arial Narrow" w:hAnsi="Arial Narrow" w:cs="Book Antiqua"/>
                <w:sz w:val="22"/>
                <w:szCs w:val="22"/>
              </w:rPr>
              <w:t>…..………..………  %</w:t>
            </w:r>
          </w:p>
        </w:tc>
      </w:tr>
      <w:tr w:rsidR="00002581" w:rsidTr="009719DB">
        <w:trPr>
          <w:trHeight w:val="409"/>
        </w:trPr>
        <w:tc>
          <w:tcPr>
            <w:tcW w:w="10094" w:type="dxa"/>
            <w:gridSpan w:val="6"/>
            <w:tcBorders>
              <w:top w:val="single" w:sz="4" w:space="0" w:color="000000"/>
              <w:left w:val="single" w:sz="4" w:space="0" w:color="000000"/>
              <w:bottom w:val="single" w:sz="4" w:space="0" w:color="000000"/>
              <w:right w:val="single" w:sz="4" w:space="0" w:color="000000"/>
            </w:tcBorders>
            <w:vAlign w:val="center"/>
            <w:hideMark/>
          </w:tcPr>
          <w:p w:rsidR="00DF1627" w:rsidRDefault="00DF1627">
            <w:pPr>
              <w:tabs>
                <w:tab w:val="left" w:pos="263"/>
                <w:tab w:val="left" w:pos="720"/>
              </w:tabs>
              <w:suppressAutoHyphens/>
              <w:ind w:left="-97" w:firstLine="0"/>
              <w:jc w:val="left"/>
              <w:rPr>
                <w:rFonts w:ascii="Arial Narrow" w:hAnsi="Arial Narrow" w:cs="Book Antiqua"/>
                <w:b/>
                <w:sz w:val="22"/>
                <w:szCs w:val="22"/>
              </w:rPr>
            </w:pPr>
          </w:p>
          <w:p w:rsidR="00002581" w:rsidRDefault="00002581">
            <w:pPr>
              <w:tabs>
                <w:tab w:val="left" w:pos="263"/>
                <w:tab w:val="left" w:pos="720"/>
              </w:tabs>
              <w:suppressAutoHyphens/>
              <w:ind w:left="-97" w:firstLine="0"/>
              <w:jc w:val="left"/>
              <w:rPr>
                <w:rFonts w:ascii="Arial Narrow" w:hAnsi="Arial Narrow" w:cs="Book Antiqua"/>
                <w:sz w:val="22"/>
                <w:szCs w:val="22"/>
                <w:lang w:eastAsia="ar-SA"/>
              </w:rPr>
            </w:pPr>
            <w:r>
              <w:rPr>
                <w:rFonts w:ascii="Arial Narrow" w:hAnsi="Arial Narrow" w:cs="Book Antiqua"/>
                <w:b/>
                <w:sz w:val="22"/>
                <w:szCs w:val="22"/>
              </w:rPr>
              <w:t>Słownie wartość brutto oferty: ………………………………………………………………………………………</w:t>
            </w:r>
            <w:r w:rsidR="00DF1627">
              <w:rPr>
                <w:rFonts w:ascii="Arial Narrow" w:hAnsi="Arial Narrow" w:cs="Book Antiqua"/>
                <w:b/>
                <w:sz w:val="22"/>
                <w:szCs w:val="22"/>
              </w:rPr>
              <w:t>…………………</w:t>
            </w:r>
          </w:p>
        </w:tc>
      </w:tr>
    </w:tbl>
    <w:p w:rsidR="001431F8" w:rsidRPr="001431F8" w:rsidRDefault="001431F8" w:rsidP="001431F8">
      <w:pPr>
        <w:ind w:left="0" w:right="57" w:firstLine="0"/>
        <w:rPr>
          <w:rFonts w:ascii="Arial Narrow" w:hAnsi="Arial Narrow"/>
          <w:b/>
          <w:color w:val="000000"/>
          <w:sz w:val="22"/>
          <w:szCs w:val="22"/>
        </w:rPr>
      </w:pPr>
    </w:p>
    <w:p w:rsidR="001431F8" w:rsidRDefault="001431F8" w:rsidP="001431F8">
      <w:pPr>
        <w:pStyle w:val="Tekstpodstawowy"/>
        <w:spacing w:after="0" w:line="276" w:lineRule="auto"/>
        <w:ind w:left="0" w:firstLine="0"/>
        <w:rPr>
          <w:rFonts w:ascii="Arial Narrow" w:hAnsi="Arial Narrow"/>
          <w:b/>
          <w:color w:val="000000"/>
          <w:sz w:val="22"/>
          <w:szCs w:val="22"/>
        </w:rPr>
      </w:pPr>
      <w:r w:rsidRPr="001431F8">
        <w:rPr>
          <w:rFonts w:ascii="Arial Narrow" w:hAnsi="Arial Narrow"/>
          <w:b/>
          <w:color w:val="000000"/>
          <w:sz w:val="22"/>
          <w:szCs w:val="22"/>
        </w:rPr>
        <w:t>KRYTERIUM B* - okres gwarancji</w:t>
      </w:r>
    </w:p>
    <w:p w:rsidR="001431F8" w:rsidRDefault="001431F8" w:rsidP="001431F8">
      <w:pPr>
        <w:pStyle w:val="Tekstpodstawowy"/>
        <w:spacing w:after="0" w:line="276" w:lineRule="auto"/>
        <w:ind w:left="0" w:firstLine="0"/>
        <w:rPr>
          <w:rFonts w:ascii="Arial Narrow" w:hAnsi="Arial Narrow"/>
          <w:b/>
          <w:color w:val="000000"/>
          <w:sz w:val="22"/>
          <w:szCs w:val="22"/>
        </w:rPr>
      </w:pPr>
    </w:p>
    <w:p w:rsidR="00930434" w:rsidRDefault="00930434" w:rsidP="001431F8">
      <w:pPr>
        <w:pStyle w:val="Tekstpodstawowy"/>
        <w:spacing w:after="0" w:line="276" w:lineRule="auto"/>
        <w:ind w:left="0" w:firstLine="0"/>
        <w:rPr>
          <w:rFonts w:ascii="Arial Narrow" w:hAnsi="Arial Narrow"/>
          <w:color w:val="000000"/>
          <w:sz w:val="22"/>
          <w:szCs w:val="22"/>
        </w:rPr>
      </w:pPr>
      <w:r>
        <w:rPr>
          <w:rFonts w:ascii="Arial Narrow" w:hAnsi="Arial Narrow"/>
          <w:b/>
          <w:color w:val="000000"/>
          <w:sz w:val="22"/>
          <w:szCs w:val="22"/>
        </w:rPr>
        <w:t>Okres gwarancji* - ………………………………. miesięcy (</w:t>
      </w:r>
      <w:r w:rsidRPr="00930434">
        <w:rPr>
          <w:rFonts w:ascii="Arial Narrow" w:hAnsi="Arial Narrow"/>
          <w:color w:val="000000"/>
          <w:sz w:val="22"/>
          <w:szCs w:val="22"/>
        </w:rPr>
        <w:t>minimalny wy</w:t>
      </w:r>
      <w:r w:rsidR="00A00EBA">
        <w:rPr>
          <w:rFonts w:ascii="Arial Narrow" w:hAnsi="Arial Narrow"/>
          <w:color w:val="000000"/>
          <w:sz w:val="22"/>
          <w:szCs w:val="22"/>
        </w:rPr>
        <w:t>magany okres gwarancji wynosi 24 miesiące.</w:t>
      </w:r>
      <w:r w:rsidRPr="00930434">
        <w:rPr>
          <w:rFonts w:ascii="Arial Narrow" w:hAnsi="Arial Narrow"/>
          <w:color w:val="000000"/>
          <w:sz w:val="22"/>
          <w:szCs w:val="22"/>
        </w:rPr>
        <w:t xml:space="preserve"> Zamawiający nie dopuszcza przedziałów miesięcznych „od-do”)</w:t>
      </w:r>
    </w:p>
    <w:p w:rsidR="00B6268D" w:rsidRPr="00930434" w:rsidRDefault="00B6268D" w:rsidP="001431F8">
      <w:pPr>
        <w:pStyle w:val="Tekstpodstawowy"/>
        <w:spacing w:after="0" w:line="276" w:lineRule="auto"/>
        <w:ind w:left="0" w:firstLine="0"/>
        <w:rPr>
          <w:rFonts w:ascii="Arial Narrow" w:hAnsi="Arial Narrow"/>
          <w:color w:val="000000"/>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6268D" w:rsidRPr="007E0045" w:rsidTr="001F6F47">
        <w:trPr>
          <w:trHeight w:val="454"/>
        </w:trPr>
        <w:tc>
          <w:tcPr>
            <w:tcW w:w="10344" w:type="dxa"/>
            <w:tcBorders>
              <w:top w:val="nil"/>
              <w:left w:val="nil"/>
              <w:bottom w:val="nil"/>
              <w:right w:val="nil"/>
            </w:tcBorders>
            <w:shd w:val="clear" w:color="auto" w:fill="D9D9D9"/>
            <w:vAlign w:val="center"/>
          </w:tcPr>
          <w:p w:rsidR="00B6268D" w:rsidRPr="007E0045" w:rsidRDefault="00B6268D" w:rsidP="00B6268D">
            <w:pPr>
              <w:pStyle w:val="Styl4"/>
              <w:numPr>
                <w:ilvl w:val="0"/>
                <w:numId w:val="8"/>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B6268D" w:rsidRPr="007E0045" w:rsidRDefault="00B6268D" w:rsidP="00B6268D">
      <w:pPr>
        <w:tabs>
          <w:tab w:val="left" w:pos="360"/>
        </w:tab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bl>
    <w:p w:rsidR="001431F8" w:rsidRPr="00E12C97" w:rsidRDefault="001431F8" w:rsidP="00D1373D">
      <w:pPr>
        <w:spacing w:after="100"/>
        <w:ind w:left="0" w:firstLine="0"/>
        <w:rPr>
          <w:rFonts w:ascii="Arial Narrow" w:hAnsi="Arial Narrow" w:cs="Arial"/>
          <w:b/>
          <w:bCs/>
          <w:sz w:val="22"/>
          <w:szCs w:val="22"/>
        </w:rPr>
      </w:pPr>
    </w:p>
    <w:p w:rsidR="008D2523" w:rsidRDefault="008D2523" w:rsidP="008F2869">
      <w:pPr>
        <w:pStyle w:val="Akapitzlist"/>
        <w:ind w:left="0"/>
        <w:rPr>
          <w:rFonts w:ascii="Arial Narrow" w:hAnsi="Arial Narrow" w:cs="Arial Narrow"/>
          <w:bCs/>
          <w:sz w:val="18"/>
          <w:szCs w:val="22"/>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9945"/>
      </w:tblGrid>
      <w:tr w:rsidR="008D2523" w:rsidTr="007177A6">
        <w:trPr>
          <w:trHeight w:val="454"/>
        </w:trPr>
        <w:tc>
          <w:tcPr>
            <w:tcW w:w="9945" w:type="dxa"/>
            <w:tcBorders>
              <w:top w:val="nil"/>
              <w:left w:val="nil"/>
              <w:bottom w:val="nil"/>
              <w:right w:val="nil"/>
            </w:tcBorders>
            <w:shd w:val="clear" w:color="auto" w:fill="D9D9D9"/>
            <w:vAlign w:val="center"/>
            <w:hideMark/>
          </w:tcPr>
          <w:p w:rsidR="008D2523" w:rsidRDefault="008D2523" w:rsidP="00CF493F">
            <w:pPr>
              <w:numPr>
                <w:ilvl w:val="0"/>
                <w:numId w:val="8"/>
              </w:numPr>
              <w:ind w:left="170" w:firstLine="0"/>
              <w:rPr>
                <w:rFonts w:ascii="Arial Narrow" w:eastAsia="Calibri" w:hAnsi="Arial Narrow" w:cs="Calibri"/>
                <w:sz w:val="22"/>
                <w:szCs w:val="22"/>
                <w:lang w:eastAsia="en-US"/>
              </w:rPr>
            </w:pPr>
            <w:r>
              <w:rPr>
                <w:rFonts w:ascii="Arial Narrow" w:eastAsia="Calibri" w:hAnsi="Arial Narrow" w:cs="Calibri"/>
                <w:b/>
                <w:sz w:val="22"/>
                <w:szCs w:val="22"/>
                <w:lang w:eastAsia="en-US"/>
              </w:rPr>
              <w:t>Informacja o zbieraniu i przetwarzaniu danych osobowych</w:t>
            </w:r>
          </w:p>
        </w:tc>
      </w:tr>
    </w:tbl>
    <w:p w:rsidR="008D2523" w:rsidRDefault="008D2523" w:rsidP="008F2869">
      <w:pPr>
        <w:ind w:left="0" w:right="-2" w:firstLine="0"/>
        <w:rPr>
          <w:rFonts w:ascii="Arial Narrow" w:eastAsia="Calibri" w:hAnsi="Arial Narrow" w:cs="Calibri"/>
          <w:sz w:val="12"/>
          <w:szCs w:val="22"/>
        </w:rPr>
      </w:pPr>
    </w:p>
    <w:p w:rsidR="0033449A" w:rsidRDefault="008D2523" w:rsidP="008F2869">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Fonts w:ascii="Arial Narrow" w:eastAsia="Calibri" w:hAnsi="Arial Narrow" w:cs="Calibri"/>
          <w:color w:val="000000"/>
          <w:sz w:val="22"/>
          <w:szCs w:val="22"/>
          <w:vertAlign w:val="superscript"/>
        </w:rPr>
        <w:footnoteReference w:id="5"/>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p>
    <w:p w:rsidR="008D2523" w:rsidRDefault="008D2523" w:rsidP="008F2869">
      <w:pPr>
        <w:ind w:left="0" w:firstLine="0"/>
        <w:rPr>
          <w:rFonts w:ascii="Arial Narrow" w:eastAsia="Calibri" w:hAnsi="Arial Narrow" w:cs="Calibri"/>
          <w:sz w:val="22"/>
          <w:szCs w:val="22"/>
        </w:rPr>
      </w:pPr>
      <w:r>
        <w:rPr>
          <w:rFonts w:ascii="Arial Narrow" w:eastAsia="Calibri" w:hAnsi="Arial Narrow" w:cs="Calibri"/>
          <w:color w:val="000000"/>
          <w:sz w:val="22"/>
          <w:szCs w:val="22"/>
        </w:rPr>
        <w:t>w niniejszym postępowaniu</w:t>
      </w:r>
      <w:r>
        <w:rPr>
          <w:rFonts w:ascii="Arial Narrow" w:eastAsia="Calibri" w:hAnsi="Arial Narrow" w:cs="Calibri"/>
          <w:sz w:val="22"/>
          <w:szCs w:val="22"/>
        </w:rPr>
        <w:t>.</w:t>
      </w:r>
      <w:r>
        <w:rPr>
          <w:rFonts w:ascii="Arial Narrow" w:eastAsia="Calibri" w:hAnsi="Arial Narrow" w:cs="Calibri"/>
          <w:sz w:val="22"/>
          <w:szCs w:val="22"/>
          <w:vertAlign w:val="superscript"/>
        </w:rPr>
        <w:footnoteReference w:id="6"/>
      </w:r>
    </w:p>
    <w:p w:rsidR="007177A6" w:rsidRDefault="007177A6" w:rsidP="008F2869">
      <w:pPr>
        <w:ind w:left="0" w:firstLine="0"/>
        <w:rPr>
          <w:rFonts w:ascii="Arial Narrow" w:eastAsia="Calibri" w:hAnsi="Arial Narrow" w:cs="Calibri"/>
          <w:sz w:val="22"/>
          <w:szCs w:val="22"/>
        </w:rPr>
      </w:pPr>
    </w:p>
    <w:tbl>
      <w:tblPr>
        <w:tblW w:w="9930" w:type="dxa"/>
        <w:tblInd w:w="28" w:type="dxa"/>
        <w:tblLayout w:type="fixed"/>
        <w:tblCellMar>
          <w:left w:w="0" w:type="dxa"/>
          <w:right w:w="0" w:type="dxa"/>
        </w:tblCellMar>
        <w:tblLook w:val="04A0"/>
      </w:tblPr>
      <w:tblGrid>
        <w:gridCol w:w="9930"/>
      </w:tblGrid>
      <w:tr w:rsidR="007177A6" w:rsidRPr="007177A6" w:rsidTr="007177A6">
        <w:trPr>
          <w:trHeight w:val="454"/>
        </w:trPr>
        <w:tc>
          <w:tcPr>
            <w:tcW w:w="9930" w:type="dxa"/>
            <w:shd w:val="clear" w:color="auto" w:fill="D9D9D9"/>
            <w:vAlign w:val="center"/>
            <w:hideMark/>
          </w:tcPr>
          <w:p w:rsidR="007177A6" w:rsidRPr="007177A6" w:rsidRDefault="007177A6" w:rsidP="00CF493F">
            <w:pPr>
              <w:numPr>
                <w:ilvl w:val="0"/>
                <w:numId w:val="8"/>
              </w:numPr>
              <w:ind w:left="542" w:hanging="425"/>
              <w:rPr>
                <w:rFonts w:ascii="Arial Narrow" w:eastAsia="Calibri" w:hAnsi="Arial Narrow" w:cs="Calibri"/>
                <w:b/>
                <w:sz w:val="22"/>
                <w:szCs w:val="22"/>
              </w:rPr>
            </w:pPr>
            <w:r w:rsidRPr="007177A6">
              <w:rPr>
                <w:rFonts w:ascii="Arial Narrow" w:eastAsia="Calibri" w:hAnsi="Arial Narrow" w:cs="Calibri"/>
                <w:b/>
                <w:sz w:val="22"/>
                <w:szCs w:val="22"/>
              </w:rPr>
              <w:t xml:space="preserve">Inne </w:t>
            </w:r>
            <w:r>
              <w:rPr>
                <w:rFonts w:ascii="Arial Narrow" w:eastAsia="Calibri" w:hAnsi="Arial Narrow" w:cs="Calibri"/>
                <w:b/>
                <w:sz w:val="22"/>
                <w:szCs w:val="22"/>
              </w:rPr>
              <w:t xml:space="preserve">oświadczenia i </w:t>
            </w:r>
            <w:r w:rsidRPr="007177A6">
              <w:rPr>
                <w:rFonts w:ascii="Arial Narrow" w:eastAsia="Calibri" w:hAnsi="Arial Narrow" w:cs="Calibri"/>
                <w:b/>
                <w:sz w:val="22"/>
                <w:szCs w:val="22"/>
              </w:rPr>
              <w:t>informacje</w:t>
            </w:r>
          </w:p>
        </w:tc>
      </w:tr>
    </w:tbl>
    <w:p w:rsidR="007177A6" w:rsidRPr="007177A6" w:rsidRDefault="007177A6" w:rsidP="007177A6">
      <w:pPr>
        <w:ind w:left="0" w:firstLine="0"/>
        <w:rPr>
          <w:rFonts w:ascii="Arial Narrow" w:eastAsia="Calibri" w:hAnsi="Arial Narrow" w:cs="Calibri"/>
          <w:sz w:val="22"/>
          <w:szCs w:val="22"/>
        </w:rPr>
      </w:pPr>
    </w:p>
    <w:p w:rsidR="007177A6" w:rsidRPr="007177A6" w:rsidRDefault="007177A6" w:rsidP="00CF43CC">
      <w:pPr>
        <w:numPr>
          <w:ilvl w:val="0"/>
          <w:numId w:val="10"/>
        </w:numPr>
        <w:spacing w:after="100"/>
        <w:ind w:left="425" w:hanging="425"/>
        <w:rPr>
          <w:rFonts w:ascii="Arial Narrow" w:eastAsia="Calibri" w:hAnsi="Arial Narrow" w:cs="Calibri"/>
          <w:sz w:val="22"/>
          <w:szCs w:val="22"/>
        </w:rPr>
      </w:pPr>
      <w:r w:rsidRPr="007177A6">
        <w:rPr>
          <w:rFonts w:ascii="Arial Narrow" w:eastAsia="Calibri" w:hAnsi="Arial Narrow" w:cs="Calibri"/>
          <w:sz w:val="22"/>
          <w:szCs w:val="22"/>
        </w:rPr>
        <w:t xml:space="preserve">Oświadczam, że oferowana cena obejmuje wszystkie koszty związane z wykonaniem zamówienia opisane </w:t>
      </w:r>
      <w:r w:rsidRPr="007177A6">
        <w:rPr>
          <w:rFonts w:ascii="Arial Narrow" w:eastAsia="Calibri" w:hAnsi="Arial Narrow" w:cs="Calibri"/>
          <w:sz w:val="22"/>
          <w:szCs w:val="22"/>
        </w:rPr>
        <w:br/>
        <w:t>w dokumentach postępowania.</w:t>
      </w:r>
    </w:p>
    <w:p w:rsidR="007177A6" w:rsidRPr="007177A6" w:rsidRDefault="007177A6" w:rsidP="00CF43CC">
      <w:pPr>
        <w:numPr>
          <w:ilvl w:val="0"/>
          <w:numId w:val="10"/>
        </w:numPr>
        <w:spacing w:after="100"/>
        <w:ind w:left="425" w:hanging="425"/>
        <w:rPr>
          <w:rFonts w:ascii="Arial Narrow" w:eastAsia="Calibri" w:hAnsi="Arial Narrow" w:cs="Calibri"/>
          <w:sz w:val="22"/>
          <w:szCs w:val="22"/>
        </w:rPr>
      </w:pPr>
      <w:r w:rsidRPr="007177A6">
        <w:rPr>
          <w:rFonts w:ascii="Arial Narrow" w:eastAsia="Calibri" w:hAnsi="Arial Narrow" w:cs="Calibri"/>
          <w:sz w:val="22"/>
          <w:szCs w:val="22"/>
        </w:rPr>
        <w:t xml:space="preserve">W przypadku wyboru mojej/naszej oferty, zobowiązuję/jemy się do zawarcia umowy na warunkach określonych </w:t>
      </w:r>
      <w:r w:rsidRPr="007177A6">
        <w:rPr>
          <w:rFonts w:ascii="Arial Narrow" w:eastAsia="Calibri" w:hAnsi="Arial Narrow" w:cs="Calibri"/>
          <w:sz w:val="22"/>
          <w:szCs w:val="22"/>
        </w:rPr>
        <w:br/>
        <w:t>w projekcie umowy w miejscu i terminie wyznaczonym przez Zamawiającego.</w:t>
      </w:r>
    </w:p>
    <w:p w:rsidR="007177A6" w:rsidRDefault="007177A6" w:rsidP="008F2869">
      <w:pPr>
        <w:ind w:left="0" w:firstLine="0"/>
        <w:rPr>
          <w:rFonts w:ascii="Arial Narrow" w:eastAsia="Calibri" w:hAnsi="Arial Narrow" w:cs="Calibri"/>
          <w:sz w:val="22"/>
          <w:szCs w:val="22"/>
        </w:rPr>
      </w:pPr>
    </w:p>
    <w:p w:rsidR="008D2523" w:rsidRDefault="008D2523" w:rsidP="008F2869">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8D2523" w:rsidTr="008D2523">
        <w:tc>
          <w:tcPr>
            <w:tcW w:w="2330" w:type="dxa"/>
            <w:tcBorders>
              <w:top w:val="nil"/>
              <w:left w:val="nil"/>
              <w:bottom w:val="dotted" w:sz="4" w:space="0" w:color="000000"/>
              <w:right w:val="nil"/>
            </w:tcBorders>
            <w:vAlign w:val="bottom"/>
            <w:hideMark/>
          </w:tcPr>
          <w:p w:rsidR="008D2523" w:rsidRDefault="008D2523">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8D2523" w:rsidRDefault="008D2523" w:rsidP="004350E1">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8D2523" w:rsidRDefault="008D2523">
            <w:pPr>
              <w:spacing w:line="264" w:lineRule="auto"/>
              <w:ind w:left="0" w:right="125"/>
              <w:jc w:val="center"/>
              <w:rPr>
                <w:rFonts w:ascii="Arial Narrow" w:eastAsia="Calibri" w:hAnsi="Arial Narrow" w:cs="Calibri"/>
                <w:sz w:val="22"/>
                <w:szCs w:val="22"/>
                <w:lang w:eastAsia="en-US"/>
              </w:rPr>
            </w:pPr>
          </w:p>
        </w:tc>
      </w:tr>
      <w:tr w:rsidR="008D2523" w:rsidTr="008D2523">
        <w:trPr>
          <w:trHeight w:val="253"/>
        </w:trPr>
        <w:tc>
          <w:tcPr>
            <w:tcW w:w="2330" w:type="dxa"/>
            <w:tcBorders>
              <w:top w:val="dotted" w:sz="4" w:space="0" w:color="000000"/>
              <w:left w:val="nil"/>
              <w:bottom w:val="nil"/>
              <w:right w:val="nil"/>
            </w:tcBorders>
            <w:hideMark/>
          </w:tcPr>
          <w:p w:rsidR="008D2523" w:rsidRDefault="008D2523" w:rsidP="004350E1">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8D2523" w:rsidRDefault="008D2523">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8D2523" w:rsidRDefault="008D2523" w:rsidP="001167BB">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8D2523" w:rsidRDefault="008D2523">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8D2523" w:rsidRDefault="009F2F6D" w:rsidP="009F2F6D">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podpis </w:t>
            </w:r>
            <w:r w:rsidRPr="009F2F6D">
              <w:rPr>
                <w:rFonts w:ascii="Arial Narrow" w:eastAsia="Calibri" w:hAnsi="Arial Narrow" w:cs="Calibri"/>
                <w:i/>
                <w:sz w:val="18"/>
                <w:szCs w:val="22"/>
                <w:lang w:eastAsia="en-US"/>
              </w:rPr>
              <w:t>zaufany</w:t>
            </w:r>
            <w:r>
              <w:rPr>
                <w:rFonts w:ascii="Arial Narrow" w:eastAsia="Calibri" w:hAnsi="Arial Narrow" w:cs="Calibri"/>
                <w:i/>
                <w:sz w:val="18"/>
                <w:szCs w:val="22"/>
                <w:lang w:eastAsia="en-US"/>
              </w:rPr>
              <w:t>/</w:t>
            </w:r>
            <w:r w:rsidRPr="009F2F6D">
              <w:rPr>
                <w:rFonts w:ascii="Arial Narrow" w:eastAsia="Calibri" w:hAnsi="Arial Narrow" w:cs="Calibri"/>
                <w:i/>
                <w:sz w:val="18"/>
                <w:szCs w:val="22"/>
                <w:lang w:eastAsia="en-US"/>
              </w:rPr>
              <w:t>podpis osobisty (</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8D2523" w:rsidRDefault="008D2523" w:rsidP="008D2523">
      <w:pPr>
        <w:spacing w:line="264" w:lineRule="auto"/>
        <w:ind w:left="0" w:right="-2"/>
        <w:rPr>
          <w:rFonts w:ascii="Arial Narrow" w:hAnsi="Arial Narrow"/>
          <w:sz w:val="4"/>
          <w:szCs w:val="22"/>
        </w:rPr>
      </w:pPr>
    </w:p>
    <w:p w:rsidR="007743EF" w:rsidRDefault="007743EF" w:rsidP="00187671">
      <w:pPr>
        <w:pStyle w:val="Tekstpodstawowy2"/>
        <w:spacing w:after="120"/>
        <w:ind w:left="0" w:firstLine="0"/>
        <w:rPr>
          <w:rFonts w:ascii="Arial Narrow" w:hAnsi="Arial Narrow" w:cs="Arial"/>
          <w:sz w:val="22"/>
          <w:szCs w:val="22"/>
        </w:rPr>
      </w:pPr>
    </w:p>
    <w:p w:rsidR="00F61899" w:rsidRDefault="008E6F05" w:rsidP="008E6F05">
      <w:pPr>
        <w:pStyle w:val="Tekstpodstawowy2"/>
        <w:spacing w:after="120"/>
        <w:rPr>
          <w:rFonts w:ascii="Arial Narrow" w:hAnsi="Arial Narrow" w:cs="Arial"/>
          <w:sz w:val="22"/>
          <w:szCs w:val="22"/>
        </w:rPr>
      </w:pPr>
      <w:r>
        <w:rPr>
          <w:rFonts w:ascii="Arial Narrow" w:hAnsi="Arial Narrow" w:cs="Arial"/>
          <w:sz w:val="22"/>
          <w:szCs w:val="22"/>
        </w:rPr>
        <w:t>* należy wypełnić pod rygorem odrzucenia oferty</w:t>
      </w:r>
    </w:p>
    <w:p w:rsidR="008E6F05" w:rsidRDefault="008E6F05" w:rsidP="008E6F05">
      <w:pPr>
        <w:pStyle w:val="Tekstpodstawowy2"/>
        <w:spacing w:after="120"/>
        <w:rPr>
          <w:rFonts w:ascii="Arial Narrow" w:hAnsi="Arial Narrow" w:cs="Arial"/>
          <w:sz w:val="22"/>
          <w:szCs w:val="22"/>
        </w:rPr>
      </w:pPr>
    </w:p>
    <w:p w:rsidR="00F61899" w:rsidRPr="008C6B98" w:rsidRDefault="00F61899" w:rsidP="00F61899">
      <w:pPr>
        <w:pStyle w:val="Tekstpodstawowy2"/>
        <w:spacing w:after="120"/>
        <w:rPr>
          <w:rFonts w:ascii="Arial Narrow" w:hAnsi="Arial Narrow" w:cs="Arial"/>
          <w:b/>
          <w:sz w:val="22"/>
          <w:szCs w:val="22"/>
        </w:rPr>
      </w:pPr>
      <w:r w:rsidRPr="008C6B98">
        <w:rPr>
          <w:rFonts w:ascii="Arial Narrow" w:hAnsi="Arial Narrow" w:cs="Arial"/>
          <w:b/>
          <w:sz w:val="22"/>
          <w:szCs w:val="22"/>
        </w:rPr>
        <w:lastRenderedPageBreak/>
        <w:t>Załącznik nr 2.2 do SWZ</w:t>
      </w:r>
    </w:p>
    <w:tbl>
      <w:tblPr>
        <w:tblW w:w="0" w:type="auto"/>
        <w:tblCellMar>
          <w:left w:w="0" w:type="dxa"/>
          <w:right w:w="0" w:type="dxa"/>
        </w:tblCellMar>
        <w:tblLook w:val="04A0"/>
      </w:tblPr>
      <w:tblGrid>
        <w:gridCol w:w="9921"/>
      </w:tblGrid>
      <w:tr w:rsidR="00F61899" w:rsidRPr="001B6D2C" w:rsidTr="001F6F47">
        <w:trPr>
          <w:trHeight w:val="397"/>
        </w:trPr>
        <w:tc>
          <w:tcPr>
            <w:tcW w:w="9921" w:type="dxa"/>
            <w:shd w:val="clear" w:color="auto" w:fill="D9D9D9"/>
            <w:vAlign w:val="center"/>
          </w:tcPr>
          <w:p w:rsidR="00F61899" w:rsidRPr="001B6D2C" w:rsidRDefault="00F61899" w:rsidP="001F6F47">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część nr 2 (KMP Kalisz)</w:t>
            </w:r>
          </w:p>
        </w:tc>
      </w:tr>
    </w:tbl>
    <w:p w:rsidR="00F61899" w:rsidRPr="006D1FBD" w:rsidRDefault="00F61899" w:rsidP="00F61899">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F61899" w:rsidRPr="00B55377" w:rsidTr="001F6F47">
        <w:trPr>
          <w:jc w:val="right"/>
        </w:trPr>
        <w:tc>
          <w:tcPr>
            <w:tcW w:w="3853" w:type="dxa"/>
            <w:tcBorders>
              <w:top w:val="nil"/>
              <w:left w:val="nil"/>
              <w:bottom w:val="nil"/>
              <w:right w:val="nil"/>
            </w:tcBorders>
          </w:tcPr>
          <w:p w:rsidR="00F61899" w:rsidRPr="00B55377" w:rsidRDefault="00F61899" w:rsidP="001F6F47">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F61899" w:rsidRPr="00B55377" w:rsidTr="001F6F47">
        <w:trPr>
          <w:trHeight w:val="566"/>
          <w:jc w:val="right"/>
        </w:trPr>
        <w:tc>
          <w:tcPr>
            <w:tcW w:w="3853" w:type="dxa"/>
            <w:tcBorders>
              <w:top w:val="nil"/>
              <w:left w:val="nil"/>
              <w:right w:val="nil"/>
            </w:tcBorders>
            <w:vAlign w:val="bottom"/>
          </w:tcPr>
          <w:p w:rsidR="00F61899" w:rsidRPr="00B55377" w:rsidRDefault="00F61899" w:rsidP="001F6F4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F61899" w:rsidRPr="00B55377" w:rsidRDefault="00F61899" w:rsidP="001F6F4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F61899" w:rsidRDefault="00F61899" w:rsidP="00F61899">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tblPr>
      <w:tblGrid>
        <w:gridCol w:w="1390"/>
        <w:gridCol w:w="142"/>
        <w:gridCol w:w="1445"/>
        <w:gridCol w:w="142"/>
        <w:gridCol w:w="2410"/>
        <w:gridCol w:w="141"/>
        <w:gridCol w:w="4223"/>
      </w:tblGrid>
      <w:tr w:rsidR="00F61899" w:rsidTr="001F6F47">
        <w:tc>
          <w:tcPr>
            <w:tcW w:w="9893" w:type="dxa"/>
            <w:gridSpan w:val="7"/>
            <w:tcBorders>
              <w:top w:val="nil"/>
              <w:left w:val="nil"/>
              <w:bottom w:val="nil"/>
              <w:right w:val="nil"/>
            </w:tcBorders>
            <w:hideMark/>
          </w:tcPr>
          <w:p w:rsidR="00F61899" w:rsidRDefault="00F61899" w:rsidP="001F6F47">
            <w:pPr>
              <w:ind w:left="0" w:firstLine="0"/>
              <w:rPr>
                <w:rFonts w:ascii="Arial Narrow" w:hAnsi="Arial Narrow" w:cs="Arial"/>
                <w:b/>
                <w:sz w:val="22"/>
                <w:szCs w:val="22"/>
              </w:rPr>
            </w:pPr>
            <w:r>
              <w:rPr>
                <w:rFonts w:ascii="Arial Narrow" w:hAnsi="Arial Narrow" w:cs="Arial"/>
                <w:b/>
                <w:sz w:val="22"/>
                <w:szCs w:val="22"/>
              </w:rPr>
              <w:t>Wykonawca:</w:t>
            </w:r>
          </w:p>
        </w:tc>
      </w:tr>
      <w:tr w:rsidR="00F61899" w:rsidTr="001F6F47">
        <w:trPr>
          <w:trHeight w:val="255"/>
        </w:trPr>
        <w:tc>
          <w:tcPr>
            <w:tcW w:w="9893" w:type="dxa"/>
            <w:gridSpan w:val="7"/>
            <w:tcBorders>
              <w:top w:val="nil"/>
              <w:left w:val="nil"/>
              <w:bottom w:val="dotted" w:sz="4" w:space="0" w:color="auto"/>
              <w:right w:val="nil"/>
            </w:tcBorders>
            <w:vAlign w:val="bottom"/>
          </w:tcPr>
          <w:p w:rsidR="00F61899" w:rsidRDefault="00F61899" w:rsidP="001F6F47">
            <w:pPr>
              <w:ind w:left="0" w:firstLine="0"/>
              <w:jc w:val="left"/>
              <w:rPr>
                <w:rFonts w:ascii="Arial Narrow" w:hAnsi="Arial Narrow" w:cs="Arial"/>
                <w:b/>
                <w:sz w:val="22"/>
                <w:szCs w:val="22"/>
              </w:rPr>
            </w:pPr>
          </w:p>
        </w:tc>
      </w:tr>
      <w:tr w:rsidR="00F61899" w:rsidTr="001F6F47">
        <w:trPr>
          <w:trHeight w:val="170"/>
        </w:trPr>
        <w:tc>
          <w:tcPr>
            <w:tcW w:w="9893" w:type="dxa"/>
            <w:gridSpan w:val="7"/>
            <w:tcBorders>
              <w:top w:val="dotted" w:sz="4" w:space="0" w:color="auto"/>
              <w:left w:val="nil"/>
              <w:bottom w:val="nil"/>
              <w:right w:val="nil"/>
            </w:tcBorders>
            <w:hideMark/>
          </w:tcPr>
          <w:p w:rsidR="00F61899" w:rsidRDefault="00F61899" w:rsidP="001F6F47">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F61899" w:rsidTr="001F6F47">
        <w:trPr>
          <w:trHeight w:val="255"/>
        </w:trPr>
        <w:tc>
          <w:tcPr>
            <w:tcW w:w="9893" w:type="dxa"/>
            <w:gridSpan w:val="7"/>
            <w:tcBorders>
              <w:top w:val="nil"/>
              <w:left w:val="nil"/>
              <w:bottom w:val="dotted" w:sz="4" w:space="0" w:color="auto"/>
              <w:right w:val="nil"/>
            </w:tcBorders>
            <w:vAlign w:val="bottom"/>
          </w:tcPr>
          <w:p w:rsidR="00F61899" w:rsidRDefault="00F61899" w:rsidP="001F6F47">
            <w:pPr>
              <w:ind w:left="0" w:firstLine="0"/>
              <w:jc w:val="left"/>
              <w:rPr>
                <w:rFonts w:ascii="Arial Narrow" w:hAnsi="Arial Narrow" w:cs="Arial"/>
                <w:b/>
                <w:sz w:val="22"/>
                <w:szCs w:val="22"/>
              </w:rPr>
            </w:pPr>
          </w:p>
        </w:tc>
      </w:tr>
      <w:tr w:rsidR="00F61899" w:rsidTr="001F6F47">
        <w:trPr>
          <w:trHeight w:val="113"/>
        </w:trPr>
        <w:tc>
          <w:tcPr>
            <w:tcW w:w="9893" w:type="dxa"/>
            <w:gridSpan w:val="7"/>
            <w:tcBorders>
              <w:top w:val="dotted" w:sz="4" w:space="0" w:color="auto"/>
              <w:left w:val="nil"/>
              <w:bottom w:val="nil"/>
              <w:right w:val="nil"/>
            </w:tcBorders>
            <w:hideMark/>
          </w:tcPr>
          <w:p w:rsidR="00F61899" w:rsidRDefault="00F61899" w:rsidP="001F6F47">
            <w:pPr>
              <w:ind w:left="0" w:firstLine="0"/>
              <w:jc w:val="left"/>
              <w:rPr>
                <w:rFonts w:ascii="Arial Narrow" w:hAnsi="Arial Narrow" w:cs="Arial"/>
                <w:b/>
                <w:sz w:val="18"/>
                <w:szCs w:val="22"/>
              </w:rPr>
            </w:pPr>
            <w:r>
              <w:rPr>
                <w:rFonts w:ascii="Arial Narrow" w:hAnsi="Arial Narrow" w:cs="Arial"/>
                <w:i/>
                <w:sz w:val="18"/>
                <w:szCs w:val="22"/>
              </w:rPr>
              <w:t>adres</w:t>
            </w:r>
          </w:p>
        </w:tc>
      </w:tr>
      <w:tr w:rsidR="00F61899" w:rsidTr="001F6F47">
        <w:trPr>
          <w:trHeight w:val="201"/>
        </w:trPr>
        <w:tc>
          <w:tcPr>
            <w:tcW w:w="1390" w:type="dxa"/>
            <w:tcBorders>
              <w:top w:val="nil"/>
              <w:left w:val="nil"/>
              <w:bottom w:val="dotted" w:sz="4" w:space="0" w:color="auto"/>
              <w:right w:val="nil"/>
            </w:tcBorders>
            <w:vAlign w:val="bottom"/>
          </w:tcPr>
          <w:p w:rsidR="00F61899" w:rsidRDefault="00F61899" w:rsidP="001F6F47">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rsidR="00F61899" w:rsidRDefault="00F61899" w:rsidP="001F6F47">
            <w:pPr>
              <w:ind w:left="0"/>
              <w:jc w:val="left"/>
              <w:rPr>
                <w:rFonts w:ascii="Arial Narrow" w:hAnsi="Arial Narrow" w:cs="Arial"/>
                <w:i/>
                <w:sz w:val="22"/>
                <w:szCs w:val="22"/>
              </w:rPr>
            </w:pPr>
          </w:p>
        </w:tc>
        <w:tc>
          <w:tcPr>
            <w:tcW w:w="1445" w:type="dxa"/>
            <w:tcBorders>
              <w:top w:val="nil"/>
              <w:left w:val="nil"/>
              <w:bottom w:val="dotted" w:sz="4" w:space="0" w:color="auto"/>
              <w:right w:val="nil"/>
            </w:tcBorders>
            <w:vAlign w:val="bottom"/>
          </w:tcPr>
          <w:p w:rsidR="00F61899" w:rsidRDefault="00F61899" w:rsidP="001F6F47">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rsidR="00F61899" w:rsidRDefault="00F61899" w:rsidP="001F6F47">
            <w:pPr>
              <w:ind w:left="0" w:firstLine="6"/>
              <w:jc w:val="left"/>
              <w:rPr>
                <w:rFonts w:ascii="Arial Narrow" w:hAnsi="Arial Narrow" w:cs="Arial"/>
                <w:b/>
                <w:sz w:val="22"/>
                <w:szCs w:val="22"/>
              </w:rPr>
            </w:pPr>
          </w:p>
        </w:tc>
        <w:tc>
          <w:tcPr>
            <w:tcW w:w="2410" w:type="dxa"/>
            <w:tcBorders>
              <w:top w:val="nil"/>
              <w:left w:val="nil"/>
              <w:bottom w:val="dotted" w:sz="4" w:space="0" w:color="auto"/>
              <w:right w:val="nil"/>
            </w:tcBorders>
            <w:vAlign w:val="bottom"/>
          </w:tcPr>
          <w:p w:rsidR="00F61899" w:rsidRDefault="00F61899" w:rsidP="001F6F47">
            <w:pPr>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rsidR="00F61899" w:rsidRDefault="00F61899" w:rsidP="001F6F47">
            <w:pPr>
              <w:ind w:left="0"/>
              <w:jc w:val="left"/>
              <w:rPr>
                <w:rFonts w:ascii="Arial Narrow" w:hAnsi="Arial Narrow" w:cs="Arial"/>
                <w:b/>
                <w:sz w:val="22"/>
                <w:szCs w:val="22"/>
              </w:rPr>
            </w:pPr>
          </w:p>
        </w:tc>
        <w:tc>
          <w:tcPr>
            <w:tcW w:w="4223" w:type="dxa"/>
            <w:tcBorders>
              <w:top w:val="nil"/>
              <w:left w:val="nil"/>
              <w:bottom w:val="dotted" w:sz="4" w:space="0" w:color="auto"/>
              <w:right w:val="nil"/>
            </w:tcBorders>
            <w:vAlign w:val="bottom"/>
          </w:tcPr>
          <w:p w:rsidR="00F61899" w:rsidRDefault="00F61899" w:rsidP="001F6F47">
            <w:pPr>
              <w:ind w:left="0"/>
              <w:jc w:val="left"/>
              <w:rPr>
                <w:rFonts w:ascii="Arial Narrow" w:hAnsi="Arial Narrow" w:cs="Arial"/>
                <w:b/>
                <w:sz w:val="22"/>
                <w:szCs w:val="22"/>
              </w:rPr>
            </w:pPr>
          </w:p>
        </w:tc>
      </w:tr>
      <w:tr w:rsidR="00F61899" w:rsidTr="001F6F47">
        <w:trPr>
          <w:trHeight w:val="201"/>
        </w:trPr>
        <w:tc>
          <w:tcPr>
            <w:tcW w:w="1390" w:type="dxa"/>
            <w:tcBorders>
              <w:top w:val="nil"/>
              <w:left w:val="nil"/>
              <w:bottom w:val="nil"/>
              <w:right w:val="nil"/>
            </w:tcBorders>
            <w:vAlign w:val="bottom"/>
            <w:hideMark/>
          </w:tcPr>
          <w:p w:rsidR="00F61899" w:rsidRDefault="00F61899" w:rsidP="001F6F47">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rsidR="00F61899" w:rsidRDefault="00F61899" w:rsidP="001F6F47">
            <w:pPr>
              <w:ind w:left="0" w:firstLine="0"/>
              <w:jc w:val="left"/>
              <w:rPr>
                <w:rFonts w:ascii="Arial Narrow" w:hAnsi="Arial Narrow" w:cs="Arial"/>
                <w:i/>
                <w:sz w:val="18"/>
                <w:szCs w:val="22"/>
              </w:rPr>
            </w:pPr>
          </w:p>
        </w:tc>
        <w:tc>
          <w:tcPr>
            <w:tcW w:w="1445" w:type="dxa"/>
            <w:tcBorders>
              <w:top w:val="dotted" w:sz="4" w:space="0" w:color="auto"/>
              <w:left w:val="nil"/>
              <w:bottom w:val="nil"/>
              <w:right w:val="nil"/>
            </w:tcBorders>
            <w:vAlign w:val="bottom"/>
            <w:hideMark/>
          </w:tcPr>
          <w:p w:rsidR="00F61899" w:rsidRDefault="00F61899" w:rsidP="001F6F47">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rsidR="00F61899" w:rsidRDefault="00F61899" w:rsidP="001F6F47">
            <w:pPr>
              <w:ind w:left="0" w:firstLine="0"/>
              <w:jc w:val="left"/>
              <w:rPr>
                <w:rFonts w:ascii="Arial Narrow" w:hAnsi="Arial Narrow" w:cs="Arial"/>
                <w:i/>
                <w:sz w:val="18"/>
                <w:szCs w:val="22"/>
              </w:rPr>
            </w:pPr>
          </w:p>
        </w:tc>
        <w:tc>
          <w:tcPr>
            <w:tcW w:w="2410" w:type="dxa"/>
            <w:tcBorders>
              <w:top w:val="dotted" w:sz="4" w:space="0" w:color="auto"/>
              <w:left w:val="nil"/>
              <w:bottom w:val="nil"/>
              <w:right w:val="nil"/>
            </w:tcBorders>
            <w:vAlign w:val="bottom"/>
            <w:hideMark/>
          </w:tcPr>
          <w:p w:rsidR="00F61899" w:rsidRDefault="00F61899" w:rsidP="001F6F47">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1" w:type="dxa"/>
            <w:tcBorders>
              <w:top w:val="nil"/>
              <w:left w:val="nil"/>
              <w:bottom w:val="nil"/>
              <w:right w:val="nil"/>
            </w:tcBorders>
            <w:vAlign w:val="bottom"/>
          </w:tcPr>
          <w:p w:rsidR="00F61899" w:rsidRDefault="00F61899" w:rsidP="001F6F47">
            <w:pPr>
              <w:ind w:left="0" w:firstLine="0"/>
              <w:jc w:val="left"/>
              <w:rPr>
                <w:rFonts w:ascii="Arial Narrow" w:hAnsi="Arial Narrow" w:cs="Arial"/>
                <w:i/>
                <w:sz w:val="18"/>
                <w:szCs w:val="22"/>
              </w:rPr>
            </w:pPr>
          </w:p>
        </w:tc>
        <w:tc>
          <w:tcPr>
            <w:tcW w:w="4223" w:type="dxa"/>
            <w:tcBorders>
              <w:top w:val="dotted" w:sz="4" w:space="0" w:color="auto"/>
              <w:left w:val="nil"/>
              <w:bottom w:val="nil"/>
              <w:right w:val="nil"/>
            </w:tcBorders>
            <w:vAlign w:val="bottom"/>
            <w:hideMark/>
          </w:tcPr>
          <w:p w:rsidR="00F61899" w:rsidRDefault="00F61899" w:rsidP="001F6F47">
            <w:pPr>
              <w:ind w:left="0" w:firstLine="0"/>
              <w:jc w:val="left"/>
              <w:rPr>
                <w:rFonts w:ascii="Arial Narrow" w:hAnsi="Arial Narrow" w:cs="Arial"/>
                <w:i/>
                <w:sz w:val="18"/>
                <w:szCs w:val="22"/>
              </w:rPr>
            </w:pPr>
            <w:r>
              <w:rPr>
                <w:rFonts w:ascii="Arial Narrow" w:hAnsi="Arial Narrow" w:cs="Arial"/>
                <w:i/>
                <w:sz w:val="18"/>
                <w:szCs w:val="22"/>
              </w:rPr>
              <w:t>e-mail</w:t>
            </w:r>
          </w:p>
        </w:tc>
      </w:tr>
      <w:tr w:rsidR="00F61899" w:rsidTr="001F6F47">
        <w:trPr>
          <w:trHeight w:val="57"/>
        </w:trPr>
        <w:tc>
          <w:tcPr>
            <w:tcW w:w="9893" w:type="dxa"/>
            <w:gridSpan w:val="7"/>
            <w:tcBorders>
              <w:top w:val="nil"/>
              <w:left w:val="nil"/>
              <w:bottom w:val="nil"/>
              <w:right w:val="nil"/>
            </w:tcBorders>
            <w:vAlign w:val="bottom"/>
          </w:tcPr>
          <w:p w:rsidR="00F61899" w:rsidRDefault="00F61899" w:rsidP="001F6F47">
            <w:pPr>
              <w:snapToGrid w:val="0"/>
              <w:ind w:left="0" w:firstLine="0"/>
              <w:jc w:val="left"/>
              <w:rPr>
                <w:rFonts w:ascii="Arial Narrow" w:hAnsi="Arial Narrow" w:cs="Arial"/>
                <w:sz w:val="16"/>
                <w:szCs w:val="22"/>
              </w:rPr>
            </w:pPr>
          </w:p>
        </w:tc>
      </w:tr>
      <w:tr w:rsidR="00F61899" w:rsidTr="001F6F47">
        <w:trPr>
          <w:trHeight w:val="57"/>
        </w:trPr>
        <w:tc>
          <w:tcPr>
            <w:tcW w:w="9893" w:type="dxa"/>
            <w:gridSpan w:val="7"/>
            <w:tcBorders>
              <w:top w:val="nil"/>
              <w:left w:val="nil"/>
              <w:bottom w:val="nil"/>
              <w:right w:val="nil"/>
            </w:tcBorders>
            <w:vAlign w:val="bottom"/>
          </w:tcPr>
          <w:p w:rsidR="00F61899" w:rsidRDefault="00F61899" w:rsidP="001F6F47">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w:t>
            </w:r>
            <w:r>
              <w:rPr>
                <w:vertAlign w:val="superscript"/>
                <w:lang w:eastAsia="en-US"/>
              </w:rPr>
              <w:footnoteReference w:id="7"/>
            </w:r>
            <w:r>
              <w:rPr>
                <w:rFonts w:ascii="Arial Narrow" w:eastAsia="Calibri" w:hAnsi="Arial Narrow" w:cs="Calibri"/>
                <w:sz w:val="22"/>
                <w:szCs w:val="22"/>
                <w:lang w:eastAsia="en-US"/>
              </w:rPr>
              <w:t xml:space="preserve"> [   ]</w:t>
            </w:r>
          </w:p>
        </w:tc>
      </w:tr>
    </w:tbl>
    <w:p w:rsidR="00F61899" w:rsidRDefault="00F61899" w:rsidP="00F61899">
      <w:pPr>
        <w:rPr>
          <w:rFonts w:ascii="Arial Narrow" w:hAnsi="Arial Narrow"/>
          <w:sz w:val="16"/>
        </w:rPr>
      </w:pPr>
    </w:p>
    <w:tbl>
      <w:tblPr>
        <w:tblW w:w="9930" w:type="dxa"/>
        <w:tblLayout w:type="fixed"/>
        <w:tblCellMar>
          <w:left w:w="0" w:type="dxa"/>
          <w:right w:w="0" w:type="dxa"/>
        </w:tblCellMar>
        <w:tblLook w:val="04A0"/>
      </w:tblPr>
      <w:tblGrid>
        <w:gridCol w:w="9930"/>
      </w:tblGrid>
      <w:tr w:rsidR="00F61899" w:rsidTr="001F6F47">
        <w:trPr>
          <w:trHeight w:val="454"/>
        </w:trPr>
        <w:tc>
          <w:tcPr>
            <w:tcW w:w="9923" w:type="dxa"/>
            <w:shd w:val="clear" w:color="auto" w:fill="D9D9D9"/>
            <w:vAlign w:val="center"/>
            <w:hideMark/>
          </w:tcPr>
          <w:p w:rsidR="00F61899" w:rsidRDefault="00F61899" w:rsidP="00865BD8">
            <w:pPr>
              <w:pStyle w:val="Nagwek1"/>
              <w:numPr>
                <w:ilvl w:val="0"/>
                <w:numId w:val="25"/>
              </w:numPr>
              <w:tabs>
                <w:tab w:val="clear" w:pos="360"/>
                <w:tab w:val="left" w:pos="602"/>
              </w:tabs>
              <w:spacing w:line="257" w:lineRule="auto"/>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rsidR="00F61899" w:rsidRDefault="00F61899" w:rsidP="00F61899">
      <w:pPr>
        <w:ind w:left="0"/>
        <w:rPr>
          <w:rFonts w:ascii="Arial Narrow" w:eastAsia="Calibri" w:hAnsi="Arial Narrow" w:cs="Calibri"/>
          <w:color w:val="000000"/>
          <w:sz w:val="12"/>
          <w:szCs w:val="22"/>
        </w:rPr>
      </w:pPr>
    </w:p>
    <w:p w:rsidR="00F61899" w:rsidRPr="00F61899" w:rsidRDefault="00F61899" w:rsidP="00F61899">
      <w:pPr>
        <w:spacing w:after="100"/>
        <w:ind w:left="0" w:firstLine="0"/>
        <w:rPr>
          <w:rFonts w:ascii="Arial Narrow" w:hAnsi="Arial Narrow" w:cs="Arial"/>
          <w:sz w:val="22"/>
          <w:szCs w:val="22"/>
        </w:rPr>
      </w:pPr>
      <w:r>
        <w:rPr>
          <w:rFonts w:ascii="Arial Narrow" w:hAnsi="Arial Narrow" w:cs="Arial"/>
          <w:sz w:val="22"/>
          <w:szCs w:val="22"/>
        </w:rPr>
        <w:t xml:space="preserve">W związku z ogłoszeniem przez Zamawiającego postępowania o udzielenie zamówienia publicznego, prowadzonego </w:t>
      </w:r>
      <w:r>
        <w:rPr>
          <w:rFonts w:ascii="Arial Narrow" w:hAnsi="Arial Narrow" w:cs="Arial"/>
          <w:sz w:val="22"/>
          <w:szCs w:val="22"/>
        </w:rPr>
        <w:br/>
        <w:t xml:space="preserve">w trybie podstawowym, o którym mowa w art. 275 </w:t>
      </w:r>
      <w:proofErr w:type="spellStart"/>
      <w:r>
        <w:rPr>
          <w:rFonts w:ascii="Arial Narrow" w:hAnsi="Arial Narrow" w:cs="Arial"/>
          <w:sz w:val="22"/>
          <w:szCs w:val="22"/>
        </w:rPr>
        <w:t>pkt</w:t>
      </w:r>
      <w:proofErr w:type="spellEnd"/>
      <w:r>
        <w:rPr>
          <w:rFonts w:ascii="Arial Narrow" w:hAnsi="Arial Narrow" w:cs="Arial"/>
          <w:sz w:val="22"/>
          <w:szCs w:val="22"/>
        </w:rPr>
        <w:t xml:space="preserve"> 1 ustawy </w:t>
      </w:r>
      <w:proofErr w:type="spellStart"/>
      <w:r>
        <w:rPr>
          <w:rFonts w:ascii="Arial Narrow" w:hAnsi="Arial Narrow" w:cs="Arial"/>
          <w:sz w:val="22"/>
          <w:szCs w:val="22"/>
        </w:rPr>
        <w:t>Pzp</w:t>
      </w:r>
      <w:proofErr w:type="spellEnd"/>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 xml:space="preserve">pn.:  </w:t>
      </w:r>
      <w:r w:rsidRPr="001431F8">
        <w:rPr>
          <w:rFonts w:ascii="Arial Narrow" w:hAnsi="Arial Narrow" w:cs="Arial"/>
          <w:b/>
          <w:sz w:val="22"/>
          <w:szCs w:val="22"/>
        </w:rPr>
        <w:t>Dostawa regałów archiwalnych</w:t>
      </w:r>
      <w:r>
        <w:rPr>
          <w:rFonts w:ascii="Arial Narrow" w:hAnsi="Arial Narrow" w:cs="Arial"/>
          <w:b/>
          <w:sz w:val="22"/>
          <w:szCs w:val="22"/>
        </w:rPr>
        <w:t xml:space="preserve">  dla części nr 2 (KMP Kalisz),</w:t>
      </w:r>
      <w:r>
        <w:rPr>
          <w:rFonts w:ascii="Arial Narrow" w:hAnsi="Arial Narrow" w:cs="Arial"/>
          <w:sz w:val="22"/>
          <w:szCs w:val="22"/>
        </w:rPr>
        <w:t xml:space="preserve"> </w:t>
      </w:r>
      <w:r w:rsidRPr="001431F8">
        <w:rPr>
          <w:rFonts w:ascii="Arial Narrow" w:hAnsi="Arial Narrow"/>
          <w:sz w:val="22"/>
          <w:szCs w:val="22"/>
        </w:rPr>
        <w:t>oferuję w</w:t>
      </w:r>
      <w:r>
        <w:rPr>
          <w:rFonts w:ascii="Arial Narrow" w:hAnsi="Arial Narrow"/>
          <w:sz w:val="22"/>
          <w:szCs w:val="22"/>
        </w:rPr>
        <w:t>ykonanie przedmiotu zamówienia za niżej określone</w:t>
      </w:r>
      <w:r w:rsidRPr="001431F8">
        <w:rPr>
          <w:rFonts w:ascii="Arial Narrow" w:hAnsi="Arial Narrow"/>
          <w:sz w:val="22"/>
          <w:szCs w:val="22"/>
        </w:rPr>
        <w:t xml:space="preserve">  ceny:</w:t>
      </w:r>
    </w:p>
    <w:p w:rsidR="00F61899" w:rsidRDefault="00F61899" w:rsidP="00F61899">
      <w:pPr>
        <w:widowControl w:val="0"/>
        <w:autoSpaceDE w:val="0"/>
        <w:ind w:left="0" w:firstLine="0"/>
        <w:rPr>
          <w:rFonts w:ascii="Arial Narrow" w:hAnsi="Arial Narrow" w:cs="Arial"/>
          <w:b/>
          <w:color w:val="000000"/>
          <w:sz w:val="22"/>
          <w:szCs w:val="22"/>
        </w:rPr>
      </w:pPr>
      <w:r>
        <w:rPr>
          <w:rFonts w:ascii="Arial Narrow" w:hAnsi="Arial Narrow" w:cs="Arial"/>
          <w:b/>
          <w:color w:val="000000"/>
          <w:sz w:val="22"/>
          <w:szCs w:val="22"/>
        </w:rPr>
        <w:t>Kryterium A – cena (C)</w:t>
      </w:r>
    </w:p>
    <w:tbl>
      <w:tblPr>
        <w:tblW w:w="10143" w:type="dxa"/>
        <w:tblInd w:w="92" w:type="dxa"/>
        <w:tblLayout w:type="fixed"/>
        <w:tblLook w:val="04A0"/>
      </w:tblPr>
      <w:tblGrid>
        <w:gridCol w:w="583"/>
        <w:gridCol w:w="2885"/>
        <w:gridCol w:w="2070"/>
        <w:gridCol w:w="906"/>
        <w:gridCol w:w="1710"/>
        <w:gridCol w:w="1989"/>
      </w:tblGrid>
      <w:tr w:rsidR="00F61899" w:rsidTr="009719DB">
        <w:trPr>
          <w:trHeight w:val="890"/>
        </w:trPr>
        <w:tc>
          <w:tcPr>
            <w:tcW w:w="583"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rPr>
                <w:rFonts w:ascii="Arial Narrow" w:hAnsi="Arial Narrow" w:cs="Book Antiqua"/>
                <w:b/>
                <w:sz w:val="22"/>
                <w:szCs w:val="22"/>
                <w:lang w:eastAsia="ar-SA"/>
              </w:rPr>
            </w:pPr>
            <w:r>
              <w:rPr>
                <w:rFonts w:ascii="Arial Narrow" w:hAnsi="Arial Narrow" w:cs="Book Antiqua"/>
                <w:b/>
                <w:sz w:val="22"/>
                <w:szCs w:val="22"/>
              </w:rPr>
              <w:t>Lp.</w:t>
            </w:r>
          </w:p>
        </w:tc>
        <w:tc>
          <w:tcPr>
            <w:tcW w:w="2885" w:type="dxa"/>
            <w:tcBorders>
              <w:top w:val="single" w:sz="4" w:space="0" w:color="000000"/>
              <w:left w:val="single" w:sz="4" w:space="0" w:color="000000"/>
              <w:bottom w:val="single" w:sz="4" w:space="0" w:color="000000"/>
              <w:right w:val="nil"/>
            </w:tcBorders>
            <w:vAlign w:val="center"/>
            <w:hideMark/>
          </w:tcPr>
          <w:p w:rsidR="00211437" w:rsidRDefault="00211437" w:rsidP="00211437">
            <w:pPr>
              <w:tabs>
                <w:tab w:val="left" w:pos="720"/>
              </w:tabs>
              <w:suppressAutoHyphens/>
              <w:ind w:left="0" w:firstLine="0"/>
              <w:jc w:val="center"/>
              <w:rPr>
                <w:rFonts w:ascii="Arial Narrow" w:hAnsi="Arial Narrow" w:cs="Book Antiqua"/>
                <w:b/>
                <w:sz w:val="22"/>
                <w:szCs w:val="22"/>
              </w:rPr>
            </w:pPr>
            <w:r>
              <w:rPr>
                <w:rFonts w:ascii="Arial Narrow" w:hAnsi="Arial Narrow" w:cs="Book Antiqua"/>
                <w:b/>
                <w:sz w:val="22"/>
                <w:szCs w:val="22"/>
              </w:rPr>
              <w:t>P</w:t>
            </w:r>
            <w:r w:rsidR="00F61899">
              <w:rPr>
                <w:rFonts w:ascii="Arial Narrow" w:hAnsi="Arial Narrow" w:cs="Book Antiqua"/>
                <w:b/>
                <w:sz w:val="22"/>
                <w:szCs w:val="22"/>
              </w:rPr>
              <w:t>rzedmiot zamówienia zgodny z opisem zamówienia</w:t>
            </w:r>
            <w:r>
              <w:rPr>
                <w:rFonts w:ascii="Arial Narrow" w:hAnsi="Arial Narrow" w:cs="Book Antiqua"/>
                <w:b/>
                <w:sz w:val="22"/>
                <w:szCs w:val="22"/>
              </w:rPr>
              <w:t xml:space="preserve"> w mm</w:t>
            </w:r>
          </w:p>
          <w:p w:rsidR="00F61899" w:rsidRDefault="00211437" w:rsidP="00211437">
            <w:pPr>
              <w:tabs>
                <w:tab w:val="left" w:pos="720"/>
              </w:tabs>
              <w:suppressAutoHyphens/>
              <w:ind w:left="0" w:firstLine="0"/>
              <w:jc w:val="center"/>
              <w:rPr>
                <w:rFonts w:ascii="Arial Narrow" w:hAnsi="Arial Narrow" w:cs="Book Antiqua"/>
                <w:b/>
                <w:sz w:val="22"/>
                <w:szCs w:val="22"/>
                <w:lang w:eastAsia="ar-SA"/>
              </w:rPr>
            </w:pPr>
            <w:r>
              <w:rPr>
                <w:rFonts w:ascii="Arial Narrow" w:hAnsi="Arial Narrow" w:cs="Book Antiqua"/>
                <w:b/>
                <w:sz w:val="22"/>
                <w:szCs w:val="22"/>
              </w:rPr>
              <w:t>wys. x głębokość użytkowa x długość</w:t>
            </w:r>
          </w:p>
        </w:tc>
        <w:tc>
          <w:tcPr>
            <w:tcW w:w="2070"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ind w:left="0" w:firstLine="0"/>
              <w:jc w:val="center"/>
              <w:rPr>
                <w:rFonts w:ascii="Arial Narrow" w:hAnsi="Arial Narrow" w:cs="Book Antiqua"/>
                <w:b/>
                <w:sz w:val="22"/>
                <w:szCs w:val="22"/>
                <w:lang w:eastAsia="ar-SA"/>
              </w:rPr>
            </w:pPr>
            <w:r>
              <w:rPr>
                <w:rFonts w:ascii="Arial Narrow" w:hAnsi="Arial Narrow" w:cs="Book Antiqua"/>
                <w:b/>
                <w:sz w:val="22"/>
                <w:szCs w:val="22"/>
              </w:rPr>
              <w:t>Nazwa produktu, producent, model</w:t>
            </w:r>
          </w:p>
        </w:tc>
        <w:tc>
          <w:tcPr>
            <w:tcW w:w="906"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198"/>
                <w:tab w:val="left" w:pos="540"/>
              </w:tabs>
              <w:ind w:left="98" w:hanging="98"/>
              <w:jc w:val="center"/>
              <w:rPr>
                <w:rFonts w:ascii="Arial Narrow" w:hAnsi="Arial Narrow" w:cs="Book Antiqua"/>
                <w:b/>
                <w:sz w:val="22"/>
                <w:szCs w:val="22"/>
                <w:lang w:eastAsia="ar-SA"/>
              </w:rPr>
            </w:pPr>
            <w:r>
              <w:rPr>
                <w:rFonts w:ascii="Arial Narrow" w:hAnsi="Arial Narrow" w:cs="Book Antiqua"/>
                <w:b/>
                <w:sz w:val="22"/>
                <w:szCs w:val="22"/>
              </w:rPr>
              <w:t xml:space="preserve">Ilość </w:t>
            </w:r>
          </w:p>
          <w:p w:rsidR="00F61899" w:rsidRDefault="00F61899" w:rsidP="001F6F47">
            <w:pPr>
              <w:tabs>
                <w:tab w:val="left" w:pos="143"/>
                <w:tab w:val="left" w:pos="720"/>
              </w:tabs>
              <w:suppressAutoHyphens/>
              <w:ind w:left="143" w:hanging="143"/>
              <w:jc w:val="center"/>
              <w:rPr>
                <w:rFonts w:ascii="Arial Narrow" w:hAnsi="Arial Narrow" w:cs="Book Antiqua"/>
                <w:b/>
                <w:sz w:val="22"/>
                <w:szCs w:val="22"/>
                <w:lang w:eastAsia="ar-SA"/>
              </w:rPr>
            </w:pPr>
          </w:p>
        </w:tc>
        <w:tc>
          <w:tcPr>
            <w:tcW w:w="1710"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jc w:val="center"/>
              <w:rPr>
                <w:rFonts w:ascii="Arial Narrow" w:hAnsi="Arial Narrow" w:cs="Book Antiqua"/>
                <w:b/>
                <w:sz w:val="22"/>
                <w:szCs w:val="22"/>
                <w:lang w:eastAsia="ar-SA"/>
              </w:rPr>
            </w:pPr>
            <w:r>
              <w:rPr>
                <w:rFonts w:ascii="Arial Narrow" w:hAnsi="Arial Narrow" w:cs="Book Antiqua"/>
                <w:b/>
                <w:sz w:val="22"/>
                <w:szCs w:val="22"/>
              </w:rPr>
              <w:t xml:space="preserve">Cena </w:t>
            </w:r>
          </w:p>
          <w:p w:rsidR="00F61899" w:rsidRDefault="00F61899" w:rsidP="001F6F47">
            <w:pPr>
              <w:tabs>
                <w:tab w:val="left" w:pos="540"/>
                <w:tab w:val="left" w:pos="720"/>
              </w:tabs>
              <w:jc w:val="center"/>
              <w:rPr>
                <w:rFonts w:ascii="Arial Narrow" w:hAnsi="Arial Narrow" w:cs="Book Antiqua"/>
                <w:b/>
                <w:sz w:val="22"/>
                <w:szCs w:val="22"/>
              </w:rPr>
            </w:pPr>
            <w:r>
              <w:rPr>
                <w:rFonts w:ascii="Arial Narrow" w:hAnsi="Arial Narrow" w:cs="Book Antiqua"/>
                <w:b/>
                <w:sz w:val="22"/>
                <w:szCs w:val="22"/>
              </w:rPr>
              <w:t>jednostkowa</w:t>
            </w:r>
          </w:p>
          <w:p w:rsidR="00F61899" w:rsidRDefault="00F61899" w:rsidP="001F6F47">
            <w:pPr>
              <w:tabs>
                <w:tab w:val="left" w:pos="540"/>
                <w:tab w:val="left" w:pos="720"/>
              </w:tabs>
              <w:jc w:val="center"/>
              <w:rPr>
                <w:rFonts w:ascii="Arial Narrow" w:hAnsi="Arial Narrow" w:cs="Book Antiqua"/>
                <w:b/>
                <w:sz w:val="22"/>
                <w:szCs w:val="22"/>
              </w:rPr>
            </w:pPr>
            <w:r>
              <w:rPr>
                <w:rFonts w:ascii="Arial Narrow" w:hAnsi="Arial Narrow" w:cs="Book Antiqua"/>
                <w:b/>
                <w:sz w:val="22"/>
                <w:szCs w:val="22"/>
              </w:rPr>
              <w:t>brutto</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F61899" w:rsidRDefault="00F61899" w:rsidP="001F6F47">
            <w:pPr>
              <w:tabs>
                <w:tab w:val="left" w:pos="540"/>
                <w:tab w:val="left" w:pos="720"/>
              </w:tabs>
              <w:jc w:val="center"/>
              <w:rPr>
                <w:rFonts w:ascii="Arial Narrow" w:hAnsi="Arial Narrow" w:cs="Book Antiqua"/>
                <w:b/>
                <w:sz w:val="22"/>
                <w:szCs w:val="22"/>
                <w:lang w:eastAsia="ar-SA"/>
              </w:rPr>
            </w:pPr>
            <w:r>
              <w:rPr>
                <w:rFonts w:ascii="Arial Narrow" w:hAnsi="Arial Narrow" w:cs="Book Antiqua"/>
                <w:b/>
                <w:sz w:val="22"/>
                <w:szCs w:val="22"/>
              </w:rPr>
              <w:t>Kwota brutto</w:t>
            </w:r>
          </w:p>
          <w:p w:rsidR="00F61899" w:rsidRDefault="00F61899" w:rsidP="001F6F47">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(kol. 4 x 5)</w:t>
            </w:r>
          </w:p>
        </w:tc>
      </w:tr>
      <w:tr w:rsidR="00F61899" w:rsidTr="009719DB">
        <w:trPr>
          <w:trHeight w:val="230"/>
        </w:trPr>
        <w:tc>
          <w:tcPr>
            <w:tcW w:w="583"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1</w:t>
            </w:r>
          </w:p>
        </w:tc>
        <w:tc>
          <w:tcPr>
            <w:tcW w:w="2885"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2</w:t>
            </w:r>
          </w:p>
        </w:tc>
        <w:tc>
          <w:tcPr>
            <w:tcW w:w="2070"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3</w:t>
            </w:r>
          </w:p>
        </w:tc>
        <w:tc>
          <w:tcPr>
            <w:tcW w:w="906" w:type="dxa"/>
            <w:tcBorders>
              <w:top w:val="single" w:sz="4" w:space="0" w:color="000000"/>
              <w:left w:val="single" w:sz="4" w:space="0" w:color="000000"/>
              <w:bottom w:val="single" w:sz="4" w:space="0" w:color="000000"/>
              <w:right w:val="nil"/>
            </w:tcBorders>
            <w:hideMark/>
          </w:tcPr>
          <w:p w:rsidR="00F61899" w:rsidRDefault="00F61899" w:rsidP="001F6F47">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4</w:t>
            </w:r>
          </w:p>
        </w:tc>
        <w:tc>
          <w:tcPr>
            <w:tcW w:w="1710" w:type="dxa"/>
            <w:tcBorders>
              <w:top w:val="single" w:sz="4" w:space="0" w:color="000000"/>
              <w:left w:val="single" w:sz="4" w:space="0" w:color="000000"/>
              <w:bottom w:val="single" w:sz="4" w:space="0" w:color="000000"/>
              <w:right w:val="nil"/>
            </w:tcBorders>
            <w:hideMark/>
          </w:tcPr>
          <w:p w:rsidR="00F61899" w:rsidRDefault="00F61899" w:rsidP="001F6F47">
            <w:pPr>
              <w:tabs>
                <w:tab w:val="left" w:pos="540"/>
                <w:tab w:val="left" w:pos="720"/>
              </w:tabs>
              <w:suppressAutoHyphens/>
              <w:jc w:val="center"/>
              <w:rPr>
                <w:rFonts w:ascii="Arial Narrow" w:hAnsi="Arial Narrow" w:cs="Book Antiqua"/>
                <w:b/>
                <w:sz w:val="22"/>
                <w:szCs w:val="22"/>
                <w:lang w:eastAsia="ar-SA"/>
              </w:rPr>
            </w:pPr>
            <w:r>
              <w:rPr>
                <w:rFonts w:ascii="Arial Narrow" w:hAnsi="Arial Narrow" w:cs="Book Antiqua"/>
                <w:b/>
                <w:sz w:val="22"/>
                <w:szCs w:val="22"/>
              </w:rPr>
              <w:t>5</w:t>
            </w:r>
          </w:p>
        </w:tc>
        <w:tc>
          <w:tcPr>
            <w:tcW w:w="1989" w:type="dxa"/>
            <w:tcBorders>
              <w:top w:val="single" w:sz="4" w:space="0" w:color="000000"/>
              <w:left w:val="single" w:sz="4" w:space="0" w:color="000000"/>
              <w:bottom w:val="single" w:sz="4" w:space="0" w:color="000000"/>
              <w:right w:val="single" w:sz="4" w:space="0" w:color="000000"/>
            </w:tcBorders>
            <w:hideMark/>
          </w:tcPr>
          <w:p w:rsidR="00F61899" w:rsidRDefault="00F61899" w:rsidP="001F6F47">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b/>
                <w:sz w:val="22"/>
                <w:szCs w:val="22"/>
              </w:rPr>
              <w:t>6</w:t>
            </w:r>
          </w:p>
        </w:tc>
      </w:tr>
      <w:tr w:rsidR="00F61899" w:rsidTr="009719DB">
        <w:trPr>
          <w:trHeight w:val="661"/>
        </w:trPr>
        <w:tc>
          <w:tcPr>
            <w:tcW w:w="583"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rPr>
              <w:t>1.</w:t>
            </w:r>
          </w:p>
        </w:tc>
        <w:tc>
          <w:tcPr>
            <w:tcW w:w="2885" w:type="dxa"/>
            <w:tcBorders>
              <w:top w:val="single" w:sz="4" w:space="0" w:color="000000"/>
              <w:left w:val="single" w:sz="4" w:space="0" w:color="000000"/>
              <w:bottom w:val="single" w:sz="4" w:space="0" w:color="000000"/>
              <w:right w:val="nil"/>
            </w:tcBorders>
            <w:vAlign w:val="center"/>
            <w:hideMark/>
          </w:tcPr>
          <w:p w:rsidR="009719DB" w:rsidRDefault="009719DB" w:rsidP="009719DB">
            <w:pPr>
              <w:tabs>
                <w:tab w:val="left" w:pos="540"/>
                <w:tab w:val="left" w:pos="720"/>
              </w:tabs>
              <w:suppressAutoHyphens/>
              <w:ind w:hanging="483"/>
              <w:rPr>
                <w:rFonts w:ascii="Arial Narrow" w:hAnsi="Arial Narrow" w:cs="Book Antiqua"/>
                <w:sz w:val="22"/>
                <w:szCs w:val="22"/>
                <w:lang w:eastAsia="ar-SA"/>
              </w:rPr>
            </w:pPr>
            <w:r>
              <w:rPr>
                <w:rFonts w:ascii="Arial Narrow" w:hAnsi="Arial Narrow" w:cs="Book Antiqua"/>
                <w:sz w:val="22"/>
                <w:szCs w:val="22"/>
                <w:lang w:eastAsia="ar-SA"/>
              </w:rPr>
              <w:t>Regał przesuwny, dwustronny,</w:t>
            </w:r>
          </w:p>
          <w:p w:rsidR="009719DB" w:rsidRPr="00211437" w:rsidRDefault="00211437" w:rsidP="009719DB">
            <w:pPr>
              <w:tabs>
                <w:tab w:val="left" w:pos="720"/>
              </w:tabs>
              <w:suppressAutoHyphens/>
              <w:ind w:left="-58" w:firstLine="0"/>
              <w:rPr>
                <w:rFonts w:ascii="Arial Narrow" w:hAnsi="Arial Narrow" w:cs="Book Antiqua"/>
                <w:b/>
                <w:sz w:val="22"/>
                <w:szCs w:val="22"/>
                <w:lang w:eastAsia="ar-SA"/>
              </w:rPr>
            </w:pPr>
            <w:r w:rsidRPr="00211437">
              <w:rPr>
                <w:rFonts w:ascii="Arial Narrow" w:hAnsi="Arial Narrow" w:cs="Book Antiqua"/>
                <w:b/>
                <w:sz w:val="22"/>
                <w:szCs w:val="22"/>
                <w:lang w:eastAsia="ar-SA"/>
              </w:rPr>
              <w:t>284</w:t>
            </w:r>
            <w:r w:rsidR="009719DB" w:rsidRPr="00211437">
              <w:rPr>
                <w:rFonts w:ascii="Arial Narrow" w:hAnsi="Arial Narrow" w:cs="Book Antiqua"/>
                <w:b/>
                <w:sz w:val="22"/>
                <w:szCs w:val="22"/>
                <w:lang w:eastAsia="ar-SA"/>
              </w:rPr>
              <w:t xml:space="preserve">0 x  </w:t>
            </w:r>
            <w:r w:rsidRPr="00211437">
              <w:rPr>
                <w:rFonts w:ascii="Arial Narrow" w:hAnsi="Arial Narrow" w:cs="Book Antiqua"/>
                <w:b/>
                <w:sz w:val="22"/>
                <w:szCs w:val="22"/>
                <w:lang w:eastAsia="ar-SA"/>
              </w:rPr>
              <w:t xml:space="preserve">(2x300) </w:t>
            </w:r>
            <w:r w:rsidR="009719DB" w:rsidRPr="00211437">
              <w:rPr>
                <w:rFonts w:ascii="Arial Narrow" w:hAnsi="Arial Narrow" w:cs="Book Antiqua"/>
                <w:b/>
                <w:sz w:val="22"/>
                <w:szCs w:val="22"/>
                <w:lang w:eastAsia="ar-SA"/>
              </w:rPr>
              <w:t xml:space="preserve">x </w:t>
            </w:r>
            <w:r w:rsidRPr="00211437">
              <w:rPr>
                <w:rFonts w:ascii="Arial Narrow" w:hAnsi="Arial Narrow" w:cs="Book Antiqua"/>
                <w:b/>
                <w:sz w:val="22"/>
                <w:szCs w:val="22"/>
                <w:lang w:eastAsia="ar-SA"/>
              </w:rPr>
              <w:t>49</w:t>
            </w:r>
            <w:r w:rsidR="009719DB" w:rsidRPr="00211437">
              <w:rPr>
                <w:rFonts w:ascii="Arial Narrow" w:hAnsi="Arial Narrow" w:cs="Book Antiqua"/>
                <w:b/>
                <w:sz w:val="22"/>
                <w:szCs w:val="22"/>
                <w:lang w:eastAsia="ar-SA"/>
              </w:rPr>
              <w:t xml:space="preserve">00 </w:t>
            </w:r>
          </w:p>
          <w:p w:rsidR="00F61899" w:rsidRDefault="00211437" w:rsidP="009719DB">
            <w:pPr>
              <w:tabs>
                <w:tab w:val="left" w:pos="540"/>
                <w:tab w:val="left" w:pos="720"/>
              </w:tabs>
              <w:suppressAutoHyphens/>
              <w:ind w:left="0" w:firstLine="0"/>
              <w:rPr>
                <w:rFonts w:ascii="Arial Narrow" w:hAnsi="Arial Narrow" w:cs="Book Antiqua"/>
                <w:sz w:val="22"/>
                <w:szCs w:val="22"/>
                <w:lang w:eastAsia="ar-SA"/>
              </w:rPr>
            </w:pPr>
            <w:r>
              <w:rPr>
                <w:rFonts w:ascii="Arial Narrow" w:hAnsi="Arial Narrow" w:cs="Book Antiqua"/>
                <w:sz w:val="22"/>
                <w:szCs w:val="22"/>
                <w:lang w:eastAsia="ar-SA"/>
              </w:rPr>
              <w:t>4</w:t>
            </w:r>
            <w:r w:rsidR="009719DB">
              <w:rPr>
                <w:rFonts w:ascii="Arial Narrow" w:hAnsi="Arial Narrow" w:cs="Book Antiqua"/>
                <w:sz w:val="22"/>
                <w:szCs w:val="22"/>
                <w:lang w:eastAsia="ar-SA"/>
              </w:rPr>
              <w:t xml:space="preserve"> sekcj</w:t>
            </w:r>
            <w:r>
              <w:rPr>
                <w:rFonts w:ascii="Arial Narrow" w:hAnsi="Arial Narrow" w:cs="Book Antiqua"/>
                <w:sz w:val="22"/>
                <w:szCs w:val="22"/>
                <w:lang w:eastAsia="ar-SA"/>
              </w:rPr>
              <w:t>e</w:t>
            </w:r>
            <w:r w:rsidR="009719DB">
              <w:rPr>
                <w:rFonts w:ascii="Arial Narrow" w:hAnsi="Arial Narrow" w:cs="Book Antiqua"/>
                <w:sz w:val="22"/>
                <w:szCs w:val="22"/>
                <w:lang w:eastAsia="ar-SA"/>
              </w:rPr>
              <w:t xml:space="preserve"> każda </w:t>
            </w:r>
            <w:r w:rsidR="009719DB" w:rsidRPr="009719DB">
              <w:rPr>
                <w:rFonts w:ascii="Arial Narrow" w:hAnsi="Arial Narrow" w:cs="Book Antiqua"/>
                <w:sz w:val="22"/>
                <w:szCs w:val="22"/>
                <w:lang w:eastAsia="ar-SA"/>
              </w:rPr>
              <w:t xml:space="preserve"> po 1000 mm</w:t>
            </w:r>
            <w:r>
              <w:rPr>
                <w:rFonts w:ascii="Arial Narrow" w:hAnsi="Arial Narrow" w:cs="Book Antiqua"/>
                <w:sz w:val="22"/>
                <w:szCs w:val="22"/>
                <w:lang w:eastAsia="ar-SA"/>
              </w:rPr>
              <w:t xml:space="preserve"> i  1 sekcja 900 mm</w:t>
            </w:r>
            <w:r w:rsidR="009719DB" w:rsidRPr="009719DB">
              <w:rPr>
                <w:rFonts w:ascii="Arial Narrow" w:hAnsi="Arial Narrow" w:cs="Book Antiqua"/>
                <w:sz w:val="22"/>
                <w:szCs w:val="22"/>
                <w:lang w:eastAsia="ar-SA"/>
              </w:rPr>
              <w:t>,</w:t>
            </w:r>
            <w:r w:rsidR="009719DB" w:rsidRPr="009719DB">
              <w:rPr>
                <w:rFonts w:ascii="Arial Narrow" w:hAnsi="Arial Narrow" w:cs="Book Antiqua"/>
                <w:b/>
                <w:sz w:val="22"/>
                <w:szCs w:val="22"/>
                <w:lang w:eastAsia="ar-SA"/>
              </w:rPr>
              <w:t xml:space="preserve"> </w:t>
            </w:r>
            <w:r w:rsidR="009719DB">
              <w:rPr>
                <w:rFonts w:ascii="Arial Narrow" w:hAnsi="Arial Narrow" w:cs="Book Antiqua"/>
                <w:sz w:val="22"/>
                <w:szCs w:val="22"/>
                <w:lang w:eastAsia="ar-SA"/>
              </w:rPr>
              <w:t xml:space="preserve">7 półek w pionie +1 </w:t>
            </w:r>
            <w:proofErr w:type="spellStart"/>
            <w:r w:rsidR="009719DB">
              <w:rPr>
                <w:rFonts w:ascii="Arial Narrow" w:hAnsi="Arial Narrow" w:cs="Book Antiqua"/>
                <w:sz w:val="22"/>
                <w:szCs w:val="22"/>
                <w:lang w:eastAsia="ar-SA"/>
              </w:rPr>
              <w:t>dasząca</w:t>
            </w:r>
            <w:proofErr w:type="spellEnd"/>
            <w:r w:rsidR="009719DB">
              <w:rPr>
                <w:rFonts w:ascii="Arial Narrow" w:hAnsi="Arial Narrow" w:cs="Book Antiqua"/>
                <w:sz w:val="22"/>
                <w:szCs w:val="22"/>
                <w:lang w:eastAsia="ar-SA"/>
              </w:rPr>
              <w:t>, min. obciążenie półki 7</w:t>
            </w:r>
            <w:r>
              <w:rPr>
                <w:rFonts w:ascii="Arial Narrow" w:hAnsi="Arial Narrow" w:cs="Book Antiqua"/>
                <w:sz w:val="22"/>
                <w:szCs w:val="22"/>
                <w:lang w:eastAsia="ar-SA"/>
              </w:rPr>
              <w:t>0 kg, światło między półkami  350</w:t>
            </w:r>
            <w:r w:rsidR="009719DB">
              <w:rPr>
                <w:rFonts w:ascii="Arial Narrow" w:hAnsi="Arial Narrow" w:cs="Book Antiqua"/>
                <w:sz w:val="22"/>
                <w:szCs w:val="22"/>
                <w:lang w:eastAsia="ar-SA"/>
              </w:rPr>
              <w:t xml:space="preserve"> mm</w:t>
            </w:r>
          </w:p>
        </w:tc>
        <w:tc>
          <w:tcPr>
            <w:tcW w:w="2070" w:type="dxa"/>
            <w:tcBorders>
              <w:top w:val="single" w:sz="4" w:space="0" w:color="000000"/>
              <w:left w:val="single" w:sz="4" w:space="0" w:color="000000"/>
              <w:bottom w:val="single" w:sz="4" w:space="0" w:color="000000"/>
              <w:right w:val="nil"/>
            </w:tcBorders>
            <w:vAlign w:val="center"/>
          </w:tcPr>
          <w:p w:rsidR="00F61899" w:rsidRDefault="00F61899" w:rsidP="001F6F47">
            <w:pPr>
              <w:tabs>
                <w:tab w:val="left" w:pos="540"/>
                <w:tab w:val="left" w:pos="720"/>
              </w:tabs>
              <w:ind w:left="0" w:firstLine="0"/>
              <w:rPr>
                <w:rFonts w:ascii="Arial Narrow" w:hAnsi="Arial Narrow" w:cs="Book Antiqua"/>
                <w:sz w:val="22"/>
                <w:szCs w:val="22"/>
                <w:lang w:eastAsia="ar-SA"/>
              </w:rPr>
            </w:pPr>
          </w:p>
          <w:p w:rsidR="00F61899" w:rsidRDefault="00F61899" w:rsidP="001F6F47">
            <w:pPr>
              <w:tabs>
                <w:tab w:val="left" w:pos="540"/>
                <w:tab w:val="left" w:pos="720"/>
              </w:tabs>
              <w:ind w:left="0" w:firstLine="0"/>
              <w:rPr>
                <w:rFonts w:ascii="Arial Narrow" w:hAnsi="Arial Narrow" w:cs="Book Antiqua"/>
                <w:sz w:val="22"/>
                <w:szCs w:val="22"/>
                <w:lang w:eastAsia="ar-SA"/>
              </w:rPr>
            </w:pPr>
          </w:p>
          <w:p w:rsidR="00F61899" w:rsidRPr="00DF1627" w:rsidRDefault="00F61899" w:rsidP="001F6F47">
            <w:pPr>
              <w:tabs>
                <w:tab w:val="left" w:pos="540"/>
                <w:tab w:val="left" w:pos="720"/>
              </w:tabs>
              <w:jc w:val="center"/>
              <w:rPr>
                <w:rFonts w:ascii="Arial Narrow" w:hAnsi="Arial Narrow" w:cs="Book Antiqua"/>
                <w:sz w:val="22"/>
                <w:szCs w:val="22"/>
              </w:rPr>
            </w:pPr>
            <w:r>
              <w:rPr>
                <w:rFonts w:ascii="Arial Narrow" w:hAnsi="Arial Narrow" w:cs="Book Antiqua"/>
                <w:sz w:val="22"/>
                <w:szCs w:val="22"/>
              </w:rPr>
              <w:t>…………………….*</w:t>
            </w:r>
          </w:p>
        </w:tc>
        <w:tc>
          <w:tcPr>
            <w:tcW w:w="906" w:type="dxa"/>
            <w:tcBorders>
              <w:top w:val="single" w:sz="4" w:space="0" w:color="000000"/>
              <w:left w:val="single" w:sz="4" w:space="0" w:color="000000"/>
              <w:bottom w:val="single" w:sz="4" w:space="0" w:color="000000"/>
              <w:right w:val="nil"/>
            </w:tcBorders>
            <w:vAlign w:val="center"/>
            <w:hideMark/>
          </w:tcPr>
          <w:p w:rsidR="00F61899" w:rsidRDefault="00211437" w:rsidP="001F6F47">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lang w:eastAsia="ar-SA"/>
              </w:rPr>
              <w:t>8</w:t>
            </w:r>
          </w:p>
        </w:tc>
        <w:tc>
          <w:tcPr>
            <w:tcW w:w="1710" w:type="dxa"/>
            <w:tcBorders>
              <w:top w:val="single" w:sz="4" w:space="0" w:color="000000"/>
              <w:left w:val="single" w:sz="4" w:space="0" w:color="000000"/>
              <w:bottom w:val="single" w:sz="4" w:space="0" w:color="000000"/>
              <w:right w:val="nil"/>
            </w:tcBorders>
            <w:vAlign w:val="center"/>
          </w:tcPr>
          <w:p w:rsidR="00F61899" w:rsidRDefault="00F61899" w:rsidP="001F6F47">
            <w:pPr>
              <w:tabs>
                <w:tab w:val="left" w:pos="540"/>
                <w:tab w:val="left" w:pos="720"/>
              </w:tabs>
              <w:jc w:val="center"/>
              <w:rPr>
                <w:rFonts w:ascii="Arial Narrow" w:hAnsi="Arial Narrow" w:cs="Book Antiqua"/>
                <w:sz w:val="22"/>
                <w:szCs w:val="22"/>
                <w:lang w:eastAsia="ar-SA"/>
              </w:rPr>
            </w:pPr>
          </w:p>
          <w:p w:rsidR="00F61899" w:rsidRDefault="00F61899" w:rsidP="001F6F47">
            <w:pPr>
              <w:tabs>
                <w:tab w:val="left" w:pos="540"/>
                <w:tab w:val="left" w:pos="720"/>
              </w:tabs>
              <w:jc w:val="center"/>
              <w:rPr>
                <w:rFonts w:ascii="Arial Narrow" w:hAnsi="Arial Narrow" w:cs="Book Antiqua"/>
                <w:sz w:val="22"/>
                <w:szCs w:val="22"/>
                <w:lang w:eastAsia="ar-SA"/>
              </w:rPr>
            </w:pPr>
          </w:p>
          <w:p w:rsidR="00F61899" w:rsidRDefault="00F61899" w:rsidP="001F6F47">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rPr>
              <w:t>………………. zł.</w:t>
            </w:r>
          </w:p>
        </w:tc>
        <w:tc>
          <w:tcPr>
            <w:tcW w:w="1989" w:type="dxa"/>
            <w:tcBorders>
              <w:top w:val="single" w:sz="4" w:space="0" w:color="000000"/>
              <w:left w:val="single" w:sz="4" w:space="0" w:color="000000"/>
              <w:bottom w:val="single" w:sz="4" w:space="0" w:color="000000"/>
              <w:right w:val="single" w:sz="4" w:space="0" w:color="000000"/>
            </w:tcBorders>
            <w:vAlign w:val="center"/>
          </w:tcPr>
          <w:p w:rsidR="00F61899" w:rsidRDefault="00F61899" w:rsidP="001F6F47">
            <w:pPr>
              <w:tabs>
                <w:tab w:val="left" w:pos="540"/>
                <w:tab w:val="left" w:pos="720"/>
              </w:tabs>
              <w:jc w:val="center"/>
              <w:rPr>
                <w:rFonts w:ascii="Arial Narrow" w:hAnsi="Arial Narrow" w:cs="Book Antiqua"/>
                <w:sz w:val="22"/>
                <w:szCs w:val="22"/>
                <w:lang w:eastAsia="ar-SA"/>
              </w:rPr>
            </w:pPr>
          </w:p>
          <w:p w:rsidR="00F61899" w:rsidRDefault="00F61899" w:rsidP="001F6F47">
            <w:pPr>
              <w:tabs>
                <w:tab w:val="left" w:pos="540"/>
                <w:tab w:val="left" w:pos="720"/>
              </w:tabs>
              <w:ind w:left="0" w:firstLine="0"/>
              <w:jc w:val="left"/>
              <w:rPr>
                <w:rFonts w:ascii="Arial Narrow" w:hAnsi="Arial Narrow" w:cs="Book Antiqua"/>
                <w:sz w:val="22"/>
                <w:szCs w:val="22"/>
              </w:rPr>
            </w:pPr>
          </w:p>
          <w:p w:rsidR="00F61899" w:rsidRDefault="00F61899" w:rsidP="001F6F47">
            <w:pPr>
              <w:tabs>
                <w:tab w:val="left" w:pos="540"/>
                <w:tab w:val="left" w:pos="720"/>
              </w:tabs>
              <w:suppressAutoHyphens/>
              <w:ind w:left="0" w:firstLine="0"/>
              <w:jc w:val="left"/>
              <w:rPr>
                <w:rFonts w:ascii="Arial Narrow" w:hAnsi="Arial Narrow" w:cs="Book Antiqua"/>
                <w:sz w:val="22"/>
                <w:szCs w:val="22"/>
                <w:lang w:eastAsia="ar-SA"/>
              </w:rPr>
            </w:pPr>
            <w:r>
              <w:rPr>
                <w:rFonts w:ascii="Arial Narrow" w:hAnsi="Arial Narrow" w:cs="Book Antiqua"/>
                <w:sz w:val="22"/>
                <w:szCs w:val="22"/>
              </w:rPr>
              <w:t>…………..………. zł.</w:t>
            </w:r>
          </w:p>
        </w:tc>
      </w:tr>
      <w:tr w:rsidR="00F61899" w:rsidTr="009719DB">
        <w:trPr>
          <w:trHeight w:val="600"/>
        </w:trPr>
        <w:tc>
          <w:tcPr>
            <w:tcW w:w="583" w:type="dxa"/>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rPr>
              <w:t>2.</w:t>
            </w:r>
          </w:p>
        </w:tc>
        <w:tc>
          <w:tcPr>
            <w:tcW w:w="2885" w:type="dxa"/>
            <w:tcBorders>
              <w:top w:val="single" w:sz="4" w:space="0" w:color="000000"/>
              <w:left w:val="single" w:sz="4" w:space="0" w:color="000000"/>
              <w:bottom w:val="single" w:sz="4" w:space="0" w:color="000000"/>
              <w:right w:val="nil"/>
            </w:tcBorders>
            <w:vAlign w:val="center"/>
            <w:hideMark/>
          </w:tcPr>
          <w:p w:rsidR="009719DB" w:rsidRDefault="009719DB" w:rsidP="009719DB">
            <w:pPr>
              <w:tabs>
                <w:tab w:val="left" w:pos="540"/>
                <w:tab w:val="left" w:pos="720"/>
              </w:tabs>
              <w:suppressAutoHyphens/>
              <w:ind w:hanging="483"/>
              <w:rPr>
                <w:rFonts w:ascii="Arial Narrow" w:hAnsi="Arial Narrow" w:cs="Book Antiqua"/>
                <w:sz w:val="22"/>
                <w:szCs w:val="22"/>
                <w:lang w:eastAsia="ar-SA"/>
              </w:rPr>
            </w:pPr>
            <w:r>
              <w:rPr>
                <w:rFonts w:ascii="Arial Narrow" w:hAnsi="Arial Narrow" w:cs="Book Antiqua"/>
                <w:sz w:val="22"/>
                <w:szCs w:val="22"/>
                <w:lang w:eastAsia="ar-SA"/>
              </w:rPr>
              <w:t xml:space="preserve">Regał </w:t>
            </w:r>
            <w:r w:rsidR="00211437">
              <w:rPr>
                <w:rFonts w:ascii="Arial Narrow" w:hAnsi="Arial Narrow" w:cs="Book Antiqua"/>
                <w:sz w:val="22"/>
                <w:szCs w:val="22"/>
                <w:lang w:eastAsia="ar-SA"/>
              </w:rPr>
              <w:t>stacjonarny</w:t>
            </w:r>
            <w:r>
              <w:rPr>
                <w:rFonts w:ascii="Arial Narrow" w:hAnsi="Arial Narrow" w:cs="Book Antiqua"/>
                <w:sz w:val="22"/>
                <w:szCs w:val="22"/>
                <w:lang w:eastAsia="ar-SA"/>
              </w:rPr>
              <w:t>, dwustronny,</w:t>
            </w:r>
          </w:p>
          <w:p w:rsidR="009719DB" w:rsidRPr="00211437" w:rsidRDefault="00211437" w:rsidP="009719DB">
            <w:pPr>
              <w:tabs>
                <w:tab w:val="left" w:pos="540"/>
                <w:tab w:val="left" w:pos="720"/>
              </w:tabs>
              <w:suppressAutoHyphens/>
              <w:ind w:hanging="483"/>
              <w:rPr>
                <w:rFonts w:ascii="Arial Narrow" w:hAnsi="Arial Narrow" w:cs="Book Antiqua"/>
                <w:b/>
                <w:sz w:val="22"/>
                <w:szCs w:val="22"/>
                <w:lang w:eastAsia="ar-SA"/>
              </w:rPr>
            </w:pPr>
            <w:r w:rsidRPr="00211437">
              <w:rPr>
                <w:rFonts w:ascii="Arial Narrow" w:hAnsi="Arial Narrow" w:cs="Book Antiqua"/>
                <w:b/>
                <w:sz w:val="22"/>
                <w:szCs w:val="22"/>
                <w:lang w:eastAsia="ar-SA"/>
              </w:rPr>
              <w:t>284</w:t>
            </w:r>
            <w:r w:rsidR="009719DB" w:rsidRPr="00211437">
              <w:rPr>
                <w:rFonts w:ascii="Arial Narrow" w:hAnsi="Arial Narrow" w:cs="Book Antiqua"/>
                <w:b/>
                <w:sz w:val="22"/>
                <w:szCs w:val="22"/>
                <w:lang w:eastAsia="ar-SA"/>
              </w:rPr>
              <w:t xml:space="preserve">0 x  </w:t>
            </w:r>
            <w:r w:rsidRPr="00211437">
              <w:rPr>
                <w:rFonts w:ascii="Arial Narrow" w:hAnsi="Arial Narrow" w:cs="Book Antiqua"/>
                <w:b/>
                <w:sz w:val="22"/>
                <w:szCs w:val="22"/>
                <w:lang w:eastAsia="ar-SA"/>
              </w:rPr>
              <w:t xml:space="preserve">(2x300) </w:t>
            </w:r>
            <w:r w:rsidR="00D50971">
              <w:rPr>
                <w:rFonts w:ascii="Arial Narrow" w:hAnsi="Arial Narrow" w:cs="Book Antiqua"/>
                <w:b/>
                <w:sz w:val="22"/>
                <w:szCs w:val="22"/>
                <w:lang w:eastAsia="ar-SA"/>
              </w:rPr>
              <w:t xml:space="preserve"> x 42</w:t>
            </w:r>
            <w:r w:rsidR="009719DB" w:rsidRPr="00211437">
              <w:rPr>
                <w:rFonts w:ascii="Arial Narrow" w:hAnsi="Arial Narrow" w:cs="Book Antiqua"/>
                <w:b/>
                <w:sz w:val="22"/>
                <w:szCs w:val="22"/>
                <w:lang w:eastAsia="ar-SA"/>
              </w:rPr>
              <w:t xml:space="preserve">00 </w:t>
            </w:r>
          </w:p>
          <w:p w:rsidR="00F61899" w:rsidRDefault="00211437" w:rsidP="00211437">
            <w:pPr>
              <w:tabs>
                <w:tab w:val="left" w:pos="540"/>
                <w:tab w:val="left" w:pos="720"/>
              </w:tabs>
              <w:suppressAutoHyphens/>
              <w:ind w:left="0" w:firstLine="0"/>
              <w:rPr>
                <w:rFonts w:ascii="Arial Narrow" w:hAnsi="Arial Narrow" w:cs="Book Antiqua"/>
                <w:sz w:val="22"/>
                <w:szCs w:val="22"/>
                <w:lang w:eastAsia="ar-SA"/>
              </w:rPr>
            </w:pPr>
            <w:r>
              <w:rPr>
                <w:rFonts w:ascii="Arial Narrow" w:hAnsi="Arial Narrow" w:cs="Book Antiqua"/>
                <w:sz w:val="22"/>
                <w:szCs w:val="22"/>
                <w:lang w:eastAsia="ar-SA"/>
              </w:rPr>
              <w:t>2</w:t>
            </w:r>
            <w:r w:rsidR="009719DB">
              <w:rPr>
                <w:rFonts w:ascii="Arial Narrow" w:hAnsi="Arial Narrow" w:cs="Book Antiqua"/>
                <w:sz w:val="22"/>
                <w:szCs w:val="22"/>
                <w:lang w:eastAsia="ar-SA"/>
              </w:rPr>
              <w:t xml:space="preserve"> sekcj</w:t>
            </w:r>
            <w:r>
              <w:rPr>
                <w:rFonts w:ascii="Arial Narrow" w:hAnsi="Arial Narrow" w:cs="Book Antiqua"/>
                <w:sz w:val="22"/>
                <w:szCs w:val="22"/>
                <w:lang w:eastAsia="ar-SA"/>
              </w:rPr>
              <w:t>e</w:t>
            </w:r>
            <w:r w:rsidR="009719DB">
              <w:rPr>
                <w:rFonts w:ascii="Arial Narrow" w:hAnsi="Arial Narrow" w:cs="Book Antiqua"/>
                <w:sz w:val="22"/>
                <w:szCs w:val="22"/>
                <w:lang w:eastAsia="ar-SA"/>
              </w:rPr>
              <w:t xml:space="preserve"> każda </w:t>
            </w:r>
            <w:r w:rsidR="009719DB" w:rsidRPr="009719DB">
              <w:rPr>
                <w:rFonts w:ascii="Arial Narrow" w:hAnsi="Arial Narrow" w:cs="Book Antiqua"/>
                <w:sz w:val="22"/>
                <w:szCs w:val="22"/>
                <w:lang w:eastAsia="ar-SA"/>
              </w:rPr>
              <w:t xml:space="preserve"> po 1000 mm</w:t>
            </w:r>
            <w:r>
              <w:rPr>
                <w:rFonts w:ascii="Arial Narrow" w:hAnsi="Arial Narrow" w:cs="Book Antiqua"/>
                <w:sz w:val="22"/>
                <w:szCs w:val="22"/>
                <w:lang w:eastAsia="ar-SA"/>
              </w:rPr>
              <w:t xml:space="preserve"> i 2 sekcje każda</w:t>
            </w:r>
            <w:r w:rsidR="009719DB" w:rsidRPr="009719DB">
              <w:rPr>
                <w:rFonts w:ascii="Arial Narrow" w:hAnsi="Arial Narrow" w:cs="Book Antiqua"/>
                <w:b/>
                <w:sz w:val="22"/>
                <w:szCs w:val="22"/>
                <w:lang w:eastAsia="ar-SA"/>
              </w:rPr>
              <w:t xml:space="preserve"> </w:t>
            </w:r>
            <w:r>
              <w:rPr>
                <w:rFonts w:ascii="Arial Narrow" w:hAnsi="Arial Narrow" w:cs="Book Antiqua"/>
                <w:b/>
                <w:sz w:val="22"/>
                <w:szCs w:val="22"/>
                <w:lang w:eastAsia="ar-SA"/>
              </w:rPr>
              <w:t xml:space="preserve"> </w:t>
            </w:r>
            <w:r w:rsidRPr="00211437">
              <w:rPr>
                <w:rFonts w:ascii="Arial Narrow" w:hAnsi="Arial Narrow" w:cs="Book Antiqua"/>
                <w:sz w:val="22"/>
                <w:szCs w:val="22"/>
                <w:lang w:eastAsia="ar-SA"/>
              </w:rPr>
              <w:t>po 1100 mm</w:t>
            </w:r>
            <w:r>
              <w:rPr>
                <w:rFonts w:ascii="Arial Narrow" w:hAnsi="Arial Narrow" w:cs="Book Antiqua"/>
                <w:b/>
                <w:sz w:val="22"/>
                <w:szCs w:val="22"/>
                <w:lang w:eastAsia="ar-SA"/>
              </w:rPr>
              <w:t xml:space="preserve">, </w:t>
            </w:r>
            <w:r>
              <w:rPr>
                <w:rFonts w:ascii="Arial Narrow" w:hAnsi="Arial Narrow" w:cs="Book Antiqua"/>
                <w:sz w:val="22"/>
                <w:szCs w:val="22"/>
                <w:lang w:eastAsia="ar-SA"/>
              </w:rPr>
              <w:t>7</w:t>
            </w:r>
            <w:r w:rsidR="009719DB">
              <w:rPr>
                <w:rFonts w:ascii="Arial Narrow" w:hAnsi="Arial Narrow" w:cs="Book Antiqua"/>
                <w:sz w:val="22"/>
                <w:szCs w:val="22"/>
                <w:lang w:eastAsia="ar-SA"/>
              </w:rPr>
              <w:t xml:space="preserve"> półek w pionie +1 </w:t>
            </w:r>
            <w:proofErr w:type="spellStart"/>
            <w:r w:rsidR="009719DB">
              <w:rPr>
                <w:rFonts w:ascii="Arial Narrow" w:hAnsi="Arial Narrow" w:cs="Book Antiqua"/>
                <w:sz w:val="22"/>
                <w:szCs w:val="22"/>
                <w:lang w:eastAsia="ar-SA"/>
              </w:rPr>
              <w:t>dasząca</w:t>
            </w:r>
            <w:proofErr w:type="spellEnd"/>
            <w:r w:rsidR="009719DB">
              <w:rPr>
                <w:rFonts w:ascii="Arial Narrow" w:hAnsi="Arial Narrow" w:cs="Book Antiqua"/>
                <w:sz w:val="22"/>
                <w:szCs w:val="22"/>
                <w:lang w:eastAsia="ar-SA"/>
              </w:rPr>
              <w:t xml:space="preserve">, min. obciążenie półki </w:t>
            </w:r>
            <w:r>
              <w:rPr>
                <w:rFonts w:ascii="Arial Narrow" w:hAnsi="Arial Narrow" w:cs="Book Antiqua"/>
                <w:sz w:val="22"/>
                <w:szCs w:val="22"/>
                <w:lang w:eastAsia="ar-SA"/>
              </w:rPr>
              <w:t>70 kg, światło między półkami 35</w:t>
            </w:r>
            <w:r w:rsidR="009719DB">
              <w:rPr>
                <w:rFonts w:ascii="Arial Narrow" w:hAnsi="Arial Narrow" w:cs="Book Antiqua"/>
                <w:sz w:val="22"/>
                <w:szCs w:val="22"/>
                <w:lang w:eastAsia="ar-SA"/>
              </w:rPr>
              <w:t>0 mm</w:t>
            </w:r>
          </w:p>
        </w:tc>
        <w:tc>
          <w:tcPr>
            <w:tcW w:w="2070" w:type="dxa"/>
            <w:tcBorders>
              <w:top w:val="single" w:sz="4" w:space="0" w:color="000000"/>
              <w:left w:val="single" w:sz="4" w:space="0" w:color="000000"/>
              <w:bottom w:val="single" w:sz="4" w:space="0" w:color="000000"/>
              <w:right w:val="nil"/>
            </w:tcBorders>
            <w:vAlign w:val="center"/>
          </w:tcPr>
          <w:p w:rsidR="00F61899" w:rsidRDefault="00F61899" w:rsidP="001F6F47">
            <w:pPr>
              <w:tabs>
                <w:tab w:val="left" w:pos="540"/>
                <w:tab w:val="left" w:pos="720"/>
              </w:tabs>
              <w:jc w:val="center"/>
              <w:rPr>
                <w:rFonts w:ascii="Arial Narrow" w:hAnsi="Arial Narrow" w:cs="Book Antiqua"/>
                <w:sz w:val="22"/>
                <w:szCs w:val="22"/>
                <w:lang w:eastAsia="ar-SA"/>
              </w:rPr>
            </w:pPr>
          </w:p>
          <w:p w:rsidR="00F61899" w:rsidRDefault="00F61899" w:rsidP="001F6F47">
            <w:pPr>
              <w:tabs>
                <w:tab w:val="left" w:pos="540"/>
                <w:tab w:val="left" w:pos="720"/>
              </w:tabs>
              <w:jc w:val="center"/>
              <w:rPr>
                <w:rFonts w:ascii="Arial Narrow" w:hAnsi="Arial Narrow" w:cs="Book Antiqua"/>
                <w:sz w:val="22"/>
                <w:szCs w:val="22"/>
                <w:lang w:eastAsia="ar-SA"/>
              </w:rPr>
            </w:pPr>
          </w:p>
          <w:p w:rsidR="00F61899" w:rsidRPr="00DF1627" w:rsidRDefault="00F61899" w:rsidP="001F6F47">
            <w:pPr>
              <w:tabs>
                <w:tab w:val="left" w:pos="540"/>
                <w:tab w:val="left" w:pos="720"/>
              </w:tabs>
              <w:jc w:val="center"/>
              <w:rPr>
                <w:rFonts w:ascii="Arial Narrow" w:hAnsi="Arial Narrow" w:cs="Book Antiqua"/>
                <w:sz w:val="22"/>
                <w:szCs w:val="22"/>
              </w:rPr>
            </w:pPr>
            <w:r>
              <w:rPr>
                <w:rFonts w:ascii="Arial Narrow" w:hAnsi="Arial Narrow" w:cs="Book Antiqua"/>
                <w:sz w:val="22"/>
                <w:szCs w:val="22"/>
              </w:rPr>
              <w:t>…………………….*</w:t>
            </w:r>
          </w:p>
        </w:tc>
        <w:tc>
          <w:tcPr>
            <w:tcW w:w="906" w:type="dxa"/>
            <w:tcBorders>
              <w:top w:val="single" w:sz="4" w:space="0" w:color="000000"/>
              <w:left w:val="single" w:sz="4" w:space="0" w:color="000000"/>
              <w:bottom w:val="single" w:sz="4" w:space="0" w:color="000000"/>
              <w:right w:val="nil"/>
            </w:tcBorders>
            <w:vAlign w:val="center"/>
            <w:hideMark/>
          </w:tcPr>
          <w:p w:rsidR="00F61899" w:rsidRDefault="00211437" w:rsidP="001F6F47">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lang w:eastAsia="ar-SA"/>
              </w:rPr>
              <w:t>1</w:t>
            </w:r>
          </w:p>
        </w:tc>
        <w:tc>
          <w:tcPr>
            <w:tcW w:w="1710" w:type="dxa"/>
            <w:tcBorders>
              <w:top w:val="single" w:sz="4" w:space="0" w:color="000000"/>
              <w:left w:val="single" w:sz="4" w:space="0" w:color="000000"/>
              <w:bottom w:val="single" w:sz="4" w:space="0" w:color="000000"/>
              <w:right w:val="nil"/>
            </w:tcBorders>
            <w:vAlign w:val="center"/>
          </w:tcPr>
          <w:p w:rsidR="00F61899" w:rsidRDefault="00F61899" w:rsidP="001F6F47">
            <w:pPr>
              <w:tabs>
                <w:tab w:val="left" w:pos="540"/>
                <w:tab w:val="left" w:pos="720"/>
              </w:tabs>
              <w:jc w:val="center"/>
              <w:rPr>
                <w:rFonts w:ascii="Arial Narrow" w:hAnsi="Arial Narrow" w:cs="Book Antiqua"/>
                <w:sz w:val="22"/>
                <w:szCs w:val="22"/>
                <w:lang w:eastAsia="ar-SA"/>
              </w:rPr>
            </w:pPr>
          </w:p>
          <w:p w:rsidR="00F61899" w:rsidRDefault="00F61899" w:rsidP="001F6F47">
            <w:pPr>
              <w:tabs>
                <w:tab w:val="left" w:pos="540"/>
                <w:tab w:val="left" w:pos="720"/>
              </w:tabs>
              <w:jc w:val="center"/>
              <w:rPr>
                <w:rFonts w:ascii="Arial Narrow" w:hAnsi="Arial Narrow" w:cs="Book Antiqua"/>
                <w:sz w:val="22"/>
                <w:szCs w:val="22"/>
                <w:lang w:eastAsia="ar-SA"/>
              </w:rPr>
            </w:pPr>
          </w:p>
          <w:p w:rsidR="00F61899" w:rsidRDefault="00F61899" w:rsidP="001F6F47">
            <w:pPr>
              <w:tabs>
                <w:tab w:val="left" w:pos="540"/>
                <w:tab w:val="left" w:pos="720"/>
              </w:tabs>
              <w:suppressAutoHyphens/>
              <w:jc w:val="center"/>
              <w:rPr>
                <w:rFonts w:ascii="Arial Narrow" w:hAnsi="Arial Narrow" w:cs="Book Antiqua"/>
                <w:sz w:val="22"/>
                <w:szCs w:val="22"/>
                <w:lang w:eastAsia="ar-SA"/>
              </w:rPr>
            </w:pPr>
            <w:r>
              <w:rPr>
                <w:rFonts w:ascii="Arial Narrow" w:hAnsi="Arial Narrow" w:cs="Book Antiqua"/>
                <w:sz w:val="22"/>
                <w:szCs w:val="22"/>
              </w:rPr>
              <w:t>……………….. zł.</w:t>
            </w:r>
          </w:p>
        </w:tc>
        <w:tc>
          <w:tcPr>
            <w:tcW w:w="1989" w:type="dxa"/>
            <w:tcBorders>
              <w:top w:val="single" w:sz="4" w:space="0" w:color="000000"/>
              <w:left w:val="single" w:sz="4" w:space="0" w:color="000000"/>
              <w:bottom w:val="single" w:sz="4" w:space="0" w:color="000000"/>
              <w:right w:val="single" w:sz="4" w:space="0" w:color="000000"/>
            </w:tcBorders>
            <w:vAlign w:val="center"/>
          </w:tcPr>
          <w:p w:rsidR="00F61899" w:rsidRDefault="00F61899" w:rsidP="001F6F47">
            <w:pPr>
              <w:tabs>
                <w:tab w:val="left" w:pos="540"/>
                <w:tab w:val="left" w:pos="720"/>
              </w:tabs>
              <w:ind w:left="-482" w:firstLine="0"/>
              <w:jc w:val="center"/>
              <w:rPr>
                <w:rFonts w:ascii="Arial Narrow" w:hAnsi="Arial Narrow" w:cs="Book Antiqua"/>
                <w:sz w:val="22"/>
                <w:szCs w:val="22"/>
                <w:lang w:eastAsia="ar-SA"/>
              </w:rPr>
            </w:pPr>
            <w:r>
              <w:rPr>
                <w:rFonts w:ascii="Arial Narrow" w:hAnsi="Arial Narrow" w:cs="Book Antiqua"/>
                <w:sz w:val="22"/>
                <w:szCs w:val="22"/>
              </w:rPr>
              <w:t xml:space="preserve">          </w:t>
            </w:r>
          </w:p>
          <w:p w:rsidR="00F61899" w:rsidRDefault="00F61899" w:rsidP="001F6F47">
            <w:pPr>
              <w:tabs>
                <w:tab w:val="left" w:pos="540"/>
                <w:tab w:val="left" w:pos="720"/>
              </w:tabs>
              <w:ind w:left="-482" w:firstLine="0"/>
              <w:jc w:val="center"/>
              <w:rPr>
                <w:rFonts w:ascii="Arial Narrow" w:hAnsi="Arial Narrow" w:cs="Book Antiqua"/>
                <w:sz w:val="22"/>
                <w:szCs w:val="22"/>
              </w:rPr>
            </w:pPr>
          </w:p>
          <w:p w:rsidR="00F61899" w:rsidRDefault="00F61899" w:rsidP="001F6F47">
            <w:pPr>
              <w:tabs>
                <w:tab w:val="left" w:pos="540"/>
                <w:tab w:val="left" w:pos="720"/>
              </w:tabs>
              <w:suppressAutoHyphens/>
              <w:ind w:left="-482" w:firstLine="0"/>
              <w:jc w:val="center"/>
              <w:rPr>
                <w:rFonts w:ascii="Arial Narrow" w:hAnsi="Arial Narrow" w:cs="Book Antiqua"/>
                <w:b/>
                <w:sz w:val="22"/>
                <w:szCs w:val="22"/>
                <w:lang w:eastAsia="ar-SA"/>
              </w:rPr>
            </w:pPr>
            <w:r>
              <w:rPr>
                <w:rFonts w:ascii="Arial Narrow" w:hAnsi="Arial Narrow" w:cs="Book Antiqua"/>
                <w:sz w:val="22"/>
                <w:szCs w:val="22"/>
              </w:rPr>
              <w:t>….  …..………….……. zł.</w:t>
            </w:r>
          </w:p>
        </w:tc>
      </w:tr>
      <w:tr w:rsidR="00F61899" w:rsidTr="009719DB">
        <w:trPr>
          <w:trHeight w:val="384"/>
        </w:trPr>
        <w:tc>
          <w:tcPr>
            <w:tcW w:w="8154" w:type="dxa"/>
            <w:gridSpan w:val="5"/>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jc w:val="right"/>
              <w:rPr>
                <w:rFonts w:ascii="Arial Narrow" w:hAnsi="Arial Narrow" w:cs="Book Antiqua"/>
                <w:sz w:val="22"/>
                <w:szCs w:val="22"/>
                <w:lang w:eastAsia="ar-SA"/>
              </w:rPr>
            </w:pPr>
            <w:r>
              <w:rPr>
                <w:rFonts w:ascii="Arial Narrow" w:hAnsi="Arial Narrow" w:cs="Book Antiqua"/>
                <w:b/>
                <w:sz w:val="22"/>
                <w:szCs w:val="22"/>
              </w:rPr>
              <w:t xml:space="preserve"> Wartość brutto - suma kwot  brutto pozycji 1-</w:t>
            </w:r>
            <w:r w:rsidR="00211437">
              <w:rPr>
                <w:rFonts w:ascii="Arial Narrow" w:hAnsi="Arial Narrow" w:cs="Book Antiqua"/>
                <w:b/>
                <w:sz w:val="22"/>
                <w:szCs w:val="22"/>
              </w:rPr>
              <w:t>2</w:t>
            </w:r>
          </w:p>
        </w:tc>
        <w:tc>
          <w:tcPr>
            <w:tcW w:w="1989" w:type="dxa"/>
            <w:tcBorders>
              <w:top w:val="single" w:sz="4" w:space="0" w:color="000000"/>
              <w:left w:val="single" w:sz="4" w:space="0" w:color="000000"/>
              <w:bottom w:val="single" w:sz="4" w:space="0" w:color="000000"/>
              <w:right w:val="single" w:sz="4" w:space="0" w:color="000000"/>
            </w:tcBorders>
            <w:vAlign w:val="center"/>
          </w:tcPr>
          <w:p w:rsidR="00F61899" w:rsidRDefault="00F61899" w:rsidP="001F6F47">
            <w:pPr>
              <w:tabs>
                <w:tab w:val="left" w:pos="263"/>
                <w:tab w:val="left" w:pos="720"/>
              </w:tabs>
              <w:ind w:left="-97" w:firstLine="0"/>
              <w:jc w:val="center"/>
              <w:rPr>
                <w:rFonts w:ascii="Arial Narrow" w:hAnsi="Arial Narrow" w:cs="Book Antiqua"/>
                <w:sz w:val="22"/>
                <w:szCs w:val="22"/>
                <w:lang w:eastAsia="ar-SA"/>
              </w:rPr>
            </w:pPr>
          </w:p>
          <w:p w:rsidR="00F61899" w:rsidRDefault="00F61899" w:rsidP="001F6F47">
            <w:pPr>
              <w:tabs>
                <w:tab w:val="left" w:pos="263"/>
                <w:tab w:val="left" w:pos="720"/>
              </w:tabs>
              <w:ind w:left="-97" w:firstLine="0"/>
              <w:jc w:val="center"/>
              <w:rPr>
                <w:rFonts w:ascii="Arial Narrow" w:hAnsi="Arial Narrow" w:cs="Book Antiqua"/>
                <w:sz w:val="22"/>
                <w:szCs w:val="22"/>
              </w:rPr>
            </w:pPr>
          </w:p>
          <w:p w:rsidR="00F61899" w:rsidRDefault="00F61899" w:rsidP="001F6F47">
            <w:pPr>
              <w:tabs>
                <w:tab w:val="left" w:pos="263"/>
                <w:tab w:val="left" w:pos="720"/>
              </w:tabs>
              <w:suppressAutoHyphens/>
              <w:ind w:left="-97" w:firstLine="0"/>
              <w:jc w:val="center"/>
              <w:rPr>
                <w:rFonts w:ascii="Arial Narrow" w:hAnsi="Arial Narrow" w:cs="Book Antiqua"/>
                <w:b/>
                <w:sz w:val="22"/>
                <w:szCs w:val="22"/>
                <w:lang w:eastAsia="ar-SA"/>
              </w:rPr>
            </w:pPr>
            <w:r>
              <w:rPr>
                <w:rFonts w:ascii="Arial Narrow" w:hAnsi="Arial Narrow" w:cs="Book Antiqua"/>
                <w:sz w:val="22"/>
                <w:szCs w:val="22"/>
              </w:rPr>
              <w:t>……………….……. zł.</w:t>
            </w:r>
          </w:p>
        </w:tc>
      </w:tr>
      <w:tr w:rsidR="00F61899" w:rsidTr="009719DB">
        <w:trPr>
          <w:trHeight w:val="417"/>
        </w:trPr>
        <w:tc>
          <w:tcPr>
            <w:tcW w:w="8154" w:type="dxa"/>
            <w:gridSpan w:val="5"/>
            <w:tcBorders>
              <w:top w:val="single" w:sz="4" w:space="0" w:color="000000"/>
              <w:left w:val="single" w:sz="4" w:space="0" w:color="000000"/>
              <w:bottom w:val="single" w:sz="4" w:space="0" w:color="000000"/>
              <w:right w:val="nil"/>
            </w:tcBorders>
            <w:vAlign w:val="center"/>
            <w:hideMark/>
          </w:tcPr>
          <w:p w:rsidR="00F61899" w:rsidRDefault="00F61899" w:rsidP="001F6F47">
            <w:pPr>
              <w:tabs>
                <w:tab w:val="left" w:pos="540"/>
                <w:tab w:val="left" w:pos="720"/>
              </w:tabs>
              <w:suppressAutoHyphens/>
              <w:jc w:val="right"/>
              <w:rPr>
                <w:rFonts w:ascii="Arial Narrow" w:hAnsi="Arial Narrow" w:cs="Book Antiqua"/>
                <w:sz w:val="22"/>
                <w:szCs w:val="22"/>
                <w:lang w:eastAsia="ar-SA"/>
              </w:rPr>
            </w:pPr>
            <w:r>
              <w:rPr>
                <w:rFonts w:ascii="Arial Narrow" w:hAnsi="Arial Narrow" w:cs="Book Antiqua"/>
                <w:b/>
                <w:sz w:val="22"/>
                <w:szCs w:val="22"/>
              </w:rPr>
              <w:t>stawka podatku VAT w %</w:t>
            </w:r>
          </w:p>
        </w:tc>
        <w:tc>
          <w:tcPr>
            <w:tcW w:w="1989" w:type="dxa"/>
            <w:tcBorders>
              <w:top w:val="single" w:sz="4" w:space="0" w:color="000000"/>
              <w:left w:val="single" w:sz="4" w:space="0" w:color="000000"/>
              <w:bottom w:val="single" w:sz="4" w:space="0" w:color="000000"/>
              <w:right w:val="single" w:sz="4" w:space="0" w:color="000000"/>
            </w:tcBorders>
            <w:vAlign w:val="center"/>
          </w:tcPr>
          <w:p w:rsidR="00F61899" w:rsidRDefault="00F61899" w:rsidP="001F6F47">
            <w:pPr>
              <w:tabs>
                <w:tab w:val="left" w:pos="263"/>
                <w:tab w:val="left" w:pos="720"/>
              </w:tabs>
              <w:ind w:left="-97" w:firstLine="0"/>
              <w:jc w:val="center"/>
              <w:rPr>
                <w:rFonts w:ascii="Arial Narrow" w:hAnsi="Arial Narrow" w:cs="Book Antiqua"/>
                <w:sz w:val="22"/>
                <w:szCs w:val="22"/>
                <w:lang w:eastAsia="ar-SA"/>
              </w:rPr>
            </w:pPr>
          </w:p>
          <w:p w:rsidR="00F61899" w:rsidRDefault="00F61899" w:rsidP="001F6F47">
            <w:pPr>
              <w:tabs>
                <w:tab w:val="left" w:pos="263"/>
                <w:tab w:val="left" w:pos="720"/>
              </w:tabs>
              <w:suppressAutoHyphens/>
              <w:ind w:left="-97" w:firstLine="0"/>
              <w:jc w:val="center"/>
              <w:rPr>
                <w:rFonts w:ascii="Arial Narrow" w:hAnsi="Arial Narrow" w:cs="Book Antiqua"/>
                <w:b/>
                <w:sz w:val="22"/>
                <w:szCs w:val="22"/>
                <w:lang w:eastAsia="ar-SA"/>
              </w:rPr>
            </w:pPr>
            <w:r>
              <w:rPr>
                <w:rFonts w:ascii="Arial Narrow" w:hAnsi="Arial Narrow" w:cs="Book Antiqua"/>
                <w:sz w:val="22"/>
                <w:szCs w:val="22"/>
              </w:rPr>
              <w:t>…..………..………  %</w:t>
            </w:r>
          </w:p>
        </w:tc>
      </w:tr>
      <w:tr w:rsidR="00F61899" w:rsidTr="009719DB">
        <w:trPr>
          <w:trHeight w:val="409"/>
        </w:trPr>
        <w:tc>
          <w:tcPr>
            <w:tcW w:w="10143" w:type="dxa"/>
            <w:gridSpan w:val="6"/>
            <w:tcBorders>
              <w:top w:val="single" w:sz="4" w:space="0" w:color="000000"/>
              <w:left w:val="single" w:sz="4" w:space="0" w:color="000000"/>
              <w:bottom w:val="single" w:sz="4" w:space="0" w:color="000000"/>
              <w:right w:val="single" w:sz="4" w:space="0" w:color="000000"/>
            </w:tcBorders>
            <w:vAlign w:val="center"/>
            <w:hideMark/>
          </w:tcPr>
          <w:p w:rsidR="00F61899" w:rsidRDefault="00F61899" w:rsidP="001F6F47">
            <w:pPr>
              <w:tabs>
                <w:tab w:val="left" w:pos="263"/>
                <w:tab w:val="left" w:pos="720"/>
              </w:tabs>
              <w:suppressAutoHyphens/>
              <w:ind w:left="-97" w:firstLine="0"/>
              <w:jc w:val="left"/>
              <w:rPr>
                <w:rFonts w:ascii="Arial Narrow" w:hAnsi="Arial Narrow" w:cs="Book Antiqua"/>
                <w:b/>
                <w:sz w:val="22"/>
                <w:szCs w:val="22"/>
              </w:rPr>
            </w:pPr>
          </w:p>
          <w:p w:rsidR="00F61899" w:rsidRDefault="00F61899" w:rsidP="001F6F47">
            <w:pPr>
              <w:tabs>
                <w:tab w:val="left" w:pos="263"/>
                <w:tab w:val="left" w:pos="720"/>
              </w:tabs>
              <w:suppressAutoHyphens/>
              <w:ind w:left="-97" w:firstLine="0"/>
              <w:jc w:val="left"/>
              <w:rPr>
                <w:rFonts w:ascii="Arial Narrow" w:hAnsi="Arial Narrow" w:cs="Book Antiqua"/>
                <w:sz w:val="22"/>
                <w:szCs w:val="22"/>
                <w:lang w:eastAsia="ar-SA"/>
              </w:rPr>
            </w:pPr>
            <w:r>
              <w:rPr>
                <w:rFonts w:ascii="Arial Narrow" w:hAnsi="Arial Narrow" w:cs="Book Antiqua"/>
                <w:b/>
                <w:sz w:val="22"/>
                <w:szCs w:val="22"/>
              </w:rPr>
              <w:t>Słownie wartość brutto oferty: …………………………………………………………………………………………………………</w:t>
            </w:r>
          </w:p>
        </w:tc>
      </w:tr>
    </w:tbl>
    <w:p w:rsidR="00F61899" w:rsidRDefault="00F61899" w:rsidP="00F61899">
      <w:pPr>
        <w:pStyle w:val="Tekstpodstawowy"/>
        <w:spacing w:after="0"/>
        <w:ind w:left="0" w:firstLine="0"/>
        <w:rPr>
          <w:rFonts w:ascii="Arial Narrow" w:eastAsia="Calibri" w:hAnsi="Arial Narrow" w:cs="Book Antiqua"/>
          <w:sz w:val="22"/>
          <w:szCs w:val="22"/>
          <w:lang w:eastAsia="zh-CN"/>
        </w:rPr>
      </w:pPr>
    </w:p>
    <w:p w:rsidR="00F61899" w:rsidRPr="001431F8" w:rsidRDefault="00F61899" w:rsidP="00F61899">
      <w:pPr>
        <w:ind w:left="0" w:right="57" w:firstLine="0"/>
        <w:rPr>
          <w:rFonts w:ascii="Arial Narrow" w:hAnsi="Arial Narrow"/>
          <w:b/>
          <w:color w:val="000000"/>
          <w:sz w:val="22"/>
          <w:szCs w:val="22"/>
        </w:rPr>
      </w:pPr>
    </w:p>
    <w:p w:rsidR="00F61899" w:rsidRDefault="00F61899" w:rsidP="00F61899">
      <w:pPr>
        <w:pStyle w:val="Tekstpodstawowy"/>
        <w:spacing w:after="0" w:line="276" w:lineRule="auto"/>
        <w:ind w:left="0" w:firstLine="0"/>
        <w:rPr>
          <w:rFonts w:ascii="Arial Narrow" w:hAnsi="Arial Narrow"/>
          <w:b/>
          <w:color w:val="000000"/>
          <w:sz w:val="22"/>
          <w:szCs w:val="22"/>
        </w:rPr>
      </w:pPr>
      <w:r w:rsidRPr="001431F8">
        <w:rPr>
          <w:rFonts w:ascii="Arial Narrow" w:hAnsi="Arial Narrow"/>
          <w:b/>
          <w:color w:val="000000"/>
          <w:sz w:val="22"/>
          <w:szCs w:val="22"/>
        </w:rPr>
        <w:t>KRYTERIUM B* - okres gwarancji</w:t>
      </w:r>
    </w:p>
    <w:p w:rsidR="00F61899" w:rsidRDefault="00F61899" w:rsidP="00F61899">
      <w:pPr>
        <w:pStyle w:val="Tekstpodstawowy"/>
        <w:spacing w:after="0" w:line="276" w:lineRule="auto"/>
        <w:ind w:left="0" w:firstLine="0"/>
        <w:rPr>
          <w:rFonts w:ascii="Arial Narrow" w:hAnsi="Arial Narrow"/>
          <w:b/>
          <w:color w:val="000000"/>
          <w:sz w:val="22"/>
          <w:szCs w:val="22"/>
        </w:rPr>
      </w:pPr>
    </w:p>
    <w:p w:rsidR="00F61899" w:rsidRDefault="00F61899" w:rsidP="00F61899">
      <w:pPr>
        <w:pStyle w:val="Tekstpodstawowy"/>
        <w:spacing w:after="0" w:line="276" w:lineRule="auto"/>
        <w:ind w:left="0" w:firstLine="0"/>
        <w:rPr>
          <w:rFonts w:ascii="Arial Narrow" w:hAnsi="Arial Narrow"/>
          <w:color w:val="000000"/>
          <w:sz w:val="22"/>
          <w:szCs w:val="22"/>
        </w:rPr>
      </w:pPr>
      <w:r>
        <w:rPr>
          <w:rFonts w:ascii="Arial Narrow" w:hAnsi="Arial Narrow"/>
          <w:b/>
          <w:color w:val="000000"/>
          <w:sz w:val="22"/>
          <w:szCs w:val="22"/>
        </w:rPr>
        <w:lastRenderedPageBreak/>
        <w:t>Okres gwarancji* - ………………………………. miesięcy (</w:t>
      </w:r>
      <w:r w:rsidRPr="00930434">
        <w:rPr>
          <w:rFonts w:ascii="Arial Narrow" w:hAnsi="Arial Narrow"/>
          <w:color w:val="000000"/>
          <w:sz w:val="22"/>
          <w:szCs w:val="22"/>
        </w:rPr>
        <w:t>minimalny wy</w:t>
      </w:r>
      <w:r w:rsidR="00A00EBA">
        <w:rPr>
          <w:rFonts w:ascii="Arial Narrow" w:hAnsi="Arial Narrow"/>
          <w:color w:val="000000"/>
          <w:sz w:val="22"/>
          <w:szCs w:val="22"/>
        </w:rPr>
        <w:t>magany okres gwarancji wynosi 24 miesiące</w:t>
      </w:r>
      <w:r w:rsidRPr="00930434">
        <w:rPr>
          <w:rFonts w:ascii="Arial Narrow" w:hAnsi="Arial Narrow"/>
          <w:color w:val="000000"/>
          <w:sz w:val="22"/>
          <w:szCs w:val="22"/>
        </w:rPr>
        <w:t>. Zamawiający nie dopuszcza przedziałów miesięcznych „od-do”)</w:t>
      </w:r>
    </w:p>
    <w:p w:rsidR="00F61899" w:rsidRPr="00930434" w:rsidRDefault="00F61899" w:rsidP="00F61899">
      <w:pPr>
        <w:pStyle w:val="Tekstpodstawowy"/>
        <w:spacing w:after="0" w:line="276" w:lineRule="auto"/>
        <w:ind w:left="0" w:firstLine="0"/>
        <w:rPr>
          <w:rFonts w:ascii="Arial Narrow" w:hAnsi="Arial Narrow"/>
          <w:color w:val="000000"/>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F61899" w:rsidRPr="007E0045" w:rsidTr="001F6F47">
        <w:trPr>
          <w:trHeight w:val="454"/>
        </w:trPr>
        <w:tc>
          <w:tcPr>
            <w:tcW w:w="10344" w:type="dxa"/>
            <w:tcBorders>
              <w:top w:val="nil"/>
              <w:left w:val="nil"/>
              <w:bottom w:val="nil"/>
              <w:right w:val="nil"/>
            </w:tcBorders>
            <w:shd w:val="clear" w:color="auto" w:fill="D9D9D9"/>
            <w:vAlign w:val="center"/>
          </w:tcPr>
          <w:p w:rsidR="00F61899" w:rsidRPr="007E0045" w:rsidRDefault="00F61899" w:rsidP="00865BD8">
            <w:pPr>
              <w:pStyle w:val="Styl4"/>
              <w:numPr>
                <w:ilvl w:val="0"/>
                <w:numId w:val="25"/>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F61899" w:rsidRPr="007E0045" w:rsidRDefault="00F61899" w:rsidP="00F61899">
      <w:pPr>
        <w:tabs>
          <w:tab w:val="left" w:pos="360"/>
        </w:tab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F61899"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61899" w:rsidRPr="007E0045" w:rsidRDefault="00F61899"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61899" w:rsidRPr="007E0045" w:rsidRDefault="00F61899" w:rsidP="001F6F47">
            <w:pPr>
              <w:spacing w:line="264" w:lineRule="auto"/>
              <w:ind w:left="0" w:firstLine="0"/>
              <w:jc w:val="left"/>
              <w:rPr>
                <w:rFonts w:ascii="Arial Narrow" w:hAnsi="Arial Narrow" w:cs="Arial"/>
                <w:sz w:val="22"/>
                <w:szCs w:val="22"/>
              </w:rPr>
            </w:pPr>
          </w:p>
        </w:tc>
      </w:tr>
      <w:tr w:rsidR="00F61899"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61899" w:rsidRPr="007E0045" w:rsidRDefault="00F61899"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61899" w:rsidRPr="007E0045" w:rsidRDefault="00F61899" w:rsidP="001F6F47">
            <w:pPr>
              <w:spacing w:line="264" w:lineRule="auto"/>
              <w:ind w:left="0" w:firstLine="0"/>
              <w:jc w:val="left"/>
              <w:rPr>
                <w:rFonts w:ascii="Arial Narrow" w:hAnsi="Arial Narrow" w:cs="Arial"/>
                <w:sz w:val="22"/>
                <w:szCs w:val="22"/>
              </w:rPr>
            </w:pPr>
          </w:p>
        </w:tc>
      </w:tr>
      <w:tr w:rsidR="00F61899"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61899" w:rsidRPr="007E0045" w:rsidRDefault="00F61899"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61899" w:rsidRPr="007E0045" w:rsidRDefault="00F61899" w:rsidP="001F6F47">
            <w:pPr>
              <w:spacing w:line="264" w:lineRule="auto"/>
              <w:ind w:left="0" w:firstLine="0"/>
              <w:jc w:val="left"/>
              <w:rPr>
                <w:rFonts w:ascii="Arial Narrow" w:hAnsi="Arial Narrow" w:cs="Arial"/>
                <w:sz w:val="22"/>
                <w:szCs w:val="22"/>
              </w:rPr>
            </w:pPr>
          </w:p>
        </w:tc>
      </w:tr>
      <w:tr w:rsidR="00F61899"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61899" w:rsidRPr="007E0045" w:rsidRDefault="00F61899"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61899" w:rsidRPr="007E0045" w:rsidRDefault="00F61899" w:rsidP="001F6F47">
            <w:pPr>
              <w:spacing w:line="264" w:lineRule="auto"/>
              <w:ind w:left="0" w:firstLine="0"/>
              <w:jc w:val="left"/>
              <w:rPr>
                <w:rFonts w:ascii="Arial Narrow" w:hAnsi="Arial Narrow" w:cs="Arial"/>
                <w:sz w:val="22"/>
                <w:szCs w:val="22"/>
              </w:rPr>
            </w:pPr>
          </w:p>
        </w:tc>
      </w:tr>
      <w:tr w:rsidR="00F61899"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61899" w:rsidRPr="007E0045" w:rsidRDefault="00F61899"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F61899" w:rsidRPr="007E0045" w:rsidRDefault="00F61899" w:rsidP="001F6F47">
            <w:pPr>
              <w:spacing w:line="264" w:lineRule="auto"/>
              <w:ind w:left="0" w:firstLine="0"/>
              <w:jc w:val="left"/>
              <w:rPr>
                <w:rFonts w:ascii="Arial Narrow" w:hAnsi="Arial Narrow" w:cs="Arial"/>
                <w:sz w:val="22"/>
                <w:szCs w:val="22"/>
              </w:rPr>
            </w:pPr>
          </w:p>
        </w:tc>
      </w:tr>
    </w:tbl>
    <w:p w:rsidR="00F61899" w:rsidRPr="00E12C97" w:rsidRDefault="00F61899" w:rsidP="00F61899">
      <w:pPr>
        <w:spacing w:after="100"/>
        <w:ind w:left="0" w:firstLine="0"/>
        <w:rPr>
          <w:rFonts w:ascii="Arial Narrow" w:hAnsi="Arial Narrow" w:cs="Arial"/>
          <w:b/>
          <w:bCs/>
          <w:sz w:val="22"/>
          <w:szCs w:val="22"/>
        </w:rPr>
      </w:pPr>
    </w:p>
    <w:p w:rsidR="00F61899" w:rsidRDefault="00F61899" w:rsidP="00F61899">
      <w:pPr>
        <w:pStyle w:val="Akapitzlist"/>
        <w:ind w:left="0"/>
        <w:rPr>
          <w:rFonts w:ascii="Arial Narrow" w:hAnsi="Arial Narrow" w:cs="Arial Narrow"/>
          <w:bCs/>
          <w:sz w:val="18"/>
          <w:szCs w:val="22"/>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9945"/>
      </w:tblGrid>
      <w:tr w:rsidR="00F61899" w:rsidTr="001F6F47">
        <w:trPr>
          <w:trHeight w:val="454"/>
        </w:trPr>
        <w:tc>
          <w:tcPr>
            <w:tcW w:w="9945" w:type="dxa"/>
            <w:tcBorders>
              <w:top w:val="nil"/>
              <w:left w:val="nil"/>
              <w:bottom w:val="nil"/>
              <w:right w:val="nil"/>
            </w:tcBorders>
            <w:shd w:val="clear" w:color="auto" w:fill="D9D9D9"/>
            <w:vAlign w:val="center"/>
            <w:hideMark/>
          </w:tcPr>
          <w:p w:rsidR="00F61899" w:rsidRDefault="00F61899" w:rsidP="00865BD8">
            <w:pPr>
              <w:numPr>
                <w:ilvl w:val="0"/>
                <w:numId w:val="25"/>
              </w:numPr>
              <w:ind w:left="170" w:firstLine="0"/>
              <w:rPr>
                <w:rFonts w:ascii="Arial Narrow" w:eastAsia="Calibri" w:hAnsi="Arial Narrow" w:cs="Calibri"/>
                <w:sz w:val="22"/>
                <w:szCs w:val="22"/>
                <w:lang w:eastAsia="en-US"/>
              </w:rPr>
            </w:pPr>
            <w:r>
              <w:rPr>
                <w:rFonts w:ascii="Arial Narrow" w:eastAsia="Calibri" w:hAnsi="Arial Narrow" w:cs="Calibri"/>
                <w:b/>
                <w:sz w:val="22"/>
                <w:szCs w:val="22"/>
                <w:lang w:eastAsia="en-US"/>
              </w:rPr>
              <w:t>Informacja o zbieraniu i przetwarzaniu danych osobowych</w:t>
            </w:r>
          </w:p>
        </w:tc>
      </w:tr>
    </w:tbl>
    <w:p w:rsidR="00F61899" w:rsidRDefault="00F61899" w:rsidP="00F61899">
      <w:pPr>
        <w:ind w:left="0" w:right="-2" w:firstLine="0"/>
        <w:rPr>
          <w:rFonts w:ascii="Arial Narrow" w:eastAsia="Calibri" w:hAnsi="Arial Narrow" w:cs="Calibri"/>
          <w:sz w:val="12"/>
          <w:szCs w:val="22"/>
        </w:rPr>
      </w:pPr>
    </w:p>
    <w:p w:rsidR="00F61899" w:rsidRDefault="00F61899" w:rsidP="00F61899">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Fonts w:ascii="Arial Narrow" w:eastAsia="Calibri" w:hAnsi="Arial Narrow" w:cs="Calibri"/>
          <w:color w:val="000000"/>
          <w:sz w:val="22"/>
          <w:szCs w:val="22"/>
          <w:vertAlign w:val="superscript"/>
        </w:rPr>
        <w:footnoteReference w:id="8"/>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p>
    <w:p w:rsidR="00F61899" w:rsidRDefault="00F61899" w:rsidP="00F61899">
      <w:pPr>
        <w:ind w:left="0" w:firstLine="0"/>
        <w:rPr>
          <w:rFonts w:ascii="Arial Narrow" w:eastAsia="Calibri" w:hAnsi="Arial Narrow" w:cs="Calibri"/>
          <w:sz w:val="22"/>
          <w:szCs w:val="22"/>
        </w:rPr>
      </w:pPr>
      <w:r>
        <w:rPr>
          <w:rFonts w:ascii="Arial Narrow" w:eastAsia="Calibri" w:hAnsi="Arial Narrow" w:cs="Calibri"/>
          <w:color w:val="000000"/>
          <w:sz w:val="22"/>
          <w:szCs w:val="22"/>
        </w:rPr>
        <w:t>w niniejszym postępowaniu</w:t>
      </w:r>
      <w:r>
        <w:rPr>
          <w:rFonts w:ascii="Arial Narrow" w:eastAsia="Calibri" w:hAnsi="Arial Narrow" w:cs="Calibri"/>
          <w:sz w:val="22"/>
          <w:szCs w:val="22"/>
        </w:rPr>
        <w:t>.</w:t>
      </w:r>
      <w:r>
        <w:rPr>
          <w:rFonts w:ascii="Arial Narrow" w:eastAsia="Calibri" w:hAnsi="Arial Narrow" w:cs="Calibri"/>
          <w:sz w:val="22"/>
          <w:szCs w:val="22"/>
          <w:vertAlign w:val="superscript"/>
        </w:rPr>
        <w:footnoteReference w:id="9"/>
      </w:r>
    </w:p>
    <w:p w:rsidR="00F61899" w:rsidRDefault="00F61899" w:rsidP="00F61899">
      <w:pPr>
        <w:ind w:left="0" w:firstLine="0"/>
        <w:rPr>
          <w:rFonts w:ascii="Arial Narrow" w:eastAsia="Calibri" w:hAnsi="Arial Narrow" w:cs="Calibri"/>
          <w:sz w:val="22"/>
          <w:szCs w:val="22"/>
        </w:rPr>
      </w:pPr>
    </w:p>
    <w:tbl>
      <w:tblPr>
        <w:tblW w:w="9930" w:type="dxa"/>
        <w:tblInd w:w="28" w:type="dxa"/>
        <w:tblLayout w:type="fixed"/>
        <w:tblCellMar>
          <w:left w:w="0" w:type="dxa"/>
          <w:right w:w="0" w:type="dxa"/>
        </w:tblCellMar>
        <w:tblLook w:val="04A0"/>
      </w:tblPr>
      <w:tblGrid>
        <w:gridCol w:w="9930"/>
      </w:tblGrid>
      <w:tr w:rsidR="00F61899" w:rsidRPr="007177A6" w:rsidTr="001F6F47">
        <w:trPr>
          <w:trHeight w:val="454"/>
        </w:trPr>
        <w:tc>
          <w:tcPr>
            <w:tcW w:w="9930" w:type="dxa"/>
            <w:shd w:val="clear" w:color="auto" w:fill="D9D9D9"/>
            <w:vAlign w:val="center"/>
            <w:hideMark/>
          </w:tcPr>
          <w:p w:rsidR="00F61899" w:rsidRPr="007177A6" w:rsidRDefault="00F61899" w:rsidP="00865BD8">
            <w:pPr>
              <w:numPr>
                <w:ilvl w:val="0"/>
                <w:numId w:val="25"/>
              </w:numPr>
              <w:ind w:left="542" w:hanging="425"/>
              <w:rPr>
                <w:rFonts w:ascii="Arial Narrow" w:eastAsia="Calibri" w:hAnsi="Arial Narrow" w:cs="Calibri"/>
                <w:b/>
                <w:sz w:val="22"/>
                <w:szCs w:val="22"/>
              </w:rPr>
            </w:pPr>
            <w:r w:rsidRPr="007177A6">
              <w:rPr>
                <w:rFonts w:ascii="Arial Narrow" w:eastAsia="Calibri" w:hAnsi="Arial Narrow" w:cs="Calibri"/>
                <w:b/>
                <w:sz w:val="22"/>
                <w:szCs w:val="22"/>
              </w:rPr>
              <w:t xml:space="preserve">Inne </w:t>
            </w:r>
            <w:r>
              <w:rPr>
                <w:rFonts w:ascii="Arial Narrow" w:eastAsia="Calibri" w:hAnsi="Arial Narrow" w:cs="Calibri"/>
                <w:b/>
                <w:sz w:val="22"/>
                <w:szCs w:val="22"/>
              </w:rPr>
              <w:t xml:space="preserve">oświadczenia i </w:t>
            </w:r>
            <w:r w:rsidRPr="007177A6">
              <w:rPr>
                <w:rFonts w:ascii="Arial Narrow" w:eastAsia="Calibri" w:hAnsi="Arial Narrow" w:cs="Calibri"/>
                <w:b/>
                <w:sz w:val="22"/>
                <w:szCs w:val="22"/>
              </w:rPr>
              <w:t>informacje</w:t>
            </w:r>
          </w:p>
        </w:tc>
      </w:tr>
    </w:tbl>
    <w:p w:rsidR="00F61899" w:rsidRPr="007177A6" w:rsidRDefault="00F61899" w:rsidP="00F61899">
      <w:pPr>
        <w:ind w:left="0" w:firstLine="0"/>
        <w:rPr>
          <w:rFonts w:ascii="Arial Narrow" w:eastAsia="Calibri" w:hAnsi="Arial Narrow" w:cs="Calibri"/>
          <w:sz w:val="22"/>
          <w:szCs w:val="22"/>
        </w:rPr>
      </w:pPr>
    </w:p>
    <w:p w:rsidR="00F61899" w:rsidRPr="007177A6" w:rsidRDefault="00F61899" w:rsidP="00865BD8">
      <w:pPr>
        <w:numPr>
          <w:ilvl w:val="0"/>
          <w:numId w:val="26"/>
        </w:numPr>
        <w:spacing w:after="100"/>
        <w:ind w:left="425" w:hanging="425"/>
        <w:rPr>
          <w:rFonts w:ascii="Arial Narrow" w:eastAsia="Calibri" w:hAnsi="Arial Narrow" w:cs="Calibri"/>
          <w:sz w:val="22"/>
          <w:szCs w:val="22"/>
        </w:rPr>
      </w:pPr>
      <w:r w:rsidRPr="007177A6">
        <w:rPr>
          <w:rFonts w:ascii="Arial Narrow" w:eastAsia="Calibri" w:hAnsi="Arial Narrow" w:cs="Calibri"/>
          <w:sz w:val="22"/>
          <w:szCs w:val="22"/>
        </w:rPr>
        <w:t xml:space="preserve">Oświadczam, że oferowana cena obejmuje wszystkie koszty związane z wykonaniem zamówienia opisane </w:t>
      </w:r>
      <w:r w:rsidRPr="007177A6">
        <w:rPr>
          <w:rFonts w:ascii="Arial Narrow" w:eastAsia="Calibri" w:hAnsi="Arial Narrow" w:cs="Calibri"/>
          <w:sz w:val="22"/>
          <w:szCs w:val="22"/>
        </w:rPr>
        <w:br/>
        <w:t>w dokumentach postępowania.</w:t>
      </w:r>
    </w:p>
    <w:p w:rsidR="00F61899" w:rsidRPr="007177A6" w:rsidRDefault="00F61899" w:rsidP="00865BD8">
      <w:pPr>
        <w:numPr>
          <w:ilvl w:val="0"/>
          <w:numId w:val="26"/>
        </w:numPr>
        <w:spacing w:after="100"/>
        <w:ind w:left="425" w:hanging="425"/>
        <w:rPr>
          <w:rFonts w:ascii="Arial Narrow" w:eastAsia="Calibri" w:hAnsi="Arial Narrow" w:cs="Calibri"/>
          <w:sz w:val="22"/>
          <w:szCs w:val="22"/>
        </w:rPr>
      </w:pPr>
      <w:r w:rsidRPr="007177A6">
        <w:rPr>
          <w:rFonts w:ascii="Arial Narrow" w:eastAsia="Calibri" w:hAnsi="Arial Narrow" w:cs="Calibri"/>
          <w:sz w:val="22"/>
          <w:szCs w:val="22"/>
        </w:rPr>
        <w:t xml:space="preserve">W przypadku wyboru mojej/naszej oferty, zobowiązuję/jemy się do zawarcia umowy na warunkach określonych </w:t>
      </w:r>
      <w:r w:rsidRPr="007177A6">
        <w:rPr>
          <w:rFonts w:ascii="Arial Narrow" w:eastAsia="Calibri" w:hAnsi="Arial Narrow" w:cs="Calibri"/>
          <w:sz w:val="22"/>
          <w:szCs w:val="22"/>
        </w:rPr>
        <w:br/>
        <w:t>w projekcie umowy w miejscu i terminie wyznaczonym przez Zamawiającego.</w:t>
      </w:r>
    </w:p>
    <w:p w:rsidR="00F61899" w:rsidRDefault="00F61899" w:rsidP="00F61899">
      <w:pPr>
        <w:ind w:left="0" w:firstLine="0"/>
        <w:rPr>
          <w:rFonts w:ascii="Arial Narrow" w:eastAsia="Calibri" w:hAnsi="Arial Narrow" w:cs="Calibri"/>
          <w:sz w:val="22"/>
          <w:szCs w:val="22"/>
        </w:rPr>
      </w:pPr>
    </w:p>
    <w:p w:rsidR="00F61899" w:rsidRDefault="00F61899" w:rsidP="00F61899">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F61899" w:rsidTr="001F6F47">
        <w:tc>
          <w:tcPr>
            <w:tcW w:w="2330" w:type="dxa"/>
            <w:tcBorders>
              <w:top w:val="nil"/>
              <w:left w:val="nil"/>
              <w:bottom w:val="dotted" w:sz="4" w:space="0" w:color="000000"/>
              <w:right w:val="nil"/>
            </w:tcBorders>
            <w:vAlign w:val="bottom"/>
            <w:hideMark/>
          </w:tcPr>
          <w:p w:rsidR="00F61899" w:rsidRDefault="00F61899" w:rsidP="001F6F47">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F61899" w:rsidRDefault="00F61899" w:rsidP="001F6F47">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F61899" w:rsidRDefault="00F61899" w:rsidP="001F6F47">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F61899" w:rsidRDefault="00F61899" w:rsidP="001F6F47">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F61899" w:rsidRDefault="00F61899" w:rsidP="001F6F47">
            <w:pPr>
              <w:spacing w:line="264" w:lineRule="auto"/>
              <w:ind w:left="0" w:right="125"/>
              <w:jc w:val="center"/>
              <w:rPr>
                <w:rFonts w:ascii="Arial Narrow" w:eastAsia="Calibri" w:hAnsi="Arial Narrow" w:cs="Calibri"/>
                <w:sz w:val="22"/>
                <w:szCs w:val="22"/>
                <w:lang w:eastAsia="en-US"/>
              </w:rPr>
            </w:pPr>
          </w:p>
        </w:tc>
      </w:tr>
      <w:tr w:rsidR="00F61899" w:rsidTr="001F6F47">
        <w:trPr>
          <w:trHeight w:val="253"/>
        </w:trPr>
        <w:tc>
          <w:tcPr>
            <w:tcW w:w="2330" w:type="dxa"/>
            <w:tcBorders>
              <w:top w:val="dotted" w:sz="4" w:space="0" w:color="000000"/>
              <w:left w:val="nil"/>
              <w:bottom w:val="nil"/>
              <w:right w:val="nil"/>
            </w:tcBorders>
            <w:hideMark/>
          </w:tcPr>
          <w:p w:rsidR="00F61899" w:rsidRDefault="00F61899" w:rsidP="001F6F47">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F61899" w:rsidRDefault="00F61899" w:rsidP="001F6F47">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F61899" w:rsidRDefault="00F61899" w:rsidP="001F6F47">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F61899" w:rsidRDefault="00F61899" w:rsidP="001F6F47">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F61899" w:rsidRDefault="00F61899" w:rsidP="001F6F47">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podpis </w:t>
            </w:r>
            <w:r w:rsidRPr="009F2F6D">
              <w:rPr>
                <w:rFonts w:ascii="Arial Narrow" w:eastAsia="Calibri" w:hAnsi="Arial Narrow" w:cs="Calibri"/>
                <w:i/>
                <w:sz w:val="18"/>
                <w:szCs w:val="22"/>
                <w:lang w:eastAsia="en-US"/>
              </w:rPr>
              <w:t>zaufany</w:t>
            </w:r>
            <w:r>
              <w:rPr>
                <w:rFonts w:ascii="Arial Narrow" w:eastAsia="Calibri" w:hAnsi="Arial Narrow" w:cs="Calibri"/>
                <w:i/>
                <w:sz w:val="18"/>
                <w:szCs w:val="22"/>
                <w:lang w:eastAsia="en-US"/>
              </w:rPr>
              <w:t>/</w:t>
            </w:r>
            <w:r w:rsidRPr="009F2F6D">
              <w:rPr>
                <w:rFonts w:ascii="Arial Narrow" w:eastAsia="Calibri" w:hAnsi="Arial Narrow" w:cs="Calibri"/>
                <w:i/>
                <w:sz w:val="18"/>
                <w:szCs w:val="22"/>
                <w:lang w:eastAsia="en-US"/>
              </w:rPr>
              <w:t>podpis osobisty (</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F61899" w:rsidRDefault="00F61899" w:rsidP="00F61899">
      <w:pPr>
        <w:spacing w:line="264" w:lineRule="auto"/>
        <w:ind w:left="0" w:right="-2"/>
        <w:rPr>
          <w:rFonts w:ascii="Arial Narrow" w:hAnsi="Arial Narrow"/>
          <w:sz w:val="4"/>
          <w:szCs w:val="22"/>
        </w:rPr>
      </w:pPr>
    </w:p>
    <w:p w:rsidR="00F61899" w:rsidRDefault="00F61899" w:rsidP="00F61899">
      <w:pPr>
        <w:pStyle w:val="Tekstpodstawowy2"/>
        <w:spacing w:after="120"/>
        <w:ind w:left="0" w:firstLine="0"/>
        <w:rPr>
          <w:rFonts w:ascii="Arial Narrow" w:hAnsi="Arial Narrow" w:cs="Arial"/>
          <w:sz w:val="22"/>
          <w:szCs w:val="22"/>
        </w:rPr>
      </w:pPr>
    </w:p>
    <w:p w:rsidR="00F61899" w:rsidRDefault="00F61899" w:rsidP="00F61899">
      <w:pPr>
        <w:pStyle w:val="Tekstpodstawowy2"/>
        <w:spacing w:after="120"/>
        <w:ind w:left="0" w:firstLine="0"/>
        <w:rPr>
          <w:rFonts w:ascii="Arial Narrow" w:hAnsi="Arial Narrow" w:cs="Arial"/>
          <w:sz w:val="22"/>
          <w:szCs w:val="22"/>
        </w:rPr>
      </w:pPr>
    </w:p>
    <w:p w:rsidR="00F61899" w:rsidRDefault="00F61899"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09302E">
      <w:pPr>
        <w:pStyle w:val="Tekstpodstawowy2"/>
        <w:spacing w:after="120"/>
        <w:rPr>
          <w:rFonts w:ascii="Arial Narrow" w:hAnsi="Arial Narrow" w:cs="Arial"/>
          <w:sz w:val="22"/>
          <w:szCs w:val="22"/>
        </w:rPr>
      </w:pPr>
      <w:r>
        <w:rPr>
          <w:rFonts w:ascii="Arial Narrow" w:hAnsi="Arial Narrow" w:cs="Arial"/>
          <w:sz w:val="22"/>
          <w:szCs w:val="22"/>
        </w:rPr>
        <w:t>* należy wypełnić pod rygorem odrzucenia oferty</w:t>
      </w:r>
    </w:p>
    <w:p w:rsidR="0009302E" w:rsidRDefault="0009302E" w:rsidP="00F61899">
      <w:pPr>
        <w:pStyle w:val="Tekstpodstawowy2"/>
        <w:spacing w:after="120"/>
        <w:ind w:left="0" w:firstLine="0"/>
        <w:rPr>
          <w:rFonts w:ascii="Arial Narrow" w:hAnsi="Arial Narrow" w:cs="Arial"/>
          <w:sz w:val="22"/>
          <w:szCs w:val="22"/>
        </w:rPr>
      </w:pPr>
    </w:p>
    <w:p w:rsidR="0018100C" w:rsidRDefault="0018100C" w:rsidP="006D7DBB">
      <w:pPr>
        <w:pStyle w:val="Tekstpodstawowy2"/>
        <w:spacing w:after="120"/>
        <w:ind w:left="0" w:firstLine="0"/>
        <w:rPr>
          <w:rFonts w:ascii="Arial Narrow" w:hAnsi="Arial Narrow" w:cs="Arial"/>
          <w:sz w:val="22"/>
          <w:szCs w:val="22"/>
        </w:rPr>
        <w:sectPr w:rsidR="0018100C" w:rsidSect="00D96B3B">
          <w:headerReference w:type="default" r:id="rId38"/>
          <w:headerReference w:type="first" r:id="rId39"/>
          <w:endnotePr>
            <w:numFmt w:val="decimal"/>
          </w:endnotePr>
          <w:pgSz w:w="11906" w:h="16838" w:code="9"/>
          <w:pgMar w:top="851" w:right="851" w:bottom="851" w:left="1134" w:header="397" w:footer="397" w:gutter="0"/>
          <w:cols w:space="708"/>
          <w:titlePg/>
          <w:docGrid w:linePitch="272"/>
        </w:sectPr>
      </w:pPr>
    </w:p>
    <w:p w:rsidR="006D7DBB" w:rsidRPr="008C6B98" w:rsidRDefault="006D7DBB" w:rsidP="006D7DBB">
      <w:pPr>
        <w:pStyle w:val="Tekstpodstawowy2"/>
        <w:spacing w:after="120"/>
        <w:ind w:left="0" w:firstLine="0"/>
        <w:rPr>
          <w:rFonts w:ascii="Arial Narrow" w:hAnsi="Arial Narrow" w:cs="Arial"/>
          <w:b/>
          <w:sz w:val="22"/>
          <w:szCs w:val="22"/>
        </w:rPr>
      </w:pPr>
      <w:r w:rsidRPr="008C6B98">
        <w:rPr>
          <w:rFonts w:ascii="Arial Narrow" w:hAnsi="Arial Narrow" w:cs="Arial"/>
          <w:b/>
          <w:sz w:val="22"/>
          <w:szCs w:val="22"/>
        </w:rPr>
        <w:lastRenderedPageBreak/>
        <w:t xml:space="preserve">Załącznik nr </w:t>
      </w:r>
      <w:r w:rsidR="00A77BC1" w:rsidRPr="008C6B98">
        <w:rPr>
          <w:rFonts w:ascii="Arial Narrow" w:hAnsi="Arial Narrow" w:cs="Arial"/>
          <w:b/>
          <w:sz w:val="22"/>
          <w:szCs w:val="22"/>
        </w:rPr>
        <w:t>3</w:t>
      </w:r>
      <w:r w:rsidRPr="008C6B98">
        <w:rPr>
          <w:rFonts w:ascii="Arial Narrow" w:hAnsi="Arial Narrow" w:cs="Arial"/>
          <w:b/>
          <w:sz w:val="22"/>
          <w:szCs w:val="22"/>
        </w:rPr>
        <w:t xml:space="preserve"> do SWZ</w:t>
      </w:r>
      <w:r w:rsidR="008C6B98">
        <w:rPr>
          <w:rFonts w:ascii="Arial Narrow" w:hAnsi="Arial Narrow" w:cs="Arial"/>
          <w:b/>
          <w:sz w:val="22"/>
          <w:szCs w:val="22"/>
        </w:rPr>
        <w:t xml:space="preserve"> </w:t>
      </w:r>
    </w:p>
    <w:tbl>
      <w:tblPr>
        <w:tblW w:w="9918" w:type="dxa"/>
        <w:tblInd w:w="5" w:type="dxa"/>
        <w:shd w:val="clear" w:color="auto" w:fill="D9D9D9"/>
        <w:tblCellMar>
          <w:left w:w="0" w:type="dxa"/>
          <w:right w:w="0" w:type="dxa"/>
        </w:tblCellMar>
        <w:tblLook w:val="04A0"/>
      </w:tblPr>
      <w:tblGrid>
        <w:gridCol w:w="9918"/>
      </w:tblGrid>
      <w:tr w:rsidR="006D7DBB" w:rsidTr="006D7DBB">
        <w:trPr>
          <w:trHeight w:val="454"/>
        </w:trPr>
        <w:tc>
          <w:tcPr>
            <w:tcW w:w="9918" w:type="dxa"/>
            <w:shd w:val="clear" w:color="auto" w:fill="D9D9D9"/>
            <w:vAlign w:val="center"/>
            <w:hideMark/>
          </w:tcPr>
          <w:p w:rsidR="00245903" w:rsidRDefault="006D7DBB" w:rsidP="0018100C">
            <w:pPr>
              <w:pStyle w:val="Default"/>
              <w:jc w:val="center"/>
              <w:rPr>
                <w:rFonts w:ascii="Arial Narrow" w:hAnsi="Arial Narrow" w:cs="Arial"/>
                <w:b/>
                <w:sz w:val="22"/>
                <w:szCs w:val="22"/>
              </w:rPr>
            </w:pPr>
            <w:r>
              <w:rPr>
                <w:rFonts w:ascii="Arial Narrow" w:hAnsi="Arial Narrow" w:cs="Arial"/>
                <w:b/>
                <w:sz w:val="22"/>
                <w:szCs w:val="22"/>
              </w:rPr>
              <w:t xml:space="preserve">Oświadczenie </w:t>
            </w:r>
          </w:p>
          <w:p w:rsidR="00245903" w:rsidRPr="00245903" w:rsidRDefault="00245903" w:rsidP="00245903">
            <w:pPr>
              <w:pStyle w:val="Default"/>
              <w:jc w:val="center"/>
              <w:rPr>
                <w:rFonts w:ascii="Arial Narrow" w:hAnsi="Arial Narrow" w:cs="Arial"/>
                <w:b/>
                <w:sz w:val="22"/>
                <w:szCs w:val="22"/>
              </w:rPr>
            </w:pPr>
            <w:r w:rsidRPr="00245903">
              <w:rPr>
                <w:rFonts w:ascii="Arial Narrow" w:hAnsi="Arial Narrow" w:cs="Arial"/>
                <w:b/>
                <w:sz w:val="22"/>
                <w:szCs w:val="22"/>
              </w:rPr>
              <w:t>Wykonawcy</w:t>
            </w:r>
            <w:r w:rsidRPr="00245903">
              <w:rPr>
                <w:rFonts w:ascii="Arial Narrow" w:hAnsi="Arial Narrow" w:cs="Arial"/>
                <w:b/>
                <w:sz w:val="22"/>
                <w:szCs w:val="22"/>
                <w:vertAlign w:val="superscript"/>
              </w:rPr>
              <w:footnoteReference w:id="10"/>
            </w:r>
          </w:p>
          <w:p w:rsidR="00ED1A03" w:rsidRPr="00ED1A03" w:rsidRDefault="006D7DBB" w:rsidP="00ED1A03">
            <w:pPr>
              <w:pStyle w:val="Default"/>
              <w:jc w:val="center"/>
              <w:rPr>
                <w:rFonts w:ascii="Arial Narrow" w:hAnsi="Arial Narrow" w:cs="Arial"/>
                <w:b/>
                <w:sz w:val="22"/>
                <w:szCs w:val="22"/>
              </w:rPr>
            </w:pPr>
            <w:r>
              <w:rPr>
                <w:rFonts w:ascii="Arial Narrow" w:hAnsi="Arial Narrow" w:cs="Arial"/>
                <w:b/>
                <w:sz w:val="22"/>
                <w:szCs w:val="22"/>
              </w:rPr>
              <w:t>dotyczące spełniania warunków udziału w postępowaniu</w:t>
            </w:r>
            <w:r w:rsidR="0018100C">
              <w:rPr>
                <w:rFonts w:ascii="Arial Narrow" w:hAnsi="Arial Narrow" w:cs="Arial"/>
                <w:b/>
                <w:sz w:val="22"/>
                <w:szCs w:val="22"/>
              </w:rPr>
              <w:t xml:space="preserve"> </w:t>
            </w:r>
          </w:p>
          <w:p w:rsidR="006D7DBB" w:rsidRDefault="006D7DBB">
            <w:pPr>
              <w:pStyle w:val="Default"/>
              <w:jc w:val="center"/>
              <w:rPr>
                <w:rFonts w:ascii="Arial Narrow" w:hAnsi="Arial Narrow" w:cs="Arial"/>
                <w:b/>
                <w:sz w:val="22"/>
                <w:szCs w:val="22"/>
              </w:rPr>
            </w:pPr>
          </w:p>
        </w:tc>
      </w:tr>
    </w:tbl>
    <w:p w:rsidR="006D7DBB" w:rsidRDefault="006D7DBB" w:rsidP="006D7DBB">
      <w:pPr>
        <w:pStyle w:val="Default"/>
        <w:ind w:right="-2"/>
        <w:rPr>
          <w:rFonts w:ascii="Arial Narrow" w:hAnsi="Arial Narrow" w:cs="Arial"/>
          <w:b/>
          <w:sz w:val="14"/>
          <w:szCs w:val="22"/>
        </w:rPr>
      </w:pPr>
    </w:p>
    <w:p w:rsidR="00ED1A03" w:rsidRDefault="00ED1A03"/>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D7DBB" w:rsidTr="00ED1A03">
        <w:tc>
          <w:tcPr>
            <w:tcW w:w="9893" w:type="dxa"/>
            <w:tcBorders>
              <w:top w:val="nil"/>
              <w:left w:val="nil"/>
              <w:bottom w:val="nil"/>
              <w:right w:val="nil"/>
            </w:tcBorders>
            <w:hideMark/>
          </w:tcPr>
          <w:p w:rsidR="006D7DBB" w:rsidRDefault="006D7DBB">
            <w:pPr>
              <w:ind w:left="0" w:firstLine="0"/>
              <w:rPr>
                <w:rFonts w:ascii="Arial Narrow" w:hAnsi="Arial Narrow" w:cs="Arial"/>
                <w:b/>
                <w:sz w:val="22"/>
                <w:szCs w:val="22"/>
              </w:rPr>
            </w:pPr>
            <w:r>
              <w:rPr>
                <w:rFonts w:ascii="Arial Narrow" w:hAnsi="Arial Narrow" w:cs="Arial"/>
                <w:b/>
                <w:sz w:val="22"/>
                <w:szCs w:val="22"/>
              </w:rPr>
              <w:t>Wykonawca:</w:t>
            </w:r>
          </w:p>
        </w:tc>
      </w:tr>
      <w:tr w:rsidR="006D7DBB" w:rsidTr="00ED1A03">
        <w:trPr>
          <w:trHeight w:val="255"/>
        </w:trPr>
        <w:tc>
          <w:tcPr>
            <w:tcW w:w="9893"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ED1A03">
        <w:trPr>
          <w:trHeight w:val="170"/>
        </w:trPr>
        <w:tc>
          <w:tcPr>
            <w:tcW w:w="9893" w:type="dxa"/>
            <w:tcBorders>
              <w:top w:val="dotted" w:sz="4" w:space="0" w:color="auto"/>
              <w:left w:val="nil"/>
              <w:bottom w:val="nil"/>
              <w:right w:val="nil"/>
            </w:tcBorders>
            <w:hideMark/>
          </w:tcPr>
          <w:p w:rsidR="006D7DBB" w:rsidRDefault="006D7DBB">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6D7DBB" w:rsidTr="00ED1A03">
        <w:trPr>
          <w:trHeight w:val="255"/>
        </w:trPr>
        <w:tc>
          <w:tcPr>
            <w:tcW w:w="9893"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ED1A03">
        <w:trPr>
          <w:trHeight w:val="113"/>
        </w:trPr>
        <w:tc>
          <w:tcPr>
            <w:tcW w:w="9893" w:type="dxa"/>
            <w:tcBorders>
              <w:top w:val="dotted" w:sz="4" w:space="0" w:color="auto"/>
              <w:left w:val="nil"/>
              <w:bottom w:val="nil"/>
              <w:right w:val="nil"/>
            </w:tcBorders>
            <w:hideMark/>
          </w:tcPr>
          <w:p w:rsidR="006D7DBB" w:rsidRDefault="006D7DBB">
            <w:pPr>
              <w:ind w:left="0" w:firstLine="0"/>
              <w:jc w:val="left"/>
              <w:rPr>
                <w:rFonts w:ascii="Arial Narrow" w:hAnsi="Arial Narrow" w:cs="Arial"/>
                <w:b/>
                <w:sz w:val="18"/>
                <w:szCs w:val="22"/>
              </w:rPr>
            </w:pPr>
            <w:r>
              <w:rPr>
                <w:rFonts w:ascii="Arial Narrow" w:hAnsi="Arial Narrow" w:cs="Arial"/>
                <w:i/>
                <w:sz w:val="18"/>
                <w:szCs w:val="22"/>
              </w:rPr>
              <w:t>adres</w:t>
            </w:r>
          </w:p>
        </w:tc>
      </w:tr>
    </w:tbl>
    <w:p w:rsidR="006D7DBB" w:rsidRDefault="006D7DBB" w:rsidP="006D7DBB">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6D7DBB" w:rsidTr="006D7DBB">
        <w:tc>
          <w:tcPr>
            <w:tcW w:w="6379" w:type="dxa"/>
            <w:tcBorders>
              <w:top w:val="nil"/>
              <w:left w:val="nil"/>
              <w:bottom w:val="nil"/>
              <w:right w:val="nil"/>
            </w:tcBorders>
            <w:hideMark/>
          </w:tcPr>
          <w:p w:rsidR="006D7DBB" w:rsidRDefault="006D7DBB">
            <w:pPr>
              <w:rPr>
                <w:rFonts w:ascii="Arial Narrow" w:hAnsi="Arial Narrow" w:cs="Arial"/>
                <w:sz w:val="22"/>
                <w:szCs w:val="22"/>
                <w:u w:val="single"/>
              </w:rPr>
            </w:pPr>
            <w:r>
              <w:rPr>
                <w:rFonts w:ascii="Arial Narrow" w:hAnsi="Arial Narrow" w:cs="Arial"/>
                <w:sz w:val="22"/>
                <w:szCs w:val="22"/>
                <w:u w:val="single"/>
              </w:rPr>
              <w:t>reprezentowany przez:</w:t>
            </w:r>
          </w:p>
        </w:tc>
      </w:tr>
      <w:tr w:rsidR="006D7DBB" w:rsidTr="006D7DBB">
        <w:trPr>
          <w:trHeight w:val="255"/>
        </w:trPr>
        <w:tc>
          <w:tcPr>
            <w:tcW w:w="6379"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6D7DBB">
        <w:trPr>
          <w:trHeight w:val="170"/>
        </w:trPr>
        <w:tc>
          <w:tcPr>
            <w:tcW w:w="6379" w:type="dxa"/>
            <w:tcBorders>
              <w:top w:val="dotted" w:sz="4" w:space="0" w:color="auto"/>
              <w:left w:val="nil"/>
              <w:bottom w:val="nil"/>
              <w:right w:val="nil"/>
            </w:tcBorders>
            <w:hideMark/>
          </w:tcPr>
          <w:p w:rsidR="006D7DBB" w:rsidRDefault="006D7DBB">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D7DBB" w:rsidRDefault="006D7DBB" w:rsidP="006D7DBB">
      <w:pPr>
        <w:pStyle w:val="Default"/>
        <w:ind w:right="-2"/>
        <w:rPr>
          <w:rFonts w:ascii="Arial Narrow" w:hAnsi="Arial Narrow" w:cs="Arial"/>
          <w:b/>
          <w:color w:val="auto"/>
          <w:sz w:val="14"/>
          <w:szCs w:val="22"/>
        </w:rPr>
      </w:pPr>
    </w:p>
    <w:p w:rsidR="001D4CB4" w:rsidRPr="00F61899" w:rsidRDefault="006D7DBB" w:rsidP="006C541B">
      <w:pPr>
        <w:pStyle w:val="Tekstpodstawowy31"/>
        <w:ind w:right="-2"/>
        <w:rPr>
          <w:rFonts w:ascii="Arial Narrow" w:hAnsi="Arial Narrow" w:cs="Arial"/>
          <w:b w:val="0"/>
          <w:sz w:val="22"/>
          <w:szCs w:val="22"/>
        </w:rPr>
      </w:pPr>
      <w:r>
        <w:rPr>
          <w:rFonts w:ascii="Arial Narrow" w:hAnsi="Arial Narrow" w:cs="Arial"/>
          <w:b w:val="0"/>
          <w:sz w:val="22"/>
          <w:szCs w:val="22"/>
        </w:rPr>
        <w:t xml:space="preserve">Oświadczam, że w postępowaniu o udzielenie zamówienia publicznego, prowadzonym w trybie przetargu podstawowym, </w:t>
      </w:r>
      <w:r>
        <w:rPr>
          <w:rFonts w:ascii="Arial Narrow" w:hAnsi="Arial Narrow" w:cs="Arial"/>
          <w:b w:val="0"/>
          <w:sz w:val="22"/>
          <w:szCs w:val="22"/>
        </w:rPr>
        <w:br/>
        <w:t xml:space="preserve">o którym mowa w art. 275 </w:t>
      </w:r>
      <w:proofErr w:type="spellStart"/>
      <w:r>
        <w:rPr>
          <w:rFonts w:ascii="Arial Narrow" w:hAnsi="Arial Narrow" w:cs="Arial"/>
          <w:b w:val="0"/>
          <w:sz w:val="22"/>
          <w:szCs w:val="22"/>
        </w:rPr>
        <w:t>pkt</w:t>
      </w:r>
      <w:proofErr w:type="spellEnd"/>
      <w:r>
        <w:rPr>
          <w:rFonts w:ascii="Arial Narrow" w:hAnsi="Arial Narrow" w:cs="Arial"/>
          <w:b w:val="0"/>
          <w:sz w:val="22"/>
          <w:szCs w:val="22"/>
        </w:rPr>
        <w:t xml:space="preserve"> 1 ustawy </w:t>
      </w:r>
      <w:proofErr w:type="spellStart"/>
      <w:r>
        <w:rPr>
          <w:rFonts w:ascii="Arial Narrow" w:hAnsi="Arial Narrow" w:cs="Arial"/>
          <w:b w:val="0"/>
          <w:sz w:val="22"/>
          <w:szCs w:val="22"/>
        </w:rPr>
        <w:t>Pzp</w:t>
      </w:r>
      <w:proofErr w:type="spellEnd"/>
      <w:r>
        <w:rPr>
          <w:rFonts w:ascii="Arial Narrow" w:hAnsi="Arial Narrow" w:cs="Arial"/>
          <w:b w:val="0"/>
          <w:sz w:val="22"/>
          <w:szCs w:val="22"/>
        </w:rPr>
        <w:t xml:space="preserve">, pn. </w:t>
      </w:r>
      <w:r w:rsidR="00F61899">
        <w:rPr>
          <w:rFonts w:ascii="Arial Narrow" w:hAnsi="Arial Narrow" w:cs="Arial"/>
          <w:b w:val="0"/>
          <w:sz w:val="22"/>
          <w:szCs w:val="22"/>
        </w:rPr>
        <w:t xml:space="preserve"> </w:t>
      </w:r>
      <w:r w:rsidR="00F61899">
        <w:rPr>
          <w:rFonts w:ascii="Arial Narrow" w:hAnsi="Arial Narrow" w:cs="Tahoma"/>
          <w:sz w:val="22"/>
          <w:szCs w:val="22"/>
        </w:rPr>
        <w:t>Dostawa regałów archiwalnych</w:t>
      </w:r>
    </w:p>
    <w:p w:rsidR="00D42045" w:rsidRDefault="00D42045" w:rsidP="006C541B">
      <w:pPr>
        <w:pStyle w:val="Tekstpodstawowy31"/>
        <w:ind w:right="-2"/>
        <w:rPr>
          <w:rFonts w:ascii="Arial Narrow" w:hAnsi="Arial Narrow" w:cs="Tahoma"/>
          <w:sz w:val="22"/>
          <w:szCs w:val="22"/>
        </w:rPr>
      </w:pPr>
    </w:p>
    <w:p w:rsidR="006C541B" w:rsidRPr="00BD7312" w:rsidRDefault="006C541B" w:rsidP="006C541B">
      <w:pPr>
        <w:pStyle w:val="Tekstpodstawowy31"/>
        <w:ind w:right="-2"/>
        <w:rPr>
          <w:rFonts w:ascii="Arial Narrow" w:hAnsi="Arial Narrow" w:cs="Arial"/>
          <w:b w:val="0"/>
          <w:sz w:val="22"/>
          <w:szCs w:val="22"/>
        </w:rPr>
      </w:pPr>
      <w:r w:rsidRPr="00BD7312">
        <w:rPr>
          <w:rFonts w:ascii="Arial Narrow" w:hAnsi="Arial Narrow" w:cs="Arial"/>
          <w:b w:val="0"/>
          <w:sz w:val="22"/>
          <w:szCs w:val="22"/>
        </w:rPr>
        <w:t>spełniam warunki udziału w postępowaniu dotyczące:</w:t>
      </w:r>
    </w:p>
    <w:p w:rsidR="006C541B" w:rsidRPr="00A77BC1" w:rsidRDefault="006C541B" w:rsidP="00CF43CC">
      <w:pPr>
        <w:pStyle w:val="Tekstpodstawowy31"/>
        <w:numPr>
          <w:ilvl w:val="0"/>
          <w:numId w:val="11"/>
        </w:numPr>
        <w:ind w:left="284" w:right="-2" w:hanging="284"/>
        <w:rPr>
          <w:rFonts w:ascii="Arial Narrow" w:hAnsi="Arial Narrow" w:cs="Arial"/>
          <w:i/>
          <w:sz w:val="20"/>
          <w:szCs w:val="22"/>
        </w:rPr>
      </w:pPr>
      <w:r w:rsidRPr="00BD7312">
        <w:rPr>
          <w:rFonts w:ascii="Arial Narrow" w:hAnsi="Arial Narrow" w:cs="Arial"/>
          <w:b w:val="0"/>
          <w:sz w:val="22"/>
          <w:szCs w:val="22"/>
        </w:rPr>
        <w:t>zdolności zawodowej, w zakresie doświadczenia</w:t>
      </w:r>
      <w:r w:rsidRPr="00BD7312">
        <w:rPr>
          <w:rFonts w:ascii="Arial Narrow" w:hAnsi="Arial Narrow" w:cs="Arial"/>
          <w:b w:val="0"/>
          <w:sz w:val="22"/>
          <w:szCs w:val="18"/>
        </w:rPr>
        <w:t xml:space="preserve"> określo</w:t>
      </w:r>
      <w:r w:rsidR="003F1F9C">
        <w:rPr>
          <w:rFonts w:ascii="Arial Narrow" w:hAnsi="Arial Narrow" w:cs="Arial"/>
          <w:b w:val="0"/>
          <w:sz w:val="22"/>
          <w:szCs w:val="18"/>
        </w:rPr>
        <w:t>nej przez Zamawiającego w pkt. 5</w:t>
      </w:r>
      <w:r w:rsidRPr="00BD7312">
        <w:rPr>
          <w:rFonts w:ascii="Arial Narrow" w:hAnsi="Arial Narrow" w:cs="Arial"/>
          <w:b w:val="0"/>
          <w:sz w:val="22"/>
          <w:szCs w:val="18"/>
        </w:rPr>
        <w:t>.3.1 SWZ, tj.</w:t>
      </w:r>
      <w:r w:rsidRPr="00BD7312">
        <w:rPr>
          <w:rFonts w:ascii="Arial Narrow" w:hAnsi="Arial Narrow" w:cs="Arial"/>
          <w:b w:val="0"/>
          <w:sz w:val="22"/>
          <w:szCs w:val="22"/>
        </w:rPr>
        <w:t>:</w:t>
      </w:r>
    </w:p>
    <w:p w:rsidR="00A77BC1" w:rsidRPr="00A77BC1" w:rsidRDefault="00A77BC1" w:rsidP="00A77BC1">
      <w:pPr>
        <w:pStyle w:val="Tekstpodstawowy31"/>
        <w:ind w:left="284" w:right="-2"/>
        <w:rPr>
          <w:rFonts w:ascii="Arial Narrow" w:hAnsi="Arial Narrow" w:cs="Arial"/>
          <w:sz w:val="22"/>
          <w:szCs w:val="22"/>
        </w:rPr>
      </w:pPr>
      <w:r w:rsidRPr="00A77BC1">
        <w:rPr>
          <w:rFonts w:ascii="Arial Narrow" w:hAnsi="Arial Narrow" w:cs="Arial"/>
          <w:sz w:val="22"/>
          <w:szCs w:val="22"/>
        </w:rPr>
        <w:t>dla części nr 1 (KPP Piła)</w:t>
      </w:r>
    </w:p>
    <w:p w:rsidR="00A77BC1" w:rsidRDefault="006C541B" w:rsidP="00CF43CC">
      <w:pPr>
        <w:pStyle w:val="Tekstpodstawowy31"/>
        <w:numPr>
          <w:ilvl w:val="0"/>
          <w:numId w:val="9"/>
        </w:numPr>
        <w:ind w:left="567" w:right="-2" w:hanging="283"/>
        <w:rPr>
          <w:rFonts w:ascii="Arial Narrow" w:hAnsi="Arial Narrow" w:cs="Arial"/>
          <w:b w:val="0"/>
          <w:sz w:val="22"/>
          <w:szCs w:val="22"/>
        </w:rPr>
      </w:pPr>
      <w:r w:rsidRPr="00A77BC1">
        <w:rPr>
          <w:rFonts w:ascii="Arial Narrow" w:hAnsi="Arial Narrow" w:cs="Arial"/>
          <w:b w:val="0"/>
          <w:sz w:val="22"/>
          <w:szCs w:val="22"/>
        </w:rPr>
        <w:t>wykonałem dla …………………………………………………</w:t>
      </w:r>
      <w:r w:rsidR="003F1F9C" w:rsidRPr="00A77BC1">
        <w:rPr>
          <w:rFonts w:ascii="Arial Narrow" w:hAnsi="Arial Narrow" w:cs="Arial"/>
          <w:b w:val="0"/>
          <w:sz w:val="22"/>
          <w:szCs w:val="22"/>
        </w:rPr>
        <w:t>……..</w:t>
      </w:r>
      <w:r w:rsidRPr="00A77BC1">
        <w:rPr>
          <w:rFonts w:ascii="Arial Narrow" w:hAnsi="Arial Narrow" w:cs="Arial"/>
          <w:b w:val="0"/>
          <w:sz w:val="22"/>
          <w:szCs w:val="22"/>
        </w:rPr>
        <w:t>…</w:t>
      </w:r>
      <w:r w:rsidR="00F61899" w:rsidRPr="00A77BC1">
        <w:rPr>
          <w:rFonts w:ascii="Arial Narrow" w:hAnsi="Arial Narrow" w:cs="Arial"/>
          <w:b w:val="0"/>
          <w:sz w:val="22"/>
          <w:szCs w:val="22"/>
        </w:rPr>
        <w:t>………</w:t>
      </w:r>
      <w:r w:rsidR="00A77BC1">
        <w:rPr>
          <w:rFonts w:ascii="Arial Narrow" w:hAnsi="Arial Narrow" w:cs="Arial"/>
          <w:b w:val="0"/>
          <w:sz w:val="22"/>
          <w:szCs w:val="22"/>
        </w:rPr>
        <w:t>…………………………………………</w:t>
      </w:r>
      <w:r w:rsidR="00353E01">
        <w:rPr>
          <w:rFonts w:ascii="Arial Narrow" w:hAnsi="Arial Narrow" w:cs="Arial"/>
          <w:b w:val="0"/>
          <w:sz w:val="22"/>
          <w:szCs w:val="22"/>
        </w:rPr>
        <w:t>………</w:t>
      </w:r>
    </w:p>
    <w:p w:rsidR="00353E01" w:rsidRPr="00353E01" w:rsidRDefault="00F61899" w:rsidP="00353E01">
      <w:pPr>
        <w:pStyle w:val="Tekstpodstawowy31"/>
        <w:ind w:left="567" w:right="-2"/>
        <w:jc w:val="center"/>
        <w:rPr>
          <w:rFonts w:ascii="Arial Narrow" w:hAnsi="Arial Narrow" w:cs="Arial"/>
          <w:b w:val="0"/>
          <w:i/>
          <w:sz w:val="22"/>
          <w:szCs w:val="22"/>
        </w:rPr>
      </w:pPr>
      <w:r w:rsidRPr="00353E01">
        <w:rPr>
          <w:rFonts w:ascii="Arial Narrow" w:hAnsi="Arial Narrow" w:cs="Arial"/>
          <w:b w:val="0"/>
          <w:i/>
          <w:sz w:val="22"/>
          <w:szCs w:val="22"/>
        </w:rPr>
        <w:t>(wpisać nazwę podmiotu na rzecz którego dostawa została wykonana)</w:t>
      </w:r>
    </w:p>
    <w:p w:rsidR="00A77BC1" w:rsidRDefault="006C541B" w:rsidP="00A77BC1">
      <w:pPr>
        <w:pStyle w:val="Tekstpodstawowy31"/>
        <w:ind w:left="567" w:right="-2"/>
        <w:rPr>
          <w:rFonts w:ascii="Arial Narrow" w:hAnsi="Arial Narrow" w:cs="Arial"/>
          <w:b w:val="0"/>
          <w:sz w:val="22"/>
          <w:szCs w:val="22"/>
        </w:rPr>
      </w:pPr>
      <w:r w:rsidRPr="00A77BC1">
        <w:rPr>
          <w:rFonts w:ascii="Arial Narrow" w:hAnsi="Arial Narrow" w:cs="Arial"/>
          <w:b w:val="0"/>
          <w:sz w:val="22"/>
          <w:szCs w:val="22"/>
        </w:rPr>
        <w:t>w okresie od ……………</w:t>
      </w:r>
      <w:r w:rsidR="00A77BC1">
        <w:rPr>
          <w:rFonts w:ascii="Arial Narrow" w:hAnsi="Arial Narrow" w:cs="Arial"/>
          <w:b w:val="0"/>
          <w:sz w:val="22"/>
          <w:szCs w:val="22"/>
        </w:rPr>
        <w:t>……….</w:t>
      </w:r>
      <w:r w:rsidRPr="00A77BC1">
        <w:rPr>
          <w:rFonts w:ascii="Arial Narrow" w:hAnsi="Arial Narrow" w:cs="Arial"/>
          <w:b w:val="0"/>
          <w:sz w:val="22"/>
          <w:szCs w:val="22"/>
        </w:rPr>
        <w:t xml:space="preserve"> do ………………</w:t>
      </w:r>
      <w:r w:rsidR="00A77BC1">
        <w:rPr>
          <w:rFonts w:ascii="Arial Narrow" w:hAnsi="Arial Narrow" w:cs="Arial"/>
          <w:b w:val="0"/>
          <w:sz w:val="22"/>
          <w:szCs w:val="22"/>
        </w:rPr>
        <w:t>………..</w:t>
      </w:r>
      <w:r w:rsidRPr="00A77BC1">
        <w:rPr>
          <w:rFonts w:ascii="Arial Narrow" w:hAnsi="Arial Narrow" w:cs="Arial"/>
          <w:b w:val="0"/>
          <w:sz w:val="22"/>
          <w:szCs w:val="22"/>
        </w:rPr>
        <w:t>…</w:t>
      </w:r>
      <w:r w:rsidR="00A77BC1">
        <w:rPr>
          <w:rFonts w:ascii="Arial Narrow" w:hAnsi="Arial Narrow" w:cs="Arial"/>
          <w:b w:val="0"/>
          <w:sz w:val="22"/>
          <w:szCs w:val="22"/>
        </w:rPr>
        <w:t xml:space="preserve"> </w:t>
      </w:r>
      <w:r w:rsidR="00F61899" w:rsidRPr="00353E01">
        <w:rPr>
          <w:rFonts w:ascii="Arial Narrow" w:hAnsi="Arial Narrow" w:cs="Arial"/>
          <w:b w:val="0"/>
          <w:i/>
          <w:sz w:val="22"/>
          <w:szCs w:val="22"/>
        </w:rPr>
        <w:t>(</w:t>
      </w:r>
      <w:proofErr w:type="spellStart"/>
      <w:r w:rsidR="00F61899" w:rsidRPr="00353E01">
        <w:rPr>
          <w:rFonts w:ascii="Arial Narrow" w:hAnsi="Arial Narrow" w:cs="Arial"/>
          <w:b w:val="0"/>
          <w:i/>
          <w:sz w:val="22"/>
          <w:szCs w:val="22"/>
        </w:rPr>
        <w:t>dd-mm-rok</w:t>
      </w:r>
      <w:proofErr w:type="spellEnd"/>
      <w:r w:rsidR="00F61899" w:rsidRPr="00353E01">
        <w:rPr>
          <w:rFonts w:ascii="Arial Narrow" w:hAnsi="Arial Narrow" w:cs="Arial"/>
          <w:b w:val="0"/>
          <w:i/>
          <w:sz w:val="22"/>
          <w:szCs w:val="22"/>
        </w:rPr>
        <w:t>)</w:t>
      </w:r>
      <w:r w:rsidRPr="00A77BC1">
        <w:rPr>
          <w:rFonts w:ascii="Arial Narrow" w:hAnsi="Arial Narrow" w:cs="Arial"/>
          <w:b w:val="0"/>
          <w:bCs w:val="0"/>
          <w:sz w:val="22"/>
          <w:szCs w:val="22"/>
          <w:lang w:eastAsia="pl-PL"/>
        </w:rPr>
        <w:t xml:space="preserve"> </w:t>
      </w:r>
      <w:r w:rsidR="00F61899" w:rsidRPr="00A77BC1">
        <w:rPr>
          <w:rFonts w:ascii="Arial Narrow" w:hAnsi="Arial Narrow" w:cs="Arial"/>
          <w:b w:val="0"/>
          <w:sz w:val="22"/>
          <w:szCs w:val="22"/>
        </w:rPr>
        <w:t xml:space="preserve"> 1 dostawę regałów archiwalnych o wartości nie mniejszej niż ………………………………….zł </w:t>
      </w:r>
      <w:r w:rsidRPr="00A77BC1">
        <w:rPr>
          <w:rFonts w:ascii="Arial Narrow" w:hAnsi="Arial Narrow" w:cs="Arial"/>
          <w:b w:val="0"/>
          <w:sz w:val="22"/>
          <w:szCs w:val="22"/>
        </w:rPr>
        <w:t xml:space="preserve"> </w:t>
      </w:r>
      <w:r w:rsidR="00A77BC1">
        <w:rPr>
          <w:rFonts w:ascii="Arial Narrow" w:hAnsi="Arial Narrow" w:cs="Arial"/>
          <w:b w:val="0"/>
          <w:sz w:val="22"/>
          <w:szCs w:val="22"/>
        </w:rPr>
        <w:t xml:space="preserve">brutto </w:t>
      </w:r>
      <w:r w:rsidR="00A77BC1" w:rsidRPr="00353E01">
        <w:rPr>
          <w:rFonts w:ascii="Arial Narrow" w:hAnsi="Arial Narrow" w:cs="Arial"/>
          <w:b w:val="0"/>
          <w:i/>
          <w:sz w:val="22"/>
          <w:szCs w:val="22"/>
        </w:rPr>
        <w:t>(proszę wpisać wartość dostawy);</w:t>
      </w:r>
    </w:p>
    <w:p w:rsidR="00A77BC1" w:rsidRDefault="00A77BC1" w:rsidP="00A77BC1">
      <w:pPr>
        <w:pStyle w:val="Tekstpodstawowy31"/>
        <w:ind w:left="284" w:right="-2"/>
        <w:rPr>
          <w:rFonts w:ascii="Arial Narrow" w:hAnsi="Arial Narrow" w:cs="Arial"/>
          <w:sz w:val="22"/>
          <w:szCs w:val="22"/>
        </w:rPr>
      </w:pPr>
    </w:p>
    <w:p w:rsidR="00A77BC1" w:rsidRPr="00A77BC1" w:rsidRDefault="002A7195" w:rsidP="00A77BC1">
      <w:pPr>
        <w:pStyle w:val="Tekstpodstawowy31"/>
        <w:ind w:left="284" w:right="-2"/>
        <w:rPr>
          <w:rFonts w:ascii="Arial Narrow" w:hAnsi="Arial Narrow" w:cs="Arial"/>
          <w:sz w:val="22"/>
          <w:szCs w:val="22"/>
        </w:rPr>
      </w:pPr>
      <w:r>
        <w:rPr>
          <w:rFonts w:ascii="Arial Narrow" w:hAnsi="Arial Narrow" w:cs="Arial"/>
          <w:sz w:val="22"/>
          <w:szCs w:val="22"/>
        </w:rPr>
        <w:t>dla części nr 2</w:t>
      </w:r>
      <w:r w:rsidR="00A77BC1">
        <w:rPr>
          <w:rFonts w:ascii="Arial Narrow" w:hAnsi="Arial Narrow" w:cs="Arial"/>
          <w:sz w:val="22"/>
          <w:szCs w:val="22"/>
        </w:rPr>
        <w:t xml:space="preserve"> (KMP Kalisz</w:t>
      </w:r>
      <w:r w:rsidR="00A77BC1" w:rsidRPr="00A77BC1">
        <w:rPr>
          <w:rFonts w:ascii="Arial Narrow" w:hAnsi="Arial Narrow" w:cs="Arial"/>
          <w:sz w:val="22"/>
          <w:szCs w:val="22"/>
        </w:rPr>
        <w:t>)</w:t>
      </w:r>
    </w:p>
    <w:p w:rsidR="00A77BC1" w:rsidRDefault="00A77BC1" w:rsidP="00865BD8">
      <w:pPr>
        <w:pStyle w:val="Tekstpodstawowy31"/>
        <w:numPr>
          <w:ilvl w:val="0"/>
          <w:numId w:val="23"/>
        </w:numPr>
        <w:ind w:left="567" w:right="-2" w:hanging="283"/>
        <w:rPr>
          <w:rFonts w:ascii="Arial Narrow" w:hAnsi="Arial Narrow" w:cs="Arial"/>
          <w:b w:val="0"/>
          <w:sz w:val="22"/>
          <w:szCs w:val="22"/>
        </w:rPr>
      </w:pPr>
      <w:r w:rsidRPr="00A77BC1">
        <w:rPr>
          <w:rFonts w:ascii="Arial Narrow" w:hAnsi="Arial Narrow" w:cs="Arial"/>
          <w:b w:val="0"/>
          <w:sz w:val="22"/>
          <w:szCs w:val="22"/>
        </w:rPr>
        <w:t>wykonałem dla ………………………………………………………..…………</w:t>
      </w:r>
      <w:r>
        <w:rPr>
          <w:rFonts w:ascii="Arial Narrow" w:hAnsi="Arial Narrow" w:cs="Arial"/>
          <w:b w:val="0"/>
          <w:sz w:val="22"/>
          <w:szCs w:val="22"/>
        </w:rPr>
        <w:t>…………………………………………</w:t>
      </w:r>
    </w:p>
    <w:p w:rsidR="00353E01" w:rsidRPr="00353E01" w:rsidRDefault="00A77BC1" w:rsidP="00353E01">
      <w:pPr>
        <w:pStyle w:val="Tekstpodstawowy31"/>
        <w:ind w:left="567" w:right="-2"/>
        <w:jc w:val="center"/>
        <w:rPr>
          <w:rFonts w:ascii="Arial Narrow" w:hAnsi="Arial Narrow" w:cs="Arial"/>
          <w:b w:val="0"/>
          <w:i/>
          <w:sz w:val="22"/>
          <w:szCs w:val="22"/>
        </w:rPr>
      </w:pPr>
      <w:r w:rsidRPr="00353E01">
        <w:rPr>
          <w:rFonts w:ascii="Arial Narrow" w:hAnsi="Arial Narrow" w:cs="Arial"/>
          <w:b w:val="0"/>
          <w:i/>
          <w:sz w:val="22"/>
          <w:szCs w:val="22"/>
        </w:rPr>
        <w:t>(wpisać nazwę podmiotu na rzecz którego dostawa została wykonana)</w:t>
      </w:r>
    </w:p>
    <w:p w:rsidR="00A77BC1" w:rsidRPr="00353E01" w:rsidRDefault="00A77BC1" w:rsidP="00A77BC1">
      <w:pPr>
        <w:pStyle w:val="Tekstpodstawowy31"/>
        <w:ind w:left="567" w:right="-2"/>
        <w:rPr>
          <w:rFonts w:ascii="Arial Narrow" w:hAnsi="Arial Narrow" w:cs="Arial"/>
          <w:b w:val="0"/>
          <w:i/>
          <w:sz w:val="22"/>
          <w:szCs w:val="22"/>
        </w:rPr>
      </w:pPr>
      <w:r w:rsidRPr="00A77BC1">
        <w:rPr>
          <w:rFonts w:ascii="Arial Narrow" w:hAnsi="Arial Narrow" w:cs="Arial"/>
          <w:b w:val="0"/>
          <w:sz w:val="22"/>
          <w:szCs w:val="22"/>
        </w:rPr>
        <w:t>w okresie od ……………</w:t>
      </w:r>
      <w:r>
        <w:rPr>
          <w:rFonts w:ascii="Arial Narrow" w:hAnsi="Arial Narrow" w:cs="Arial"/>
          <w:b w:val="0"/>
          <w:sz w:val="22"/>
          <w:szCs w:val="22"/>
        </w:rPr>
        <w:t>……….</w:t>
      </w:r>
      <w:r w:rsidRPr="00A77BC1">
        <w:rPr>
          <w:rFonts w:ascii="Arial Narrow" w:hAnsi="Arial Narrow" w:cs="Arial"/>
          <w:b w:val="0"/>
          <w:sz w:val="22"/>
          <w:szCs w:val="22"/>
        </w:rPr>
        <w:t xml:space="preserve"> do ………………</w:t>
      </w:r>
      <w:r>
        <w:rPr>
          <w:rFonts w:ascii="Arial Narrow" w:hAnsi="Arial Narrow" w:cs="Arial"/>
          <w:b w:val="0"/>
          <w:sz w:val="22"/>
          <w:szCs w:val="22"/>
        </w:rPr>
        <w:t>………..</w:t>
      </w:r>
      <w:r w:rsidRPr="00A77BC1">
        <w:rPr>
          <w:rFonts w:ascii="Arial Narrow" w:hAnsi="Arial Narrow" w:cs="Arial"/>
          <w:b w:val="0"/>
          <w:sz w:val="22"/>
          <w:szCs w:val="22"/>
        </w:rPr>
        <w:t>…</w:t>
      </w:r>
      <w:r>
        <w:rPr>
          <w:rFonts w:ascii="Arial Narrow" w:hAnsi="Arial Narrow" w:cs="Arial"/>
          <w:b w:val="0"/>
          <w:sz w:val="22"/>
          <w:szCs w:val="22"/>
        </w:rPr>
        <w:t xml:space="preserve"> </w:t>
      </w:r>
      <w:r w:rsidRPr="00353E01">
        <w:rPr>
          <w:rFonts w:ascii="Arial Narrow" w:hAnsi="Arial Narrow" w:cs="Arial"/>
          <w:b w:val="0"/>
          <w:i/>
          <w:sz w:val="22"/>
          <w:szCs w:val="22"/>
        </w:rPr>
        <w:t>(</w:t>
      </w:r>
      <w:proofErr w:type="spellStart"/>
      <w:r w:rsidRPr="00353E01">
        <w:rPr>
          <w:rFonts w:ascii="Arial Narrow" w:hAnsi="Arial Narrow" w:cs="Arial"/>
          <w:b w:val="0"/>
          <w:i/>
          <w:sz w:val="22"/>
          <w:szCs w:val="22"/>
        </w:rPr>
        <w:t>dd-mm-rok</w:t>
      </w:r>
      <w:proofErr w:type="spellEnd"/>
      <w:r w:rsidRPr="00353E01">
        <w:rPr>
          <w:rFonts w:ascii="Arial Narrow" w:hAnsi="Arial Narrow" w:cs="Arial"/>
          <w:b w:val="0"/>
          <w:i/>
          <w:sz w:val="22"/>
          <w:szCs w:val="22"/>
        </w:rPr>
        <w:t>)</w:t>
      </w:r>
      <w:r w:rsidRPr="00A77BC1">
        <w:rPr>
          <w:rFonts w:ascii="Arial Narrow" w:hAnsi="Arial Narrow" w:cs="Arial"/>
          <w:b w:val="0"/>
          <w:bCs w:val="0"/>
          <w:sz w:val="22"/>
          <w:szCs w:val="22"/>
          <w:lang w:eastAsia="pl-PL"/>
        </w:rPr>
        <w:t xml:space="preserve"> </w:t>
      </w:r>
      <w:r w:rsidRPr="00A77BC1">
        <w:rPr>
          <w:rFonts w:ascii="Arial Narrow" w:hAnsi="Arial Narrow" w:cs="Arial"/>
          <w:b w:val="0"/>
          <w:sz w:val="22"/>
          <w:szCs w:val="22"/>
        </w:rPr>
        <w:t xml:space="preserve"> 1 dostawę regałów archiwalnych o wartości nie mniejszej niż ………………………………….zł  </w:t>
      </w:r>
      <w:r>
        <w:rPr>
          <w:rFonts w:ascii="Arial Narrow" w:hAnsi="Arial Narrow" w:cs="Arial"/>
          <w:b w:val="0"/>
          <w:sz w:val="22"/>
          <w:szCs w:val="22"/>
        </w:rPr>
        <w:t xml:space="preserve">brutto </w:t>
      </w:r>
      <w:r w:rsidRPr="00353E01">
        <w:rPr>
          <w:rFonts w:ascii="Arial Narrow" w:hAnsi="Arial Narrow" w:cs="Arial"/>
          <w:b w:val="0"/>
          <w:i/>
          <w:sz w:val="22"/>
          <w:szCs w:val="22"/>
        </w:rPr>
        <w:t>(proszę wpisać wartość dostaw</w:t>
      </w:r>
      <w:r w:rsidR="00353E01" w:rsidRPr="00353E01">
        <w:rPr>
          <w:rFonts w:ascii="Arial Narrow" w:hAnsi="Arial Narrow" w:cs="Arial"/>
          <w:b w:val="0"/>
          <w:i/>
          <w:sz w:val="22"/>
          <w:szCs w:val="22"/>
        </w:rPr>
        <w:t>y).</w:t>
      </w:r>
    </w:p>
    <w:p w:rsidR="00A77BC1" w:rsidRPr="00A77BC1" w:rsidRDefault="00A77BC1" w:rsidP="00A77BC1">
      <w:pPr>
        <w:pStyle w:val="Tekstpodstawowy31"/>
        <w:ind w:left="426" w:right="-2"/>
        <w:rPr>
          <w:rFonts w:ascii="Arial Narrow" w:hAnsi="Arial Narrow" w:cs="Arial"/>
          <w:b w:val="0"/>
          <w:sz w:val="22"/>
          <w:szCs w:val="22"/>
        </w:rPr>
      </w:pPr>
    </w:p>
    <w:p w:rsidR="00A77BC1" w:rsidRDefault="00A77BC1" w:rsidP="00A77BC1">
      <w:pPr>
        <w:pStyle w:val="Tekstpodstawowy31"/>
        <w:ind w:left="567" w:right="-2"/>
        <w:rPr>
          <w:rFonts w:ascii="Arial Narrow" w:hAnsi="Arial Narrow" w:cs="Arial"/>
          <w:b w:val="0"/>
          <w:sz w:val="22"/>
          <w:szCs w:val="22"/>
        </w:rPr>
      </w:pPr>
    </w:p>
    <w:p w:rsidR="00D42045" w:rsidRPr="00D42045" w:rsidRDefault="00D42045" w:rsidP="00D42045">
      <w:pPr>
        <w:pStyle w:val="Tekstpodstawowy31"/>
        <w:ind w:left="567" w:right="-2"/>
        <w:rPr>
          <w:rFonts w:ascii="Arial Narrow" w:hAnsi="Arial Narrow" w:cs="Arial"/>
          <w:b w:val="0"/>
          <w:iCs/>
          <w:sz w:val="22"/>
          <w:szCs w:val="22"/>
        </w:rPr>
      </w:pPr>
    </w:p>
    <w:p w:rsidR="006C541B" w:rsidRPr="008D1770" w:rsidRDefault="006C541B" w:rsidP="006C541B">
      <w:pPr>
        <w:pStyle w:val="Tekstpodstawowy2"/>
        <w:rPr>
          <w:rFonts w:ascii="Arial Narrow" w:hAnsi="Arial Narrow" w:cs="Arial"/>
          <w:i/>
          <w:sz w:val="18"/>
          <w:szCs w:val="22"/>
        </w:rPr>
      </w:pPr>
      <w:r w:rsidRPr="008D1770">
        <w:rPr>
          <w:rFonts w:ascii="Arial Narrow" w:hAnsi="Arial Narrow" w:cs="Arial"/>
          <w:i/>
          <w:sz w:val="18"/>
          <w:szCs w:val="22"/>
        </w:rPr>
        <w:t xml:space="preserve">* </w:t>
      </w:r>
      <w:r w:rsidR="00CC1CB1">
        <w:rPr>
          <w:rFonts w:ascii="Arial Narrow" w:hAnsi="Arial Narrow" w:cs="Arial"/>
          <w:i/>
          <w:sz w:val="18"/>
          <w:szCs w:val="22"/>
        </w:rPr>
        <w:t>wskazać podmiot, dla którego wykonano odpowiednio dostawę</w:t>
      </w:r>
    </w:p>
    <w:p w:rsidR="006D7DBB" w:rsidRDefault="006D7DBB" w:rsidP="006D7DBB">
      <w:pPr>
        <w:pStyle w:val="Tekstpodstawowy2"/>
        <w:rPr>
          <w:rFonts w:ascii="Arial Narrow" w:hAnsi="Arial Narrow" w:cs="Arial"/>
          <w:i/>
          <w:sz w:val="18"/>
          <w:szCs w:val="22"/>
        </w:rPr>
      </w:pPr>
      <w:r>
        <w:rPr>
          <w:rFonts w:ascii="Arial Narrow" w:hAnsi="Arial Narrow" w:cs="Arial"/>
          <w:i/>
          <w:sz w:val="18"/>
          <w:szCs w:val="22"/>
        </w:rPr>
        <w:t xml:space="preserve">** </w:t>
      </w:r>
      <w:r w:rsidR="00CC1CB1" w:rsidRPr="00CC1CB1">
        <w:rPr>
          <w:rFonts w:ascii="Arial Narrow" w:hAnsi="Arial Narrow" w:cs="Arial"/>
          <w:i/>
          <w:sz w:val="18"/>
          <w:szCs w:val="22"/>
        </w:rPr>
        <w:t>wskazać lokalizację budynku</w:t>
      </w:r>
    </w:p>
    <w:p w:rsidR="006D7DBB" w:rsidRPr="00AE4F9C" w:rsidRDefault="006D7DBB" w:rsidP="006D7DBB">
      <w:pPr>
        <w:pStyle w:val="Tekstpodstawowy2"/>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6D7DBB" w:rsidTr="006D7DBB">
        <w:tc>
          <w:tcPr>
            <w:tcW w:w="2580"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7DBB" w:rsidRDefault="006D7DBB">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r>
      <w:tr w:rsidR="006D7DBB" w:rsidTr="006D7DBB">
        <w:tc>
          <w:tcPr>
            <w:tcW w:w="2580" w:type="dxa"/>
            <w:tcBorders>
              <w:top w:val="dotted" w:sz="4" w:space="0" w:color="auto"/>
              <w:left w:val="nil"/>
              <w:bottom w:val="nil"/>
              <w:right w:val="nil"/>
            </w:tcBorders>
            <w:hideMark/>
          </w:tcPr>
          <w:p w:rsidR="006D7DBB" w:rsidRDefault="006D7DBB">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rsidR="006D7DBB" w:rsidRDefault="006D7DBB">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6D7DBB" w:rsidRDefault="006D7DBB">
            <w:pPr>
              <w:ind w:left="0" w:firstLine="0"/>
              <w:jc w:val="center"/>
              <w:rPr>
                <w:rFonts w:ascii="Arial Narrow" w:hAnsi="Arial Narrow" w:cs="Arial"/>
                <w:i/>
                <w:sz w:val="18"/>
                <w:szCs w:val="22"/>
              </w:rPr>
            </w:pPr>
            <w:r>
              <w:rPr>
                <w:rFonts w:ascii="Arial Narrow" w:hAnsi="Arial Narrow" w:cs="Arial"/>
                <w:i/>
                <w:sz w:val="18"/>
                <w:szCs w:val="22"/>
              </w:rPr>
              <w:t>data</w:t>
            </w:r>
          </w:p>
        </w:tc>
      </w:tr>
    </w:tbl>
    <w:p w:rsidR="006D7DBB" w:rsidRPr="006D5421" w:rsidRDefault="006D7DBB" w:rsidP="006D7DBB">
      <w:pPr>
        <w:autoSpaceDE w:val="0"/>
        <w:autoSpaceDN w:val="0"/>
        <w:adjustRightInd w:val="0"/>
        <w:ind w:right="-2"/>
        <w:rPr>
          <w:rFonts w:ascii="Arial Narrow" w:eastAsia="Calibri" w:hAnsi="Arial Narrow" w:cs="Arial"/>
          <w:iCs/>
          <w:color w:val="000000"/>
          <w:sz w:val="8"/>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6D7DBB" w:rsidTr="006D7DBB">
        <w:trPr>
          <w:jc w:val="right"/>
        </w:trPr>
        <w:tc>
          <w:tcPr>
            <w:tcW w:w="4420"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r>
      <w:tr w:rsidR="006D7DBB" w:rsidTr="006D7DBB">
        <w:trPr>
          <w:jc w:val="right"/>
        </w:trPr>
        <w:tc>
          <w:tcPr>
            <w:tcW w:w="4420" w:type="dxa"/>
            <w:tcBorders>
              <w:top w:val="dotted" w:sz="4" w:space="0" w:color="auto"/>
              <w:left w:val="nil"/>
              <w:bottom w:val="nil"/>
              <w:right w:val="nil"/>
            </w:tcBorders>
            <w:hideMark/>
          </w:tcPr>
          <w:p w:rsidR="006D7DBB" w:rsidRDefault="00ED1A03">
            <w:pPr>
              <w:ind w:left="0" w:right="-2" w:firstLine="0"/>
              <w:jc w:val="center"/>
              <w:rPr>
                <w:rFonts w:ascii="Arial Narrow" w:hAnsi="Arial Narrow" w:cs="Arial"/>
                <w:i/>
                <w:sz w:val="18"/>
                <w:szCs w:val="22"/>
              </w:rPr>
            </w:pPr>
            <w:r>
              <w:rPr>
                <w:rFonts w:ascii="Arial Narrow" w:eastAsia="Calibri" w:hAnsi="Arial Narrow" w:cs="Calibri"/>
                <w:i/>
                <w:sz w:val="18"/>
                <w:szCs w:val="22"/>
                <w:lang w:eastAsia="en-US"/>
              </w:rPr>
              <w:t>podpis zaufany/podpis osobisty (</w:t>
            </w:r>
            <w:r>
              <w:rPr>
                <w:rFonts w:ascii="Arial Narrow" w:eastAsia="Calibri" w:hAnsi="Arial Narrow" w:cs="Calibri"/>
                <w:bCs/>
                <w:i/>
                <w:sz w:val="18"/>
                <w:szCs w:val="22"/>
                <w:lang w:eastAsia="en-US"/>
              </w:rPr>
              <w:t xml:space="preserve">zaawansowany podpis </w:t>
            </w:r>
            <w:r w:rsidR="00251B3D">
              <w:rPr>
                <w:rFonts w:ascii="Arial Narrow" w:eastAsia="Calibri" w:hAnsi="Arial Narrow" w:cs="Calibri"/>
                <w:bCs/>
                <w:i/>
                <w:sz w:val="18"/>
                <w:szCs w:val="22"/>
                <w:lang w:eastAsia="en-US"/>
              </w:rPr>
              <w:t>elektroniczny</w:t>
            </w:r>
            <w:r w:rsidR="00251B3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6D5421" w:rsidRPr="00AE4F9C" w:rsidRDefault="006D5421" w:rsidP="006D5421">
      <w:pPr>
        <w:pStyle w:val="Tekstpodstawowy2"/>
        <w:ind w:left="0" w:firstLine="0"/>
        <w:rPr>
          <w:rFonts w:ascii="Arial Narrow" w:hAnsi="Arial Narrow" w:cs="Arial"/>
          <w:sz w:val="2"/>
          <w:szCs w:val="22"/>
        </w:rPr>
        <w:sectPr w:rsidR="006D5421" w:rsidRPr="00AE4F9C" w:rsidSect="0018100C">
          <w:headerReference w:type="first" r:id="rId40"/>
          <w:endnotePr>
            <w:numFmt w:val="decimal"/>
          </w:endnotePr>
          <w:pgSz w:w="11906" w:h="16838" w:code="9"/>
          <w:pgMar w:top="851" w:right="851" w:bottom="851" w:left="1134" w:header="397" w:footer="397" w:gutter="0"/>
          <w:cols w:space="708"/>
          <w:titlePg/>
          <w:docGrid w:linePitch="272"/>
        </w:sectPr>
      </w:pPr>
    </w:p>
    <w:p w:rsidR="006D5421" w:rsidRPr="008C6B98" w:rsidRDefault="006D5421" w:rsidP="006D5421">
      <w:pPr>
        <w:pStyle w:val="Tekstpodstawowy2"/>
        <w:ind w:left="0" w:firstLine="0"/>
        <w:rPr>
          <w:rFonts w:ascii="Arial Narrow" w:hAnsi="Arial Narrow" w:cs="Arial"/>
          <w:b/>
          <w:sz w:val="22"/>
          <w:szCs w:val="22"/>
        </w:rPr>
      </w:pPr>
      <w:r w:rsidRPr="008C6B98">
        <w:rPr>
          <w:rFonts w:ascii="Arial Narrow" w:hAnsi="Arial Narrow" w:cs="Arial"/>
          <w:b/>
          <w:sz w:val="22"/>
          <w:szCs w:val="22"/>
        </w:rPr>
        <w:lastRenderedPageBreak/>
        <w:t xml:space="preserve">Załącznik nr </w:t>
      </w:r>
      <w:r w:rsidR="00A77BC1" w:rsidRPr="008C6B98">
        <w:rPr>
          <w:rFonts w:ascii="Arial Narrow" w:hAnsi="Arial Narrow" w:cs="Arial"/>
          <w:b/>
          <w:sz w:val="22"/>
          <w:szCs w:val="22"/>
        </w:rPr>
        <w:t>4</w:t>
      </w:r>
      <w:r w:rsidRPr="008C6B98">
        <w:rPr>
          <w:rFonts w:ascii="Arial Narrow" w:hAnsi="Arial Narrow" w:cs="Arial"/>
          <w:b/>
          <w:sz w:val="22"/>
          <w:szCs w:val="22"/>
        </w:rPr>
        <w:t xml:space="preserve"> do SWZ</w:t>
      </w:r>
      <w:r w:rsidR="008C6B98">
        <w:rPr>
          <w:rFonts w:ascii="Arial Narrow" w:hAnsi="Arial Narrow" w:cs="Arial"/>
          <w:b/>
          <w:sz w:val="22"/>
          <w:szCs w:val="22"/>
        </w:rPr>
        <w:t xml:space="preserve"> </w:t>
      </w:r>
    </w:p>
    <w:tbl>
      <w:tblPr>
        <w:tblpPr w:leftFromText="141" w:rightFromText="141" w:vertAnchor="text" w:horzAnchor="margin" w:tblpY="109"/>
        <w:tblW w:w="0" w:type="auto"/>
        <w:shd w:val="clear" w:color="auto" w:fill="D9D9D9"/>
        <w:tblCellMar>
          <w:left w:w="0" w:type="dxa"/>
          <w:right w:w="0" w:type="dxa"/>
        </w:tblCellMar>
        <w:tblLook w:val="04A0"/>
      </w:tblPr>
      <w:tblGrid>
        <w:gridCol w:w="9921"/>
      </w:tblGrid>
      <w:tr w:rsidR="006D5421" w:rsidTr="006D5421">
        <w:trPr>
          <w:trHeight w:val="454"/>
        </w:trPr>
        <w:tc>
          <w:tcPr>
            <w:tcW w:w="10204" w:type="dxa"/>
            <w:shd w:val="clear" w:color="auto" w:fill="D9D9D9"/>
            <w:vAlign w:val="center"/>
            <w:hideMark/>
          </w:tcPr>
          <w:p w:rsidR="006D5421" w:rsidRDefault="00C77A94" w:rsidP="00C77A94">
            <w:pPr>
              <w:pStyle w:val="Default"/>
              <w:ind w:left="0" w:firstLine="0"/>
              <w:jc w:val="center"/>
              <w:rPr>
                <w:rFonts w:ascii="Arial Narrow" w:hAnsi="Arial Narrow" w:cs="Arial"/>
                <w:b/>
                <w:sz w:val="22"/>
                <w:szCs w:val="22"/>
              </w:rPr>
            </w:pPr>
            <w:r>
              <w:rPr>
                <w:rFonts w:ascii="Arial Narrow" w:hAnsi="Arial Narrow" w:cs="Arial"/>
                <w:b/>
                <w:sz w:val="22"/>
                <w:szCs w:val="22"/>
              </w:rPr>
              <w:t xml:space="preserve">Oświadczenie </w:t>
            </w:r>
            <w:r w:rsidR="00A77BC1">
              <w:rPr>
                <w:rFonts w:ascii="Arial Narrow" w:hAnsi="Arial Narrow" w:cs="Arial"/>
                <w:b/>
                <w:sz w:val="22"/>
                <w:szCs w:val="22"/>
              </w:rPr>
              <w:t>Wykonawcy</w:t>
            </w:r>
            <w:r w:rsidR="00245903">
              <w:rPr>
                <w:rFonts w:ascii="Arial Narrow" w:hAnsi="Arial Narrow" w:cs="Arial"/>
                <w:b/>
                <w:sz w:val="22"/>
                <w:szCs w:val="22"/>
              </w:rPr>
              <w:t>/</w:t>
            </w:r>
            <w:r w:rsidR="006D5421">
              <w:rPr>
                <w:rStyle w:val="Odwoanieprzypisudolnego"/>
                <w:rFonts w:ascii="Arial Narrow" w:hAnsi="Arial Narrow" w:cs="Arial"/>
                <w:b/>
                <w:sz w:val="22"/>
                <w:szCs w:val="22"/>
              </w:rPr>
              <w:footnoteReference w:id="11"/>
            </w:r>
            <w:r w:rsidR="006D5421">
              <w:rPr>
                <w:rFonts w:ascii="Arial Narrow" w:hAnsi="Arial Narrow" w:cs="Arial"/>
                <w:b/>
                <w:sz w:val="22"/>
                <w:szCs w:val="22"/>
              </w:rPr>
              <w:t xml:space="preserve"> </w:t>
            </w:r>
          </w:p>
          <w:p w:rsidR="006D5421" w:rsidRPr="006D5421" w:rsidRDefault="006D5421" w:rsidP="006D5421">
            <w:pPr>
              <w:ind w:left="0" w:firstLine="0"/>
              <w:jc w:val="center"/>
              <w:rPr>
                <w:sz w:val="24"/>
                <w:szCs w:val="24"/>
              </w:rPr>
            </w:pPr>
            <w:r>
              <w:rPr>
                <w:rFonts w:ascii="Arial Narrow" w:hAnsi="Arial Narrow" w:cs="Arial"/>
                <w:b/>
                <w:sz w:val="22"/>
                <w:szCs w:val="22"/>
              </w:rPr>
              <w:t xml:space="preserve">dotyczące przesłanek wykluczenia z postępowania </w:t>
            </w:r>
          </w:p>
        </w:tc>
      </w:tr>
    </w:tbl>
    <w:p w:rsidR="006D5421" w:rsidRPr="005726D5" w:rsidRDefault="006D5421" w:rsidP="006D5421">
      <w:pPr>
        <w:pStyle w:val="Default"/>
        <w:ind w:right="-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7177A6" w:rsidTr="007177A6">
        <w:trPr>
          <w:jc w:val="right"/>
        </w:trPr>
        <w:tc>
          <w:tcPr>
            <w:tcW w:w="3853" w:type="dxa"/>
            <w:tcBorders>
              <w:top w:val="nil"/>
              <w:left w:val="nil"/>
              <w:bottom w:val="nil"/>
              <w:right w:val="nil"/>
            </w:tcBorders>
            <w:hideMark/>
          </w:tcPr>
          <w:p w:rsidR="007177A6" w:rsidRDefault="007177A6">
            <w:pPr>
              <w:ind w:left="0" w:firstLine="0"/>
              <w:rPr>
                <w:rFonts w:ascii="Arial Narrow" w:hAnsi="Arial Narrow" w:cs="Arial"/>
                <w:b/>
                <w:sz w:val="22"/>
                <w:szCs w:val="22"/>
              </w:rPr>
            </w:pPr>
            <w:r>
              <w:rPr>
                <w:rFonts w:ascii="Arial Narrow" w:hAnsi="Arial Narrow" w:cs="Arial"/>
                <w:b/>
                <w:sz w:val="22"/>
                <w:szCs w:val="22"/>
              </w:rPr>
              <w:t>Zamawiający:</w:t>
            </w:r>
          </w:p>
        </w:tc>
      </w:tr>
      <w:tr w:rsidR="005E5976" w:rsidTr="00BB72F2">
        <w:trPr>
          <w:trHeight w:val="566"/>
          <w:jc w:val="right"/>
        </w:trPr>
        <w:tc>
          <w:tcPr>
            <w:tcW w:w="3853" w:type="dxa"/>
            <w:tcBorders>
              <w:top w:val="nil"/>
              <w:left w:val="nil"/>
              <w:right w:val="nil"/>
            </w:tcBorders>
            <w:vAlign w:val="bottom"/>
            <w:hideMark/>
          </w:tcPr>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6B6AF5" w:rsidRPr="005726D5" w:rsidRDefault="006B6AF5" w:rsidP="005726D5">
      <w:pPr>
        <w:ind w:left="0" w:firstLine="0"/>
        <w:rPr>
          <w:rFonts w:ascii="Arial Narrow" w:hAnsi="Arial Narrow"/>
          <w:sz w:val="16"/>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B6AF5" w:rsidTr="006B6AF5">
        <w:tc>
          <w:tcPr>
            <w:tcW w:w="9893" w:type="dxa"/>
            <w:tcBorders>
              <w:top w:val="nil"/>
              <w:left w:val="nil"/>
              <w:bottom w:val="nil"/>
              <w:right w:val="nil"/>
            </w:tcBorders>
            <w:hideMark/>
          </w:tcPr>
          <w:p w:rsidR="006B6AF5" w:rsidRDefault="006B6AF5">
            <w:pPr>
              <w:ind w:left="0" w:firstLine="0"/>
              <w:rPr>
                <w:rFonts w:ascii="Arial Narrow" w:hAnsi="Arial Narrow" w:cs="Arial"/>
                <w:b/>
                <w:sz w:val="22"/>
                <w:szCs w:val="22"/>
              </w:rPr>
            </w:pPr>
            <w:r>
              <w:rPr>
                <w:rFonts w:ascii="Arial Narrow" w:hAnsi="Arial Narrow" w:cs="Arial"/>
                <w:b/>
                <w:sz w:val="22"/>
                <w:szCs w:val="22"/>
              </w:rPr>
              <w:t>Wykonawca: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13"/>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adres</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i/>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6B6AF5" w:rsidRDefault="006B6AF5" w:rsidP="006B6AF5">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6B6AF5" w:rsidTr="006B6AF5">
        <w:tc>
          <w:tcPr>
            <w:tcW w:w="5812" w:type="dxa"/>
            <w:tcBorders>
              <w:top w:val="nil"/>
              <w:left w:val="nil"/>
              <w:bottom w:val="nil"/>
              <w:right w:val="nil"/>
            </w:tcBorders>
            <w:hideMark/>
          </w:tcPr>
          <w:p w:rsidR="006B6AF5" w:rsidRDefault="006B6AF5">
            <w:pPr>
              <w:rPr>
                <w:rFonts w:ascii="Arial Narrow" w:hAnsi="Arial Narrow" w:cs="Arial"/>
                <w:sz w:val="22"/>
                <w:szCs w:val="22"/>
                <w:u w:val="single"/>
              </w:rPr>
            </w:pPr>
            <w:r>
              <w:rPr>
                <w:rFonts w:ascii="Arial Narrow" w:hAnsi="Arial Narrow" w:cs="Arial"/>
                <w:sz w:val="22"/>
                <w:szCs w:val="22"/>
                <w:u w:val="single"/>
              </w:rPr>
              <w:t>reprezentowany przez:</w:t>
            </w:r>
          </w:p>
        </w:tc>
      </w:tr>
      <w:tr w:rsidR="006B6AF5" w:rsidTr="006B6AF5">
        <w:trPr>
          <w:trHeight w:val="283"/>
        </w:trPr>
        <w:tc>
          <w:tcPr>
            <w:tcW w:w="5812"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b/>
                <w:sz w:val="22"/>
                <w:szCs w:val="22"/>
              </w:rPr>
            </w:pPr>
          </w:p>
        </w:tc>
      </w:tr>
      <w:tr w:rsidR="006B6AF5" w:rsidTr="006B6AF5">
        <w:trPr>
          <w:trHeight w:val="170"/>
        </w:trPr>
        <w:tc>
          <w:tcPr>
            <w:tcW w:w="5812" w:type="dxa"/>
            <w:tcBorders>
              <w:top w:val="dotted" w:sz="4" w:space="0" w:color="auto"/>
              <w:left w:val="nil"/>
              <w:bottom w:val="nil"/>
              <w:right w:val="nil"/>
            </w:tcBorders>
            <w:hideMark/>
          </w:tcPr>
          <w:p w:rsidR="006B6AF5" w:rsidRDefault="006B6AF5">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B6AF5" w:rsidRDefault="006B6AF5" w:rsidP="006B6AF5">
      <w:pPr>
        <w:pStyle w:val="Default"/>
        <w:ind w:right="-2"/>
        <w:rPr>
          <w:rFonts w:ascii="Arial Narrow" w:hAnsi="Arial Narrow" w:cs="Arial"/>
          <w:b/>
          <w:sz w:val="14"/>
          <w:szCs w:val="22"/>
        </w:rPr>
      </w:pPr>
    </w:p>
    <w:p w:rsidR="001D4CB4" w:rsidRPr="00C77A94" w:rsidRDefault="006B6AF5" w:rsidP="006B6AF5">
      <w:pPr>
        <w:ind w:left="0" w:right="-2" w:firstLine="0"/>
        <w:rPr>
          <w:rFonts w:ascii="Arial Narrow" w:hAnsi="Arial Narrow" w:cs="Arial"/>
          <w:sz w:val="22"/>
          <w:szCs w:val="22"/>
        </w:rPr>
      </w:pPr>
      <w:r>
        <w:rPr>
          <w:rFonts w:ascii="Arial Narrow" w:hAnsi="Arial Narrow" w:cs="Arial"/>
          <w:sz w:val="22"/>
          <w:szCs w:val="22"/>
        </w:rPr>
        <w:t xml:space="preserve">Na potrzeby postępowania o udzielenie zamówienia publicznego prowadzonego w trybie podstawowym, o którym mowa w art. 275 pkt.1 ustawy </w:t>
      </w:r>
      <w:proofErr w:type="spellStart"/>
      <w:r>
        <w:rPr>
          <w:rFonts w:ascii="Arial Narrow" w:hAnsi="Arial Narrow" w:cs="Arial"/>
          <w:sz w:val="22"/>
          <w:szCs w:val="22"/>
        </w:rPr>
        <w:t>Pzp</w:t>
      </w:r>
      <w:proofErr w:type="spellEnd"/>
      <w:r w:rsidR="005E5976">
        <w:rPr>
          <w:rFonts w:ascii="Arial Narrow" w:hAnsi="Arial Narrow" w:cs="Arial"/>
          <w:sz w:val="22"/>
          <w:szCs w:val="22"/>
        </w:rPr>
        <w:t xml:space="preserve"> pn.</w:t>
      </w:r>
      <w:r>
        <w:rPr>
          <w:rFonts w:ascii="Arial Narrow" w:hAnsi="Arial Narrow" w:cs="Arial"/>
          <w:sz w:val="22"/>
          <w:szCs w:val="22"/>
        </w:rPr>
        <w:t>:</w:t>
      </w:r>
      <w:r w:rsidR="00353E01">
        <w:rPr>
          <w:rFonts w:ascii="Arial Narrow" w:hAnsi="Arial Narrow" w:cs="Arial"/>
          <w:sz w:val="22"/>
          <w:szCs w:val="22"/>
        </w:rPr>
        <w:t xml:space="preserve"> </w:t>
      </w:r>
      <w:r w:rsidR="00A77BC1">
        <w:rPr>
          <w:rFonts w:ascii="Arial Narrow" w:hAnsi="Arial Narrow" w:cs="Tahoma"/>
          <w:b/>
          <w:bCs/>
          <w:sz w:val="22"/>
          <w:szCs w:val="22"/>
        </w:rPr>
        <w:t>Dostawa regałów archiwalnych</w:t>
      </w:r>
    </w:p>
    <w:p w:rsidR="00353E01" w:rsidRPr="00353E01" w:rsidRDefault="00353E01" w:rsidP="006B6AF5">
      <w:pPr>
        <w:ind w:left="0" w:right="-2" w:firstLine="0"/>
        <w:rPr>
          <w:rFonts w:ascii="Arial Narrow" w:hAnsi="Arial Narrow" w:cs="Arial"/>
          <w:sz w:val="22"/>
          <w:szCs w:val="22"/>
        </w:rPr>
      </w:pPr>
    </w:p>
    <w:p w:rsidR="00353E01" w:rsidRDefault="00353E01" w:rsidP="00353E01">
      <w:pPr>
        <w:pStyle w:val="Akapitzlist"/>
        <w:widowControl w:val="0"/>
        <w:ind w:left="0" w:right="-2"/>
        <w:rPr>
          <w:rFonts w:ascii="Arial Narrow" w:hAnsi="Arial Narrow"/>
          <w:sz w:val="22"/>
          <w:szCs w:val="22"/>
        </w:rPr>
      </w:pPr>
      <w:r w:rsidRPr="005B2BBA">
        <w:rPr>
          <w:rFonts w:ascii="Arial Narrow" w:hAnsi="Arial Narrow"/>
          <w:sz w:val="22"/>
          <w:szCs w:val="22"/>
        </w:rPr>
        <w:t xml:space="preserve">Oświadczam, że wobec mnie/nas nie zachodzą przesłanki wykluczenia na podstawie art. 108 ust. 1 oraz art. 109 ust. 1 </w:t>
      </w:r>
      <w:proofErr w:type="spellStart"/>
      <w:r w:rsidRPr="005B2BBA">
        <w:rPr>
          <w:rFonts w:ascii="Arial Narrow" w:hAnsi="Arial Narrow"/>
          <w:sz w:val="22"/>
          <w:szCs w:val="22"/>
        </w:rPr>
        <w:t>pkt</w:t>
      </w:r>
      <w:proofErr w:type="spellEnd"/>
      <w:r w:rsidRPr="005B2BBA">
        <w:rPr>
          <w:rFonts w:ascii="Arial Narrow" w:hAnsi="Arial Narrow"/>
          <w:sz w:val="22"/>
          <w:szCs w:val="22"/>
        </w:rPr>
        <w:t xml:space="preserve"> 4, </w:t>
      </w:r>
      <w:proofErr w:type="spellStart"/>
      <w:r>
        <w:rPr>
          <w:rFonts w:ascii="Arial Narrow" w:hAnsi="Arial Narrow"/>
          <w:sz w:val="22"/>
          <w:szCs w:val="22"/>
        </w:rPr>
        <w:t>u</w:t>
      </w:r>
      <w:r w:rsidRPr="005B2BBA">
        <w:rPr>
          <w:rFonts w:ascii="Arial Narrow" w:hAnsi="Arial Narrow"/>
          <w:sz w:val="22"/>
          <w:szCs w:val="22"/>
        </w:rPr>
        <w:t>Pzp</w:t>
      </w:r>
      <w:proofErr w:type="spellEnd"/>
      <w:r w:rsidRPr="005B2BBA">
        <w:rPr>
          <w:rFonts w:ascii="Arial Narrow" w:hAnsi="Arial Narrow"/>
          <w:sz w:val="22"/>
          <w:szCs w:val="22"/>
        </w:rPr>
        <w:t xml:space="preserve">., oświadczam co następuje: </w:t>
      </w:r>
    </w:p>
    <w:p w:rsidR="00C77A94" w:rsidRDefault="00C77A94" w:rsidP="00353E01">
      <w:pPr>
        <w:pStyle w:val="Akapitzlist"/>
        <w:widowControl w:val="0"/>
        <w:ind w:left="0" w:right="-2"/>
        <w:rPr>
          <w:rFonts w:ascii="Arial Narrow" w:hAnsi="Arial Narrow"/>
          <w:sz w:val="22"/>
          <w:szCs w:val="22"/>
        </w:rPr>
      </w:pPr>
    </w:p>
    <w:p w:rsidR="00353E01" w:rsidRDefault="00353E01" w:rsidP="00353E01">
      <w:pPr>
        <w:pStyle w:val="Default"/>
        <w:ind w:left="0" w:firstLine="0"/>
        <w:rPr>
          <w:rFonts w:ascii="Arial Narrow" w:hAnsi="Arial Narrow" w:cs="Arial"/>
          <w:sz w:val="22"/>
          <w:szCs w:val="22"/>
        </w:rPr>
      </w:pPr>
      <w:r w:rsidRPr="005B6CF6">
        <w:rPr>
          <w:rFonts w:ascii="Arial Narrow" w:hAnsi="Arial Narrow"/>
          <w:sz w:val="22"/>
          <w:szCs w:val="22"/>
        </w:rPr>
        <w:t xml:space="preserve">Pouczenie </w:t>
      </w:r>
      <w:r>
        <w:rPr>
          <w:rFonts w:ascii="Arial Narrow" w:hAnsi="Arial Narrow"/>
          <w:sz w:val="22"/>
          <w:szCs w:val="22"/>
        </w:rPr>
        <w:t xml:space="preserve">- </w:t>
      </w:r>
      <w:r>
        <w:rPr>
          <w:rFonts w:ascii="Arial Narrow" w:hAnsi="Arial Narrow" w:cs="Arial"/>
          <w:sz w:val="22"/>
          <w:szCs w:val="22"/>
        </w:rPr>
        <w:t>z</w:t>
      </w:r>
      <w:r w:rsidRPr="005B6CF6">
        <w:rPr>
          <w:rFonts w:ascii="Arial Narrow" w:hAnsi="Arial Narrow" w:cs="Arial"/>
          <w:sz w:val="22"/>
          <w:szCs w:val="22"/>
        </w:rPr>
        <w:t>godnie z:</w:t>
      </w:r>
    </w:p>
    <w:p w:rsidR="00C77A94" w:rsidRPr="005B6CF6" w:rsidRDefault="00C77A94" w:rsidP="00353E01">
      <w:pPr>
        <w:pStyle w:val="Default"/>
        <w:ind w:left="0" w:firstLine="0"/>
        <w:rPr>
          <w:rFonts w:ascii="Arial Narrow" w:hAnsi="Arial Narrow"/>
          <w:sz w:val="22"/>
          <w:szCs w:val="22"/>
        </w:rPr>
      </w:pPr>
    </w:p>
    <w:p w:rsidR="00C77A94"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1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00305D39">
        <w:rPr>
          <w:rFonts w:ascii="Arial Narrow" w:hAnsi="Arial Narrow" w:cs="Arial"/>
          <w:sz w:val="22"/>
          <w:szCs w:val="22"/>
        </w:rPr>
        <w:t xml:space="preserve"> Zamawiający</w:t>
      </w:r>
      <w:r w:rsidR="003F1CE3">
        <w:rPr>
          <w:rFonts w:ascii="Arial Narrow" w:hAnsi="Arial Narrow" w:cs="Arial"/>
          <w:sz w:val="22"/>
          <w:szCs w:val="22"/>
        </w:rPr>
        <w:t xml:space="preserve"> wykluczy wykonawcę </w:t>
      </w:r>
      <w:r w:rsidRPr="00DA5FD6">
        <w:rPr>
          <w:rFonts w:ascii="Arial Narrow" w:hAnsi="Arial Narrow" w:cs="Arial"/>
          <w:sz w:val="22"/>
          <w:szCs w:val="22"/>
        </w:rPr>
        <w:t xml:space="preserve"> będącego osobą fizyczną, którego prawomocnie skazano za przestępstwo:</w:t>
      </w:r>
    </w:p>
    <w:p w:rsidR="00353E01" w:rsidRPr="00DA5FD6" w:rsidRDefault="00353E01" w:rsidP="00865BD8">
      <w:pPr>
        <w:numPr>
          <w:ilvl w:val="0"/>
          <w:numId w:val="24"/>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o którym mowa w art. 258 ustawy z dnia 6 czerwca 1997 r. - Kodeks karny </w:t>
      </w:r>
    </w:p>
    <w:p w:rsidR="00353E01" w:rsidRPr="00DA5FD6" w:rsidRDefault="00353E01" w:rsidP="00865BD8">
      <w:pPr>
        <w:numPr>
          <w:ilvl w:val="0"/>
          <w:numId w:val="24"/>
        </w:numPr>
        <w:tabs>
          <w:tab w:val="left" w:pos="227"/>
        </w:tabs>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 czerwca 1997 r. - Kodeks karny,</w:t>
      </w:r>
    </w:p>
    <w:p w:rsidR="00353E01" w:rsidRPr="00DA5FD6" w:rsidRDefault="00353E01" w:rsidP="00865BD8">
      <w:pPr>
        <w:numPr>
          <w:ilvl w:val="0"/>
          <w:numId w:val="24"/>
        </w:numPr>
        <w:tabs>
          <w:tab w:val="left" w:pos="227"/>
        </w:tabs>
        <w:ind w:left="227" w:hanging="227"/>
        <w:rPr>
          <w:rFonts w:ascii="Arial Narrow" w:hAnsi="Arial Narrow" w:cs="Arial"/>
          <w:sz w:val="22"/>
          <w:szCs w:val="22"/>
        </w:rPr>
      </w:pPr>
      <w:r w:rsidRPr="00DA5FD6">
        <w:rPr>
          <w:rFonts w:ascii="Arial Narrow" w:hAnsi="Arial Narrow" w:cs="Arial"/>
          <w:sz w:val="22"/>
          <w:szCs w:val="22"/>
        </w:rPr>
        <w:t>o którym mowa art. 228-230a, art. 250a Kodeksu Karnego, lub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rsidR="00353E01" w:rsidRPr="00DA5FD6" w:rsidRDefault="00353E01" w:rsidP="00865BD8">
      <w:pPr>
        <w:numPr>
          <w:ilvl w:val="0"/>
          <w:numId w:val="24"/>
        </w:numPr>
        <w:tabs>
          <w:tab w:val="left" w:pos="227"/>
        </w:tabs>
        <w:ind w:left="227" w:hanging="227"/>
        <w:rPr>
          <w:rFonts w:ascii="Arial Narrow" w:hAnsi="Arial Narrow" w:cs="Arial"/>
          <w:sz w:val="22"/>
          <w:szCs w:val="22"/>
        </w:rPr>
      </w:pPr>
      <w:r w:rsidRPr="00DA5FD6">
        <w:rPr>
          <w:rFonts w:ascii="Arial Narrow" w:hAnsi="Arial Narrow" w:cs="Arial"/>
          <w:sz w:val="22"/>
          <w:szCs w:val="22"/>
        </w:rPr>
        <w:t>o charakterze terrorystycznym, o którym mowa w art. 115 § 20 ustawy z dnia 6 czerwca 1997 r. - Kodeks karny, lub mające na celu popełnienie tego przestępstwa;</w:t>
      </w:r>
    </w:p>
    <w:p w:rsidR="00353E01" w:rsidRPr="00DA5FD6" w:rsidRDefault="00353E01" w:rsidP="00865BD8">
      <w:pPr>
        <w:numPr>
          <w:ilvl w:val="0"/>
          <w:numId w:val="24"/>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 art. 286, przeciwko obrotowi gospodarczemu, o których mowa w art. 296-307 ustawy z dnia 6 czerwca 1997 r. - Kodeks karny lub przestępstwo skarbowe;</w:t>
      </w:r>
    </w:p>
    <w:p w:rsidR="00353E01" w:rsidRPr="00DA5FD6" w:rsidRDefault="00353E01" w:rsidP="00865BD8">
      <w:pPr>
        <w:numPr>
          <w:ilvl w:val="0"/>
          <w:numId w:val="24"/>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865BD8">
      <w:pPr>
        <w:numPr>
          <w:ilvl w:val="0"/>
          <w:numId w:val="24"/>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określony w przepisach prawa obcego.</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dot. lit. a) - g) na okres 5 lat od dnia uprawomocnienia  się wyroku potwierdzającego zaistnienie jednej z podstaw wykluczenia, chyba że w tym wyroku został określony inny okres wykluczenia,</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353E01" w:rsidRPr="00DA5FD6" w:rsidRDefault="00353E01" w:rsidP="00353E01">
      <w:pPr>
        <w:tabs>
          <w:tab w:val="left" w:pos="227"/>
        </w:tabs>
        <w:ind w:left="0" w:firstLine="0"/>
        <w:rPr>
          <w:rFonts w:ascii="Arial Narrow" w:hAnsi="Arial Narrow" w:cs="Arial"/>
          <w:sz w:val="22"/>
          <w:szCs w:val="22"/>
        </w:rPr>
      </w:pP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lastRenderedPageBreak/>
        <w:t>Art. 108 ust. 1 pkt. 2</w:t>
      </w:r>
      <w:r w:rsidRPr="00DA5FD6">
        <w:rPr>
          <w:rFonts w:ascii="Arial Narrow" w:hAnsi="Arial Narrow" w:cs="Arial"/>
          <w:sz w:val="22"/>
          <w:szCs w:val="22"/>
        </w:rPr>
        <w:t xml:space="preserve"> w zw. z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 xml:space="preserve"> - Zamawiający wykluczy wykonawcę, jeżeli urzędującego członka jego organu zarządzającego lub nadzorczego, wspólnika spółki w spółce jawnej lub partnerskiej albo </w:t>
      </w:r>
      <w:proofErr w:type="spellStart"/>
      <w:r w:rsidRPr="00DA5FD6">
        <w:rPr>
          <w:rFonts w:ascii="Arial Narrow" w:hAnsi="Arial Narrow" w:cs="Arial"/>
          <w:sz w:val="22"/>
          <w:szCs w:val="22"/>
        </w:rPr>
        <w:t>komplementariusza</w:t>
      </w:r>
      <w:proofErr w:type="spellEnd"/>
      <w:r w:rsidRPr="00DA5FD6">
        <w:rPr>
          <w:rFonts w:ascii="Arial Narrow" w:hAnsi="Arial Narrow" w:cs="Arial"/>
          <w:sz w:val="22"/>
          <w:szCs w:val="22"/>
        </w:rPr>
        <w:t xml:space="preserve"> 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353E01" w:rsidRPr="00DA5FD6" w:rsidRDefault="00353E01" w:rsidP="00353E01">
      <w:pPr>
        <w:tabs>
          <w:tab w:val="left" w:pos="227"/>
        </w:tabs>
        <w:ind w:left="0" w:firstLine="0"/>
        <w:rPr>
          <w:rFonts w:ascii="Arial Narrow" w:hAnsi="Arial Narrow" w:cs="Arial"/>
          <w:sz w:val="22"/>
          <w:szCs w:val="22"/>
        </w:rPr>
      </w:pP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3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4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w:t>
      </w:r>
      <w:r w:rsidRPr="00DA5FD6">
        <w:rPr>
          <w:rFonts w:ascii="Arial Narrow" w:hAnsi="Arial Narrow"/>
          <w:sz w:val="22"/>
          <w:szCs w:val="22"/>
        </w:rPr>
        <w:t xml:space="preserve">jeżeli, w przypadkach, o których mowa w </w:t>
      </w:r>
      <w:hyperlink r:id="rId41" w:history="1">
        <w:r w:rsidRPr="00DA5FD6">
          <w:rPr>
            <w:rStyle w:val="Hipercze"/>
            <w:rFonts w:ascii="Arial Narrow" w:hAnsi="Arial Narrow" w:cs="Cambria"/>
            <w:sz w:val="22"/>
            <w:szCs w:val="22"/>
          </w:rPr>
          <w:t>art. 85 ust. 1</w:t>
        </w:r>
      </w:hyperlink>
      <w:r w:rsidRPr="00DA5FD6">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53E01" w:rsidRPr="00353E01"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na okres 3 lat od zaistnienia zdarzenia będącego podstawą wykluczenia.</w:t>
      </w: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5E1743" w:rsidRDefault="00353E01" w:rsidP="001F6F47">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353E01" w:rsidRPr="005E1743" w:rsidRDefault="00353E01" w:rsidP="001F6F47">
            <w:pPr>
              <w:spacing w:line="300" w:lineRule="auto"/>
              <w:jc w:val="center"/>
              <w:rPr>
                <w:rFonts w:ascii="Arial Narrow" w:hAnsi="Arial Narrow" w:cs="Tahoma"/>
                <w:i/>
              </w:rPr>
            </w:pPr>
            <w:r>
              <w:rPr>
                <w:rFonts w:ascii="Arial Narrow" w:hAnsi="Arial Narrow" w:cs="Tahoma"/>
                <w:i/>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Default="00353E01" w:rsidP="00353E01">
      <w:pPr>
        <w:ind w:left="0" w:firstLine="426"/>
        <w:rPr>
          <w:rFonts w:ascii="Arial Narrow" w:hAnsi="Arial Narrow" w:cs="Arial"/>
        </w:rPr>
      </w:pPr>
    </w:p>
    <w:p w:rsidR="00353E01" w:rsidRPr="00353E01" w:rsidRDefault="00353E01" w:rsidP="00353E01">
      <w:pPr>
        <w:ind w:left="0" w:firstLine="0"/>
        <w:rPr>
          <w:rFonts w:ascii="Arial Narrow" w:hAnsi="Arial Narrow" w:cs="Arial"/>
        </w:rPr>
      </w:pPr>
    </w:p>
    <w:p w:rsidR="00353E01" w:rsidRDefault="00353E01" w:rsidP="00353E01">
      <w:pPr>
        <w:spacing w:line="264" w:lineRule="auto"/>
        <w:ind w:left="0" w:firstLine="0"/>
        <w:rPr>
          <w:rFonts w:ascii="Arial Narrow" w:hAnsi="Arial Narrow" w:cs="Arial"/>
        </w:rPr>
      </w:pPr>
      <w:r w:rsidRPr="00353E01">
        <w:rPr>
          <w:rFonts w:ascii="Arial Narrow" w:hAnsi="Arial Narrow" w:cs="Arial"/>
          <w:vertAlign w:val="superscript"/>
        </w:rPr>
        <w:t>1</w:t>
      </w:r>
      <w:r w:rsidRPr="00353E01">
        <w:rPr>
          <w:rFonts w:ascii="Arial Narrow" w:hAnsi="Arial Narrow"/>
        </w:rPr>
        <w:t xml:space="preserve"> niepotrzebne skreślić – wykonawca, wykonawcy wspólnie ubiegający</w:t>
      </w:r>
      <w:r w:rsidR="00B546C0">
        <w:rPr>
          <w:rFonts w:ascii="Arial Narrow" w:hAnsi="Arial Narrow"/>
        </w:rPr>
        <w:t xml:space="preserve"> się o udzielenie zamówienia</w:t>
      </w:r>
      <w:r w:rsidRPr="00353E01">
        <w:rPr>
          <w:rFonts w:ascii="Arial Narrow" w:hAnsi="Arial Narrow"/>
        </w:rPr>
        <w:t xml:space="preserve"> składają przedmiotowe oświadczenie oddzielnie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Oświadczam, że zachodzą w stosunku do mnie/nas podstawy wykluczenia z postępowania na podstawie </w:t>
      </w:r>
      <w:r w:rsidRPr="003050B1">
        <w:rPr>
          <w:rFonts w:ascii="Arial Narrow" w:hAnsi="Arial Narrow" w:cs="Arial"/>
          <w:sz w:val="22"/>
          <w:szCs w:val="22"/>
        </w:rPr>
        <w:br/>
        <w:t xml:space="preserve">art. ………….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w:t>
      </w:r>
      <w:r w:rsidRPr="003050B1">
        <w:rPr>
          <w:rFonts w:ascii="Arial Narrow" w:hAnsi="Arial Narrow" w:cs="Arial"/>
          <w:i/>
          <w:sz w:val="22"/>
          <w:szCs w:val="22"/>
        </w:rPr>
        <w:t>(podać mającą zastosowanie podstawę wykluczenia spośród wymienionych – art. 108 ust.1 pkt.1,2 i 5  i art. 109 ust. 1 pkt. 4).</w:t>
      </w:r>
      <w:r w:rsidRPr="003050B1">
        <w:rPr>
          <w:rFonts w:ascii="Arial Narrow" w:hAnsi="Arial Narrow" w:cs="Arial"/>
          <w:sz w:val="22"/>
          <w:szCs w:val="22"/>
        </w:rPr>
        <w:t xml:space="preserv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Jednocześnie oświadczam, że w związku z ww. okolicznością, na podstawie art. 110 ust. 2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podjąłem następujące środki naprawcze:………………………………</w:t>
      </w:r>
      <w:r>
        <w:rPr>
          <w:rFonts w:ascii="Arial Narrow" w:hAnsi="Arial Narrow" w:cs="Arial"/>
          <w:sz w:val="22"/>
          <w:szCs w:val="22"/>
        </w:rPr>
        <w:t>…………………………………………………………………………..</w:t>
      </w:r>
    </w:p>
    <w:p w:rsidR="00353E01" w:rsidRDefault="00353E01" w:rsidP="00353E0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r>
        <w:rPr>
          <w:rFonts w:ascii="Arial Narrow" w:hAnsi="Arial Narrow" w:cs="Arial"/>
          <w:sz w:val="22"/>
          <w:szCs w:val="22"/>
        </w:rPr>
        <w:t>…</w:t>
      </w:r>
    </w:p>
    <w:p w:rsidR="00353E01" w:rsidRPr="00353E01" w:rsidRDefault="00353E01" w:rsidP="00353E01">
      <w:pPr>
        <w:ind w:left="0" w:firstLine="0"/>
        <w:rPr>
          <w:rFonts w:ascii="Arial Narrow" w:hAnsi="Arial Narrow" w:cs="Arial"/>
          <w:sz w:val="22"/>
          <w:szCs w:val="22"/>
        </w:rPr>
      </w:pPr>
      <w:r>
        <w:rPr>
          <w:rFonts w:ascii="Arial Narrow" w:hAnsi="Arial Narrow" w:cs="Arial"/>
          <w:sz w:val="22"/>
          <w:szCs w:val="22"/>
        </w:rPr>
        <w:t>………………………………………………………………………………………………………………………………………………..</w:t>
      </w:r>
    </w:p>
    <w:p w:rsidR="00353E01" w:rsidRDefault="00353E01" w:rsidP="00353E01">
      <w:pPr>
        <w:ind w:left="0" w:firstLine="426"/>
        <w:rPr>
          <w:rFonts w:ascii="Arial" w:hAnsi="Arial" w:cs="Arial"/>
          <w:sz w:val="17"/>
          <w:szCs w:val="17"/>
        </w:rPr>
      </w:pP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5E1743" w:rsidRDefault="00353E01" w:rsidP="001F6F47">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353E01" w:rsidRPr="005E1743" w:rsidRDefault="00353E01" w:rsidP="001F6F47">
            <w:pPr>
              <w:spacing w:line="300" w:lineRule="auto"/>
              <w:jc w:val="center"/>
              <w:rPr>
                <w:rFonts w:ascii="Arial Narrow" w:hAnsi="Arial Narrow" w:cs="Tahoma"/>
                <w:i/>
              </w:rPr>
            </w:pPr>
            <w:r>
              <w:rPr>
                <w:rFonts w:ascii="Arial Narrow" w:hAnsi="Arial Narrow" w:cs="Tahoma"/>
                <w:i/>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Pr="00017B71" w:rsidRDefault="00353E01" w:rsidP="00353E01">
      <w:pPr>
        <w:spacing w:line="264" w:lineRule="auto"/>
        <w:ind w:left="0" w:firstLine="0"/>
        <w:rPr>
          <w:rFonts w:ascii="Arial" w:hAnsi="Arial" w:cs="Arial"/>
          <w:sz w:val="17"/>
          <w:szCs w:val="17"/>
        </w:rPr>
      </w:pPr>
    </w:p>
    <w:p w:rsidR="006B6AF5" w:rsidRDefault="006B6AF5" w:rsidP="006B6AF5">
      <w:pPr>
        <w:autoSpaceDE w:val="0"/>
        <w:autoSpaceDN w:val="0"/>
        <w:adjustRightInd w:val="0"/>
        <w:ind w:left="720" w:right="-2" w:firstLine="0"/>
        <w:rPr>
          <w:rFonts w:ascii="Arial Narrow" w:hAnsi="Arial Narrow" w:cs="Arial Narrow"/>
          <w:sz w:val="10"/>
          <w:szCs w:val="10"/>
        </w:rPr>
      </w:pPr>
    </w:p>
    <w:p w:rsidR="006D7DBB" w:rsidRDefault="006D7DBB" w:rsidP="00187671">
      <w:pPr>
        <w:pStyle w:val="Tekstpodstawowy2"/>
        <w:spacing w:after="120"/>
        <w:ind w:left="0" w:firstLine="0"/>
        <w:rPr>
          <w:rFonts w:ascii="Arial Narrow" w:hAnsi="Arial Narrow" w:cs="Arial"/>
          <w:sz w:val="22"/>
          <w:szCs w:val="22"/>
        </w:rPr>
        <w:sectPr w:rsidR="006D7DBB" w:rsidSect="006D5421">
          <w:endnotePr>
            <w:numFmt w:val="decimal"/>
          </w:endnotePr>
          <w:pgSz w:w="11906" w:h="16838" w:code="9"/>
          <w:pgMar w:top="851" w:right="851" w:bottom="851" w:left="1134" w:header="397" w:footer="397" w:gutter="0"/>
          <w:cols w:space="708"/>
          <w:titlePg/>
          <w:docGrid w:linePitch="272"/>
        </w:sectPr>
      </w:pPr>
    </w:p>
    <w:p w:rsidR="00BA5C21" w:rsidRPr="008C6B98" w:rsidRDefault="000833CF" w:rsidP="00187671">
      <w:pPr>
        <w:pStyle w:val="Tekstpodstawowy2"/>
        <w:spacing w:after="120"/>
        <w:ind w:left="0" w:firstLine="0"/>
        <w:rPr>
          <w:rFonts w:ascii="Arial Narrow" w:hAnsi="Arial Narrow" w:cs="Arial"/>
          <w:b/>
          <w:sz w:val="22"/>
          <w:szCs w:val="22"/>
        </w:rPr>
      </w:pPr>
      <w:bookmarkStart w:id="10" w:name="_Hlk76023912"/>
      <w:r w:rsidRPr="008C6B98">
        <w:rPr>
          <w:rFonts w:ascii="Arial Narrow" w:hAnsi="Arial Narrow" w:cs="Arial"/>
          <w:b/>
          <w:sz w:val="22"/>
          <w:szCs w:val="22"/>
        </w:rPr>
        <w:lastRenderedPageBreak/>
        <w:t>Załącznik nr</w:t>
      </w:r>
      <w:r w:rsidR="00BA5C21" w:rsidRPr="008C6B98">
        <w:rPr>
          <w:rFonts w:ascii="Arial Narrow" w:hAnsi="Arial Narrow" w:cs="Arial"/>
          <w:b/>
          <w:sz w:val="22"/>
          <w:szCs w:val="22"/>
        </w:rPr>
        <w:t xml:space="preserve"> </w:t>
      </w:r>
      <w:r w:rsidR="0055290B" w:rsidRPr="008C6B98">
        <w:rPr>
          <w:rFonts w:ascii="Arial Narrow" w:hAnsi="Arial Narrow" w:cs="Arial"/>
          <w:b/>
          <w:sz w:val="22"/>
          <w:szCs w:val="22"/>
        </w:rPr>
        <w:t>5</w:t>
      </w:r>
      <w:r w:rsidR="00BA5C21" w:rsidRPr="008C6B98">
        <w:rPr>
          <w:rFonts w:ascii="Arial Narrow" w:hAnsi="Arial Narrow" w:cs="Arial"/>
          <w:b/>
          <w:sz w:val="22"/>
          <w:szCs w:val="22"/>
        </w:rPr>
        <w:t xml:space="preserve"> do </w:t>
      </w:r>
      <w:r w:rsidR="00035918" w:rsidRPr="008C6B98">
        <w:rPr>
          <w:rFonts w:ascii="Arial Narrow" w:hAnsi="Arial Narrow" w:cs="Arial"/>
          <w:b/>
          <w:sz w:val="22"/>
          <w:szCs w:val="22"/>
        </w:rPr>
        <w:t>SWZ</w:t>
      </w:r>
    </w:p>
    <w:tbl>
      <w:tblPr>
        <w:tblW w:w="9923" w:type="dxa"/>
        <w:tblInd w:w="108" w:type="dxa"/>
        <w:tblLayout w:type="fixed"/>
        <w:tblLook w:val="04A0"/>
      </w:tblPr>
      <w:tblGrid>
        <w:gridCol w:w="9923"/>
      </w:tblGrid>
      <w:tr w:rsidR="00C70CA7" w:rsidTr="0055290B">
        <w:trPr>
          <w:trHeight w:val="454"/>
        </w:trPr>
        <w:tc>
          <w:tcPr>
            <w:tcW w:w="9923" w:type="dxa"/>
            <w:shd w:val="clear" w:color="auto" w:fill="D9D9D9"/>
            <w:vAlign w:val="center"/>
            <w:hideMark/>
          </w:tcPr>
          <w:p w:rsidR="00C70CA7" w:rsidRDefault="00C70CA7">
            <w:pPr>
              <w:tabs>
                <w:tab w:val="left" w:pos="4109"/>
              </w:tabs>
              <w:jc w:val="center"/>
            </w:pPr>
            <w:r>
              <w:rPr>
                <w:rFonts w:ascii="Arial Narrow" w:hAnsi="Arial Narrow" w:cs="Arial Narrow"/>
                <w:b/>
                <w:sz w:val="22"/>
                <w:szCs w:val="22"/>
              </w:rPr>
              <w:t xml:space="preserve">PROJEKT UMOWY </w:t>
            </w:r>
            <w:r w:rsidR="008C3625">
              <w:rPr>
                <w:rFonts w:ascii="Arial Narrow" w:hAnsi="Arial Narrow" w:cs="Arial Narrow"/>
                <w:b/>
                <w:sz w:val="22"/>
                <w:szCs w:val="22"/>
              </w:rPr>
              <w:t xml:space="preserve">nr </w:t>
            </w:r>
            <w:r w:rsidR="0055290B">
              <w:rPr>
                <w:rFonts w:ascii="Arial Narrow" w:hAnsi="Arial Narrow" w:cs="Arial Narrow"/>
                <w:b/>
                <w:sz w:val="22"/>
                <w:szCs w:val="22"/>
              </w:rPr>
              <w:t>ZZP.2380………….</w:t>
            </w:r>
            <w:r w:rsidR="00F235CD">
              <w:rPr>
                <w:rFonts w:ascii="Arial Narrow" w:hAnsi="Arial Narrow" w:cs="Arial Narrow"/>
                <w:b/>
                <w:sz w:val="22"/>
                <w:szCs w:val="22"/>
              </w:rPr>
              <w:t>.</w:t>
            </w:r>
            <w:r>
              <w:rPr>
                <w:rFonts w:ascii="Arial Narrow" w:hAnsi="Arial Narrow" w:cs="Arial Narrow"/>
                <w:b/>
                <w:sz w:val="22"/>
                <w:szCs w:val="22"/>
              </w:rPr>
              <w:t>2</w:t>
            </w:r>
            <w:r w:rsidR="00263CA4">
              <w:rPr>
                <w:rFonts w:ascii="Arial Narrow" w:hAnsi="Arial Narrow" w:cs="Arial Narrow"/>
                <w:b/>
                <w:sz w:val="22"/>
                <w:szCs w:val="22"/>
              </w:rPr>
              <w:t>02</w:t>
            </w:r>
            <w:r>
              <w:rPr>
                <w:rFonts w:ascii="Arial Narrow" w:hAnsi="Arial Narrow" w:cs="Arial Narrow"/>
                <w:b/>
                <w:sz w:val="22"/>
                <w:szCs w:val="22"/>
              </w:rPr>
              <w:t>1</w:t>
            </w:r>
          </w:p>
        </w:tc>
      </w:tr>
    </w:tbl>
    <w:bookmarkEnd w:id="10"/>
    <w:p w:rsidR="00263CA4" w:rsidRPr="00F22991" w:rsidRDefault="00263CA4" w:rsidP="00263CA4">
      <w:pPr>
        <w:tabs>
          <w:tab w:val="left" w:pos="4109"/>
        </w:tabs>
        <w:ind w:left="0" w:firstLine="0"/>
        <w:rPr>
          <w:rFonts w:ascii="Arial Narrow" w:hAnsi="Arial Narrow" w:cs="Arial"/>
          <w:sz w:val="22"/>
          <w:szCs w:val="22"/>
        </w:rPr>
      </w:pPr>
      <w:r w:rsidRPr="00F22991">
        <w:rPr>
          <w:rFonts w:ascii="Arial Narrow" w:hAnsi="Arial Narrow" w:cs="Arial"/>
          <w:sz w:val="22"/>
          <w:szCs w:val="22"/>
        </w:rPr>
        <w:t>Zawarta w dniu ………………</w:t>
      </w:r>
      <w:r w:rsidR="0055290B">
        <w:rPr>
          <w:rFonts w:ascii="Arial Narrow" w:hAnsi="Arial Narrow" w:cs="Arial"/>
          <w:sz w:val="22"/>
          <w:szCs w:val="22"/>
        </w:rPr>
        <w:t>………………..</w:t>
      </w:r>
      <w:r w:rsidRPr="00F22991">
        <w:rPr>
          <w:rFonts w:ascii="Arial Narrow" w:hAnsi="Arial Narrow" w:cs="Arial"/>
          <w:sz w:val="22"/>
          <w:szCs w:val="22"/>
        </w:rPr>
        <w:t xml:space="preserve"> 202</w:t>
      </w:r>
      <w:r>
        <w:rPr>
          <w:rFonts w:ascii="Arial Narrow" w:hAnsi="Arial Narrow" w:cs="Arial"/>
          <w:sz w:val="22"/>
          <w:szCs w:val="22"/>
        </w:rPr>
        <w:t>1</w:t>
      </w:r>
      <w:r w:rsidRPr="00F22991">
        <w:rPr>
          <w:rFonts w:ascii="Arial Narrow" w:hAnsi="Arial Narrow" w:cs="Arial"/>
          <w:sz w:val="22"/>
          <w:szCs w:val="22"/>
        </w:rPr>
        <w:t xml:space="preserve"> roku, w Poznaniu pomiędzy:</w:t>
      </w:r>
    </w:p>
    <w:p w:rsidR="00263CA4" w:rsidRPr="00F22991" w:rsidRDefault="00263CA4" w:rsidP="00263CA4">
      <w:pPr>
        <w:ind w:left="0" w:right="-3" w:firstLine="0"/>
        <w:rPr>
          <w:rFonts w:ascii="Arial Narrow" w:hAnsi="Arial Narrow" w:cs="Arial"/>
          <w:sz w:val="22"/>
          <w:szCs w:val="22"/>
        </w:rPr>
      </w:pPr>
      <w:r w:rsidRPr="00F22991">
        <w:rPr>
          <w:rFonts w:ascii="Arial Narrow" w:hAnsi="Arial Narrow" w:cs="Arial"/>
          <w:sz w:val="22"/>
          <w:szCs w:val="22"/>
        </w:rPr>
        <w:t>Skarbem Państwa - Komendantem Wojewódzkim Policji w Poznaniu ………………………………………….., zwanym dalej „Zamawiającym” mającym siedzibę w Komendzie Wojewódzkiej Policji w Poznaniu przy ul. Kochanowskiego 2a, 60-844 Poznań, posiadającą numery: NIP 7770001878, REGON 630703410, reprezentowanym przez:</w:t>
      </w:r>
    </w:p>
    <w:p w:rsidR="0055290B" w:rsidRDefault="0055290B" w:rsidP="00263CA4">
      <w:pPr>
        <w:rPr>
          <w:rFonts w:ascii="Arial Narrow" w:hAnsi="Arial Narrow" w:cs="Arial"/>
          <w:sz w:val="22"/>
          <w:szCs w:val="22"/>
        </w:rPr>
      </w:pPr>
      <w:r>
        <w:rPr>
          <w:rFonts w:ascii="Arial Narrow" w:hAnsi="Arial Narrow" w:cs="Arial"/>
          <w:sz w:val="22"/>
          <w:szCs w:val="22"/>
        </w:rPr>
        <w:t>……………………………………………………………………………..</w:t>
      </w:r>
    </w:p>
    <w:p w:rsidR="00263CA4" w:rsidRPr="00F22991" w:rsidRDefault="00263CA4" w:rsidP="00263CA4">
      <w:pPr>
        <w:rPr>
          <w:rFonts w:ascii="Arial Narrow" w:eastAsia="Book Antiqua" w:hAnsi="Arial Narrow" w:cs="Arial"/>
          <w:sz w:val="22"/>
          <w:szCs w:val="22"/>
        </w:rPr>
      </w:pPr>
      <w:r w:rsidRPr="00F22991">
        <w:rPr>
          <w:rFonts w:ascii="Arial Narrow" w:eastAsia="Book Antiqua" w:hAnsi="Arial Narrow" w:cs="Arial"/>
          <w:sz w:val="22"/>
          <w:szCs w:val="22"/>
        </w:rPr>
        <w:t>a:</w:t>
      </w:r>
    </w:p>
    <w:p w:rsidR="00263CA4" w:rsidRPr="00F22991" w:rsidRDefault="00263CA4" w:rsidP="00263CA4">
      <w:pPr>
        <w:ind w:left="0" w:firstLine="0"/>
        <w:rPr>
          <w:rFonts w:ascii="Arial Narrow" w:eastAsia="Book Antiqua" w:hAnsi="Arial Narrow" w:cs="Arial"/>
          <w:sz w:val="22"/>
          <w:szCs w:val="22"/>
        </w:rPr>
      </w:pPr>
      <w:r w:rsidRPr="00F22991">
        <w:rPr>
          <w:rFonts w:ascii="Arial Narrow" w:eastAsia="Book Antiqua" w:hAnsi="Arial Narrow" w:cs="Arial"/>
          <w:sz w:val="22"/>
          <w:szCs w:val="22"/>
        </w:rPr>
        <w:t>…………………………… przedsiębiorcą wpisanym do Centralnej Ewidencji i Informacji o Działalności Gospodarczej pod nazwą ………………………….. zwanym w dalszej części umowy „Wykonawcą” z siedzibą w …….……………, posiadającą/</w:t>
      </w:r>
      <w:proofErr w:type="spellStart"/>
      <w:r w:rsidRPr="00F22991">
        <w:rPr>
          <w:rFonts w:ascii="Arial Narrow" w:eastAsia="Book Antiqua" w:hAnsi="Arial Narrow" w:cs="Arial"/>
          <w:sz w:val="22"/>
          <w:szCs w:val="22"/>
        </w:rPr>
        <w:t>ym</w:t>
      </w:r>
      <w:proofErr w:type="spellEnd"/>
      <w:r w:rsidRPr="00F22991">
        <w:rPr>
          <w:rFonts w:ascii="Arial Narrow" w:eastAsia="Book Antiqua" w:hAnsi="Arial Narrow" w:cs="Arial"/>
          <w:sz w:val="22"/>
          <w:szCs w:val="22"/>
        </w:rPr>
        <w:t xml:space="preserve"> numery: NIP ………………., REGON ……………/</w:t>
      </w:r>
    </w:p>
    <w:p w:rsidR="00263CA4" w:rsidRPr="00F22991" w:rsidRDefault="00263CA4" w:rsidP="00263CA4">
      <w:pPr>
        <w:ind w:left="0" w:firstLine="0"/>
        <w:rPr>
          <w:rFonts w:ascii="Arial Narrow" w:eastAsia="Book Antiqua" w:hAnsi="Arial Narrow" w:cs="Arial"/>
          <w:sz w:val="22"/>
          <w:szCs w:val="22"/>
        </w:rPr>
      </w:pPr>
      <w:r w:rsidRPr="00F22991">
        <w:rPr>
          <w:rFonts w:ascii="Arial Narrow" w:eastAsia="Book Antiqua" w:hAnsi="Arial Narrow" w:cs="Arial"/>
          <w:sz w:val="22"/>
          <w:szCs w:val="22"/>
        </w:rPr>
        <w:t xml:space="preserve">firmą …………………… Sp. ……. zwaną w dalszej części umowy „Wykonawcą”, z siedzibą w …………………………………, wpisaną do rejestru przedsiębiorców prowadzonego przez …………………………….., pod numerem KRS </w:t>
      </w:r>
      <w:r w:rsidRPr="00F22991">
        <w:rPr>
          <w:rFonts w:ascii="Arial Narrow" w:eastAsia="Book Antiqua" w:hAnsi="Arial Narrow" w:cs="Arial"/>
          <w:bCs/>
          <w:sz w:val="22"/>
          <w:szCs w:val="22"/>
        </w:rPr>
        <w:t xml:space="preserve">…………………… </w:t>
      </w:r>
      <w:r w:rsidRPr="00F22991">
        <w:rPr>
          <w:rFonts w:ascii="Arial Narrow" w:hAnsi="Arial Narrow" w:cs="Arial"/>
          <w:sz w:val="22"/>
          <w:szCs w:val="22"/>
        </w:rPr>
        <w:t xml:space="preserve">posiadającą numery: </w:t>
      </w:r>
      <w:r w:rsidRPr="00F22991">
        <w:rPr>
          <w:rFonts w:ascii="Arial Narrow" w:eastAsia="Book Antiqua" w:hAnsi="Arial Narrow" w:cs="Arial"/>
          <w:sz w:val="22"/>
          <w:szCs w:val="22"/>
        </w:rPr>
        <w:t xml:space="preserve">NIP ……………, REGON ……………, kapitale zakładowym …………… zł, kapitale wpłaconym …………………. zł, reprezentowanym przez: </w:t>
      </w:r>
    </w:p>
    <w:p w:rsidR="00263CA4" w:rsidRPr="00F22991" w:rsidRDefault="00263CA4" w:rsidP="00263CA4">
      <w:pPr>
        <w:rPr>
          <w:rFonts w:ascii="Arial Narrow" w:eastAsia="Book Antiqua" w:hAnsi="Arial Narrow" w:cs="Arial"/>
          <w:sz w:val="22"/>
          <w:szCs w:val="22"/>
        </w:rPr>
      </w:pPr>
      <w:r>
        <w:rPr>
          <w:rFonts w:ascii="Arial Narrow" w:eastAsia="Book Antiqua" w:hAnsi="Arial Narrow" w:cs="Arial"/>
          <w:sz w:val="22"/>
          <w:szCs w:val="22"/>
        </w:rPr>
        <w:t>………………………………………………</w:t>
      </w:r>
      <w:r w:rsidRPr="00F22991">
        <w:rPr>
          <w:rFonts w:ascii="Arial Narrow" w:eastAsia="Book Antiqua" w:hAnsi="Arial Narrow" w:cs="Arial"/>
          <w:sz w:val="22"/>
          <w:szCs w:val="22"/>
        </w:rPr>
        <w:t xml:space="preserve">.,   </w:t>
      </w:r>
    </w:p>
    <w:p w:rsidR="00263CA4" w:rsidRPr="00F22991" w:rsidRDefault="00263CA4" w:rsidP="00263CA4">
      <w:pPr>
        <w:rPr>
          <w:rFonts w:ascii="Arial Narrow" w:eastAsia="Book Antiqua" w:hAnsi="Arial Narrow" w:cs="Arial"/>
          <w:sz w:val="22"/>
          <w:szCs w:val="22"/>
        </w:rPr>
      </w:pPr>
    </w:p>
    <w:p w:rsidR="001959EF" w:rsidRPr="008F1FF8" w:rsidRDefault="001959EF" w:rsidP="001959EF">
      <w:pPr>
        <w:ind w:left="0" w:firstLine="0"/>
        <w:rPr>
          <w:rFonts w:ascii="Arial Narrow" w:hAnsi="Arial Narrow" w:cs="Arial"/>
          <w:sz w:val="22"/>
          <w:szCs w:val="22"/>
        </w:rPr>
      </w:pPr>
      <w:r>
        <w:rPr>
          <w:rFonts w:ascii="Arial Narrow" w:hAnsi="Arial Narrow" w:cs="Arial"/>
          <w:sz w:val="22"/>
          <w:szCs w:val="22"/>
        </w:rPr>
        <w:t xml:space="preserve">W wyniku wyboru oferty Wykonawcy w ramach </w:t>
      </w:r>
      <w:r w:rsidRPr="008F1FF8">
        <w:rPr>
          <w:rFonts w:ascii="Arial Narrow" w:hAnsi="Arial Narrow" w:cs="Arial"/>
          <w:sz w:val="22"/>
          <w:szCs w:val="22"/>
        </w:rPr>
        <w:t>postępowania o udzielenie zamówienia publicznego, w trybie</w:t>
      </w:r>
      <w:r>
        <w:rPr>
          <w:rFonts w:ascii="Arial Narrow" w:hAnsi="Arial Narrow" w:cs="Arial"/>
          <w:sz w:val="22"/>
          <w:szCs w:val="22"/>
        </w:rPr>
        <w:t xml:space="preserve"> podstawowy, na podstawie art.275 </w:t>
      </w:r>
      <w:proofErr w:type="spellStart"/>
      <w:r>
        <w:rPr>
          <w:rFonts w:ascii="Arial Narrow" w:hAnsi="Arial Narrow" w:cs="Arial"/>
          <w:sz w:val="22"/>
          <w:szCs w:val="22"/>
        </w:rPr>
        <w:t>pkt</w:t>
      </w:r>
      <w:proofErr w:type="spellEnd"/>
      <w:r>
        <w:rPr>
          <w:rFonts w:ascii="Arial Narrow" w:hAnsi="Arial Narrow" w:cs="Arial"/>
          <w:sz w:val="22"/>
          <w:szCs w:val="22"/>
        </w:rPr>
        <w:t xml:space="preserve"> 1</w:t>
      </w:r>
      <w:r w:rsidRPr="008F1FF8">
        <w:rPr>
          <w:rFonts w:ascii="Arial Narrow" w:hAnsi="Arial Narrow" w:cs="Arial"/>
          <w:sz w:val="22"/>
          <w:szCs w:val="22"/>
        </w:rPr>
        <w:t xml:space="preserve"> ustawy z dnia 11 września 2019 r. Prawo zamówień publicznych (Dz. U. 20</w:t>
      </w:r>
      <w:r>
        <w:rPr>
          <w:rFonts w:ascii="Arial Narrow" w:hAnsi="Arial Narrow" w:cs="Arial"/>
          <w:sz w:val="22"/>
          <w:szCs w:val="22"/>
        </w:rPr>
        <w:t>21</w:t>
      </w:r>
      <w:r w:rsidRPr="008F1FF8">
        <w:rPr>
          <w:rFonts w:ascii="Arial Narrow" w:hAnsi="Arial Narrow" w:cs="Arial"/>
          <w:sz w:val="22"/>
          <w:szCs w:val="22"/>
        </w:rPr>
        <w:t xml:space="preserve"> r., poz. </w:t>
      </w:r>
      <w:r>
        <w:rPr>
          <w:rFonts w:ascii="Arial Narrow" w:hAnsi="Arial Narrow" w:cs="Arial"/>
          <w:sz w:val="22"/>
          <w:szCs w:val="22"/>
        </w:rPr>
        <w:t>1129</w:t>
      </w:r>
      <w:r w:rsidRPr="008F1FF8">
        <w:rPr>
          <w:rFonts w:ascii="Arial Narrow" w:hAnsi="Arial Narrow" w:cs="Arial"/>
          <w:sz w:val="22"/>
          <w:szCs w:val="22"/>
        </w:rPr>
        <w:t xml:space="preserve"> z</w:t>
      </w:r>
      <w:r>
        <w:rPr>
          <w:rFonts w:ascii="Arial Narrow" w:hAnsi="Arial Narrow" w:cs="Arial"/>
          <w:sz w:val="22"/>
          <w:szCs w:val="22"/>
        </w:rPr>
        <w:t xml:space="preserve"> </w:t>
      </w:r>
      <w:proofErr w:type="spellStart"/>
      <w:r>
        <w:rPr>
          <w:rFonts w:ascii="Arial Narrow" w:hAnsi="Arial Narrow" w:cs="Arial"/>
          <w:sz w:val="22"/>
          <w:szCs w:val="22"/>
        </w:rPr>
        <w:t>późn</w:t>
      </w:r>
      <w:proofErr w:type="spellEnd"/>
      <w:r>
        <w:rPr>
          <w:rFonts w:ascii="Arial Narrow" w:hAnsi="Arial Narrow" w:cs="Arial"/>
          <w:sz w:val="22"/>
          <w:szCs w:val="22"/>
        </w:rPr>
        <w:t>.</w:t>
      </w:r>
      <w:r w:rsidRPr="008F1FF8">
        <w:rPr>
          <w:rFonts w:ascii="Arial Narrow" w:hAnsi="Arial Narrow" w:cs="Arial"/>
          <w:sz w:val="22"/>
          <w:szCs w:val="22"/>
        </w:rPr>
        <w:t xml:space="preserve"> zm.), </w:t>
      </w:r>
      <w:r>
        <w:rPr>
          <w:rFonts w:ascii="Arial Narrow" w:hAnsi="Arial Narrow" w:cs="Arial"/>
          <w:sz w:val="22"/>
          <w:szCs w:val="22"/>
        </w:rPr>
        <w:t>p.n. „</w:t>
      </w:r>
      <w:r w:rsidR="0024599E">
        <w:rPr>
          <w:rFonts w:ascii="Arial Narrow" w:hAnsi="Arial Narrow" w:cs="Verdana"/>
          <w:b/>
          <w:sz w:val="22"/>
          <w:szCs w:val="22"/>
          <w:lang w:eastAsia="zh-CN"/>
        </w:rPr>
        <w:t>Dostawa regałów metalowych</w:t>
      </w:r>
      <w:r>
        <w:rPr>
          <w:rFonts w:ascii="Arial Narrow" w:hAnsi="Arial Narrow" w:cs="Verdana"/>
          <w:b/>
          <w:sz w:val="22"/>
          <w:szCs w:val="22"/>
          <w:lang w:eastAsia="zh-CN"/>
        </w:rPr>
        <w:t>”</w:t>
      </w:r>
      <w:r w:rsidRPr="008F1FF8">
        <w:rPr>
          <w:rFonts w:ascii="Arial Narrow" w:hAnsi="Arial Narrow" w:cs="Arial"/>
          <w:sz w:val="22"/>
          <w:szCs w:val="22"/>
        </w:rPr>
        <w:t>, zawarta została umowa o następującej treści:</w:t>
      </w:r>
    </w:p>
    <w:p w:rsidR="001959EF" w:rsidRDefault="001959EF" w:rsidP="001959EF">
      <w:pPr>
        <w:rPr>
          <w:rFonts w:ascii="Arial Narrow" w:hAnsi="Arial Narrow" w:cs="Arial"/>
          <w:sz w:val="18"/>
          <w:szCs w:val="18"/>
          <w:lang w:eastAsia="zh-CN"/>
        </w:rPr>
      </w:pPr>
    </w:p>
    <w:p w:rsidR="0024599E" w:rsidRDefault="0024599E" w:rsidP="001959EF">
      <w:pPr>
        <w:rPr>
          <w:rFonts w:ascii="Arial Narrow" w:hAnsi="Arial Narrow" w:cs="Arial"/>
          <w:sz w:val="18"/>
          <w:szCs w:val="18"/>
          <w:lang w:eastAsia="zh-CN"/>
        </w:rPr>
      </w:pPr>
    </w:p>
    <w:p w:rsidR="0024599E" w:rsidRDefault="0024599E" w:rsidP="0024599E">
      <w:pPr>
        <w:jc w:val="center"/>
      </w:pPr>
      <w:r>
        <w:rPr>
          <w:rFonts w:ascii="Arial Narrow" w:hAnsi="Arial Narrow" w:cs="Arial Narrow"/>
          <w:b/>
          <w:sz w:val="22"/>
          <w:szCs w:val="22"/>
        </w:rPr>
        <w:t>DEFINICJE</w:t>
      </w:r>
    </w:p>
    <w:p w:rsidR="0024599E" w:rsidRDefault="0024599E" w:rsidP="0024599E">
      <w:pPr>
        <w:jc w:val="center"/>
      </w:pPr>
      <w:r>
        <w:rPr>
          <w:rFonts w:ascii="Arial Narrow" w:hAnsi="Arial Narrow" w:cs="Arial Narrow"/>
          <w:b/>
          <w:sz w:val="22"/>
          <w:szCs w:val="22"/>
        </w:rPr>
        <w:t>§ 1</w:t>
      </w:r>
    </w:p>
    <w:p w:rsidR="0024599E" w:rsidRDefault="0024599E" w:rsidP="0024599E">
      <w:r>
        <w:rPr>
          <w:rFonts w:ascii="Arial Narrow" w:hAnsi="Arial Narrow" w:cs="Arial Narrow"/>
          <w:sz w:val="22"/>
          <w:szCs w:val="22"/>
        </w:rPr>
        <w:t>Ilekroć w niniejszej Umowie jest mowa o:</w:t>
      </w:r>
    </w:p>
    <w:p w:rsidR="0024599E" w:rsidRDefault="0024599E" w:rsidP="00865BD8">
      <w:pPr>
        <w:numPr>
          <w:ilvl w:val="0"/>
          <w:numId w:val="34"/>
        </w:numPr>
        <w:tabs>
          <w:tab w:val="left" w:pos="280"/>
        </w:tabs>
        <w:suppressAutoHyphens/>
        <w:ind w:left="737" w:hanging="737"/>
      </w:pPr>
      <w:r>
        <w:rPr>
          <w:rFonts w:ascii="Arial Narrow" w:hAnsi="Arial Narrow" w:cs="Arial Narrow"/>
          <w:sz w:val="22"/>
          <w:szCs w:val="22"/>
        </w:rPr>
        <w:t>Umowie - należy przez to rozumieć niniejszą Umowę wraz z załącznikami.</w:t>
      </w:r>
    </w:p>
    <w:p w:rsidR="0024599E" w:rsidRDefault="0024599E" w:rsidP="00865BD8">
      <w:pPr>
        <w:numPr>
          <w:ilvl w:val="0"/>
          <w:numId w:val="34"/>
        </w:numPr>
        <w:tabs>
          <w:tab w:val="left" w:pos="280"/>
        </w:tabs>
        <w:suppressAutoHyphens/>
        <w:ind w:left="737" w:hanging="737"/>
      </w:pPr>
      <w:r>
        <w:rPr>
          <w:rFonts w:ascii="Arial Narrow" w:hAnsi="Arial Narrow" w:cs="Arial Narrow"/>
          <w:sz w:val="22"/>
          <w:szCs w:val="22"/>
        </w:rPr>
        <w:t>Stronach - należy przez to rozumieć Zamawiającego i Wykonawcę.</w:t>
      </w:r>
    </w:p>
    <w:p w:rsidR="0024599E" w:rsidRDefault="0024599E" w:rsidP="00865BD8">
      <w:pPr>
        <w:numPr>
          <w:ilvl w:val="0"/>
          <w:numId w:val="34"/>
        </w:numPr>
        <w:tabs>
          <w:tab w:val="left" w:pos="280"/>
        </w:tabs>
        <w:suppressAutoHyphens/>
        <w:ind w:left="283" w:hanging="283"/>
      </w:pPr>
      <w:r>
        <w:rPr>
          <w:rFonts w:ascii="Arial Narrow" w:hAnsi="Arial Narrow" w:cs="Arial Narrow"/>
          <w:sz w:val="22"/>
          <w:szCs w:val="22"/>
        </w:rPr>
        <w:t xml:space="preserve">Ustawie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należy przez to rozmieć ustawę Prawo zamówień publicznych z dnia 11 września 2019 r. (tj. Dz. U. z 2021 poz. 1129 z </w:t>
      </w:r>
      <w:proofErr w:type="spellStart"/>
      <w:r>
        <w:rPr>
          <w:rFonts w:ascii="Arial Narrow" w:hAnsi="Arial Narrow" w:cs="Arial Narrow"/>
          <w:sz w:val="22"/>
          <w:szCs w:val="22"/>
        </w:rPr>
        <w:t>późn</w:t>
      </w:r>
      <w:proofErr w:type="spellEnd"/>
      <w:r>
        <w:rPr>
          <w:rFonts w:ascii="Arial Narrow" w:hAnsi="Arial Narrow" w:cs="Arial Narrow"/>
          <w:sz w:val="22"/>
          <w:szCs w:val="22"/>
        </w:rPr>
        <w:t xml:space="preserve">. zm.). </w:t>
      </w:r>
    </w:p>
    <w:p w:rsidR="0024599E" w:rsidRDefault="0024599E" w:rsidP="00865BD8">
      <w:pPr>
        <w:numPr>
          <w:ilvl w:val="0"/>
          <w:numId w:val="34"/>
        </w:numPr>
        <w:tabs>
          <w:tab w:val="left" w:pos="280"/>
        </w:tabs>
        <w:suppressAutoHyphens/>
        <w:ind w:left="283" w:hanging="283"/>
      </w:pPr>
      <w:r>
        <w:rPr>
          <w:rFonts w:ascii="Arial Narrow" w:hAnsi="Arial Narrow" w:cs="Arial Narrow"/>
          <w:sz w:val="22"/>
          <w:szCs w:val="22"/>
        </w:rPr>
        <w:t xml:space="preserve">Dniu roboczym – należy przez to rozumieć dni od poniedziałku do piątku z wyłączeniem dni wolnych od pracy </w:t>
      </w:r>
      <w:r>
        <w:rPr>
          <w:rFonts w:ascii="Arial Narrow" w:hAnsi="Arial Narrow" w:cs="Arial Narrow"/>
          <w:sz w:val="22"/>
          <w:szCs w:val="22"/>
        </w:rPr>
        <w:br/>
        <w:t>w rozumieniu ustawy z dnia  18.01.1951 r. o dniach wolnych od pracy (Dz. U. z 2020 r., poz. 1920).</w:t>
      </w:r>
    </w:p>
    <w:p w:rsidR="0024599E" w:rsidRDefault="0024599E" w:rsidP="00865BD8">
      <w:pPr>
        <w:numPr>
          <w:ilvl w:val="0"/>
          <w:numId w:val="34"/>
        </w:numPr>
        <w:tabs>
          <w:tab w:val="left" w:pos="280"/>
        </w:tabs>
        <w:suppressAutoHyphens/>
        <w:ind w:left="283" w:hanging="283"/>
      </w:pPr>
      <w:r>
        <w:rPr>
          <w:rFonts w:ascii="Arial Narrow" w:hAnsi="Arial Narrow" w:cs="Arial Narrow"/>
          <w:sz w:val="22"/>
          <w:szCs w:val="22"/>
        </w:rPr>
        <w:t>Sile wyższej - należy przez to rozumieć zdarzenie zewnętrzne, niemożliwe (lub prawie niemożliwe) do przewidzenia, którego skutkom nie można zapobiec.</w:t>
      </w:r>
    </w:p>
    <w:p w:rsidR="0024599E" w:rsidRDefault="0024599E" w:rsidP="0024599E">
      <w:pPr>
        <w:jc w:val="center"/>
      </w:pPr>
      <w:r>
        <w:rPr>
          <w:rFonts w:ascii="Arial Narrow" w:hAnsi="Arial Narrow" w:cs="Arial Narrow"/>
          <w:sz w:val="22"/>
          <w:szCs w:val="22"/>
        </w:rPr>
        <w:t> </w:t>
      </w:r>
    </w:p>
    <w:p w:rsidR="0024599E" w:rsidRDefault="0024599E" w:rsidP="0024599E">
      <w:pPr>
        <w:jc w:val="center"/>
      </w:pPr>
      <w:r>
        <w:rPr>
          <w:rFonts w:ascii="Arial Narrow" w:hAnsi="Arial Narrow" w:cs="Arial Narrow"/>
          <w:b/>
          <w:sz w:val="22"/>
          <w:szCs w:val="22"/>
        </w:rPr>
        <w:t>PRZEDMIOT UMOWY i ZOBOWIĄZANIA STRON</w:t>
      </w:r>
    </w:p>
    <w:p w:rsidR="0024599E" w:rsidRDefault="0024599E" w:rsidP="0024599E">
      <w:pPr>
        <w:jc w:val="center"/>
      </w:pPr>
      <w:r>
        <w:rPr>
          <w:rFonts w:ascii="Arial Narrow" w:hAnsi="Arial Narrow" w:cs="Arial Narrow"/>
          <w:b/>
          <w:sz w:val="22"/>
          <w:szCs w:val="22"/>
        </w:rPr>
        <w:t>§ 2</w:t>
      </w:r>
    </w:p>
    <w:p w:rsidR="0024599E" w:rsidRDefault="0024599E" w:rsidP="0024599E">
      <w:pPr>
        <w:tabs>
          <w:tab w:val="left" w:pos="280"/>
        </w:tabs>
        <w:ind w:left="227" w:hanging="227"/>
      </w:pPr>
      <w:r>
        <w:rPr>
          <w:rFonts w:ascii="Arial Narrow" w:hAnsi="Arial Narrow" w:cs="Arial Narrow"/>
          <w:sz w:val="22"/>
          <w:szCs w:val="22"/>
        </w:rPr>
        <w:t xml:space="preserve">1. W ramach niniejszej Umowy, Zamawiający nabywa, a Wykonawca przenosi na własność Zamawiającego metalowe regały archiwalne do pomieszczeń archiwalnych w budynku Zamawiającego - w ilościach, o parametrach technicznych </w:t>
      </w:r>
      <w:r>
        <w:rPr>
          <w:rFonts w:ascii="Arial Narrow" w:hAnsi="Arial Narrow" w:cs="Arial Narrow"/>
          <w:sz w:val="22"/>
          <w:szCs w:val="22"/>
        </w:rPr>
        <w:br/>
        <w:t>i wymiarach, funkcjonalności i jakości określonej w opisie przedmiotu zamówienia i ofercie Wykonawcy z dnia ………………………………….., zwane w dalszej części Umowy „przedmiotem Umowy”.</w:t>
      </w:r>
    </w:p>
    <w:p w:rsidR="0024599E" w:rsidRDefault="0024599E" w:rsidP="0024599E">
      <w:pPr>
        <w:tabs>
          <w:tab w:val="left" w:pos="280"/>
        </w:tabs>
        <w:ind w:left="227" w:hanging="227"/>
      </w:pPr>
      <w:r>
        <w:rPr>
          <w:rFonts w:ascii="Arial Narrow" w:hAnsi="Arial Narrow" w:cs="Arial Narrow"/>
          <w:sz w:val="22"/>
          <w:szCs w:val="22"/>
        </w:rPr>
        <w:t>2. Wykonawca, w ramach przedmiotu Umowy i wynagrodzenia umownego, określonego w § 4 ust. 1 jest zobowiązany do:</w:t>
      </w:r>
    </w:p>
    <w:p w:rsidR="0024599E" w:rsidRDefault="0024599E" w:rsidP="00865BD8">
      <w:pPr>
        <w:numPr>
          <w:ilvl w:val="0"/>
          <w:numId w:val="38"/>
        </w:numPr>
        <w:tabs>
          <w:tab w:val="clear" w:pos="357"/>
          <w:tab w:val="left" w:pos="280"/>
          <w:tab w:val="left" w:pos="567"/>
        </w:tabs>
        <w:suppressAutoHyphens/>
        <w:ind w:left="567" w:hanging="340"/>
        <w:rPr>
          <w:rFonts w:ascii="Arial Narrow" w:hAnsi="Arial Narrow"/>
          <w:sz w:val="22"/>
          <w:szCs w:val="22"/>
        </w:rPr>
      </w:pPr>
      <w:r w:rsidRPr="00FB00E9">
        <w:rPr>
          <w:rFonts w:ascii="Arial Narrow" w:hAnsi="Arial Narrow"/>
          <w:sz w:val="22"/>
          <w:szCs w:val="22"/>
        </w:rPr>
        <w:t xml:space="preserve">dokonania obmiaru </w:t>
      </w:r>
      <w:r>
        <w:rPr>
          <w:rFonts w:ascii="Arial Narrow" w:hAnsi="Arial Narrow"/>
          <w:sz w:val="22"/>
          <w:szCs w:val="22"/>
        </w:rPr>
        <w:t xml:space="preserve">faktycznej ilości regałów przed ich montażem wg wymierzonej przez Wykonawcę powierzchni </w:t>
      </w:r>
      <w:r>
        <w:rPr>
          <w:rFonts w:ascii="Arial Narrow" w:hAnsi="Arial Narrow"/>
          <w:sz w:val="22"/>
          <w:szCs w:val="22"/>
        </w:rPr>
        <w:br/>
        <w:t>w wyznaczonych pomieszczeniach archiwalnych i ustalenia - w porozumieniu z przedstawicielem użytkownika lub Zamawiającego - rzeczywistej ilości, wymiarów, miejsca montażu regałów w każdym pomieszczeniu;</w:t>
      </w:r>
    </w:p>
    <w:p w:rsidR="0024599E" w:rsidRDefault="0024599E" w:rsidP="00865BD8">
      <w:pPr>
        <w:numPr>
          <w:ilvl w:val="0"/>
          <w:numId w:val="38"/>
        </w:numPr>
        <w:tabs>
          <w:tab w:val="clear" w:pos="357"/>
          <w:tab w:val="left" w:pos="280"/>
          <w:tab w:val="left" w:pos="567"/>
        </w:tabs>
        <w:suppressAutoHyphens/>
        <w:ind w:left="567" w:hanging="340"/>
        <w:rPr>
          <w:rFonts w:ascii="Arial Narrow" w:hAnsi="Arial Narrow"/>
          <w:sz w:val="22"/>
          <w:szCs w:val="22"/>
        </w:rPr>
      </w:pPr>
      <w:r w:rsidRPr="001C4710">
        <w:rPr>
          <w:rFonts w:ascii="Arial Narrow" w:hAnsi="Arial Narrow" w:cs="Arial Narrow"/>
          <w:sz w:val="22"/>
          <w:szCs w:val="22"/>
        </w:rPr>
        <w:t>dostawy, rozładunku, wniesienia regałów do wskazanych przez Zamawiającego pomieszczeń archiwalnych w budynku Komendy Powiatowej Policji w Pile</w:t>
      </w:r>
      <w:r>
        <w:rPr>
          <w:rFonts w:ascii="Arial Narrow" w:hAnsi="Arial Narrow" w:cs="Arial Narrow"/>
          <w:sz w:val="22"/>
          <w:szCs w:val="22"/>
        </w:rPr>
        <w:t xml:space="preserve"> przy ul. Bydgoska 117/</w:t>
      </w:r>
      <w:r w:rsidRPr="001808C4">
        <w:rPr>
          <w:rFonts w:ascii="Arial Narrow" w:hAnsi="Arial Narrow" w:cs="Arial Narrow"/>
          <w:sz w:val="22"/>
          <w:szCs w:val="22"/>
        </w:rPr>
        <w:t xml:space="preserve"> </w:t>
      </w:r>
      <w:r w:rsidRPr="001C4710">
        <w:rPr>
          <w:rFonts w:ascii="Arial Narrow" w:hAnsi="Arial Narrow" w:cs="Arial Narrow"/>
          <w:sz w:val="22"/>
          <w:szCs w:val="22"/>
        </w:rPr>
        <w:t>Komendy Miejskiej Policji w Kaliszu</w:t>
      </w:r>
      <w:r>
        <w:rPr>
          <w:rFonts w:ascii="Arial Narrow" w:hAnsi="Arial Narrow" w:cs="Arial Narrow"/>
          <w:sz w:val="22"/>
          <w:szCs w:val="22"/>
        </w:rPr>
        <w:t xml:space="preserve"> przy ul. Kordeckiego 36</w:t>
      </w:r>
      <w:r w:rsidRPr="001C4710">
        <w:rPr>
          <w:rFonts w:ascii="Arial Narrow" w:eastAsia="SimSun" w:hAnsi="Arial Narrow" w:cs="Arial Narrow"/>
          <w:kern w:val="2"/>
          <w:sz w:val="22"/>
          <w:szCs w:val="22"/>
          <w:lang w:bidi="hi-IN"/>
        </w:rPr>
        <w:t>, zwanym w dalszej części Umowy „budynkiem Komendy”</w:t>
      </w:r>
      <w:r>
        <w:rPr>
          <w:rFonts w:ascii="Arial Narrow" w:eastAsia="SimSun" w:hAnsi="Arial Narrow" w:cs="Arial Narrow"/>
          <w:kern w:val="2"/>
          <w:sz w:val="22"/>
          <w:szCs w:val="22"/>
          <w:lang w:bidi="hi-IN"/>
        </w:rPr>
        <w:t>;</w:t>
      </w:r>
    </w:p>
    <w:p w:rsidR="0024599E" w:rsidRDefault="0024599E" w:rsidP="00865BD8">
      <w:pPr>
        <w:numPr>
          <w:ilvl w:val="0"/>
          <w:numId w:val="38"/>
        </w:numPr>
        <w:tabs>
          <w:tab w:val="clear" w:pos="357"/>
          <w:tab w:val="left" w:pos="280"/>
          <w:tab w:val="left" w:pos="567"/>
        </w:tabs>
        <w:suppressAutoHyphens/>
        <w:ind w:left="567" w:hanging="340"/>
        <w:rPr>
          <w:rFonts w:ascii="Arial Narrow" w:hAnsi="Arial Narrow"/>
          <w:sz w:val="22"/>
          <w:szCs w:val="22"/>
        </w:rPr>
      </w:pPr>
      <w:r w:rsidRPr="001C4710">
        <w:rPr>
          <w:rFonts w:ascii="Arial Narrow" w:hAnsi="Arial Narrow" w:cs="Arial Narrow"/>
          <w:sz w:val="22"/>
          <w:szCs w:val="22"/>
        </w:rPr>
        <w:t xml:space="preserve">ustawienia, wypoziomowania i trwałego montażu regałów w pomieszczeniach archiwalnych </w:t>
      </w:r>
      <w:r>
        <w:rPr>
          <w:rFonts w:ascii="Arial Narrow" w:hAnsi="Arial Narrow" w:cs="Arial Narrow"/>
          <w:sz w:val="22"/>
          <w:szCs w:val="22"/>
        </w:rPr>
        <w:t>w budynkach, o których</w:t>
      </w:r>
      <w:r w:rsidRPr="001C4710">
        <w:rPr>
          <w:rFonts w:ascii="Arial Narrow" w:hAnsi="Arial Narrow" w:cs="Arial Narrow"/>
          <w:sz w:val="22"/>
          <w:szCs w:val="22"/>
        </w:rPr>
        <w:t xml:space="preserve"> mowa w </w:t>
      </w:r>
      <w:proofErr w:type="spellStart"/>
      <w:r w:rsidRPr="001C4710">
        <w:rPr>
          <w:rFonts w:ascii="Arial Narrow" w:hAnsi="Arial Narrow" w:cs="Arial Narrow"/>
          <w:sz w:val="22"/>
          <w:szCs w:val="22"/>
        </w:rPr>
        <w:t>pkt</w:t>
      </w:r>
      <w:proofErr w:type="spellEnd"/>
      <w:r w:rsidRPr="001C4710">
        <w:rPr>
          <w:rFonts w:ascii="Arial Narrow" w:hAnsi="Arial Narrow" w:cs="Arial Narrow"/>
          <w:sz w:val="22"/>
          <w:szCs w:val="22"/>
        </w:rPr>
        <w:t xml:space="preserve"> 2, </w:t>
      </w:r>
      <w:r w:rsidRPr="001C4710">
        <w:rPr>
          <w:rFonts w:ascii="Arial Narrow" w:eastAsia="SimSun" w:hAnsi="Arial Narrow" w:cs="Arial Narrow"/>
          <w:kern w:val="2"/>
          <w:sz w:val="22"/>
          <w:szCs w:val="22"/>
          <w:lang w:bidi="hi-IN"/>
        </w:rPr>
        <w:t xml:space="preserve">po uprzednim wymierzeniu pomieszczeń, ustaleniu faktycznego obmiaru ilości regałów i dokonaniu uzgodnień, o których mowa w </w:t>
      </w:r>
      <w:proofErr w:type="spellStart"/>
      <w:r w:rsidRPr="001C4710">
        <w:rPr>
          <w:rFonts w:ascii="Arial Narrow" w:eastAsia="SimSun" w:hAnsi="Arial Narrow" w:cs="Arial Narrow"/>
          <w:kern w:val="2"/>
          <w:sz w:val="22"/>
          <w:szCs w:val="22"/>
          <w:lang w:bidi="hi-IN"/>
        </w:rPr>
        <w:t>pkt</w:t>
      </w:r>
      <w:proofErr w:type="spellEnd"/>
      <w:r w:rsidRPr="001C4710">
        <w:rPr>
          <w:rFonts w:ascii="Arial Narrow" w:eastAsia="SimSun" w:hAnsi="Arial Narrow" w:cs="Arial Narrow"/>
          <w:kern w:val="2"/>
          <w:sz w:val="22"/>
          <w:szCs w:val="22"/>
          <w:lang w:bidi="hi-IN"/>
        </w:rPr>
        <w:t xml:space="preserve"> 1</w:t>
      </w:r>
      <w:r>
        <w:rPr>
          <w:rFonts w:ascii="Arial Narrow" w:hAnsi="Arial Narrow" w:cs="Arial Narrow"/>
          <w:sz w:val="22"/>
          <w:szCs w:val="22"/>
        </w:rPr>
        <w:t>;</w:t>
      </w:r>
    </w:p>
    <w:p w:rsidR="0024599E" w:rsidRDefault="0024599E" w:rsidP="00865BD8">
      <w:pPr>
        <w:numPr>
          <w:ilvl w:val="0"/>
          <w:numId w:val="38"/>
        </w:numPr>
        <w:tabs>
          <w:tab w:val="clear" w:pos="357"/>
          <w:tab w:val="left" w:pos="280"/>
          <w:tab w:val="left" w:pos="567"/>
        </w:tabs>
        <w:suppressAutoHyphens/>
        <w:ind w:left="567" w:hanging="340"/>
        <w:rPr>
          <w:rFonts w:ascii="Arial Narrow" w:hAnsi="Arial Narrow"/>
          <w:sz w:val="22"/>
          <w:szCs w:val="22"/>
        </w:rPr>
      </w:pPr>
      <w:r w:rsidRPr="001C4710">
        <w:rPr>
          <w:rFonts w:ascii="Arial Narrow" w:hAnsi="Arial Narrow" w:cs="Arial Narrow"/>
          <w:sz w:val="22"/>
          <w:szCs w:val="22"/>
        </w:rPr>
        <w:t xml:space="preserve">właściwego zabezpieczenia regałów w celu ochrony podłóg i ścian </w:t>
      </w:r>
      <w:r>
        <w:rPr>
          <w:rFonts w:ascii="Arial Narrow" w:hAnsi="Arial Narrow" w:cs="Arial Narrow"/>
          <w:sz w:val="22"/>
          <w:szCs w:val="22"/>
        </w:rPr>
        <w:t>pomieszczeń przed</w:t>
      </w:r>
      <w:r w:rsidRPr="001C4710">
        <w:rPr>
          <w:rFonts w:ascii="Arial Narrow" w:hAnsi="Arial Narrow" w:cs="Arial Narrow"/>
          <w:sz w:val="22"/>
          <w:szCs w:val="22"/>
        </w:rPr>
        <w:t xml:space="preserve"> zarysowaniami, uszkodzeniami mechanicznymi lub innymi czynnikami, które mogą wystąpić w sposób naturalny w wyniku ich użytkowania</w:t>
      </w:r>
      <w:r>
        <w:rPr>
          <w:rFonts w:ascii="Arial Narrow" w:hAnsi="Arial Narrow" w:cs="Arial Narrow"/>
          <w:sz w:val="22"/>
          <w:szCs w:val="22"/>
        </w:rPr>
        <w:t>;</w:t>
      </w:r>
    </w:p>
    <w:p w:rsidR="0024599E" w:rsidRDefault="0024599E" w:rsidP="00865BD8">
      <w:pPr>
        <w:numPr>
          <w:ilvl w:val="0"/>
          <w:numId w:val="38"/>
        </w:numPr>
        <w:tabs>
          <w:tab w:val="clear" w:pos="357"/>
          <w:tab w:val="left" w:pos="280"/>
          <w:tab w:val="left" w:pos="567"/>
        </w:tabs>
        <w:suppressAutoHyphens/>
        <w:ind w:left="567" w:hanging="340"/>
        <w:rPr>
          <w:rFonts w:ascii="Arial Narrow" w:hAnsi="Arial Narrow"/>
          <w:sz w:val="22"/>
          <w:szCs w:val="22"/>
        </w:rPr>
      </w:pPr>
      <w:r w:rsidRPr="001C4710">
        <w:rPr>
          <w:rFonts w:ascii="Arial Narrow" w:hAnsi="Arial Narrow" w:cs="Arial Narrow"/>
          <w:sz w:val="22"/>
          <w:szCs w:val="22"/>
        </w:rPr>
        <w:t>wywozu opakowań po wykonaniu montażu regałów z budynku Komendy wraz z uprzątnięciem pomieszczeń po wykonaniu przedmiotu Umowy</w:t>
      </w:r>
      <w:r>
        <w:rPr>
          <w:rFonts w:ascii="Arial Narrow" w:hAnsi="Arial Narrow" w:cs="Arial Narrow"/>
          <w:sz w:val="22"/>
          <w:szCs w:val="22"/>
        </w:rPr>
        <w:t>;</w:t>
      </w:r>
    </w:p>
    <w:p w:rsidR="0024599E" w:rsidRDefault="0024599E" w:rsidP="00865BD8">
      <w:pPr>
        <w:numPr>
          <w:ilvl w:val="0"/>
          <w:numId w:val="38"/>
        </w:numPr>
        <w:tabs>
          <w:tab w:val="clear" w:pos="357"/>
          <w:tab w:val="left" w:pos="280"/>
          <w:tab w:val="left" w:pos="567"/>
        </w:tabs>
        <w:suppressAutoHyphens/>
        <w:ind w:left="567" w:hanging="340"/>
        <w:rPr>
          <w:rFonts w:ascii="Arial Narrow" w:hAnsi="Arial Narrow"/>
          <w:sz w:val="22"/>
          <w:szCs w:val="22"/>
        </w:rPr>
      </w:pPr>
      <w:r w:rsidRPr="001C4710">
        <w:rPr>
          <w:rFonts w:ascii="Arial Narrow" w:hAnsi="Arial Narrow" w:cs="Arial Narrow"/>
          <w:sz w:val="22"/>
          <w:szCs w:val="22"/>
        </w:rPr>
        <w:t xml:space="preserve">przeszkolenia przedstawicieli użytkownika w zakresie bezpieczeństwa i higieny pracy przy korzystaniu z regałów, </w:t>
      </w:r>
      <w:r>
        <w:rPr>
          <w:rFonts w:ascii="Arial Narrow" w:hAnsi="Arial Narrow" w:cs="Arial Narrow"/>
          <w:sz w:val="22"/>
          <w:szCs w:val="22"/>
        </w:rPr>
        <w:br/>
      </w:r>
      <w:r w:rsidRPr="001C4710">
        <w:rPr>
          <w:rFonts w:ascii="Arial Narrow" w:hAnsi="Arial Narrow" w:cs="Arial Narrow"/>
          <w:sz w:val="22"/>
          <w:szCs w:val="22"/>
        </w:rPr>
        <w:t>w szczególności z obsługi ruchomego układu napędowo-jezdnego, obsługi trójramiennego pokrętła obrotowego, blokad unieruchamiających regały, zabezpieczeń przed przechyłem i innych elementów mechanicznych</w:t>
      </w:r>
      <w:r>
        <w:rPr>
          <w:rFonts w:ascii="Arial Narrow" w:hAnsi="Arial Narrow" w:cs="Arial Narrow"/>
          <w:sz w:val="22"/>
          <w:szCs w:val="22"/>
        </w:rPr>
        <w:t>;</w:t>
      </w:r>
    </w:p>
    <w:p w:rsidR="0024599E" w:rsidRPr="001C4710" w:rsidRDefault="0024599E" w:rsidP="00865BD8">
      <w:pPr>
        <w:numPr>
          <w:ilvl w:val="0"/>
          <w:numId w:val="38"/>
        </w:numPr>
        <w:tabs>
          <w:tab w:val="clear" w:pos="357"/>
          <w:tab w:val="left" w:pos="280"/>
          <w:tab w:val="left" w:pos="567"/>
        </w:tabs>
        <w:suppressAutoHyphens/>
        <w:ind w:left="567" w:hanging="340"/>
        <w:rPr>
          <w:rFonts w:ascii="Arial Narrow" w:hAnsi="Arial Narrow"/>
          <w:sz w:val="22"/>
          <w:szCs w:val="22"/>
        </w:rPr>
      </w:pPr>
      <w:r w:rsidRPr="001C4710">
        <w:rPr>
          <w:rFonts w:ascii="Arial Narrow" w:hAnsi="Arial Narrow" w:cs="Arial Narrow"/>
          <w:sz w:val="22"/>
          <w:szCs w:val="22"/>
        </w:rPr>
        <w:lastRenderedPageBreak/>
        <w:t xml:space="preserve">przekazania Zamawiającemu lub użytkownikowi, najpóźniej w dniu odbioru, instrukcji obsługi w języku polskim do każdego pomieszczenia, w którym regały zostaną zamontowane. </w:t>
      </w:r>
    </w:p>
    <w:p w:rsidR="0024599E" w:rsidRDefault="0024599E" w:rsidP="00151E7D">
      <w:pPr>
        <w:tabs>
          <w:tab w:val="left" w:pos="280"/>
        </w:tabs>
        <w:ind w:left="284" w:hanging="284"/>
      </w:pPr>
      <w:r>
        <w:rPr>
          <w:rFonts w:ascii="Arial Narrow" w:hAnsi="Arial Narrow" w:cs="Arial Narrow"/>
          <w:sz w:val="22"/>
          <w:szCs w:val="22"/>
        </w:rPr>
        <w:t xml:space="preserve">3. Wykonawca oświadcza, że przedmiot Umowy stanowi jego wyłączną własność i </w:t>
      </w:r>
      <w:r w:rsidR="00151E7D">
        <w:rPr>
          <w:rFonts w:ascii="Arial Narrow" w:hAnsi="Arial Narrow" w:cs="Arial Narrow"/>
          <w:sz w:val="22"/>
          <w:szCs w:val="22"/>
        </w:rPr>
        <w:t xml:space="preserve">nie jest obciążony prawami osób </w:t>
      </w:r>
      <w:r>
        <w:rPr>
          <w:rFonts w:ascii="Arial Narrow" w:hAnsi="Arial Narrow" w:cs="Arial Narrow"/>
          <w:sz w:val="22"/>
          <w:szCs w:val="22"/>
        </w:rPr>
        <w:t>trzecich.</w:t>
      </w:r>
    </w:p>
    <w:p w:rsidR="0024599E" w:rsidRDefault="0024599E" w:rsidP="0024599E">
      <w:pPr>
        <w:tabs>
          <w:tab w:val="left" w:pos="224"/>
        </w:tabs>
        <w:ind w:left="227" w:hanging="227"/>
      </w:pPr>
      <w:r>
        <w:rPr>
          <w:rFonts w:ascii="Arial Narrow" w:hAnsi="Arial Narrow" w:cs="Arial Narrow"/>
          <w:sz w:val="22"/>
          <w:szCs w:val="22"/>
        </w:rPr>
        <w:t xml:space="preserve">4. </w:t>
      </w:r>
      <w:r w:rsidR="00151E7D">
        <w:rPr>
          <w:rFonts w:ascii="Arial Narrow" w:hAnsi="Arial Narrow" w:cs="Arial Narrow"/>
          <w:sz w:val="22"/>
          <w:szCs w:val="22"/>
        </w:rPr>
        <w:t xml:space="preserve"> </w:t>
      </w:r>
      <w:r>
        <w:rPr>
          <w:rFonts w:ascii="Arial Narrow" w:hAnsi="Arial Narrow" w:cs="Arial Narrow"/>
          <w:sz w:val="22"/>
          <w:szCs w:val="22"/>
        </w:rPr>
        <w:t xml:space="preserve">Wykonawca zapewnia, że metalowe regały archiwalne przeznaczone do użytkowania w pomieszczeniach archiwalnych spełniają wymagane normy, w szczególności określone w kolejności preferencji w art. 101 ust. 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2 ustawy, posiadają wymagane atesty, certyfikaty i inne wymagane przepisami prawa dokumenty niezbędne dla ich użytkowania, są ergonomiczne i zgodne z opisem przedmiotu zamówienia, a nadto ich użytkowanie nie naruszy zasad i przepisów </w:t>
      </w:r>
      <w:r>
        <w:rPr>
          <w:rFonts w:ascii="Arial Narrow" w:hAnsi="Arial Narrow" w:cs="Arial Narrow"/>
          <w:sz w:val="22"/>
          <w:szCs w:val="22"/>
        </w:rPr>
        <w:br/>
        <w:t>w zakresie bezpieczeństwa i higieny pracy określonych w obowiązujących przepisach prawa.</w:t>
      </w:r>
    </w:p>
    <w:p w:rsidR="0024599E" w:rsidRDefault="0024599E" w:rsidP="0024599E">
      <w:pPr>
        <w:tabs>
          <w:tab w:val="left" w:pos="280"/>
        </w:tabs>
        <w:ind w:left="227" w:hanging="227"/>
      </w:pPr>
      <w:r>
        <w:rPr>
          <w:rFonts w:ascii="Arial Narrow" w:hAnsi="Arial Narrow" w:cs="Arial Narrow"/>
          <w:sz w:val="22"/>
          <w:szCs w:val="22"/>
        </w:rPr>
        <w:t xml:space="preserve">5. Zamawiający i Wykonawca zgodnie oświadczają, że zobowiązują się współdziałać przy wykonaniu Umowy w celu należytej i terminowej realizacji zamówienia, w szczególności poprzez bieżące informowanie drugiej strony o problemach w realizacji przedmiotu Umowy, możliwych opóźnieniach, ryzykach związanych z wykonaniem Umowy i innych zdarzeniach, których skutkiem może być niewłaściwa lub nieterminowa realizacja Umowy. </w:t>
      </w:r>
    </w:p>
    <w:p w:rsidR="0024599E" w:rsidRDefault="0024599E" w:rsidP="0024599E">
      <w:pPr>
        <w:tabs>
          <w:tab w:val="left" w:pos="280"/>
        </w:tabs>
        <w:ind w:left="737" w:hanging="737"/>
      </w:pPr>
      <w:r>
        <w:rPr>
          <w:rFonts w:ascii="Arial Narrow" w:hAnsi="Arial Narrow" w:cs="Arial Narrow"/>
          <w:sz w:val="22"/>
          <w:szCs w:val="22"/>
        </w:rPr>
        <w:t>6.  Zamawiający zobowiązuje się do:</w:t>
      </w:r>
    </w:p>
    <w:p w:rsidR="0024599E" w:rsidRDefault="0024599E" w:rsidP="00865BD8">
      <w:pPr>
        <w:numPr>
          <w:ilvl w:val="0"/>
          <w:numId w:val="39"/>
        </w:numPr>
        <w:tabs>
          <w:tab w:val="clear" w:pos="720"/>
          <w:tab w:val="left" w:pos="224"/>
          <w:tab w:val="num" w:pos="567"/>
        </w:tabs>
        <w:suppressAutoHyphens/>
        <w:ind w:left="567" w:hanging="340"/>
      </w:pPr>
      <w:r>
        <w:rPr>
          <w:rFonts w:ascii="Arial Narrow" w:hAnsi="Arial Narrow" w:cs="Arial Narrow"/>
          <w:sz w:val="22"/>
          <w:szCs w:val="22"/>
        </w:rPr>
        <w:t>udostępnienia Wykonawcy dostępu do mediów – wody i prądu na czas wykonania zamówienia, włącznie z pokryciem kosztów ich zużycia;</w:t>
      </w:r>
    </w:p>
    <w:p w:rsidR="0024599E" w:rsidRDefault="0024599E" w:rsidP="00865BD8">
      <w:pPr>
        <w:numPr>
          <w:ilvl w:val="0"/>
          <w:numId w:val="39"/>
        </w:numPr>
        <w:tabs>
          <w:tab w:val="clear" w:pos="720"/>
          <w:tab w:val="left" w:pos="224"/>
          <w:tab w:val="num" w:pos="567"/>
        </w:tabs>
        <w:suppressAutoHyphens/>
        <w:ind w:left="567" w:hanging="340"/>
      </w:pPr>
      <w:r w:rsidRPr="001C4710">
        <w:rPr>
          <w:rFonts w:ascii="Arial Narrow" w:hAnsi="Arial Narrow" w:cs="Arial Narrow"/>
          <w:sz w:val="22"/>
          <w:szCs w:val="22"/>
        </w:rPr>
        <w:t>udostępnienia pomieszczeń niezbędnych na składowanie regałów, lub miejsca na ich montaż</w:t>
      </w:r>
      <w:r>
        <w:rPr>
          <w:rFonts w:ascii="Arial Narrow" w:hAnsi="Arial Narrow" w:cs="Arial Narrow"/>
          <w:sz w:val="22"/>
          <w:szCs w:val="22"/>
        </w:rPr>
        <w:t>;</w:t>
      </w:r>
    </w:p>
    <w:p w:rsidR="0024599E" w:rsidRDefault="0024599E" w:rsidP="00865BD8">
      <w:pPr>
        <w:numPr>
          <w:ilvl w:val="0"/>
          <w:numId w:val="39"/>
        </w:numPr>
        <w:tabs>
          <w:tab w:val="clear" w:pos="720"/>
          <w:tab w:val="left" w:pos="224"/>
          <w:tab w:val="num" w:pos="567"/>
        </w:tabs>
        <w:suppressAutoHyphens/>
        <w:ind w:left="567" w:hanging="340"/>
      </w:pPr>
      <w:r w:rsidRPr="001C4710">
        <w:rPr>
          <w:rFonts w:ascii="Arial Narrow" w:hAnsi="Arial Narrow" w:cs="Arial Narrow"/>
          <w:sz w:val="22"/>
          <w:szCs w:val="22"/>
        </w:rPr>
        <w:t>zabezpieczenia regałów złożonych przez Wykonawcę w budynku Komendy przed zniszczeniem, uszkodzeniem lub kradzieżą</w:t>
      </w:r>
      <w:r>
        <w:rPr>
          <w:rFonts w:ascii="Arial Narrow" w:hAnsi="Arial Narrow" w:cs="Arial Narrow"/>
          <w:sz w:val="22"/>
          <w:szCs w:val="22"/>
        </w:rPr>
        <w:t>;</w:t>
      </w:r>
    </w:p>
    <w:p w:rsidR="0024599E" w:rsidRDefault="0024599E" w:rsidP="00865BD8">
      <w:pPr>
        <w:numPr>
          <w:ilvl w:val="0"/>
          <w:numId w:val="39"/>
        </w:numPr>
        <w:tabs>
          <w:tab w:val="clear" w:pos="720"/>
          <w:tab w:val="left" w:pos="224"/>
          <w:tab w:val="num" w:pos="567"/>
        </w:tabs>
        <w:suppressAutoHyphens/>
        <w:ind w:left="567" w:hanging="340"/>
      </w:pPr>
      <w:r w:rsidRPr="001C4710">
        <w:rPr>
          <w:rFonts w:ascii="Arial Narrow" w:hAnsi="Arial Narrow" w:cs="Arial Narrow"/>
          <w:sz w:val="22"/>
          <w:szCs w:val="22"/>
        </w:rPr>
        <w:t>udostępnienia pracownikom Wykonawcy pomieszczenia sanitarnego i socjalnego na czas realizacji Umowy</w:t>
      </w:r>
      <w:r>
        <w:rPr>
          <w:rFonts w:ascii="Arial Narrow" w:hAnsi="Arial Narrow" w:cs="Arial Narrow"/>
          <w:sz w:val="22"/>
          <w:szCs w:val="22"/>
        </w:rPr>
        <w:t>;</w:t>
      </w:r>
    </w:p>
    <w:p w:rsidR="0024599E" w:rsidRDefault="0024599E" w:rsidP="00865BD8">
      <w:pPr>
        <w:numPr>
          <w:ilvl w:val="0"/>
          <w:numId w:val="39"/>
        </w:numPr>
        <w:tabs>
          <w:tab w:val="clear" w:pos="720"/>
          <w:tab w:val="left" w:pos="224"/>
          <w:tab w:val="num" w:pos="567"/>
        </w:tabs>
        <w:suppressAutoHyphens/>
        <w:ind w:left="567" w:hanging="340"/>
      </w:pPr>
      <w:r w:rsidRPr="001C4710">
        <w:rPr>
          <w:rFonts w:ascii="Arial Narrow" w:hAnsi="Arial Narrow" w:cs="Arial Narrow"/>
          <w:sz w:val="22"/>
          <w:szCs w:val="22"/>
        </w:rPr>
        <w:t>udostępnienia Wykonawcy miejsc parkingowych przed budynkiem</w:t>
      </w:r>
      <w:r>
        <w:rPr>
          <w:rFonts w:ascii="Arial Narrow" w:hAnsi="Arial Narrow" w:cs="Arial Narrow"/>
          <w:sz w:val="22"/>
          <w:szCs w:val="22"/>
        </w:rPr>
        <w:t>;</w:t>
      </w:r>
    </w:p>
    <w:p w:rsidR="0024599E" w:rsidRDefault="00151E7D" w:rsidP="0024599E">
      <w:pPr>
        <w:tabs>
          <w:tab w:val="left" w:pos="224"/>
        </w:tabs>
        <w:ind w:left="227" w:firstLine="0"/>
      </w:pPr>
      <w:r>
        <w:rPr>
          <w:rFonts w:ascii="Arial Narrow" w:hAnsi="Arial Narrow" w:cs="Arial Narrow"/>
          <w:sz w:val="22"/>
          <w:szCs w:val="22"/>
        </w:rPr>
        <w:t xml:space="preserve">- z </w:t>
      </w:r>
      <w:r w:rsidR="0024599E">
        <w:rPr>
          <w:rFonts w:ascii="Arial Narrow" w:hAnsi="Arial Narrow" w:cs="Arial Narrow"/>
          <w:sz w:val="22"/>
          <w:szCs w:val="22"/>
        </w:rPr>
        <w:t xml:space="preserve"> zastrzeżeniem, że udostępnione pomieszczenia lub teren, po wykonaniu Umowy winny być uprzątnięte przez Wykonawcę na jego koszt.</w:t>
      </w:r>
    </w:p>
    <w:p w:rsidR="0024599E" w:rsidRDefault="0024599E" w:rsidP="0024599E">
      <w:pPr>
        <w:tabs>
          <w:tab w:val="left" w:pos="224"/>
        </w:tabs>
        <w:ind w:left="227" w:firstLine="0"/>
        <w:rPr>
          <w:rFonts w:ascii="Arial Narrow" w:hAnsi="Arial Narrow" w:cs="Arial Narrow"/>
          <w:sz w:val="22"/>
          <w:szCs w:val="22"/>
        </w:rPr>
      </w:pPr>
    </w:p>
    <w:p w:rsidR="0024599E" w:rsidRDefault="0024599E" w:rsidP="0024599E">
      <w:pPr>
        <w:jc w:val="center"/>
      </w:pPr>
      <w:r>
        <w:rPr>
          <w:rFonts w:ascii="Arial Narrow" w:hAnsi="Arial Narrow" w:cs="Arial Narrow"/>
          <w:b/>
          <w:sz w:val="22"/>
          <w:szCs w:val="22"/>
        </w:rPr>
        <w:t>TERMIN WYKONANIA UMOWY i PRZEDSTAWICIELE  STRON</w:t>
      </w:r>
    </w:p>
    <w:p w:rsidR="0024599E" w:rsidRDefault="0024599E" w:rsidP="0024599E">
      <w:pPr>
        <w:jc w:val="center"/>
      </w:pPr>
      <w:r>
        <w:rPr>
          <w:rFonts w:ascii="Arial Narrow" w:hAnsi="Arial Narrow" w:cs="Arial Narrow"/>
          <w:b/>
          <w:sz w:val="22"/>
          <w:szCs w:val="22"/>
        </w:rPr>
        <w:t>§ 3</w:t>
      </w:r>
    </w:p>
    <w:p w:rsidR="0024599E" w:rsidRDefault="0024599E" w:rsidP="00865BD8">
      <w:pPr>
        <w:numPr>
          <w:ilvl w:val="0"/>
          <w:numId w:val="37"/>
        </w:numPr>
        <w:tabs>
          <w:tab w:val="left" w:pos="280"/>
        </w:tabs>
        <w:suppressAutoHyphens/>
        <w:ind w:left="284" w:hanging="284"/>
      </w:pPr>
      <w:r>
        <w:rPr>
          <w:rFonts w:ascii="Arial Narrow" w:hAnsi="Arial Narrow" w:cs="Arial Narrow"/>
          <w:sz w:val="22"/>
          <w:szCs w:val="22"/>
        </w:rPr>
        <w:t>Wykonawca wykona przedmiot Umowy określony w § 2 ust. 1 i ust. 2 w terminie do 8 tygodni, licząc od dnia zawarcia</w:t>
      </w:r>
      <w:r>
        <w:t xml:space="preserve"> </w:t>
      </w:r>
      <w:r>
        <w:rPr>
          <w:rFonts w:ascii="Arial Narrow" w:hAnsi="Arial Narrow" w:cs="Arial Narrow"/>
          <w:sz w:val="22"/>
          <w:szCs w:val="22"/>
        </w:rPr>
        <w:t>U</w:t>
      </w:r>
      <w:r w:rsidRPr="00A51324">
        <w:rPr>
          <w:rFonts w:ascii="Arial Narrow" w:hAnsi="Arial Narrow" w:cs="Arial Narrow"/>
          <w:sz w:val="22"/>
          <w:szCs w:val="22"/>
        </w:rPr>
        <w:t xml:space="preserve">mowy. </w:t>
      </w:r>
    </w:p>
    <w:p w:rsidR="0024599E" w:rsidRDefault="0024599E" w:rsidP="00865BD8">
      <w:pPr>
        <w:numPr>
          <w:ilvl w:val="0"/>
          <w:numId w:val="37"/>
        </w:numPr>
        <w:tabs>
          <w:tab w:val="left" w:pos="280"/>
        </w:tabs>
        <w:suppressAutoHyphens/>
        <w:ind w:left="284" w:hanging="284"/>
      </w:pPr>
      <w:r w:rsidRPr="001773BA">
        <w:rPr>
          <w:rFonts w:ascii="Arial Narrow" w:hAnsi="Arial Narrow" w:cs="Arial Narrow"/>
          <w:sz w:val="22"/>
          <w:szCs w:val="22"/>
        </w:rPr>
        <w:t xml:space="preserve">Wykonawca zobowiązany jest realizować przedmiot </w:t>
      </w:r>
      <w:r>
        <w:rPr>
          <w:rFonts w:ascii="Arial Narrow" w:hAnsi="Arial Narrow" w:cs="Arial Narrow"/>
          <w:sz w:val="22"/>
          <w:szCs w:val="22"/>
        </w:rPr>
        <w:t>U</w:t>
      </w:r>
      <w:r w:rsidRPr="001773BA">
        <w:rPr>
          <w:rFonts w:ascii="Arial Narrow" w:hAnsi="Arial Narrow" w:cs="Arial Narrow"/>
          <w:sz w:val="22"/>
          <w:szCs w:val="22"/>
        </w:rPr>
        <w:t xml:space="preserve">mowy w budynku Komendy w dni robocze, od godz. 7:30 do godz. 15:30 w miejscu wskazanym w § 2 ust. 2 </w:t>
      </w:r>
      <w:proofErr w:type="spellStart"/>
      <w:r w:rsidRPr="001773BA">
        <w:rPr>
          <w:rFonts w:ascii="Arial Narrow" w:hAnsi="Arial Narrow" w:cs="Arial Narrow"/>
          <w:sz w:val="22"/>
          <w:szCs w:val="22"/>
        </w:rPr>
        <w:t>pkt</w:t>
      </w:r>
      <w:proofErr w:type="spellEnd"/>
      <w:r w:rsidRPr="001773BA">
        <w:rPr>
          <w:rFonts w:ascii="Arial Narrow" w:hAnsi="Arial Narrow" w:cs="Arial Narrow"/>
          <w:sz w:val="22"/>
          <w:szCs w:val="22"/>
        </w:rPr>
        <w:t xml:space="preserve"> 2 </w:t>
      </w:r>
      <w:r>
        <w:rPr>
          <w:rFonts w:ascii="Arial Narrow" w:hAnsi="Arial Narrow" w:cs="Arial Narrow"/>
          <w:sz w:val="22"/>
          <w:szCs w:val="22"/>
        </w:rPr>
        <w:t>U</w:t>
      </w:r>
      <w:r w:rsidRPr="001773BA">
        <w:rPr>
          <w:rFonts w:ascii="Arial Narrow" w:hAnsi="Arial Narrow" w:cs="Arial Narrow"/>
          <w:sz w:val="22"/>
          <w:szCs w:val="22"/>
        </w:rPr>
        <w:t xml:space="preserve">mowy. </w:t>
      </w:r>
    </w:p>
    <w:p w:rsidR="0024599E" w:rsidRDefault="0024599E" w:rsidP="00865BD8">
      <w:pPr>
        <w:numPr>
          <w:ilvl w:val="0"/>
          <w:numId w:val="37"/>
        </w:numPr>
        <w:tabs>
          <w:tab w:val="left" w:pos="280"/>
        </w:tabs>
        <w:suppressAutoHyphens/>
        <w:ind w:left="284" w:hanging="284"/>
      </w:pPr>
      <w:r w:rsidRPr="001773BA">
        <w:rPr>
          <w:rFonts w:ascii="Arial Narrow" w:hAnsi="Arial Narrow" w:cs="Arial Narrow"/>
          <w:sz w:val="22"/>
          <w:szCs w:val="22"/>
        </w:rPr>
        <w:t xml:space="preserve">Dopuszczalna jest realizacja </w:t>
      </w:r>
      <w:r>
        <w:rPr>
          <w:rFonts w:ascii="Arial Narrow" w:hAnsi="Arial Narrow" w:cs="Arial Narrow"/>
          <w:sz w:val="22"/>
          <w:szCs w:val="22"/>
        </w:rPr>
        <w:t>U</w:t>
      </w:r>
      <w:r w:rsidRPr="001773BA">
        <w:rPr>
          <w:rFonts w:ascii="Arial Narrow" w:hAnsi="Arial Narrow" w:cs="Arial Narrow"/>
          <w:sz w:val="22"/>
          <w:szCs w:val="22"/>
        </w:rPr>
        <w:t xml:space="preserve">mowy przez Wykonawcę poza godzinami określonymi w ust. 2, pod warunkiem jednak, że budynek Komendy będzie czynny i po uprzednim zgłoszeniu przez Wykonawcę zamiaru realizacji przedmiotu </w:t>
      </w:r>
      <w:r>
        <w:rPr>
          <w:rFonts w:ascii="Arial Narrow" w:hAnsi="Arial Narrow" w:cs="Arial Narrow"/>
          <w:sz w:val="22"/>
          <w:szCs w:val="22"/>
        </w:rPr>
        <w:t>U</w:t>
      </w:r>
      <w:r w:rsidRPr="001773BA">
        <w:rPr>
          <w:rFonts w:ascii="Arial Narrow" w:hAnsi="Arial Narrow" w:cs="Arial Narrow"/>
          <w:sz w:val="22"/>
          <w:szCs w:val="22"/>
        </w:rPr>
        <w:t>mowy poza godzinami określonymi w ust. 2 przedstawicielowi Zamawiającego, o który mowa w ust. 4.</w:t>
      </w:r>
    </w:p>
    <w:p w:rsidR="00BA579E" w:rsidRPr="00BA579E" w:rsidRDefault="0024599E" w:rsidP="00865BD8">
      <w:pPr>
        <w:numPr>
          <w:ilvl w:val="0"/>
          <w:numId w:val="37"/>
        </w:numPr>
        <w:tabs>
          <w:tab w:val="left" w:pos="280"/>
        </w:tabs>
        <w:suppressAutoHyphens/>
        <w:ind w:left="284" w:hanging="284"/>
      </w:pPr>
      <w:r w:rsidRPr="001773BA">
        <w:rPr>
          <w:rFonts w:ascii="Arial Narrow" w:hAnsi="Arial Narrow" w:cs="Arial Narrow"/>
          <w:sz w:val="22"/>
          <w:szCs w:val="22"/>
        </w:rPr>
        <w:t>Wykonawca powiadomi telefonicznie lub na adres mailowy przedstawiciela Zamawiającego</w:t>
      </w:r>
      <w:r w:rsidR="00BA579E">
        <w:rPr>
          <w:rFonts w:ascii="Arial Narrow" w:hAnsi="Arial Narrow" w:cs="Arial Narrow"/>
          <w:sz w:val="22"/>
          <w:szCs w:val="22"/>
        </w:rPr>
        <w:t>:</w:t>
      </w:r>
    </w:p>
    <w:p w:rsidR="00A64357" w:rsidRPr="00A64357" w:rsidRDefault="00BA579E" w:rsidP="00865BD8">
      <w:pPr>
        <w:pStyle w:val="Akapitzlist"/>
        <w:numPr>
          <w:ilvl w:val="1"/>
          <w:numId w:val="39"/>
        </w:numPr>
        <w:tabs>
          <w:tab w:val="left" w:pos="280"/>
        </w:tabs>
        <w:rPr>
          <w:rFonts w:ascii="Arial Narrow" w:hAnsi="Arial Narrow" w:cs="Arial Narrow"/>
          <w:sz w:val="22"/>
          <w:szCs w:val="22"/>
        </w:rPr>
      </w:pPr>
      <w:r>
        <w:rPr>
          <w:rFonts w:ascii="Arial Narrow" w:hAnsi="Arial Narrow" w:cs="Arial Narrow"/>
          <w:sz w:val="22"/>
          <w:szCs w:val="22"/>
        </w:rPr>
        <w:t xml:space="preserve"> część </w:t>
      </w:r>
      <w:r w:rsidR="00A64357">
        <w:rPr>
          <w:rFonts w:ascii="Arial Narrow" w:hAnsi="Arial Narrow" w:cs="Arial Narrow"/>
          <w:sz w:val="22"/>
          <w:szCs w:val="22"/>
        </w:rPr>
        <w:t xml:space="preserve"> nr </w:t>
      </w:r>
      <w:r>
        <w:rPr>
          <w:rFonts w:ascii="Arial Narrow" w:hAnsi="Arial Narrow" w:cs="Arial Narrow"/>
          <w:sz w:val="22"/>
          <w:szCs w:val="22"/>
        </w:rPr>
        <w:t xml:space="preserve">1  KPP Piła  </w:t>
      </w:r>
      <w:r w:rsidRPr="00BA579E">
        <w:rPr>
          <w:rFonts w:ascii="Arial Narrow" w:hAnsi="Arial Narrow" w:cs="Arial Narrow"/>
          <w:sz w:val="22"/>
          <w:szCs w:val="22"/>
        </w:rPr>
        <w:t xml:space="preserve">- </w:t>
      </w:r>
      <w:r w:rsidRPr="00BA579E">
        <w:rPr>
          <w:rFonts w:ascii="Arial Narrow" w:hAnsi="Arial Narrow"/>
          <w:sz w:val="22"/>
          <w:szCs w:val="22"/>
        </w:rPr>
        <w:t xml:space="preserve">Marcin Krzyżaniak, tel. 504 243 256, e-mail: </w:t>
      </w:r>
      <w:hyperlink r:id="rId42" w:history="1">
        <w:r w:rsidRPr="00BA579E">
          <w:rPr>
            <w:rStyle w:val="Hipercze"/>
            <w:rFonts w:ascii="Arial Narrow" w:hAnsi="Arial Narrow"/>
            <w:color w:val="auto"/>
            <w:sz w:val="22"/>
            <w:szCs w:val="22"/>
          </w:rPr>
          <w:t>marcin.krzyzaniak@po.policja.gov.pl</w:t>
        </w:r>
      </w:hyperlink>
      <w:r w:rsidR="00A64357">
        <w:rPr>
          <w:rFonts w:ascii="Arial Narrow" w:hAnsi="Arial Narrow"/>
          <w:sz w:val="22"/>
          <w:szCs w:val="22"/>
        </w:rPr>
        <w:t>;</w:t>
      </w:r>
    </w:p>
    <w:p w:rsidR="00BA579E" w:rsidRDefault="00BA579E" w:rsidP="00BA579E">
      <w:pPr>
        <w:ind w:left="1136" w:firstLine="0"/>
        <w:rPr>
          <w:rFonts w:ascii="Arial Narrow" w:hAnsi="Arial Narrow"/>
          <w:sz w:val="22"/>
          <w:szCs w:val="22"/>
        </w:rPr>
      </w:pPr>
      <w:r w:rsidRPr="00BA579E">
        <w:rPr>
          <w:rFonts w:ascii="Arial Narrow" w:hAnsi="Arial Narrow"/>
          <w:sz w:val="22"/>
          <w:szCs w:val="22"/>
        </w:rPr>
        <w:t xml:space="preserve">Lucyna </w:t>
      </w:r>
      <w:proofErr w:type="spellStart"/>
      <w:r w:rsidRPr="00BA579E">
        <w:rPr>
          <w:rFonts w:ascii="Arial Narrow" w:hAnsi="Arial Narrow"/>
          <w:sz w:val="22"/>
          <w:szCs w:val="22"/>
        </w:rPr>
        <w:t>Kośmicka-Skrzypczak</w:t>
      </w:r>
      <w:proofErr w:type="spellEnd"/>
      <w:r w:rsidRPr="00BA579E">
        <w:rPr>
          <w:rFonts w:ascii="Arial Narrow" w:hAnsi="Arial Narrow"/>
          <w:sz w:val="22"/>
          <w:szCs w:val="22"/>
        </w:rPr>
        <w:t xml:space="preserve"> tel. 47 77 124 69, e-mail: </w:t>
      </w:r>
      <w:hyperlink r:id="rId43" w:history="1">
        <w:r w:rsidRPr="00A64357">
          <w:rPr>
            <w:rStyle w:val="Hipercze"/>
            <w:rFonts w:ascii="Arial Narrow" w:hAnsi="Arial Narrow"/>
            <w:color w:val="auto"/>
            <w:sz w:val="22"/>
            <w:szCs w:val="22"/>
          </w:rPr>
          <w:t>lucyna.kosmicka-skrzypczak@po.policja.gov.pl</w:t>
        </w:r>
      </w:hyperlink>
      <w:r w:rsidRPr="00A64357">
        <w:rPr>
          <w:rFonts w:ascii="Arial Narrow" w:hAnsi="Arial Narrow"/>
          <w:sz w:val="22"/>
          <w:szCs w:val="22"/>
        </w:rPr>
        <w:t>;</w:t>
      </w:r>
    </w:p>
    <w:p w:rsidR="00BA579E" w:rsidRPr="00A64357" w:rsidRDefault="00A64357" w:rsidP="00865BD8">
      <w:pPr>
        <w:pStyle w:val="Akapitzlist"/>
        <w:numPr>
          <w:ilvl w:val="1"/>
          <w:numId w:val="39"/>
        </w:numPr>
        <w:rPr>
          <w:rFonts w:ascii="Arial Narrow" w:hAnsi="Arial Narrow"/>
          <w:sz w:val="22"/>
          <w:szCs w:val="22"/>
        </w:rPr>
      </w:pPr>
      <w:r>
        <w:rPr>
          <w:rFonts w:ascii="Arial Narrow" w:hAnsi="Arial Narrow"/>
          <w:sz w:val="22"/>
          <w:szCs w:val="22"/>
        </w:rPr>
        <w:t>część nr 2 KMP Kalisz -</w:t>
      </w:r>
      <w:r>
        <w:rPr>
          <w:color w:val="FF0000"/>
        </w:rPr>
        <w:t xml:space="preserve"> </w:t>
      </w:r>
      <w:r w:rsidR="00BA579E" w:rsidRPr="00A64357">
        <w:rPr>
          <w:rFonts w:ascii="Arial Narrow" w:hAnsi="Arial Narrow"/>
          <w:sz w:val="22"/>
          <w:szCs w:val="22"/>
        </w:rPr>
        <w:t xml:space="preserve">Blanka Sobczak – </w:t>
      </w:r>
      <w:r w:rsidRPr="00A64357">
        <w:rPr>
          <w:rFonts w:ascii="Arial Narrow" w:hAnsi="Arial Narrow"/>
          <w:sz w:val="22"/>
          <w:szCs w:val="22"/>
        </w:rPr>
        <w:t>tel.</w:t>
      </w:r>
      <w:r w:rsidR="00BA579E" w:rsidRPr="00A64357">
        <w:rPr>
          <w:rFonts w:ascii="Arial Narrow" w:hAnsi="Arial Narrow"/>
          <w:sz w:val="22"/>
          <w:szCs w:val="22"/>
        </w:rPr>
        <w:t xml:space="preserve"> 516 904 855, e-mail: blanka.sobczak@po.policja.gov.pl</w:t>
      </w:r>
      <w:r>
        <w:rPr>
          <w:rFonts w:ascii="Arial Narrow" w:hAnsi="Arial Narrow"/>
          <w:sz w:val="22"/>
          <w:szCs w:val="22"/>
        </w:rPr>
        <w:t>;</w:t>
      </w:r>
    </w:p>
    <w:p w:rsidR="00BA579E" w:rsidRPr="00A64357" w:rsidRDefault="00A64357" w:rsidP="00A64357">
      <w:pPr>
        <w:pStyle w:val="Akapitzlist"/>
        <w:rPr>
          <w:rFonts w:ascii="Arial Narrow" w:hAnsi="Arial Narrow"/>
          <w:sz w:val="22"/>
          <w:szCs w:val="22"/>
        </w:rPr>
      </w:pPr>
      <w:r>
        <w:rPr>
          <w:rFonts w:ascii="Arial Narrow" w:hAnsi="Arial Narrow"/>
          <w:sz w:val="22"/>
          <w:szCs w:val="22"/>
        </w:rPr>
        <w:t xml:space="preserve">        </w:t>
      </w:r>
      <w:r w:rsidR="00BA579E" w:rsidRPr="00A64357">
        <w:rPr>
          <w:rFonts w:ascii="Arial Narrow" w:hAnsi="Arial Narrow"/>
          <w:sz w:val="22"/>
          <w:szCs w:val="22"/>
        </w:rPr>
        <w:t xml:space="preserve">Iwona Przewoźna – </w:t>
      </w:r>
      <w:proofErr w:type="spellStart"/>
      <w:r w:rsidR="00BA579E" w:rsidRPr="00A64357">
        <w:rPr>
          <w:rFonts w:ascii="Arial Narrow" w:hAnsi="Arial Narrow"/>
          <w:sz w:val="22"/>
          <w:szCs w:val="22"/>
        </w:rPr>
        <w:t>tel</w:t>
      </w:r>
      <w:proofErr w:type="spellEnd"/>
      <w:r w:rsidR="00BA579E" w:rsidRPr="00A64357">
        <w:rPr>
          <w:rFonts w:ascii="Arial Narrow" w:hAnsi="Arial Narrow"/>
          <w:sz w:val="22"/>
          <w:szCs w:val="22"/>
        </w:rPr>
        <w:t xml:space="preserve"> 47 77 124 68, e-mail: iwona.przewozna@po.policja.gov.pl</w:t>
      </w:r>
      <w:r>
        <w:rPr>
          <w:rFonts w:ascii="Arial Narrow" w:hAnsi="Arial Narrow"/>
          <w:sz w:val="22"/>
          <w:szCs w:val="22"/>
        </w:rPr>
        <w:t>;</w:t>
      </w:r>
    </w:p>
    <w:p w:rsidR="0024599E" w:rsidRDefault="0024599E" w:rsidP="00BA579E">
      <w:pPr>
        <w:tabs>
          <w:tab w:val="left" w:pos="280"/>
        </w:tabs>
        <w:suppressAutoHyphens/>
        <w:ind w:left="284" w:firstLine="0"/>
      </w:pPr>
      <w:r w:rsidRPr="00AD79A4">
        <w:rPr>
          <w:rFonts w:ascii="Arial Narrow" w:hAnsi="Arial Narrow" w:cs="Arial Narrow"/>
          <w:sz w:val="22"/>
          <w:szCs w:val="22"/>
        </w:rPr>
        <w:t xml:space="preserve">o gotowości do odbioru przedmiotu zamówienia, nie później niż siedem dni roboczych przed planowaną zakończenia realizacji przedmiotu Umowy, jednakże nie wcześniej niż na 15 dni przed terminem, o którym mowa w ust. 1. Osoba ta jest również upoważniona do współdziałania ze strony Zamawiającego z Wykonawcą w zakresie realizacji przedmiotu Umowy, dokonania w imieniu Zamawiającego odbiorów, sprawdzenia ilościowo-jakościowego metalowych regałów archiwalnych, podpisania protokołu odbioru ilościowo-jakościowego oraz odbioru faktury. </w:t>
      </w:r>
    </w:p>
    <w:p w:rsidR="0024599E" w:rsidRDefault="0024599E" w:rsidP="00865BD8">
      <w:pPr>
        <w:numPr>
          <w:ilvl w:val="0"/>
          <w:numId w:val="37"/>
        </w:numPr>
        <w:tabs>
          <w:tab w:val="left" w:pos="280"/>
        </w:tabs>
        <w:suppressAutoHyphens/>
        <w:ind w:left="283" w:hanging="283"/>
      </w:pPr>
      <w:r>
        <w:rPr>
          <w:rFonts w:ascii="Arial Narrow" w:hAnsi="Arial Narrow" w:cs="Arial Narrow"/>
          <w:sz w:val="22"/>
          <w:szCs w:val="22"/>
        </w:rPr>
        <w:t>Przedstawicielem Wykonawcy jest …………………………………………. tel. …………………..e -mail ………….…………….</w:t>
      </w:r>
    </w:p>
    <w:p w:rsidR="0024599E" w:rsidRDefault="0024599E" w:rsidP="0024599E">
      <w:pPr>
        <w:widowControl w:val="0"/>
        <w:shd w:val="clear" w:color="auto" w:fill="FFFFFF"/>
        <w:tabs>
          <w:tab w:val="left" w:pos="9883"/>
        </w:tabs>
        <w:autoSpaceDE w:val="0"/>
        <w:ind w:left="567" w:right="-40" w:firstLine="0"/>
        <w:rPr>
          <w:rFonts w:ascii="Arial Narrow" w:hAnsi="Arial Narrow" w:cs="Arial Narrow"/>
          <w:b/>
          <w:color w:val="000000"/>
          <w:spacing w:val="5"/>
          <w:sz w:val="22"/>
          <w:szCs w:val="22"/>
        </w:rPr>
      </w:pPr>
    </w:p>
    <w:p w:rsidR="0024599E" w:rsidRDefault="0024599E" w:rsidP="0024599E">
      <w:pPr>
        <w:jc w:val="center"/>
      </w:pPr>
      <w:r>
        <w:rPr>
          <w:rFonts w:ascii="Arial Narrow" w:hAnsi="Arial Narrow" w:cs="Arial Narrow"/>
          <w:b/>
          <w:sz w:val="22"/>
          <w:szCs w:val="22"/>
        </w:rPr>
        <w:t>WARTOŚĆ UMOWY I ZASADY ROZLICZEŃ</w:t>
      </w:r>
    </w:p>
    <w:p w:rsidR="0024599E" w:rsidRDefault="0024599E" w:rsidP="0024599E">
      <w:pPr>
        <w:jc w:val="center"/>
      </w:pPr>
      <w:r>
        <w:rPr>
          <w:rFonts w:ascii="Arial Narrow" w:hAnsi="Arial Narrow" w:cs="Arial Narrow"/>
          <w:b/>
          <w:sz w:val="22"/>
          <w:szCs w:val="22"/>
        </w:rPr>
        <w:t>§ 4</w:t>
      </w:r>
    </w:p>
    <w:p w:rsidR="0024599E" w:rsidRDefault="0024599E" w:rsidP="00865BD8">
      <w:pPr>
        <w:numPr>
          <w:ilvl w:val="3"/>
          <w:numId w:val="32"/>
        </w:numPr>
        <w:tabs>
          <w:tab w:val="clear" w:pos="1800"/>
          <w:tab w:val="num" w:pos="284"/>
        </w:tabs>
        <w:suppressAutoHyphens/>
        <w:ind w:left="284" w:hanging="284"/>
      </w:pPr>
      <w:r>
        <w:rPr>
          <w:rFonts w:ascii="Arial Narrow" w:hAnsi="Arial Narrow" w:cs="Arial Narrow"/>
          <w:sz w:val="22"/>
          <w:szCs w:val="22"/>
        </w:rPr>
        <w:t>Wartość Umowy brutto wynosi: …………………………… zł (słownie: ………………….………………………………………), w tym podatek od towarów i usług VAT o stawce …. % lub w kwocie…..</w:t>
      </w:r>
    </w:p>
    <w:p w:rsidR="0024599E" w:rsidRDefault="0024599E" w:rsidP="00865BD8">
      <w:pPr>
        <w:numPr>
          <w:ilvl w:val="3"/>
          <w:numId w:val="32"/>
        </w:numPr>
        <w:tabs>
          <w:tab w:val="clear" w:pos="1800"/>
          <w:tab w:val="num" w:pos="0"/>
          <w:tab w:val="left" w:pos="300"/>
        </w:tabs>
        <w:suppressAutoHyphens/>
        <w:ind w:left="300" w:hanging="300"/>
      </w:pPr>
      <w:r>
        <w:rPr>
          <w:rFonts w:ascii="Arial Narrow" w:hAnsi="Arial Narrow" w:cs="Arial Narrow"/>
          <w:sz w:val="22"/>
          <w:szCs w:val="22"/>
        </w:rPr>
        <w:t xml:space="preserve">Wykonawca oświadcza, że wynagrodzenie określone w ust. 1, zawiera wszystkie koszty związane </w:t>
      </w:r>
      <w:r>
        <w:rPr>
          <w:rFonts w:ascii="Arial Narrow" w:hAnsi="Arial Narrow" w:cs="Arial Narrow"/>
          <w:sz w:val="22"/>
          <w:szCs w:val="22"/>
        </w:rPr>
        <w:br/>
        <w:t>z wykonaniem przedmiotu Umowy, w szczególności koszty dostawy - załadunku, transportu, wyładunku, wniesienia, ustawienia i trwałego montażu w miejscu wskazanym przez Zamawiającego, wywozu opakowań, szkolenia i innych niezbędnych kosztów koniecznych dla prawidłowego wykonania przedmiotu zamówienia.</w:t>
      </w:r>
    </w:p>
    <w:p w:rsidR="0024599E" w:rsidRDefault="0024599E" w:rsidP="00865BD8">
      <w:pPr>
        <w:numPr>
          <w:ilvl w:val="3"/>
          <w:numId w:val="32"/>
        </w:numPr>
        <w:tabs>
          <w:tab w:val="clear" w:pos="1800"/>
          <w:tab w:val="num" w:pos="0"/>
          <w:tab w:val="left" w:pos="300"/>
        </w:tabs>
        <w:suppressAutoHyphens/>
        <w:ind w:left="300" w:hanging="300"/>
      </w:pPr>
      <w:r>
        <w:rPr>
          <w:rFonts w:ascii="Arial Narrow" w:hAnsi="Arial Narrow" w:cs="Arial Narrow"/>
          <w:sz w:val="22"/>
          <w:szCs w:val="22"/>
        </w:rPr>
        <w:t>Wykonawca gwarantuje niezmienność ceny w okresie obowiązywania Umowy, zgodnie ze złożoną ofertą.</w:t>
      </w:r>
    </w:p>
    <w:p w:rsidR="0024599E" w:rsidRDefault="0024599E" w:rsidP="00865BD8">
      <w:pPr>
        <w:numPr>
          <w:ilvl w:val="3"/>
          <w:numId w:val="32"/>
        </w:numPr>
        <w:tabs>
          <w:tab w:val="clear" w:pos="1800"/>
          <w:tab w:val="num" w:pos="0"/>
          <w:tab w:val="left" w:pos="300"/>
        </w:tabs>
        <w:suppressAutoHyphens/>
        <w:ind w:left="300" w:hanging="300"/>
      </w:pPr>
      <w:r>
        <w:rPr>
          <w:rFonts w:ascii="Arial Narrow" w:hAnsi="Arial Narrow" w:cs="Arial Narrow"/>
          <w:sz w:val="22"/>
          <w:szCs w:val="22"/>
        </w:rPr>
        <w:t xml:space="preserve">Rozliczenie za wykonanie przedmiotu Umowy nastąpi na podstawie prawidłowo sporządzonej faktury VAT, wystawionej przez Wykonawcę, po sprawdzeniu przez Zamawiającego jakości i ilości zamontowanych regałów w zakresie zgodności </w:t>
      </w:r>
      <w:r>
        <w:rPr>
          <w:rFonts w:ascii="Arial Narrow" w:hAnsi="Arial Narrow" w:cs="Arial Narrow"/>
          <w:sz w:val="22"/>
          <w:szCs w:val="22"/>
        </w:rPr>
        <w:br/>
        <w:t xml:space="preserve">z wymaganiami Zamawiającego określonymi opisie przedmiotu zamówienia, który stanowi załącznik nr 1 do Umowy </w:t>
      </w:r>
      <w:r>
        <w:rPr>
          <w:rFonts w:ascii="Arial Narrow" w:hAnsi="Arial Narrow" w:cs="Arial Narrow"/>
          <w:sz w:val="22"/>
          <w:szCs w:val="22"/>
        </w:rPr>
        <w:lastRenderedPageBreak/>
        <w:t xml:space="preserve">oraz po sporządzeniu i podpisaniu przez Strony protokołu odbioru ilościowo – jakościowego, który stanowi załącznik nr 3 do Umowy, potwierdzającego prawidłowe wykonanie zamówienia. </w:t>
      </w:r>
    </w:p>
    <w:p w:rsidR="0024599E" w:rsidRDefault="0024599E" w:rsidP="00865BD8">
      <w:pPr>
        <w:numPr>
          <w:ilvl w:val="3"/>
          <w:numId w:val="32"/>
        </w:numPr>
        <w:tabs>
          <w:tab w:val="clear" w:pos="1800"/>
          <w:tab w:val="num" w:pos="0"/>
          <w:tab w:val="left" w:pos="300"/>
        </w:tabs>
        <w:suppressAutoHyphens/>
        <w:ind w:left="300" w:hanging="300"/>
      </w:pPr>
      <w:r>
        <w:rPr>
          <w:rFonts w:ascii="Arial Narrow" w:hAnsi="Arial Narrow" w:cs="Arial Narrow"/>
          <w:color w:val="000000"/>
          <w:sz w:val="22"/>
          <w:szCs w:val="22"/>
        </w:rPr>
        <w:t>Zamawiający zapłaci Wykonawcy wynagrodzenie przelewem, na rachunek bankowy wskazany</w:t>
      </w:r>
      <w:r w:rsidR="00A64357">
        <w:rPr>
          <w:rFonts w:ascii="Arial Narrow" w:hAnsi="Arial Narrow" w:cs="Arial Narrow"/>
          <w:color w:val="000000"/>
          <w:sz w:val="22"/>
          <w:szCs w:val="22"/>
        </w:rPr>
        <w:t xml:space="preserve"> </w:t>
      </w:r>
      <w:r>
        <w:rPr>
          <w:rFonts w:ascii="Arial Narrow" w:hAnsi="Arial Narrow" w:cs="Arial Narrow"/>
          <w:color w:val="000000"/>
          <w:sz w:val="22"/>
          <w:szCs w:val="22"/>
        </w:rPr>
        <w:t>w fakturze, w terminie do 30 dni od daty otrzymania przez Zamawiającego prawidłowo wystawionej faktury VAT, wraz</w:t>
      </w:r>
      <w:r w:rsidR="00A64357">
        <w:rPr>
          <w:rFonts w:ascii="Arial Narrow" w:hAnsi="Arial Narrow" w:cs="Arial Narrow"/>
          <w:color w:val="000000"/>
          <w:sz w:val="22"/>
          <w:szCs w:val="22"/>
        </w:rPr>
        <w:t xml:space="preserve"> </w:t>
      </w:r>
      <w:r>
        <w:rPr>
          <w:rFonts w:ascii="Arial Narrow" w:hAnsi="Arial Narrow" w:cs="Arial Narrow"/>
          <w:color w:val="000000"/>
          <w:sz w:val="22"/>
          <w:szCs w:val="22"/>
        </w:rPr>
        <w:t>z protokołem odbioru ilościowo-jakościowego stwierdzającym prawidłowe wykonanie przedmiotu zamówienia.</w:t>
      </w:r>
    </w:p>
    <w:p w:rsidR="0024599E" w:rsidRDefault="0024599E" w:rsidP="00865BD8">
      <w:pPr>
        <w:numPr>
          <w:ilvl w:val="3"/>
          <w:numId w:val="32"/>
        </w:numPr>
        <w:tabs>
          <w:tab w:val="clear" w:pos="1800"/>
          <w:tab w:val="num" w:pos="0"/>
          <w:tab w:val="left" w:pos="300"/>
        </w:tabs>
        <w:suppressAutoHyphens/>
        <w:ind w:left="300" w:hanging="300"/>
      </w:pPr>
      <w:r>
        <w:rPr>
          <w:rFonts w:ascii="Arial Narrow" w:hAnsi="Arial Narrow" w:cs="Arial Narrow"/>
          <w:color w:val="000000"/>
          <w:sz w:val="22"/>
          <w:szCs w:val="22"/>
        </w:rPr>
        <w:t xml:space="preserve">Wykonawca może przesłać fakturę za pośrednictwem platformy elektronicznej wskazując NIP Zamawiającego. </w:t>
      </w:r>
    </w:p>
    <w:p w:rsidR="0024599E" w:rsidRDefault="0024599E" w:rsidP="00865BD8">
      <w:pPr>
        <w:numPr>
          <w:ilvl w:val="3"/>
          <w:numId w:val="32"/>
        </w:numPr>
        <w:tabs>
          <w:tab w:val="clear" w:pos="1800"/>
          <w:tab w:val="num" w:pos="0"/>
          <w:tab w:val="left" w:pos="300"/>
        </w:tabs>
        <w:suppressAutoHyphens/>
        <w:ind w:left="300" w:hanging="300"/>
      </w:pPr>
      <w:r>
        <w:rPr>
          <w:rFonts w:ascii="Arial Narrow" w:hAnsi="Arial Narrow" w:cs="Arial Narrow"/>
          <w:sz w:val="22"/>
          <w:szCs w:val="22"/>
        </w:rPr>
        <w:t xml:space="preserve">Fakturę VAT wraz z podpisanym protokołem odbioru należy dostarczyć przedstawicielowi Zamawiającego, o którym mowa w § 3 ust. 4 Umowy. </w:t>
      </w:r>
    </w:p>
    <w:p w:rsidR="0024599E" w:rsidRDefault="0024599E" w:rsidP="00865BD8">
      <w:pPr>
        <w:numPr>
          <w:ilvl w:val="3"/>
          <w:numId w:val="32"/>
        </w:numPr>
        <w:tabs>
          <w:tab w:val="clear" w:pos="1800"/>
          <w:tab w:val="num" w:pos="0"/>
          <w:tab w:val="left" w:pos="300"/>
        </w:tabs>
        <w:suppressAutoHyphens/>
        <w:ind w:left="300" w:hanging="300"/>
      </w:pPr>
      <w:r>
        <w:rPr>
          <w:rFonts w:ascii="Arial Narrow" w:hAnsi="Arial Narrow" w:cs="Arial Narrow"/>
          <w:sz w:val="22"/>
          <w:szCs w:val="22"/>
        </w:rPr>
        <w:t xml:space="preserve">Niedopuszczalne jest dokonywanie skreśleń i poprawek na fakturze VAT wystawionej przez Wykonawcę. </w:t>
      </w:r>
      <w:r>
        <w:rPr>
          <w:rFonts w:ascii="Arial Narrow" w:hAnsi="Arial Narrow" w:cs="Arial Narrow"/>
          <w:color w:val="000000"/>
          <w:sz w:val="22"/>
          <w:szCs w:val="22"/>
        </w:rPr>
        <w:t xml:space="preserve">Faktura VAT powinna być wystawiona na Zamawiającego. </w:t>
      </w:r>
    </w:p>
    <w:p w:rsidR="0024599E" w:rsidRDefault="0024599E" w:rsidP="0024599E">
      <w:pPr>
        <w:ind w:left="0" w:firstLine="0"/>
        <w:rPr>
          <w:rFonts w:ascii="Arial Narrow" w:hAnsi="Arial Narrow" w:cs="Arial Narrow"/>
          <w:b/>
          <w:sz w:val="22"/>
          <w:szCs w:val="22"/>
        </w:rPr>
      </w:pPr>
    </w:p>
    <w:p w:rsidR="0024599E" w:rsidRDefault="0024599E" w:rsidP="0024599E">
      <w:pPr>
        <w:ind w:left="0" w:firstLine="0"/>
        <w:rPr>
          <w:rFonts w:ascii="Arial Narrow" w:hAnsi="Arial Narrow" w:cs="Arial Narrow"/>
          <w:b/>
          <w:sz w:val="22"/>
          <w:szCs w:val="22"/>
        </w:rPr>
      </w:pPr>
    </w:p>
    <w:p w:rsidR="0024599E" w:rsidRDefault="0024599E" w:rsidP="0024599E">
      <w:pPr>
        <w:jc w:val="center"/>
      </w:pPr>
      <w:r>
        <w:rPr>
          <w:rFonts w:ascii="Arial Narrow" w:hAnsi="Arial Narrow" w:cs="Arial Narrow"/>
          <w:b/>
          <w:sz w:val="22"/>
          <w:szCs w:val="22"/>
        </w:rPr>
        <w:t>ODBIÓR PRZEDMIOTU UMOWY, WARUNKI GWARANCJI i REKLAMACJE</w:t>
      </w:r>
    </w:p>
    <w:p w:rsidR="0024599E" w:rsidRDefault="0024599E" w:rsidP="0024599E">
      <w:pPr>
        <w:jc w:val="center"/>
      </w:pPr>
      <w:r>
        <w:rPr>
          <w:rFonts w:ascii="Arial Narrow" w:hAnsi="Arial Narrow" w:cs="Arial Narrow"/>
          <w:b/>
          <w:sz w:val="22"/>
          <w:szCs w:val="22"/>
        </w:rPr>
        <w:t>§ 5</w:t>
      </w:r>
    </w:p>
    <w:p w:rsidR="0024599E" w:rsidRDefault="0024599E" w:rsidP="00865BD8">
      <w:pPr>
        <w:numPr>
          <w:ilvl w:val="0"/>
          <w:numId w:val="28"/>
        </w:numPr>
        <w:tabs>
          <w:tab w:val="clear" w:pos="0"/>
          <w:tab w:val="left" w:pos="224"/>
          <w:tab w:val="num" w:pos="720"/>
        </w:tabs>
        <w:suppressAutoHyphens/>
        <w:ind w:left="227" w:hanging="283"/>
      </w:pPr>
      <w:r>
        <w:rPr>
          <w:rFonts w:ascii="Arial Narrow" w:hAnsi="Arial Narrow" w:cs="Arial Narrow"/>
          <w:sz w:val="22"/>
          <w:szCs w:val="22"/>
        </w:rPr>
        <w:t xml:space="preserve">W przypadku ujawnienia istotnych wad jakościowych w zamontowanych regałach archiwalnych, w szczególności wad lub uszkodzeń ich układów mechanicznych lub jakichkolwiek niedoborów w zakontraktowanej ilości w trakcie odbioru, Zamawiający przerwie czynność odbioru, poprzez wpisanie do protokołu przyczyny wstrzymania czynności wraz </w:t>
      </w:r>
      <w:r>
        <w:rPr>
          <w:rFonts w:ascii="Arial Narrow" w:hAnsi="Arial Narrow" w:cs="Arial Narrow"/>
          <w:sz w:val="22"/>
          <w:szCs w:val="22"/>
        </w:rPr>
        <w:br/>
        <w:t xml:space="preserve">z uzasadnieniem tj. szczegółowym opisem ujawnionych wad lub niedoborów. Zamawiający przy udziale Wykonawcy wyznaczy ponowny i maksymalny termin na dokonanie poprawek lub uzupełnienie przedmiotu zamówienia, po upływie którego strony przestąpią do ponownego odbioru przedmiotu zamówienia. </w:t>
      </w:r>
    </w:p>
    <w:p w:rsidR="0024599E" w:rsidRDefault="0024599E" w:rsidP="00865BD8">
      <w:pPr>
        <w:numPr>
          <w:ilvl w:val="0"/>
          <w:numId w:val="28"/>
        </w:numPr>
        <w:tabs>
          <w:tab w:val="clear" w:pos="0"/>
          <w:tab w:val="left" w:pos="224"/>
          <w:tab w:val="num" w:pos="720"/>
        </w:tabs>
        <w:suppressAutoHyphens/>
        <w:ind w:left="227" w:hanging="283"/>
      </w:pPr>
      <w:r>
        <w:rPr>
          <w:rFonts w:ascii="Arial Narrow" w:hAnsi="Arial Narrow" w:cs="Arial Narrow"/>
          <w:sz w:val="22"/>
          <w:szCs w:val="22"/>
        </w:rPr>
        <w:t xml:space="preserve">W trakcie odbioru przedmiotu Umowy Wykonawca dostarczy Zamawiającemu wszystkie wymagane atesty i certyfikaty lub inne wymagane dokumenty na metalowe regały archiwalne, jeżeli pomimo ich złożenia </w:t>
      </w:r>
      <w:r w:rsidR="00A64357">
        <w:rPr>
          <w:rFonts w:ascii="Arial Narrow" w:hAnsi="Arial Narrow" w:cs="Arial Narrow"/>
          <w:sz w:val="22"/>
          <w:szCs w:val="22"/>
        </w:rPr>
        <w:t xml:space="preserve">na etapie składania ofert </w:t>
      </w:r>
      <w:r>
        <w:rPr>
          <w:rFonts w:ascii="Arial Narrow" w:hAnsi="Arial Narrow" w:cs="Arial Narrow"/>
          <w:sz w:val="22"/>
          <w:szCs w:val="22"/>
        </w:rPr>
        <w:t xml:space="preserve">upłynął okres ich ważności. </w:t>
      </w:r>
    </w:p>
    <w:p w:rsidR="0024599E" w:rsidRDefault="0024599E" w:rsidP="00865BD8">
      <w:pPr>
        <w:numPr>
          <w:ilvl w:val="0"/>
          <w:numId w:val="28"/>
        </w:numPr>
        <w:tabs>
          <w:tab w:val="clear" w:pos="0"/>
          <w:tab w:val="left" w:pos="224"/>
          <w:tab w:val="num" w:pos="720"/>
        </w:tabs>
        <w:suppressAutoHyphens/>
        <w:ind w:left="227" w:hanging="283"/>
      </w:pPr>
      <w:r>
        <w:rPr>
          <w:rFonts w:ascii="Arial Narrow" w:hAnsi="Arial Narrow" w:cs="Arial Narrow"/>
          <w:sz w:val="22"/>
          <w:szCs w:val="22"/>
        </w:rPr>
        <w:t>Wykonawca udziela gwarancji na zamontowane metalowe regały archiwalne na okres .…</w:t>
      </w:r>
      <w:r w:rsidR="00FC7B86">
        <w:rPr>
          <w:rFonts w:ascii="Arial Narrow" w:hAnsi="Arial Narrow" w:cs="Arial Narrow"/>
          <w:sz w:val="22"/>
          <w:szCs w:val="22"/>
        </w:rPr>
        <w:t>…..</w:t>
      </w:r>
      <w:r>
        <w:rPr>
          <w:rFonts w:ascii="Arial Narrow" w:hAnsi="Arial Narrow" w:cs="Arial Narrow"/>
          <w:sz w:val="22"/>
          <w:szCs w:val="22"/>
        </w:rPr>
        <w:t>. miesięcy, wynikający ze złożonej oferty, licząc od daty podpisania protokołu odbioru ilościowo-jakościowego, o którym mowa w § 4 ust. 5, nie krótszy jednak niż gwarancja producenta.</w:t>
      </w:r>
    </w:p>
    <w:p w:rsidR="0024599E" w:rsidRDefault="0024599E" w:rsidP="00865BD8">
      <w:pPr>
        <w:numPr>
          <w:ilvl w:val="0"/>
          <w:numId w:val="28"/>
        </w:numPr>
        <w:tabs>
          <w:tab w:val="clear" w:pos="0"/>
          <w:tab w:val="left" w:pos="224"/>
          <w:tab w:val="num" w:pos="720"/>
        </w:tabs>
        <w:suppressAutoHyphens/>
        <w:ind w:left="227" w:hanging="283"/>
      </w:pPr>
      <w:r>
        <w:rPr>
          <w:rFonts w:ascii="Arial Narrow" w:hAnsi="Arial Narrow" w:cs="Arial Narrow"/>
          <w:sz w:val="22"/>
          <w:szCs w:val="22"/>
        </w:rPr>
        <w:t>W przypadku ujawnienia przez Zamawiającego w okresie gwarancji, w trakcie użytkowania regałów wad, Zamawiający złoży zgłoszenie reklamacyjne w formie pisemnej na adres Wykonawcy lub na adres poczty elektronicznej Wykonawcy …………………………………………………., w terminie do 14 dni roboczych, licząc od ujawnienia wady, wraz ze wskazaniem następujących informacji:</w:t>
      </w:r>
    </w:p>
    <w:p w:rsidR="0024599E" w:rsidRDefault="00C12E9E" w:rsidP="00C12E9E">
      <w:pPr>
        <w:suppressAutoHyphens/>
        <w:ind w:hanging="141"/>
        <w:rPr>
          <w:rFonts w:ascii="Arial Narrow" w:hAnsi="Arial Narrow" w:cs="Arial Narrow"/>
          <w:sz w:val="22"/>
          <w:szCs w:val="22"/>
        </w:rPr>
      </w:pPr>
      <w:r>
        <w:rPr>
          <w:rFonts w:ascii="Arial Narrow" w:hAnsi="Arial Narrow" w:cs="Arial Narrow"/>
          <w:sz w:val="22"/>
          <w:szCs w:val="22"/>
        </w:rPr>
        <w:t>1)</w:t>
      </w:r>
      <w:r>
        <w:rPr>
          <w:rFonts w:ascii="Arial Narrow" w:hAnsi="Arial Narrow" w:cs="Arial Narrow"/>
          <w:sz w:val="22"/>
          <w:szCs w:val="22"/>
        </w:rPr>
        <w:tab/>
      </w:r>
      <w:r w:rsidR="0024599E">
        <w:rPr>
          <w:rFonts w:ascii="Arial Narrow" w:hAnsi="Arial Narrow" w:cs="Arial Narrow"/>
          <w:sz w:val="22"/>
          <w:szCs w:val="22"/>
        </w:rPr>
        <w:t>asortyment reklamowany;</w:t>
      </w:r>
    </w:p>
    <w:p w:rsidR="0024599E" w:rsidRDefault="00C12E9E" w:rsidP="00C12E9E">
      <w:pPr>
        <w:suppressAutoHyphens/>
        <w:ind w:hanging="141"/>
        <w:rPr>
          <w:rFonts w:ascii="Arial Narrow" w:hAnsi="Arial Narrow" w:cs="Arial Narrow"/>
          <w:sz w:val="22"/>
          <w:szCs w:val="22"/>
        </w:rPr>
      </w:pPr>
      <w:r>
        <w:rPr>
          <w:rFonts w:ascii="Arial Narrow" w:hAnsi="Arial Narrow" w:cs="Arial Narrow"/>
          <w:sz w:val="22"/>
          <w:szCs w:val="22"/>
        </w:rPr>
        <w:t>2)</w:t>
      </w:r>
      <w:r>
        <w:rPr>
          <w:rFonts w:ascii="Arial Narrow" w:hAnsi="Arial Narrow" w:cs="Arial Narrow"/>
          <w:sz w:val="22"/>
          <w:szCs w:val="22"/>
        </w:rPr>
        <w:tab/>
      </w:r>
      <w:r w:rsidR="0024599E">
        <w:rPr>
          <w:rFonts w:ascii="Arial Narrow" w:hAnsi="Arial Narrow" w:cs="Arial Narrow"/>
          <w:sz w:val="22"/>
          <w:szCs w:val="22"/>
        </w:rPr>
        <w:t>ilość reklamowanych regałów;</w:t>
      </w:r>
    </w:p>
    <w:p w:rsidR="0024599E" w:rsidRDefault="00C12E9E" w:rsidP="00C12E9E">
      <w:pPr>
        <w:suppressAutoHyphens/>
        <w:ind w:hanging="141"/>
        <w:rPr>
          <w:rFonts w:ascii="Arial Narrow" w:hAnsi="Arial Narrow" w:cs="Arial Narrow"/>
          <w:sz w:val="22"/>
          <w:szCs w:val="22"/>
        </w:rPr>
      </w:pPr>
      <w:r>
        <w:rPr>
          <w:rFonts w:ascii="Arial Narrow" w:hAnsi="Arial Narrow" w:cs="Arial Narrow"/>
          <w:sz w:val="22"/>
          <w:szCs w:val="22"/>
        </w:rPr>
        <w:t>3)</w:t>
      </w:r>
      <w:r>
        <w:rPr>
          <w:rFonts w:ascii="Arial Narrow" w:hAnsi="Arial Narrow" w:cs="Arial Narrow"/>
          <w:sz w:val="22"/>
          <w:szCs w:val="22"/>
        </w:rPr>
        <w:tab/>
      </w:r>
      <w:r w:rsidR="0024599E">
        <w:rPr>
          <w:rFonts w:ascii="Arial Narrow" w:hAnsi="Arial Narrow" w:cs="Arial Narrow"/>
          <w:sz w:val="22"/>
          <w:szCs w:val="22"/>
        </w:rPr>
        <w:t>opis wad i uszkodzeń, w szczególności w zakresie układów mechanicznych;</w:t>
      </w:r>
    </w:p>
    <w:p w:rsidR="0024599E" w:rsidRDefault="00C12E9E" w:rsidP="00C12E9E">
      <w:pPr>
        <w:tabs>
          <w:tab w:val="left" w:pos="0"/>
        </w:tabs>
        <w:suppressAutoHyphens/>
        <w:ind w:hanging="141"/>
      </w:pPr>
      <w:r>
        <w:rPr>
          <w:rFonts w:ascii="Arial Narrow" w:hAnsi="Arial Narrow" w:cs="Arial Narrow"/>
          <w:sz w:val="22"/>
          <w:szCs w:val="22"/>
        </w:rPr>
        <w:t>4)</w:t>
      </w:r>
      <w:r>
        <w:rPr>
          <w:rFonts w:ascii="Arial Narrow" w:hAnsi="Arial Narrow" w:cs="Arial Narrow"/>
          <w:sz w:val="22"/>
          <w:szCs w:val="22"/>
        </w:rPr>
        <w:tab/>
      </w:r>
      <w:r w:rsidR="0024599E">
        <w:rPr>
          <w:rFonts w:ascii="Arial Narrow" w:hAnsi="Arial Narrow" w:cs="Arial Narrow"/>
          <w:sz w:val="22"/>
          <w:szCs w:val="22"/>
        </w:rPr>
        <w:t>datę ponownej dostawy regałów - po naprawieniu lub usunięciu wad.</w:t>
      </w:r>
    </w:p>
    <w:p w:rsidR="0024599E" w:rsidRDefault="0024599E" w:rsidP="00865BD8">
      <w:pPr>
        <w:numPr>
          <w:ilvl w:val="0"/>
          <w:numId w:val="28"/>
        </w:numPr>
        <w:tabs>
          <w:tab w:val="clear" w:pos="0"/>
          <w:tab w:val="left" w:pos="224"/>
          <w:tab w:val="num" w:pos="720"/>
        </w:tabs>
        <w:suppressAutoHyphens/>
        <w:ind w:left="227" w:hanging="283"/>
      </w:pPr>
      <w:r>
        <w:rPr>
          <w:rFonts w:ascii="Arial Narrow" w:hAnsi="Arial Narrow" w:cs="Arial Narrow"/>
          <w:sz w:val="22"/>
          <w:szCs w:val="22"/>
        </w:rPr>
        <w:t xml:space="preserve">Zamawiający umożliwi Wykonawcy oględziny reklamowanych regałów w budynku Komendy, po uprzednim zgłoszeniu przez Wykonawcę zamiaru odbycia oględzin, z minimum 3 dniowym wyprzedzeniem. Oględziny mogą odbyć się jedynie </w:t>
      </w:r>
      <w:r>
        <w:rPr>
          <w:rFonts w:ascii="Arial Narrow" w:hAnsi="Arial Narrow" w:cs="Arial Narrow"/>
          <w:sz w:val="22"/>
          <w:szCs w:val="22"/>
        </w:rPr>
        <w:br/>
        <w:t>w dniach pracy Zamawiającego w godzinach od 7:30 do 15:30. Zamawiający dopuszcza możliwość przesłania Wykonawcy dokumentacji fotograficznej ujawnionych wad.</w:t>
      </w:r>
    </w:p>
    <w:p w:rsidR="0024599E" w:rsidRDefault="0024599E" w:rsidP="00865BD8">
      <w:pPr>
        <w:numPr>
          <w:ilvl w:val="0"/>
          <w:numId w:val="28"/>
        </w:numPr>
        <w:tabs>
          <w:tab w:val="clear" w:pos="0"/>
          <w:tab w:val="left" w:pos="224"/>
          <w:tab w:val="num" w:pos="720"/>
        </w:tabs>
        <w:suppressAutoHyphens/>
        <w:ind w:left="227" w:hanging="283"/>
      </w:pPr>
      <w:r>
        <w:rPr>
          <w:rFonts w:ascii="Arial Narrow" w:hAnsi="Arial Narrow" w:cs="Arial Narrow"/>
          <w:sz w:val="22"/>
          <w:szCs w:val="22"/>
        </w:rPr>
        <w:t>Wykonawca rozpatrzy reklamację objętą zgłoszeniem Zamawiającego w terminie nie dłuższym niż 5 dni roboczych od daty doręczenia mu przez Zamawiającego zgłoszenia reklamacyjnego, poprzez przekazanie Zamawiającemu w powyższym terminie informacji o sposobie naprawienia wady.</w:t>
      </w:r>
    </w:p>
    <w:p w:rsidR="0024599E" w:rsidRPr="00762A4C" w:rsidRDefault="0024599E" w:rsidP="00865BD8">
      <w:pPr>
        <w:numPr>
          <w:ilvl w:val="0"/>
          <w:numId w:val="28"/>
        </w:numPr>
        <w:tabs>
          <w:tab w:val="clear" w:pos="0"/>
          <w:tab w:val="left" w:pos="224"/>
          <w:tab w:val="num" w:pos="720"/>
        </w:tabs>
        <w:suppressAutoHyphens/>
        <w:ind w:left="227" w:hanging="283"/>
      </w:pPr>
      <w:r w:rsidRPr="00762A4C">
        <w:rPr>
          <w:rFonts w:ascii="Arial Narrow" w:hAnsi="Arial Narrow" w:cs="Arial Narrow"/>
          <w:sz w:val="22"/>
          <w:szCs w:val="22"/>
        </w:rPr>
        <w:t xml:space="preserve">W razie stwierdzenia wady, Wykonawca dokona jej usunięcia, w terminie 7 dni roboczych od dnia uznania reklamacji, pod rygorem zapłaty kary umownej o której mowa w § 6 ust. 1 </w:t>
      </w:r>
      <w:proofErr w:type="spellStart"/>
      <w:r w:rsidRPr="00762A4C">
        <w:rPr>
          <w:rFonts w:ascii="Arial Narrow" w:hAnsi="Arial Narrow" w:cs="Arial Narrow"/>
          <w:sz w:val="22"/>
          <w:szCs w:val="22"/>
        </w:rPr>
        <w:t>pkt</w:t>
      </w:r>
      <w:proofErr w:type="spellEnd"/>
      <w:r w:rsidRPr="00762A4C">
        <w:rPr>
          <w:rFonts w:ascii="Arial Narrow" w:hAnsi="Arial Narrow" w:cs="Arial Narrow"/>
          <w:sz w:val="22"/>
          <w:szCs w:val="22"/>
        </w:rPr>
        <w:t xml:space="preserve"> 4 </w:t>
      </w:r>
      <w:r>
        <w:rPr>
          <w:rFonts w:ascii="Arial Narrow" w:hAnsi="Arial Narrow" w:cs="Arial Narrow"/>
          <w:sz w:val="22"/>
          <w:szCs w:val="22"/>
        </w:rPr>
        <w:t>U</w:t>
      </w:r>
      <w:r w:rsidRPr="00762A4C">
        <w:rPr>
          <w:rFonts w:ascii="Arial Narrow" w:hAnsi="Arial Narrow" w:cs="Arial Narrow"/>
          <w:sz w:val="22"/>
          <w:szCs w:val="22"/>
        </w:rPr>
        <w:t xml:space="preserve">mowy. </w:t>
      </w:r>
    </w:p>
    <w:p w:rsidR="0024599E" w:rsidRPr="00762A4C" w:rsidRDefault="0024599E" w:rsidP="00865BD8">
      <w:pPr>
        <w:numPr>
          <w:ilvl w:val="0"/>
          <w:numId w:val="28"/>
        </w:numPr>
        <w:tabs>
          <w:tab w:val="clear" w:pos="0"/>
          <w:tab w:val="left" w:pos="224"/>
          <w:tab w:val="num" w:pos="720"/>
        </w:tabs>
        <w:suppressAutoHyphens/>
        <w:ind w:left="227" w:hanging="283"/>
        <w:rPr>
          <w:rFonts w:ascii="Arial Narrow" w:hAnsi="Arial Narrow"/>
          <w:sz w:val="22"/>
          <w:szCs w:val="22"/>
        </w:rPr>
      </w:pPr>
      <w:r w:rsidRPr="00762A4C">
        <w:rPr>
          <w:rFonts w:ascii="Arial Narrow" w:hAnsi="Arial Narrow"/>
          <w:sz w:val="22"/>
          <w:szCs w:val="22"/>
        </w:rPr>
        <w:t xml:space="preserve">W przypadku stwierdzania wady, której usunięcie wymaga wymiany regału lub jego elementu na nowy, </w:t>
      </w:r>
      <w:r w:rsidRPr="00762A4C">
        <w:rPr>
          <w:rFonts w:ascii="Arial Narrow" w:hAnsi="Arial Narrow" w:cs="Arial Narrow"/>
          <w:sz w:val="22"/>
          <w:szCs w:val="22"/>
        </w:rPr>
        <w:t xml:space="preserve">Wykonawca dokona jej usunięcia poprzez wymianę na nowy, w terminie 14 dni roboczych od dnia uznania reklamacji, pod rygorem zapłaty kary umownej o której mowa w § 6 ust. 1 </w:t>
      </w:r>
      <w:proofErr w:type="spellStart"/>
      <w:r w:rsidRPr="00762A4C">
        <w:rPr>
          <w:rFonts w:ascii="Arial Narrow" w:hAnsi="Arial Narrow" w:cs="Arial Narrow"/>
          <w:sz w:val="22"/>
          <w:szCs w:val="22"/>
        </w:rPr>
        <w:t>pkt</w:t>
      </w:r>
      <w:proofErr w:type="spellEnd"/>
      <w:r w:rsidRPr="00762A4C">
        <w:rPr>
          <w:rFonts w:ascii="Arial Narrow" w:hAnsi="Arial Narrow" w:cs="Arial Narrow"/>
          <w:sz w:val="22"/>
          <w:szCs w:val="22"/>
        </w:rPr>
        <w:t xml:space="preserve"> 4 </w:t>
      </w:r>
      <w:r>
        <w:rPr>
          <w:rFonts w:ascii="Arial Narrow" w:hAnsi="Arial Narrow" w:cs="Arial Narrow"/>
          <w:sz w:val="22"/>
          <w:szCs w:val="22"/>
        </w:rPr>
        <w:t>U</w:t>
      </w:r>
      <w:r w:rsidRPr="00762A4C">
        <w:rPr>
          <w:rFonts w:ascii="Arial Narrow" w:hAnsi="Arial Narrow" w:cs="Arial Narrow"/>
          <w:sz w:val="22"/>
          <w:szCs w:val="22"/>
        </w:rPr>
        <w:t>mowy</w:t>
      </w:r>
    </w:p>
    <w:p w:rsidR="0024599E" w:rsidRPr="00762A4C" w:rsidRDefault="0024599E" w:rsidP="00865BD8">
      <w:pPr>
        <w:numPr>
          <w:ilvl w:val="0"/>
          <w:numId w:val="28"/>
        </w:numPr>
        <w:tabs>
          <w:tab w:val="clear" w:pos="0"/>
          <w:tab w:val="left" w:pos="224"/>
          <w:tab w:val="num" w:pos="720"/>
        </w:tabs>
        <w:suppressAutoHyphens/>
        <w:ind w:left="227" w:hanging="227"/>
      </w:pPr>
      <w:r w:rsidRPr="00762A4C">
        <w:rPr>
          <w:rFonts w:ascii="Arial Narrow" w:hAnsi="Arial Narrow" w:cs="Arial Narrow"/>
          <w:sz w:val="22"/>
          <w:szCs w:val="22"/>
        </w:rPr>
        <w:t>Dopuszczalne jest usunięcie wady przez Wykonawcę w budynku Komendy, jeżeli naprawa regałów będzie technicznie możliwa w miejscu ich montażu -  odpowiednio w terminie 7 lub 14 dni roboczych od dnia uznania reklamacji.</w:t>
      </w:r>
    </w:p>
    <w:p w:rsidR="0024599E" w:rsidRPr="00762A4C" w:rsidRDefault="0024599E" w:rsidP="00865BD8">
      <w:pPr>
        <w:numPr>
          <w:ilvl w:val="0"/>
          <w:numId w:val="28"/>
        </w:numPr>
        <w:tabs>
          <w:tab w:val="clear" w:pos="0"/>
          <w:tab w:val="left" w:pos="224"/>
          <w:tab w:val="num" w:pos="720"/>
        </w:tabs>
        <w:suppressAutoHyphens/>
        <w:ind w:left="227" w:hanging="283"/>
      </w:pPr>
      <w:r w:rsidRPr="00762A4C">
        <w:rPr>
          <w:rFonts w:ascii="Arial Narrow" w:hAnsi="Arial Narrow" w:cs="Arial Narrow"/>
          <w:sz w:val="22"/>
          <w:szCs w:val="22"/>
        </w:rPr>
        <w:t>Koszty napraw gwarancyjnych, w tym wymiany mebli lub wyposażenia na nowe ponosi Wykonawca</w:t>
      </w:r>
    </w:p>
    <w:p w:rsidR="0024599E" w:rsidRPr="00762A4C" w:rsidRDefault="0024599E" w:rsidP="00865BD8">
      <w:pPr>
        <w:numPr>
          <w:ilvl w:val="0"/>
          <w:numId w:val="28"/>
        </w:numPr>
        <w:tabs>
          <w:tab w:val="clear" w:pos="0"/>
          <w:tab w:val="left" w:pos="224"/>
          <w:tab w:val="num" w:pos="720"/>
        </w:tabs>
        <w:suppressAutoHyphens/>
        <w:ind w:left="227" w:hanging="283"/>
      </w:pPr>
      <w:r w:rsidRPr="00762A4C">
        <w:rPr>
          <w:rFonts w:ascii="Arial Narrow" w:hAnsi="Arial Narrow" w:cs="Arial Narrow"/>
          <w:sz w:val="22"/>
          <w:szCs w:val="22"/>
        </w:rPr>
        <w:t>Reklamacja nie dotyczy usterek wynikłych z winy Zamawiającego.</w:t>
      </w:r>
    </w:p>
    <w:p w:rsidR="0024599E" w:rsidRDefault="0024599E" w:rsidP="0024599E">
      <w:pPr>
        <w:ind w:left="1515" w:firstLine="0"/>
        <w:rPr>
          <w:rFonts w:ascii="Arial Narrow" w:hAnsi="Arial Narrow" w:cs="Arial Narrow"/>
          <w:sz w:val="22"/>
          <w:szCs w:val="22"/>
        </w:rPr>
      </w:pPr>
    </w:p>
    <w:p w:rsidR="0024599E" w:rsidRDefault="0024599E" w:rsidP="0024599E">
      <w:pPr>
        <w:jc w:val="center"/>
      </w:pPr>
      <w:r>
        <w:rPr>
          <w:rFonts w:ascii="Arial Narrow" w:hAnsi="Arial Narrow" w:cs="Arial Narrow"/>
          <w:b/>
          <w:sz w:val="22"/>
          <w:szCs w:val="22"/>
        </w:rPr>
        <w:t>KARY UMOWNE</w:t>
      </w:r>
    </w:p>
    <w:p w:rsidR="0024599E" w:rsidRDefault="0024599E" w:rsidP="0024599E">
      <w:pPr>
        <w:jc w:val="center"/>
      </w:pPr>
      <w:r>
        <w:rPr>
          <w:rFonts w:ascii="Arial Narrow" w:hAnsi="Arial Narrow" w:cs="Arial Narrow"/>
          <w:b/>
          <w:sz w:val="22"/>
          <w:szCs w:val="22"/>
        </w:rPr>
        <w:t>§ 6</w:t>
      </w:r>
    </w:p>
    <w:p w:rsidR="0024599E" w:rsidRDefault="0024599E" w:rsidP="00865BD8">
      <w:pPr>
        <w:numPr>
          <w:ilvl w:val="0"/>
          <w:numId w:val="43"/>
        </w:numPr>
        <w:tabs>
          <w:tab w:val="left" w:pos="0"/>
          <w:tab w:val="left" w:pos="284"/>
        </w:tabs>
        <w:suppressAutoHyphens/>
        <w:ind w:hanging="720"/>
      </w:pPr>
      <w:r>
        <w:rPr>
          <w:rFonts w:ascii="Arial Narrow" w:hAnsi="Arial Narrow" w:cs="Arial Narrow"/>
          <w:sz w:val="22"/>
          <w:szCs w:val="22"/>
        </w:rPr>
        <w:t>Wykonawca zapłaci karę umowną w przypadku:</w:t>
      </w:r>
    </w:p>
    <w:p w:rsidR="0024599E" w:rsidRDefault="00FC7B86" w:rsidP="00FC7B86">
      <w:pPr>
        <w:tabs>
          <w:tab w:val="left" w:pos="568"/>
          <w:tab w:val="left" w:pos="624"/>
        </w:tabs>
        <w:suppressAutoHyphens/>
        <w:ind w:left="567" w:hanging="283"/>
        <w:rPr>
          <w:rFonts w:ascii="Arial Narrow" w:hAnsi="Arial Narrow" w:cs="Arial Narrow"/>
          <w:sz w:val="22"/>
          <w:szCs w:val="22"/>
        </w:rPr>
      </w:pPr>
      <w:r>
        <w:rPr>
          <w:rFonts w:ascii="Arial Narrow" w:hAnsi="Arial Narrow" w:cs="Arial Narrow"/>
          <w:sz w:val="22"/>
          <w:szCs w:val="22"/>
        </w:rPr>
        <w:t>1)</w:t>
      </w:r>
      <w:r>
        <w:rPr>
          <w:rFonts w:ascii="Arial Narrow" w:hAnsi="Arial Narrow" w:cs="Arial Narrow"/>
          <w:sz w:val="22"/>
          <w:szCs w:val="22"/>
        </w:rPr>
        <w:tab/>
      </w:r>
      <w:r w:rsidR="0024599E">
        <w:rPr>
          <w:rFonts w:ascii="Arial Narrow" w:hAnsi="Arial Narrow" w:cs="Arial Narrow"/>
          <w:sz w:val="22"/>
          <w:szCs w:val="22"/>
        </w:rPr>
        <w:t>rozwiązania lub odstąpienia od Umowy przez Wykonawcę lub rozwiązania jej lub odstąpienia od niej przez Zamawiającego z winy Wykonawcy, w wysokości 10%  wartości brutto niezrealizowanej części Umowy;</w:t>
      </w:r>
    </w:p>
    <w:p w:rsidR="0024599E" w:rsidRDefault="00FC7B86" w:rsidP="00FC7B86">
      <w:pPr>
        <w:tabs>
          <w:tab w:val="left" w:pos="568"/>
          <w:tab w:val="left" w:pos="624"/>
        </w:tabs>
        <w:suppressAutoHyphens/>
        <w:ind w:left="567" w:hanging="283"/>
        <w:rPr>
          <w:rFonts w:ascii="Arial Narrow" w:hAnsi="Arial Narrow" w:cs="Arial Narrow"/>
          <w:sz w:val="22"/>
          <w:szCs w:val="22"/>
        </w:rPr>
      </w:pPr>
      <w:r>
        <w:rPr>
          <w:rFonts w:ascii="Arial Narrow" w:hAnsi="Arial Narrow" w:cs="Arial Narrow"/>
          <w:sz w:val="22"/>
          <w:szCs w:val="22"/>
        </w:rPr>
        <w:t>2)</w:t>
      </w:r>
      <w:r>
        <w:rPr>
          <w:rFonts w:ascii="Arial Narrow" w:hAnsi="Arial Narrow" w:cs="Arial Narrow"/>
          <w:sz w:val="22"/>
          <w:szCs w:val="22"/>
        </w:rPr>
        <w:tab/>
      </w:r>
      <w:r w:rsidR="0024599E" w:rsidRPr="00762A4C">
        <w:rPr>
          <w:rFonts w:ascii="Arial Narrow" w:hAnsi="Arial Narrow" w:cs="Arial Narrow"/>
          <w:sz w:val="22"/>
          <w:szCs w:val="22"/>
        </w:rPr>
        <w:t xml:space="preserve">zwłoki w terminie dostawy, o którym mowa w § 3 ust. 1 </w:t>
      </w:r>
      <w:r w:rsidR="0024599E">
        <w:rPr>
          <w:rFonts w:ascii="Arial Narrow" w:hAnsi="Arial Narrow" w:cs="Arial Narrow"/>
          <w:sz w:val="22"/>
          <w:szCs w:val="22"/>
        </w:rPr>
        <w:t>U</w:t>
      </w:r>
      <w:r w:rsidR="0024599E" w:rsidRPr="00762A4C">
        <w:rPr>
          <w:rFonts w:ascii="Arial Narrow" w:hAnsi="Arial Narrow" w:cs="Arial Narrow"/>
          <w:sz w:val="22"/>
          <w:szCs w:val="22"/>
        </w:rPr>
        <w:t>mowy, w wysokości 15% wartości brutto niedostarczonych regałów, za każdy dzień roboczy;</w:t>
      </w:r>
    </w:p>
    <w:p w:rsidR="0024599E" w:rsidRDefault="00FC7B86" w:rsidP="00FC7B86">
      <w:pPr>
        <w:tabs>
          <w:tab w:val="left" w:pos="568"/>
          <w:tab w:val="left" w:pos="624"/>
        </w:tabs>
        <w:suppressAutoHyphens/>
        <w:ind w:left="567" w:hanging="283"/>
        <w:rPr>
          <w:rFonts w:ascii="Arial Narrow" w:hAnsi="Arial Narrow" w:cs="Arial Narrow"/>
          <w:sz w:val="22"/>
          <w:szCs w:val="22"/>
        </w:rPr>
      </w:pPr>
      <w:r>
        <w:rPr>
          <w:rFonts w:ascii="Arial Narrow" w:hAnsi="Arial Narrow" w:cs="Arial Narrow"/>
          <w:sz w:val="22"/>
          <w:szCs w:val="22"/>
        </w:rPr>
        <w:lastRenderedPageBreak/>
        <w:t>3)</w:t>
      </w:r>
      <w:r>
        <w:rPr>
          <w:rFonts w:ascii="Arial Narrow" w:hAnsi="Arial Narrow" w:cs="Arial Narrow"/>
          <w:sz w:val="22"/>
          <w:szCs w:val="22"/>
        </w:rPr>
        <w:tab/>
      </w:r>
      <w:r w:rsidR="0024599E" w:rsidRPr="00762A4C">
        <w:rPr>
          <w:rFonts w:ascii="Arial Narrow" w:hAnsi="Arial Narrow" w:cs="Arial Narrow"/>
          <w:sz w:val="22"/>
          <w:szCs w:val="22"/>
        </w:rPr>
        <w:t xml:space="preserve">nierozpatrzenia reklamacji przez Wykonawcę w terminie, o którym mowa w  § 5 ust. 6 </w:t>
      </w:r>
      <w:r w:rsidR="0024599E">
        <w:rPr>
          <w:rFonts w:ascii="Arial Narrow" w:hAnsi="Arial Narrow" w:cs="Arial Narrow"/>
          <w:sz w:val="22"/>
          <w:szCs w:val="22"/>
        </w:rPr>
        <w:t>U</w:t>
      </w:r>
      <w:r w:rsidR="0024599E" w:rsidRPr="00762A4C">
        <w:rPr>
          <w:rFonts w:ascii="Arial Narrow" w:hAnsi="Arial Narrow" w:cs="Arial Narrow"/>
          <w:sz w:val="22"/>
          <w:szCs w:val="22"/>
        </w:rPr>
        <w:t>mowy, Wykonawca zapłaci karę umowną w wysokości 10 % wartości brutto reklamowanego towaru za każdy dzień roboczy zwłoki;</w:t>
      </w:r>
    </w:p>
    <w:p w:rsidR="0024599E" w:rsidRDefault="00FC7B86" w:rsidP="00FC7B86">
      <w:pPr>
        <w:tabs>
          <w:tab w:val="left" w:pos="568"/>
          <w:tab w:val="left" w:pos="624"/>
        </w:tabs>
        <w:suppressAutoHyphens/>
        <w:ind w:left="567" w:hanging="283"/>
      </w:pPr>
      <w:r>
        <w:rPr>
          <w:rFonts w:ascii="Arial Narrow" w:hAnsi="Arial Narrow" w:cs="Arial Narrow"/>
          <w:sz w:val="22"/>
          <w:szCs w:val="22"/>
        </w:rPr>
        <w:t>4)</w:t>
      </w:r>
      <w:r>
        <w:rPr>
          <w:rFonts w:ascii="Arial Narrow" w:hAnsi="Arial Narrow" w:cs="Arial Narrow"/>
          <w:sz w:val="22"/>
          <w:szCs w:val="22"/>
        </w:rPr>
        <w:tab/>
      </w:r>
      <w:r w:rsidR="0024599E" w:rsidRPr="00762A4C">
        <w:rPr>
          <w:rFonts w:ascii="Arial Narrow" w:hAnsi="Arial Narrow" w:cs="Arial Narrow"/>
          <w:sz w:val="22"/>
          <w:szCs w:val="22"/>
        </w:rPr>
        <w:t xml:space="preserve">uznania reklamacji i niedokonania usunięcia wady w terminie określonym w § 5 ust. 7 i ust. 8 </w:t>
      </w:r>
      <w:r w:rsidR="0024599E">
        <w:rPr>
          <w:rFonts w:ascii="Arial Narrow" w:hAnsi="Arial Narrow" w:cs="Arial Narrow"/>
          <w:sz w:val="22"/>
          <w:szCs w:val="22"/>
        </w:rPr>
        <w:t>U</w:t>
      </w:r>
      <w:r w:rsidR="0024599E" w:rsidRPr="00762A4C">
        <w:rPr>
          <w:rFonts w:ascii="Arial Narrow" w:hAnsi="Arial Narrow" w:cs="Arial Narrow"/>
          <w:sz w:val="22"/>
          <w:szCs w:val="22"/>
        </w:rPr>
        <w:t>mowy, Wykonawca zapłaci karę umowną w wysokości 10 % wartości brutto niedostarczonych regałów za każdy dzień roboczy zwłoki.</w:t>
      </w:r>
    </w:p>
    <w:p w:rsidR="0024599E" w:rsidRDefault="0024599E" w:rsidP="00865BD8">
      <w:pPr>
        <w:numPr>
          <w:ilvl w:val="0"/>
          <w:numId w:val="43"/>
        </w:numPr>
        <w:tabs>
          <w:tab w:val="left" w:pos="284"/>
        </w:tabs>
        <w:suppressAutoHyphens/>
        <w:ind w:left="284" w:hanging="284"/>
      </w:pPr>
      <w:r>
        <w:rPr>
          <w:rFonts w:ascii="Arial Narrow" w:hAnsi="Arial Narrow" w:cs="Arial Narrow"/>
          <w:sz w:val="22"/>
          <w:szCs w:val="22"/>
        </w:rPr>
        <w:t xml:space="preserve">Zapłata kary umownej o której mowa w ust. 1 pkt. 3 i 4 nie zwalnia Wykonawcy od dostarczenia Zamawiającemu pełnej </w:t>
      </w:r>
      <w:r>
        <w:rPr>
          <w:rFonts w:ascii="Arial Narrow" w:hAnsi="Arial Narrow" w:cs="Arial Narrow"/>
          <w:sz w:val="22"/>
          <w:szCs w:val="22"/>
        </w:rPr>
        <w:br/>
        <w:t>i wymaganej ilości regałów objętych reklamacją bez wad - zgodnie z postanowieniami Umowy.</w:t>
      </w:r>
    </w:p>
    <w:p w:rsidR="0024599E" w:rsidRDefault="0024599E" w:rsidP="00865BD8">
      <w:pPr>
        <w:numPr>
          <w:ilvl w:val="0"/>
          <w:numId w:val="43"/>
        </w:numPr>
        <w:tabs>
          <w:tab w:val="left" w:pos="284"/>
        </w:tabs>
        <w:suppressAutoHyphens/>
        <w:ind w:left="284" w:hanging="284"/>
      </w:pPr>
      <w:r w:rsidRPr="007B7A91">
        <w:rPr>
          <w:rFonts w:ascii="Arial Narrow" w:hAnsi="Arial Narrow" w:cs="Arial Narrow"/>
          <w:sz w:val="22"/>
          <w:szCs w:val="22"/>
        </w:rPr>
        <w:t>Kara umowna, o której mowa w ust. 1 pkt. 2 będzie płatna w terminie 14 dni od dnia otrzymania przez Wykonawcę wezwania do zapłaty kary, wystawionego przez Zamawiającego.</w:t>
      </w:r>
    </w:p>
    <w:p w:rsidR="0024599E" w:rsidRDefault="0024599E" w:rsidP="00865BD8">
      <w:pPr>
        <w:numPr>
          <w:ilvl w:val="0"/>
          <w:numId w:val="43"/>
        </w:numPr>
        <w:tabs>
          <w:tab w:val="left" w:pos="284"/>
        </w:tabs>
        <w:suppressAutoHyphens/>
        <w:ind w:left="284" w:hanging="284"/>
      </w:pPr>
      <w:r w:rsidRPr="007B7A91">
        <w:rPr>
          <w:rFonts w:ascii="Arial Narrow" w:hAnsi="Arial Narrow" w:cs="Arial Narrow"/>
          <w:sz w:val="22"/>
          <w:szCs w:val="22"/>
        </w:rPr>
        <w:t xml:space="preserve">Zamawiający może umniejszyć wynagrodzenie umowne wynikające z faktury o kwotę należnych kar umownych, o których mowa w ust. 1 pkt. 1, po uprzednim pisemnym powiadomieniu Wykonawcy o wysokości i sposobie wyliczenia kar umownych, </w:t>
      </w:r>
      <w:r w:rsidRPr="007B7A91">
        <w:rPr>
          <w:rFonts w:ascii="Arial Narrow" w:hAnsi="Arial Narrow" w:cs="Arial Narrow"/>
          <w:color w:val="000000"/>
          <w:sz w:val="22"/>
          <w:szCs w:val="22"/>
        </w:rPr>
        <w:t>z zastrzeżeniem, o którym mowa w art. 15r</w:t>
      </w:r>
      <w:r>
        <w:rPr>
          <w:rFonts w:ascii="Arial Narrow" w:hAnsi="Arial Narrow" w:cs="Arial Narrow"/>
          <w:color w:val="000000"/>
          <w:sz w:val="22"/>
          <w:szCs w:val="22"/>
          <w:vertAlign w:val="superscript"/>
        </w:rPr>
        <w:t>1</w:t>
      </w:r>
      <w:r w:rsidRPr="007B7A91">
        <w:rPr>
          <w:rFonts w:ascii="Arial Narrow" w:hAnsi="Arial Narrow" w:cs="Arial Narrow"/>
          <w:color w:val="000000"/>
          <w:sz w:val="22"/>
          <w:szCs w:val="22"/>
        </w:rPr>
        <w:t xml:space="preserve"> ust. 1 ustawy o szczególnych rozwiązaniach związanych </w:t>
      </w:r>
      <w:r>
        <w:rPr>
          <w:rFonts w:ascii="Arial Narrow" w:hAnsi="Arial Narrow" w:cs="Arial Narrow"/>
          <w:color w:val="000000"/>
          <w:sz w:val="22"/>
          <w:szCs w:val="22"/>
        </w:rPr>
        <w:br/>
      </w:r>
      <w:r w:rsidRPr="007B7A91">
        <w:rPr>
          <w:rFonts w:ascii="Arial Narrow" w:hAnsi="Arial Narrow" w:cs="Arial Narrow"/>
          <w:color w:val="000000"/>
          <w:sz w:val="22"/>
          <w:szCs w:val="22"/>
        </w:rPr>
        <w:t>z zapobieganiem, przeciwdziałaniem i zwalczaniem COVID-19, innych chorób zakaźnych oraz wywołanych nimi sytuacji kryzysowych</w:t>
      </w:r>
      <w:r w:rsidRPr="007B7A91">
        <w:rPr>
          <w:rFonts w:ascii="Arial Narrow" w:hAnsi="Arial Narrow" w:cs="Arial Narrow"/>
          <w:sz w:val="22"/>
          <w:szCs w:val="22"/>
        </w:rPr>
        <w:t xml:space="preserve"> (Dz. U. z 2020 r., poz. 1842 z </w:t>
      </w:r>
      <w:proofErr w:type="spellStart"/>
      <w:r w:rsidRPr="007B7A91">
        <w:rPr>
          <w:rFonts w:ascii="Arial Narrow" w:hAnsi="Arial Narrow" w:cs="Arial Narrow"/>
          <w:sz w:val="22"/>
          <w:szCs w:val="22"/>
        </w:rPr>
        <w:t>późn</w:t>
      </w:r>
      <w:proofErr w:type="spellEnd"/>
      <w:r w:rsidRPr="007B7A91">
        <w:rPr>
          <w:rFonts w:ascii="Arial Narrow" w:hAnsi="Arial Narrow" w:cs="Arial Narrow"/>
          <w:sz w:val="22"/>
          <w:szCs w:val="22"/>
        </w:rPr>
        <w:t>. zm.).</w:t>
      </w:r>
    </w:p>
    <w:p w:rsidR="0024599E" w:rsidRPr="007B7A91" w:rsidRDefault="0024599E" w:rsidP="00865BD8">
      <w:pPr>
        <w:numPr>
          <w:ilvl w:val="0"/>
          <w:numId w:val="43"/>
        </w:numPr>
        <w:tabs>
          <w:tab w:val="left" w:pos="284"/>
        </w:tabs>
        <w:suppressAutoHyphens/>
        <w:ind w:left="284" w:hanging="284"/>
      </w:pPr>
      <w:r w:rsidRPr="007B7A91">
        <w:rPr>
          <w:rFonts w:ascii="Arial Narrow" w:hAnsi="Arial Narrow" w:cs="Arial Narrow"/>
          <w:sz w:val="22"/>
          <w:szCs w:val="22"/>
        </w:rPr>
        <w:t xml:space="preserve">Dostawa metalowych regałów archiwalnych wolnych od wad nie zwalnia Wykonawcy z zapłaty kary umownej z tytułu zwłoki w dostawie. Zamawiający może wyznaczyć dodatkowy termin dostawy, nie rezygnując z kary umownej </w:t>
      </w:r>
      <w:r>
        <w:rPr>
          <w:rFonts w:ascii="Arial Narrow" w:hAnsi="Arial Narrow" w:cs="Arial Narrow"/>
          <w:sz w:val="22"/>
          <w:szCs w:val="22"/>
        </w:rPr>
        <w:br/>
      </w:r>
      <w:r w:rsidRPr="007B7A91">
        <w:rPr>
          <w:rFonts w:ascii="Arial Narrow" w:hAnsi="Arial Narrow" w:cs="Arial Narrow"/>
          <w:sz w:val="22"/>
          <w:szCs w:val="22"/>
        </w:rPr>
        <w:t>i odszkodowania</w:t>
      </w:r>
      <w:r>
        <w:rPr>
          <w:rFonts w:ascii="Arial Narrow" w:hAnsi="Arial Narrow" w:cs="Arial Narrow"/>
          <w:sz w:val="22"/>
          <w:szCs w:val="22"/>
        </w:rPr>
        <w:t>.</w:t>
      </w:r>
    </w:p>
    <w:p w:rsidR="0024599E" w:rsidRDefault="0024599E" w:rsidP="00865BD8">
      <w:pPr>
        <w:numPr>
          <w:ilvl w:val="0"/>
          <w:numId w:val="43"/>
        </w:numPr>
        <w:tabs>
          <w:tab w:val="left" w:pos="284"/>
        </w:tabs>
        <w:suppressAutoHyphens/>
        <w:ind w:left="284" w:hanging="284"/>
      </w:pPr>
      <w:r w:rsidRPr="007B7A91">
        <w:rPr>
          <w:rFonts w:ascii="Arial Narrow" w:hAnsi="Arial Narrow" w:cs="Arial Narrow"/>
          <w:sz w:val="22"/>
          <w:szCs w:val="22"/>
        </w:rPr>
        <w:t>Niezależnie od kar wymienionych w ust. 1, Stronom przysługuje prawo do dochodzenia odszkodowania na zasadach ogólnych.</w:t>
      </w:r>
    </w:p>
    <w:p w:rsidR="0024599E" w:rsidRDefault="0024599E" w:rsidP="00865BD8">
      <w:pPr>
        <w:numPr>
          <w:ilvl w:val="0"/>
          <w:numId w:val="43"/>
        </w:numPr>
        <w:tabs>
          <w:tab w:val="left" w:pos="284"/>
        </w:tabs>
        <w:suppressAutoHyphens/>
        <w:ind w:left="284" w:hanging="284"/>
      </w:pPr>
      <w:r w:rsidRPr="007B7A91">
        <w:rPr>
          <w:rFonts w:ascii="Arial Narrow" w:hAnsi="Arial Narrow" w:cs="Arial Narrow"/>
          <w:sz w:val="22"/>
          <w:szCs w:val="22"/>
        </w:rPr>
        <w:t xml:space="preserve">W przypadku gdy Zamawiający poniesie szkodę w związku z realizacją niniejszej </w:t>
      </w:r>
      <w:r>
        <w:rPr>
          <w:rFonts w:ascii="Arial Narrow" w:hAnsi="Arial Narrow" w:cs="Arial Narrow"/>
          <w:sz w:val="22"/>
          <w:szCs w:val="22"/>
        </w:rPr>
        <w:t>U</w:t>
      </w:r>
      <w:r w:rsidRPr="007B7A91">
        <w:rPr>
          <w:rFonts w:ascii="Arial Narrow" w:hAnsi="Arial Narrow" w:cs="Arial Narrow"/>
          <w:sz w:val="22"/>
          <w:szCs w:val="22"/>
        </w:rPr>
        <w:t>mowy z winy Wykonawcy, Wykonawca jest zobowiązany do zapłaty odszkodowania pokrywającego w pełnej wysokości poniesioną przez Zamawiającego szkodę.</w:t>
      </w:r>
    </w:p>
    <w:p w:rsidR="0024599E" w:rsidRPr="001D2CCE" w:rsidRDefault="0024599E" w:rsidP="00865BD8">
      <w:pPr>
        <w:numPr>
          <w:ilvl w:val="0"/>
          <w:numId w:val="43"/>
        </w:numPr>
        <w:tabs>
          <w:tab w:val="left" w:pos="284"/>
        </w:tabs>
        <w:suppressAutoHyphens/>
        <w:ind w:left="284" w:hanging="284"/>
      </w:pPr>
      <w:r w:rsidRPr="007B7A91">
        <w:rPr>
          <w:rFonts w:ascii="Arial Narrow" w:hAnsi="Arial Narrow" w:cs="Arial Narrow"/>
          <w:sz w:val="22"/>
          <w:szCs w:val="22"/>
        </w:rPr>
        <w:t xml:space="preserve">Łączna wartość kar umownych z tytuły niewykonania lub nienależytego wykonania </w:t>
      </w:r>
      <w:r>
        <w:rPr>
          <w:rFonts w:ascii="Arial Narrow" w:hAnsi="Arial Narrow" w:cs="Arial Narrow"/>
          <w:sz w:val="22"/>
          <w:szCs w:val="22"/>
        </w:rPr>
        <w:t>U</w:t>
      </w:r>
      <w:r w:rsidRPr="007B7A91">
        <w:rPr>
          <w:rFonts w:ascii="Arial Narrow" w:hAnsi="Arial Narrow" w:cs="Arial Narrow"/>
          <w:sz w:val="22"/>
          <w:szCs w:val="22"/>
        </w:rPr>
        <w:t>mowy nie przekroczy 30 % wynagrodzenia umownego, określonego w § 4 ust. 1.</w:t>
      </w:r>
    </w:p>
    <w:p w:rsidR="0024599E" w:rsidRDefault="0024599E" w:rsidP="0024599E">
      <w:pPr>
        <w:ind w:left="0" w:firstLine="0"/>
        <w:rPr>
          <w:rFonts w:ascii="Arial Narrow" w:hAnsi="Arial Narrow" w:cs="Arial Narrow"/>
          <w:b/>
          <w:bCs/>
          <w:color w:val="FF0000"/>
          <w:sz w:val="22"/>
          <w:szCs w:val="22"/>
        </w:rPr>
      </w:pPr>
    </w:p>
    <w:p w:rsidR="0024599E" w:rsidRDefault="0024599E" w:rsidP="0024599E">
      <w:pPr>
        <w:jc w:val="center"/>
      </w:pPr>
      <w:r>
        <w:rPr>
          <w:rFonts w:ascii="Arial Narrow" w:hAnsi="Arial Narrow" w:cs="Arial Narrow"/>
          <w:b/>
          <w:sz w:val="22"/>
          <w:szCs w:val="22"/>
        </w:rPr>
        <w:t>ODSTĄPIENIA OD UMOWY, ROZWIĄZANIE UMOWY</w:t>
      </w:r>
    </w:p>
    <w:p w:rsidR="0024599E" w:rsidRDefault="0024599E" w:rsidP="0024599E">
      <w:pPr>
        <w:jc w:val="center"/>
      </w:pPr>
      <w:r>
        <w:rPr>
          <w:rFonts w:ascii="Arial Narrow" w:hAnsi="Arial Narrow" w:cs="Arial Narrow"/>
          <w:b/>
          <w:sz w:val="22"/>
          <w:szCs w:val="22"/>
        </w:rPr>
        <w:t>§ 7</w:t>
      </w:r>
    </w:p>
    <w:p w:rsidR="0024599E" w:rsidRDefault="0024599E" w:rsidP="00865BD8">
      <w:pPr>
        <w:numPr>
          <w:ilvl w:val="0"/>
          <w:numId w:val="41"/>
        </w:numPr>
        <w:tabs>
          <w:tab w:val="left" w:pos="284"/>
        </w:tabs>
        <w:suppressAutoHyphens/>
        <w:ind w:left="284" w:hanging="284"/>
      </w:pPr>
      <w:r>
        <w:rPr>
          <w:rFonts w:ascii="Arial Narrow" w:hAnsi="Arial Narrow" w:cs="Arial Narrow"/>
          <w:sz w:val="22"/>
          <w:szCs w:val="22"/>
        </w:rPr>
        <w:t xml:space="preserve">Zamawiający może rozwiązać Umowę w trybie natychmiastowym, w przypadku stwierdzenia, że Wykonawca nie wykonuje lub nienależycie wykonuje Umowę i pomimo pisemnego wezwania do właściwego wykonania i wyznaczenia dodatkowego 7 dniowego terminu nie usunął wskazanych pisemnie naruszeń. Rozwiązanie Umowy z przyczyn przywołanych z zdaniu poprzednim stanowi podstawę do żądania przez Zamawiającego zapłaty kary umownej, o której mowa w § 6 ust.1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1.</w:t>
      </w:r>
    </w:p>
    <w:p w:rsidR="0024599E" w:rsidRDefault="0024599E" w:rsidP="00865BD8">
      <w:pPr>
        <w:numPr>
          <w:ilvl w:val="0"/>
          <w:numId w:val="41"/>
        </w:numPr>
        <w:tabs>
          <w:tab w:val="left" w:pos="284"/>
        </w:tabs>
        <w:suppressAutoHyphens/>
        <w:ind w:left="284" w:hanging="284"/>
      </w:pPr>
      <w:r w:rsidRPr="007B7A91">
        <w:rPr>
          <w:rFonts w:ascii="Arial Narrow" w:hAnsi="Arial Narrow" w:cs="Arial Narrow"/>
          <w:sz w:val="22"/>
          <w:szCs w:val="22"/>
        </w:rPr>
        <w:t xml:space="preserve">Zamawiający może </w:t>
      </w:r>
      <w:r>
        <w:rPr>
          <w:rFonts w:ascii="Arial Narrow" w:hAnsi="Arial Narrow" w:cs="Arial Narrow"/>
          <w:sz w:val="22"/>
          <w:szCs w:val="22"/>
        </w:rPr>
        <w:t>odstąpić od Umowy</w:t>
      </w:r>
      <w:r w:rsidRPr="007B7A91">
        <w:rPr>
          <w:rFonts w:ascii="Arial Narrow" w:hAnsi="Arial Narrow" w:cs="Arial Narrow"/>
          <w:sz w:val="22"/>
          <w:szCs w:val="22"/>
        </w:rPr>
        <w:t>, jeżeli zachodzi co najmniej jedna z następujących okoliczności:</w:t>
      </w:r>
    </w:p>
    <w:p w:rsidR="0024599E" w:rsidRDefault="0024599E" w:rsidP="00865BD8">
      <w:pPr>
        <w:numPr>
          <w:ilvl w:val="1"/>
          <w:numId w:val="40"/>
        </w:numPr>
        <w:tabs>
          <w:tab w:val="clear" w:pos="1080"/>
          <w:tab w:val="num" w:pos="567"/>
        </w:tabs>
        <w:suppressAutoHyphens/>
        <w:ind w:left="567" w:hanging="283"/>
      </w:pPr>
      <w:r>
        <w:rPr>
          <w:rFonts w:ascii="Arial Narrow" w:hAnsi="Arial Narrow" w:cs="Arial Narrow"/>
          <w:sz w:val="22"/>
          <w:szCs w:val="22"/>
        </w:rPr>
        <w:t xml:space="preserve"> Dokonano zmiana umowy  z naruszeniem art. 454 i art. 455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i w tym przypadku, Zamawiający odstępuje od Umowy w części, której zmiana dotyczy</w:t>
      </w:r>
    </w:p>
    <w:p w:rsidR="0024599E" w:rsidRDefault="0024599E" w:rsidP="00865BD8">
      <w:pPr>
        <w:numPr>
          <w:ilvl w:val="1"/>
          <w:numId w:val="40"/>
        </w:numPr>
        <w:tabs>
          <w:tab w:val="clear" w:pos="1080"/>
          <w:tab w:val="num" w:pos="567"/>
          <w:tab w:val="left" w:pos="600"/>
        </w:tabs>
        <w:suppressAutoHyphens/>
        <w:ind w:left="567" w:hanging="283"/>
      </w:pPr>
      <w:r>
        <w:rPr>
          <w:rFonts w:ascii="Arial Narrow" w:hAnsi="Arial Narrow" w:cs="Arial Narrow"/>
          <w:sz w:val="22"/>
          <w:szCs w:val="22"/>
        </w:rPr>
        <w:t xml:space="preserve">Wykonawca w chwili zawarcia umowy podlegał wykluczeniu z postępowania na podstawie art. 108 ustawy </w:t>
      </w:r>
      <w:proofErr w:type="spellStart"/>
      <w:r>
        <w:rPr>
          <w:rFonts w:ascii="Arial Narrow" w:hAnsi="Arial Narrow" w:cs="Arial Narrow"/>
          <w:sz w:val="22"/>
          <w:szCs w:val="22"/>
        </w:rPr>
        <w:t>Pzp</w:t>
      </w:r>
      <w:proofErr w:type="spellEnd"/>
      <w:r>
        <w:rPr>
          <w:rFonts w:ascii="Arial Narrow" w:hAnsi="Arial Narrow" w:cs="Arial Narrow"/>
          <w:sz w:val="22"/>
          <w:szCs w:val="22"/>
        </w:rPr>
        <w:t>;</w:t>
      </w:r>
    </w:p>
    <w:p w:rsidR="0024599E" w:rsidRDefault="0024599E" w:rsidP="00865BD8">
      <w:pPr>
        <w:numPr>
          <w:ilvl w:val="1"/>
          <w:numId w:val="40"/>
        </w:numPr>
        <w:tabs>
          <w:tab w:val="clear" w:pos="1080"/>
          <w:tab w:val="num" w:pos="567"/>
          <w:tab w:val="left" w:pos="600"/>
        </w:tabs>
        <w:suppressAutoHyphens/>
        <w:ind w:left="567" w:hanging="283"/>
      </w:pPr>
      <w:r w:rsidRPr="00FC0FD4">
        <w:rPr>
          <w:rFonts w:ascii="Arial Narrow" w:hAnsi="Arial Narrow" w:cs="Arial Narrow"/>
          <w:sz w:val="22"/>
          <w:szCs w:val="22"/>
        </w:rPr>
        <w:t xml:space="preserve">Trybunał Sprawiedliwości Unii Europejskiej stwierdził, w ramach procedury przewidzianej w art. 258 Traktatu </w:t>
      </w:r>
      <w:r>
        <w:rPr>
          <w:rFonts w:ascii="Arial Narrow" w:hAnsi="Arial Narrow" w:cs="Arial Narrow"/>
          <w:sz w:val="22"/>
          <w:szCs w:val="22"/>
        </w:rPr>
        <w:br/>
      </w:r>
      <w:r w:rsidRPr="00FC0FD4">
        <w:rPr>
          <w:rFonts w:ascii="Arial Narrow" w:hAnsi="Arial Narrow" w:cs="Arial Narrow"/>
          <w:sz w:val="22"/>
          <w:szCs w:val="22"/>
        </w:rPr>
        <w:t>o Funkcjonowaniu Unii Europejskiej, że państwo polskie uchybiło zobowiązaniom, które ciążą na nim na mocy Traktatów, dyrektywy 2014/24/UE i dyrektywy 2014/25/UE, z uwagi na to, że Zamawiający udzielił zamówienia</w:t>
      </w:r>
      <w:r>
        <w:rPr>
          <w:rFonts w:ascii="Arial Narrow" w:hAnsi="Arial Narrow" w:cs="Arial Narrow"/>
          <w:sz w:val="22"/>
          <w:szCs w:val="22"/>
        </w:rPr>
        <w:t xml:space="preserve"> </w:t>
      </w:r>
      <w:r>
        <w:rPr>
          <w:rFonts w:ascii="Arial Narrow" w:hAnsi="Arial Narrow" w:cs="Arial Narrow"/>
          <w:sz w:val="22"/>
          <w:szCs w:val="22"/>
        </w:rPr>
        <w:br/>
      </w:r>
      <w:r w:rsidRPr="00FC0FD4">
        <w:rPr>
          <w:rFonts w:ascii="Arial Narrow" w:hAnsi="Arial Narrow" w:cs="Arial Narrow"/>
          <w:sz w:val="22"/>
          <w:szCs w:val="22"/>
        </w:rPr>
        <w:t xml:space="preserve">z naruszeniem przepisów prawa Unii Europejskiej. </w:t>
      </w:r>
    </w:p>
    <w:p w:rsidR="0024599E" w:rsidRDefault="0024599E" w:rsidP="00865BD8">
      <w:pPr>
        <w:numPr>
          <w:ilvl w:val="0"/>
          <w:numId w:val="41"/>
        </w:numPr>
        <w:tabs>
          <w:tab w:val="left" w:pos="345"/>
        </w:tabs>
        <w:suppressAutoHyphens/>
        <w:ind w:left="340" w:hanging="340"/>
      </w:pPr>
      <w:r>
        <w:rPr>
          <w:rFonts w:ascii="Arial Narrow" w:hAnsi="Arial Narrow" w:cs="Arial Narrow"/>
          <w:sz w:val="22"/>
          <w:szCs w:val="22"/>
        </w:rPr>
        <w:t>W przypadku, o którym mowa w ust. 2, Wykonawca może żądać wyłącznie wynagrodzenia należnego z tytułu wykonania części umowy.</w:t>
      </w:r>
    </w:p>
    <w:p w:rsidR="0024599E" w:rsidRPr="00CF1E7F" w:rsidRDefault="0024599E" w:rsidP="00865BD8">
      <w:pPr>
        <w:numPr>
          <w:ilvl w:val="0"/>
          <w:numId w:val="41"/>
        </w:numPr>
        <w:tabs>
          <w:tab w:val="left" w:pos="345"/>
        </w:tabs>
        <w:suppressAutoHyphens/>
        <w:ind w:left="340" w:hanging="340"/>
      </w:pPr>
      <w:r>
        <w:rPr>
          <w:rFonts w:ascii="Arial Narrow" w:hAnsi="Arial Narrow" w:cs="Arial Narrow"/>
          <w:sz w:val="22"/>
          <w:szCs w:val="22"/>
        </w:rPr>
        <w:t xml:space="preserve">W razie zaistnienia istotnej zmiany okoliczności powodującej, że wykonanie umowy nie leży w interesie publicznym, czego nie można było przewidzieć w chwili zawarcia umowy, lub dalsze wykonywanie </w:t>
      </w:r>
      <w:r w:rsidRPr="001F2BFE">
        <w:rPr>
          <w:rFonts w:ascii="Arial Narrow" w:hAnsi="Arial Narrow" w:cs="Arial Narrow"/>
          <w:sz w:val="22"/>
          <w:szCs w:val="22"/>
        </w:rPr>
        <w:t>umowy może zagrozić</w:t>
      </w:r>
      <w:r w:rsidRPr="006C41A0">
        <w:rPr>
          <w:rFonts w:ascii="Arial Narrow" w:hAnsi="Arial Narrow" w:cs="Arial Narrow"/>
          <w:color w:val="FF0000"/>
          <w:sz w:val="22"/>
          <w:szCs w:val="22"/>
        </w:rPr>
        <w:t xml:space="preserve"> </w:t>
      </w:r>
      <w:r>
        <w:rPr>
          <w:rFonts w:ascii="Arial Narrow" w:hAnsi="Arial Narrow" w:cs="Arial Narrow"/>
          <w:sz w:val="22"/>
          <w:szCs w:val="22"/>
        </w:rPr>
        <w:t xml:space="preserve"> interesowi bezpieczeństwa państwa lub bezpieczeństwu publicznemu, zamawiający może odstąpić od umowy w terminie 30 dni od dnia powzięcia wiadomości o tych okolicznościach. Wykonawca może żądać wyłącznie wynagrodzenia należnego mu z tytułu wykonania części umowy art.456 ustawy o </w:t>
      </w:r>
      <w:proofErr w:type="spellStart"/>
      <w:r>
        <w:rPr>
          <w:rFonts w:ascii="Arial Narrow" w:hAnsi="Arial Narrow" w:cs="Arial Narrow"/>
          <w:sz w:val="22"/>
          <w:szCs w:val="22"/>
        </w:rPr>
        <w:t>Pzp</w:t>
      </w:r>
      <w:proofErr w:type="spellEnd"/>
      <w:r>
        <w:rPr>
          <w:rFonts w:ascii="Arial Narrow" w:hAnsi="Arial Narrow" w:cs="Arial Narrow"/>
          <w:sz w:val="22"/>
          <w:szCs w:val="22"/>
        </w:rPr>
        <w:t>.</w:t>
      </w:r>
    </w:p>
    <w:p w:rsidR="0024599E" w:rsidRPr="00CF1E7F" w:rsidRDefault="0024599E" w:rsidP="00865BD8">
      <w:pPr>
        <w:numPr>
          <w:ilvl w:val="0"/>
          <w:numId w:val="41"/>
        </w:numPr>
        <w:tabs>
          <w:tab w:val="left" w:pos="345"/>
        </w:tabs>
        <w:suppressAutoHyphens/>
        <w:ind w:left="340" w:hanging="340"/>
      </w:pPr>
      <w:r w:rsidRPr="00CF1E7F">
        <w:rPr>
          <w:rFonts w:ascii="Arial Narrow" w:hAnsi="Arial Narrow" w:cs="Arial Narrow"/>
          <w:sz w:val="22"/>
          <w:szCs w:val="22"/>
        </w:rPr>
        <w:t>Zamawiający może rozwiązać umowę lub od niej odstąpić w całości lub części, jeżeli w wyniku opóźnienia</w:t>
      </w:r>
      <w:r>
        <w:rPr>
          <w:rFonts w:ascii="Arial Narrow" w:hAnsi="Arial Narrow" w:cs="Arial Narrow"/>
          <w:sz w:val="22"/>
          <w:szCs w:val="22"/>
        </w:rPr>
        <w:t xml:space="preserve"> </w:t>
      </w:r>
      <w:r w:rsidRPr="00CF1E7F">
        <w:rPr>
          <w:rFonts w:ascii="Arial Narrow" w:hAnsi="Arial Narrow" w:cs="Arial Narrow"/>
          <w:sz w:val="22"/>
          <w:szCs w:val="22"/>
        </w:rPr>
        <w:t>lub zwłoki Wykonawcy w terminowym lub należytym wykonaniu przedmiotu zamówienia, Zamawiający utraci możliwość</w:t>
      </w:r>
      <w:r>
        <w:rPr>
          <w:rFonts w:ascii="Arial Narrow" w:hAnsi="Arial Narrow" w:cs="Arial Narrow"/>
          <w:sz w:val="22"/>
          <w:szCs w:val="22"/>
        </w:rPr>
        <w:t xml:space="preserve"> sfinansowania przedmiotu umowy jako środki niewygasające pochodzące z budżetu Państwa. </w:t>
      </w:r>
    </w:p>
    <w:p w:rsidR="003F1CE3" w:rsidRDefault="003F1CE3" w:rsidP="003F1CE3">
      <w:pPr>
        <w:tabs>
          <w:tab w:val="left" w:pos="345"/>
        </w:tabs>
        <w:ind w:left="0" w:firstLine="0"/>
      </w:pPr>
    </w:p>
    <w:p w:rsidR="0024599E" w:rsidRDefault="0024599E" w:rsidP="0024599E">
      <w:pPr>
        <w:jc w:val="center"/>
      </w:pPr>
      <w:r>
        <w:rPr>
          <w:rFonts w:ascii="Arial Narrow" w:hAnsi="Arial Narrow" w:cs="Arial Narrow"/>
          <w:b/>
          <w:bCs/>
          <w:sz w:val="22"/>
          <w:szCs w:val="22"/>
        </w:rPr>
        <w:t>ZMIANY UMOWY</w:t>
      </w:r>
    </w:p>
    <w:p w:rsidR="0024599E" w:rsidRDefault="0024599E" w:rsidP="0024599E">
      <w:pPr>
        <w:jc w:val="center"/>
      </w:pPr>
      <w:r>
        <w:rPr>
          <w:rFonts w:ascii="Arial Narrow" w:eastAsia="Arial Narrow" w:hAnsi="Arial Narrow" w:cs="Arial Narrow"/>
          <w:b/>
          <w:bCs/>
          <w:sz w:val="22"/>
          <w:szCs w:val="22"/>
        </w:rPr>
        <w:t xml:space="preserve">  </w:t>
      </w:r>
      <w:r>
        <w:rPr>
          <w:rFonts w:ascii="Arial Narrow" w:hAnsi="Arial Narrow" w:cs="Arial Narrow"/>
          <w:b/>
          <w:bCs/>
          <w:sz w:val="22"/>
          <w:szCs w:val="22"/>
        </w:rPr>
        <w:t xml:space="preserve">§ </w:t>
      </w:r>
      <w:r w:rsidR="00340FF2">
        <w:rPr>
          <w:rFonts w:ascii="Arial Narrow" w:hAnsi="Arial Narrow" w:cs="Arial Narrow"/>
          <w:b/>
          <w:bCs/>
          <w:sz w:val="22"/>
          <w:szCs w:val="22"/>
        </w:rPr>
        <w:t>8</w:t>
      </w:r>
    </w:p>
    <w:p w:rsidR="0024599E" w:rsidRDefault="0024599E" w:rsidP="00865BD8">
      <w:pPr>
        <w:pStyle w:val="Akapitzlist"/>
        <w:numPr>
          <w:ilvl w:val="1"/>
          <w:numId w:val="27"/>
        </w:numPr>
        <w:tabs>
          <w:tab w:val="clear" w:pos="1080"/>
          <w:tab w:val="left" w:pos="400"/>
          <w:tab w:val="num" w:pos="426"/>
        </w:tabs>
        <w:ind w:left="426" w:hanging="426"/>
      </w:pPr>
      <w:r w:rsidRPr="006C41A0">
        <w:rPr>
          <w:rFonts w:ascii="Arial Narrow" w:hAnsi="Arial Narrow" w:cs="Arial Narrow"/>
          <w:sz w:val="22"/>
          <w:szCs w:val="22"/>
        </w:rPr>
        <w:t>Zamawiający przewiduje możliwość dokonania zmian postanowień zawartej umowy w przypadku wystąpienia co najmniej jednej z poniższych okoliczności:</w:t>
      </w:r>
    </w:p>
    <w:p w:rsidR="0024599E" w:rsidRDefault="0024599E" w:rsidP="00865BD8">
      <w:pPr>
        <w:numPr>
          <w:ilvl w:val="0"/>
          <w:numId w:val="44"/>
        </w:numPr>
        <w:tabs>
          <w:tab w:val="left" w:pos="700"/>
        </w:tabs>
        <w:suppressAutoHyphens/>
        <w:ind w:left="0" w:firstLine="400"/>
      </w:pPr>
      <w:r>
        <w:rPr>
          <w:rFonts w:ascii="Arial Narrow" w:hAnsi="Arial Narrow" w:cs="Arial Narrow"/>
          <w:sz w:val="22"/>
          <w:szCs w:val="22"/>
        </w:rPr>
        <w:t>dopuszczalna jest zmiana terminu dostawy określona w § 3 ust. 1:</w:t>
      </w:r>
    </w:p>
    <w:p w:rsidR="00B97A7E" w:rsidRPr="00B97A7E" w:rsidRDefault="0024599E" w:rsidP="00865BD8">
      <w:pPr>
        <w:pStyle w:val="Akapitzlist"/>
        <w:numPr>
          <w:ilvl w:val="0"/>
          <w:numId w:val="33"/>
        </w:numPr>
        <w:tabs>
          <w:tab w:val="clear" w:pos="2880"/>
          <w:tab w:val="num" w:pos="993"/>
        </w:tabs>
        <w:autoSpaceDE w:val="0"/>
        <w:ind w:left="993" w:hanging="284"/>
        <w:rPr>
          <w:rFonts w:ascii="Arial Narrow" w:hAnsi="Arial Narrow" w:cs="Arial"/>
          <w:color w:val="000000"/>
          <w:sz w:val="22"/>
          <w:szCs w:val="22"/>
          <w:lang w:eastAsia="zh-CN"/>
        </w:rPr>
      </w:pPr>
      <w:r w:rsidRPr="00B97A7E">
        <w:rPr>
          <w:rFonts w:ascii="Arial Narrow" w:hAnsi="Arial Narrow" w:cs="Arial Narrow"/>
          <w:sz w:val="22"/>
          <w:szCs w:val="22"/>
        </w:rPr>
        <w:t>z przyczyn zewnętrznych niezależnych od Zamawiającego oraz Wykonawcy skutkujących niemożliwością realizacji umowy, w szczególności wystąpieniem siły wyższej, wywołanych</w:t>
      </w:r>
      <w:r w:rsidR="00B97A7E" w:rsidRPr="00B97A7E">
        <w:rPr>
          <w:rFonts w:ascii="Arial Narrow" w:hAnsi="Arial Narrow" w:cs="Arial Narrow"/>
          <w:sz w:val="22"/>
          <w:szCs w:val="22"/>
        </w:rPr>
        <w:t xml:space="preserve"> stanem epidemii</w:t>
      </w:r>
      <w:r w:rsidRPr="00B97A7E">
        <w:rPr>
          <w:rFonts w:ascii="Arial Narrow" w:hAnsi="Arial Narrow" w:cs="Arial Narrow"/>
          <w:sz w:val="22"/>
          <w:szCs w:val="22"/>
        </w:rPr>
        <w:t>,</w:t>
      </w:r>
      <w:r w:rsidR="00B97A7E" w:rsidRPr="00B97A7E">
        <w:rPr>
          <w:rFonts w:ascii="Arial Narrow" w:hAnsi="Arial Narrow" w:cs="Arial"/>
          <w:bCs/>
          <w:color w:val="000000"/>
          <w:sz w:val="22"/>
          <w:szCs w:val="22"/>
          <w:lang w:eastAsia="zh-CN"/>
        </w:rPr>
        <w:t xml:space="preserve"> warunkami atmosferycznymi uniemożliwiającymi zrealizowanie dostawy w terminie. - w takim przypadku termin dostawy może ulec wydłużeniu o okres trwania tych okoliczności,</w:t>
      </w:r>
    </w:p>
    <w:p w:rsidR="0024599E" w:rsidRDefault="0024599E" w:rsidP="00865BD8">
      <w:pPr>
        <w:numPr>
          <w:ilvl w:val="0"/>
          <w:numId w:val="33"/>
        </w:numPr>
        <w:tabs>
          <w:tab w:val="clear" w:pos="2880"/>
          <w:tab w:val="left" w:pos="700"/>
          <w:tab w:val="left" w:pos="851"/>
          <w:tab w:val="left" w:pos="1025"/>
          <w:tab w:val="num" w:pos="1211"/>
        </w:tabs>
        <w:suppressAutoHyphens/>
        <w:ind w:left="1000" w:hanging="300"/>
      </w:pPr>
      <w:r w:rsidRPr="00B97A7E">
        <w:rPr>
          <w:rFonts w:ascii="Arial Narrow" w:hAnsi="Arial Narrow" w:cs="Arial Narrow"/>
          <w:sz w:val="22"/>
          <w:szCs w:val="22"/>
        </w:rPr>
        <w:t>w następstwie wystąpienia okoliczności leżących po stronie Zamawiającego.</w:t>
      </w:r>
    </w:p>
    <w:p w:rsidR="0024599E" w:rsidRDefault="0024599E" w:rsidP="00865BD8">
      <w:pPr>
        <w:numPr>
          <w:ilvl w:val="0"/>
          <w:numId w:val="44"/>
        </w:numPr>
        <w:tabs>
          <w:tab w:val="left" w:pos="700"/>
        </w:tabs>
        <w:suppressAutoHyphens/>
        <w:ind w:left="0" w:firstLine="400"/>
      </w:pPr>
      <w:r>
        <w:rPr>
          <w:rFonts w:ascii="Arial Narrow" w:hAnsi="Arial Narrow" w:cs="Arial Narrow"/>
          <w:sz w:val="22"/>
          <w:szCs w:val="22"/>
        </w:rPr>
        <w:lastRenderedPageBreak/>
        <w:t xml:space="preserve">zmiana sposobu spełnienia świadczenia: </w:t>
      </w:r>
    </w:p>
    <w:p w:rsidR="0024599E" w:rsidRPr="007B7A91" w:rsidRDefault="0024599E" w:rsidP="0024599E">
      <w:pPr>
        <w:tabs>
          <w:tab w:val="left" w:pos="709"/>
        </w:tabs>
        <w:ind w:left="709" w:hanging="9"/>
        <w:rPr>
          <w:rFonts w:ascii="Arial Narrow" w:hAnsi="Arial Narrow" w:cs="Arial Narrow"/>
          <w:sz w:val="22"/>
          <w:szCs w:val="22"/>
        </w:rPr>
      </w:pPr>
      <w:r>
        <w:rPr>
          <w:rFonts w:ascii="Arial Narrow" w:hAnsi="Arial Narrow" w:cs="Arial Narrow"/>
          <w:sz w:val="22"/>
          <w:szCs w:val="22"/>
        </w:rPr>
        <w:t xml:space="preserve">Zamawiający dopuszcza zmiany pierwotnie oferowanego przedmiotu zamówienia na inny pod warunkiem, że cena zmienionego przedmiotu zamówienia nie przewyższy ceny określonej w ofercie Wykonawcy złożonej w ramach postępowania z zachowaniem wszelkich wymaganych parametrów technicznych i jakościowych określonych przez Zamawiającego w opisie przedmiotu zamówienia oraz w ofercie Wykonawcy pod warunkiem zachowania funkcjonalności i przeznaczenia przedmiotu zamówienia. Podstawą tej zmiany mogą być obiektywne trudności Wykonawcy w uzyskaniu pierwotnie oferowanego przedmiotu zamówienia spowodowane na przykład wycofaniem oferowanego produktu z produkcji, wprowadzenie na rynek nowego produktu o lepszych właściwościach, pod warunkiem,  że zmiana, o której mowa nie może prowadzić do zmiany charakteru umowy. </w:t>
      </w:r>
    </w:p>
    <w:p w:rsidR="0024599E" w:rsidRDefault="0024599E" w:rsidP="0024599E">
      <w:pPr>
        <w:pStyle w:val="WW-Normal"/>
        <w:ind w:left="426" w:hanging="426"/>
        <w:jc w:val="both"/>
      </w:pPr>
      <w:r>
        <w:rPr>
          <w:rFonts w:ascii="Arial Narrow" w:hAnsi="Arial Narrow" w:cs="Arial Narrow"/>
          <w:sz w:val="22"/>
          <w:szCs w:val="22"/>
        </w:rPr>
        <w:t xml:space="preserve">2.   </w:t>
      </w:r>
      <w:r w:rsidR="006C41A0">
        <w:rPr>
          <w:rFonts w:ascii="Arial Narrow" w:hAnsi="Arial Narrow" w:cs="Arial Narrow"/>
          <w:sz w:val="22"/>
          <w:szCs w:val="22"/>
        </w:rPr>
        <w:t xml:space="preserve"> </w:t>
      </w:r>
      <w:r>
        <w:rPr>
          <w:rFonts w:ascii="Arial Narrow" w:hAnsi="Arial Narrow" w:cs="Arial Narrow"/>
          <w:bCs/>
          <w:sz w:val="22"/>
          <w:szCs w:val="22"/>
        </w:rPr>
        <w:t xml:space="preserve">Inne zmiany: </w:t>
      </w:r>
      <w:r>
        <w:rPr>
          <w:rFonts w:ascii="Arial Narrow" w:hAnsi="Arial Narrow" w:cs="Arial Narrow"/>
          <w:sz w:val="22"/>
          <w:szCs w:val="22"/>
        </w:rPr>
        <w:t xml:space="preserve">dopuszczalne jest powierzenie części zamówienia podwykonawcy w przypadku, gdy oferta wykonawcy realizującego dostawy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dostaw. </w:t>
      </w:r>
    </w:p>
    <w:p w:rsidR="0024599E" w:rsidRDefault="0024599E" w:rsidP="0024599E">
      <w:pPr>
        <w:ind w:left="426" w:hanging="426"/>
      </w:pPr>
      <w:r>
        <w:rPr>
          <w:rFonts w:ascii="Arial Narrow" w:hAnsi="Arial Narrow" w:cs="Arial Narrow"/>
          <w:sz w:val="22"/>
          <w:szCs w:val="22"/>
        </w:rPr>
        <w:t xml:space="preserve">3.   </w:t>
      </w:r>
      <w:r w:rsidR="006C41A0">
        <w:rPr>
          <w:rFonts w:ascii="Arial Narrow" w:hAnsi="Arial Narrow" w:cs="Arial Narrow"/>
          <w:sz w:val="22"/>
          <w:szCs w:val="22"/>
        </w:rPr>
        <w:t xml:space="preserve">  </w:t>
      </w:r>
      <w:r>
        <w:rPr>
          <w:rFonts w:ascii="Arial Narrow" w:hAnsi="Arial Narrow" w:cs="Arial Narrow"/>
          <w:sz w:val="22"/>
          <w:szCs w:val="22"/>
        </w:rPr>
        <w:t xml:space="preserve"> Dopuszczalne są zmiany określone w ustawie Prawo zamówień publicznych, z zachowaniem warunków zmiany w niej określonych. Zmiana Umowy na wniosek Wykonawcy wymaga wykazania okoliczności uzasadniających dokonania tej zmiany.</w:t>
      </w:r>
      <w:r>
        <w:t xml:space="preserve"> </w:t>
      </w:r>
      <w:r>
        <w:rPr>
          <w:rFonts w:ascii="Arial Narrow" w:hAnsi="Arial Narrow" w:cs="Arial Narrow"/>
          <w:sz w:val="22"/>
          <w:szCs w:val="22"/>
        </w:rPr>
        <w:t xml:space="preserve">Zmiana postanowień zawartej Umowy wymaga, pod rygorem nieważności, zachowania formy pisemnej </w:t>
      </w:r>
      <w:r>
        <w:rPr>
          <w:rFonts w:ascii="Arial Narrow" w:hAnsi="Arial Narrow" w:cs="Arial Narrow"/>
          <w:sz w:val="22"/>
          <w:szCs w:val="22"/>
        </w:rPr>
        <w:br/>
        <w:t>w postaci aneksu.</w:t>
      </w:r>
    </w:p>
    <w:p w:rsidR="003F1CE3" w:rsidRPr="00A11BA0" w:rsidRDefault="003F1CE3" w:rsidP="003F1CE3">
      <w:pPr>
        <w:tabs>
          <w:tab w:val="left" w:pos="4454"/>
        </w:tabs>
        <w:jc w:val="center"/>
        <w:rPr>
          <w:rFonts w:ascii="Arial Narrow" w:hAnsi="Arial Narrow"/>
          <w:b/>
          <w:sz w:val="22"/>
          <w:szCs w:val="22"/>
        </w:rPr>
      </w:pPr>
      <w:r w:rsidRPr="00A11BA0">
        <w:rPr>
          <w:rFonts w:ascii="Arial Narrow" w:hAnsi="Arial Narrow"/>
          <w:b/>
          <w:sz w:val="22"/>
          <w:szCs w:val="22"/>
        </w:rPr>
        <w:t xml:space="preserve">§ </w:t>
      </w:r>
      <w:r>
        <w:rPr>
          <w:rFonts w:ascii="Arial Narrow" w:hAnsi="Arial Narrow"/>
          <w:b/>
          <w:sz w:val="22"/>
          <w:szCs w:val="22"/>
        </w:rPr>
        <w:t>9</w:t>
      </w:r>
    </w:p>
    <w:p w:rsidR="003F1CE3" w:rsidRPr="00A11BA0" w:rsidRDefault="003F1CE3" w:rsidP="003F1CE3">
      <w:pPr>
        <w:autoSpaceDE w:val="0"/>
        <w:autoSpaceDN w:val="0"/>
        <w:adjustRightInd w:val="0"/>
        <w:ind w:left="0" w:firstLine="0"/>
        <w:jc w:val="center"/>
        <w:rPr>
          <w:rFonts w:ascii="Arial Narrow" w:eastAsia="CIDFont+F2" w:hAnsi="Arial Narrow" w:cs="CIDFont+F2"/>
          <w:b/>
          <w:sz w:val="22"/>
          <w:szCs w:val="22"/>
        </w:rPr>
      </w:pPr>
      <w:r w:rsidRPr="00A11BA0">
        <w:rPr>
          <w:rFonts w:ascii="Arial Narrow" w:eastAsia="CIDFont+F2" w:hAnsi="Arial Narrow" w:cs="CIDFont+F2"/>
          <w:b/>
          <w:sz w:val="22"/>
          <w:szCs w:val="22"/>
        </w:rPr>
        <w:t>Dane osobowe</w:t>
      </w:r>
    </w:p>
    <w:p w:rsidR="003F1CE3" w:rsidRPr="00A11BA0" w:rsidRDefault="003F1CE3" w:rsidP="00865BD8">
      <w:pPr>
        <w:numPr>
          <w:ilvl w:val="3"/>
          <w:numId w:val="29"/>
        </w:numPr>
        <w:autoSpaceDE w:val="0"/>
        <w:autoSpaceDN w:val="0"/>
        <w:adjustRightInd w:val="0"/>
        <w:ind w:left="426" w:hanging="426"/>
        <w:contextualSpacing/>
        <w:rPr>
          <w:rFonts w:ascii="Arial Narrow" w:eastAsia="CIDFont+F2" w:hAnsi="Arial Narrow" w:cs="CIDFont+F1"/>
          <w:sz w:val="22"/>
          <w:szCs w:val="22"/>
        </w:rPr>
      </w:pPr>
      <w:r w:rsidRPr="00A11BA0">
        <w:rPr>
          <w:rFonts w:ascii="Arial Narrow" w:eastAsia="CIDFont+F2" w:hAnsi="Arial Narrow" w:cs="CIDFont+F1"/>
          <w:sz w:val="22"/>
          <w:szCs w:val="22"/>
        </w:rPr>
        <w:t>Strony oświadczają, że są administratorami danych osobowych reprezentujących je osób fizycznych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F1CE3" w:rsidRPr="00A11BA0" w:rsidRDefault="003F1CE3" w:rsidP="00865BD8">
      <w:pPr>
        <w:numPr>
          <w:ilvl w:val="3"/>
          <w:numId w:val="29"/>
        </w:numPr>
        <w:autoSpaceDE w:val="0"/>
        <w:autoSpaceDN w:val="0"/>
        <w:adjustRightInd w:val="0"/>
        <w:ind w:left="426" w:hanging="426"/>
        <w:contextualSpacing/>
        <w:rPr>
          <w:rFonts w:ascii="Arial Narrow" w:eastAsia="CIDFont+F2" w:hAnsi="Arial Narrow" w:cs="CIDFont+F1"/>
          <w:sz w:val="22"/>
          <w:szCs w:val="22"/>
        </w:rPr>
      </w:pPr>
      <w:r w:rsidRPr="00A11BA0">
        <w:rPr>
          <w:rFonts w:ascii="Arial Narrow" w:eastAsia="CIDFont+F2" w:hAnsi="Arial Narrow" w:cs="CIDFont+F1"/>
          <w:sz w:val="22"/>
          <w:szCs w:val="22"/>
        </w:rPr>
        <w:t>Strony oświadczają, że każdy wyznaczył inspektora ochrony danych, o którym mowa w art. 37- 39 RODO.</w:t>
      </w:r>
    </w:p>
    <w:p w:rsidR="003F1CE3" w:rsidRPr="003F1CE3" w:rsidRDefault="003F1CE3" w:rsidP="00865BD8">
      <w:pPr>
        <w:numPr>
          <w:ilvl w:val="3"/>
          <w:numId w:val="29"/>
        </w:numPr>
        <w:autoSpaceDE w:val="0"/>
        <w:autoSpaceDN w:val="0"/>
        <w:adjustRightInd w:val="0"/>
        <w:ind w:left="426" w:hanging="426"/>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zawierających w ich imieniu Umowę będą przetwarzane odpowiednio przez Strony na podstawie art. 6 ust. I lit. f) RODO w celu i zakresie niezbędnym do zawarcia i realizacji Umowy w szczególności ustalenia zgodności</w:t>
      </w:r>
      <w:r>
        <w:rPr>
          <w:rFonts w:ascii="Arial Narrow" w:eastAsia="CIDFont+F2" w:hAnsi="Arial Narrow" w:cs="CIDFont+F1"/>
          <w:sz w:val="22"/>
          <w:szCs w:val="22"/>
        </w:rPr>
        <w:t xml:space="preserve"> </w:t>
      </w:r>
      <w:r w:rsidRPr="003F1CE3">
        <w:rPr>
          <w:rFonts w:ascii="Arial Narrow" w:eastAsia="CIDFont+F2" w:hAnsi="Arial Narrow" w:cs="CIDFont+F1"/>
          <w:sz w:val="22"/>
          <w:szCs w:val="22"/>
        </w:rPr>
        <w:t>reprezentacji Stron. Dane osób kontaktowych (Przedstawicieli Stron) w kategorii dane zwykle - imię. nazwisko, zajmowane</w:t>
      </w:r>
      <w:r>
        <w:rPr>
          <w:rFonts w:ascii="Arial Narrow" w:eastAsia="CIDFont+F2" w:hAnsi="Arial Narrow" w:cs="CIDFont+F1"/>
          <w:sz w:val="22"/>
          <w:szCs w:val="22"/>
        </w:rPr>
        <w:t xml:space="preserve">  </w:t>
      </w:r>
      <w:r w:rsidRPr="003F1CE3">
        <w:rPr>
          <w:rFonts w:ascii="Arial Narrow" w:eastAsia="CIDFont+F2" w:hAnsi="Arial Narrow" w:cs="CIDFont+F1"/>
          <w:sz w:val="22"/>
          <w:szCs w:val="22"/>
        </w:rPr>
        <w:t>stanowisko i miejsce pracy, numer służbowego telefonu, służbowy adres email wskazanych przez Strony będą przetwarzane odpowiednio przez Strony na podstawie art. 6 ust. 1 lit. f) RODO w celu i zakresie niezbędnym do wykonania</w:t>
      </w:r>
      <w:r>
        <w:rPr>
          <w:rFonts w:ascii="Arial Narrow" w:eastAsia="CIDFont+F2" w:hAnsi="Arial Narrow" w:cs="CIDFont+F1"/>
          <w:sz w:val="22"/>
          <w:szCs w:val="22"/>
        </w:rPr>
        <w:t xml:space="preserve"> </w:t>
      </w:r>
      <w:r w:rsidRPr="003F1CE3">
        <w:rPr>
          <w:rFonts w:ascii="Arial Narrow" w:eastAsia="CIDFont+F2" w:hAnsi="Arial Narrow" w:cs="CIDFont+F1"/>
          <w:sz w:val="22"/>
          <w:szCs w:val="22"/>
        </w:rPr>
        <w:t>Umowy, w szczególności utrzymywania kontaktów służących jej wykonaniu, wymianie korespondencji lub kontaktach</w:t>
      </w:r>
      <w:r>
        <w:rPr>
          <w:rFonts w:ascii="Arial Narrow" w:eastAsia="CIDFont+F2" w:hAnsi="Arial Narrow" w:cs="CIDFont+F1"/>
          <w:sz w:val="22"/>
          <w:szCs w:val="22"/>
        </w:rPr>
        <w:t xml:space="preserve"> </w:t>
      </w:r>
      <w:r w:rsidRPr="003F1CE3">
        <w:rPr>
          <w:rFonts w:ascii="Arial Narrow" w:eastAsia="CIDFont+F2" w:hAnsi="Arial Narrow" w:cs="CIDFont+F1"/>
          <w:sz w:val="22"/>
          <w:szCs w:val="22"/>
        </w:rPr>
        <w:t>telefonicznych. Dane osobowe ww. osób mogą być również przetwarzane w związku z wypełnieniem obowiązków prawnych nałożonych odpowiednio na Strony, w szczególności prawa podatkowego, sprawozdawczości finansowej oraz w celu spełnienia wymogów ustawy o dostępie do informacji publicznej (art. 6 ust. I lit. c RODO).</w:t>
      </w:r>
    </w:p>
    <w:p w:rsidR="003F1CE3" w:rsidRPr="003F1CE3" w:rsidRDefault="003F1CE3" w:rsidP="00865BD8">
      <w:pPr>
        <w:numPr>
          <w:ilvl w:val="0"/>
          <w:numId w:val="48"/>
        </w:numPr>
        <w:autoSpaceDE w:val="0"/>
        <w:autoSpaceDN w:val="0"/>
        <w:adjustRightInd w:val="0"/>
        <w:ind w:left="426" w:hanging="426"/>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nie będą przekazywane podmiotom trzecim o ile nie będzie się to wiązało</w:t>
      </w:r>
      <w:r>
        <w:rPr>
          <w:rFonts w:ascii="Arial Narrow" w:eastAsia="CIDFont+F2" w:hAnsi="Arial Narrow" w:cs="CIDFont+F1"/>
          <w:sz w:val="22"/>
          <w:szCs w:val="22"/>
        </w:rPr>
        <w:t xml:space="preserve"> </w:t>
      </w:r>
      <w:r w:rsidRPr="003F1CE3">
        <w:rPr>
          <w:rFonts w:ascii="Arial Narrow" w:eastAsia="CIDFont+F2" w:hAnsi="Arial Narrow" w:cs="CIDFont+F1"/>
          <w:sz w:val="22"/>
          <w:szCs w:val="22"/>
        </w:rPr>
        <w:t>z koniecznością wynikającą z realizacji Umowy, w szczególności podmiotom świadczącym na rzecz Stron usługi prawne, księgowe, archiwizacyjne, kurierskie, pocztowe a także podmiotom współpracującym przy realizacji umowy.</w:t>
      </w:r>
    </w:p>
    <w:p w:rsidR="003F1CE3" w:rsidRPr="00A11BA0" w:rsidRDefault="003F1CE3" w:rsidP="00865BD8">
      <w:pPr>
        <w:numPr>
          <w:ilvl w:val="0"/>
          <w:numId w:val="48"/>
        </w:numPr>
        <w:autoSpaceDE w:val="0"/>
        <w:autoSpaceDN w:val="0"/>
        <w:adjustRightInd w:val="0"/>
        <w:ind w:left="426" w:hanging="426"/>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nie będą przekazywane do państwa trzeciego, ani organizacji międzynarodowej w rozumieniu RODO.</w:t>
      </w:r>
    </w:p>
    <w:p w:rsidR="003F1CE3" w:rsidRPr="00794273" w:rsidRDefault="003F1CE3" w:rsidP="00865BD8">
      <w:pPr>
        <w:numPr>
          <w:ilvl w:val="0"/>
          <w:numId w:val="48"/>
        </w:numPr>
        <w:tabs>
          <w:tab w:val="num" w:pos="426"/>
        </w:tabs>
        <w:autoSpaceDE w:val="0"/>
        <w:autoSpaceDN w:val="0"/>
        <w:adjustRightInd w:val="0"/>
        <w:ind w:left="426" w:hanging="426"/>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będą przetwarzane przez okres od dnia zawarcia Umowy do 6 lal od końca</w:t>
      </w:r>
      <w:r w:rsidR="00794273">
        <w:rPr>
          <w:rFonts w:ascii="Arial Narrow" w:eastAsia="CIDFont+F2" w:hAnsi="Arial Narrow" w:cs="CIDFont+F1"/>
          <w:sz w:val="22"/>
          <w:szCs w:val="22"/>
        </w:rPr>
        <w:t xml:space="preserve"> </w:t>
      </w:r>
      <w:r w:rsidRPr="00794273">
        <w:rPr>
          <w:rFonts w:ascii="Arial Narrow" w:eastAsia="CIDFont+F2" w:hAnsi="Arial Narrow" w:cs="CIDFont+F1"/>
          <w:sz w:val="22"/>
          <w:szCs w:val="22"/>
        </w:rPr>
        <w:t>roku kalendarzowego, w którym Umowa wygasła lub została rozwiązana z jakiejkolwiek przyczyny, chyba że niezbędny będzie dłuższy okres przetwarzania np.: z uwagi na obowiązki archiwizacyjne, dochodzenie roszczeń itp.</w:t>
      </w:r>
    </w:p>
    <w:p w:rsidR="003F1CE3" w:rsidRPr="00794273" w:rsidRDefault="003F1CE3" w:rsidP="00865BD8">
      <w:pPr>
        <w:pStyle w:val="Akapitzlist"/>
        <w:numPr>
          <w:ilvl w:val="0"/>
          <w:numId w:val="48"/>
        </w:numPr>
        <w:tabs>
          <w:tab w:val="clear" w:pos="737"/>
          <w:tab w:val="num" w:pos="426"/>
        </w:tabs>
        <w:autoSpaceDE w:val="0"/>
        <w:autoSpaceDN w:val="0"/>
        <w:adjustRightInd w:val="0"/>
        <w:ind w:left="426" w:hanging="426"/>
        <w:jc w:val="both"/>
        <w:rPr>
          <w:rFonts w:ascii="Arial Narrow" w:eastAsia="CIDFont+F2" w:hAnsi="Arial Narrow" w:cs="CIDFont+F1"/>
          <w:sz w:val="22"/>
          <w:szCs w:val="22"/>
        </w:rPr>
      </w:pPr>
      <w:r w:rsidRPr="00794273">
        <w:rPr>
          <w:rFonts w:ascii="Arial Narrow" w:eastAsia="CIDFont+F2" w:hAnsi="Arial Narrow" w:cs="CIDFont+F1"/>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rsidR="003F1CE3" w:rsidRDefault="003F1CE3" w:rsidP="00865BD8">
      <w:pPr>
        <w:pStyle w:val="Akapitzlist"/>
        <w:numPr>
          <w:ilvl w:val="0"/>
          <w:numId w:val="48"/>
        </w:numPr>
        <w:tabs>
          <w:tab w:val="clear" w:pos="737"/>
          <w:tab w:val="num" w:pos="426"/>
        </w:tabs>
        <w:autoSpaceDE w:val="0"/>
        <w:autoSpaceDN w:val="0"/>
        <w:adjustRightInd w:val="0"/>
        <w:ind w:left="426" w:hanging="426"/>
        <w:rPr>
          <w:rFonts w:ascii="Arial Narrow" w:eastAsia="CIDFont+F2" w:hAnsi="Arial Narrow" w:cs="CIDFont+F1"/>
          <w:sz w:val="22"/>
          <w:szCs w:val="22"/>
        </w:rPr>
      </w:pPr>
      <w:r w:rsidRPr="00794273">
        <w:rPr>
          <w:rFonts w:ascii="Arial Narrow" w:eastAsia="CIDFont+F2" w:hAnsi="Arial Narrow" w:cs="CIDFont+F1"/>
          <w:sz w:val="22"/>
          <w:szCs w:val="22"/>
          <w:lang w:eastAsia="pl-PL"/>
        </w:rPr>
        <w:t>Osobom o których mowa w ust. 1, w związku z przetwarzaniem ich danych osobowych przysługuje prawo do</w:t>
      </w:r>
      <w:r w:rsidR="00794273">
        <w:rPr>
          <w:rFonts w:ascii="Arial Narrow" w:eastAsia="CIDFont+F2" w:hAnsi="Arial Narrow" w:cs="CIDFont+F1"/>
          <w:sz w:val="22"/>
          <w:szCs w:val="22"/>
          <w:lang w:eastAsia="pl-PL"/>
        </w:rPr>
        <w:t xml:space="preserve"> </w:t>
      </w:r>
      <w:r w:rsidRPr="00794273">
        <w:rPr>
          <w:rFonts w:ascii="Arial Narrow" w:eastAsia="CIDFont+F2" w:hAnsi="Arial Narrow" w:cs="CIDFont+F1"/>
          <w:sz w:val="22"/>
          <w:szCs w:val="22"/>
          <w:lang w:eastAsia="pl-PL"/>
        </w:rPr>
        <w:t>niesienia skargi do organu nadzorczego - Prezesa Urzędu Ochrony Danych Osobowych.</w:t>
      </w:r>
    </w:p>
    <w:p w:rsidR="003F1CE3" w:rsidRDefault="003F1CE3" w:rsidP="00865BD8">
      <w:pPr>
        <w:pStyle w:val="Akapitzlist"/>
        <w:numPr>
          <w:ilvl w:val="0"/>
          <w:numId w:val="48"/>
        </w:numPr>
        <w:tabs>
          <w:tab w:val="clear" w:pos="737"/>
          <w:tab w:val="num" w:pos="426"/>
        </w:tabs>
        <w:autoSpaceDE w:val="0"/>
        <w:autoSpaceDN w:val="0"/>
        <w:adjustRightInd w:val="0"/>
        <w:ind w:left="426" w:hanging="426"/>
        <w:rPr>
          <w:rFonts w:ascii="Arial Narrow" w:eastAsia="CIDFont+F2" w:hAnsi="Arial Narrow" w:cs="CIDFont+F1"/>
          <w:sz w:val="22"/>
          <w:szCs w:val="22"/>
        </w:rPr>
      </w:pPr>
      <w:r w:rsidRPr="00794273">
        <w:rPr>
          <w:rFonts w:ascii="Arial Narrow" w:eastAsia="CIDFont+F2" w:hAnsi="Arial Narrow" w:cs="CIDFont+F1"/>
          <w:sz w:val="22"/>
          <w:szCs w:val="22"/>
          <w:lang w:eastAsia="pl-PL"/>
        </w:rPr>
        <w:t>W oparciu o dane osobowe osób, o których mowa w ust. 1, Strony nie będą podejmowały z</w:t>
      </w:r>
      <w:r w:rsidR="00794273" w:rsidRPr="00794273">
        <w:rPr>
          <w:rFonts w:ascii="Arial Narrow" w:eastAsia="CIDFont+F2" w:hAnsi="Arial Narrow" w:cs="CIDFont+F1"/>
          <w:sz w:val="22"/>
          <w:szCs w:val="22"/>
        </w:rPr>
        <w:t>automatyzowanych decyzji,</w:t>
      </w:r>
      <w:r w:rsidR="00794273">
        <w:rPr>
          <w:rFonts w:ascii="Arial Narrow" w:eastAsia="CIDFont+F2" w:hAnsi="Arial Narrow" w:cs="CIDFont+F1"/>
          <w:sz w:val="22"/>
          <w:szCs w:val="22"/>
        </w:rPr>
        <w:t xml:space="preserve"> </w:t>
      </w:r>
      <w:r w:rsidRPr="00794273">
        <w:rPr>
          <w:rFonts w:ascii="Arial Narrow" w:eastAsia="CIDFont+F2" w:hAnsi="Arial Narrow" w:cs="CIDFont+F1"/>
          <w:sz w:val="22"/>
          <w:szCs w:val="22"/>
          <w:lang w:eastAsia="pl-PL"/>
        </w:rPr>
        <w:t>w tym decyzji będących wynikiem profilowania w rozumieniu RODO.</w:t>
      </w:r>
    </w:p>
    <w:p w:rsidR="003F1CE3" w:rsidRPr="00794273" w:rsidRDefault="003F1CE3" w:rsidP="00865BD8">
      <w:pPr>
        <w:pStyle w:val="Akapitzlist"/>
        <w:numPr>
          <w:ilvl w:val="0"/>
          <w:numId w:val="48"/>
        </w:numPr>
        <w:tabs>
          <w:tab w:val="clear" w:pos="737"/>
          <w:tab w:val="num" w:pos="426"/>
        </w:tabs>
        <w:autoSpaceDE w:val="0"/>
        <w:autoSpaceDN w:val="0"/>
        <w:adjustRightInd w:val="0"/>
        <w:ind w:left="426" w:hanging="426"/>
        <w:jc w:val="both"/>
        <w:rPr>
          <w:rFonts w:ascii="Arial Narrow" w:eastAsia="CIDFont+F2" w:hAnsi="Arial Narrow" w:cs="CIDFont+F1"/>
          <w:sz w:val="22"/>
          <w:szCs w:val="22"/>
        </w:rPr>
      </w:pPr>
      <w:r w:rsidRPr="00794273">
        <w:rPr>
          <w:rFonts w:ascii="Arial Narrow" w:eastAsia="CIDFont+F2" w:hAnsi="Arial Narrow" w:cs="CIDFont+F1"/>
          <w:sz w:val="22"/>
          <w:szCs w:val="22"/>
          <w:lang w:eastAsia="pl-PL"/>
        </w:rPr>
        <w:t>Każda ze Stron zobowiązuje się poinformować osoby fizyczne nie podpisujące Umowy, o których mowa w ust. 1, o treści</w:t>
      </w:r>
      <w:r w:rsidR="00794273">
        <w:rPr>
          <w:rFonts w:ascii="Arial Narrow" w:eastAsia="CIDFont+F2" w:hAnsi="Arial Narrow" w:cs="CIDFont+F1"/>
          <w:sz w:val="22"/>
          <w:szCs w:val="22"/>
          <w:lang w:eastAsia="pl-PL"/>
        </w:rPr>
        <w:t xml:space="preserve"> </w:t>
      </w:r>
      <w:r w:rsidRPr="00794273">
        <w:rPr>
          <w:rFonts w:ascii="Arial Narrow" w:eastAsia="CIDFont+F2" w:hAnsi="Arial Narrow" w:cs="CIDFont+F1"/>
          <w:sz w:val="22"/>
          <w:szCs w:val="22"/>
          <w:lang w:eastAsia="pl-PL"/>
        </w:rPr>
        <w:t>niniejszego paragrafu</w:t>
      </w:r>
      <w:r w:rsidR="00794273">
        <w:rPr>
          <w:rFonts w:ascii="Arial Narrow" w:eastAsia="CIDFont+F2" w:hAnsi="Arial Narrow" w:cs="CIDFont+F1"/>
          <w:sz w:val="22"/>
          <w:szCs w:val="22"/>
          <w:lang w:eastAsia="pl-PL"/>
        </w:rPr>
        <w:t>.</w:t>
      </w:r>
    </w:p>
    <w:p w:rsidR="0024599E" w:rsidRDefault="0024599E" w:rsidP="0024599E">
      <w:pPr>
        <w:ind w:left="0" w:firstLine="0"/>
        <w:rPr>
          <w:rFonts w:ascii="Arial Narrow" w:hAnsi="Arial Narrow" w:cs="Arial Narrow"/>
          <w:b/>
          <w:bCs/>
          <w:color w:val="FF0000"/>
          <w:sz w:val="22"/>
          <w:szCs w:val="22"/>
        </w:rPr>
      </w:pPr>
    </w:p>
    <w:p w:rsidR="0024599E" w:rsidRDefault="0024599E" w:rsidP="0024599E">
      <w:pPr>
        <w:jc w:val="center"/>
      </w:pPr>
      <w:r>
        <w:rPr>
          <w:rFonts w:ascii="Arial Narrow" w:hAnsi="Arial Narrow" w:cs="Arial Narrow"/>
          <w:b/>
          <w:sz w:val="22"/>
          <w:szCs w:val="22"/>
        </w:rPr>
        <w:t>POSTANOWIENIA KOŃCOWE</w:t>
      </w:r>
    </w:p>
    <w:p w:rsidR="0024599E" w:rsidRDefault="0024599E" w:rsidP="0024599E">
      <w:pPr>
        <w:jc w:val="center"/>
      </w:pPr>
      <w:r>
        <w:rPr>
          <w:rFonts w:ascii="Arial Narrow" w:hAnsi="Arial Narrow" w:cs="Arial Narrow"/>
          <w:b/>
          <w:sz w:val="22"/>
          <w:szCs w:val="22"/>
        </w:rPr>
        <w:t xml:space="preserve">§ </w:t>
      </w:r>
      <w:r w:rsidR="00D10D20">
        <w:rPr>
          <w:rFonts w:ascii="Arial Narrow" w:hAnsi="Arial Narrow" w:cs="Arial Narrow"/>
          <w:b/>
          <w:sz w:val="22"/>
          <w:szCs w:val="22"/>
        </w:rPr>
        <w:t>10</w:t>
      </w:r>
    </w:p>
    <w:p w:rsidR="0024599E" w:rsidRDefault="0024599E" w:rsidP="00865BD8">
      <w:pPr>
        <w:numPr>
          <w:ilvl w:val="3"/>
          <w:numId w:val="42"/>
        </w:numPr>
        <w:tabs>
          <w:tab w:val="left" w:pos="426"/>
        </w:tabs>
        <w:suppressAutoHyphens/>
        <w:ind w:left="426" w:hanging="426"/>
      </w:pPr>
      <w:r>
        <w:rPr>
          <w:rFonts w:ascii="Arial Narrow" w:hAnsi="Arial Narrow" w:cs="Arial Narrow"/>
          <w:sz w:val="22"/>
          <w:szCs w:val="22"/>
        </w:rPr>
        <w:t>Wykonawca zobowiązuje się do nie przenoszenia wierzytelności z tytułu niniejszej umowy na osobę trzecią bez pisemnej zgody Zamawiającego.</w:t>
      </w:r>
    </w:p>
    <w:p w:rsidR="0024599E" w:rsidRDefault="0024599E" w:rsidP="00865BD8">
      <w:pPr>
        <w:numPr>
          <w:ilvl w:val="3"/>
          <w:numId w:val="42"/>
        </w:numPr>
        <w:tabs>
          <w:tab w:val="left" w:pos="426"/>
        </w:tabs>
        <w:suppressAutoHyphens/>
        <w:ind w:left="426" w:hanging="426"/>
      </w:pPr>
      <w:r w:rsidRPr="00CF1E7F">
        <w:rPr>
          <w:rFonts w:ascii="Arial Narrow" w:hAnsi="Arial Narrow" w:cs="Arial Narrow"/>
          <w:sz w:val="22"/>
          <w:szCs w:val="22"/>
        </w:rPr>
        <w:lastRenderedPageBreak/>
        <w:t xml:space="preserve">W sprawach nieuregulowanych niniejszą </w:t>
      </w:r>
      <w:r>
        <w:rPr>
          <w:rFonts w:ascii="Arial Narrow" w:hAnsi="Arial Narrow" w:cs="Arial Narrow"/>
          <w:sz w:val="22"/>
          <w:szCs w:val="22"/>
        </w:rPr>
        <w:t>U</w:t>
      </w:r>
      <w:r w:rsidRPr="00CF1E7F">
        <w:rPr>
          <w:rFonts w:ascii="Arial Narrow" w:hAnsi="Arial Narrow" w:cs="Arial Narrow"/>
          <w:sz w:val="22"/>
          <w:szCs w:val="22"/>
        </w:rPr>
        <w:t>mową stosuje się przepisy Kodeksu Cywilnego o ile przepisy ustawy Prawo zamówień publicznych nie stanowią inaczej.</w:t>
      </w:r>
    </w:p>
    <w:p w:rsidR="0024599E" w:rsidRDefault="0024599E" w:rsidP="00865BD8">
      <w:pPr>
        <w:numPr>
          <w:ilvl w:val="3"/>
          <w:numId w:val="42"/>
        </w:numPr>
        <w:tabs>
          <w:tab w:val="left" w:pos="426"/>
        </w:tabs>
        <w:suppressAutoHyphens/>
        <w:ind w:left="426" w:hanging="426"/>
      </w:pPr>
      <w:r w:rsidRPr="00CF1E7F">
        <w:rPr>
          <w:rFonts w:ascii="Arial Narrow" w:hAnsi="Arial Narrow" w:cs="Arial Narrow"/>
          <w:sz w:val="22"/>
          <w:szCs w:val="22"/>
        </w:rPr>
        <w:t xml:space="preserve">Wszelkie spory powstałe pomiędzy stronami wynikające z niniejszej </w:t>
      </w:r>
      <w:r>
        <w:rPr>
          <w:rFonts w:ascii="Arial Narrow" w:hAnsi="Arial Narrow" w:cs="Arial Narrow"/>
          <w:sz w:val="22"/>
          <w:szCs w:val="22"/>
        </w:rPr>
        <w:t>U</w:t>
      </w:r>
      <w:r w:rsidRPr="00CF1E7F">
        <w:rPr>
          <w:rFonts w:ascii="Arial Narrow" w:hAnsi="Arial Narrow" w:cs="Arial Narrow"/>
          <w:sz w:val="22"/>
          <w:szCs w:val="22"/>
        </w:rPr>
        <w:t>mowy lub z nią związane, będą rozstrzygane przez właściwy Sąd Powszechny w Poznaniu, po wyczerpaniu drogi polubownego rozstrzygnięcia sporu.</w:t>
      </w:r>
    </w:p>
    <w:p w:rsidR="0024599E" w:rsidRPr="00A376F0" w:rsidRDefault="0024599E" w:rsidP="00865BD8">
      <w:pPr>
        <w:numPr>
          <w:ilvl w:val="3"/>
          <w:numId w:val="42"/>
        </w:numPr>
        <w:tabs>
          <w:tab w:val="left" w:pos="426"/>
        </w:tabs>
        <w:suppressAutoHyphens/>
        <w:ind w:left="426" w:hanging="426"/>
      </w:pPr>
      <w:r w:rsidRPr="00CF1E7F">
        <w:rPr>
          <w:rFonts w:ascii="Arial Narrow" w:hAnsi="Arial Narrow" w:cs="Arial Narrow"/>
          <w:sz w:val="22"/>
          <w:szCs w:val="22"/>
        </w:rPr>
        <w:t xml:space="preserve">Umowę sporządzono w dwóch jednobrzmiących egzemplarzach, z których każdy stanowi oryginał i po jednym z nich otrzymuje każda ze Stron. </w:t>
      </w:r>
    </w:p>
    <w:p w:rsidR="0024599E" w:rsidRPr="006C41A0" w:rsidRDefault="0024599E" w:rsidP="00865BD8">
      <w:pPr>
        <w:numPr>
          <w:ilvl w:val="3"/>
          <w:numId w:val="42"/>
        </w:numPr>
        <w:tabs>
          <w:tab w:val="left" w:pos="426"/>
        </w:tabs>
        <w:suppressAutoHyphens/>
        <w:ind w:left="426" w:hanging="426"/>
        <w:rPr>
          <w:rFonts w:ascii="Arial Narrow" w:hAnsi="Arial Narrow"/>
          <w:sz w:val="22"/>
          <w:szCs w:val="22"/>
        </w:rPr>
      </w:pPr>
      <w:r w:rsidRPr="00A376F0">
        <w:rPr>
          <w:rFonts w:ascii="Arial Narrow" w:hAnsi="Arial Narrow"/>
          <w:sz w:val="22"/>
          <w:szCs w:val="22"/>
        </w:rPr>
        <w:t>Do realizacji postanowień umowy strony wyznaczają przedstawicieli:</w:t>
      </w:r>
    </w:p>
    <w:p w:rsidR="0024599E" w:rsidRDefault="0024599E" w:rsidP="00865BD8">
      <w:pPr>
        <w:numPr>
          <w:ilvl w:val="3"/>
          <w:numId w:val="42"/>
        </w:numPr>
        <w:tabs>
          <w:tab w:val="left" w:pos="426"/>
        </w:tabs>
        <w:suppressAutoHyphens/>
        <w:ind w:left="426" w:hanging="426"/>
      </w:pPr>
      <w:r w:rsidRPr="00CF1E7F">
        <w:rPr>
          <w:rFonts w:ascii="Arial Narrow" w:hAnsi="Arial Narrow" w:cs="Arial Narrow"/>
          <w:sz w:val="22"/>
          <w:szCs w:val="22"/>
        </w:rPr>
        <w:t xml:space="preserve">Integralną część </w:t>
      </w:r>
      <w:r>
        <w:rPr>
          <w:rFonts w:ascii="Arial Narrow" w:hAnsi="Arial Narrow" w:cs="Arial Narrow"/>
          <w:sz w:val="22"/>
          <w:szCs w:val="22"/>
        </w:rPr>
        <w:t>U</w:t>
      </w:r>
      <w:r w:rsidRPr="00CF1E7F">
        <w:rPr>
          <w:rFonts w:ascii="Arial Narrow" w:hAnsi="Arial Narrow" w:cs="Arial Narrow"/>
          <w:sz w:val="22"/>
          <w:szCs w:val="22"/>
        </w:rPr>
        <w:t>mowy stanowią załączniki:</w:t>
      </w:r>
    </w:p>
    <w:p w:rsidR="0024599E" w:rsidRPr="006C41A0" w:rsidRDefault="0024599E" w:rsidP="00865BD8">
      <w:pPr>
        <w:numPr>
          <w:ilvl w:val="4"/>
          <w:numId w:val="44"/>
        </w:numPr>
        <w:tabs>
          <w:tab w:val="clear" w:pos="2160"/>
          <w:tab w:val="left" w:pos="0"/>
          <w:tab w:val="num" w:pos="851"/>
        </w:tabs>
        <w:suppressAutoHyphens/>
        <w:ind w:left="3600" w:hanging="3174"/>
        <w:jc w:val="left"/>
      </w:pPr>
      <w:r>
        <w:rPr>
          <w:rFonts w:ascii="Arial Narrow" w:hAnsi="Arial Narrow" w:cs="Arial Narrow"/>
          <w:sz w:val="22"/>
          <w:szCs w:val="22"/>
        </w:rPr>
        <w:t>opis przedmiotu zamówienia;</w:t>
      </w:r>
    </w:p>
    <w:p w:rsidR="0024599E" w:rsidRPr="006C41A0" w:rsidRDefault="0024599E" w:rsidP="00865BD8">
      <w:pPr>
        <w:numPr>
          <w:ilvl w:val="4"/>
          <w:numId w:val="44"/>
        </w:numPr>
        <w:tabs>
          <w:tab w:val="clear" w:pos="2160"/>
          <w:tab w:val="left" w:pos="0"/>
          <w:tab w:val="num" w:pos="851"/>
        </w:tabs>
        <w:suppressAutoHyphens/>
        <w:ind w:left="3600" w:hanging="3174"/>
        <w:jc w:val="left"/>
      </w:pPr>
      <w:r w:rsidRPr="006C41A0">
        <w:rPr>
          <w:rFonts w:ascii="Arial Narrow" w:hAnsi="Arial Narrow" w:cs="Arial Narrow"/>
          <w:sz w:val="22"/>
          <w:szCs w:val="22"/>
        </w:rPr>
        <w:t>kserokopia formularza ofertowego wraz z wyjaśnieniami</w:t>
      </w:r>
      <w:r w:rsidR="006C41A0">
        <w:rPr>
          <w:rFonts w:ascii="Arial Narrow" w:hAnsi="Arial Narrow" w:cs="Arial Narrow"/>
          <w:sz w:val="22"/>
          <w:szCs w:val="22"/>
        </w:rPr>
        <w:t>;</w:t>
      </w:r>
    </w:p>
    <w:p w:rsidR="0024599E" w:rsidRPr="00A376F0" w:rsidRDefault="0024599E" w:rsidP="00865BD8">
      <w:pPr>
        <w:numPr>
          <w:ilvl w:val="4"/>
          <w:numId w:val="44"/>
        </w:numPr>
        <w:tabs>
          <w:tab w:val="clear" w:pos="2160"/>
          <w:tab w:val="left" w:pos="0"/>
          <w:tab w:val="num" w:pos="851"/>
        </w:tabs>
        <w:suppressAutoHyphens/>
        <w:ind w:left="3600" w:hanging="3174"/>
        <w:jc w:val="left"/>
      </w:pPr>
      <w:r w:rsidRPr="006C41A0">
        <w:rPr>
          <w:rFonts w:ascii="Arial Narrow" w:hAnsi="Arial Narrow" w:cs="Arial Narrow"/>
          <w:sz w:val="22"/>
          <w:szCs w:val="22"/>
        </w:rPr>
        <w:t>protokół odbioru (wzór).</w:t>
      </w:r>
    </w:p>
    <w:p w:rsidR="0024599E" w:rsidRDefault="0024599E" w:rsidP="0024599E">
      <w:pPr>
        <w:jc w:val="center"/>
        <w:rPr>
          <w:rFonts w:ascii="Arial Narrow" w:hAnsi="Arial Narrow" w:cs="Arial Narrow"/>
          <w:b/>
          <w:bCs/>
          <w:sz w:val="22"/>
          <w:szCs w:val="22"/>
        </w:rPr>
      </w:pPr>
    </w:p>
    <w:p w:rsidR="0024599E" w:rsidRDefault="006C41A0" w:rsidP="0024599E">
      <w:pPr>
        <w:jc w:val="center"/>
      </w:pPr>
      <w:r>
        <w:rPr>
          <w:rFonts w:ascii="Arial Narrow" w:hAnsi="Arial Narrow" w:cs="Arial Narrow"/>
          <w:b/>
          <w:bCs/>
          <w:sz w:val="22"/>
          <w:szCs w:val="22"/>
        </w:rPr>
        <w:t xml:space="preserve">  </w:t>
      </w:r>
      <w:r w:rsidR="0024599E">
        <w:rPr>
          <w:rFonts w:ascii="Arial Narrow" w:hAnsi="Arial Narrow" w:cs="Arial Narrow"/>
          <w:b/>
          <w:bCs/>
          <w:sz w:val="22"/>
          <w:szCs w:val="22"/>
        </w:rPr>
        <w:t>WY</w:t>
      </w:r>
      <w:r>
        <w:rPr>
          <w:rFonts w:ascii="Arial Narrow" w:hAnsi="Arial Narrow" w:cs="Arial Narrow"/>
          <w:b/>
          <w:bCs/>
          <w:sz w:val="22"/>
          <w:szCs w:val="22"/>
        </w:rPr>
        <w:t xml:space="preserve">KONAWCA </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sidR="0024599E">
        <w:rPr>
          <w:rFonts w:ascii="Arial Narrow" w:hAnsi="Arial Narrow" w:cs="Arial Narrow"/>
          <w:b/>
          <w:bCs/>
          <w:sz w:val="22"/>
          <w:szCs w:val="22"/>
        </w:rPr>
        <w:t>ZAMAWIAJĄCY</w:t>
      </w:r>
    </w:p>
    <w:p w:rsidR="0024599E" w:rsidRDefault="0024599E" w:rsidP="0024599E">
      <w:pPr>
        <w:jc w:val="center"/>
        <w:rPr>
          <w:rFonts w:ascii="Arial Narrow" w:hAnsi="Arial Narrow" w:cs="Arial Narrow"/>
          <w:b/>
          <w:bCs/>
          <w:sz w:val="22"/>
          <w:szCs w:val="22"/>
        </w:rPr>
      </w:pPr>
    </w:p>
    <w:p w:rsidR="0024599E" w:rsidRDefault="0024599E" w:rsidP="0024599E">
      <w:pPr>
        <w:jc w:val="center"/>
        <w:rPr>
          <w:rFonts w:ascii="Arial Narrow" w:hAnsi="Arial Narrow" w:cs="Arial Narrow"/>
          <w:b/>
          <w:bCs/>
          <w:sz w:val="22"/>
          <w:szCs w:val="22"/>
        </w:rPr>
      </w:pPr>
    </w:p>
    <w:p w:rsidR="0024599E" w:rsidRDefault="0024599E" w:rsidP="0024599E">
      <w:pPr>
        <w:tabs>
          <w:tab w:val="right" w:pos="9525"/>
        </w:tabs>
        <w:jc w:val="right"/>
        <w:rPr>
          <w:rFonts w:ascii="Arial Narrow" w:hAnsi="Arial Narrow" w:cs="Arial Narrow"/>
          <w:b/>
          <w:bCs/>
          <w:sz w:val="22"/>
          <w:szCs w:val="22"/>
        </w:rPr>
      </w:pPr>
    </w:p>
    <w:p w:rsidR="0024599E" w:rsidRDefault="0024599E" w:rsidP="0024599E">
      <w:pPr>
        <w:tabs>
          <w:tab w:val="right" w:pos="9525"/>
        </w:tabs>
        <w:jc w:val="right"/>
        <w:rPr>
          <w:rFonts w:ascii="Arial Narrow" w:hAnsi="Arial Narrow" w:cs="Arial Narrow"/>
          <w:b/>
          <w:bCs/>
          <w:sz w:val="22"/>
          <w:szCs w:val="22"/>
        </w:rPr>
      </w:pPr>
    </w:p>
    <w:p w:rsidR="0024599E" w:rsidRDefault="0024599E" w:rsidP="0024599E">
      <w:pPr>
        <w:tabs>
          <w:tab w:val="right" w:pos="9525"/>
        </w:tabs>
        <w:ind w:left="0" w:firstLine="0"/>
        <w:rPr>
          <w:rFonts w:ascii="Arial Narrow" w:hAnsi="Arial Narrow" w:cs="Arial Narrow"/>
          <w:b/>
          <w:bCs/>
          <w:sz w:val="22"/>
          <w:szCs w:val="22"/>
        </w:rPr>
      </w:pPr>
    </w:p>
    <w:p w:rsidR="0024599E" w:rsidRDefault="0024599E"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794273" w:rsidRDefault="00794273" w:rsidP="0024599E">
      <w:pPr>
        <w:tabs>
          <w:tab w:val="right" w:pos="9525"/>
        </w:tabs>
        <w:ind w:left="0" w:firstLine="0"/>
        <w:rPr>
          <w:rFonts w:ascii="Arial Narrow" w:hAnsi="Arial Narrow" w:cs="Arial Narrow"/>
          <w:b/>
          <w:bCs/>
          <w:sz w:val="22"/>
          <w:szCs w:val="22"/>
        </w:rPr>
      </w:pPr>
    </w:p>
    <w:p w:rsidR="0024599E" w:rsidRDefault="0024599E" w:rsidP="00340FF2">
      <w:pPr>
        <w:tabs>
          <w:tab w:val="right" w:pos="9525"/>
        </w:tabs>
        <w:ind w:left="0" w:firstLine="0"/>
        <w:rPr>
          <w:rFonts w:ascii="Arial Narrow" w:hAnsi="Arial Narrow" w:cs="Arial Narrow"/>
          <w:b/>
          <w:bCs/>
          <w:sz w:val="22"/>
          <w:szCs w:val="22"/>
        </w:rPr>
      </w:pPr>
    </w:p>
    <w:p w:rsidR="0024599E" w:rsidRDefault="0024599E" w:rsidP="0024599E">
      <w:pPr>
        <w:tabs>
          <w:tab w:val="right" w:pos="9525"/>
        </w:tabs>
        <w:jc w:val="right"/>
      </w:pPr>
      <w:r>
        <w:rPr>
          <w:rFonts w:ascii="Arial Narrow" w:hAnsi="Arial Narrow" w:cs="Arial Narrow"/>
          <w:bCs/>
          <w:sz w:val="22"/>
          <w:szCs w:val="22"/>
        </w:rPr>
        <w:t>Załącznik nr  3 do umowy – wzór protokołu</w:t>
      </w:r>
    </w:p>
    <w:p w:rsidR="0024599E" w:rsidRDefault="0024599E" w:rsidP="0024599E">
      <w:pPr>
        <w:tabs>
          <w:tab w:val="right" w:pos="9525"/>
        </w:tabs>
        <w:jc w:val="right"/>
      </w:pPr>
      <w:r>
        <w:rPr>
          <w:rFonts w:ascii="Arial Narrow" w:hAnsi="Arial Narrow" w:cs="Arial Narrow"/>
          <w:bCs/>
          <w:sz w:val="22"/>
          <w:szCs w:val="22"/>
        </w:rPr>
        <w:tab/>
      </w:r>
    </w:p>
    <w:p w:rsidR="0024599E" w:rsidRDefault="0024599E" w:rsidP="0024599E">
      <w:pPr>
        <w:tabs>
          <w:tab w:val="right" w:pos="9525"/>
        </w:tabs>
        <w:jc w:val="right"/>
        <w:rPr>
          <w:rFonts w:ascii="Arial Narrow" w:hAnsi="Arial Narrow" w:cs="Arial Narrow"/>
          <w:bCs/>
          <w:sz w:val="22"/>
          <w:szCs w:val="22"/>
        </w:rPr>
      </w:pPr>
    </w:p>
    <w:p w:rsidR="0024599E" w:rsidRDefault="0024599E" w:rsidP="0024599E">
      <w:pPr>
        <w:tabs>
          <w:tab w:val="left" w:pos="758"/>
        </w:tabs>
        <w:spacing w:line="235" w:lineRule="exact"/>
        <w:jc w:val="center"/>
      </w:pPr>
      <w:r>
        <w:rPr>
          <w:rFonts w:ascii="Arial Narrow" w:hAnsi="Arial Narrow" w:cs="Arial Narrow"/>
          <w:b/>
          <w:bCs/>
          <w:sz w:val="22"/>
          <w:szCs w:val="22"/>
        </w:rPr>
        <w:t xml:space="preserve">PROTOKÓŁ ODBIORU ILOŚCIOWO - JAKOŚCIOWY </w:t>
      </w:r>
    </w:p>
    <w:p w:rsidR="0024599E" w:rsidRDefault="0024599E" w:rsidP="0024599E">
      <w:pPr>
        <w:tabs>
          <w:tab w:val="left" w:pos="758"/>
        </w:tabs>
        <w:spacing w:line="235" w:lineRule="exact"/>
        <w:jc w:val="center"/>
      </w:pPr>
      <w:r>
        <w:rPr>
          <w:rFonts w:ascii="Arial Narrow" w:hAnsi="Arial Narrow" w:cs="Arial Narrow"/>
          <w:b/>
          <w:bCs/>
          <w:sz w:val="22"/>
          <w:szCs w:val="22"/>
        </w:rPr>
        <w:t>SPORZĄDZONY NA PODSTAWIE UMOWY NR ….. z dnia…...</w:t>
      </w:r>
    </w:p>
    <w:p w:rsidR="0024599E" w:rsidRDefault="0024599E" w:rsidP="0024599E">
      <w:pPr>
        <w:tabs>
          <w:tab w:val="left" w:pos="758"/>
        </w:tabs>
        <w:spacing w:line="235" w:lineRule="exact"/>
        <w:ind w:left="0" w:firstLine="0"/>
        <w:jc w:val="center"/>
        <w:rPr>
          <w:rFonts w:ascii="Arial Narrow" w:hAnsi="Arial Narrow" w:cs="Arial Narrow"/>
          <w:b/>
          <w:bCs/>
          <w:color w:val="000000"/>
          <w:spacing w:val="2"/>
          <w:sz w:val="22"/>
          <w:szCs w:val="22"/>
        </w:rPr>
      </w:pPr>
    </w:p>
    <w:p w:rsidR="0024599E" w:rsidRDefault="0024599E" w:rsidP="0024599E">
      <w:pPr>
        <w:tabs>
          <w:tab w:val="left" w:pos="425"/>
        </w:tabs>
        <w:spacing w:line="288" w:lineRule="auto"/>
      </w:pPr>
      <w:r>
        <w:rPr>
          <w:rFonts w:ascii="Arial Narrow" w:hAnsi="Arial Narrow" w:cs="Arial Narrow"/>
          <w:b/>
          <w:color w:val="000000"/>
          <w:spacing w:val="2"/>
          <w:sz w:val="22"/>
          <w:szCs w:val="22"/>
        </w:rPr>
        <w:t>Miejsce dokonania odbioru</w:t>
      </w:r>
      <w:r>
        <w:rPr>
          <w:rFonts w:ascii="Arial Narrow" w:hAnsi="Arial Narrow" w:cs="Arial Narrow"/>
          <w:color w:val="000000"/>
          <w:spacing w:val="2"/>
          <w:sz w:val="22"/>
          <w:szCs w:val="22"/>
        </w:rPr>
        <w:t xml:space="preserve">:  </w:t>
      </w:r>
    </w:p>
    <w:p w:rsidR="0024599E" w:rsidRDefault="0024599E" w:rsidP="0024599E">
      <w:pPr>
        <w:tabs>
          <w:tab w:val="left" w:pos="425"/>
        </w:tabs>
        <w:spacing w:line="288" w:lineRule="auto"/>
        <w:rPr>
          <w:rFonts w:ascii="Arial Narrow" w:hAnsi="Arial Narrow" w:cs="Arial Narrow"/>
          <w:color w:val="000000"/>
          <w:spacing w:val="2"/>
          <w:sz w:val="22"/>
          <w:szCs w:val="22"/>
        </w:rPr>
      </w:pPr>
    </w:p>
    <w:p w:rsidR="0024599E" w:rsidRDefault="0024599E" w:rsidP="0024599E">
      <w:pPr>
        <w:tabs>
          <w:tab w:val="left" w:pos="425"/>
        </w:tabs>
        <w:spacing w:line="288" w:lineRule="auto"/>
      </w:pPr>
      <w:r>
        <w:rPr>
          <w:rFonts w:ascii="Arial Narrow" w:hAnsi="Arial Narrow" w:cs="Arial Narrow"/>
          <w:b/>
          <w:color w:val="000000"/>
          <w:spacing w:val="2"/>
          <w:sz w:val="22"/>
          <w:szCs w:val="22"/>
        </w:rPr>
        <w:t>Data dokonania odbioru</w:t>
      </w:r>
      <w:r>
        <w:rPr>
          <w:rFonts w:ascii="Arial Narrow" w:hAnsi="Arial Narrow" w:cs="Arial Narrow"/>
          <w:color w:val="000000"/>
          <w:spacing w:val="2"/>
          <w:sz w:val="22"/>
          <w:szCs w:val="22"/>
        </w:rPr>
        <w:t xml:space="preserve">: </w:t>
      </w:r>
      <w:r>
        <w:rPr>
          <w:rFonts w:ascii="Arial Narrow" w:hAnsi="Arial Narrow" w:cs="Arial Narrow"/>
          <w:color w:val="000000"/>
          <w:spacing w:val="2"/>
          <w:sz w:val="22"/>
          <w:szCs w:val="22"/>
        </w:rPr>
        <w:tab/>
        <w:t xml:space="preserve"> ……………………..…………</w:t>
      </w:r>
    </w:p>
    <w:p w:rsidR="0024599E" w:rsidRDefault="0024599E" w:rsidP="0024599E">
      <w:pPr>
        <w:tabs>
          <w:tab w:val="left" w:pos="425"/>
        </w:tabs>
        <w:spacing w:line="288" w:lineRule="auto"/>
      </w:pPr>
      <w:r>
        <w:rPr>
          <w:rFonts w:ascii="Arial Narrow" w:hAnsi="Arial Narrow" w:cs="Arial Narrow"/>
          <w:b/>
          <w:color w:val="000000"/>
          <w:spacing w:val="2"/>
          <w:sz w:val="22"/>
          <w:szCs w:val="22"/>
        </w:rPr>
        <w:t>Ze strony Wykonawcy</w:t>
      </w:r>
      <w:r>
        <w:rPr>
          <w:rFonts w:ascii="Arial Narrow" w:hAnsi="Arial Narrow" w:cs="Arial Narrow"/>
          <w:color w:val="000000"/>
          <w:spacing w:val="2"/>
          <w:sz w:val="22"/>
          <w:szCs w:val="22"/>
        </w:rPr>
        <w:t>:           …………………..………….</w:t>
      </w:r>
    </w:p>
    <w:p w:rsidR="0024599E" w:rsidRDefault="0024599E" w:rsidP="0024599E">
      <w:pPr>
        <w:tabs>
          <w:tab w:val="left" w:pos="425"/>
        </w:tabs>
        <w:spacing w:line="288" w:lineRule="auto"/>
      </w:pP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p>
    <w:p w:rsidR="0024599E" w:rsidRDefault="0024599E" w:rsidP="0024599E">
      <w:pPr>
        <w:tabs>
          <w:tab w:val="left" w:pos="425"/>
          <w:tab w:val="left" w:pos="510"/>
          <w:tab w:val="left" w:pos="680"/>
          <w:tab w:val="left" w:pos="850"/>
          <w:tab w:val="left" w:pos="1020"/>
        </w:tabs>
        <w:spacing w:line="288" w:lineRule="auto"/>
        <w:ind w:left="0" w:right="565" w:firstLine="0"/>
      </w:pPr>
      <w:r>
        <w:rPr>
          <w:rFonts w:ascii="Arial Narrow" w:hAnsi="Arial Narrow" w:cs="Arial Narrow"/>
          <w:b/>
          <w:color w:val="000000"/>
          <w:spacing w:val="2"/>
          <w:sz w:val="22"/>
          <w:szCs w:val="22"/>
        </w:rPr>
        <w:t>Ze strony Zamawiającego</w:t>
      </w:r>
      <w:r>
        <w:rPr>
          <w:rFonts w:ascii="Arial Narrow" w:hAnsi="Arial Narrow" w:cs="Arial Narrow"/>
          <w:color w:val="000000"/>
          <w:spacing w:val="2"/>
          <w:sz w:val="22"/>
          <w:szCs w:val="22"/>
        </w:rPr>
        <w:t xml:space="preserve">:     </w:t>
      </w:r>
    </w:p>
    <w:p w:rsidR="0024599E" w:rsidRDefault="0024599E" w:rsidP="0024599E">
      <w:pPr>
        <w:tabs>
          <w:tab w:val="left" w:pos="425"/>
          <w:tab w:val="left" w:pos="510"/>
          <w:tab w:val="left" w:pos="680"/>
          <w:tab w:val="left" w:pos="850"/>
          <w:tab w:val="left" w:pos="1020"/>
        </w:tabs>
        <w:spacing w:line="288" w:lineRule="auto"/>
        <w:ind w:left="0" w:right="565" w:firstLine="0"/>
      </w:pPr>
    </w:p>
    <w:p w:rsidR="0024599E" w:rsidRDefault="0024599E" w:rsidP="0024599E">
      <w:pPr>
        <w:tabs>
          <w:tab w:val="left" w:pos="425"/>
        </w:tabs>
        <w:spacing w:after="192" w:line="1" w:lineRule="exact"/>
        <w:rPr>
          <w:rFonts w:ascii="Arial Narrow" w:hAnsi="Arial Narrow" w:cs="Arial Narrow"/>
          <w:color w:val="000000"/>
          <w:spacing w:val="2"/>
          <w:sz w:val="22"/>
          <w:szCs w:val="22"/>
        </w:rPr>
      </w:pPr>
    </w:p>
    <w:tbl>
      <w:tblPr>
        <w:tblW w:w="0" w:type="auto"/>
        <w:jc w:val="center"/>
        <w:tblLayout w:type="fixed"/>
        <w:tblLook w:val="0000"/>
      </w:tblPr>
      <w:tblGrid>
        <w:gridCol w:w="675"/>
        <w:gridCol w:w="5900"/>
        <w:gridCol w:w="992"/>
        <w:gridCol w:w="1653"/>
      </w:tblGrid>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tcPr>
          <w:p w:rsidR="0024599E" w:rsidRDefault="0024599E" w:rsidP="0024599E">
            <w:pPr>
              <w:jc w:val="center"/>
            </w:pPr>
            <w:proofErr w:type="spellStart"/>
            <w:r>
              <w:rPr>
                <w:rFonts w:ascii="Arial Narrow" w:hAnsi="Arial Narrow" w:cs="Arial Narrow"/>
                <w:b/>
                <w:sz w:val="22"/>
                <w:szCs w:val="22"/>
              </w:rPr>
              <w:t>Lp</w:t>
            </w:r>
            <w:proofErr w:type="spellEnd"/>
          </w:p>
        </w:tc>
        <w:tc>
          <w:tcPr>
            <w:tcW w:w="5900" w:type="dxa"/>
            <w:tcBorders>
              <w:top w:val="single" w:sz="4" w:space="0" w:color="000000"/>
              <w:left w:val="single" w:sz="4" w:space="0" w:color="000000"/>
              <w:bottom w:val="single" w:sz="4" w:space="0" w:color="000000"/>
            </w:tcBorders>
            <w:shd w:val="clear" w:color="auto" w:fill="auto"/>
          </w:tcPr>
          <w:p w:rsidR="0024599E" w:rsidRDefault="0024599E" w:rsidP="0024599E">
            <w:pPr>
              <w:jc w:val="center"/>
            </w:pPr>
            <w:r>
              <w:rPr>
                <w:rFonts w:ascii="Arial Narrow" w:hAnsi="Arial Narrow" w:cs="Arial Narrow"/>
                <w:b/>
                <w:sz w:val="22"/>
                <w:szCs w:val="22"/>
              </w:rPr>
              <w:t>Nazwa produktu</w:t>
            </w:r>
          </w:p>
        </w:tc>
        <w:tc>
          <w:tcPr>
            <w:tcW w:w="992" w:type="dxa"/>
            <w:tcBorders>
              <w:top w:val="single" w:sz="4" w:space="0" w:color="000000"/>
              <w:left w:val="single" w:sz="4" w:space="0" w:color="000000"/>
              <w:bottom w:val="single" w:sz="4" w:space="0" w:color="000000"/>
            </w:tcBorders>
            <w:shd w:val="clear" w:color="auto" w:fill="auto"/>
          </w:tcPr>
          <w:p w:rsidR="0024599E" w:rsidRDefault="0024599E" w:rsidP="0024599E">
            <w:pPr>
              <w:jc w:val="center"/>
            </w:pPr>
            <w:r>
              <w:rPr>
                <w:rFonts w:ascii="Arial Narrow" w:hAnsi="Arial Narrow" w:cs="Arial Narrow"/>
                <w:b/>
                <w:sz w:val="22"/>
                <w:szCs w:val="22"/>
              </w:rPr>
              <w:t>ilość</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24599E" w:rsidRDefault="0024599E" w:rsidP="0024599E">
            <w:pPr>
              <w:jc w:val="center"/>
            </w:pPr>
            <w:r>
              <w:rPr>
                <w:rFonts w:ascii="Arial Narrow" w:hAnsi="Arial Narrow" w:cs="Arial Narrow"/>
                <w:b/>
                <w:sz w:val="22"/>
                <w:szCs w:val="22"/>
              </w:rPr>
              <w:t>uwagi</w:t>
            </w: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tcPr>
          <w:p w:rsidR="0024599E" w:rsidRDefault="0024599E" w:rsidP="0024599E">
            <w:pPr>
              <w:snapToGrid w:val="0"/>
              <w:rPr>
                <w:rFonts w:ascii="Arial Narrow" w:hAnsi="Arial Narrow" w:cs="Arial Narrow"/>
                <w:b/>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b/>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b/>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ind w:left="5" w:hanging="5"/>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r w:rsidR="0024599E" w:rsidTr="0024599E">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5900"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99E" w:rsidRDefault="0024599E" w:rsidP="0024599E">
            <w:pPr>
              <w:snapToGrid w:val="0"/>
              <w:jc w:val="center"/>
              <w:rPr>
                <w:rFonts w:ascii="Arial Narrow" w:hAnsi="Arial Narrow" w:cs="Arial Narrow"/>
                <w:shadow/>
                <w:color w:val="000000"/>
                <w:sz w:val="22"/>
                <w:szCs w:val="22"/>
              </w:rPr>
            </w:pPr>
          </w:p>
        </w:tc>
      </w:tr>
    </w:tbl>
    <w:p w:rsidR="0024599E" w:rsidRDefault="0024599E" w:rsidP="0024599E">
      <w:pPr>
        <w:tabs>
          <w:tab w:val="left" w:pos="425"/>
        </w:tabs>
        <w:rPr>
          <w:rFonts w:ascii="Arial Narrow" w:hAnsi="Arial Narrow" w:cs="Arial Narrow"/>
          <w:b/>
          <w:color w:val="000000"/>
          <w:spacing w:val="2"/>
          <w:sz w:val="22"/>
          <w:szCs w:val="22"/>
        </w:rPr>
      </w:pPr>
    </w:p>
    <w:p w:rsidR="0024599E" w:rsidRDefault="0024599E" w:rsidP="0024599E">
      <w:pPr>
        <w:tabs>
          <w:tab w:val="left" w:pos="425"/>
        </w:tabs>
        <w:rPr>
          <w:rFonts w:ascii="Arial Narrow" w:hAnsi="Arial Narrow" w:cs="Arial Narrow"/>
          <w:b/>
          <w:color w:val="000000"/>
          <w:spacing w:val="2"/>
          <w:sz w:val="22"/>
          <w:szCs w:val="22"/>
        </w:rPr>
      </w:pPr>
    </w:p>
    <w:p w:rsidR="0024599E" w:rsidRDefault="0024599E" w:rsidP="0024599E">
      <w:pPr>
        <w:tabs>
          <w:tab w:val="left" w:pos="425"/>
        </w:tabs>
      </w:pPr>
      <w:r>
        <w:rPr>
          <w:rFonts w:ascii="Arial Narrow" w:hAnsi="Arial Narrow" w:cs="Arial Narrow"/>
          <w:b/>
          <w:color w:val="000000"/>
          <w:spacing w:val="2"/>
          <w:sz w:val="22"/>
          <w:szCs w:val="22"/>
        </w:rPr>
        <w:t>Potwierdzenie zgodności dostawy z wymaganiami ilościowo-jakościowymi</w:t>
      </w:r>
    </w:p>
    <w:p w:rsidR="0024599E" w:rsidRDefault="0024599E" w:rsidP="00865BD8">
      <w:pPr>
        <w:widowControl w:val="0"/>
        <w:numPr>
          <w:ilvl w:val="2"/>
          <w:numId w:val="35"/>
        </w:numPr>
        <w:tabs>
          <w:tab w:val="left" w:pos="0"/>
          <w:tab w:val="left" w:pos="425"/>
          <w:tab w:val="left" w:pos="730"/>
        </w:tabs>
        <w:suppressAutoHyphens/>
        <w:ind w:left="0" w:firstLine="0"/>
      </w:pPr>
      <w:r>
        <w:rPr>
          <w:rFonts w:ascii="Arial Narrow" w:hAnsi="Arial Narrow" w:cs="Arial Narrow"/>
          <w:color w:val="000000"/>
          <w:spacing w:val="5"/>
          <w:sz w:val="22"/>
          <w:szCs w:val="22"/>
        </w:rPr>
        <w:t>TAK*</w:t>
      </w:r>
    </w:p>
    <w:p w:rsidR="0024599E" w:rsidRDefault="0024599E" w:rsidP="00865BD8">
      <w:pPr>
        <w:widowControl w:val="0"/>
        <w:numPr>
          <w:ilvl w:val="1"/>
          <w:numId w:val="35"/>
        </w:numPr>
        <w:tabs>
          <w:tab w:val="clear" w:pos="723"/>
          <w:tab w:val="left" w:pos="0"/>
          <w:tab w:val="left" w:pos="425"/>
          <w:tab w:val="num" w:pos="644"/>
          <w:tab w:val="left" w:pos="730"/>
        </w:tabs>
        <w:suppressAutoHyphens/>
        <w:ind w:left="0" w:firstLine="0"/>
      </w:pPr>
      <w:r>
        <w:rPr>
          <w:rFonts w:ascii="Arial Narrow" w:hAnsi="Arial Narrow" w:cs="Arial Narrow"/>
          <w:color w:val="000000"/>
          <w:spacing w:val="1"/>
          <w:sz w:val="22"/>
          <w:szCs w:val="22"/>
        </w:rPr>
        <w:t>NIE*   zastrzeżenia:……………………………………………………………………………</w:t>
      </w:r>
    </w:p>
    <w:p w:rsidR="0024599E" w:rsidRDefault="0024599E" w:rsidP="0024599E">
      <w:pPr>
        <w:tabs>
          <w:tab w:val="left" w:pos="425"/>
        </w:tabs>
        <w:ind w:left="0" w:firstLine="0"/>
        <w:rPr>
          <w:rFonts w:ascii="Arial Narrow" w:hAnsi="Arial Narrow" w:cs="Arial Narrow"/>
          <w:b/>
          <w:color w:val="000000"/>
          <w:spacing w:val="3"/>
          <w:sz w:val="22"/>
          <w:szCs w:val="22"/>
        </w:rPr>
      </w:pPr>
    </w:p>
    <w:p w:rsidR="0024599E" w:rsidRDefault="0024599E" w:rsidP="0024599E">
      <w:pPr>
        <w:tabs>
          <w:tab w:val="left" w:pos="425"/>
        </w:tabs>
      </w:pPr>
      <w:r>
        <w:rPr>
          <w:rFonts w:ascii="Arial Narrow" w:hAnsi="Arial Narrow" w:cs="Arial Narrow"/>
          <w:b/>
          <w:color w:val="000000"/>
          <w:spacing w:val="3"/>
          <w:sz w:val="22"/>
          <w:szCs w:val="22"/>
        </w:rPr>
        <w:t>Końcowy wynik odbioru:</w:t>
      </w:r>
    </w:p>
    <w:p w:rsidR="0024599E" w:rsidRDefault="0024599E" w:rsidP="00865BD8">
      <w:pPr>
        <w:pStyle w:val="Akapitzlist1"/>
        <w:numPr>
          <w:ilvl w:val="0"/>
          <w:numId w:val="36"/>
        </w:numPr>
        <w:tabs>
          <w:tab w:val="left" w:pos="425"/>
          <w:tab w:val="left" w:pos="730"/>
        </w:tabs>
        <w:contextualSpacing/>
        <w:jc w:val="both"/>
      </w:pPr>
      <w:r>
        <w:rPr>
          <w:rFonts w:ascii="Arial Narrow" w:hAnsi="Arial Narrow" w:cs="Arial Narrow"/>
          <w:color w:val="000000"/>
          <w:spacing w:val="3"/>
        </w:rPr>
        <w:t>Pozytywny*</w:t>
      </w:r>
    </w:p>
    <w:p w:rsidR="0024599E" w:rsidRDefault="0024599E" w:rsidP="00865BD8">
      <w:pPr>
        <w:pStyle w:val="Akapitzlist1"/>
        <w:numPr>
          <w:ilvl w:val="0"/>
          <w:numId w:val="36"/>
        </w:numPr>
        <w:tabs>
          <w:tab w:val="left" w:pos="425"/>
          <w:tab w:val="left" w:pos="730"/>
        </w:tabs>
        <w:contextualSpacing/>
        <w:jc w:val="both"/>
      </w:pPr>
      <w:r>
        <w:rPr>
          <w:rFonts w:ascii="Arial Narrow" w:hAnsi="Arial Narrow" w:cs="Arial Narrow"/>
          <w:color w:val="000000"/>
          <w:spacing w:val="2"/>
        </w:rPr>
        <w:t>Negatywny*</w:t>
      </w:r>
    </w:p>
    <w:p w:rsidR="0024599E" w:rsidRDefault="0024599E" w:rsidP="0024599E">
      <w:pPr>
        <w:tabs>
          <w:tab w:val="left" w:pos="425"/>
          <w:tab w:val="left" w:pos="730"/>
        </w:tabs>
        <w:ind w:left="0" w:firstLine="0"/>
      </w:pPr>
      <w:r>
        <w:rPr>
          <w:rFonts w:ascii="Arial Narrow" w:hAnsi="Arial Narrow" w:cs="Arial Narrow"/>
          <w:color w:val="000000"/>
          <w:spacing w:val="1"/>
          <w:sz w:val="22"/>
          <w:szCs w:val="22"/>
        </w:rPr>
        <w:t>zastrzeżenia:…………………………………………………………………….………………………</w:t>
      </w:r>
    </w:p>
    <w:p w:rsidR="0024599E" w:rsidRDefault="0024599E" w:rsidP="0024599E">
      <w:pPr>
        <w:tabs>
          <w:tab w:val="left" w:pos="425"/>
          <w:tab w:val="left" w:pos="730"/>
        </w:tabs>
        <w:rPr>
          <w:rFonts w:ascii="Arial Narrow" w:hAnsi="Arial Narrow" w:cs="Arial Narrow"/>
          <w:color w:val="000000"/>
          <w:spacing w:val="2"/>
          <w:sz w:val="22"/>
          <w:szCs w:val="22"/>
        </w:rPr>
      </w:pPr>
    </w:p>
    <w:p w:rsidR="0024599E" w:rsidRDefault="0024599E" w:rsidP="0024599E">
      <w:pPr>
        <w:tabs>
          <w:tab w:val="left" w:pos="425"/>
          <w:tab w:val="left" w:pos="730"/>
        </w:tabs>
        <w:ind w:left="0" w:firstLine="0"/>
      </w:pPr>
      <w:r>
        <w:rPr>
          <w:rFonts w:ascii="Arial Narrow" w:hAnsi="Arial Narrow" w:cs="Arial Narrow"/>
          <w:color w:val="000000"/>
          <w:spacing w:val="2"/>
          <w:sz w:val="22"/>
          <w:szCs w:val="22"/>
        </w:rPr>
        <w:t>Uwagi:…………………………………………………………………………………………………...</w:t>
      </w:r>
    </w:p>
    <w:p w:rsidR="0024599E" w:rsidRDefault="0024599E" w:rsidP="0024599E">
      <w:pPr>
        <w:tabs>
          <w:tab w:val="left" w:pos="600"/>
          <w:tab w:val="left" w:pos="730"/>
        </w:tabs>
        <w:ind w:left="700" w:hanging="700"/>
      </w:pPr>
      <w:r>
        <w:rPr>
          <w:rFonts w:ascii="Arial Narrow" w:hAnsi="Arial Narrow" w:cs="Arial Narrow"/>
          <w:color w:val="000000"/>
          <w:spacing w:val="2"/>
          <w:sz w:val="22"/>
          <w:szCs w:val="22"/>
        </w:rPr>
        <w:tab/>
      </w:r>
    </w:p>
    <w:p w:rsidR="0024599E" w:rsidRDefault="0024599E" w:rsidP="0024599E">
      <w:pPr>
        <w:tabs>
          <w:tab w:val="left" w:pos="600"/>
          <w:tab w:val="left" w:pos="730"/>
        </w:tabs>
        <w:ind w:left="700" w:hanging="700"/>
        <w:rPr>
          <w:rFonts w:ascii="Arial Narrow" w:hAnsi="Arial Narrow" w:cs="Arial Narrow"/>
          <w:color w:val="000000"/>
          <w:spacing w:val="2"/>
          <w:sz w:val="22"/>
          <w:szCs w:val="22"/>
        </w:rPr>
      </w:pPr>
    </w:p>
    <w:p w:rsidR="0024599E" w:rsidRDefault="0024599E" w:rsidP="0024599E">
      <w:pPr>
        <w:tabs>
          <w:tab w:val="left" w:pos="425"/>
          <w:tab w:val="left" w:pos="730"/>
        </w:tabs>
        <w:ind w:left="0" w:firstLine="0"/>
        <w:rPr>
          <w:rFonts w:ascii="Arial Narrow" w:hAnsi="Arial Narrow" w:cs="Arial Narrow"/>
          <w:b/>
          <w:color w:val="000000"/>
          <w:spacing w:val="2"/>
          <w:sz w:val="22"/>
          <w:szCs w:val="22"/>
        </w:rPr>
      </w:pPr>
    </w:p>
    <w:p w:rsidR="0024599E" w:rsidRDefault="0024599E" w:rsidP="0024599E">
      <w:pPr>
        <w:tabs>
          <w:tab w:val="left" w:pos="425"/>
          <w:tab w:val="left" w:pos="730"/>
        </w:tabs>
      </w:pPr>
      <w:r>
        <w:rPr>
          <w:rFonts w:ascii="Arial Narrow" w:hAnsi="Arial Narrow" w:cs="Arial Narrow"/>
          <w:b/>
          <w:color w:val="000000"/>
          <w:spacing w:val="2"/>
          <w:sz w:val="22"/>
          <w:szCs w:val="22"/>
        </w:rPr>
        <w:t>Podpisy:</w:t>
      </w:r>
    </w:p>
    <w:p w:rsidR="00340FF2" w:rsidRDefault="0024599E" w:rsidP="0024599E">
      <w:pPr>
        <w:tabs>
          <w:tab w:val="left" w:pos="425"/>
        </w:tabs>
        <w:rPr>
          <w:rFonts w:ascii="Arial Narrow" w:hAnsi="Arial Narrow" w:cs="Arial Narrow"/>
          <w:color w:val="000000"/>
          <w:spacing w:val="2"/>
          <w:sz w:val="22"/>
          <w:szCs w:val="22"/>
        </w:rPr>
      </w:pPr>
      <w:r>
        <w:rPr>
          <w:rFonts w:ascii="Arial Narrow" w:hAnsi="Arial Narrow" w:cs="Arial Narrow"/>
          <w:color w:val="000000"/>
          <w:spacing w:val="2"/>
          <w:sz w:val="22"/>
          <w:szCs w:val="22"/>
        </w:rPr>
        <w:t>Ze strony Zamawiaj</w:t>
      </w:r>
      <w:r w:rsidR="00340FF2">
        <w:rPr>
          <w:rFonts w:ascii="Arial Narrow" w:hAnsi="Arial Narrow" w:cs="Arial Narrow"/>
          <w:color w:val="000000"/>
          <w:spacing w:val="2"/>
          <w:sz w:val="22"/>
          <w:szCs w:val="22"/>
        </w:rPr>
        <w:t>ącego:</w:t>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t>………………………………………………..</w:t>
      </w:r>
    </w:p>
    <w:p w:rsidR="00340FF2" w:rsidRDefault="00340FF2" w:rsidP="0024599E">
      <w:pPr>
        <w:tabs>
          <w:tab w:val="left" w:pos="425"/>
        </w:tabs>
        <w:rPr>
          <w:rFonts w:ascii="Arial Narrow" w:hAnsi="Arial Narrow" w:cs="Arial Narrow"/>
          <w:color w:val="000000"/>
          <w:spacing w:val="2"/>
          <w:sz w:val="22"/>
          <w:szCs w:val="22"/>
        </w:rPr>
      </w:pPr>
    </w:p>
    <w:p w:rsidR="0024599E" w:rsidRDefault="0024599E" w:rsidP="0024599E">
      <w:pPr>
        <w:tabs>
          <w:tab w:val="left" w:pos="425"/>
        </w:tabs>
      </w:pPr>
      <w:r>
        <w:rPr>
          <w:rFonts w:ascii="Arial Narrow" w:hAnsi="Arial Narrow" w:cs="Arial Narrow"/>
          <w:color w:val="000000"/>
          <w:spacing w:val="2"/>
          <w:sz w:val="22"/>
          <w:szCs w:val="22"/>
        </w:rPr>
        <w:t>Ze strony Wykonawcy:</w:t>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t>…………………………………………………</w:t>
      </w:r>
    </w:p>
    <w:p w:rsidR="0024599E" w:rsidRDefault="0024599E" w:rsidP="0024599E">
      <w:pPr>
        <w:tabs>
          <w:tab w:val="left" w:pos="425"/>
        </w:tabs>
        <w:rPr>
          <w:rFonts w:ascii="Arial Narrow" w:hAnsi="Arial Narrow" w:cs="Arial Narrow"/>
          <w:color w:val="000000"/>
          <w:spacing w:val="2"/>
          <w:sz w:val="22"/>
          <w:szCs w:val="22"/>
        </w:rPr>
      </w:pPr>
    </w:p>
    <w:p w:rsidR="0024599E" w:rsidRDefault="0024599E" w:rsidP="0024599E">
      <w:pPr>
        <w:tabs>
          <w:tab w:val="left" w:pos="425"/>
        </w:tabs>
        <w:rPr>
          <w:rFonts w:ascii="Arial Narrow" w:hAnsi="Arial Narrow" w:cs="Arial Narrow"/>
          <w:color w:val="000000"/>
          <w:spacing w:val="2"/>
          <w:sz w:val="22"/>
          <w:szCs w:val="22"/>
        </w:rPr>
      </w:pPr>
    </w:p>
    <w:p w:rsidR="0024599E" w:rsidRDefault="0024599E" w:rsidP="0024599E">
      <w:pPr>
        <w:tabs>
          <w:tab w:val="left" w:pos="425"/>
        </w:tabs>
      </w:pPr>
      <w:r>
        <w:rPr>
          <w:rFonts w:ascii="Arial Narrow" w:hAnsi="Arial Narrow" w:cs="Arial Narrow"/>
          <w:color w:val="000000"/>
          <w:spacing w:val="2"/>
          <w:sz w:val="22"/>
          <w:szCs w:val="22"/>
        </w:rPr>
        <w:t>…………………………………………..</w:t>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p>
    <w:p w:rsidR="0024599E" w:rsidRPr="00340FF2" w:rsidRDefault="0024599E" w:rsidP="00340FF2">
      <w:pPr>
        <w:tabs>
          <w:tab w:val="left" w:pos="425"/>
        </w:tabs>
      </w:pPr>
      <w:r>
        <w:rPr>
          <w:rFonts w:ascii="Arial Narrow" w:hAnsi="Arial Narrow" w:cs="Arial Narrow"/>
          <w:color w:val="000000"/>
          <w:spacing w:val="2"/>
          <w:sz w:val="22"/>
          <w:szCs w:val="22"/>
        </w:rPr>
        <w:t>* -niewłaściwe proszę skreśli</w:t>
      </w:r>
      <w:r w:rsidR="00340FF2">
        <w:rPr>
          <w:rFonts w:ascii="Arial Narrow" w:hAnsi="Arial Narrow" w:cs="Arial Narrow"/>
          <w:color w:val="000000"/>
          <w:spacing w:val="2"/>
          <w:sz w:val="22"/>
          <w:szCs w:val="22"/>
        </w:rPr>
        <w:t>ć</w:t>
      </w:r>
    </w:p>
    <w:sectPr w:rsidR="0024599E" w:rsidRPr="00340FF2" w:rsidSect="0035484E">
      <w:endnotePr>
        <w:numFmt w:val="decimal"/>
      </w:endnotePr>
      <w:pgSz w:w="11906" w:h="16838" w:code="9"/>
      <w:pgMar w:top="851" w:right="851" w:bottom="851" w:left="1134" w:header="284"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DF" w:rsidRDefault="008501DF">
      <w:r>
        <w:separator/>
      </w:r>
    </w:p>
  </w:endnote>
  <w:endnote w:type="continuationSeparator" w:id="0">
    <w:p w:rsidR="008501DF" w:rsidRDefault="008501D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Lucida Grande">
    <w:altName w:val="Arial"/>
    <w:charset w:val="00"/>
    <w:family w:val="auto"/>
    <w:pitch w:val="variable"/>
    <w:sig w:usb0="00000000" w:usb1="5000A1FF" w:usb2="00000000" w:usb3="00000000" w:csb0="000001BF" w:csb1="00000000"/>
  </w:font>
  <w:font w:name="Arial CE">
    <w:panose1 w:val="020B0604020202020204"/>
    <w:charset w:val="EE"/>
    <w:family w:val="swiss"/>
    <w:pitch w:val="variable"/>
    <w:sig w:usb0="E0002EFF" w:usb1="C000785B" w:usb2="00000009" w:usb3="00000000" w:csb0="000001FF" w:csb1="00000000"/>
  </w:font>
  <w:font w:name="CIDFont+F2">
    <w:altName w:val="Calibri"/>
    <w:panose1 w:val="00000000000000000000"/>
    <w:charset w:val="00"/>
    <w:family w:val="roman"/>
    <w:notTrueType/>
    <w:pitch w:val="default"/>
    <w:sig w:usb0="00000000" w:usb1="00000000" w:usb2="00000000" w:usb3="00000000" w:csb0="00000000" w:csb1="00000000"/>
  </w:font>
  <w:font w:name="CIDFont+F1">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9E" w:rsidRPr="00681630" w:rsidRDefault="005638AA">
    <w:pPr>
      <w:pStyle w:val="Stopka"/>
      <w:jc w:val="center"/>
      <w:rPr>
        <w:rFonts w:ascii="Arial Narrow" w:hAnsi="Arial Narrow"/>
      </w:rPr>
    </w:pPr>
    <w:r w:rsidRPr="00681630">
      <w:rPr>
        <w:rFonts w:ascii="Arial Narrow" w:hAnsi="Arial Narrow"/>
      </w:rPr>
      <w:fldChar w:fldCharType="begin"/>
    </w:r>
    <w:r w:rsidR="0024599E" w:rsidRPr="00681630">
      <w:rPr>
        <w:rFonts w:ascii="Arial Narrow" w:hAnsi="Arial Narrow"/>
      </w:rPr>
      <w:instrText xml:space="preserve"> PAGE   \* MERGEFORMAT </w:instrText>
    </w:r>
    <w:r w:rsidRPr="00681630">
      <w:rPr>
        <w:rFonts w:ascii="Arial Narrow" w:hAnsi="Arial Narrow"/>
      </w:rPr>
      <w:fldChar w:fldCharType="separate"/>
    </w:r>
    <w:r w:rsidR="002A7195">
      <w:rPr>
        <w:rFonts w:ascii="Arial Narrow" w:hAnsi="Arial Narrow"/>
        <w:noProof/>
      </w:rPr>
      <w:t>20</w:t>
    </w:r>
    <w:r w:rsidRPr="00681630">
      <w:rPr>
        <w:rFonts w:ascii="Arial Narrow" w:hAnsi="Arial Narrow"/>
      </w:rPr>
      <w:fldChar w:fldCharType="end"/>
    </w:r>
  </w:p>
  <w:p w:rsidR="0024599E" w:rsidRPr="007319C7" w:rsidRDefault="0024599E" w:rsidP="00417B18">
    <w:pPr>
      <w:pStyle w:val="Stopka"/>
      <w:ind w:right="360"/>
      <w:rPr>
        <w:rFonts w:ascii="Cambria" w:hAnsi="Cambri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45985"/>
      <w:docPartObj>
        <w:docPartGallery w:val="Page Numbers (Bottom of Page)"/>
        <w:docPartUnique/>
      </w:docPartObj>
    </w:sdtPr>
    <w:sdtEndPr>
      <w:rPr>
        <w:rFonts w:ascii="Arial Narrow" w:hAnsi="Arial Narrow"/>
      </w:rPr>
    </w:sdtEndPr>
    <w:sdtContent>
      <w:p w:rsidR="0024599E" w:rsidRPr="00D96B3B" w:rsidRDefault="005638AA">
        <w:pPr>
          <w:pStyle w:val="Stopka"/>
          <w:jc w:val="center"/>
          <w:rPr>
            <w:rFonts w:ascii="Arial Narrow" w:hAnsi="Arial Narrow"/>
          </w:rPr>
        </w:pPr>
      </w:p>
    </w:sdtContent>
  </w:sdt>
  <w:p w:rsidR="0024599E" w:rsidRDefault="002459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DF" w:rsidRDefault="008501DF">
      <w:r>
        <w:separator/>
      </w:r>
    </w:p>
  </w:footnote>
  <w:footnote w:type="continuationSeparator" w:id="0">
    <w:p w:rsidR="008501DF" w:rsidRDefault="008501DF">
      <w:r>
        <w:continuationSeparator/>
      </w:r>
    </w:p>
  </w:footnote>
  <w:footnote w:id="1">
    <w:p w:rsidR="0024599E" w:rsidRPr="00891BDC" w:rsidRDefault="0024599E"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w:t>
      </w:r>
      <w:proofErr w:type="spellStart"/>
      <w:r w:rsidRPr="00891BDC">
        <w:rPr>
          <w:rFonts w:ascii="Arial Narrow" w:hAnsi="Arial Narrow"/>
          <w:sz w:val="18"/>
        </w:rPr>
        <w:t>ue</w:t>
      </w:r>
      <w:proofErr w:type="spellEnd"/>
      <w:r w:rsidRPr="00891BDC">
        <w:rPr>
          <w:rFonts w:ascii="Arial Narrow" w:hAnsi="Arial Narrow"/>
          <w:sz w:val="18"/>
        </w:rPr>
        <w:t>)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24599E" w:rsidRPr="001A0862" w:rsidRDefault="0024599E"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Arial Narrow" w:hAnsi="Arial Narrow"/>
          <w:sz w:val="18"/>
          <w:szCs w:val="18"/>
        </w:rPr>
        <w:t>Pzp</w:t>
      </w:r>
      <w:proofErr w:type="spellEnd"/>
      <w:r w:rsidRPr="001A0862">
        <w:rPr>
          <w:rFonts w:ascii="Arial Narrow" w:hAnsi="Arial Narrow"/>
          <w:sz w:val="18"/>
          <w:szCs w:val="18"/>
        </w:rPr>
        <w:t xml:space="preserve"> oraz nie może naruszać integralności protokołu oraz jego załączników</w:t>
      </w:r>
    </w:p>
  </w:footnote>
  <w:footnote w:id="3">
    <w:p w:rsidR="0024599E" w:rsidRPr="001A0862" w:rsidRDefault="0024599E"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24599E" w:rsidRPr="00DE583E" w:rsidRDefault="0024599E" w:rsidP="00D1373D">
      <w:pPr>
        <w:ind w:left="142" w:hanging="142"/>
        <w:rPr>
          <w:rFonts w:ascii="Arial Narrow" w:eastAsia="Calibri" w:hAnsi="Arial Narrow" w:cs="Calibri"/>
          <w:b/>
          <w:color w:val="000000"/>
          <w:sz w:val="16"/>
          <w:szCs w:val="16"/>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r>
      <w:r w:rsidRPr="00DE583E">
        <w:rPr>
          <w:rFonts w:ascii="Arial Narrow" w:eastAsia="Calibri" w:hAnsi="Arial Narrow" w:cs="Calibri"/>
          <w:color w:val="000000"/>
          <w:sz w:val="16"/>
          <w:szCs w:val="16"/>
        </w:rPr>
        <w:t xml:space="preserve">we właściwe pole [   ] wstawić X  - por. zalecenie Komisji z dnia 6 maja 2003 r. dotyczące definicji mikroprzedsiębiorstwa oraz małych i średnich przedsiębiorstw (Dz. U. L 124 z 20.5.2003, s. 36). Te informacje są wymagane wyłącznie do celów statystycznych. </w:t>
      </w:r>
    </w:p>
    <w:p w:rsidR="0024599E" w:rsidRPr="00DE583E" w:rsidRDefault="0024599E" w:rsidP="00D1373D">
      <w:pPr>
        <w:ind w:left="426" w:hanging="284"/>
        <w:rPr>
          <w:rFonts w:ascii="Arial Narrow" w:eastAsia="Calibri" w:hAnsi="Arial Narrow" w:cs="Calibri"/>
          <w:b/>
          <w:color w:val="000000"/>
          <w:sz w:val="16"/>
          <w:szCs w:val="16"/>
        </w:rPr>
      </w:pPr>
      <w:r w:rsidRPr="00DE583E">
        <w:rPr>
          <w:rFonts w:ascii="Arial Narrow" w:eastAsia="Calibri" w:hAnsi="Arial Narrow" w:cs="Calibri"/>
          <w:b/>
          <w:color w:val="000000"/>
          <w:sz w:val="16"/>
          <w:szCs w:val="16"/>
        </w:rPr>
        <w:t>Mikroprzedsiębiorstwo</w:t>
      </w:r>
      <w:r w:rsidRPr="00DE583E">
        <w:rPr>
          <w:rFonts w:ascii="Arial Narrow" w:eastAsia="Calibri" w:hAnsi="Arial Narrow" w:cs="Calibri"/>
          <w:color w:val="000000"/>
          <w:sz w:val="16"/>
          <w:szCs w:val="16"/>
        </w:rPr>
        <w:t>: przedsiębiorstwo, które zatrudnia mniej niż 10 osób i którego roczny obrót lub całkowity bilans roczny nie przekracza 2 milionów EUR.</w:t>
      </w:r>
    </w:p>
    <w:p w:rsidR="0024599E" w:rsidRPr="00DE583E" w:rsidRDefault="0024599E" w:rsidP="00D1373D">
      <w:pPr>
        <w:ind w:left="142" w:firstLine="0"/>
        <w:rPr>
          <w:rFonts w:ascii="Arial Narrow" w:eastAsia="Calibri" w:hAnsi="Arial Narrow" w:cs="Calibri"/>
          <w:b/>
          <w:color w:val="000000"/>
          <w:sz w:val="16"/>
          <w:szCs w:val="16"/>
        </w:rPr>
      </w:pPr>
      <w:r w:rsidRPr="00DE583E">
        <w:rPr>
          <w:rFonts w:ascii="Arial Narrow" w:eastAsia="Calibri" w:hAnsi="Arial Narrow" w:cs="Calibri"/>
          <w:b/>
          <w:color w:val="000000"/>
          <w:sz w:val="16"/>
          <w:szCs w:val="16"/>
        </w:rPr>
        <w:t>Małe przedsiębiorstwo</w:t>
      </w:r>
      <w:r w:rsidRPr="00DE583E">
        <w:rPr>
          <w:rFonts w:ascii="Arial Narrow" w:eastAsia="Calibri" w:hAnsi="Arial Narrow" w:cs="Calibri"/>
          <w:color w:val="000000"/>
          <w:sz w:val="16"/>
          <w:szCs w:val="16"/>
        </w:rPr>
        <w:t>: przedsiębiorstwo, które zatrudnia mniej niż 50 osób i którego roczny obrót lub całkowity bilans roczny nie przekracza 10 milionów EUR.</w:t>
      </w:r>
    </w:p>
    <w:p w:rsidR="0024599E" w:rsidRPr="00DE583E" w:rsidRDefault="0024599E" w:rsidP="00D1373D">
      <w:pPr>
        <w:ind w:left="142" w:firstLine="0"/>
        <w:rPr>
          <w:rFonts w:ascii="Arial Narrow" w:eastAsia="Calibri" w:hAnsi="Arial Narrow" w:cs="Calibri"/>
          <w:color w:val="000000"/>
          <w:sz w:val="16"/>
          <w:szCs w:val="16"/>
        </w:rPr>
      </w:pPr>
      <w:r w:rsidRPr="00DE583E">
        <w:rPr>
          <w:rFonts w:ascii="Arial Narrow" w:eastAsia="Calibri" w:hAnsi="Arial Narrow" w:cs="Calibri"/>
          <w:b/>
          <w:color w:val="000000"/>
          <w:sz w:val="16"/>
          <w:szCs w:val="16"/>
        </w:rPr>
        <w:t>Średnie przedsiębiorstwo</w:t>
      </w:r>
      <w:r w:rsidRPr="00DE583E">
        <w:rPr>
          <w:rFonts w:ascii="Arial Narrow" w:eastAsia="Calibri" w:hAnsi="Arial Narrow" w:cs="Calibri"/>
          <w:color w:val="000000"/>
          <w:sz w:val="16"/>
          <w:szCs w:val="16"/>
        </w:rPr>
        <w:t>: przedsiębiorstwo, które nie są mikroprzedsiębiorstwami ani małymi przedsiębiorstwami</w:t>
      </w:r>
      <w:r w:rsidRPr="00DE583E">
        <w:rPr>
          <w:rFonts w:ascii="Arial Narrow" w:eastAsia="Calibri" w:hAnsi="Arial Narrow" w:cs="Calibri"/>
          <w:b/>
          <w:color w:val="000000"/>
          <w:sz w:val="16"/>
          <w:szCs w:val="16"/>
        </w:rPr>
        <w:t xml:space="preserve"> i </w:t>
      </w:r>
      <w:r w:rsidRPr="00DE583E">
        <w:rPr>
          <w:rFonts w:ascii="Arial Narrow" w:eastAsia="Calibri" w:hAnsi="Arial Narrow" w:cs="Calibri"/>
          <w:color w:val="000000"/>
          <w:sz w:val="16"/>
          <w:szCs w:val="16"/>
        </w:rPr>
        <w:t>które zatrudnia mniej niż 250 osób i którego roczny obrót nie przekracza 50 milionów EUR lub całkowity bilans roczny nie przekracza 43 milionów EUR.</w:t>
      </w:r>
    </w:p>
  </w:footnote>
  <w:footnote w:id="5">
    <w:p w:rsidR="0024599E" w:rsidRPr="005B129A" w:rsidRDefault="0024599E" w:rsidP="008D2523">
      <w:pPr>
        <w:ind w:left="142" w:hanging="142"/>
        <w:rPr>
          <w:rFonts w:ascii="Arial Narrow" w:eastAsia="Calibri" w:hAnsi="Arial Narrow" w:cs="Calibri"/>
          <w:color w:val="000000"/>
          <w:sz w:val="16"/>
          <w:szCs w:val="16"/>
        </w:rPr>
      </w:pPr>
      <w:r w:rsidRPr="005B129A">
        <w:rPr>
          <w:rFonts w:ascii="Arial Narrow" w:hAnsi="Arial Narrow"/>
          <w:sz w:val="16"/>
          <w:szCs w:val="16"/>
          <w:vertAlign w:val="superscript"/>
        </w:rPr>
        <w:footnoteRef/>
      </w:r>
      <w:r w:rsidRPr="005B129A">
        <w:rPr>
          <w:rFonts w:ascii="Arial Narrow" w:eastAsia="Calibri" w:hAnsi="Arial Narrow" w:cs="Calibri"/>
          <w:color w:val="000000"/>
          <w:sz w:val="16"/>
          <w:szCs w:val="16"/>
        </w:rPr>
        <w:t xml:space="preserve"> rozporządzenie Parlamentu Europejskiego i Rady (UE) 2016/679 z dnia 27 kwietnia 2016 r. w sprawie ochrony osób fizycznych w związku </w:t>
      </w:r>
      <w:r w:rsidRPr="005B129A">
        <w:rPr>
          <w:rFonts w:ascii="Arial Narrow" w:eastAsia="Calibri" w:hAnsi="Arial Narrow" w:cs="Calibri"/>
          <w:color w:val="000000"/>
          <w:sz w:val="16"/>
          <w:szCs w:val="16"/>
        </w:rPr>
        <w:br/>
        <w:t>z przetwarzaniem danych osobowych i w sprawie swobodnego przepływu takich danych oraz uchylenia dyrektywy 95/46/WE (ogólne rozporządzenie o ochronie danych) (Dz. Urz. UE L 119 z 04.05.2016, str. 1).</w:t>
      </w:r>
    </w:p>
  </w:footnote>
  <w:footnote w:id="6">
    <w:p w:rsidR="0024599E" w:rsidRPr="005B129A" w:rsidRDefault="0024599E" w:rsidP="008D2523">
      <w:pPr>
        <w:ind w:left="142" w:hanging="142"/>
        <w:rPr>
          <w:rFonts w:ascii="Arial Narrow" w:hAnsi="Arial Narrow"/>
          <w:color w:val="000000"/>
          <w:sz w:val="16"/>
          <w:szCs w:val="16"/>
        </w:rPr>
      </w:pPr>
      <w:r w:rsidRPr="005B129A">
        <w:rPr>
          <w:rFonts w:ascii="Arial Narrow" w:hAnsi="Arial Narrow"/>
          <w:sz w:val="16"/>
          <w:szCs w:val="16"/>
          <w:vertAlign w:val="superscript"/>
        </w:rPr>
        <w:footnoteRef/>
      </w:r>
      <w:r w:rsidRPr="005B129A">
        <w:rPr>
          <w:rFonts w:ascii="Arial Narrow" w:hAnsi="Arial Narrow"/>
          <w:color w:val="000000"/>
          <w:sz w:val="16"/>
          <w:szCs w:val="16"/>
        </w:rPr>
        <w:t xml:space="preserve"> </w:t>
      </w:r>
      <w:r w:rsidRPr="005B129A">
        <w:rPr>
          <w:rFonts w:ascii="Arial Narrow" w:eastAsia="Calibri" w:hAnsi="Arial Narrow" w:cs="Calibri"/>
          <w:color w:val="000000"/>
          <w:sz w:val="16"/>
          <w:szCs w:val="16"/>
        </w:rPr>
        <w:t>W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7">
    <w:p w:rsidR="0024599E" w:rsidRPr="00DE583E" w:rsidRDefault="0024599E" w:rsidP="00F61899">
      <w:pPr>
        <w:ind w:left="142" w:hanging="142"/>
        <w:rPr>
          <w:rFonts w:ascii="Arial Narrow" w:eastAsia="Calibri" w:hAnsi="Arial Narrow" w:cs="Calibri"/>
          <w:b/>
          <w:color w:val="000000"/>
          <w:sz w:val="16"/>
          <w:szCs w:val="16"/>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r>
      <w:r w:rsidRPr="00DE583E">
        <w:rPr>
          <w:rFonts w:ascii="Arial Narrow" w:eastAsia="Calibri" w:hAnsi="Arial Narrow" w:cs="Calibri"/>
          <w:color w:val="000000"/>
          <w:sz w:val="16"/>
          <w:szCs w:val="16"/>
        </w:rPr>
        <w:t xml:space="preserve">we właściwe pole [   ] wstawić X  - por. zalecenie Komisji z dnia 6 maja 2003 r. dotyczące definicji </w:t>
      </w:r>
      <w:proofErr w:type="spellStart"/>
      <w:r w:rsidRPr="00DE583E">
        <w:rPr>
          <w:rFonts w:ascii="Arial Narrow" w:eastAsia="Calibri" w:hAnsi="Arial Narrow" w:cs="Calibri"/>
          <w:color w:val="000000"/>
          <w:sz w:val="16"/>
          <w:szCs w:val="16"/>
        </w:rPr>
        <w:t>mikroprzedsiębiorstwa</w:t>
      </w:r>
      <w:proofErr w:type="spellEnd"/>
      <w:r w:rsidRPr="00DE583E">
        <w:rPr>
          <w:rFonts w:ascii="Arial Narrow" w:eastAsia="Calibri" w:hAnsi="Arial Narrow" w:cs="Calibri"/>
          <w:color w:val="000000"/>
          <w:sz w:val="16"/>
          <w:szCs w:val="16"/>
        </w:rPr>
        <w:t xml:space="preserve"> oraz małych i średnich przedsiębiorstw (Dz. U. L 124 z 20.5.2003, s. 36). Te informacje są wymagane wyłącznie do celów statystycznych. </w:t>
      </w:r>
    </w:p>
    <w:p w:rsidR="0024599E" w:rsidRPr="00DE583E" w:rsidRDefault="0024599E" w:rsidP="00F61899">
      <w:pPr>
        <w:ind w:left="426" w:hanging="284"/>
        <w:rPr>
          <w:rFonts w:ascii="Arial Narrow" w:eastAsia="Calibri" w:hAnsi="Arial Narrow" w:cs="Calibri"/>
          <w:b/>
          <w:color w:val="000000"/>
          <w:sz w:val="16"/>
          <w:szCs w:val="16"/>
        </w:rPr>
      </w:pPr>
      <w:proofErr w:type="spellStart"/>
      <w:r w:rsidRPr="00DE583E">
        <w:rPr>
          <w:rFonts w:ascii="Arial Narrow" w:eastAsia="Calibri" w:hAnsi="Arial Narrow" w:cs="Calibri"/>
          <w:b/>
          <w:color w:val="000000"/>
          <w:sz w:val="16"/>
          <w:szCs w:val="16"/>
        </w:rPr>
        <w:t>Mikroprzedsiębiorstwo</w:t>
      </w:r>
      <w:proofErr w:type="spellEnd"/>
      <w:r w:rsidRPr="00DE583E">
        <w:rPr>
          <w:rFonts w:ascii="Arial Narrow" w:eastAsia="Calibri" w:hAnsi="Arial Narrow" w:cs="Calibri"/>
          <w:color w:val="000000"/>
          <w:sz w:val="16"/>
          <w:szCs w:val="16"/>
        </w:rPr>
        <w:t>: przedsiębiorstwo, które zatrudnia mniej niż 10 osób i którego roczny obrót lub całkowity bilans roczny nie przekracza 2 milionów EUR.</w:t>
      </w:r>
    </w:p>
    <w:p w:rsidR="0024599E" w:rsidRPr="00DE583E" w:rsidRDefault="0024599E" w:rsidP="00F61899">
      <w:pPr>
        <w:ind w:left="142" w:firstLine="0"/>
        <w:rPr>
          <w:rFonts w:ascii="Arial Narrow" w:eastAsia="Calibri" w:hAnsi="Arial Narrow" w:cs="Calibri"/>
          <w:b/>
          <w:color w:val="000000"/>
          <w:sz w:val="16"/>
          <w:szCs w:val="16"/>
        </w:rPr>
      </w:pPr>
      <w:r w:rsidRPr="00DE583E">
        <w:rPr>
          <w:rFonts w:ascii="Arial Narrow" w:eastAsia="Calibri" w:hAnsi="Arial Narrow" w:cs="Calibri"/>
          <w:b/>
          <w:color w:val="000000"/>
          <w:sz w:val="16"/>
          <w:szCs w:val="16"/>
        </w:rPr>
        <w:t>Małe przedsiębiorstwo</w:t>
      </w:r>
      <w:r w:rsidRPr="00DE583E">
        <w:rPr>
          <w:rFonts w:ascii="Arial Narrow" w:eastAsia="Calibri" w:hAnsi="Arial Narrow" w:cs="Calibri"/>
          <w:color w:val="000000"/>
          <w:sz w:val="16"/>
          <w:szCs w:val="16"/>
        </w:rPr>
        <w:t>: przedsiębiorstwo, które zatrudnia mniej niż 50 osób i którego roczny obrót lub całkowity bilans roczny nie przekracza 10 milionów EUR.</w:t>
      </w:r>
    </w:p>
    <w:p w:rsidR="0024599E" w:rsidRPr="00DE583E" w:rsidRDefault="0024599E" w:rsidP="00F61899">
      <w:pPr>
        <w:ind w:left="142" w:firstLine="0"/>
        <w:rPr>
          <w:rFonts w:ascii="Arial Narrow" w:eastAsia="Calibri" w:hAnsi="Arial Narrow" w:cs="Calibri"/>
          <w:color w:val="000000"/>
          <w:sz w:val="16"/>
          <w:szCs w:val="16"/>
        </w:rPr>
      </w:pPr>
      <w:r w:rsidRPr="00DE583E">
        <w:rPr>
          <w:rFonts w:ascii="Arial Narrow" w:eastAsia="Calibri" w:hAnsi="Arial Narrow" w:cs="Calibri"/>
          <w:b/>
          <w:color w:val="000000"/>
          <w:sz w:val="16"/>
          <w:szCs w:val="16"/>
        </w:rPr>
        <w:t>Średnie przedsiębiorstwo</w:t>
      </w:r>
      <w:r w:rsidRPr="00DE583E">
        <w:rPr>
          <w:rFonts w:ascii="Arial Narrow" w:eastAsia="Calibri" w:hAnsi="Arial Narrow" w:cs="Calibri"/>
          <w:color w:val="000000"/>
          <w:sz w:val="16"/>
          <w:szCs w:val="16"/>
        </w:rPr>
        <w:t xml:space="preserve">: przedsiębiorstwo, które nie są </w:t>
      </w:r>
      <w:proofErr w:type="spellStart"/>
      <w:r w:rsidRPr="00DE583E">
        <w:rPr>
          <w:rFonts w:ascii="Arial Narrow" w:eastAsia="Calibri" w:hAnsi="Arial Narrow" w:cs="Calibri"/>
          <w:color w:val="000000"/>
          <w:sz w:val="16"/>
          <w:szCs w:val="16"/>
        </w:rPr>
        <w:t>mikroprzedsiębiorstwami</w:t>
      </w:r>
      <w:proofErr w:type="spellEnd"/>
      <w:r w:rsidRPr="00DE583E">
        <w:rPr>
          <w:rFonts w:ascii="Arial Narrow" w:eastAsia="Calibri" w:hAnsi="Arial Narrow" w:cs="Calibri"/>
          <w:color w:val="000000"/>
          <w:sz w:val="16"/>
          <w:szCs w:val="16"/>
        </w:rPr>
        <w:t xml:space="preserve"> ani małymi przedsiębiorstwami</w:t>
      </w:r>
      <w:r w:rsidRPr="00DE583E">
        <w:rPr>
          <w:rFonts w:ascii="Arial Narrow" w:eastAsia="Calibri" w:hAnsi="Arial Narrow" w:cs="Calibri"/>
          <w:b/>
          <w:color w:val="000000"/>
          <w:sz w:val="16"/>
          <w:szCs w:val="16"/>
        </w:rPr>
        <w:t xml:space="preserve"> i </w:t>
      </w:r>
      <w:r w:rsidRPr="00DE583E">
        <w:rPr>
          <w:rFonts w:ascii="Arial Narrow" w:eastAsia="Calibri" w:hAnsi="Arial Narrow" w:cs="Calibri"/>
          <w:color w:val="000000"/>
          <w:sz w:val="16"/>
          <w:szCs w:val="16"/>
        </w:rPr>
        <w:t>które zatrudnia mniej niż 250 osób i którego roczny obrót nie przekracza 50 milionów EUR lub całkowity bilans roczny nie przekracza 43 milionów EUR.</w:t>
      </w:r>
    </w:p>
  </w:footnote>
  <w:footnote w:id="8">
    <w:p w:rsidR="0024599E" w:rsidRPr="005B129A" w:rsidRDefault="0024599E" w:rsidP="00F61899">
      <w:pPr>
        <w:ind w:left="142" w:hanging="142"/>
        <w:rPr>
          <w:rFonts w:ascii="Arial Narrow" w:eastAsia="Calibri" w:hAnsi="Arial Narrow" w:cs="Calibri"/>
          <w:color w:val="000000"/>
          <w:sz w:val="16"/>
          <w:szCs w:val="16"/>
        </w:rPr>
      </w:pPr>
      <w:r w:rsidRPr="005B129A">
        <w:rPr>
          <w:rFonts w:ascii="Arial Narrow" w:hAnsi="Arial Narrow"/>
          <w:sz w:val="16"/>
          <w:szCs w:val="16"/>
          <w:vertAlign w:val="superscript"/>
        </w:rPr>
        <w:footnoteRef/>
      </w:r>
      <w:r w:rsidRPr="005B129A">
        <w:rPr>
          <w:rFonts w:ascii="Arial Narrow" w:eastAsia="Calibri" w:hAnsi="Arial Narrow" w:cs="Calibri"/>
          <w:color w:val="000000"/>
          <w:sz w:val="16"/>
          <w:szCs w:val="16"/>
        </w:rPr>
        <w:t xml:space="preserve"> rozporządzenie Parlamentu Europejskiego i Rady (UE) 2016/679 z dnia 27 kwietnia 2016 r. w sprawie ochrony osób fizycznych w związku </w:t>
      </w:r>
      <w:r w:rsidRPr="005B129A">
        <w:rPr>
          <w:rFonts w:ascii="Arial Narrow" w:eastAsia="Calibri" w:hAnsi="Arial Narrow" w:cs="Calibri"/>
          <w:color w:val="000000"/>
          <w:sz w:val="16"/>
          <w:szCs w:val="16"/>
        </w:rPr>
        <w:br/>
        <w:t>z przetwarzaniem danych osobowych i w sprawie swobodnego przepływu takich danych oraz uchylenia dyrektywy 95/46/WE (ogólne rozporządzenie o ochronie danych) (Dz. Urz. UE L 119 z 04.05.2016, str. 1).</w:t>
      </w:r>
    </w:p>
  </w:footnote>
  <w:footnote w:id="9">
    <w:p w:rsidR="0024599E" w:rsidRPr="005B129A" w:rsidRDefault="0024599E" w:rsidP="00F61899">
      <w:pPr>
        <w:ind w:left="142" w:hanging="142"/>
        <w:rPr>
          <w:rFonts w:ascii="Arial Narrow" w:hAnsi="Arial Narrow"/>
          <w:color w:val="000000"/>
          <w:sz w:val="16"/>
          <w:szCs w:val="16"/>
        </w:rPr>
      </w:pPr>
      <w:r w:rsidRPr="005B129A">
        <w:rPr>
          <w:rFonts w:ascii="Arial Narrow" w:hAnsi="Arial Narrow"/>
          <w:sz w:val="16"/>
          <w:szCs w:val="16"/>
          <w:vertAlign w:val="superscript"/>
        </w:rPr>
        <w:footnoteRef/>
      </w:r>
      <w:r w:rsidRPr="005B129A">
        <w:rPr>
          <w:rFonts w:ascii="Arial Narrow" w:hAnsi="Arial Narrow"/>
          <w:color w:val="000000"/>
          <w:sz w:val="16"/>
          <w:szCs w:val="16"/>
        </w:rPr>
        <w:t xml:space="preserve"> </w:t>
      </w:r>
      <w:r w:rsidRPr="005B129A">
        <w:rPr>
          <w:rFonts w:ascii="Arial Narrow" w:eastAsia="Calibri" w:hAnsi="Arial Narrow" w:cs="Calibri"/>
          <w:color w:val="000000"/>
          <w:sz w:val="16"/>
          <w:szCs w:val="16"/>
        </w:rPr>
        <w:t>W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10">
    <w:p w:rsidR="0024599E" w:rsidRDefault="0024599E" w:rsidP="00245903">
      <w:pPr>
        <w:pStyle w:val="Tekstprzypisudolnego"/>
        <w:jc w:val="both"/>
        <w:rPr>
          <w:rFonts w:ascii="Arial Narrow" w:hAnsi="Arial Narrow"/>
        </w:rPr>
      </w:pPr>
      <w:r>
        <w:rPr>
          <w:rStyle w:val="Odwoanieprzypisudolnego"/>
          <w:rFonts w:ascii="Arial Narrow" w:hAnsi="Arial Narrow"/>
        </w:rPr>
        <w:footnoteRef/>
      </w:r>
      <w:r w:rsidR="00A7501E">
        <w:rPr>
          <w:rFonts w:ascii="Arial Narrow" w:hAnsi="Arial Narrow"/>
        </w:rPr>
        <w:t xml:space="preserve"> </w:t>
      </w:r>
      <w:r>
        <w:rPr>
          <w:rFonts w:ascii="Arial Narrow" w:hAnsi="Arial Narrow"/>
        </w:rPr>
        <w:t>wykonawcy wspólnie ubiegający się o udzielenie zamówienia składają przedmiotowe oświad</w:t>
      </w:r>
      <w:r w:rsidR="00A7501E">
        <w:rPr>
          <w:rFonts w:ascii="Arial Narrow" w:hAnsi="Arial Narrow"/>
        </w:rPr>
        <w:t>czenie oddzielnie</w:t>
      </w:r>
    </w:p>
  </w:footnote>
  <w:footnote w:id="11">
    <w:p w:rsidR="0024599E" w:rsidRDefault="0024599E" w:rsidP="006D5421">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niepotrzebne skreślić - </w:t>
      </w:r>
      <w:r w:rsidRPr="00245903">
        <w:rPr>
          <w:rFonts w:ascii="Arial Narrow" w:hAnsi="Arial Narrow"/>
        </w:rPr>
        <w:t>wykonawcy wspólnie ubiegają</w:t>
      </w:r>
      <w:r w:rsidR="004A1F38">
        <w:rPr>
          <w:rFonts w:ascii="Arial Narrow" w:hAnsi="Arial Narrow"/>
        </w:rPr>
        <w:t xml:space="preserve">cy się o udzielenie zamówienia </w:t>
      </w:r>
      <w:r w:rsidRPr="00245903">
        <w:rPr>
          <w:rFonts w:ascii="Arial Narrow" w:hAnsi="Arial Narrow"/>
        </w:rPr>
        <w:t xml:space="preserve"> składają przedmiotowe oświadczenie</w:t>
      </w:r>
      <w:r>
        <w:rPr>
          <w:rFonts w:ascii="Arial Narrow" w:hAnsi="Arial Narrow"/>
        </w:rPr>
        <w:t xml:space="preserve"> oddzielnie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9E" w:rsidRPr="007743EF" w:rsidRDefault="0024599E" w:rsidP="007743EF">
    <w:pPr>
      <w:pStyle w:val="Nagwek"/>
      <w:rPr>
        <w:rFonts w:ascii="Arial Narrow" w:hAnsi="Arial Narrow"/>
        <w:sz w:val="22"/>
        <w:szCs w:val="21"/>
      </w:rPr>
    </w:pPr>
    <w:r w:rsidRPr="00DE0DE6">
      <w:rPr>
        <w:rFonts w:ascii="Arial Narrow" w:hAnsi="Arial Narrow" w:cs="Tahoma"/>
        <w:sz w:val="22"/>
        <w:szCs w:val="21"/>
      </w:rPr>
      <w:t xml:space="preserve">numer sprawy </w:t>
    </w:r>
    <w:r>
      <w:rPr>
        <w:rFonts w:ascii="Arial Narrow" w:hAnsi="Arial Narrow"/>
        <w:b/>
        <w:bCs/>
        <w:sz w:val="22"/>
        <w:szCs w:val="22"/>
      </w:rPr>
      <w:t>ZZP.2380.46.2021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9E" w:rsidRDefault="0024599E" w:rsidP="00E36B54">
    <w:pPr>
      <w:pStyle w:val="Nagwek"/>
      <w:tabs>
        <w:tab w:val="clear" w:pos="4536"/>
        <w:tab w:val="clear" w:pos="9072"/>
        <w:tab w:val="left" w:pos="1170"/>
      </w:tabs>
    </w:pPr>
    <w:r>
      <w:tab/>
    </w:r>
    <w:r>
      <w:tab/>
    </w:r>
  </w:p>
  <w:p w:rsidR="0024599E" w:rsidRDefault="0024599E" w:rsidP="00E36B54">
    <w:pPr>
      <w:pStyle w:val="Nagwek"/>
      <w:tabs>
        <w:tab w:val="clear" w:pos="4536"/>
        <w:tab w:val="clear" w:pos="9072"/>
        <w:tab w:val="left" w:pos="11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9E" w:rsidRPr="007743EF" w:rsidRDefault="0024599E" w:rsidP="007743EF">
    <w:pPr>
      <w:pStyle w:val="Nagwek"/>
      <w:rPr>
        <w:rFonts w:ascii="Arial Narrow" w:hAnsi="Arial Narrow"/>
        <w:sz w:val="22"/>
        <w:szCs w:val="21"/>
      </w:rPr>
    </w:pPr>
    <w:r w:rsidRPr="007177A6">
      <w:rPr>
        <w:rFonts w:ascii="Arial Narrow" w:hAnsi="Arial Narrow" w:cs="Tahoma"/>
        <w:sz w:val="22"/>
        <w:szCs w:val="21"/>
      </w:rPr>
      <w:t xml:space="preserve">numer sprawy </w:t>
    </w:r>
    <w:r w:rsidR="008C6B98">
      <w:rPr>
        <w:rFonts w:ascii="Arial Narrow" w:hAnsi="Arial Narrow" w:cs="Tahoma"/>
        <w:b/>
        <w:bCs/>
        <w:sz w:val="22"/>
        <w:szCs w:val="21"/>
      </w:rPr>
      <w:t>ZZP.2380. 46.</w:t>
    </w:r>
    <w:r w:rsidRPr="007177A6">
      <w:rPr>
        <w:rFonts w:ascii="Arial Narrow" w:hAnsi="Arial Narrow" w:cs="Tahoma"/>
        <w:b/>
        <w:bCs/>
        <w:sz w:val="22"/>
        <w:szCs w:val="21"/>
      </w:rPr>
      <w:t>2021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9E" w:rsidRDefault="0024599E" w:rsidP="006C541B">
    <w:pPr>
      <w:pStyle w:val="Nagwek"/>
      <w:tabs>
        <w:tab w:val="clear" w:pos="4536"/>
        <w:tab w:val="clear" w:pos="9072"/>
        <w:tab w:val="left" w:pos="1170"/>
      </w:tabs>
      <w:ind w:left="0" w:firstLine="0"/>
    </w:pPr>
    <w:r w:rsidRPr="00DE0DE6">
      <w:rPr>
        <w:rFonts w:ascii="Arial Narrow" w:hAnsi="Arial Narrow" w:cs="Tahoma"/>
        <w:sz w:val="22"/>
        <w:szCs w:val="21"/>
      </w:rPr>
      <w:t xml:space="preserve">numer sprawy </w:t>
    </w:r>
    <w:r w:rsidR="008C6B98">
      <w:rPr>
        <w:rFonts w:ascii="Arial Narrow" w:hAnsi="Arial Narrow"/>
        <w:b/>
        <w:bCs/>
        <w:sz w:val="22"/>
        <w:szCs w:val="22"/>
      </w:rPr>
      <w:t>ZZP.2380.46</w:t>
    </w:r>
    <w:r>
      <w:rPr>
        <w:rFonts w:ascii="Arial Narrow" w:hAnsi="Arial Narrow"/>
        <w:b/>
        <w:bCs/>
        <w:sz w:val="22"/>
        <w:szCs w:val="22"/>
      </w:rPr>
      <w:t>.2021</w:t>
    </w:r>
    <w:r>
      <w:tab/>
    </w:r>
  </w:p>
  <w:p w:rsidR="0024599E" w:rsidRPr="00B73890" w:rsidRDefault="0024599E" w:rsidP="00E36B54">
    <w:pPr>
      <w:pStyle w:val="Nagwek"/>
      <w:tabs>
        <w:tab w:val="clear" w:pos="4536"/>
        <w:tab w:val="clear" w:pos="9072"/>
        <w:tab w:val="left" w:pos="1170"/>
      </w:tabs>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9E" w:rsidRDefault="0024599E"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sidR="008C6B98">
      <w:rPr>
        <w:rFonts w:ascii="Arial Narrow" w:hAnsi="Arial Narrow"/>
        <w:b/>
        <w:bCs/>
        <w:sz w:val="22"/>
        <w:szCs w:val="22"/>
      </w:rPr>
      <w:t>ZZP.2380.46</w:t>
    </w:r>
    <w:r>
      <w:rPr>
        <w:rFonts w:ascii="Arial Narrow" w:hAnsi="Arial Narrow"/>
        <w:b/>
        <w:bCs/>
        <w:sz w:val="22"/>
        <w:szCs w:val="22"/>
      </w:rPr>
      <w:t>.2021</w:t>
    </w:r>
    <w:r>
      <w:tab/>
    </w:r>
  </w:p>
  <w:p w:rsidR="0024599E" w:rsidRPr="0018100C" w:rsidRDefault="0024599E" w:rsidP="0018100C">
    <w:pPr>
      <w:pStyle w:val="Nagwek"/>
      <w:tabs>
        <w:tab w:val="clear" w:pos="4536"/>
        <w:tab w:val="clear" w:pos="9072"/>
        <w:tab w:val="left" w:pos="1170"/>
      </w:tabs>
      <w:ind w:left="0" w:firstLine="0"/>
      <w:rPr>
        <w:sz w:val="4"/>
      </w:rPr>
    </w:pPr>
  </w:p>
  <w:p w:rsidR="0024599E" w:rsidRPr="00B73890" w:rsidRDefault="0024599E" w:rsidP="00E36B54">
    <w:pPr>
      <w:pStyle w:val="Nagwek"/>
      <w:tabs>
        <w:tab w:val="clear" w:pos="4536"/>
        <w:tab w:val="clear" w:pos="9072"/>
        <w:tab w:val="left" w:pos="1170"/>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multilevel"/>
    <w:tmpl w:val="61AC70E2"/>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18CF630"/>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8"/>
    <w:multiLevelType w:val="singleLevel"/>
    <w:tmpl w:val="A35A4D3E"/>
    <w:name w:val="WW8Num66"/>
    <w:lvl w:ilvl="0">
      <w:start w:val="1"/>
      <w:numFmt w:val="decimal"/>
      <w:lvlText w:val="%1."/>
      <w:lvlJc w:val="left"/>
      <w:pPr>
        <w:tabs>
          <w:tab w:val="num" w:pos="0"/>
        </w:tabs>
        <w:ind w:left="720" w:hanging="360"/>
      </w:pPr>
      <w:rPr>
        <w:rFonts w:ascii="Arial Narrow" w:hAnsi="Arial Narrow" w:cs="Times New Roman" w:hint="default"/>
        <w:bCs/>
        <w:sz w:val="22"/>
        <w:szCs w:val="22"/>
      </w:rPr>
    </w:lvl>
  </w:abstractNum>
  <w:abstractNum w:abstractNumId="7">
    <w:nsid w:val="00000009"/>
    <w:multiLevelType w:val="multilevel"/>
    <w:tmpl w:val="FD427C14"/>
    <w:name w:val="WW8Num8"/>
    <w:lvl w:ilvl="0">
      <w:start w:val="1"/>
      <w:numFmt w:val="lowerLetter"/>
      <w:lvlText w:val="%1)"/>
      <w:lvlJc w:val="left"/>
      <w:pPr>
        <w:tabs>
          <w:tab w:val="num" w:pos="2880"/>
        </w:tabs>
        <w:ind w:left="2880" w:hanging="360"/>
      </w:pPr>
      <w:rPr>
        <w:rFonts w:ascii="Arial Narrow" w:hAnsi="Arial Narrow" w:cs="Times New Roman" w:hint="default"/>
        <w:b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23B2BE2E"/>
    <w:name w:val="WW8Num40"/>
    <w:lvl w:ilvl="0">
      <w:start w:val="2"/>
      <w:numFmt w:val="decimal"/>
      <w:lvlText w:val="%1."/>
      <w:lvlJc w:val="left"/>
      <w:pPr>
        <w:tabs>
          <w:tab w:val="num" w:pos="0"/>
        </w:tabs>
        <w:ind w:left="360" w:hanging="360"/>
      </w:pPr>
      <w:rPr>
        <w:rFonts w:ascii="Arial Narrow" w:eastAsia="Times New Roman" w:hAnsi="Arial Narrow" w:cs="Times New Roman"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nsid w:val="0000000D"/>
    <w:multiLevelType w:val="singleLevel"/>
    <w:tmpl w:val="323203D8"/>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abstractNum>
  <w:abstractNum w:abstractNumId="12">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nsid w:val="00000010"/>
    <w:multiLevelType w:val="multilevel"/>
    <w:tmpl w:val="E9725C30"/>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sz w:val="22"/>
        <w:szCs w:val="22"/>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5">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7">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8">
    <w:nsid w:val="00000015"/>
    <w:multiLevelType w:val="multilevel"/>
    <w:tmpl w:val="2BDC074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nsid w:val="00000016"/>
    <w:multiLevelType w:val="singleLevel"/>
    <w:tmpl w:val="0415000F"/>
    <w:name w:val="WW8Num27"/>
    <w:lvl w:ilvl="0">
      <w:start w:val="1"/>
      <w:numFmt w:val="decimal"/>
      <w:lvlText w:val="%1."/>
      <w:lvlJc w:val="left"/>
      <w:pPr>
        <w:ind w:left="720" w:hanging="360"/>
      </w:pPr>
      <w:rPr>
        <w:rFonts w:hint="default"/>
      </w:rPr>
    </w:lvl>
  </w:abstractNum>
  <w:abstractNum w:abstractNumId="2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4">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000001F"/>
    <w:multiLevelType w:val="multilevel"/>
    <w:tmpl w:val="4498ECB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7"/>
    <w:multiLevelType w:val="multilevel"/>
    <w:tmpl w:val="AB402408"/>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B"/>
    <w:multiLevelType w:val="singleLevel"/>
    <w:tmpl w:val="0415000F"/>
    <w:name w:val="WW8Num443"/>
    <w:lvl w:ilvl="0">
      <w:start w:val="1"/>
      <w:numFmt w:val="decimal"/>
      <w:lvlText w:val="%1."/>
      <w:lvlJc w:val="left"/>
      <w:pPr>
        <w:ind w:left="720" w:hanging="360"/>
      </w:pPr>
    </w:lvl>
  </w:abstractNum>
  <w:abstractNum w:abstractNumId="35">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6">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7">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6">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7">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02EA7C27"/>
    <w:multiLevelType w:val="multilevel"/>
    <w:tmpl w:val="6E448F8A"/>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081009F8"/>
    <w:multiLevelType w:val="hybridMultilevel"/>
    <w:tmpl w:val="B518F1AC"/>
    <w:lvl w:ilvl="0" w:tplc="F33E41E0">
      <w:start w:val="1"/>
      <w:numFmt w:val="lowerLetter"/>
      <w:lvlText w:val="%1"/>
      <w:lvlJc w:val="left"/>
      <w:pPr>
        <w:ind w:left="720" w:hanging="360"/>
      </w:pPr>
      <w:rPr>
        <w:rFonts w:hint="default"/>
      </w:rPr>
    </w:lvl>
    <w:lvl w:ilvl="1" w:tplc="EC5AB5BC">
      <w:start w:val="1"/>
      <w:numFmt w:val="lowerLetter"/>
      <w:lvlText w:val="%2&gt;"/>
      <w:lvlJc w:val="left"/>
      <w:pPr>
        <w:ind w:left="1440" w:hanging="360"/>
      </w:pPr>
      <w:rPr>
        <w:rFonts w:ascii="Arial Narrow" w:hAnsi="Arial Narrow" w:cs="Arial Narrow" w:hint="default"/>
        <w:sz w:val="22"/>
      </w:rPr>
    </w:lvl>
    <w:lvl w:ilvl="2" w:tplc="0415001B" w:tentative="1">
      <w:start w:val="1"/>
      <w:numFmt w:val="lowerRoman"/>
      <w:lvlText w:val="%3."/>
      <w:lvlJc w:val="right"/>
      <w:pPr>
        <w:ind w:left="2160" w:hanging="180"/>
      </w:pPr>
    </w:lvl>
    <w:lvl w:ilvl="3" w:tplc="6DB2C764">
      <w:start w:val="1"/>
      <w:numFmt w:val="decimal"/>
      <w:lvlText w:val="%4."/>
      <w:lvlJc w:val="left"/>
      <w:pPr>
        <w:ind w:left="2880" w:hanging="360"/>
      </w:pPr>
      <w:rPr>
        <w:rFonts w:ascii="Arial Narrow" w:hAnsi="Arial Narrow"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8612EEE"/>
    <w:multiLevelType w:val="multilevel"/>
    <w:tmpl w:val="352C58FC"/>
    <w:lvl w:ilvl="0">
      <w:start w:val="6"/>
      <w:numFmt w:val="decimal"/>
      <w:lvlText w:val="%1"/>
      <w:lvlJc w:val="left"/>
      <w:pPr>
        <w:ind w:left="405" w:hanging="405"/>
      </w:pPr>
      <w:rPr>
        <w:rFonts w:cs="Times New Roman" w:hint="default"/>
      </w:rPr>
    </w:lvl>
    <w:lvl w:ilvl="1">
      <w:start w:val="3"/>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2">
    <w:nsid w:val="09DE3EFD"/>
    <w:multiLevelType w:val="multilevel"/>
    <w:tmpl w:val="9F5E6C74"/>
    <w:lvl w:ilvl="0">
      <w:start w:val="1"/>
      <w:numFmt w:val="upp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5333DE"/>
    <w:multiLevelType w:val="multilevel"/>
    <w:tmpl w:val="B374EBBC"/>
    <w:lvl w:ilvl="0">
      <w:start w:val="13"/>
      <w:numFmt w:val="decimal"/>
      <w:lvlText w:val="%1"/>
      <w:lvlJc w:val="left"/>
      <w:pPr>
        <w:ind w:left="660" w:hanging="660"/>
      </w:pPr>
      <w:rPr>
        <w:rFonts w:hint="default"/>
        <w:b/>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13CA5626"/>
    <w:multiLevelType w:val="hybridMultilevel"/>
    <w:tmpl w:val="C0A06F7A"/>
    <w:lvl w:ilvl="0" w:tplc="129650A8">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13CC3CD7"/>
    <w:multiLevelType w:val="multilevel"/>
    <w:tmpl w:val="6016C632"/>
    <w:name w:val="WW8Num402"/>
    <w:lvl w:ilvl="0">
      <w:start w:val="1"/>
      <w:numFmt w:val="decimal"/>
      <w:lvlText w:val="%1)"/>
      <w:lvlJc w:val="left"/>
      <w:pPr>
        <w:tabs>
          <w:tab w:val="num" w:pos="0"/>
        </w:tabs>
        <w:ind w:left="360" w:hanging="360"/>
      </w:pPr>
      <w:rPr>
        <w:rFonts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8">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1">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3">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1A6E317A"/>
    <w:multiLevelType w:val="multilevel"/>
    <w:tmpl w:val="A5F09302"/>
    <w:name w:val="WW8Num403"/>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nsid w:val="1B5D0460"/>
    <w:multiLevelType w:val="multilevel"/>
    <w:tmpl w:val="9EF81A1C"/>
    <w:name w:val="WW8Num45"/>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4">
    <w:nsid w:val="22F67D69"/>
    <w:multiLevelType w:val="hybridMultilevel"/>
    <w:tmpl w:val="C596C6E2"/>
    <w:lvl w:ilvl="0" w:tplc="5698757E">
      <w:start w:val="1"/>
      <w:numFmt w:val="decimal"/>
      <w:lvlText w:val="%1."/>
      <w:lvlJc w:val="left"/>
      <w:pPr>
        <w:ind w:left="720" w:hanging="360"/>
      </w:pPr>
      <w:rPr>
        <w:rFonts w:ascii="Arial Narrow" w:hAnsi="Arial Narrow"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2BF2233A"/>
    <w:multiLevelType w:val="multilevel"/>
    <w:tmpl w:val="53926186"/>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310121EA"/>
    <w:multiLevelType w:val="multilevel"/>
    <w:tmpl w:val="7F4C2BEC"/>
    <w:lvl w:ilvl="0">
      <w:start w:val="10"/>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94">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6">
    <w:nsid w:val="3A0A5523"/>
    <w:multiLevelType w:val="hybridMultilevel"/>
    <w:tmpl w:val="3A064364"/>
    <w:lvl w:ilvl="0" w:tplc="E29C049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99">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1">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43FA20AE"/>
    <w:multiLevelType w:val="multilevel"/>
    <w:tmpl w:val="EDD81846"/>
    <w:lvl w:ilvl="0">
      <w:start w:val="11"/>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10">
    <w:nsid w:val="441A666D"/>
    <w:multiLevelType w:val="multilevel"/>
    <w:tmpl w:val="1EA28B1A"/>
    <w:lvl w:ilvl="0">
      <w:start w:val="1"/>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11">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12">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5">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nsid w:val="4ACD62E8"/>
    <w:multiLevelType w:val="multilevel"/>
    <w:tmpl w:val="6554A574"/>
    <w:lvl w:ilvl="0">
      <w:start w:val="4"/>
      <w:numFmt w:val="decimal"/>
      <w:lvlText w:val="%1"/>
      <w:lvlJc w:val="left"/>
      <w:pPr>
        <w:ind w:left="360" w:hanging="360"/>
      </w:pPr>
      <w:rPr>
        <w:rFonts w:hint="default"/>
        <w:b/>
      </w:rPr>
    </w:lvl>
    <w:lvl w:ilvl="1">
      <w:start w:val="5"/>
      <w:numFmt w:val="decimal"/>
      <w:lvlText w:val="%1.%2"/>
      <w:lvlJc w:val="left"/>
      <w:pPr>
        <w:ind w:left="-65" w:hanging="360"/>
      </w:pPr>
      <w:rPr>
        <w:rFonts w:hint="default"/>
        <w:b w:val="0"/>
      </w:rPr>
    </w:lvl>
    <w:lvl w:ilvl="2">
      <w:start w:val="1"/>
      <w:numFmt w:val="decimal"/>
      <w:lvlText w:val="%1.%2.%3"/>
      <w:lvlJc w:val="left"/>
      <w:pPr>
        <w:ind w:left="-130" w:hanging="720"/>
      </w:pPr>
      <w:rPr>
        <w:rFonts w:hint="default"/>
        <w:b w:val="0"/>
        <w:color w:val="auto"/>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117">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F221A15"/>
    <w:multiLevelType w:val="multilevel"/>
    <w:tmpl w:val="1A9C3572"/>
    <w:lvl w:ilvl="0">
      <w:start w:val="13"/>
      <w:numFmt w:val="decimal"/>
      <w:lvlText w:val="%1"/>
      <w:lvlJc w:val="left"/>
      <w:pPr>
        <w:ind w:left="660" w:hanging="660"/>
      </w:pPr>
      <w:rPr>
        <w:rFonts w:hint="default"/>
        <w:b/>
      </w:rPr>
    </w:lvl>
    <w:lvl w:ilvl="1">
      <w:start w:val="3"/>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21">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51270DCA"/>
    <w:multiLevelType w:val="multilevel"/>
    <w:tmpl w:val="A8CAE29E"/>
    <w:lvl w:ilvl="0">
      <w:start w:val="5"/>
      <w:numFmt w:val="decimal"/>
      <w:lvlText w:val="%1"/>
      <w:lvlJc w:val="left"/>
      <w:pPr>
        <w:ind w:left="360" w:hanging="360"/>
      </w:pPr>
      <w:rPr>
        <w:rFonts w:hint="default"/>
        <w:b/>
      </w:rPr>
    </w:lvl>
    <w:lvl w:ilvl="1">
      <w:start w:val="1"/>
      <w:numFmt w:val="decimal"/>
      <w:lvlText w:val="%1.%2"/>
      <w:lvlJc w:val="left"/>
      <w:pPr>
        <w:ind w:left="-65" w:hanging="360"/>
      </w:pPr>
      <w:rPr>
        <w:rFonts w:hint="default"/>
        <w:b w:val="0"/>
        <w:color w:val="auto"/>
        <w:sz w:val="22"/>
        <w:szCs w:val="22"/>
      </w:rPr>
    </w:lvl>
    <w:lvl w:ilvl="2">
      <w:start w:val="1"/>
      <w:numFmt w:val="decimal"/>
      <w:lvlText w:val="%1.%2.%3"/>
      <w:lvlJc w:val="left"/>
      <w:pPr>
        <w:ind w:left="-130" w:hanging="720"/>
      </w:pPr>
      <w:rPr>
        <w:rFonts w:hint="default"/>
        <w:b w:val="0"/>
        <w:sz w:val="22"/>
        <w:szCs w:val="22"/>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123">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4">
    <w:nsid w:val="524F7A1E"/>
    <w:multiLevelType w:val="hybridMultilevel"/>
    <w:tmpl w:val="BC62AA1A"/>
    <w:lvl w:ilvl="0" w:tplc="6FB63AD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6">
    <w:nsid w:val="52891B18"/>
    <w:multiLevelType w:val="multilevel"/>
    <w:tmpl w:val="D0B8A6C0"/>
    <w:lvl w:ilvl="0">
      <w:start w:val="10"/>
      <w:numFmt w:val="decimal"/>
      <w:lvlText w:val="%1"/>
      <w:lvlJc w:val="left"/>
      <w:pPr>
        <w:ind w:left="405" w:hanging="405"/>
      </w:pPr>
      <w:rPr>
        <w:rFonts w:cs="Times New Roman" w:hint="default"/>
        <w:b/>
      </w:rPr>
    </w:lvl>
    <w:lvl w:ilvl="1">
      <w:start w:val="5"/>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27">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3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31">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9F1374D"/>
    <w:multiLevelType w:val="multilevel"/>
    <w:tmpl w:val="2CF29334"/>
    <w:lvl w:ilvl="0">
      <w:start w:val="1"/>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33">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5BFC1D1D"/>
    <w:multiLevelType w:val="multilevel"/>
    <w:tmpl w:val="592A3B28"/>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5">
    <w:nsid w:val="62077B4B"/>
    <w:multiLevelType w:val="multilevel"/>
    <w:tmpl w:val="139A7E2E"/>
    <w:lvl w:ilvl="0">
      <w:start w:val="2"/>
      <w:numFmt w:val="decimal"/>
      <w:lvlText w:val="%1"/>
      <w:lvlJc w:val="left"/>
      <w:pPr>
        <w:ind w:left="405" w:hanging="405"/>
      </w:pPr>
      <w:rPr>
        <w:rFonts w:ascii="Arial Narrow" w:hAnsi="Arial Narrow" w:cs="Arial" w:hint="default"/>
        <w:sz w:val="22"/>
      </w:rPr>
    </w:lvl>
    <w:lvl w:ilvl="1">
      <w:start w:val="1"/>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sz w:val="22"/>
      </w:rPr>
    </w:lvl>
    <w:lvl w:ilvl="3">
      <w:start w:val="1"/>
      <w:numFmt w:val="decimal"/>
      <w:lvlText w:val="%1.%2.%3.%4"/>
      <w:lvlJc w:val="left"/>
      <w:pPr>
        <w:ind w:left="1080"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36">
    <w:nsid w:val="63923373"/>
    <w:multiLevelType w:val="hybridMultilevel"/>
    <w:tmpl w:val="0ECCFA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66B91BC8"/>
    <w:multiLevelType w:val="multilevel"/>
    <w:tmpl w:val="5D04CD8C"/>
    <w:lvl w:ilvl="0">
      <w:start w:val="2"/>
      <w:numFmt w:val="decimal"/>
      <w:lvlText w:val="%1"/>
      <w:lvlJc w:val="left"/>
      <w:pPr>
        <w:ind w:left="405" w:hanging="405"/>
      </w:pPr>
      <w:rPr>
        <w:rFonts w:ascii="Arial Narrow" w:hAnsi="Arial Narrow" w:cs="Arial" w:hint="default"/>
        <w:b/>
        <w:sz w:val="22"/>
      </w:rPr>
    </w:lvl>
    <w:lvl w:ilvl="1">
      <w:start w:val="3"/>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sz w:val="22"/>
      </w:rPr>
    </w:lvl>
    <w:lvl w:ilvl="3">
      <w:start w:val="1"/>
      <w:numFmt w:val="decimal"/>
      <w:lvlText w:val="%1.%2.%3.%4"/>
      <w:lvlJc w:val="left"/>
      <w:pPr>
        <w:ind w:left="1080"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38">
    <w:nsid w:val="6705074B"/>
    <w:multiLevelType w:val="hybridMultilevel"/>
    <w:tmpl w:val="6C80E160"/>
    <w:lvl w:ilvl="0" w:tplc="A0A44634">
      <w:start w:val="1"/>
      <w:numFmt w:val="decimal"/>
      <w:lvlText w:val="%1)"/>
      <w:lvlJc w:val="left"/>
      <w:pPr>
        <w:ind w:left="772" w:hanging="360"/>
      </w:pPr>
      <w:rPr>
        <w:b w:val="0"/>
        <w:i w:val="0"/>
        <w:sz w:val="22"/>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39">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4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1">
    <w:nsid w:val="69831313"/>
    <w:multiLevelType w:val="multilevel"/>
    <w:tmpl w:val="DD4C5B7A"/>
    <w:lvl w:ilvl="0">
      <w:start w:val="4"/>
      <w:numFmt w:val="decimal"/>
      <w:lvlText w:val="%1"/>
      <w:lvlJc w:val="left"/>
      <w:pPr>
        <w:ind w:left="405" w:hanging="405"/>
      </w:pPr>
      <w:rPr>
        <w:rFonts w:ascii="Arial Narrow" w:hAnsi="Arial Narrow" w:cs="Arial" w:hint="default"/>
        <w:sz w:val="22"/>
      </w:rPr>
    </w:lvl>
    <w:lvl w:ilvl="1">
      <w:start w:val="1"/>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color w:val="auto"/>
        <w:sz w:val="22"/>
      </w:rPr>
    </w:lvl>
    <w:lvl w:ilvl="3">
      <w:start w:val="1"/>
      <w:numFmt w:val="decimal"/>
      <w:lvlText w:val="%1.%2.%3.%4"/>
      <w:lvlJc w:val="left"/>
      <w:pPr>
        <w:ind w:left="1364"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42">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6">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0EE3B16"/>
    <w:multiLevelType w:val="multilevel"/>
    <w:tmpl w:val="BE6E2244"/>
    <w:lvl w:ilvl="0">
      <w:start w:val="1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52">
    <w:nsid w:val="75F92460"/>
    <w:multiLevelType w:val="multilevel"/>
    <w:tmpl w:val="3F481C16"/>
    <w:lvl w:ilvl="0">
      <w:start w:val="2"/>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4">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55">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E0A1945"/>
    <w:multiLevelType w:val="multilevel"/>
    <w:tmpl w:val="C8A870EE"/>
    <w:lvl w:ilvl="0">
      <w:start w:val="8"/>
      <w:numFmt w:val="decimal"/>
      <w:lvlText w:val="%1"/>
      <w:lvlJc w:val="left"/>
      <w:pPr>
        <w:ind w:left="405" w:hanging="405"/>
      </w:pPr>
      <w:rPr>
        <w:rFonts w:cs="Times New Roman" w:hint="default"/>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58">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9">
    <w:nsid w:val="7F2577A6"/>
    <w:multiLevelType w:val="hybridMultilevel"/>
    <w:tmpl w:val="D51AE842"/>
    <w:lvl w:ilvl="0" w:tplc="B420D84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F646816"/>
    <w:multiLevelType w:val="multilevel"/>
    <w:tmpl w:val="393069E6"/>
    <w:lvl w:ilvl="0">
      <w:start w:val="17"/>
      <w:numFmt w:val="decimal"/>
      <w:lvlText w:val="%1"/>
      <w:lvlJc w:val="left"/>
      <w:pPr>
        <w:ind w:left="660" w:hanging="660"/>
      </w:pPr>
      <w:rPr>
        <w:rFonts w:hint="default"/>
        <w:b/>
      </w:rPr>
    </w:lvl>
    <w:lvl w:ilvl="1">
      <w:start w:val="1"/>
      <w:numFmt w:val="decimal"/>
      <w:lvlText w:val="%1.%2"/>
      <w:lvlJc w:val="left"/>
      <w:pPr>
        <w:ind w:left="660" w:hanging="660"/>
      </w:pPr>
      <w:rPr>
        <w:rFonts w:ascii="Arial Narrow" w:hAnsi="Arial Narrow"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1">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127"/>
  </w:num>
  <w:num w:numId="3">
    <w:abstractNumId w:val="88"/>
  </w:num>
  <w:num w:numId="4">
    <w:abstractNumId w:val="72"/>
  </w:num>
  <w:num w:numId="5">
    <w:abstractNumId w:val="69"/>
  </w:num>
  <w:num w:numId="6">
    <w:abstractNumId w:val="101"/>
  </w:num>
  <w:num w:numId="7">
    <w:abstractNumId w:val="111"/>
  </w:num>
  <w:num w:numId="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0"/>
  </w:num>
  <w:num w:numId="1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8"/>
  </w:num>
  <w:num w:numId="12">
    <w:abstractNumId w:val="65"/>
  </w:num>
  <w:num w:numId="13">
    <w:abstractNumId w:val="160"/>
  </w:num>
  <w:num w:numId="14">
    <w:abstractNumId w:val="119"/>
  </w:num>
  <w:num w:numId="15">
    <w:abstractNumId w:val="58"/>
  </w:num>
  <w:num w:numId="16">
    <w:abstractNumId w:val="135"/>
  </w:num>
  <w:num w:numId="17">
    <w:abstractNumId w:val="137"/>
  </w:num>
  <w:num w:numId="18">
    <w:abstractNumId w:val="141"/>
  </w:num>
  <w:num w:numId="19">
    <w:abstractNumId w:val="116"/>
  </w:num>
  <w:num w:numId="20">
    <w:abstractNumId w:val="122"/>
  </w:num>
  <w:num w:numId="21">
    <w:abstractNumId w:val="93"/>
  </w:num>
  <w:num w:numId="22">
    <w:abstractNumId w:val="126"/>
  </w:num>
  <w:num w:numId="23">
    <w:abstractNumId w:val="132"/>
  </w:num>
  <w:num w:numId="24">
    <w:abstractNumId w:val="136"/>
  </w:num>
  <w:num w:numId="25">
    <w:abstractNumId w:val="62"/>
  </w:num>
  <w:num w:numId="26">
    <w:abstractNumId w:val="159"/>
  </w:num>
  <w:num w:numId="27">
    <w:abstractNumId w:val="3"/>
  </w:num>
  <w:num w:numId="28">
    <w:abstractNumId w:val="6"/>
  </w:num>
  <w:num w:numId="29">
    <w:abstractNumId w:val="145"/>
  </w:num>
  <w:num w:numId="30">
    <w:abstractNumId w:val="152"/>
  </w:num>
  <w:num w:numId="31">
    <w:abstractNumId w:val="148"/>
  </w:num>
  <w:num w:numId="32">
    <w:abstractNumId w:val="4"/>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60"/>
  </w:num>
  <w:num w:numId="43">
    <w:abstractNumId w:val="84"/>
  </w:num>
  <w:num w:numId="44">
    <w:abstractNumId w:val="76"/>
  </w:num>
  <w:num w:numId="45">
    <w:abstractNumId w:val="61"/>
  </w:num>
  <w:num w:numId="46">
    <w:abstractNumId w:val="157"/>
  </w:num>
  <w:num w:numId="47">
    <w:abstractNumId w:val="109"/>
  </w:num>
  <w:num w:numId="48">
    <w:abstractNumId w:val="134"/>
  </w:num>
  <w:num w:numId="49">
    <w:abstractNumId w:val="124"/>
  </w:num>
  <w:num w:numId="50">
    <w:abstractNumId w:val="6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57346"/>
  </w:hdrShapeDefaults>
  <w:footnotePr>
    <w:footnote w:id="-1"/>
    <w:footnote w:id="0"/>
  </w:footnotePr>
  <w:endnotePr>
    <w:numFmt w:val="decimal"/>
    <w:endnote w:id="-1"/>
    <w:endnote w:id="0"/>
  </w:endnotePr>
  <w:compat/>
  <w:rsids>
    <w:rsidRoot w:val="00C12237"/>
    <w:rsid w:val="00000025"/>
    <w:rsid w:val="00000133"/>
    <w:rsid w:val="00000144"/>
    <w:rsid w:val="0000023A"/>
    <w:rsid w:val="0000058B"/>
    <w:rsid w:val="000005F9"/>
    <w:rsid w:val="00000CE9"/>
    <w:rsid w:val="0000103F"/>
    <w:rsid w:val="0000139C"/>
    <w:rsid w:val="00002581"/>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07E76"/>
    <w:rsid w:val="000103E1"/>
    <w:rsid w:val="00010663"/>
    <w:rsid w:val="000111F0"/>
    <w:rsid w:val="00011423"/>
    <w:rsid w:val="00011530"/>
    <w:rsid w:val="000115E2"/>
    <w:rsid w:val="00011703"/>
    <w:rsid w:val="00011751"/>
    <w:rsid w:val="00011DEC"/>
    <w:rsid w:val="0001204F"/>
    <w:rsid w:val="0001223C"/>
    <w:rsid w:val="00012399"/>
    <w:rsid w:val="000123A8"/>
    <w:rsid w:val="00012920"/>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639"/>
    <w:rsid w:val="00023C1E"/>
    <w:rsid w:val="00023CD1"/>
    <w:rsid w:val="00024110"/>
    <w:rsid w:val="00024E4D"/>
    <w:rsid w:val="0002526C"/>
    <w:rsid w:val="000256EB"/>
    <w:rsid w:val="000258EB"/>
    <w:rsid w:val="00025EFC"/>
    <w:rsid w:val="0002656D"/>
    <w:rsid w:val="000268BD"/>
    <w:rsid w:val="00026B67"/>
    <w:rsid w:val="00027002"/>
    <w:rsid w:val="0002713A"/>
    <w:rsid w:val="0002743A"/>
    <w:rsid w:val="000277AC"/>
    <w:rsid w:val="00027C11"/>
    <w:rsid w:val="00027CBF"/>
    <w:rsid w:val="00027FBB"/>
    <w:rsid w:val="000301B6"/>
    <w:rsid w:val="00030651"/>
    <w:rsid w:val="00030B57"/>
    <w:rsid w:val="0003123E"/>
    <w:rsid w:val="00031DAA"/>
    <w:rsid w:val="00031E2D"/>
    <w:rsid w:val="00032429"/>
    <w:rsid w:val="0003257A"/>
    <w:rsid w:val="000325DA"/>
    <w:rsid w:val="0003296C"/>
    <w:rsid w:val="00032ABF"/>
    <w:rsid w:val="00032B96"/>
    <w:rsid w:val="00032CCF"/>
    <w:rsid w:val="00032F88"/>
    <w:rsid w:val="00033189"/>
    <w:rsid w:val="00033375"/>
    <w:rsid w:val="00033530"/>
    <w:rsid w:val="00033556"/>
    <w:rsid w:val="00033CC9"/>
    <w:rsid w:val="00033CF9"/>
    <w:rsid w:val="00033E8F"/>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6B4"/>
    <w:rsid w:val="0004294B"/>
    <w:rsid w:val="000429FE"/>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F10"/>
    <w:rsid w:val="00047610"/>
    <w:rsid w:val="00047991"/>
    <w:rsid w:val="0005023D"/>
    <w:rsid w:val="000503B8"/>
    <w:rsid w:val="000507D6"/>
    <w:rsid w:val="00050BCC"/>
    <w:rsid w:val="00051071"/>
    <w:rsid w:val="0005131E"/>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85"/>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A6E"/>
    <w:rsid w:val="00060B1C"/>
    <w:rsid w:val="00060ED3"/>
    <w:rsid w:val="000617F6"/>
    <w:rsid w:val="00061817"/>
    <w:rsid w:val="00062A0F"/>
    <w:rsid w:val="00062A29"/>
    <w:rsid w:val="00062BC6"/>
    <w:rsid w:val="00062BC8"/>
    <w:rsid w:val="00062C82"/>
    <w:rsid w:val="0006316C"/>
    <w:rsid w:val="00063338"/>
    <w:rsid w:val="00063506"/>
    <w:rsid w:val="00063B6B"/>
    <w:rsid w:val="0006428F"/>
    <w:rsid w:val="00064AC3"/>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0EAE"/>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615A"/>
    <w:rsid w:val="00077159"/>
    <w:rsid w:val="000771CF"/>
    <w:rsid w:val="00077216"/>
    <w:rsid w:val="00077C7C"/>
    <w:rsid w:val="00080414"/>
    <w:rsid w:val="0008069A"/>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B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3F0"/>
    <w:rsid w:val="00091A71"/>
    <w:rsid w:val="00091C2D"/>
    <w:rsid w:val="00092613"/>
    <w:rsid w:val="000926B9"/>
    <w:rsid w:val="00092B2E"/>
    <w:rsid w:val="00092C07"/>
    <w:rsid w:val="00092DE3"/>
    <w:rsid w:val="0009302E"/>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2DD"/>
    <w:rsid w:val="000972F7"/>
    <w:rsid w:val="00097345"/>
    <w:rsid w:val="0009787F"/>
    <w:rsid w:val="00097A0C"/>
    <w:rsid w:val="00097C11"/>
    <w:rsid w:val="000A010B"/>
    <w:rsid w:val="000A08B3"/>
    <w:rsid w:val="000A0B02"/>
    <w:rsid w:val="000A0DC6"/>
    <w:rsid w:val="000A0EC7"/>
    <w:rsid w:val="000A0F48"/>
    <w:rsid w:val="000A1239"/>
    <w:rsid w:val="000A1D3E"/>
    <w:rsid w:val="000A20D9"/>
    <w:rsid w:val="000A21EB"/>
    <w:rsid w:val="000A238F"/>
    <w:rsid w:val="000A23EE"/>
    <w:rsid w:val="000A27A2"/>
    <w:rsid w:val="000A2B8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7F7"/>
    <w:rsid w:val="000A692A"/>
    <w:rsid w:val="000A6E82"/>
    <w:rsid w:val="000A7843"/>
    <w:rsid w:val="000A784C"/>
    <w:rsid w:val="000A79BC"/>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D17"/>
    <w:rsid w:val="000B3F89"/>
    <w:rsid w:val="000B4A8B"/>
    <w:rsid w:val="000B4DEA"/>
    <w:rsid w:val="000B4EC4"/>
    <w:rsid w:val="000B5152"/>
    <w:rsid w:val="000B54DF"/>
    <w:rsid w:val="000B569F"/>
    <w:rsid w:val="000B5B0B"/>
    <w:rsid w:val="000B5C20"/>
    <w:rsid w:val="000B5E11"/>
    <w:rsid w:val="000B5E9A"/>
    <w:rsid w:val="000B5FD1"/>
    <w:rsid w:val="000B6095"/>
    <w:rsid w:val="000B6906"/>
    <w:rsid w:val="000B6D2E"/>
    <w:rsid w:val="000B6D9D"/>
    <w:rsid w:val="000B6F29"/>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94D"/>
    <w:rsid w:val="000C3E6F"/>
    <w:rsid w:val="000C411D"/>
    <w:rsid w:val="000C4945"/>
    <w:rsid w:val="000C4B77"/>
    <w:rsid w:val="000C4E29"/>
    <w:rsid w:val="000C594D"/>
    <w:rsid w:val="000C5999"/>
    <w:rsid w:val="000C5AE8"/>
    <w:rsid w:val="000C5C81"/>
    <w:rsid w:val="000C5D87"/>
    <w:rsid w:val="000C6DCF"/>
    <w:rsid w:val="000C799F"/>
    <w:rsid w:val="000C7AFE"/>
    <w:rsid w:val="000C7F3E"/>
    <w:rsid w:val="000D079E"/>
    <w:rsid w:val="000D08B5"/>
    <w:rsid w:val="000D0D86"/>
    <w:rsid w:val="000D0F35"/>
    <w:rsid w:val="000D1354"/>
    <w:rsid w:val="000D13FB"/>
    <w:rsid w:val="000D141D"/>
    <w:rsid w:val="000D1DEC"/>
    <w:rsid w:val="000D261F"/>
    <w:rsid w:val="000D29D3"/>
    <w:rsid w:val="000D31B7"/>
    <w:rsid w:val="000D33B2"/>
    <w:rsid w:val="000D36C2"/>
    <w:rsid w:val="000D3A58"/>
    <w:rsid w:val="000D3B45"/>
    <w:rsid w:val="000D3BE7"/>
    <w:rsid w:val="000D448D"/>
    <w:rsid w:val="000D4748"/>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682"/>
    <w:rsid w:val="000E2746"/>
    <w:rsid w:val="000E3467"/>
    <w:rsid w:val="000E4089"/>
    <w:rsid w:val="000E42FA"/>
    <w:rsid w:val="000E4886"/>
    <w:rsid w:val="000E4F98"/>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703B"/>
    <w:rsid w:val="000F71A5"/>
    <w:rsid w:val="000F73DD"/>
    <w:rsid w:val="000F7414"/>
    <w:rsid w:val="000F7840"/>
    <w:rsid w:val="000F7AD7"/>
    <w:rsid w:val="000F7BD9"/>
    <w:rsid w:val="0010024A"/>
    <w:rsid w:val="00100473"/>
    <w:rsid w:val="0010062E"/>
    <w:rsid w:val="00100970"/>
    <w:rsid w:val="00100B03"/>
    <w:rsid w:val="00100D8B"/>
    <w:rsid w:val="00101017"/>
    <w:rsid w:val="00101951"/>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07DEF"/>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7BB"/>
    <w:rsid w:val="00116924"/>
    <w:rsid w:val="001169BC"/>
    <w:rsid w:val="00117051"/>
    <w:rsid w:val="00117536"/>
    <w:rsid w:val="00117B0E"/>
    <w:rsid w:val="00117D43"/>
    <w:rsid w:val="00120D78"/>
    <w:rsid w:val="00121450"/>
    <w:rsid w:val="001215EF"/>
    <w:rsid w:val="0012175E"/>
    <w:rsid w:val="00121D71"/>
    <w:rsid w:val="0012225D"/>
    <w:rsid w:val="00122283"/>
    <w:rsid w:val="001223CF"/>
    <w:rsid w:val="0012268F"/>
    <w:rsid w:val="00122A36"/>
    <w:rsid w:val="00123F1A"/>
    <w:rsid w:val="00123FB7"/>
    <w:rsid w:val="00124092"/>
    <w:rsid w:val="001240DA"/>
    <w:rsid w:val="00124134"/>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6E2"/>
    <w:rsid w:val="00133B04"/>
    <w:rsid w:val="00134083"/>
    <w:rsid w:val="0013487F"/>
    <w:rsid w:val="001349D1"/>
    <w:rsid w:val="00134CBB"/>
    <w:rsid w:val="0013510D"/>
    <w:rsid w:val="001351C7"/>
    <w:rsid w:val="001352BB"/>
    <w:rsid w:val="00135765"/>
    <w:rsid w:val="0013595C"/>
    <w:rsid w:val="00135DC2"/>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1F8"/>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60B"/>
    <w:rsid w:val="001467B3"/>
    <w:rsid w:val="00146882"/>
    <w:rsid w:val="00146942"/>
    <w:rsid w:val="00146A1A"/>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1E7D"/>
    <w:rsid w:val="0015224F"/>
    <w:rsid w:val="001529C3"/>
    <w:rsid w:val="00152AB5"/>
    <w:rsid w:val="00153919"/>
    <w:rsid w:val="00153A58"/>
    <w:rsid w:val="00154632"/>
    <w:rsid w:val="00154D60"/>
    <w:rsid w:val="00154DC0"/>
    <w:rsid w:val="00155CA5"/>
    <w:rsid w:val="001567B7"/>
    <w:rsid w:val="00157312"/>
    <w:rsid w:val="00157444"/>
    <w:rsid w:val="0015753F"/>
    <w:rsid w:val="0016002F"/>
    <w:rsid w:val="001603FE"/>
    <w:rsid w:val="001605F1"/>
    <w:rsid w:val="0016063C"/>
    <w:rsid w:val="00160AA0"/>
    <w:rsid w:val="00160B8A"/>
    <w:rsid w:val="00160FE0"/>
    <w:rsid w:val="0016154B"/>
    <w:rsid w:val="0016185C"/>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7057C"/>
    <w:rsid w:val="001705B4"/>
    <w:rsid w:val="001705CC"/>
    <w:rsid w:val="0017068C"/>
    <w:rsid w:val="00170EBC"/>
    <w:rsid w:val="001710AD"/>
    <w:rsid w:val="00171738"/>
    <w:rsid w:val="00171A0D"/>
    <w:rsid w:val="00171B74"/>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A9E"/>
    <w:rsid w:val="00187C1F"/>
    <w:rsid w:val="00187E1F"/>
    <w:rsid w:val="00187F33"/>
    <w:rsid w:val="00190720"/>
    <w:rsid w:val="00190837"/>
    <w:rsid w:val="00190A93"/>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59EF"/>
    <w:rsid w:val="00197986"/>
    <w:rsid w:val="001A0862"/>
    <w:rsid w:val="001A10D8"/>
    <w:rsid w:val="001A159E"/>
    <w:rsid w:val="001A1687"/>
    <w:rsid w:val="001A1791"/>
    <w:rsid w:val="001A187A"/>
    <w:rsid w:val="001A1A59"/>
    <w:rsid w:val="001A2AC7"/>
    <w:rsid w:val="001A2EA4"/>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FE"/>
    <w:rsid w:val="001A69CC"/>
    <w:rsid w:val="001A6CE8"/>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48BB"/>
    <w:rsid w:val="001B4B85"/>
    <w:rsid w:val="001B50F3"/>
    <w:rsid w:val="001B5506"/>
    <w:rsid w:val="001B551B"/>
    <w:rsid w:val="001B578E"/>
    <w:rsid w:val="001B579F"/>
    <w:rsid w:val="001B5A2F"/>
    <w:rsid w:val="001B5FA6"/>
    <w:rsid w:val="001B5FC0"/>
    <w:rsid w:val="001B68AA"/>
    <w:rsid w:val="001B6BAD"/>
    <w:rsid w:val="001B6D2C"/>
    <w:rsid w:val="001B7359"/>
    <w:rsid w:val="001B7BED"/>
    <w:rsid w:val="001C010B"/>
    <w:rsid w:val="001C02B8"/>
    <w:rsid w:val="001C064A"/>
    <w:rsid w:val="001C0DFB"/>
    <w:rsid w:val="001C0FE1"/>
    <w:rsid w:val="001C0FE4"/>
    <w:rsid w:val="001C1334"/>
    <w:rsid w:val="001C15B5"/>
    <w:rsid w:val="001C1A1B"/>
    <w:rsid w:val="001C1C53"/>
    <w:rsid w:val="001C1E66"/>
    <w:rsid w:val="001C210A"/>
    <w:rsid w:val="001C236C"/>
    <w:rsid w:val="001C23FF"/>
    <w:rsid w:val="001C285C"/>
    <w:rsid w:val="001C2FC4"/>
    <w:rsid w:val="001C347E"/>
    <w:rsid w:val="001C366C"/>
    <w:rsid w:val="001C386E"/>
    <w:rsid w:val="001C38DB"/>
    <w:rsid w:val="001C3A0B"/>
    <w:rsid w:val="001C3A87"/>
    <w:rsid w:val="001C3CF3"/>
    <w:rsid w:val="001C3E12"/>
    <w:rsid w:val="001C4229"/>
    <w:rsid w:val="001C4423"/>
    <w:rsid w:val="001C45C6"/>
    <w:rsid w:val="001C4FDD"/>
    <w:rsid w:val="001C52AE"/>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74D"/>
    <w:rsid w:val="001D288E"/>
    <w:rsid w:val="001D2920"/>
    <w:rsid w:val="001D3579"/>
    <w:rsid w:val="001D3727"/>
    <w:rsid w:val="001D3761"/>
    <w:rsid w:val="001D3826"/>
    <w:rsid w:val="001D40F7"/>
    <w:rsid w:val="001D4700"/>
    <w:rsid w:val="001D481F"/>
    <w:rsid w:val="001D4CB4"/>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308"/>
    <w:rsid w:val="001E2C80"/>
    <w:rsid w:val="001E3802"/>
    <w:rsid w:val="001E3B3A"/>
    <w:rsid w:val="001E3BC2"/>
    <w:rsid w:val="001E3C04"/>
    <w:rsid w:val="001E43D5"/>
    <w:rsid w:val="001E4771"/>
    <w:rsid w:val="001E48EC"/>
    <w:rsid w:val="001E4B7F"/>
    <w:rsid w:val="001E5095"/>
    <w:rsid w:val="001E50F4"/>
    <w:rsid w:val="001E5150"/>
    <w:rsid w:val="001E5689"/>
    <w:rsid w:val="001E5820"/>
    <w:rsid w:val="001E60CD"/>
    <w:rsid w:val="001E649C"/>
    <w:rsid w:val="001E658E"/>
    <w:rsid w:val="001E69A6"/>
    <w:rsid w:val="001E6B39"/>
    <w:rsid w:val="001E7259"/>
    <w:rsid w:val="001E750F"/>
    <w:rsid w:val="001E7877"/>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A6C"/>
    <w:rsid w:val="001F2BFE"/>
    <w:rsid w:val="001F2CAE"/>
    <w:rsid w:val="001F2D41"/>
    <w:rsid w:val="001F30D9"/>
    <w:rsid w:val="001F3EC0"/>
    <w:rsid w:val="001F4167"/>
    <w:rsid w:val="001F44B1"/>
    <w:rsid w:val="001F4F2D"/>
    <w:rsid w:val="001F5175"/>
    <w:rsid w:val="001F5781"/>
    <w:rsid w:val="001F5B1E"/>
    <w:rsid w:val="001F5D94"/>
    <w:rsid w:val="001F61EE"/>
    <w:rsid w:val="001F6322"/>
    <w:rsid w:val="001F69AB"/>
    <w:rsid w:val="001F6E95"/>
    <w:rsid w:val="001F6F47"/>
    <w:rsid w:val="001F78E3"/>
    <w:rsid w:val="00200242"/>
    <w:rsid w:val="002005AA"/>
    <w:rsid w:val="00200AC8"/>
    <w:rsid w:val="002011E4"/>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9B0"/>
    <w:rsid w:val="00205C12"/>
    <w:rsid w:val="00206753"/>
    <w:rsid w:val="00206B58"/>
    <w:rsid w:val="00207039"/>
    <w:rsid w:val="0020727B"/>
    <w:rsid w:val="00207AA7"/>
    <w:rsid w:val="00210517"/>
    <w:rsid w:val="0021051C"/>
    <w:rsid w:val="00210C31"/>
    <w:rsid w:val="00210EC1"/>
    <w:rsid w:val="00211437"/>
    <w:rsid w:val="00211FAB"/>
    <w:rsid w:val="00211FE8"/>
    <w:rsid w:val="00212030"/>
    <w:rsid w:val="002133BE"/>
    <w:rsid w:val="0021360E"/>
    <w:rsid w:val="0021374C"/>
    <w:rsid w:val="00213764"/>
    <w:rsid w:val="00213846"/>
    <w:rsid w:val="00213E6F"/>
    <w:rsid w:val="00213FE4"/>
    <w:rsid w:val="00214997"/>
    <w:rsid w:val="0021539D"/>
    <w:rsid w:val="002159EE"/>
    <w:rsid w:val="002164CA"/>
    <w:rsid w:val="002165B7"/>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348F"/>
    <w:rsid w:val="00224580"/>
    <w:rsid w:val="00224695"/>
    <w:rsid w:val="00224836"/>
    <w:rsid w:val="0022494A"/>
    <w:rsid w:val="0022506D"/>
    <w:rsid w:val="00225158"/>
    <w:rsid w:val="00225699"/>
    <w:rsid w:val="00225DD0"/>
    <w:rsid w:val="0022605C"/>
    <w:rsid w:val="002263CB"/>
    <w:rsid w:val="00226ACB"/>
    <w:rsid w:val="00226EB1"/>
    <w:rsid w:val="00226F89"/>
    <w:rsid w:val="002272A2"/>
    <w:rsid w:val="002276CC"/>
    <w:rsid w:val="00230008"/>
    <w:rsid w:val="002304D6"/>
    <w:rsid w:val="00230B98"/>
    <w:rsid w:val="002310BB"/>
    <w:rsid w:val="00231500"/>
    <w:rsid w:val="002317CB"/>
    <w:rsid w:val="00231DED"/>
    <w:rsid w:val="00232147"/>
    <w:rsid w:val="002323B4"/>
    <w:rsid w:val="0023268A"/>
    <w:rsid w:val="002327F4"/>
    <w:rsid w:val="00232C41"/>
    <w:rsid w:val="00232E53"/>
    <w:rsid w:val="00232F74"/>
    <w:rsid w:val="0023312A"/>
    <w:rsid w:val="00233241"/>
    <w:rsid w:val="00233290"/>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A6A"/>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903"/>
    <w:rsid w:val="0024599E"/>
    <w:rsid w:val="00245B3E"/>
    <w:rsid w:val="002463CA"/>
    <w:rsid w:val="002464D0"/>
    <w:rsid w:val="00246776"/>
    <w:rsid w:val="00246E76"/>
    <w:rsid w:val="002504E9"/>
    <w:rsid w:val="00250D3F"/>
    <w:rsid w:val="0025114D"/>
    <w:rsid w:val="00251384"/>
    <w:rsid w:val="00251753"/>
    <w:rsid w:val="002519E1"/>
    <w:rsid w:val="00251B3D"/>
    <w:rsid w:val="002527C6"/>
    <w:rsid w:val="00252DB0"/>
    <w:rsid w:val="00253469"/>
    <w:rsid w:val="002536A1"/>
    <w:rsid w:val="0025373A"/>
    <w:rsid w:val="00253CE1"/>
    <w:rsid w:val="00253D40"/>
    <w:rsid w:val="00254137"/>
    <w:rsid w:val="0025439D"/>
    <w:rsid w:val="002547D4"/>
    <w:rsid w:val="00254B9A"/>
    <w:rsid w:val="00254D18"/>
    <w:rsid w:val="002553DC"/>
    <w:rsid w:val="002555C9"/>
    <w:rsid w:val="00255707"/>
    <w:rsid w:val="0025583E"/>
    <w:rsid w:val="00255884"/>
    <w:rsid w:val="002561FC"/>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1FE6"/>
    <w:rsid w:val="00262429"/>
    <w:rsid w:val="0026266B"/>
    <w:rsid w:val="0026298C"/>
    <w:rsid w:val="002633C8"/>
    <w:rsid w:val="0026383F"/>
    <w:rsid w:val="00263A6A"/>
    <w:rsid w:val="00263C2C"/>
    <w:rsid w:val="00263CA4"/>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3C7"/>
    <w:rsid w:val="00275977"/>
    <w:rsid w:val="002759ED"/>
    <w:rsid w:val="00275B02"/>
    <w:rsid w:val="00275BD6"/>
    <w:rsid w:val="00275F8C"/>
    <w:rsid w:val="00276300"/>
    <w:rsid w:val="0027658F"/>
    <w:rsid w:val="00276A1D"/>
    <w:rsid w:val="00276BCB"/>
    <w:rsid w:val="00276C1D"/>
    <w:rsid w:val="00277053"/>
    <w:rsid w:val="00277476"/>
    <w:rsid w:val="0028065C"/>
    <w:rsid w:val="00281184"/>
    <w:rsid w:val="00281814"/>
    <w:rsid w:val="00281F5C"/>
    <w:rsid w:val="002820DF"/>
    <w:rsid w:val="00282382"/>
    <w:rsid w:val="0028274B"/>
    <w:rsid w:val="0028296C"/>
    <w:rsid w:val="00282C78"/>
    <w:rsid w:val="00282F0E"/>
    <w:rsid w:val="00283BFC"/>
    <w:rsid w:val="00283DC2"/>
    <w:rsid w:val="00283F89"/>
    <w:rsid w:val="002847F2"/>
    <w:rsid w:val="00284903"/>
    <w:rsid w:val="00284E0D"/>
    <w:rsid w:val="00284EA1"/>
    <w:rsid w:val="002851F3"/>
    <w:rsid w:val="00285335"/>
    <w:rsid w:val="002853F7"/>
    <w:rsid w:val="0028579E"/>
    <w:rsid w:val="00285BE4"/>
    <w:rsid w:val="002863B7"/>
    <w:rsid w:val="00287141"/>
    <w:rsid w:val="00287205"/>
    <w:rsid w:val="00287E10"/>
    <w:rsid w:val="00290158"/>
    <w:rsid w:val="0029028E"/>
    <w:rsid w:val="002902D0"/>
    <w:rsid w:val="002903B0"/>
    <w:rsid w:val="0029047F"/>
    <w:rsid w:val="00290CFF"/>
    <w:rsid w:val="00290ECC"/>
    <w:rsid w:val="0029140B"/>
    <w:rsid w:val="00291AD8"/>
    <w:rsid w:val="002922C3"/>
    <w:rsid w:val="00292D44"/>
    <w:rsid w:val="00293041"/>
    <w:rsid w:val="00293064"/>
    <w:rsid w:val="0029320C"/>
    <w:rsid w:val="00293356"/>
    <w:rsid w:val="002937DC"/>
    <w:rsid w:val="00293900"/>
    <w:rsid w:val="00293C36"/>
    <w:rsid w:val="00293C4E"/>
    <w:rsid w:val="00293DCE"/>
    <w:rsid w:val="002942ED"/>
    <w:rsid w:val="00294965"/>
    <w:rsid w:val="00294A30"/>
    <w:rsid w:val="002952C3"/>
    <w:rsid w:val="0029532D"/>
    <w:rsid w:val="00295337"/>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96D"/>
    <w:rsid w:val="002A2056"/>
    <w:rsid w:val="002A2171"/>
    <w:rsid w:val="002A23B7"/>
    <w:rsid w:val="002A3387"/>
    <w:rsid w:val="002A35CD"/>
    <w:rsid w:val="002A382C"/>
    <w:rsid w:val="002A3BD3"/>
    <w:rsid w:val="002A4210"/>
    <w:rsid w:val="002A4361"/>
    <w:rsid w:val="002A4777"/>
    <w:rsid w:val="002A48AE"/>
    <w:rsid w:val="002A5F6B"/>
    <w:rsid w:val="002A64CA"/>
    <w:rsid w:val="002A6976"/>
    <w:rsid w:val="002A6AC7"/>
    <w:rsid w:val="002A6F97"/>
    <w:rsid w:val="002A7195"/>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4B73"/>
    <w:rsid w:val="002B6B89"/>
    <w:rsid w:val="002B7398"/>
    <w:rsid w:val="002B739B"/>
    <w:rsid w:val="002B74C8"/>
    <w:rsid w:val="002B7841"/>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838"/>
    <w:rsid w:val="002C4C28"/>
    <w:rsid w:val="002C4F47"/>
    <w:rsid w:val="002C520A"/>
    <w:rsid w:val="002C55F3"/>
    <w:rsid w:val="002C5A8E"/>
    <w:rsid w:val="002C5FD7"/>
    <w:rsid w:val="002C61C2"/>
    <w:rsid w:val="002C6288"/>
    <w:rsid w:val="002C6353"/>
    <w:rsid w:val="002C6816"/>
    <w:rsid w:val="002C6D3D"/>
    <w:rsid w:val="002C7248"/>
    <w:rsid w:val="002C7532"/>
    <w:rsid w:val="002C76C5"/>
    <w:rsid w:val="002C7C54"/>
    <w:rsid w:val="002C7D45"/>
    <w:rsid w:val="002D0422"/>
    <w:rsid w:val="002D0455"/>
    <w:rsid w:val="002D04FD"/>
    <w:rsid w:val="002D083A"/>
    <w:rsid w:val="002D0F24"/>
    <w:rsid w:val="002D11E0"/>
    <w:rsid w:val="002D1275"/>
    <w:rsid w:val="002D18AF"/>
    <w:rsid w:val="002D1B2A"/>
    <w:rsid w:val="002D1BC8"/>
    <w:rsid w:val="002D25D4"/>
    <w:rsid w:val="002D26E4"/>
    <w:rsid w:val="002D27FA"/>
    <w:rsid w:val="002D2A7B"/>
    <w:rsid w:val="002D2BD5"/>
    <w:rsid w:val="002D2D0A"/>
    <w:rsid w:val="002D3598"/>
    <w:rsid w:val="002D3707"/>
    <w:rsid w:val="002D4224"/>
    <w:rsid w:val="002D45FC"/>
    <w:rsid w:val="002D4640"/>
    <w:rsid w:val="002D4816"/>
    <w:rsid w:val="002D48BC"/>
    <w:rsid w:val="002D49AB"/>
    <w:rsid w:val="002D4A60"/>
    <w:rsid w:val="002D4E66"/>
    <w:rsid w:val="002D5088"/>
    <w:rsid w:val="002D53C7"/>
    <w:rsid w:val="002D5734"/>
    <w:rsid w:val="002D5B0C"/>
    <w:rsid w:val="002D5BB0"/>
    <w:rsid w:val="002D5F8C"/>
    <w:rsid w:val="002D5FD0"/>
    <w:rsid w:val="002D6182"/>
    <w:rsid w:val="002D6477"/>
    <w:rsid w:val="002D6547"/>
    <w:rsid w:val="002D6556"/>
    <w:rsid w:val="002D723F"/>
    <w:rsid w:val="002D7267"/>
    <w:rsid w:val="002D7D38"/>
    <w:rsid w:val="002E04A8"/>
    <w:rsid w:val="002E05E1"/>
    <w:rsid w:val="002E074A"/>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25C"/>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D05"/>
    <w:rsid w:val="002F4EA6"/>
    <w:rsid w:val="002F4EAB"/>
    <w:rsid w:val="002F51E0"/>
    <w:rsid w:val="002F5658"/>
    <w:rsid w:val="002F57DF"/>
    <w:rsid w:val="002F5A61"/>
    <w:rsid w:val="002F61B4"/>
    <w:rsid w:val="002F64B6"/>
    <w:rsid w:val="002F65A2"/>
    <w:rsid w:val="002F6C34"/>
    <w:rsid w:val="002F6E94"/>
    <w:rsid w:val="002F700C"/>
    <w:rsid w:val="002F7381"/>
    <w:rsid w:val="002F7382"/>
    <w:rsid w:val="002F7A0F"/>
    <w:rsid w:val="002F7F42"/>
    <w:rsid w:val="00300302"/>
    <w:rsid w:val="00300875"/>
    <w:rsid w:val="00300EB6"/>
    <w:rsid w:val="00300F2D"/>
    <w:rsid w:val="0030107F"/>
    <w:rsid w:val="0030150C"/>
    <w:rsid w:val="003017C3"/>
    <w:rsid w:val="00301C54"/>
    <w:rsid w:val="003020F5"/>
    <w:rsid w:val="0030220B"/>
    <w:rsid w:val="00302344"/>
    <w:rsid w:val="0030240F"/>
    <w:rsid w:val="00302FD2"/>
    <w:rsid w:val="003030F6"/>
    <w:rsid w:val="00303717"/>
    <w:rsid w:val="00303D8C"/>
    <w:rsid w:val="00304235"/>
    <w:rsid w:val="003045DA"/>
    <w:rsid w:val="003049C8"/>
    <w:rsid w:val="00304E84"/>
    <w:rsid w:val="0030507B"/>
    <w:rsid w:val="003055D5"/>
    <w:rsid w:val="00305D26"/>
    <w:rsid w:val="00305D39"/>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619"/>
    <w:rsid w:val="0032161A"/>
    <w:rsid w:val="0032289F"/>
    <w:rsid w:val="00322C1B"/>
    <w:rsid w:val="00322D56"/>
    <w:rsid w:val="00323589"/>
    <w:rsid w:val="0032378E"/>
    <w:rsid w:val="003237DC"/>
    <w:rsid w:val="00323B18"/>
    <w:rsid w:val="0032437B"/>
    <w:rsid w:val="003243DC"/>
    <w:rsid w:val="00324486"/>
    <w:rsid w:val="003245EA"/>
    <w:rsid w:val="00324BF2"/>
    <w:rsid w:val="00325635"/>
    <w:rsid w:val="0032661A"/>
    <w:rsid w:val="00326EE7"/>
    <w:rsid w:val="00326EEA"/>
    <w:rsid w:val="0032708C"/>
    <w:rsid w:val="00327D63"/>
    <w:rsid w:val="00327D90"/>
    <w:rsid w:val="00327FBB"/>
    <w:rsid w:val="003300AC"/>
    <w:rsid w:val="003300FE"/>
    <w:rsid w:val="00330596"/>
    <w:rsid w:val="003307F5"/>
    <w:rsid w:val="0033087F"/>
    <w:rsid w:val="0033103B"/>
    <w:rsid w:val="003310CD"/>
    <w:rsid w:val="003314BB"/>
    <w:rsid w:val="00331701"/>
    <w:rsid w:val="00331F1D"/>
    <w:rsid w:val="00332009"/>
    <w:rsid w:val="00332E0E"/>
    <w:rsid w:val="003339BD"/>
    <w:rsid w:val="00333BB4"/>
    <w:rsid w:val="00333C41"/>
    <w:rsid w:val="00333C64"/>
    <w:rsid w:val="0033449A"/>
    <w:rsid w:val="0033522D"/>
    <w:rsid w:val="00335489"/>
    <w:rsid w:val="0033596A"/>
    <w:rsid w:val="00336259"/>
    <w:rsid w:val="003364F7"/>
    <w:rsid w:val="00336B18"/>
    <w:rsid w:val="00336E44"/>
    <w:rsid w:val="00337A8B"/>
    <w:rsid w:val="00340719"/>
    <w:rsid w:val="003407A3"/>
    <w:rsid w:val="00340AE8"/>
    <w:rsid w:val="00340C3C"/>
    <w:rsid w:val="00340EDA"/>
    <w:rsid w:val="00340FF2"/>
    <w:rsid w:val="0034101F"/>
    <w:rsid w:val="003411AA"/>
    <w:rsid w:val="00341666"/>
    <w:rsid w:val="003416B3"/>
    <w:rsid w:val="00341E26"/>
    <w:rsid w:val="003424A7"/>
    <w:rsid w:val="00342D68"/>
    <w:rsid w:val="00343415"/>
    <w:rsid w:val="00343451"/>
    <w:rsid w:val="0034349A"/>
    <w:rsid w:val="0034375A"/>
    <w:rsid w:val="00343884"/>
    <w:rsid w:val="00343C16"/>
    <w:rsid w:val="00343D36"/>
    <w:rsid w:val="00343DE3"/>
    <w:rsid w:val="003447EF"/>
    <w:rsid w:val="003447FD"/>
    <w:rsid w:val="0034485B"/>
    <w:rsid w:val="00344C4E"/>
    <w:rsid w:val="00344CD6"/>
    <w:rsid w:val="00345528"/>
    <w:rsid w:val="003457AE"/>
    <w:rsid w:val="00347951"/>
    <w:rsid w:val="0034798B"/>
    <w:rsid w:val="00347E99"/>
    <w:rsid w:val="003503FD"/>
    <w:rsid w:val="003504E3"/>
    <w:rsid w:val="0035053C"/>
    <w:rsid w:val="00350C84"/>
    <w:rsid w:val="00350E24"/>
    <w:rsid w:val="00351424"/>
    <w:rsid w:val="00351500"/>
    <w:rsid w:val="00351BE6"/>
    <w:rsid w:val="003522D3"/>
    <w:rsid w:val="00352304"/>
    <w:rsid w:val="0035272B"/>
    <w:rsid w:val="00352782"/>
    <w:rsid w:val="00352EA9"/>
    <w:rsid w:val="00353278"/>
    <w:rsid w:val="00353286"/>
    <w:rsid w:val="00353E01"/>
    <w:rsid w:val="00354030"/>
    <w:rsid w:val="00354104"/>
    <w:rsid w:val="003545CC"/>
    <w:rsid w:val="0035484E"/>
    <w:rsid w:val="00354876"/>
    <w:rsid w:val="00354F0D"/>
    <w:rsid w:val="00355641"/>
    <w:rsid w:val="00355ADA"/>
    <w:rsid w:val="00355EAA"/>
    <w:rsid w:val="00357B05"/>
    <w:rsid w:val="00360AAE"/>
    <w:rsid w:val="00360B20"/>
    <w:rsid w:val="00360B84"/>
    <w:rsid w:val="00360BC6"/>
    <w:rsid w:val="00360FAC"/>
    <w:rsid w:val="00361259"/>
    <w:rsid w:val="003613CA"/>
    <w:rsid w:val="00361BF6"/>
    <w:rsid w:val="00362161"/>
    <w:rsid w:val="0036268B"/>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69D4"/>
    <w:rsid w:val="00367416"/>
    <w:rsid w:val="00367920"/>
    <w:rsid w:val="00367AB3"/>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48"/>
    <w:rsid w:val="00372AFD"/>
    <w:rsid w:val="00372B88"/>
    <w:rsid w:val="00372BAD"/>
    <w:rsid w:val="00372BEF"/>
    <w:rsid w:val="00372CE4"/>
    <w:rsid w:val="00372E1C"/>
    <w:rsid w:val="00372FBA"/>
    <w:rsid w:val="0037301A"/>
    <w:rsid w:val="00373A96"/>
    <w:rsid w:val="00374156"/>
    <w:rsid w:val="00374AD6"/>
    <w:rsid w:val="00374B1C"/>
    <w:rsid w:val="00374DD1"/>
    <w:rsid w:val="00374FA2"/>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144"/>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06"/>
    <w:rsid w:val="003862AC"/>
    <w:rsid w:val="00386474"/>
    <w:rsid w:val="003865F2"/>
    <w:rsid w:val="00387CA1"/>
    <w:rsid w:val="00390027"/>
    <w:rsid w:val="0039021B"/>
    <w:rsid w:val="00390932"/>
    <w:rsid w:val="00390B0B"/>
    <w:rsid w:val="003910B3"/>
    <w:rsid w:val="0039161A"/>
    <w:rsid w:val="003916B2"/>
    <w:rsid w:val="003919BB"/>
    <w:rsid w:val="003921DC"/>
    <w:rsid w:val="00392308"/>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65D"/>
    <w:rsid w:val="003A07AC"/>
    <w:rsid w:val="003A168D"/>
    <w:rsid w:val="003A1A5A"/>
    <w:rsid w:val="003A1C59"/>
    <w:rsid w:val="003A1D8B"/>
    <w:rsid w:val="003A1D8D"/>
    <w:rsid w:val="003A2116"/>
    <w:rsid w:val="003A21B5"/>
    <w:rsid w:val="003A230B"/>
    <w:rsid w:val="003A2531"/>
    <w:rsid w:val="003A256A"/>
    <w:rsid w:val="003A2865"/>
    <w:rsid w:val="003A2D98"/>
    <w:rsid w:val="003A3187"/>
    <w:rsid w:val="003A321B"/>
    <w:rsid w:val="003A333F"/>
    <w:rsid w:val="003A3358"/>
    <w:rsid w:val="003A3425"/>
    <w:rsid w:val="003A3AB8"/>
    <w:rsid w:val="003A3B4F"/>
    <w:rsid w:val="003A3EB7"/>
    <w:rsid w:val="003A415D"/>
    <w:rsid w:val="003A4BD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F13"/>
    <w:rsid w:val="003B2105"/>
    <w:rsid w:val="003B2435"/>
    <w:rsid w:val="003B2531"/>
    <w:rsid w:val="003B28E2"/>
    <w:rsid w:val="003B300E"/>
    <w:rsid w:val="003B30D8"/>
    <w:rsid w:val="003B3CC0"/>
    <w:rsid w:val="003B47A8"/>
    <w:rsid w:val="003B4938"/>
    <w:rsid w:val="003B4AA0"/>
    <w:rsid w:val="003B4C32"/>
    <w:rsid w:val="003B4F56"/>
    <w:rsid w:val="003B519B"/>
    <w:rsid w:val="003B5D4E"/>
    <w:rsid w:val="003B6646"/>
    <w:rsid w:val="003B665A"/>
    <w:rsid w:val="003B6DBC"/>
    <w:rsid w:val="003B6DF8"/>
    <w:rsid w:val="003B709A"/>
    <w:rsid w:val="003B7ACE"/>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2DC"/>
    <w:rsid w:val="003D15EB"/>
    <w:rsid w:val="003D1C00"/>
    <w:rsid w:val="003D2086"/>
    <w:rsid w:val="003D2121"/>
    <w:rsid w:val="003D25BE"/>
    <w:rsid w:val="003D26E4"/>
    <w:rsid w:val="003D2C58"/>
    <w:rsid w:val="003D3425"/>
    <w:rsid w:val="003D378C"/>
    <w:rsid w:val="003D3FFA"/>
    <w:rsid w:val="003D453B"/>
    <w:rsid w:val="003D4A1B"/>
    <w:rsid w:val="003D4D55"/>
    <w:rsid w:val="003D54FC"/>
    <w:rsid w:val="003D565D"/>
    <w:rsid w:val="003D6503"/>
    <w:rsid w:val="003D650E"/>
    <w:rsid w:val="003D6618"/>
    <w:rsid w:val="003D6B84"/>
    <w:rsid w:val="003D6CB3"/>
    <w:rsid w:val="003D6DCB"/>
    <w:rsid w:val="003D7993"/>
    <w:rsid w:val="003D7BC6"/>
    <w:rsid w:val="003D7F52"/>
    <w:rsid w:val="003E040E"/>
    <w:rsid w:val="003E07CB"/>
    <w:rsid w:val="003E16BC"/>
    <w:rsid w:val="003E18B7"/>
    <w:rsid w:val="003E1C18"/>
    <w:rsid w:val="003E261F"/>
    <w:rsid w:val="003E2694"/>
    <w:rsid w:val="003E2B3D"/>
    <w:rsid w:val="003E2E95"/>
    <w:rsid w:val="003E3409"/>
    <w:rsid w:val="003E343A"/>
    <w:rsid w:val="003E4195"/>
    <w:rsid w:val="003E4272"/>
    <w:rsid w:val="003E4320"/>
    <w:rsid w:val="003E44F7"/>
    <w:rsid w:val="003E486F"/>
    <w:rsid w:val="003E4B25"/>
    <w:rsid w:val="003E4B7D"/>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708"/>
    <w:rsid w:val="003F08AA"/>
    <w:rsid w:val="003F0CB7"/>
    <w:rsid w:val="003F0F20"/>
    <w:rsid w:val="003F17DF"/>
    <w:rsid w:val="003F1A0D"/>
    <w:rsid w:val="003F1C45"/>
    <w:rsid w:val="003F1CE3"/>
    <w:rsid w:val="003F1F1F"/>
    <w:rsid w:val="003F1F9C"/>
    <w:rsid w:val="003F2044"/>
    <w:rsid w:val="003F220A"/>
    <w:rsid w:val="003F2422"/>
    <w:rsid w:val="003F2A5C"/>
    <w:rsid w:val="003F365C"/>
    <w:rsid w:val="003F36AB"/>
    <w:rsid w:val="003F3F9F"/>
    <w:rsid w:val="003F41BA"/>
    <w:rsid w:val="003F427F"/>
    <w:rsid w:val="003F4665"/>
    <w:rsid w:val="003F472E"/>
    <w:rsid w:val="003F49D1"/>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80"/>
    <w:rsid w:val="004026D0"/>
    <w:rsid w:val="004027A3"/>
    <w:rsid w:val="004028A6"/>
    <w:rsid w:val="00402927"/>
    <w:rsid w:val="00403493"/>
    <w:rsid w:val="00403803"/>
    <w:rsid w:val="00403DD1"/>
    <w:rsid w:val="004047F8"/>
    <w:rsid w:val="00404AD7"/>
    <w:rsid w:val="00404E0C"/>
    <w:rsid w:val="004051EE"/>
    <w:rsid w:val="004053DF"/>
    <w:rsid w:val="004058D4"/>
    <w:rsid w:val="00405F01"/>
    <w:rsid w:val="00405F9C"/>
    <w:rsid w:val="00406104"/>
    <w:rsid w:val="0040610C"/>
    <w:rsid w:val="00406FA7"/>
    <w:rsid w:val="00407039"/>
    <w:rsid w:val="004075B9"/>
    <w:rsid w:val="00407F7D"/>
    <w:rsid w:val="00410344"/>
    <w:rsid w:val="00410354"/>
    <w:rsid w:val="0041043E"/>
    <w:rsid w:val="00410467"/>
    <w:rsid w:val="00410597"/>
    <w:rsid w:val="00410809"/>
    <w:rsid w:val="00410C39"/>
    <w:rsid w:val="00410D5B"/>
    <w:rsid w:val="00410FEE"/>
    <w:rsid w:val="00411033"/>
    <w:rsid w:val="0041109D"/>
    <w:rsid w:val="004110DF"/>
    <w:rsid w:val="004117B5"/>
    <w:rsid w:val="00411FAD"/>
    <w:rsid w:val="00412111"/>
    <w:rsid w:val="0041223B"/>
    <w:rsid w:val="0041303B"/>
    <w:rsid w:val="004131F4"/>
    <w:rsid w:val="00413CDA"/>
    <w:rsid w:val="00413CF1"/>
    <w:rsid w:val="004145B3"/>
    <w:rsid w:val="00414A94"/>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305F"/>
    <w:rsid w:val="00423EAD"/>
    <w:rsid w:val="0042425B"/>
    <w:rsid w:val="004242BD"/>
    <w:rsid w:val="00424B3B"/>
    <w:rsid w:val="00424C5A"/>
    <w:rsid w:val="00424C9D"/>
    <w:rsid w:val="00425547"/>
    <w:rsid w:val="00425746"/>
    <w:rsid w:val="00425C4C"/>
    <w:rsid w:val="00425DB5"/>
    <w:rsid w:val="00425FD5"/>
    <w:rsid w:val="00426436"/>
    <w:rsid w:val="004268EB"/>
    <w:rsid w:val="004269ED"/>
    <w:rsid w:val="00426A86"/>
    <w:rsid w:val="00426AC5"/>
    <w:rsid w:val="00426CB8"/>
    <w:rsid w:val="00426E06"/>
    <w:rsid w:val="00426F45"/>
    <w:rsid w:val="004273CC"/>
    <w:rsid w:val="00427B15"/>
    <w:rsid w:val="00427CE8"/>
    <w:rsid w:val="00427F4B"/>
    <w:rsid w:val="0043037A"/>
    <w:rsid w:val="00430692"/>
    <w:rsid w:val="00430BC5"/>
    <w:rsid w:val="00430C4A"/>
    <w:rsid w:val="00431A35"/>
    <w:rsid w:val="00432802"/>
    <w:rsid w:val="004328B2"/>
    <w:rsid w:val="004331C3"/>
    <w:rsid w:val="00433901"/>
    <w:rsid w:val="00433C89"/>
    <w:rsid w:val="00434072"/>
    <w:rsid w:val="00434FB5"/>
    <w:rsid w:val="004350E1"/>
    <w:rsid w:val="00435249"/>
    <w:rsid w:val="00435B10"/>
    <w:rsid w:val="00435F26"/>
    <w:rsid w:val="00435F2A"/>
    <w:rsid w:val="00435F6E"/>
    <w:rsid w:val="00436361"/>
    <w:rsid w:val="00436538"/>
    <w:rsid w:val="00436641"/>
    <w:rsid w:val="00436649"/>
    <w:rsid w:val="0043698C"/>
    <w:rsid w:val="00436D13"/>
    <w:rsid w:val="00436D9D"/>
    <w:rsid w:val="00436E8B"/>
    <w:rsid w:val="0043751B"/>
    <w:rsid w:val="00440014"/>
    <w:rsid w:val="004406BD"/>
    <w:rsid w:val="00440787"/>
    <w:rsid w:val="00440B82"/>
    <w:rsid w:val="00440C6B"/>
    <w:rsid w:val="00441093"/>
    <w:rsid w:val="004416CD"/>
    <w:rsid w:val="00441A5C"/>
    <w:rsid w:val="00441E22"/>
    <w:rsid w:val="004420BF"/>
    <w:rsid w:val="0044224B"/>
    <w:rsid w:val="00442518"/>
    <w:rsid w:val="00442656"/>
    <w:rsid w:val="004429AE"/>
    <w:rsid w:val="00442C05"/>
    <w:rsid w:val="00442D49"/>
    <w:rsid w:val="00442F2A"/>
    <w:rsid w:val="00443309"/>
    <w:rsid w:val="004438A4"/>
    <w:rsid w:val="00443B0F"/>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2BFB"/>
    <w:rsid w:val="004532F2"/>
    <w:rsid w:val="00453F90"/>
    <w:rsid w:val="00454A7B"/>
    <w:rsid w:val="00455120"/>
    <w:rsid w:val="004551EB"/>
    <w:rsid w:val="004554F3"/>
    <w:rsid w:val="00455822"/>
    <w:rsid w:val="0045614A"/>
    <w:rsid w:val="004567EB"/>
    <w:rsid w:val="00456864"/>
    <w:rsid w:val="004568D3"/>
    <w:rsid w:val="00456991"/>
    <w:rsid w:val="00457384"/>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CD0"/>
    <w:rsid w:val="00467FC3"/>
    <w:rsid w:val="0047042A"/>
    <w:rsid w:val="004704EF"/>
    <w:rsid w:val="0047077E"/>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570D"/>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1DA1"/>
    <w:rsid w:val="00482096"/>
    <w:rsid w:val="004826D8"/>
    <w:rsid w:val="0048284F"/>
    <w:rsid w:val="00482BB8"/>
    <w:rsid w:val="0048315E"/>
    <w:rsid w:val="004832B5"/>
    <w:rsid w:val="004836AA"/>
    <w:rsid w:val="00483977"/>
    <w:rsid w:val="00483B58"/>
    <w:rsid w:val="00483C18"/>
    <w:rsid w:val="00483D04"/>
    <w:rsid w:val="004843E4"/>
    <w:rsid w:val="00484483"/>
    <w:rsid w:val="00484D7B"/>
    <w:rsid w:val="00484DF4"/>
    <w:rsid w:val="00485020"/>
    <w:rsid w:val="004851E3"/>
    <w:rsid w:val="004853B5"/>
    <w:rsid w:val="00486109"/>
    <w:rsid w:val="004862AC"/>
    <w:rsid w:val="004865D6"/>
    <w:rsid w:val="004866E2"/>
    <w:rsid w:val="004873C3"/>
    <w:rsid w:val="004874CE"/>
    <w:rsid w:val="00487763"/>
    <w:rsid w:val="00487AAC"/>
    <w:rsid w:val="00487D94"/>
    <w:rsid w:val="00487F62"/>
    <w:rsid w:val="00490982"/>
    <w:rsid w:val="004909DC"/>
    <w:rsid w:val="00490BBA"/>
    <w:rsid w:val="0049103A"/>
    <w:rsid w:val="00491061"/>
    <w:rsid w:val="004917D9"/>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8B8"/>
    <w:rsid w:val="00495F88"/>
    <w:rsid w:val="00496054"/>
    <w:rsid w:val="00496402"/>
    <w:rsid w:val="00496463"/>
    <w:rsid w:val="00496910"/>
    <w:rsid w:val="00496A94"/>
    <w:rsid w:val="00496F19"/>
    <w:rsid w:val="004973A7"/>
    <w:rsid w:val="004975A6"/>
    <w:rsid w:val="0049772B"/>
    <w:rsid w:val="00497D5F"/>
    <w:rsid w:val="004A0117"/>
    <w:rsid w:val="004A041F"/>
    <w:rsid w:val="004A0613"/>
    <w:rsid w:val="004A0829"/>
    <w:rsid w:val="004A0B49"/>
    <w:rsid w:val="004A0CB4"/>
    <w:rsid w:val="004A11B8"/>
    <w:rsid w:val="004A163F"/>
    <w:rsid w:val="004A1806"/>
    <w:rsid w:val="004A186E"/>
    <w:rsid w:val="004A1A27"/>
    <w:rsid w:val="004A1D1E"/>
    <w:rsid w:val="004A1F38"/>
    <w:rsid w:val="004A2AA2"/>
    <w:rsid w:val="004A2E56"/>
    <w:rsid w:val="004A311C"/>
    <w:rsid w:val="004A32E6"/>
    <w:rsid w:val="004A38B8"/>
    <w:rsid w:val="004A3C84"/>
    <w:rsid w:val="004A3D2C"/>
    <w:rsid w:val="004A3E2D"/>
    <w:rsid w:val="004A41DD"/>
    <w:rsid w:val="004A5860"/>
    <w:rsid w:val="004A59F5"/>
    <w:rsid w:val="004A5A5D"/>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8FA"/>
    <w:rsid w:val="004B6962"/>
    <w:rsid w:val="004B6AFF"/>
    <w:rsid w:val="004B6C40"/>
    <w:rsid w:val="004B7821"/>
    <w:rsid w:val="004B7A00"/>
    <w:rsid w:val="004B7EFE"/>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651"/>
    <w:rsid w:val="004D1FC5"/>
    <w:rsid w:val="004D224F"/>
    <w:rsid w:val="004D3150"/>
    <w:rsid w:val="004D31E8"/>
    <w:rsid w:val="004D3243"/>
    <w:rsid w:val="004D32E3"/>
    <w:rsid w:val="004D34F7"/>
    <w:rsid w:val="004D3661"/>
    <w:rsid w:val="004D36F8"/>
    <w:rsid w:val="004D3E1A"/>
    <w:rsid w:val="004D4095"/>
    <w:rsid w:val="004D41F1"/>
    <w:rsid w:val="004D4887"/>
    <w:rsid w:val="004D48BC"/>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157"/>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73"/>
    <w:rsid w:val="004F1EB3"/>
    <w:rsid w:val="004F28D2"/>
    <w:rsid w:val="004F2FE0"/>
    <w:rsid w:val="004F313F"/>
    <w:rsid w:val="004F33F6"/>
    <w:rsid w:val="004F3B6D"/>
    <w:rsid w:val="004F430B"/>
    <w:rsid w:val="004F5F48"/>
    <w:rsid w:val="004F5FC1"/>
    <w:rsid w:val="004F6145"/>
    <w:rsid w:val="004F66F4"/>
    <w:rsid w:val="004F68F5"/>
    <w:rsid w:val="004F6906"/>
    <w:rsid w:val="004F6B31"/>
    <w:rsid w:val="004F7417"/>
    <w:rsid w:val="004F75AE"/>
    <w:rsid w:val="004F7DD5"/>
    <w:rsid w:val="0050003E"/>
    <w:rsid w:val="0050007D"/>
    <w:rsid w:val="00500329"/>
    <w:rsid w:val="005003A6"/>
    <w:rsid w:val="00500497"/>
    <w:rsid w:val="005004D7"/>
    <w:rsid w:val="005004FF"/>
    <w:rsid w:val="00500807"/>
    <w:rsid w:val="005008B9"/>
    <w:rsid w:val="00500AFE"/>
    <w:rsid w:val="00500D9C"/>
    <w:rsid w:val="00500F84"/>
    <w:rsid w:val="0050120D"/>
    <w:rsid w:val="005012E8"/>
    <w:rsid w:val="00501900"/>
    <w:rsid w:val="0050198A"/>
    <w:rsid w:val="00501F18"/>
    <w:rsid w:val="0050233D"/>
    <w:rsid w:val="00502561"/>
    <w:rsid w:val="00502594"/>
    <w:rsid w:val="00502881"/>
    <w:rsid w:val="00502CF2"/>
    <w:rsid w:val="0050344D"/>
    <w:rsid w:val="00503757"/>
    <w:rsid w:val="00503947"/>
    <w:rsid w:val="00503BF9"/>
    <w:rsid w:val="00503E11"/>
    <w:rsid w:val="00503F4F"/>
    <w:rsid w:val="005041B2"/>
    <w:rsid w:val="00504366"/>
    <w:rsid w:val="00504537"/>
    <w:rsid w:val="00505791"/>
    <w:rsid w:val="00505DE1"/>
    <w:rsid w:val="00506A26"/>
    <w:rsid w:val="0050731D"/>
    <w:rsid w:val="0050751F"/>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B31"/>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A3"/>
    <w:rsid w:val="005174CA"/>
    <w:rsid w:val="00517ECB"/>
    <w:rsid w:val="0052000B"/>
    <w:rsid w:val="00520432"/>
    <w:rsid w:val="00520765"/>
    <w:rsid w:val="00520A4B"/>
    <w:rsid w:val="00521031"/>
    <w:rsid w:val="0052124E"/>
    <w:rsid w:val="0052169B"/>
    <w:rsid w:val="00521937"/>
    <w:rsid w:val="00521B60"/>
    <w:rsid w:val="00521CB0"/>
    <w:rsid w:val="00521D99"/>
    <w:rsid w:val="005220FC"/>
    <w:rsid w:val="00522277"/>
    <w:rsid w:val="00522318"/>
    <w:rsid w:val="005226FF"/>
    <w:rsid w:val="00522E71"/>
    <w:rsid w:val="00523018"/>
    <w:rsid w:val="0052351B"/>
    <w:rsid w:val="00523A41"/>
    <w:rsid w:val="00523C6F"/>
    <w:rsid w:val="00523C89"/>
    <w:rsid w:val="00523FE9"/>
    <w:rsid w:val="0052445A"/>
    <w:rsid w:val="00524688"/>
    <w:rsid w:val="005248A0"/>
    <w:rsid w:val="00524A9C"/>
    <w:rsid w:val="00524B61"/>
    <w:rsid w:val="00525108"/>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9EF"/>
    <w:rsid w:val="0053387D"/>
    <w:rsid w:val="00533910"/>
    <w:rsid w:val="005339CA"/>
    <w:rsid w:val="00533E04"/>
    <w:rsid w:val="0053400D"/>
    <w:rsid w:val="005346F1"/>
    <w:rsid w:val="00534826"/>
    <w:rsid w:val="005348FD"/>
    <w:rsid w:val="005363E6"/>
    <w:rsid w:val="00536791"/>
    <w:rsid w:val="00537423"/>
    <w:rsid w:val="00537815"/>
    <w:rsid w:val="00540A47"/>
    <w:rsid w:val="005415A7"/>
    <w:rsid w:val="00541782"/>
    <w:rsid w:val="005417A5"/>
    <w:rsid w:val="005418DF"/>
    <w:rsid w:val="00541BC6"/>
    <w:rsid w:val="00541D54"/>
    <w:rsid w:val="00542223"/>
    <w:rsid w:val="00542426"/>
    <w:rsid w:val="00542BA2"/>
    <w:rsid w:val="005430C9"/>
    <w:rsid w:val="0054343E"/>
    <w:rsid w:val="005435F1"/>
    <w:rsid w:val="005436E0"/>
    <w:rsid w:val="005437C9"/>
    <w:rsid w:val="005438BB"/>
    <w:rsid w:val="00543E16"/>
    <w:rsid w:val="005441AD"/>
    <w:rsid w:val="00544325"/>
    <w:rsid w:val="00544AD3"/>
    <w:rsid w:val="0054532A"/>
    <w:rsid w:val="0054542C"/>
    <w:rsid w:val="00546069"/>
    <w:rsid w:val="005461B4"/>
    <w:rsid w:val="00546253"/>
    <w:rsid w:val="0054658A"/>
    <w:rsid w:val="005469C5"/>
    <w:rsid w:val="005469FE"/>
    <w:rsid w:val="00546BD3"/>
    <w:rsid w:val="00546F7E"/>
    <w:rsid w:val="0054745D"/>
    <w:rsid w:val="00547477"/>
    <w:rsid w:val="005478BD"/>
    <w:rsid w:val="005478C3"/>
    <w:rsid w:val="00547A96"/>
    <w:rsid w:val="0055000F"/>
    <w:rsid w:val="0055015B"/>
    <w:rsid w:val="00550401"/>
    <w:rsid w:val="00550BF7"/>
    <w:rsid w:val="00550F6C"/>
    <w:rsid w:val="00551377"/>
    <w:rsid w:val="00551907"/>
    <w:rsid w:val="00551CB0"/>
    <w:rsid w:val="00551F2B"/>
    <w:rsid w:val="0055202D"/>
    <w:rsid w:val="00552461"/>
    <w:rsid w:val="005525EA"/>
    <w:rsid w:val="0055290B"/>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6A5"/>
    <w:rsid w:val="00557D4E"/>
    <w:rsid w:val="00557E92"/>
    <w:rsid w:val="00560311"/>
    <w:rsid w:val="00560364"/>
    <w:rsid w:val="00560677"/>
    <w:rsid w:val="00560730"/>
    <w:rsid w:val="005608BB"/>
    <w:rsid w:val="00562BA4"/>
    <w:rsid w:val="00562E75"/>
    <w:rsid w:val="00562FD4"/>
    <w:rsid w:val="0056304C"/>
    <w:rsid w:val="005636F0"/>
    <w:rsid w:val="005638AA"/>
    <w:rsid w:val="00563EC2"/>
    <w:rsid w:val="00563FA6"/>
    <w:rsid w:val="0056470C"/>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67C2E"/>
    <w:rsid w:val="0057065E"/>
    <w:rsid w:val="005706B7"/>
    <w:rsid w:val="0057071A"/>
    <w:rsid w:val="00570A41"/>
    <w:rsid w:val="00570E04"/>
    <w:rsid w:val="005717AB"/>
    <w:rsid w:val="00571E71"/>
    <w:rsid w:val="00571F8E"/>
    <w:rsid w:val="0057212C"/>
    <w:rsid w:val="005721FC"/>
    <w:rsid w:val="0057260D"/>
    <w:rsid w:val="0057262D"/>
    <w:rsid w:val="005726D5"/>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4DD"/>
    <w:rsid w:val="005817B1"/>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F39"/>
    <w:rsid w:val="0058617D"/>
    <w:rsid w:val="0058622C"/>
    <w:rsid w:val="005863BF"/>
    <w:rsid w:val="00586C69"/>
    <w:rsid w:val="00586DCD"/>
    <w:rsid w:val="00587065"/>
    <w:rsid w:val="00587862"/>
    <w:rsid w:val="005905D4"/>
    <w:rsid w:val="0059082F"/>
    <w:rsid w:val="00590AF9"/>
    <w:rsid w:val="00590B0A"/>
    <w:rsid w:val="00590D34"/>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3099"/>
    <w:rsid w:val="005A36B6"/>
    <w:rsid w:val="005A3CB4"/>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29A"/>
    <w:rsid w:val="005B131B"/>
    <w:rsid w:val="005B15F0"/>
    <w:rsid w:val="005B1752"/>
    <w:rsid w:val="005B1AB4"/>
    <w:rsid w:val="005B1C99"/>
    <w:rsid w:val="005B3048"/>
    <w:rsid w:val="005B30D4"/>
    <w:rsid w:val="005B3587"/>
    <w:rsid w:val="005B3A1E"/>
    <w:rsid w:val="005B3AC8"/>
    <w:rsid w:val="005B3C79"/>
    <w:rsid w:val="005B3E05"/>
    <w:rsid w:val="005B3E78"/>
    <w:rsid w:val="005B3F36"/>
    <w:rsid w:val="005B4419"/>
    <w:rsid w:val="005B4BC9"/>
    <w:rsid w:val="005B4D5A"/>
    <w:rsid w:val="005B52FB"/>
    <w:rsid w:val="005B6520"/>
    <w:rsid w:val="005B6F35"/>
    <w:rsid w:val="005B705E"/>
    <w:rsid w:val="005B768A"/>
    <w:rsid w:val="005B79C4"/>
    <w:rsid w:val="005B7A32"/>
    <w:rsid w:val="005C0163"/>
    <w:rsid w:val="005C0182"/>
    <w:rsid w:val="005C01A7"/>
    <w:rsid w:val="005C059C"/>
    <w:rsid w:val="005C1339"/>
    <w:rsid w:val="005C1630"/>
    <w:rsid w:val="005C178A"/>
    <w:rsid w:val="005C1A81"/>
    <w:rsid w:val="005C1C9D"/>
    <w:rsid w:val="005C2680"/>
    <w:rsid w:val="005C30EB"/>
    <w:rsid w:val="005C331E"/>
    <w:rsid w:val="005C3EF4"/>
    <w:rsid w:val="005C412B"/>
    <w:rsid w:val="005C4233"/>
    <w:rsid w:val="005C4936"/>
    <w:rsid w:val="005C4955"/>
    <w:rsid w:val="005C4CE5"/>
    <w:rsid w:val="005C5ABE"/>
    <w:rsid w:val="005C5B91"/>
    <w:rsid w:val="005C5CD2"/>
    <w:rsid w:val="005C6BA7"/>
    <w:rsid w:val="005C729E"/>
    <w:rsid w:val="005C752E"/>
    <w:rsid w:val="005C7553"/>
    <w:rsid w:val="005C7628"/>
    <w:rsid w:val="005C77D6"/>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A0D"/>
    <w:rsid w:val="005E0D1D"/>
    <w:rsid w:val="005E0D25"/>
    <w:rsid w:val="005E0E62"/>
    <w:rsid w:val="005E2654"/>
    <w:rsid w:val="005E2C5A"/>
    <w:rsid w:val="005E2CB6"/>
    <w:rsid w:val="005E2E6B"/>
    <w:rsid w:val="005E353B"/>
    <w:rsid w:val="005E3BBE"/>
    <w:rsid w:val="005E431E"/>
    <w:rsid w:val="005E4367"/>
    <w:rsid w:val="005E4995"/>
    <w:rsid w:val="005E4F46"/>
    <w:rsid w:val="005E5644"/>
    <w:rsid w:val="005E5976"/>
    <w:rsid w:val="005E65FD"/>
    <w:rsid w:val="005E67DA"/>
    <w:rsid w:val="005E697A"/>
    <w:rsid w:val="005E7016"/>
    <w:rsid w:val="005E70B8"/>
    <w:rsid w:val="005E71DA"/>
    <w:rsid w:val="005E750C"/>
    <w:rsid w:val="005E7712"/>
    <w:rsid w:val="005E7DD5"/>
    <w:rsid w:val="005E7F0D"/>
    <w:rsid w:val="005E7F15"/>
    <w:rsid w:val="005F0153"/>
    <w:rsid w:val="005F07F9"/>
    <w:rsid w:val="005F165F"/>
    <w:rsid w:val="005F1AAC"/>
    <w:rsid w:val="005F1B78"/>
    <w:rsid w:val="005F1EB8"/>
    <w:rsid w:val="005F2202"/>
    <w:rsid w:val="005F2B87"/>
    <w:rsid w:val="005F2CF7"/>
    <w:rsid w:val="005F3392"/>
    <w:rsid w:val="005F33B6"/>
    <w:rsid w:val="005F3A4B"/>
    <w:rsid w:val="005F3AE6"/>
    <w:rsid w:val="005F4001"/>
    <w:rsid w:val="005F4773"/>
    <w:rsid w:val="005F4E10"/>
    <w:rsid w:val="005F5176"/>
    <w:rsid w:val="005F53E6"/>
    <w:rsid w:val="005F626A"/>
    <w:rsid w:val="005F6F18"/>
    <w:rsid w:val="005F7212"/>
    <w:rsid w:val="005F7485"/>
    <w:rsid w:val="005F74AE"/>
    <w:rsid w:val="005F74EC"/>
    <w:rsid w:val="0060032C"/>
    <w:rsid w:val="00600986"/>
    <w:rsid w:val="00600E43"/>
    <w:rsid w:val="006012FE"/>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68FA"/>
    <w:rsid w:val="00606B79"/>
    <w:rsid w:val="00606E00"/>
    <w:rsid w:val="006071F2"/>
    <w:rsid w:val="0060744D"/>
    <w:rsid w:val="00607503"/>
    <w:rsid w:val="006108B7"/>
    <w:rsid w:val="00610E52"/>
    <w:rsid w:val="006110A7"/>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8A4"/>
    <w:rsid w:val="006209BF"/>
    <w:rsid w:val="00620A5C"/>
    <w:rsid w:val="00621652"/>
    <w:rsid w:val="00621802"/>
    <w:rsid w:val="00621BB8"/>
    <w:rsid w:val="00621FA8"/>
    <w:rsid w:val="00622806"/>
    <w:rsid w:val="0062289C"/>
    <w:rsid w:val="006228E5"/>
    <w:rsid w:val="0062359F"/>
    <w:rsid w:val="00623D29"/>
    <w:rsid w:val="00623D65"/>
    <w:rsid w:val="00623DC2"/>
    <w:rsid w:val="00623EA9"/>
    <w:rsid w:val="00624803"/>
    <w:rsid w:val="00624A74"/>
    <w:rsid w:val="00625529"/>
    <w:rsid w:val="00625C7C"/>
    <w:rsid w:val="00625CEF"/>
    <w:rsid w:val="00625E27"/>
    <w:rsid w:val="00626464"/>
    <w:rsid w:val="00626EAC"/>
    <w:rsid w:val="006270AD"/>
    <w:rsid w:val="00627D12"/>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4B2"/>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7189"/>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C82"/>
    <w:rsid w:val="00645D41"/>
    <w:rsid w:val="00645E17"/>
    <w:rsid w:val="0064672A"/>
    <w:rsid w:val="00646AEA"/>
    <w:rsid w:val="00646D34"/>
    <w:rsid w:val="00647790"/>
    <w:rsid w:val="0064793D"/>
    <w:rsid w:val="00647DDF"/>
    <w:rsid w:val="00650BB8"/>
    <w:rsid w:val="006514D7"/>
    <w:rsid w:val="00651608"/>
    <w:rsid w:val="006525A8"/>
    <w:rsid w:val="0065264B"/>
    <w:rsid w:val="0065276D"/>
    <w:rsid w:val="0065365A"/>
    <w:rsid w:val="00653712"/>
    <w:rsid w:val="00653877"/>
    <w:rsid w:val="00653E18"/>
    <w:rsid w:val="00654F76"/>
    <w:rsid w:val="0065536D"/>
    <w:rsid w:val="00655A6B"/>
    <w:rsid w:val="00655C44"/>
    <w:rsid w:val="006560B0"/>
    <w:rsid w:val="0065630C"/>
    <w:rsid w:val="00656814"/>
    <w:rsid w:val="00656C7F"/>
    <w:rsid w:val="00656CB9"/>
    <w:rsid w:val="006572A1"/>
    <w:rsid w:val="006573FC"/>
    <w:rsid w:val="0065748A"/>
    <w:rsid w:val="00657548"/>
    <w:rsid w:val="006575DD"/>
    <w:rsid w:val="00657758"/>
    <w:rsid w:val="006577C7"/>
    <w:rsid w:val="00657CBA"/>
    <w:rsid w:val="00660211"/>
    <w:rsid w:val="006602EA"/>
    <w:rsid w:val="006604EB"/>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D63"/>
    <w:rsid w:val="00667F44"/>
    <w:rsid w:val="00670CAC"/>
    <w:rsid w:val="006710F6"/>
    <w:rsid w:val="00671743"/>
    <w:rsid w:val="0067190E"/>
    <w:rsid w:val="00671B8F"/>
    <w:rsid w:val="00671CA9"/>
    <w:rsid w:val="00672762"/>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4C"/>
    <w:rsid w:val="006829D1"/>
    <w:rsid w:val="00682B95"/>
    <w:rsid w:val="00682DC1"/>
    <w:rsid w:val="00682ED3"/>
    <w:rsid w:val="0068340E"/>
    <w:rsid w:val="00683C6B"/>
    <w:rsid w:val="006845E0"/>
    <w:rsid w:val="00684681"/>
    <w:rsid w:val="00684B4C"/>
    <w:rsid w:val="00684C15"/>
    <w:rsid w:val="006857BC"/>
    <w:rsid w:val="006860E7"/>
    <w:rsid w:val="006861AB"/>
    <w:rsid w:val="00686361"/>
    <w:rsid w:val="00686649"/>
    <w:rsid w:val="00686DC1"/>
    <w:rsid w:val="00686F63"/>
    <w:rsid w:val="00687103"/>
    <w:rsid w:val="00687165"/>
    <w:rsid w:val="006877A8"/>
    <w:rsid w:val="00687CD5"/>
    <w:rsid w:val="0069017B"/>
    <w:rsid w:val="006904A9"/>
    <w:rsid w:val="0069050E"/>
    <w:rsid w:val="006905F7"/>
    <w:rsid w:val="0069119A"/>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1E"/>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23E"/>
    <w:rsid w:val="006A372C"/>
    <w:rsid w:val="006A3ACC"/>
    <w:rsid w:val="006A3BEE"/>
    <w:rsid w:val="006A441D"/>
    <w:rsid w:val="006A4B99"/>
    <w:rsid w:val="006A4DFD"/>
    <w:rsid w:val="006A502D"/>
    <w:rsid w:val="006A512F"/>
    <w:rsid w:val="006A584F"/>
    <w:rsid w:val="006A6306"/>
    <w:rsid w:val="006A6905"/>
    <w:rsid w:val="006A6A30"/>
    <w:rsid w:val="006A6CF1"/>
    <w:rsid w:val="006A7318"/>
    <w:rsid w:val="006A7970"/>
    <w:rsid w:val="006A7C1B"/>
    <w:rsid w:val="006B0732"/>
    <w:rsid w:val="006B0762"/>
    <w:rsid w:val="006B08C2"/>
    <w:rsid w:val="006B1423"/>
    <w:rsid w:val="006B1BF2"/>
    <w:rsid w:val="006B1CFA"/>
    <w:rsid w:val="006B227E"/>
    <w:rsid w:val="006B2536"/>
    <w:rsid w:val="006B25D1"/>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5C3"/>
    <w:rsid w:val="006B781D"/>
    <w:rsid w:val="006B78F4"/>
    <w:rsid w:val="006B7C34"/>
    <w:rsid w:val="006C0407"/>
    <w:rsid w:val="006C0BE6"/>
    <w:rsid w:val="006C0E89"/>
    <w:rsid w:val="006C0FA3"/>
    <w:rsid w:val="006C13EE"/>
    <w:rsid w:val="006C14B9"/>
    <w:rsid w:val="006C14CB"/>
    <w:rsid w:val="006C1549"/>
    <w:rsid w:val="006C1658"/>
    <w:rsid w:val="006C17CA"/>
    <w:rsid w:val="006C1E05"/>
    <w:rsid w:val="006C1FD9"/>
    <w:rsid w:val="006C265A"/>
    <w:rsid w:val="006C27C7"/>
    <w:rsid w:val="006C2A5F"/>
    <w:rsid w:val="006C357C"/>
    <w:rsid w:val="006C3B2D"/>
    <w:rsid w:val="006C41A0"/>
    <w:rsid w:val="006C4E61"/>
    <w:rsid w:val="006C52F1"/>
    <w:rsid w:val="006C541B"/>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832"/>
    <w:rsid w:val="006D0A31"/>
    <w:rsid w:val="006D1736"/>
    <w:rsid w:val="006D1CEF"/>
    <w:rsid w:val="006D1FBD"/>
    <w:rsid w:val="006D21B1"/>
    <w:rsid w:val="006D2224"/>
    <w:rsid w:val="006D2428"/>
    <w:rsid w:val="006D2A8B"/>
    <w:rsid w:val="006D2CD9"/>
    <w:rsid w:val="006D2E9E"/>
    <w:rsid w:val="006D2F54"/>
    <w:rsid w:val="006D31B8"/>
    <w:rsid w:val="006D33FF"/>
    <w:rsid w:val="006D3583"/>
    <w:rsid w:val="006D392C"/>
    <w:rsid w:val="006D4065"/>
    <w:rsid w:val="006D44AB"/>
    <w:rsid w:val="006D4689"/>
    <w:rsid w:val="006D47C7"/>
    <w:rsid w:val="006D4BE7"/>
    <w:rsid w:val="006D5421"/>
    <w:rsid w:val="006D5901"/>
    <w:rsid w:val="006D65FD"/>
    <w:rsid w:val="006D67E9"/>
    <w:rsid w:val="006D682F"/>
    <w:rsid w:val="006D688C"/>
    <w:rsid w:val="006D7589"/>
    <w:rsid w:val="006D7AE7"/>
    <w:rsid w:val="006D7DBB"/>
    <w:rsid w:val="006E0388"/>
    <w:rsid w:val="006E070F"/>
    <w:rsid w:val="006E0AB1"/>
    <w:rsid w:val="006E1590"/>
    <w:rsid w:val="006E16E8"/>
    <w:rsid w:val="006E196E"/>
    <w:rsid w:val="006E1BF6"/>
    <w:rsid w:val="006E2004"/>
    <w:rsid w:val="006E2558"/>
    <w:rsid w:val="006E2603"/>
    <w:rsid w:val="006E287F"/>
    <w:rsid w:val="006E2A11"/>
    <w:rsid w:val="006E30DA"/>
    <w:rsid w:val="006E3562"/>
    <w:rsid w:val="006E359C"/>
    <w:rsid w:val="006E35B1"/>
    <w:rsid w:val="006E36CB"/>
    <w:rsid w:val="006E4197"/>
    <w:rsid w:val="006E4935"/>
    <w:rsid w:val="006E4C4A"/>
    <w:rsid w:val="006E4CD0"/>
    <w:rsid w:val="006E4F8F"/>
    <w:rsid w:val="006E5225"/>
    <w:rsid w:val="006E557C"/>
    <w:rsid w:val="006E56D2"/>
    <w:rsid w:val="006E5A46"/>
    <w:rsid w:val="006E5A9B"/>
    <w:rsid w:val="006E5AD5"/>
    <w:rsid w:val="006E60B9"/>
    <w:rsid w:val="006E631B"/>
    <w:rsid w:val="006E6338"/>
    <w:rsid w:val="006E66A7"/>
    <w:rsid w:val="006E6A71"/>
    <w:rsid w:val="006E7625"/>
    <w:rsid w:val="006E7919"/>
    <w:rsid w:val="006E7994"/>
    <w:rsid w:val="006E7EC2"/>
    <w:rsid w:val="006F0098"/>
    <w:rsid w:val="006F00AA"/>
    <w:rsid w:val="006F0734"/>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68C3"/>
    <w:rsid w:val="006F6935"/>
    <w:rsid w:val="006F69D3"/>
    <w:rsid w:val="006F6D48"/>
    <w:rsid w:val="006F7022"/>
    <w:rsid w:val="006F71CD"/>
    <w:rsid w:val="006F774E"/>
    <w:rsid w:val="006F7D94"/>
    <w:rsid w:val="00700148"/>
    <w:rsid w:val="0070092A"/>
    <w:rsid w:val="00700B50"/>
    <w:rsid w:val="00701479"/>
    <w:rsid w:val="00701565"/>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F2"/>
    <w:rsid w:val="00707E3F"/>
    <w:rsid w:val="00707F70"/>
    <w:rsid w:val="0071005C"/>
    <w:rsid w:val="007102E0"/>
    <w:rsid w:val="007105DB"/>
    <w:rsid w:val="00710837"/>
    <w:rsid w:val="007110C9"/>
    <w:rsid w:val="00711296"/>
    <w:rsid w:val="00711766"/>
    <w:rsid w:val="00711C5E"/>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4C7"/>
    <w:rsid w:val="0071586E"/>
    <w:rsid w:val="007169D4"/>
    <w:rsid w:val="00716A4A"/>
    <w:rsid w:val="00716EB2"/>
    <w:rsid w:val="00717001"/>
    <w:rsid w:val="007177A6"/>
    <w:rsid w:val="00717A08"/>
    <w:rsid w:val="00717A69"/>
    <w:rsid w:val="00717C18"/>
    <w:rsid w:val="00717E23"/>
    <w:rsid w:val="007204A0"/>
    <w:rsid w:val="00720A10"/>
    <w:rsid w:val="00720DA8"/>
    <w:rsid w:val="00720FB6"/>
    <w:rsid w:val="00721454"/>
    <w:rsid w:val="007217E2"/>
    <w:rsid w:val="0072196C"/>
    <w:rsid w:val="00721A00"/>
    <w:rsid w:val="00721A3F"/>
    <w:rsid w:val="00721C10"/>
    <w:rsid w:val="00721C77"/>
    <w:rsid w:val="00722438"/>
    <w:rsid w:val="007227DD"/>
    <w:rsid w:val="0072294A"/>
    <w:rsid w:val="00722BDB"/>
    <w:rsid w:val="00722E06"/>
    <w:rsid w:val="00723205"/>
    <w:rsid w:val="00723BA1"/>
    <w:rsid w:val="00723C65"/>
    <w:rsid w:val="00723DB0"/>
    <w:rsid w:val="00723F82"/>
    <w:rsid w:val="00724B42"/>
    <w:rsid w:val="00724FDE"/>
    <w:rsid w:val="00725159"/>
    <w:rsid w:val="0072515B"/>
    <w:rsid w:val="00725D15"/>
    <w:rsid w:val="00725F03"/>
    <w:rsid w:val="0072624F"/>
    <w:rsid w:val="0072628C"/>
    <w:rsid w:val="0072661D"/>
    <w:rsid w:val="0072671B"/>
    <w:rsid w:val="007268E9"/>
    <w:rsid w:val="00727231"/>
    <w:rsid w:val="00727235"/>
    <w:rsid w:val="00727547"/>
    <w:rsid w:val="00727635"/>
    <w:rsid w:val="00727727"/>
    <w:rsid w:val="007278D3"/>
    <w:rsid w:val="00730F6F"/>
    <w:rsid w:val="00731062"/>
    <w:rsid w:val="00731864"/>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57B"/>
    <w:rsid w:val="00735C91"/>
    <w:rsid w:val="00735F78"/>
    <w:rsid w:val="007361B1"/>
    <w:rsid w:val="007362CF"/>
    <w:rsid w:val="007367F0"/>
    <w:rsid w:val="007370CB"/>
    <w:rsid w:val="00737A0B"/>
    <w:rsid w:val="00737A76"/>
    <w:rsid w:val="00737DBF"/>
    <w:rsid w:val="00737EF2"/>
    <w:rsid w:val="007400B2"/>
    <w:rsid w:val="007408FA"/>
    <w:rsid w:val="0074172E"/>
    <w:rsid w:val="0074182C"/>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000"/>
    <w:rsid w:val="0075058C"/>
    <w:rsid w:val="007505EE"/>
    <w:rsid w:val="0075062A"/>
    <w:rsid w:val="007508BC"/>
    <w:rsid w:val="00750A95"/>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4639"/>
    <w:rsid w:val="00764652"/>
    <w:rsid w:val="00764989"/>
    <w:rsid w:val="00764C09"/>
    <w:rsid w:val="00764C8B"/>
    <w:rsid w:val="00764E9B"/>
    <w:rsid w:val="00765116"/>
    <w:rsid w:val="007657E5"/>
    <w:rsid w:val="00765CD8"/>
    <w:rsid w:val="00766673"/>
    <w:rsid w:val="00767161"/>
    <w:rsid w:val="007705FE"/>
    <w:rsid w:val="00770605"/>
    <w:rsid w:val="00770981"/>
    <w:rsid w:val="00771676"/>
    <w:rsid w:val="0077183B"/>
    <w:rsid w:val="00771967"/>
    <w:rsid w:val="00771C82"/>
    <w:rsid w:val="00771D9D"/>
    <w:rsid w:val="00771E38"/>
    <w:rsid w:val="00771EE0"/>
    <w:rsid w:val="00772029"/>
    <w:rsid w:val="00772482"/>
    <w:rsid w:val="0077258E"/>
    <w:rsid w:val="0077277F"/>
    <w:rsid w:val="007729EB"/>
    <w:rsid w:val="00772DFC"/>
    <w:rsid w:val="00773472"/>
    <w:rsid w:val="00773B28"/>
    <w:rsid w:val="00773C50"/>
    <w:rsid w:val="00774053"/>
    <w:rsid w:val="007743EF"/>
    <w:rsid w:val="0077474D"/>
    <w:rsid w:val="007749F4"/>
    <w:rsid w:val="00774ADB"/>
    <w:rsid w:val="00774B7F"/>
    <w:rsid w:val="00774BF5"/>
    <w:rsid w:val="00775864"/>
    <w:rsid w:val="00775AAB"/>
    <w:rsid w:val="00775D20"/>
    <w:rsid w:val="00776434"/>
    <w:rsid w:val="00776712"/>
    <w:rsid w:val="0077674A"/>
    <w:rsid w:val="00776831"/>
    <w:rsid w:val="007770B3"/>
    <w:rsid w:val="007778D1"/>
    <w:rsid w:val="00780633"/>
    <w:rsid w:val="007808F1"/>
    <w:rsid w:val="00780A64"/>
    <w:rsid w:val="007810C9"/>
    <w:rsid w:val="00781138"/>
    <w:rsid w:val="00781236"/>
    <w:rsid w:val="00781361"/>
    <w:rsid w:val="007827E4"/>
    <w:rsid w:val="007830D2"/>
    <w:rsid w:val="007839E5"/>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10E0"/>
    <w:rsid w:val="0079112B"/>
    <w:rsid w:val="0079145F"/>
    <w:rsid w:val="00791B6E"/>
    <w:rsid w:val="0079214C"/>
    <w:rsid w:val="00792325"/>
    <w:rsid w:val="0079247F"/>
    <w:rsid w:val="00792533"/>
    <w:rsid w:val="0079327C"/>
    <w:rsid w:val="007935E2"/>
    <w:rsid w:val="00793615"/>
    <w:rsid w:val="00793B7C"/>
    <w:rsid w:val="00793DDA"/>
    <w:rsid w:val="00794273"/>
    <w:rsid w:val="0079458B"/>
    <w:rsid w:val="00794B8C"/>
    <w:rsid w:val="00794CE9"/>
    <w:rsid w:val="00795C60"/>
    <w:rsid w:val="007961F4"/>
    <w:rsid w:val="00796201"/>
    <w:rsid w:val="00796676"/>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7CF"/>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D3E"/>
    <w:rsid w:val="007A4F53"/>
    <w:rsid w:val="007A5031"/>
    <w:rsid w:val="007A526C"/>
    <w:rsid w:val="007A536B"/>
    <w:rsid w:val="007A56BD"/>
    <w:rsid w:val="007A56FF"/>
    <w:rsid w:val="007A5816"/>
    <w:rsid w:val="007A5C23"/>
    <w:rsid w:val="007A65F8"/>
    <w:rsid w:val="007A6691"/>
    <w:rsid w:val="007A6831"/>
    <w:rsid w:val="007A6DAD"/>
    <w:rsid w:val="007A6DE6"/>
    <w:rsid w:val="007A7EBC"/>
    <w:rsid w:val="007B049E"/>
    <w:rsid w:val="007B0900"/>
    <w:rsid w:val="007B1303"/>
    <w:rsid w:val="007B1C13"/>
    <w:rsid w:val="007B1D05"/>
    <w:rsid w:val="007B1E7E"/>
    <w:rsid w:val="007B2CD0"/>
    <w:rsid w:val="007B2D4E"/>
    <w:rsid w:val="007B30F8"/>
    <w:rsid w:val="007B39A8"/>
    <w:rsid w:val="007B3F1D"/>
    <w:rsid w:val="007B3FD4"/>
    <w:rsid w:val="007B4049"/>
    <w:rsid w:val="007B5218"/>
    <w:rsid w:val="007B53A9"/>
    <w:rsid w:val="007B5597"/>
    <w:rsid w:val="007B581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61B"/>
    <w:rsid w:val="007D78A6"/>
    <w:rsid w:val="007D7D87"/>
    <w:rsid w:val="007D7EF3"/>
    <w:rsid w:val="007E0049"/>
    <w:rsid w:val="007E0275"/>
    <w:rsid w:val="007E0A16"/>
    <w:rsid w:val="007E0A55"/>
    <w:rsid w:val="007E0A98"/>
    <w:rsid w:val="007E0AC1"/>
    <w:rsid w:val="007E1516"/>
    <w:rsid w:val="007E1775"/>
    <w:rsid w:val="007E211F"/>
    <w:rsid w:val="007E231D"/>
    <w:rsid w:val="007E2549"/>
    <w:rsid w:val="007E25D8"/>
    <w:rsid w:val="007E2981"/>
    <w:rsid w:val="007E29AB"/>
    <w:rsid w:val="007E2E78"/>
    <w:rsid w:val="007E31FF"/>
    <w:rsid w:val="007E36FD"/>
    <w:rsid w:val="007E41E6"/>
    <w:rsid w:val="007E4781"/>
    <w:rsid w:val="007E48D7"/>
    <w:rsid w:val="007E5990"/>
    <w:rsid w:val="007E5BF2"/>
    <w:rsid w:val="007E5C4E"/>
    <w:rsid w:val="007E5CC5"/>
    <w:rsid w:val="007E5EF8"/>
    <w:rsid w:val="007E61D1"/>
    <w:rsid w:val="007E6C90"/>
    <w:rsid w:val="007E6E56"/>
    <w:rsid w:val="007E6E61"/>
    <w:rsid w:val="007E71CE"/>
    <w:rsid w:val="007E7233"/>
    <w:rsid w:val="007E75E2"/>
    <w:rsid w:val="007E788D"/>
    <w:rsid w:val="007E7BAD"/>
    <w:rsid w:val="007E7F7B"/>
    <w:rsid w:val="007F02ED"/>
    <w:rsid w:val="007F104E"/>
    <w:rsid w:val="007F19EA"/>
    <w:rsid w:val="007F1D65"/>
    <w:rsid w:val="007F21C1"/>
    <w:rsid w:val="007F2345"/>
    <w:rsid w:val="007F2E8C"/>
    <w:rsid w:val="007F3AC2"/>
    <w:rsid w:val="007F3B3A"/>
    <w:rsid w:val="007F4028"/>
    <w:rsid w:val="007F416D"/>
    <w:rsid w:val="007F4BE2"/>
    <w:rsid w:val="007F5247"/>
    <w:rsid w:val="007F539B"/>
    <w:rsid w:val="007F57DE"/>
    <w:rsid w:val="007F5BE5"/>
    <w:rsid w:val="007F5E5F"/>
    <w:rsid w:val="007F62C1"/>
    <w:rsid w:val="007F661D"/>
    <w:rsid w:val="007F68B6"/>
    <w:rsid w:val="007F6CE6"/>
    <w:rsid w:val="007F6E1F"/>
    <w:rsid w:val="007F6F65"/>
    <w:rsid w:val="007F7197"/>
    <w:rsid w:val="007F7234"/>
    <w:rsid w:val="007F7B2D"/>
    <w:rsid w:val="007F7C6D"/>
    <w:rsid w:val="00800220"/>
    <w:rsid w:val="00800806"/>
    <w:rsid w:val="0080084D"/>
    <w:rsid w:val="00800AE0"/>
    <w:rsid w:val="00800E4F"/>
    <w:rsid w:val="00800E8D"/>
    <w:rsid w:val="0080125A"/>
    <w:rsid w:val="00801504"/>
    <w:rsid w:val="008021C6"/>
    <w:rsid w:val="0080262B"/>
    <w:rsid w:val="008027FF"/>
    <w:rsid w:val="008028F2"/>
    <w:rsid w:val="00802A6D"/>
    <w:rsid w:val="0080316E"/>
    <w:rsid w:val="00803446"/>
    <w:rsid w:val="0080344D"/>
    <w:rsid w:val="00803821"/>
    <w:rsid w:val="0080395C"/>
    <w:rsid w:val="00804206"/>
    <w:rsid w:val="00804AC8"/>
    <w:rsid w:val="00804AF4"/>
    <w:rsid w:val="00804E59"/>
    <w:rsid w:val="00804E63"/>
    <w:rsid w:val="008050B5"/>
    <w:rsid w:val="008057E7"/>
    <w:rsid w:val="00805B25"/>
    <w:rsid w:val="0080692A"/>
    <w:rsid w:val="008070BE"/>
    <w:rsid w:val="00807106"/>
    <w:rsid w:val="00807478"/>
    <w:rsid w:val="00807877"/>
    <w:rsid w:val="008079A6"/>
    <w:rsid w:val="00810058"/>
    <w:rsid w:val="008100CD"/>
    <w:rsid w:val="00811717"/>
    <w:rsid w:val="0081228A"/>
    <w:rsid w:val="008125B7"/>
    <w:rsid w:val="00812625"/>
    <w:rsid w:val="008130F2"/>
    <w:rsid w:val="0081366F"/>
    <w:rsid w:val="00813D7C"/>
    <w:rsid w:val="008150F8"/>
    <w:rsid w:val="00815741"/>
    <w:rsid w:val="00816628"/>
    <w:rsid w:val="0081668D"/>
    <w:rsid w:val="00816830"/>
    <w:rsid w:val="00816A0E"/>
    <w:rsid w:val="00816EE1"/>
    <w:rsid w:val="0082018F"/>
    <w:rsid w:val="008201F3"/>
    <w:rsid w:val="008205C2"/>
    <w:rsid w:val="00820CDE"/>
    <w:rsid w:val="00821B98"/>
    <w:rsid w:val="00821D4C"/>
    <w:rsid w:val="008224A3"/>
    <w:rsid w:val="0082265E"/>
    <w:rsid w:val="00822DBF"/>
    <w:rsid w:val="00822FD4"/>
    <w:rsid w:val="008231B9"/>
    <w:rsid w:val="00823320"/>
    <w:rsid w:val="008233DC"/>
    <w:rsid w:val="00823D6E"/>
    <w:rsid w:val="00824AAE"/>
    <w:rsid w:val="008253A6"/>
    <w:rsid w:val="008257CC"/>
    <w:rsid w:val="00825B3C"/>
    <w:rsid w:val="00825C35"/>
    <w:rsid w:val="008262B8"/>
    <w:rsid w:val="008264A6"/>
    <w:rsid w:val="008267BE"/>
    <w:rsid w:val="00827063"/>
    <w:rsid w:val="00827910"/>
    <w:rsid w:val="00827C35"/>
    <w:rsid w:val="0083016E"/>
    <w:rsid w:val="008304B6"/>
    <w:rsid w:val="00830500"/>
    <w:rsid w:val="00830975"/>
    <w:rsid w:val="00830D33"/>
    <w:rsid w:val="00830E40"/>
    <w:rsid w:val="00830E68"/>
    <w:rsid w:val="008311E5"/>
    <w:rsid w:val="00831869"/>
    <w:rsid w:val="0083187A"/>
    <w:rsid w:val="00831AD5"/>
    <w:rsid w:val="008321B3"/>
    <w:rsid w:val="00832364"/>
    <w:rsid w:val="00832A8D"/>
    <w:rsid w:val="008334FA"/>
    <w:rsid w:val="00833520"/>
    <w:rsid w:val="00833582"/>
    <w:rsid w:val="00833791"/>
    <w:rsid w:val="00833A1F"/>
    <w:rsid w:val="00833D25"/>
    <w:rsid w:val="0083413D"/>
    <w:rsid w:val="0083417F"/>
    <w:rsid w:val="008349BB"/>
    <w:rsid w:val="00834FD0"/>
    <w:rsid w:val="0083584B"/>
    <w:rsid w:val="00835FB5"/>
    <w:rsid w:val="008367CB"/>
    <w:rsid w:val="00836E8F"/>
    <w:rsid w:val="0083759C"/>
    <w:rsid w:val="0083783A"/>
    <w:rsid w:val="00837D74"/>
    <w:rsid w:val="00840159"/>
    <w:rsid w:val="00840D6F"/>
    <w:rsid w:val="0084131E"/>
    <w:rsid w:val="008418B6"/>
    <w:rsid w:val="00841994"/>
    <w:rsid w:val="00841B47"/>
    <w:rsid w:val="00841CE3"/>
    <w:rsid w:val="00841DA7"/>
    <w:rsid w:val="008420A5"/>
    <w:rsid w:val="00842244"/>
    <w:rsid w:val="0084234E"/>
    <w:rsid w:val="008424A3"/>
    <w:rsid w:val="00842A19"/>
    <w:rsid w:val="00842ADA"/>
    <w:rsid w:val="00842B43"/>
    <w:rsid w:val="00842C0E"/>
    <w:rsid w:val="00842D8F"/>
    <w:rsid w:val="008430FB"/>
    <w:rsid w:val="00843665"/>
    <w:rsid w:val="0084380D"/>
    <w:rsid w:val="00843D9B"/>
    <w:rsid w:val="00843F83"/>
    <w:rsid w:val="00844527"/>
    <w:rsid w:val="00844D40"/>
    <w:rsid w:val="0084512B"/>
    <w:rsid w:val="00845246"/>
    <w:rsid w:val="00845490"/>
    <w:rsid w:val="008458DE"/>
    <w:rsid w:val="00845961"/>
    <w:rsid w:val="0084620B"/>
    <w:rsid w:val="0084630F"/>
    <w:rsid w:val="00846AC5"/>
    <w:rsid w:val="00847AB1"/>
    <w:rsid w:val="00847ABB"/>
    <w:rsid w:val="00847D2E"/>
    <w:rsid w:val="00847E00"/>
    <w:rsid w:val="00850036"/>
    <w:rsid w:val="00850120"/>
    <w:rsid w:val="008501DF"/>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2F9"/>
    <w:rsid w:val="008634CB"/>
    <w:rsid w:val="008635BE"/>
    <w:rsid w:val="00863702"/>
    <w:rsid w:val="008638B2"/>
    <w:rsid w:val="00863D23"/>
    <w:rsid w:val="00863FC2"/>
    <w:rsid w:val="008642A8"/>
    <w:rsid w:val="0086462B"/>
    <w:rsid w:val="00864775"/>
    <w:rsid w:val="00864A75"/>
    <w:rsid w:val="00864ABF"/>
    <w:rsid w:val="00864C0D"/>
    <w:rsid w:val="0086523B"/>
    <w:rsid w:val="008652E4"/>
    <w:rsid w:val="00865604"/>
    <w:rsid w:val="00865A35"/>
    <w:rsid w:val="00865AC1"/>
    <w:rsid w:val="00865BC8"/>
    <w:rsid w:val="00865BD8"/>
    <w:rsid w:val="00865FBE"/>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EFA"/>
    <w:rsid w:val="008726A8"/>
    <w:rsid w:val="00872994"/>
    <w:rsid w:val="00872FF0"/>
    <w:rsid w:val="00873318"/>
    <w:rsid w:val="00873C68"/>
    <w:rsid w:val="00874036"/>
    <w:rsid w:val="008742D9"/>
    <w:rsid w:val="00874624"/>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24"/>
    <w:rsid w:val="008865FD"/>
    <w:rsid w:val="00886B4F"/>
    <w:rsid w:val="00886BE4"/>
    <w:rsid w:val="00886DAA"/>
    <w:rsid w:val="00886EAA"/>
    <w:rsid w:val="00887413"/>
    <w:rsid w:val="00887C12"/>
    <w:rsid w:val="00887EBE"/>
    <w:rsid w:val="00887ED3"/>
    <w:rsid w:val="00887F03"/>
    <w:rsid w:val="0089049D"/>
    <w:rsid w:val="008907B9"/>
    <w:rsid w:val="0089081B"/>
    <w:rsid w:val="00890866"/>
    <w:rsid w:val="00890D1D"/>
    <w:rsid w:val="00891024"/>
    <w:rsid w:val="008911AB"/>
    <w:rsid w:val="008913A9"/>
    <w:rsid w:val="0089161D"/>
    <w:rsid w:val="00891B6E"/>
    <w:rsid w:val="00891BDC"/>
    <w:rsid w:val="00891E58"/>
    <w:rsid w:val="00892111"/>
    <w:rsid w:val="0089304B"/>
    <w:rsid w:val="008932FC"/>
    <w:rsid w:val="008937AA"/>
    <w:rsid w:val="008939D3"/>
    <w:rsid w:val="00893D37"/>
    <w:rsid w:val="00893FD5"/>
    <w:rsid w:val="008940AA"/>
    <w:rsid w:val="008943AF"/>
    <w:rsid w:val="00895121"/>
    <w:rsid w:val="00895193"/>
    <w:rsid w:val="008953F1"/>
    <w:rsid w:val="008956F4"/>
    <w:rsid w:val="00895891"/>
    <w:rsid w:val="00895F2C"/>
    <w:rsid w:val="00896387"/>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A7DA1"/>
    <w:rsid w:val="008B057B"/>
    <w:rsid w:val="008B0872"/>
    <w:rsid w:val="008B0EF1"/>
    <w:rsid w:val="008B0FA7"/>
    <w:rsid w:val="008B1118"/>
    <w:rsid w:val="008B1515"/>
    <w:rsid w:val="008B17BA"/>
    <w:rsid w:val="008B1930"/>
    <w:rsid w:val="008B1C14"/>
    <w:rsid w:val="008B2401"/>
    <w:rsid w:val="008B246F"/>
    <w:rsid w:val="008B31A8"/>
    <w:rsid w:val="008B389A"/>
    <w:rsid w:val="008B39BC"/>
    <w:rsid w:val="008B3C9C"/>
    <w:rsid w:val="008B4007"/>
    <w:rsid w:val="008B455B"/>
    <w:rsid w:val="008B4A89"/>
    <w:rsid w:val="008B4CB5"/>
    <w:rsid w:val="008B517D"/>
    <w:rsid w:val="008B595F"/>
    <w:rsid w:val="008B5AB1"/>
    <w:rsid w:val="008B608B"/>
    <w:rsid w:val="008B62F5"/>
    <w:rsid w:val="008B681E"/>
    <w:rsid w:val="008B6B40"/>
    <w:rsid w:val="008B6C20"/>
    <w:rsid w:val="008B728F"/>
    <w:rsid w:val="008B735A"/>
    <w:rsid w:val="008B73BE"/>
    <w:rsid w:val="008B7B02"/>
    <w:rsid w:val="008C01B5"/>
    <w:rsid w:val="008C0BF1"/>
    <w:rsid w:val="008C0E12"/>
    <w:rsid w:val="008C1389"/>
    <w:rsid w:val="008C1C9E"/>
    <w:rsid w:val="008C25DE"/>
    <w:rsid w:val="008C26AF"/>
    <w:rsid w:val="008C2D16"/>
    <w:rsid w:val="008C2E50"/>
    <w:rsid w:val="008C315C"/>
    <w:rsid w:val="008C32B4"/>
    <w:rsid w:val="008C3625"/>
    <w:rsid w:val="008C3AEA"/>
    <w:rsid w:val="008C3B66"/>
    <w:rsid w:val="008C3E06"/>
    <w:rsid w:val="008C4006"/>
    <w:rsid w:val="008C450F"/>
    <w:rsid w:val="008C4585"/>
    <w:rsid w:val="008C47C7"/>
    <w:rsid w:val="008C5209"/>
    <w:rsid w:val="008C521D"/>
    <w:rsid w:val="008C5276"/>
    <w:rsid w:val="008C52EC"/>
    <w:rsid w:val="008C58B0"/>
    <w:rsid w:val="008C5C41"/>
    <w:rsid w:val="008C6134"/>
    <w:rsid w:val="008C6A62"/>
    <w:rsid w:val="008C6B6F"/>
    <w:rsid w:val="008C6B98"/>
    <w:rsid w:val="008C6FC7"/>
    <w:rsid w:val="008C74AC"/>
    <w:rsid w:val="008C7896"/>
    <w:rsid w:val="008C7AE9"/>
    <w:rsid w:val="008C7CBA"/>
    <w:rsid w:val="008D009B"/>
    <w:rsid w:val="008D0B06"/>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6A6"/>
    <w:rsid w:val="008E08A2"/>
    <w:rsid w:val="008E17A1"/>
    <w:rsid w:val="008E21CF"/>
    <w:rsid w:val="008E24B5"/>
    <w:rsid w:val="008E2C1A"/>
    <w:rsid w:val="008E383A"/>
    <w:rsid w:val="008E3BD8"/>
    <w:rsid w:val="008E5DBA"/>
    <w:rsid w:val="008E6945"/>
    <w:rsid w:val="008E6EB2"/>
    <w:rsid w:val="008E6F05"/>
    <w:rsid w:val="008E7357"/>
    <w:rsid w:val="008E74D6"/>
    <w:rsid w:val="008E7669"/>
    <w:rsid w:val="008E7DC5"/>
    <w:rsid w:val="008F0AB5"/>
    <w:rsid w:val="008F0C6F"/>
    <w:rsid w:val="008F0D0E"/>
    <w:rsid w:val="008F0EAB"/>
    <w:rsid w:val="008F107D"/>
    <w:rsid w:val="008F17CF"/>
    <w:rsid w:val="008F2312"/>
    <w:rsid w:val="008F25DC"/>
    <w:rsid w:val="008F2808"/>
    <w:rsid w:val="008F2869"/>
    <w:rsid w:val="008F2919"/>
    <w:rsid w:val="008F2CF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815"/>
    <w:rsid w:val="008F7DDF"/>
    <w:rsid w:val="00900E99"/>
    <w:rsid w:val="00901075"/>
    <w:rsid w:val="009011B5"/>
    <w:rsid w:val="009011E8"/>
    <w:rsid w:val="009014D0"/>
    <w:rsid w:val="00901555"/>
    <w:rsid w:val="0090219B"/>
    <w:rsid w:val="009024CB"/>
    <w:rsid w:val="009025AC"/>
    <w:rsid w:val="0090274A"/>
    <w:rsid w:val="00902E40"/>
    <w:rsid w:val="00903994"/>
    <w:rsid w:val="00903DD9"/>
    <w:rsid w:val="00904270"/>
    <w:rsid w:val="00905E2F"/>
    <w:rsid w:val="009062A8"/>
    <w:rsid w:val="009068F4"/>
    <w:rsid w:val="00906D65"/>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E7"/>
    <w:rsid w:val="0091443B"/>
    <w:rsid w:val="009148F4"/>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0DD"/>
    <w:rsid w:val="00920787"/>
    <w:rsid w:val="00920EB6"/>
    <w:rsid w:val="00920FBD"/>
    <w:rsid w:val="00921A5D"/>
    <w:rsid w:val="00921DC4"/>
    <w:rsid w:val="0092283C"/>
    <w:rsid w:val="00922B6E"/>
    <w:rsid w:val="00922CE5"/>
    <w:rsid w:val="0092339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0AD"/>
    <w:rsid w:val="00927246"/>
    <w:rsid w:val="0092724B"/>
    <w:rsid w:val="00927325"/>
    <w:rsid w:val="009278B4"/>
    <w:rsid w:val="0092792E"/>
    <w:rsid w:val="00927B3F"/>
    <w:rsid w:val="00927C34"/>
    <w:rsid w:val="00930434"/>
    <w:rsid w:val="00930C0E"/>
    <w:rsid w:val="00930DD3"/>
    <w:rsid w:val="00930EFF"/>
    <w:rsid w:val="00930F4C"/>
    <w:rsid w:val="0093100E"/>
    <w:rsid w:val="00931A42"/>
    <w:rsid w:val="00931A7C"/>
    <w:rsid w:val="00931C39"/>
    <w:rsid w:val="0093260C"/>
    <w:rsid w:val="00932761"/>
    <w:rsid w:val="00932F13"/>
    <w:rsid w:val="009331BC"/>
    <w:rsid w:val="0093374D"/>
    <w:rsid w:val="00933D35"/>
    <w:rsid w:val="009341FA"/>
    <w:rsid w:val="0093438B"/>
    <w:rsid w:val="00934C50"/>
    <w:rsid w:val="00934DF9"/>
    <w:rsid w:val="00934F4E"/>
    <w:rsid w:val="00935A56"/>
    <w:rsid w:val="00935B58"/>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1B40"/>
    <w:rsid w:val="0094208A"/>
    <w:rsid w:val="00942215"/>
    <w:rsid w:val="00942598"/>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491"/>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A68"/>
    <w:rsid w:val="00954A90"/>
    <w:rsid w:val="00955544"/>
    <w:rsid w:val="00955C61"/>
    <w:rsid w:val="00955E10"/>
    <w:rsid w:val="00955FBE"/>
    <w:rsid w:val="009560DF"/>
    <w:rsid w:val="0095617F"/>
    <w:rsid w:val="009561E3"/>
    <w:rsid w:val="00956C79"/>
    <w:rsid w:val="00957130"/>
    <w:rsid w:val="009571F0"/>
    <w:rsid w:val="009572F5"/>
    <w:rsid w:val="00957357"/>
    <w:rsid w:val="00957ACE"/>
    <w:rsid w:val="00957C8C"/>
    <w:rsid w:val="00960061"/>
    <w:rsid w:val="0096024C"/>
    <w:rsid w:val="00960AAB"/>
    <w:rsid w:val="00960B5A"/>
    <w:rsid w:val="00960B6A"/>
    <w:rsid w:val="00960B87"/>
    <w:rsid w:val="00961A18"/>
    <w:rsid w:val="00962630"/>
    <w:rsid w:val="00962C23"/>
    <w:rsid w:val="00962EF6"/>
    <w:rsid w:val="0096309B"/>
    <w:rsid w:val="00963580"/>
    <w:rsid w:val="0096372A"/>
    <w:rsid w:val="00963A79"/>
    <w:rsid w:val="00963EDC"/>
    <w:rsid w:val="00965F9C"/>
    <w:rsid w:val="00966136"/>
    <w:rsid w:val="00966744"/>
    <w:rsid w:val="00966B33"/>
    <w:rsid w:val="00966DB5"/>
    <w:rsid w:val="00967346"/>
    <w:rsid w:val="00970150"/>
    <w:rsid w:val="0097016E"/>
    <w:rsid w:val="0097039C"/>
    <w:rsid w:val="0097047D"/>
    <w:rsid w:val="00970E89"/>
    <w:rsid w:val="0097186C"/>
    <w:rsid w:val="009719DB"/>
    <w:rsid w:val="00971E3A"/>
    <w:rsid w:val="009721A3"/>
    <w:rsid w:val="009725B0"/>
    <w:rsid w:val="0097379C"/>
    <w:rsid w:val="00973B37"/>
    <w:rsid w:val="00973DC6"/>
    <w:rsid w:val="00974303"/>
    <w:rsid w:val="00974992"/>
    <w:rsid w:val="009749A2"/>
    <w:rsid w:val="00974D3E"/>
    <w:rsid w:val="00974E3B"/>
    <w:rsid w:val="00974F94"/>
    <w:rsid w:val="009751D2"/>
    <w:rsid w:val="00975914"/>
    <w:rsid w:val="00975C7F"/>
    <w:rsid w:val="00975DE9"/>
    <w:rsid w:val="00975E95"/>
    <w:rsid w:val="009763F7"/>
    <w:rsid w:val="00976A21"/>
    <w:rsid w:val="00976C2C"/>
    <w:rsid w:val="00976FB0"/>
    <w:rsid w:val="0097712C"/>
    <w:rsid w:val="009773B2"/>
    <w:rsid w:val="00977597"/>
    <w:rsid w:val="00977740"/>
    <w:rsid w:val="0098019B"/>
    <w:rsid w:val="009808E6"/>
    <w:rsid w:val="0098099D"/>
    <w:rsid w:val="00980B35"/>
    <w:rsid w:val="00980C8B"/>
    <w:rsid w:val="00980E46"/>
    <w:rsid w:val="00980F66"/>
    <w:rsid w:val="009813AE"/>
    <w:rsid w:val="0098180A"/>
    <w:rsid w:val="009820AF"/>
    <w:rsid w:val="00982489"/>
    <w:rsid w:val="00982683"/>
    <w:rsid w:val="0098275B"/>
    <w:rsid w:val="0098294A"/>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9000B"/>
    <w:rsid w:val="00990056"/>
    <w:rsid w:val="0099058B"/>
    <w:rsid w:val="0099093D"/>
    <w:rsid w:val="00990C77"/>
    <w:rsid w:val="00990F83"/>
    <w:rsid w:val="009910B7"/>
    <w:rsid w:val="009911C8"/>
    <w:rsid w:val="009917F9"/>
    <w:rsid w:val="00991CE4"/>
    <w:rsid w:val="00991CE5"/>
    <w:rsid w:val="00991F2D"/>
    <w:rsid w:val="00992432"/>
    <w:rsid w:val="00992778"/>
    <w:rsid w:val="00992ED4"/>
    <w:rsid w:val="0099343C"/>
    <w:rsid w:val="0099347D"/>
    <w:rsid w:val="0099372F"/>
    <w:rsid w:val="00993795"/>
    <w:rsid w:val="00993E24"/>
    <w:rsid w:val="00993EEC"/>
    <w:rsid w:val="0099552D"/>
    <w:rsid w:val="00995C2B"/>
    <w:rsid w:val="00995C72"/>
    <w:rsid w:val="00995F36"/>
    <w:rsid w:val="00995FA5"/>
    <w:rsid w:val="0099649D"/>
    <w:rsid w:val="00996841"/>
    <w:rsid w:val="00996A3B"/>
    <w:rsid w:val="0099752A"/>
    <w:rsid w:val="00997E03"/>
    <w:rsid w:val="009A086C"/>
    <w:rsid w:val="009A09A1"/>
    <w:rsid w:val="009A0E77"/>
    <w:rsid w:val="009A1966"/>
    <w:rsid w:val="009A1CA7"/>
    <w:rsid w:val="009A1DE1"/>
    <w:rsid w:val="009A2549"/>
    <w:rsid w:val="009A25AD"/>
    <w:rsid w:val="009A28EB"/>
    <w:rsid w:val="009A2A2F"/>
    <w:rsid w:val="009A2E6A"/>
    <w:rsid w:val="009A30C5"/>
    <w:rsid w:val="009A3128"/>
    <w:rsid w:val="009A334B"/>
    <w:rsid w:val="009A37A4"/>
    <w:rsid w:val="009A39C0"/>
    <w:rsid w:val="009A3D21"/>
    <w:rsid w:val="009A433D"/>
    <w:rsid w:val="009A48D5"/>
    <w:rsid w:val="009A4A83"/>
    <w:rsid w:val="009A4B04"/>
    <w:rsid w:val="009A4E16"/>
    <w:rsid w:val="009A4F55"/>
    <w:rsid w:val="009A5141"/>
    <w:rsid w:val="009A5BF0"/>
    <w:rsid w:val="009A6202"/>
    <w:rsid w:val="009A634E"/>
    <w:rsid w:val="009A6D36"/>
    <w:rsid w:val="009A6EDB"/>
    <w:rsid w:val="009A77CE"/>
    <w:rsid w:val="009B036D"/>
    <w:rsid w:val="009B05CA"/>
    <w:rsid w:val="009B0640"/>
    <w:rsid w:val="009B0656"/>
    <w:rsid w:val="009B09FB"/>
    <w:rsid w:val="009B0A0A"/>
    <w:rsid w:val="009B0D76"/>
    <w:rsid w:val="009B1414"/>
    <w:rsid w:val="009B1CA8"/>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2C4"/>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146"/>
    <w:rsid w:val="009C5554"/>
    <w:rsid w:val="009C562C"/>
    <w:rsid w:val="009C5834"/>
    <w:rsid w:val="009C593D"/>
    <w:rsid w:val="009C5A83"/>
    <w:rsid w:val="009C5D47"/>
    <w:rsid w:val="009C5DEF"/>
    <w:rsid w:val="009C6853"/>
    <w:rsid w:val="009C6CCA"/>
    <w:rsid w:val="009C7133"/>
    <w:rsid w:val="009D0320"/>
    <w:rsid w:val="009D0B51"/>
    <w:rsid w:val="009D0C82"/>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64D"/>
    <w:rsid w:val="009E47B8"/>
    <w:rsid w:val="009E4C94"/>
    <w:rsid w:val="009E50A0"/>
    <w:rsid w:val="009E568A"/>
    <w:rsid w:val="009E5B5A"/>
    <w:rsid w:val="009E5C7D"/>
    <w:rsid w:val="009E5F3E"/>
    <w:rsid w:val="009E605D"/>
    <w:rsid w:val="009E630E"/>
    <w:rsid w:val="009E70E4"/>
    <w:rsid w:val="009E7236"/>
    <w:rsid w:val="009E7A2E"/>
    <w:rsid w:val="009F02B2"/>
    <w:rsid w:val="009F0430"/>
    <w:rsid w:val="009F05A1"/>
    <w:rsid w:val="009F0809"/>
    <w:rsid w:val="009F0A9D"/>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2F6D"/>
    <w:rsid w:val="009F3161"/>
    <w:rsid w:val="009F3A3E"/>
    <w:rsid w:val="009F3FC4"/>
    <w:rsid w:val="009F4265"/>
    <w:rsid w:val="009F48CB"/>
    <w:rsid w:val="009F519C"/>
    <w:rsid w:val="009F51AC"/>
    <w:rsid w:val="009F526A"/>
    <w:rsid w:val="009F5520"/>
    <w:rsid w:val="009F5E1A"/>
    <w:rsid w:val="009F5F84"/>
    <w:rsid w:val="009F5FC8"/>
    <w:rsid w:val="009F613E"/>
    <w:rsid w:val="009F6A1F"/>
    <w:rsid w:val="009F6BC0"/>
    <w:rsid w:val="009F70A6"/>
    <w:rsid w:val="009F7BFA"/>
    <w:rsid w:val="009F7DCF"/>
    <w:rsid w:val="00A00407"/>
    <w:rsid w:val="00A00996"/>
    <w:rsid w:val="00A00BC4"/>
    <w:rsid w:val="00A00EBA"/>
    <w:rsid w:val="00A00F0C"/>
    <w:rsid w:val="00A0140D"/>
    <w:rsid w:val="00A01C4D"/>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6B83"/>
    <w:rsid w:val="00A06FEE"/>
    <w:rsid w:val="00A07064"/>
    <w:rsid w:val="00A07230"/>
    <w:rsid w:val="00A07D45"/>
    <w:rsid w:val="00A10641"/>
    <w:rsid w:val="00A10B37"/>
    <w:rsid w:val="00A11336"/>
    <w:rsid w:val="00A11372"/>
    <w:rsid w:val="00A1152D"/>
    <w:rsid w:val="00A11A9F"/>
    <w:rsid w:val="00A11E45"/>
    <w:rsid w:val="00A123CD"/>
    <w:rsid w:val="00A12618"/>
    <w:rsid w:val="00A129A6"/>
    <w:rsid w:val="00A12E2F"/>
    <w:rsid w:val="00A12E5B"/>
    <w:rsid w:val="00A12EA6"/>
    <w:rsid w:val="00A131CE"/>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AFA"/>
    <w:rsid w:val="00A16B4A"/>
    <w:rsid w:val="00A16DED"/>
    <w:rsid w:val="00A16EF2"/>
    <w:rsid w:val="00A171A5"/>
    <w:rsid w:val="00A171AC"/>
    <w:rsid w:val="00A1749D"/>
    <w:rsid w:val="00A1750B"/>
    <w:rsid w:val="00A179B9"/>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3822"/>
    <w:rsid w:val="00A2418A"/>
    <w:rsid w:val="00A24344"/>
    <w:rsid w:val="00A243B2"/>
    <w:rsid w:val="00A24C80"/>
    <w:rsid w:val="00A24D70"/>
    <w:rsid w:val="00A251A2"/>
    <w:rsid w:val="00A25C19"/>
    <w:rsid w:val="00A25CD2"/>
    <w:rsid w:val="00A25F08"/>
    <w:rsid w:val="00A25FFE"/>
    <w:rsid w:val="00A266B3"/>
    <w:rsid w:val="00A269F7"/>
    <w:rsid w:val="00A26A64"/>
    <w:rsid w:val="00A27105"/>
    <w:rsid w:val="00A2710E"/>
    <w:rsid w:val="00A27143"/>
    <w:rsid w:val="00A278D6"/>
    <w:rsid w:val="00A2795E"/>
    <w:rsid w:val="00A30166"/>
    <w:rsid w:val="00A307DB"/>
    <w:rsid w:val="00A30CA4"/>
    <w:rsid w:val="00A30D1C"/>
    <w:rsid w:val="00A30FAD"/>
    <w:rsid w:val="00A31058"/>
    <w:rsid w:val="00A31086"/>
    <w:rsid w:val="00A31464"/>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4D8"/>
    <w:rsid w:val="00A37592"/>
    <w:rsid w:val="00A375C4"/>
    <w:rsid w:val="00A37D87"/>
    <w:rsid w:val="00A40162"/>
    <w:rsid w:val="00A40379"/>
    <w:rsid w:val="00A40CD1"/>
    <w:rsid w:val="00A40F96"/>
    <w:rsid w:val="00A41076"/>
    <w:rsid w:val="00A41483"/>
    <w:rsid w:val="00A414E1"/>
    <w:rsid w:val="00A41922"/>
    <w:rsid w:val="00A41A09"/>
    <w:rsid w:val="00A41A95"/>
    <w:rsid w:val="00A42038"/>
    <w:rsid w:val="00A42177"/>
    <w:rsid w:val="00A421DC"/>
    <w:rsid w:val="00A422F1"/>
    <w:rsid w:val="00A42342"/>
    <w:rsid w:val="00A4246A"/>
    <w:rsid w:val="00A427A3"/>
    <w:rsid w:val="00A42958"/>
    <w:rsid w:val="00A42CBB"/>
    <w:rsid w:val="00A42D5A"/>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5104"/>
    <w:rsid w:val="00A5527F"/>
    <w:rsid w:val="00A5555E"/>
    <w:rsid w:val="00A55A42"/>
    <w:rsid w:val="00A56020"/>
    <w:rsid w:val="00A56520"/>
    <w:rsid w:val="00A57062"/>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E0"/>
    <w:rsid w:val="00A635F3"/>
    <w:rsid w:val="00A640DE"/>
    <w:rsid w:val="00A64357"/>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1E"/>
    <w:rsid w:val="00A750F3"/>
    <w:rsid w:val="00A75304"/>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808"/>
    <w:rsid w:val="00A77BC1"/>
    <w:rsid w:val="00A77C49"/>
    <w:rsid w:val="00A77CE3"/>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5B8"/>
    <w:rsid w:val="00A85964"/>
    <w:rsid w:val="00A859AE"/>
    <w:rsid w:val="00A85A4B"/>
    <w:rsid w:val="00A85E2B"/>
    <w:rsid w:val="00A85FE1"/>
    <w:rsid w:val="00A861BB"/>
    <w:rsid w:val="00A86247"/>
    <w:rsid w:val="00A86282"/>
    <w:rsid w:val="00A8665B"/>
    <w:rsid w:val="00A867FD"/>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71B"/>
    <w:rsid w:val="00A97B29"/>
    <w:rsid w:val="00A97C59"/>
    <w:rsid w:val="00A97CE9"/>
    <w:rsid w:val="00AA04E6"/>
    <w:rsid w:val="00AA06D8"/>
    <w:rsid w:val="00AA0F2E"/>
    <w:rsid w:val="00AA17A9"/>
    <w:rsid w:val="00AA1E47"/>
    <w:rsid w:val="00AA1EFF"/>
    <w:rsid w:val="00AA20AD"/>
    <w:rsid w:val="00AA3583"/>
    <w:rsid w:val="00AA3E44"/>
    <w:rsid w:val="00AA422E"/>
    <w:rsid w:val="00AA4879"/>
    <w:rsid w:val="00AA4990"/>
    <w:rsid w:val="00AA49F0"/>
    <w:rsid w:val="00AA4FF4"/>
    <w:rsid w:val="00AA5C50"/>
    <w:rsid w:val="00AA6016"/>
    <w:rsid w:val="00AA66B7"/>
    <w:rsid w:val="00AA69FA"/>
    <w:rsid w:val="00AA6CB3"/>
    <w:rsid w:val="00AA6DCE"/>
    <w:rsid w:val="00AA7E3A"/>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9B7"/>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328B"/>
    <w:rsid w:val="00AD335C"/>
    <w:rsid w:val="00AD3788"/>
    <w:rsid w:val="00AD38BB"/>
    <w:rsid w:val="00AD3931"/>
    <w:rsid w:val="00AD3A2D"/>
    <w:rsid w:val="00AD3A8E"/>
    <w:rsid w:val="00AD3F7D"/>
    <w:rsid w:val="00AD413C"/>
    <w:rsid w:val="00AD470F"/>
    <w:rsid w:val="00AD4D13"/>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4A5B"/>
    <w:rsid w:val="00AE4F9C"/>
    <w:rsid w:val="00AE4FD9"/>
    <w:rsid w:val="00AE588E"/>
    <w:rsid w:val="00AE5C92"/>
    <w:rsid w:val="00AE5F68"/>
    <w:rsid w:val="00AE6287"/>
    <w:rsid w:val="00AE666D"/>
    <w:rsid w:val="00AE6744"/>
    <w:rsid w:val="00AE6787"/>
    <w:rsid w:val="00AE67C4"/>
    <w:rsid w:val="00AE7588"/>
    <w:rsid w:val="00AE7C76"/>
    <w:rsid w:val="00AE7C7D"/>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8D6"/>
    <w:rsid w:val="00B15F41"/>
    <w:rsid w:val="00B16E1E"/>
    <w:rsid w:val="00B17154"/>
    <w:rsid w:val="00B177A9"/>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5EDF"/>
    <w:rsid w:val="00B25FD5"/>
    <w:rsid w:val="00B26903"/>
    <w:rsid w:val="00B26B38"/>
    <w:rsid w:val="00B26C64"/>
    <w:rsid w:val="00B274E0"/>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3FD7"/>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6C9"/>
    <w:rsid w:val="00B36DF4"/>
    <w:rsid w:val="00B36E45"/>
    <w:rsid w:val="00B37742"/>
    <w:rsid w:val="00B37769"/>
    <w:rsid w:val="00B377EA"/>
    <w:rsid w:val="00B37811"/>
    <w:rsid w:val="00B37869"/>
    <w:rsid w:val="00B37AD8"/>
    <w:rsid w:val="00B400A3"/>
    <w:rsid w:val="00B402D9"/>
    <w:rsid w:val="00B40652"/>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215F"/>
    <w:rsid w:val="00B52302"/>
    <w:rsid w:val="00B52C30"/>
    <w:rsid w:val="00B53797"/>
    <w:rsid w:val="00B537A2"/>
    <w:rsid w:val="00B53B2F"/>
    <w:rsid w:val="00B53C60"/>
    <w:rsid w:val="00B53DFA"/>
    <w:rsid w:val="00B53ED6"/>
    <w:rsid w:val="00B54429"/>
    <w:rsid w:val="00B546C0"/>
    <w:rsid w:val="00B546F9"/>
    <w:rsid w:val="00B54869"/>
    <w:rsid w:val="00B54A27"/>
    <w:rsid w:val="00B5506B"/>
    <w:rsid w:val="00B5532A"/>
    <w:rsid w:val="00B55377"/>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C45"/>
    <w:rsid w:val="00B60CDC"/>
    <w:rsid w:val="00B60E79"/>
    <w:rsid w:val="00B61271"/>
    <w:rsid w:val="00B612A8"/>
    <w:rsid w:val="00B613F1"/>
    <w:rsid w:val="00B61A08"/>
    <w:rsid w:val="00B61C47"/>
    <w:rsid w:val="00B625D4"/>
    <w:rsid w:val="00B6268D"/>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167"/>
    <w:rsid w:val="00B71682"/>
    <w:rsid w:val="00B7187A"/>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77C"/>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A30"/>
    <w:rsid w:val="00B82AAD"/>
    <w:rsid w:val="00B82C79"/>
    <w:rsid w:val="00B82FB2"/>
    <w:rsid w:val="00B83157"/>
    <w:rsid w:val="00B83582"/>
    <w:rsid w:val="00B83CD0"/>
    <w:rsid w:val="00B845B0"/>
    <w:rsid w:val="00B84E67"/>
    <w:rsid w:val="00B868B7"/>
    <w:rsid w:val="00B86D25"/>
    <w:rsid w:val="00B86E86"/>
    <w:rsid w:val="00B86EDB"/>
    <w:rsid w:val="00B8718C"/>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4D8"/>
    <w:rsid w:val="00B97671"/>
    <w:rsid w:val="00B978F0"/>
    <w:rsid w:val="00B97955"/>
    <w:rsid w:val="00B97A7E"/>
    <w:rsid w:val="00B97DD7"/>
    <w:rsid w:val="00B97DDB"/>
    <w:rsid w:val="00BA0719"/>
    <w:rsid w:val="00BA07C7"/>
    <w:rsid w:val="00BA07DF"/>
    <w:rsid w:val="00BA0C29"/>
    <w:rsid w:val="00BA0F64"/>
    <w:rsid w:val="00BA1BE0"/>
    <w:rsid w:val="00BA22FD"/>
    <w:rsid w:val="00BA27AD"/>
    <w:rsid w:val="00BA2AF7"/>
    <w:rsid w:val="00BA38A2"/>
    <w:rsid w:val="00BA3DD8"/>
    <w:rsid w:val="00BA46BA"/>
    <w:rsid w:val="00BA485B"/>
    <w:rsid w:val="00BA4A6C"/>
    <w:rsid w:val="00BA5187"/>
    <w:rsid w:val="00BA53AD"/>
    <w:rsid w:val="00BA56C4"/>
    <w:rsid w:val="00BA579E"/>
    <w:rsid w:val="00BA5BD1"/>
    <w:rsid w:val="00BA5C21"/>
    <w:rsid w:val="00BA5D07"/>
    <w:rsid w:val="00BA6544"/>
    <w:rsid w:val="00BA6957"/>
    <w:rsid w:val="00BA6D5C"/>
    <w:rsid w:val="00BA7137"/>
    <w:rsid w:val="00BA75F1"/>
    <w:rsid w:val="00BA7ECA"/>
    <w:rsid w:val="00BA7F21"/>
    <w:rsid w:val="00BB0574"/>
    <w:rsid w:val="00BB07AD"/>
    <w:rsid w:val="00BB0CF5"/>
    <w:rsid w:val="00BB0D00"/>
    <w:rsid w:val="00BB0FD2"/>
    <w:rsid w:val="00BB1F9B"/>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6FF5"/>
    <w:rsid w:val="00BB71CB"/>
    <w:rsid w:val="00BB7245"/>
    <w:rsid w:val="00BB72F2"/>
    <w:rsid w:val="00BB73D4"/>
    <w:rsid w:val="00BB7663"/>
    <w:rsid w:val="00BB77C5"/>
    <w:rsid w:val="00BB789A"/>
    <w:rsid w:val="00BB7E54"/>
    <w:rsid w:val="00BB7E92"/>
    <w:rsid w:val="00BB7EF8"/>
    <w:rsid w:val="00BC0424"/>
    <w:rsid w:val="00BC0883"/>
    <w:rsid w:val="00BC10C1"/>
    <w:rsid w:val="00BC1420"/>
    <w:rsid w:val="00BC1615"/>
    <w:rsid w:val="00BC1617"/>
    <w:rsid w:val="00BC1951"/>
    <w:rsid w:val="00BC1BD7"/>
    <w:rsid w:val="00BC1E05"/>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653"/>
    <w:rsid w:val="00BD1FFD"/>
    <w:rsid w:val="00BD2032"/>
    <w:rsid w:val="00BD211B"/>
    <w:rsid w:val="00BD24F2"/>
    <w:rsid w:val="00BD290F"/>
    <w:rsid w:val="00BD2E78"/>
    <w:rsid w:val="00BD3056"/>
    <w:rsid w:val="00BD35EC"/>
    <w:rsid w:val="00BD3830"/>
    <w:rsid w:val="00BD3B6A"/>
    <w:rsid w:val="00BD426E"/>
    <w:rsid w:val="00BD43F3"/>
    <w:rsid w:val="00BD4750"/>
    <w:rsid w:val="00BD481F"/>
    <w:rsid w:val="00BD49BE"/>
    <w:rsid w:val="00BD4AFB"/>
    <w:rsid w:val="00BD4C41"/>
    <w:rsid w:val="00BD4C55"/>
    <w:rsid w:val="00BD4C84"/>
    <w:rsid w:val="00BD4CAF"/>
    <w:rsid w:val="00BD4E25"/>
    <w:rsid w:val="00BD5169"/>
    <w:rsid w:val="00BD5670"/>
    <w:rsid w:val="00BD591F"/>
    <w:rsid w:val="00BD6420"/>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1AB3"/>
    <w:rsid w:val="00BE1BF9"/>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6A8A"/>
    <w:rsid w:val="00BE70D6"/>
    <w:rsid w:val="00BE715E"/>
    <w:rsid w:val="00BE71BA"/>
    <w:rsid w:val="00BE7803"/>
    <w:rsid w:val="00BE7A92"/>
    <w:rsid w:val="00BE7D53"/>
    <w:rsid w:val="00BE7FFC"/>
    <w:rsid w:val="00BF00EE"/>
    <w:rsid w:val="00BF029D"/>
    <w:rsid w:val="00BF0FA8"/>
    <w:rsid w:val="00BF1076"/>
    <w:rsid w:val="00BF10C6"/>
    <w:rsid w:val="00BF1D8F"/>
    <w:rsid w:val="00BF24DD"/>
    <w:rsid w:val="00BF2604"/>
    <w:rsid w:val="00BF2605"/>
    <w:rsid w:val="00BF264E"/>
    <w:rsid w:val="00BF2907"/>
    <w:rsid w:val="00BF2AC6"/>
    <w:rsid w:val="00BF2CA7"/>
    <w:rsid w:val="00BF2FC1"/>
    <w:rsid w:val="00BF32C0"/>
    <w:rsid w:val="00BF358B"/>
    <w:rsid w:val="00BF37C8"/>
    <w:rsid w:val="00BF3AD0"/>
    <w:rsid w:val="00BF3BB5"/>
    <w:rsid w:val="00BF3D76"/>
    <w:rsid w:val="00BF3DD0"/>
    <w:rsid w:val="00BF3ED0"/>
    <w:rsid w:val="00BF3FF6"/>
    <w:rsid w:val="00BF4AC6"/>
    <w:rsid w:val="00BF4B8C"/>
    <w:rsid w:val="00BF4CFD"/>
    <w:rsid w:val="00BF50BE"/>
    <w:rsid w:val="00BF51A3"/>
    <w:rsid w:val="00BF52A0"/>
    <w:rsid w:val="00BF5D18"/>
    <w:rsid w:val="00BF6001"/>
    <w:rsid w:val="00BF620D"/>
    <w:rsid w:val="00BF62D2"/>
    <w:rsid w:val="00BF63AA"/>
    <w:rsid w:val="00BF652C"/>
    <w:rsid w:val="00BF6E35"/>
    <w:rsid w:val="00BF74B3"/>
    <w:rsid w:val="00BF7571"/>
    <w:rsid w:val="00BF77B8"/>
    <w:rsid w:val="00BF7AA5"/>
    <w:rsid w:val="00BF7CEB"/>
    <w:rsid w:val="00BF7DB2"/>
    <w:rsid w:val="00C008ED"/>
    <w:rsid w:val="00C01698"/>
    <w:rsid w:val="00C01DCE"/>
    <w:rsid w:val="00C02481"/>
    <w:rsid w:val="00C02635"/>
    <w:rsid w:val="00C028F7"/>
    <w:rsid w:val="00C02D1D"/>
    <w:rsid w:val="00C032B5"/>
    <w:rsid w:val="00C0374E"/>
    <w:rsid w:val="00C03766"/>
    <w:rsid w:val="00C03897"/>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775"/>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2E9E"/>
    <w:rsid w:val="00C131AD"/>
    <w:rsid w:val="00C133F2"/>
    <w:rsid w:val="00C13C19"/>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A72"/>
    <w:rsid w:val="00C20C32"/>
    <w:rsid w:val="00C2142A"/>
    <w:rsid w:val="00C21A0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120"/>
    <w:rsid w:val="00C25361"/>
    <w:rsid w:val="00C2579C"/>
    <w:rsid w:val="00C259D8"/>
    <w:rsid w:val="00C25FF4"/>
    <w:rsid w:val="00C26262"/>
    <w:rsid w:val="00C26719"/>
    <w:rsid w:val="00C2684B"/>
    <w:rsid w:val="00C2698E"/>
    <w:rsid w:val="00C27134"/>
    <w:rsid w:val="00C279D6"/>
    <w:rsid w:val="00C27E26"/>
    <w:rsid w:val="00C27E3C"/>
    <w:rsid w:val="00C3022E"/>
    <w:rsid w:val="00C304AC"/>
    <w:rsid w:val="00C30561"/>
    <w:rsid w:val="00C3062E"/>
    <w:rsid w:val="00C30729"/>
    <w:rsid w:val="00C30FE7"/>
    <w:rsid w:val="00C31627"/>
    <w:rsid w:val="00C3174F"/>
    <w:rsid w:val="00C31750"/>
    <w:rsid w:val="00C317A2"/>
    <w:rsid w:val="00C320FF"/>
    <w:rsid w:val="00C32B9A"/>
    <w:rsid w:val="00C3311C"/>
    <w:rsid w:val="00C33893"/>
    <w:rsid w:val="00C33DE2"/>
    <w:rsid w:val="00C34511"/>
    <w:rsid w:val="00C34A13"/>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AE"/>
    <w:rsid w:val="00C375DD"/>
    <w:rsid w:val="00C37616"/>
    <w:rsid w:val="00C37CF2"/>
    <w:rsid w:val="00C40327"/>
    <w:rsid w:val="00C40384"/>
    <w:rsid w:val="00C4046F"/>
    <w:rsid w:val="00C404CD"/>
    <w:rsid w:val="00C40651"/>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6E83"/>
    <w:rsid w:val="00C47432"/>
    <w:rsid w:val="00C47961"/>
    <w:rsid w:val="00C50285"/>
    <w:rsid w:val="00C503FA"/>
    <w:rsid w:val="00C5072F"/>
    <w:rsid w:val="00C509DE"/>
    <w:rsid w:val="00C50E70"/>
    <w:rsid w:val="00C5197C"/>
    <w:rsid w:val="00C51DB8"/>
    <w:rsid w:val="00C524AF"/>
    <w:rsid w:val="00C52956"/>
    <w:rsid w:val="00C52E4B"/>
    <w:rsid w:val="00C5325F"/>
    <w:rsid w:val="00C537CF"/>
    <w:rsid w:val="00C53D78"/>
    <w:rsid w:val="00C53DF8"/>
    <w:rsid w:val="00C55229"/>
    <w:rsid w:val="00C55D65"/>
    <w:rsid w:val="00C55EE0"/>
    <w:rsid w:val="00C55F11"/>
    <w:rsid w:val="00C56151"/>
    <w:rsid w:val="00C56B4E"/>
    <w:rsid w:val="00C56CB8"/>
    <w:rsid w:val="00C5724C"/>
    <w:rsid w:val="00C57776"/>
    <w:rsid w:val="00C5789D"/>
    <w:rsid w:val="00C5790B"/>
    <w:rsid w:val="00C57A7B"/>
    <w:rsid w:val="00C603D2"/>
    <w:rsid w:val="00C60AA8"/>
    <w:rsid w:val="00C60C14"/>
    <w:rsid w:val="00C6139B"/>
    <w:rsid w:val="00C6268E"/>
    <w:rsid w:val="00C628D1"/>
    <w:rsid w:val="00C62B9B"/>
    <w:rsid w:val="00C62BB5"/>
    <w:rsid w:val="00C62BDC"/>
    <w:rsid w:val="00C63CD0"/>
    <w:rsid w:val="00C6418A"/>
    <w:rsid w:val="00C643DF"/>
    <w:rsid w:val="00C64FF9"/>
    <w:rsid w:val="00C65357"/>
    <w:rsid w:val="00C653FB"/>
    <w:rsid w:val="00C65699"/>
    <w:rsid w:val="00C656C0"/>
    <w:rsid w:val="00C65B0A"/>
    <w:rsid w:val="00C65BF6"/>
    <w:rsid w:val="00C66252"/>
    <w:rsid w:val="00C666E5"/>
    <w:rsid w:val="00C666F3"/>
    <w:rsid w:val="00C6679C"/>
    <w:rsid w:val="00C66BCF"/>
    <w:rsid w:val="00C66D0E"/>
    <w:rsid w:val="00C670FB"/>
    <w:rsid w:val="00C6732D"/>
    <w:rsid w:val="00C677B6"/>
    <w:rsid w:val="00C67CEB"/>
    <w:rsid w:val="00C7037E"/>
    <w:rsid w:val="00C70A77"/>
    <w:rsid w:val="00C70CA7"/>
    <w:rsid w:val="00C70D56"/>
    <w:rsid w:val="00C70FA2"/>
    <w:rsid w:val="00C711FE"/>
    <w:rsid w:val="00C716CA"/>
    <w:rsid w:val="00C71B2C"/>
    <w:rsid w:val="00C71B3D"/>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73C3"/>
    <w:rsid w:val="00C77A94"/>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87AD5"/>
    <w:rsid w:val="00C900D1"/>
    <w:rsid w:val="00C90E68"/>
    <w:rsid w:val="00C911BA"/>
    <w:rsid w:val="00C912BB"/>
    <w:rsid w:val="00C91494"/>
    <w:rsid w:val="00C91D73"/>
    <w:rsid w:val="00C920A9"/>
    <w:rsid w:val="00C9220F"/>
    <w:rsid w:val="00C92D91"/>
    <w:rsid w:val="00C931B4"/>
    <w:rsid w:val="00C93247"/>
    <w:rsid w:val="00C93705"/>
    <w:rsid w:val="00C93834"/>
    <w:rsid w:val="00C93852"/>
    <w:rsid w:val="00C938E3"/>
    <w:rsid w:val="00C93D76"/>
    <w:rsid w:val="00C9422F"/>
    <w:rsid w:val="00C942B2"/>
    <w:rsid w:val="00C9453C"/>
    <w:rsid w:val="00C9525F"/>
    <w:rsid w:val="00C95447"/>
    <w:rsid w:val="00C95B0E"/>
    <w:rsid w:val="00C95E71"/>
    <w:rsid w:val="00C96689"/>
    <w:rsid w:val="00C96FA3"/>
    <w:rsid w:val="00C979AD"/>
    <w:rsid w:val="00C97B89"/>
    <w:rsid w:val="00C97E37"/>
    <w:rsid w:val="00CA0929"/>
    <w:rsid w:val="00CA1A4D"/>
    <w:rsid w:val="00CA2396"/>
    <w:rsid w:val="00CA26A0"/>
    <w:rsid w:val="00CA27CA"/>
    <w:rsid w:val="00CA2BE4"/>
    <w:rsid w:val="00CA2D84"/>
    <w:rsid w:val="00CA2F41"/>
    <w:rsid w:val="00CA32D2"/>
    <w:rsid w:val="00CA39CD"/>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630"/>
    <w:rsid w:val="00CB2A08"/>
    <w:rsid w:val="00CB2AC5"/>
    <w:rsid w:val="00CB2E43"/>
    <w:rsid w:val="00CB3048"/>
    <w:rsid w:val="00CB3120"/>
    <w:rsid w:val="00CB355A"/>
    <w:rsid w:val="00CB3CBE"/>
    <w:rsid w:val="00CB3CD6"/>
    <w:rsid w:val="00CB4902"/>
    <w:rsid w:val="00CB4B08"/>
    <w:rsid w:val="00CB4B7C"/>
    <w:rsid w:val="00CB4F5D"/>
    <w:rsid w:val="00CB58FD"/>
    <w:rsid w:val="00CB5B53"/>
    <w:rsid w:val="00CB6505"/>
    <w:rsid w:val="00CB65C2"/>
    <w:rsid w:val="00CB6B9B"/>
    <w:rsid w:val="00CB790A"/>
    <w:rsid w:val="00CC1119"/>
    <w:rsid w:val="00CC13A9"/>
    <w:rsid w:val="00CC1BA8"/>
    <w:rsid w:val="00CC1CB1"/>
    <w:rsid w:val="00CC2050"/>
    <w:rsid w:val="00CC2105"/>
    <w:rsid w:val="00CC2AC4"/>
    <w:rsid w:val="00CC2D00"/>
    <w:rsid w:val="00CC2DAD"/>
    <w:rsid w:val="00CC2DD1"/>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D3F"/>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7011"/>
    <w:rsid w:val="00CD7924"/>
    <w:rsid w:val="00CD792C"/>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42FB"/>
    <w:rsid w:val="00CE4ABD"/>
    <w:rsid w:val="00CE4B93"/>
    <w:rsid w:val="00CE4D1F"/>
    <w:rsid w:val="00CE51B5"/>
    <w:rsid w:val="00CE567F"/>
    <w:rsid w:val="00CE56B4"/>
    <w:rsid w:val="00CE5727"/>
    <w:rsid w:val="00CE5CA1"/>
    <w:rsid w:val="00CE5E0F"/>
    <w:rsid w:val="00CE6129"/>
    <w:rsid w:val="00CE6528"/>
    <w:rsid w:val="00CE6A38"/>
    <w:rsid w:val="00CE6D49"/>
    <w:rsid w:val="00CE7063"/>
    <w:rsid w:val="00CE7772"/>
    <w:rsid w:val="00CE78D8"/>
    <w:rsid w:val="00CE79A2"/>
    <w:rsid w:val="00CE7A85"/>
    <w:rsid w:val="00CE7B3B"/>
    <w:rsid w:val="00CE7BA7"/>
    <w:rsid w:val="00CE7C1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3654"/>
    <w:rsid w:val="00CF3841"/>
    <w:rsid w:val="00CF43CC"/>
    <w:rsid w:val="00CF46DF"/>
    <w:rsid w:val="00CF492F"/>
    <w:rsid w:val="00CF493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253"/>
    <w:rsid w:val="00D0246F"/>
    <w:rsid w:val="00D02740"/>
    <w:rsid w:val="00D02950"/>
    <w:rsid w:val="00D02AA4"/>
    <w:rsid w:val="00D0378B"/>
    <w:rsid w:val="00D03BC7"/>
    <w:rsid w:val="00D03BDB"/>
    <w:rsid w:val="00D04674"/>
    <w:rsid w:val="00D04E06"/>
    <w:rsid w:val="00D0551B"/>
    <w:rsid w:val="00D0571B"/>
    <w:rsid w:val="00D057FA"/>
    <w:rsid w:val="00D0592E"/>
    <w:rsid w:val="00D05AC2"/>
    <w:rsid w:val="00D0668E"/>
    <w:rsid w:val="00D06D1B"/>
    <w:rsid w:val="00D06DBA"/>
    <w:rsid w:val="00D07211"/>
    <w:rsid w:val="00D078C0"/>
    <w:rsid w:val="00D07A50"/>
    <w:rsid w:val="00D07A9F"/>
    <w:rsid w:val="00D07B41"/>
    <w:rsid w:val="00D07F4C"/>
    <w:rsid w:val="00D10020"/>
    <w:rsid w:val="00D10919"/>
    <w:rsid w:val="00D10AF8"/>
    <w:rsid w:val="00D10D20"/>
    <w:rsid w:val="00D10EE1"/>
    <w:rsid w:val="00D11458"/>
    <w:rsid w:val="00D120E6"/>
    <w:rsid w:val="00D1291C"/>
    <w:rsid w:val="00D12CB3"/>
    <w:rsid w:val="00D12CFB"/>
    <w:rsid w:val="00D12E7C"/>
    <w:rsid w:val="00D12EB3"/>
    <w:rsid w:val="00D1353E"/>
    <w:rsid w:val="00D1373D"/>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943"/>
    <w:rsid w:val="00D16A5D"/>
    <w:rsid w:val="00D16C09"/>
    <w:rsid w:val="00D16DF0"/>
    <w:rsid w:val="00D1714B"/>
    <w:rsid w:val="00D1722D"/>
    <w:rsid w:val="00D173B3"/>
    <w:rsid w:val="00D17A1E"/>
    <w:rsid w:val="00D20375"/>
    <w:rsid w:val="00D20D80"/>
    <w:rsid w:val="00D21856"/>
    <w:rsid w:val="00D22424"/>
    <w:rsid w:val="00D224B9"/>
    <w:rsid w:val="00D227F7"/>
    <w:rsid w:val="00D2293C"/>
    <w:rsid w:val="00D22E48"/>
    <w:rsid w:val="00D22E6A"/>
    <w:rsid w:val="00D2314C"/>
    <w:rsid w:val="00D2317B"/>
    <w:rsid w:val="00D23950"/>
    <w:rsid w:val="00D2395A"/>
    <w:rsid w:val="00D249F5"/>
    <w:rsid w:val="00D24AC3"/>
    <w:rsid w:val="00D24CF8"/>
    <w:rsid w:val="00D25492"/>
    <w:rsid w:val="00D2553D"/>
    <w:rsid w:val="00D25BBC"/>
    <w:rsid w:val="00D25BE7"/>
    <w:rsid w:val="00D25EC1"/>
    <w:rsid w:val="00D2615D"/>
    <w:rsid w:val="00D26DF6"/>
    <w:rsid w:val="00D2715C"/>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24B"/>
    <w:rsid w:val="00D332F4"/>
    <w:rsid w:val="00D3332E"/>
    <w:rsid w:val="00D33C1F"/>
    <w:rsid w:val="00D33FAB"/>
    <w:rsid w:val="00D34606"/>
    <w:rsid w:val="00D34662"/>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D84"/>
    <w:rsid w:val="00D42045"/>
    <w:rsid w:val="00D420AF"/>
    <w:rsid w:val="00D4238C"/>
    <w:rsid w:val="00D42623"/>
    <w:rsid w:val="00D42A55"/>
    <w:rsid w:val="00D432C0"/>
    <w:rsid w:val="00D43639"/>
    <w:rsid w:val="00D43857"/>
    <w:rsid w:val="00D43B33"/>
    <w:rsid w:val="00D43F8A"/>
    <w:rsid w:val="00D44139"/>
    <w:rsid w:val="00D446DE"/>
    <w:rsid w:val="00D45007"/>
    <w:rsid w:val="00D4530E"/>
    <w:rsid w:val="00D457B5"/>
    <w:rsid w:val="00D457DF"/>
    <w:rsid w:val="00D45DCC"/>
    <w:rsid w:val="00D45E99"/>
    <w:rsid w:val="00D46443"/>
    <w:rsid w:val="00D464A3"/>
    <w:rsid w:val="00D464DB"/>
    <w:rsid w:val="00D46BBF"/>
    <w:rsid w:val="00D471C2"/>
    <w:rsid w:val="00D47314"/>
    <w:rsid w:val="00D4752D"/>
    <w:rsid w:val="00D4763E"/>
    <w:rsid w:val="00D476CD"/>
    <w:rsid w:val="00D4776F"/>
    <w:rsid w:val="00D47AD4"/>
    <w:rsid w:val="00D47C96"/>
    <w:rsid w:val="00D5027D"/>
    <w:rsid w:val="00D50598"/>
    <w:rsid w:val="00D50970"/>
    <w:rsid w:val="00D50971"/>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291"/>
    <w:rsid w:val="00D5434C"/>
    <w:rsid w:val="00D5452A"/>
    <w:rsid w:val="00D545BB"/>
    <w:rsid w:val="00D546A5"/>
    <w:rsid w:val="00D54F64"/>
    <w:rsid w:val="00D550BB"/>
    <w:rsid w:val="00D5521E"/>
    <w:rsid w:val="00D55B34"/>
    <w:rsid w:val="00D55EA7"/>
    <w:rsid w:val="00D56D8E"/>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12B"/>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93F"/>
    <w:rsid w:val="00D74EED"/>
    <w:rsid w:val="00D7527C"/>
    <w:rsid w:val="00D7528D"/>
    <w:rsid w:val="00D752F7"/>
    <w:rsid w:val="00D7579F"/>
    <w:rsid w:val="00D75935"/>
    <w:rsid w:val="00D75B25"/>
    <w:rsid w:val="00D75F05"/>
    <w:rsid w:val="00D76186"/>
    <w:rsid w:val="00D76E5E"/>
    <w:rsid w:val="00D7773D"/>
    <w:rsid w:val="00D77DD5"/>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70C"/>
    <w:rsid w:val="00D85B97"/>
    <w:rsid w:val="00D86C30"/>
    <w:rsid w:val="00D86FC1"/>
    <w:rsid w:val="00D87138"/>
    <w:rsid w:val="00D87255"/>
    <w:rsid w:val="00D8729A"/>
    <w:rsid w:val="00D87B59"/>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8CE"/>
    <w:rsid w:val="00D94962"/>
    <w:rsid w:val="00D94E96"/>
    <w:rsid w:val="00D950B1"/>
    <w:rsid w:val="00D95258"/>
    <w:rsid w:val="00D952CB"/>
    <w:rsid w:val="00D9544F"/>
    <w:rsid w:val="00D95723"/>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EDD"/>
    <w:rsid w:val="00DA2722"/>
    <w:rsid w:val="00DA2A37"/>
    <w:rsid w:val="00DA2ACE"/>
    <w:rsid w:val="00DA2BCC"/>
    <w:rsid w:val="00DA30E1"/>
    <w:rsid w:val="00DA3231"/>
    <w:rsid w:val="00DA3402"/>
    <w:rsid w:val="00DA348D"/>
    <w:rsid w:val="00DA3D9F"/>
    <w:rsid w:val="00DA47F9"/>
    <w:rsid w:val="00DA497E"/>
    <w:rsid w:val="00DA49D7"/>
    <w:rsid w:val="00DA5535"/>
    <w:rsid w:val="00DA5972"/>
    <w:rsid w:val="00DA5D03"/>
    <w:rsid w:val="00DA5FC8"/>
    <w:rsid w:val="00DA60D6"/>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A68"/>
    <w:rsid w:val="00DB56EA"/>
    <w:rsid w:val="00DB5F37"/>
    <w:rsid w:val="00DB6967"/>
    <w:rsid w:val="00DB6A65"/>
    <w:rsid w:val="00DB6D8D"/>
    <w:rsid w:val="00DB6DBD"/>
    <w:rsid w:val="00DB6E30"/>
    <w:rsid w:val="00DB7213"/>
    <w:rsid w:val="00DB7690"/>
    <w:rsid w:val="00DB7841"/>
    <w:rsid w:val="00DB786D"/>
    <w:rsid w:val="00DB7E38"/>
    <w:rsid w:val="00DC017C"/>
    <w:rsid w:val="00DC0232"/>
    <w:rsid w:val="00DC042B"/>
    <w:rsid w:val="00DC0655"/>
    <w:rsid w:val="00DC069D"/>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4BD"/>
    <w:rsid w:val="00DC573F"/>
    <w:rsid w:val="00DC574E"/>
    <w:rsid w:val="00DC59C7"/>
    <w:rsid w:val="00DC5D36"/>
    <w:rsid w:val="00DC5DA8"/>
    <w:rsid w:val="00DC64C1"/>
    <w:rsid w:val="00DC6983"/>
    <w:rsid w:val="00DC70D5"/>
    <w:rsid w:val="00DC7237"/>
    <w:rsid w:val="00DC7BC6"/>
    <w:rsid w:val="00DC7DFC"/>
    <w:rsid w:val="00DD07BC"/>
    <w:rsid w:val="00DD091B"/>
    <w:rsid w:val="00DD0D85"/>
    <w:rsid w:val="00DD0DB6"/>
    <w:rsid w:val="00DD18E7"/>
    <w:rsid w:val="00DD1A85"/>
    <w:rsid w:val="00DD1B66"/>
    <w:rsid w:val="00DD1E6F"/>
    <w:rsid w:val="00DD1FD9"/>
    <w:rsid w:val="00DD2163"/>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726"/>
    <w:rsid w:val="00DD7867"/>
    <w:rsid w:val="00DD7CA1"/>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3E"/>
    <w:rsid w:val="00DE58E3"/>
    <w:rsid w:val="00DE5A8E"/>
    <w:rsid w:val="00DE5F34"/>
    <w:rsid w:val="00DE68F9"/>
    <w:rsid w:val="00DE6AE8"/>
    <w:rsid w:val="00DE6CFF"/>
    <w:rsid w:val="00DE6E7E"/>
    <w:rsid w:val="00DE7941"/>
    <w:rsid w:val="00DE7B5F"/>
    <w:rsid w:val="00DF00B2"/>
    <w:rsid w:val="00DF099E"/>
    <w:rsid w:val="00DF0B6A"/>
    <w:rsid w:val="00DF0CC6"/>
    <w:rsid w:val="00DF1627"/>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2C97"/>
    <w:rsid w:val="00E1309B"/>
    <w:rsid w:val="00E13242"/>
    <w:rsid w:val="00E13999"/>
    <w:rsid w:val="00E139E9"/>
    <w:rsid w:val="00E13D2F"/>
    <w:rsid w:val="00E13DAE"/>
    <w:rsid w:val="00E140DB"/>
    <w:rsid w:val="00E140EE"/>
    <w:rsid w:val="00E146AE"/>
    <w:rsid w:val="00E14765"/>
    <w:rsid w:val="00E14FDA"/>
    <w:rsid w:val="00E151F6"/>
    <w:rsid w:val="00E15732"/>
    <w:rsid w:val="00E15AAF"/>
    <w:rsid w:val="00E1601A"/>
    <w:rsid w:val="00E1624F"/>
    <w:rsid w:val="00E16263"/>
    <w:rsid w:val="00E1758B"/>
    <w:rsid w:val="00E17639"/>
    <w:rsid w:val="00E1776B"/>
    <w:rsid w:val="00E1776D"/>
    <w:rsid w:val="00E1791F"/>
    <w:rsid w:val="00E17D58"/>
    <w:rsid w:val="00E17F6C"/>
    <w:rsid w:val="00E2002F"/>
    <w:rsid w:val="00E203DD"/>
    <w:rsid w:val="00E20846"/>
    <w:rsid w:val="00E208DF"/>
    <w:rsid w:val="00E20BF6"/>
    <w:rsid w:val="00E20D5F"/>
    <w:rsid w:val="00E2130A"/>
    <w:rsid w:val="00E21AF5"/>
    <w:rsid w:val="00E21B98"/>
    <w:rsid w:val="00E21C0A"/>
    <w:rsid w:val="00E21E64"/>
    <w:rsid w:val="00E2243E"/>
    <w:rsid w:val="00E225FB"/>
    <w:rsid w:val="00E22C37"/>
    <w:rsid w:val="00E22C58"/>
    <w:rsid w:val="00E22F90"/>
    <w:rsid w:val="00E238A8"/>
    <w:rsid w:val="00E23BCD"/>
    <w:rsid w:val="00E23FFB"/>
    <w:rsid w:val="00E2418E"/>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48B"/>
    <w:rsid w:val="00E336E7"/>
    <w:rsid w:val="00E33B0B"/>
    <w:rsid w:val="00E3439F"/>
    <w:rsid w:val="00E34A2F"/>
    <w:rsid w:val="00E35054"/>
    <w:rsid w:val="00E353AF"/>
    <w:rsid w:val="00E35655"/>
    <w:rsid w:val="00E3597B"/>
    <w:rsid w:val="00E35D3F"/>
    <w:rsid w:val="00E35D60"/>
    <w:rsid w:val="00E3605D"/>
    <w:rsid w:val="00E36B54"/>
    <w:rsid w:val="00E36D0A"/>
    <w:rsid w:val="00E36EDD"/>
    <w:rsid w:val="00E371AF"/>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5F5"/>
    <w:rsid w:val="00E46F80"/>
    <w:rsid w:val="00E47034"/>
    <w:rsid w:val="00E4789C"/>
    <w:rsid w:val="00E47D61"/>
    <w:rsid w:val="00E505A8"/>
    <w:rsid w:val="00E506B5"/>
    <w:rsid w:val="00E5074C"/>
    <w:rsid w:val="00E50C2F"/>
    <w:rsid w:val="00E50E59"/>
    <w:rsid w:val="00E51376"/>
    <w:rsid w:val="00E51574"/>
    <w:rsid w:val="00E51CF3"/>
    <w:rsid w:val="00E51F1C"/>
    <w:rsid w:val="00E5220F"/>
    <w:rsid w:val="00E522AC"/>
    <w:rsid w:val="00E531DA"/>
    <w:rsid w:val="00E5325A"/>
    <w:rsid w:val="00E53405"/>
    <w:rsid w:val="00E535D3"/>
    <w:rsid w:val="00E53DEB"/>
    <w:rsid w:val="00E54083"/>
    <w:rsid w:val="00E541F3"/>
    <w:rsid w:val="00E54393"/>
    <w:rsid w:val="00E549CB"/>
    <w:rsid w:val="00E54F72"/>
    <w:rsid w:val="00E5503B"/>
    <w:rsid w:val="00E550F5"/>
    <w:rsid w:val="00E5546E"/>
    <w:rsid w:val="00E55590"/>
    <w:rsid w:val="00E556F8"/>
    <w:rsid w:val="00E55784"/>
    <w:rsid w:val="00E55860"/>
    <w:rsid w:val="00E55ACC"/>
    <w:rsid w:val="00E55FC7"/>
    <w:rsid w:val="00E56349"/>
    <w:rsid w:val="00E56627"/>
    <w:rsid w:val="00E566E4"/>
    <w:rsid w:val="00E5702D"/>
    <w:rsid w:val="00E57413"/>
    <w:rsid w:val="00E57662"/>
    <w:rsid w:val="00E57923"/>
    <w:rsid w:val="00E57B35"/>
    <w:rsid w:val="00E57D6C"/>
    <w:rsid w:val="00E57E8C"/>
    <w:rsid w:val="00E60822"/>
    <w:rsid w:val="00E60B77"/>
    <w:rsid w:val="00E60ED1"/>
    <w:rsid w:val="00E61094"/>
    <w:rsid w:val="00E6135D"/>
    <w:rsid w:val="00E61694"/>
    <w:rsid w:val="00E61B44"/>
    <w:rsid w:val="00E61C8C"/>
    <w:rsid w:val="00E61F01"/>
    <w:rsid w:val="00E62567"/>
    <w:rsid w:val="00E62E76"/>
    <w:rsid w:val="00E63611"/>
    <w:rsid w:val="00E63A4A"/>
    <w:rsid w:val="00E63B1B"/>
    <w:rsid w:val="00E64029"/>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1F52"/>
    <w:rsid w:val="00E720BD"/>
    <w:rsid w:val="00E721DB"/>
    <w:rsid w:val="00E72483"/>
    <w:rsid w:val="00E728F6"/>
    <w:rsid w:val="00E72E91"/>
    <w:rsid w:val="00E736F1"/>
    <w:rsid w:val="00E73708"/>
    <w:rsid w:val="00E74106"/>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9D6"/>
    <w:rsid w:val="00E76D5C"/>
    <w:rsid w:val="00E770AF"/>
    <w:rsid w:val="00E77383"/>
    <w:rsid w:val="00E7747B"/>
    <w:rsid w:val="00E77772"/>
    <w:rsid w:val="00E77A04"/>
    <w:rsid w:val="00E77E35"/>
    <w:rsid w:val="00E80000"/>
    <w:rsid w:val="00E8004F"/>
    <w:rsid w:val="00E8005E"/>
    <w:rsid w:val="00E803B4"/>
    <w:rsid w:val="00E805FA"/>
    <w:rsid w:val="00E80962"/>
    <w:rsid w:val="00E80AE6"/>
    <w:rsid w:val="00E812D7"/>
    <w:rsid w:val="00E812E8"/>
    <w:rsid w:val="00E8135A"/>
    <w:rsid w:val="00E81763"/>
    <w:rsid w:val="00E817B7"/>
    <w:rsid w:val="00E81B70"/>
    <w:rsid w:val="00E81DAB"/>
    <w:rsid w:val="00E828F0"/>
    <w:rsid w:val="00E829BA"/>
    <w:rsid w:val="00E82B05"/>
    <w:rsid w:val="00E82B49"/>
    <w:rsid w:val="00E82C25"/>
    <w:rsid w:val="00E833AF"/>
    <w:rsid w:val="00E83681"/>
    <w:rsid w:val="00E837BB"/>
    <w:rsid w:val="00E83E22"/>
    <w:rsid w:val="00E83F12"/>
    <w:rsid w:val="00E8427C"/>
    <w:rsid w:val="00E84296"/>
    <w:rsid w:val="00E843D5"/>
    <w:rsid w:val="00E84661"/>
    <w:rsid w:val="00E84688"/>
    <w:rsid w:val="00E84C6D"/>
    <w:rsid w:val="00E8502F"/>
    <w:rsid w:val="00E85755"/>
    <w:rsid w:val="00E864B8"/>
    <w:rsid w:val="00E864F0"/>
    <w:rsid w:val="00E86AA2"/>
    <w:rsid w:val="00E86EBE"/>
    <w:rsid w:val="00E874AE"/>
    <w:rsid w:val="00E87B6A"/>
    <w:rsid w:val="00E90247"/>
    <w:rsid w:val="00E90574"/>
    <w:rsid w:val="00E9080D"/>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010"/>
    <w:rsid w:val="00E933A5"/>
    <w:rsid w:val="00E93733"/>
    <w:rsid w:val="00E93818"/>
    <w:rsid w:val="00E938DD"/>
    <w:rsid w:val="00E94A28"/>
    <w:rsid w:val="00E94D26"/>
    <w:rsid w:val="00E9546D"/>
    <w:rsid w:val="00E95642"/>
    <w:rsid w:val="00E95777"/>
    <w:rsid w:val="00E95F7C"/>
    <w:rsid w:val="00E968F6"/>
    <w:rsid w:val="00E9738E"/>
    <w:rsid w:val="00E9758B"/>
    <w:rsid w:val="00E97CBE"/>
    <w:rsid w:val="00EA05E4"/>
    <w:rsid w:val="00EA0834"/>
    <w:rsid w:val="00EA1827"/>
    <w:rsid w:val="00EA1854"/>
    <w:rsid w:val="00EA1C9D"/>
    <w:rsid w:val="00EA2098"/>
    <w:rsid w:val="00EA231E"/>
    <w:rsid w:val="00EA269C"/>
    <w:rsid w:val="00EA273E"/>
    <w:rsid w:val="00EA2864"/>
    <w:rsid w:val="00EA3194"/>
    <w:rsid w:val="00EA3B63"/>
    <w:rsid w:val="00EA3C45"/>
    <w:rsid w:val="00EA3C4B"/>
    <w:rsid w:val="00EA3F7E"/>
    <w:rsid w:val="00EA4825"/>
    <w:rsid w:val="00EA4D68"/>
    <w:rsid w:val="00EA4DF2"/>
    <w:rsid w:val="00EA4EB4"/>
    <w:rsid w:val="00EA506D"/>
    <w:rsid w:val="00EA55A2"/>
    <w:rsid w:val="00EA55CC"/>
    <w:rsid w:val="00EA5B3B"/>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73B"/>
    <w:rsid w:val="00EB2ECF"/>
    <w:rsid w:val="00EB3556"/>
    <w:rsid w:val="00EB356F"/>
    <w:rsid w:val="00EB372C"/>
    <w:rsid w:val="00EB3E73"/>
    <w:rsid w:val="00EB4472"/>
    <w:rsid w:val="00EB554D"/>
    <w:rsid w:val="00EB5665"/>
    <w:rsid w:val="00EB59A8"/>
    <w:rsid w:val="00EB5B6F"/>
    <w:rsid w:val="00EB5C80"/>
    <w:rsid w:val="00EB60FF"/>
    <w:rsid w:val="00EB61C5"/>
    <w:rsid w:val="00EB634F"/>
    <w:rsid w:val="00EB688F"/>
    <w:rsid w:val="00EB69A8"/>
    <w:rsid w:val="00EB6D8F"/>
    <w:rsid w:val="00EB6F9A"/>
    <w:rsid w:val="00EB7820"/>
    <w:rsid w:val="00EC0810"/>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0E8"/>
    <w:rsid w:val="00EC4582"/>
    <w:rsid w:val="00EC49CF"/>
    <w:rsid w:val="00EC4F7B"/>
    <w:rsid w:val="00EC55C2"/>
    <w:rsid w:val="00EC5605"/>
    <w:rsid w:val="00EC5D8F"/>
    <w:rsid w:val="00EC6FF6"/>
    <w:rsid w:val="00EC71C4"/>
    <w:rsid w:val="00ED120E"/>
    <w:rsid w:val="00ED18D6"/>
    <w:rsid w:val="00ED1A03"/>
    <w:rsid w:val="00ED1A39"/>
    <w:rsid w:val="00ED1F2B"/>
    <w:rsid w:val="00ED24FF"/>
    <w:rsid w:val="00ED2914"/>
    <w:rsid w:val="00ED2EC9"/>
    <w:rsid w:val="00ED3152"/>
    <w:rsid w:val="00ED317D"/>
    <w:rsid w:val="00ED3473"/>
    <w:rsid w:val="00ED3609"/>
    <w:rsid w:val="00ED36A8"/>
    <w:rsid w:val="00ED38D8"/>
    <w:rsid w:val="00ED3F66"/>
    <w:rsid w:val="00ED3FAB"/>
    <w:rsid w:val="00ED4009"/>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514"/>
    <w:rsid w:val="00EE0A23"/>
    <w:rsid w:val="00EE0CD3"/>
    <w:rsid w:val="00EE0F70"/>
    <w:rsid w:val="00EE1408"/>
    <w:rsid w:val="00EE1529"/>
    <w:rsid w:val="00EE1814"/>
    <w:rsid w:val="00EE1947"/>
    <w:rsid w:val="00EE194A"/>
    <w:rsid w:val="00EE205D"/>
    <w:rsid w:val="00EE25AC"/>
    <w:rsid w:val="00EE271A"/>
    <w:rsid w:val="00EE28EC"/>
    <w:rsid w:val="00EE30D3"/>
    <w:rsid w:val="00EE347F"/>
    <w:rsid w:val="00EE3C4C"/>
    <w:rsid w:val="00EE3E57"/>
    <w:rsid w:val="00EE41B0"/>
    <w:rsid w:val="00EE49DE"/>
    <w:rsid w:val="00EE4A0B"/>
    <w:rsid w:val="00EE4D2D"/>
    <w:rsid w:val="00EE5003"/>
    <w:rsid w:val="00EE502A"/>
    <w:rsid w:val="00EE5119"/>
    <w:rsid w:val="00EE52D2"/>
    <w:rsid w:val="00EE5963"/>
    <w:rsid w:val="00EE5A72"/>
    <w:rsid w:val="00EE610B"/>
    <w:rsid w:val="00EE6137"/>
    <w:rsid w:val="00EE6538"/>
    <w:rsid w:val="00EE70E8"/>
    <w:rsid w:val="00EE71B7"/>
    <w:rsid w:val="00EF0309"/>
    <w:rsid w:val="00EF051F"/>
    <w:rsid w:val="00EF0AC7"/>
    <w:rsid w:val="00EF17FE"/>
    <w:rsid w:val="00EF1E73"/>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131"/>
    <w:rsid w:val="00EF49FF"/>
    <w:rsid w:val="00EF52F8"/>
    <w:rsid w:val="00EF531A"/>
    <w:rsid w:val="00EF5825"/>
    <w:rsid w:val="00EF597B"/>
    <w:rsid w:val="00EF5F4A"/>
    <w:rsid w:val="00EF60A6"/>
    <w:rsid w:val="00EF69DE"/>
    <w:rsid w:val="00EF6A6C"/>
    <w:rsid w:val="00EF6E80"/>
    <w:rsid w:val="00EF6FA9"/>
    <w:rsid w:val="00EF7550"/>
    <w:rsid w:val="00EF76F3"/>
    <w:rsid w:val="00EF7771"/>
    <w:rsid w:val="00EF7984"/>
    <w:rsid w:val="00EF7E0E"/>
    <w:rsid w:val="00F00015"/>
    <w:rsid w:val="00F00A43"/>
    <w:rsid w:val="00F00CB9"/>
    <w:rsid w:val="00F01B97"/>
    <w:rsid w:val="00F01BF2"/>
    <w:rsid w:val="00F01D83"/>
    <w:rsid w:val="00F01FFE"/>
    <w:rsid w:val="00F0203B"/>
    <w:rsid w:val="00F027D7"/>
    <w:rsid w:val="00F02932"/>
    <w:rsid w:val="00F0305D"/>
    <w:rsid w:val="00F0355A"/>
    <w:rsid w:val="00F03A54"/>
    <w:rsid w:val="00F03E18"/>
    <w:rsid w:val="00F041C1"/>
    <w:rsid w:val="00F049AD"/>
    <w:rsid w:val="00F04AAE"/>
    <w:rsid w:val="00F04D23"/>
    <w:rsid w:val="00F04DCD"/>
    <w:rsid w:val="00F04FF8"/>
    <w:rsid w:val="00F05BCF"/>
    <w:rsid w:val="00F05F37"/>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625E"/>
    <w:rsid w:val="00F16453"/>
    <w:rsid w:val="00F16D9E"/>
    <w:rsid w:val="00F16FC1"/>
    <w:rsid w:val="00F170A9"/>
    <w:rsid w:val="00F17790"/>
    <w:rsid w:val="00F177BC"/>
    <w:rsid w:val="00F178FE"/>
    <w:rsid w:val="00F1796A"/>
    <w:rsid w:val="00F179F2"/>
    <w:rsid w:val="00F20152"/>
    <w:rsid w:val="00F20BCF"/>
    <w:rsid w:val="00F21475"/>
    <w:rsid w:val="00F2172A"/>
    <w:rsid w:val="00F218F7"/>
    <w:rsid w:val="00F21C2A"/>
    <w:rsid w:val="00F22991"/>
    <w:rsid w:val="00F22FA8"/>
    <w:rsid w:val="00F235CD"/>
    <w:rsid w:val="00F23615"/>
    <w:rsid w:val="00F23F11"/>
    <w:rsid w:val="00F242FF"/>
    <w:rsid w:val="00F243A0"/>
    <w:rsid w:val="00F24781"/>
    <w:rsid w:val="00F248E0"/>
    <w:rsid w:val="00F24AB1"/>
    <w:rsid w:val="00F2531F"/>
    <w:rsid w:val="00F257DA"/>
    <w:rsid w:val="00F25C1F"/>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4D1D"/>
    <w:rsid w:val="00F34DC1"/>
    <w:rsid w:val="00F352D6"/>
    <w:rsid w:val="00F355EA"/>
    <w:rsid w:val="00F356C1"/>
    <w:rsid w:val="00F35AD8"/>
    <w:rsid w:val="00F35C96"/>
    <w:rsid w:val="00F35CCC"/>
    <w:rsid w:val="00F35D4B"/>
    <w:rsid w:val="00F36525"/>
    <w:rsid w:val="00F372EF"/>
    <w:rsid w:val="00F37327"/>
    <w:rsid w:val="00F3747D"/>
    <w:rsid w:val="00F37B57"/>
    <w:rsid w:val="00F37E21"/>
    <w:rsid w:val="00F40011"/>
    <w:rsid w:val="00F405A9"/>
    <w:rsid w:val="00F40D48"/>
    <w:rsid w:val="00F40DA3"/>
    <w:rsid w:val="00F417FD"/>
    <w:rsid w:val="00F41F90"/>
    <w:rsid w:val="00F42975"/>
    <w:rsid w:val="00F42D78"/>
    <w:rsid w:val="00F42E00"/>
    <w:rsid w:val="00F42F89"/>
    <w:rsid w:val="00F43638"/>
    <w:rsid w:val="00F43726"/>
    <w:rsid w:val="00F4385F"/>
    <w:rsid w:val="00F43B3C"/>
    <w:rsid w:val="00F43C5C"/>
    <w:rsid w:val="00F44536"/>
    <w:rsid w:val="00F44829"/>
    <w:rsid w:val="00F44CA8"/>
    <w:rsid w:val="00F44D24"/>
    <w:rsid w:val="00F44E9F"/>
    <w:rsid w:val="00F45884"/>
    <w:rsid w:val="00F45ADB"/>
    <w:rsid w:val="00F45B73"/>
    <w:rsid w:val="00F45BE8"/>
    <w:rsid w:val="00F45E19"/>
    <w:rsid w:val="00F460C0"/>
    <w:rsid w:val="00F46BD6"/>
    <w:rsid w:val="00F46FB5"/>
    <w:rsid w:val="00F47518"/>
    <w:rsid w:val="00F4763E"/>
    <w:rsid w:val="00F476B9"/>
    <w:rsid w:val="00F479B7"/>
    <w:rsid w:val="00F47DF0"/>
    <w:rsid w:val="00F50A79"/>
    <w:rsid w:val="00F51309"/>
    <w:rsid w:val="00F519DC"/>
    <w:rsid w:val="00F52106"/>
    <w:rsid w:val="00F52154"/>
    <w:rsid w:val="00F52A87"/>
    <w:rsid w:val="00F52C72"/>
    <w:rsid w:val="00F53402"/>
    <w:rsid w:val="00F53749"/>
    <w:rsid w:val="00F5378C"/>
    <w:rsid w:val="00F53AB0"/>
    <w:rsid w:val="00F54123"/>
    <w:rsid w:val="00F54137"/>
    <w:rsid w:val="00F543B1"/>
    <w:rsid w:val="00F5446D"/>
    <w:rsid w:val="00F545D3"/>
    <w:rsid w:val="00F54670"/>
    <w:rsid w:val="00F54918"/>
    <w:rsid w:val="00F54B06"/>
    <w:rsid w:val="00F55484"/>
    <w:rsid w:val="00F5583C"/>
    <w:rsid w:val="00F55EA5"/>
    <w:rsid w:val="00F56E02"/>
    <w:rsid w:val="00F56FBA"/>
    <w:rsid w:val="00F57208"/>
    <w:rsid w:val="00F5792B"/>
    <w:rsid w:val="00F57986"/>
    <w:rsid w:val="00F60347"/>
    <w:rsid w:val="00F60640"/>
    <w:rsid w:val="00F60A24"/>
    <w:rsid w:val="00F60CB0"/>
    <w:rsid w:val="00F60CD7"/>
    <w:rsid w:val="00F60DF4"/>
    <w:rsid w:val="00F60E3A"/>
    <w:rsid w:val="00F611F9"/>
    <w:rsid w:val="00F612AB"/>
    <w:rsid w:val="00F613AB"/>
    <w:rsid w:val="00F61899"/>
    <w:rsid w:val="00F61A46"/>
    <w:rsid w:val="00F61B82"/>
    <w:rsid w:val="00F61B89"/>
    <w:rsid w:val="00F62822"/>
    <w:rsid w:val="00F628F7"/>
    <w:rsid w:val="00F632D3"/>
    <w:rsid w:val="00F6335B"/>
    <w:rsid w:val="00F636A8"/>
    <w:rsid w:val="00F638A5"/>
    <w:rsid w:val="00F638F3"/>
    <w:rsid w:val="00F6408C"/>
    <w:rsid w:val="00F64427"/>
    <w:rsid w:val="00F64C07"/>
    <w:rsid w:val="00F64F1A"/>
    <w:rsid w:val="00F64FC1"/>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FB8"/>
    <w:rsid w:val="00F704F0"/>
    <w:rsid w:val="00F70552"/>
    <w:rsid w:val="00F7060D"/>
    <w:rsid w:val="00F70B68"/>
    <w:rsid w:val="00F70C40"/>
    <w:rsid w:val="00F70E4C"/>
    <w:rsid w:val="00F71321"/>
    <w:rsid w:val="00F71CE0"/>
    <w:rsid w:val="00F71F7E"/>
    <w:rsid w:val="00F71F9F"/>
    <w:rsid w:val="00F721B7"/>
    <w:rsid w:val="00F727D7"/>
    <w:rsid w:val="00F72BE4"/>
    <w:rsid w:val="00F72ED4"/>
    <w:rsid w:val="00F738F1"/>
    <w:rsid w:val="00F744F0"/>
    <w:rsid w:val="00F7460F"/>
    <w:rsid w:val="00F746A4"/>
    <w:rsid w:val="00F74B27"/>
    <w:rsid w:val="00F74BC2"/>
    <w:rsid w:val="00F74C0C"/>
    <w:rsid w:val="00F74F1F"/>
    <w:rsid w:val="00F752DA"/>
    <w:rsid w:val="00F756B3"/>
    <w:rsid w:val="00F75DBF"/>
    <w:rsid w:val="00F765D3"/>
    <w:rsid w:val="00F7685C"/>
    <w:rsid w:val="00F76D13"/>
    <w:rsid w:val="00F778BD"/>
    <w:rsid w:val="00F778DC"/>
    <w:rsid w:val="00F77CE7"/>
    <w:rsid w:val="00F77D43"/>
    <w:rsid w:val="00F808BE"/>
    <w:rsid w:val="00F80A76"/>
    <w:rsid w:val="00F80CF5"/>
    <w:rsid w:val="00F811CA"/>
    <w:rsid w:val="00F81226"/>
    <w:rsid w:val="00F816B2"/>
    <w:rsid w:val="00F8174B"/>
    <w:rsid w:val="00F81FF3"/>
    <w:rsid w:val="00F82329"/>
    <w:rsid w:val="00F82914"/>
    <w:rsid w:val="00F82A5C"/>
    <w:rsid w:val="00F82B4C"/>
    <w:rsid w:val="00F82C29"/>
    <w:rsid w:val="00F82D53"/>
    <w:rsid w:val="00F82DBC"/>
    <w:rsid w:val="00F82E5E"/>
    <w:rsid w:val="00F83614"/>
    <w:rsid w:val="00F83904"/>
    <w:rsid w:val="00F8397C"/>
    <w:rsid w:val="00F83C2E"/>
    <w:rsid w:val="00F83F12"/>
    <w:rsid w:val="00F840B7"/>
    <w:rsid w:val="00F84558"/>
    <w:rsid w:val="00F851A3"/>
    <w:rsid w:val="00F85826"/>
    <w:rsid w:val="00F85B13"/>
    <w:rsid w:val="00F8696F"/>
    <w:rsid w:val="00F86C6D"/>
    <w:rsid w:val="00F876C0"/>
    <w:rsid w:val="00F8784F"/>
    <w:rsid w:val="00F87E24"/>
    <w:rsid w:val="00F90264"/>
    <w:rsid w:val="00F909D3"/>
    <w:rsid w:val="00F91218"/>
    <w:rsid w:val="00F917C8"/>
    <w:rsid w:val="00F91DDD"/>
    <w:rsid w:val="00F927B8"/>
    <w:rsid w:val="00F93075"/>
    <w:rsid w:val="00F930B6"/>
    <w:rsid w:val="00F931C5"/>
    <w:rsid w:val="00F933D3"/>
    <w:rsid w:val="00F93795"/>
    <w:rsid w:val="00F93D83"/>
    <w:rsid w:val="00F95531"/>
    <w:rsid w:val="00F963A3"/>
    <w:rsid w:val="00F9688A"/>
    <w:rsid w:val="00F9702C"/>
    <w:rsid w:val="00F972E1"/>
    <w:rsid w:val="00F97C88"/>
    <w:rsid w:val="00FA0576"/>
    <w:rsid w:val="00FA0A41"/>
    <w:rsid w:val="00FA0AC2"/>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80C"/>
    <w:rsid w:val="00FA4D02"/>
    <w:rsid w:val="00FA4E27"/>
    <w:rsid w:val="00FA4EB9"/>
    <w:rsid w:val="00FA4EDE"/>
    <w:rsid w:val="00FA4F13"/>
    <w:rsid w:val="00FA4F26"/>
    <w:rsid w:val="00FA5650"/>
    <w:rsid w:val="00FA5BD6"/>
    <w:rsid w:val="00FA6071"/>
    <w:rsid w:val="00FA63C5"/>
    <w:rsid w:val="00FA74B5"/>
    <w:rsid w:val="00FA75B3"/>
    <w:rsid w:val="00FA79C0"/>
    <w:rsid w:val="00FA7A28"/>
    <w:rsid w:val="00FA7D6A"/>
    <w:rsid w:val="00FA7FC4"/>
    <w:rsid w:val="00FB07A6"/>
    <w:rsid w:val="00FB0A62"/>
    <w:rsid w:val="00FB0B6D"/>
    <w:rsid w:val="00FB131D"/>
    <w:rsid w:val="00FB13D5"/>
    <w:rsid w:val="00FB15B0"/>
    <w:rsid w:val="00FB162A"/>
    <w:rsid w:val="00FB197E"/>
    <w:rsid w:val="00FB1A99"/>
    <w:rsid w:val="00FB1B24"/>
    <w:rsid w:val="00FB1D09"/>
    <w:rsid w:val="00FB249D"/>
    <w:rsid w:val="00FB24B8"/>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D2D"/>
    <w:rsid w:val="00FB7F02"/>
    <w:rsid w:val="00FC0177"/>
    <w:rsid w:val="00FC0344"/>
    <w:rsid w:val="00FC1508"/>
    <w:rsid w:val="00FC1B3B"/>
    <w:rsid w:val="00FC1E19"/>
    <w:rsid w:val="00FC227B"/>
    <w:rsid w:val="00FC2364"/>
    <w:rsid w:val="00FC262C"/>
    <w:rsid w:val="00FC3554"/>
    <w:rsid w:val="00FC3D20"/>
    <w:rsid w:val="00FC414E"/>
    <w:rsid w:val="00FC5260"/>
    <w:rsid w:val="00FC54C3"/>
    <w:rsid w:val="00FC599E"/>
    <w:rsid w:val="00FC5A11"/>
    <w:rsid w:val="00FC5B89"/>
    <w:rsid w:val="00FC652E"/>
    <w:rsid w:val="00FC67E9"/>
    <w:rsid w:val="00FC6E57"/>
    <w:rsid w:val="00FC7401"/>
    <w:rsid w:val="00FC7754"/>
    <w:rsid w:val="00FC7994"/>
    <w:rsid w:val="00FC7A76"/>
    <w:rsid w:val="00FC7B86"/>
    <w:rsid w:val="00FD06E5"/>
    <w:rsid w:val="00FD0B8B"/>
    <w:rsid w:val="00FD0F10"/>
    <w:rsid w:val="00FD0F19"/>
    <w:rsid w:val="00FD0FA8"/>
    <w:rsid w:val="00FD1310"/>
    <w:rsid w:val="00FD14F5"/>
    <w:rsid w:val="00FD177D"/>
    <w:rsid w:val="00FD24E8"/>
    <w:rsid w:val="00FD2F14"/>
    <w:rsid w:val="00FD30DC"/>
    <w:rsid w:val="00FD3315"/>
    <w:rsid w:val="00FD3646"/>
    <w:rsid w:val="00FD39FC"/>
    <w:rsid w:val="00FD3B58"/>
    <w:rsid w:val="00FD3D1D"/>
    <w:rsid w:val="00FD41B9"/>
    <w:rsid w:val="00FD41CC"/>
    <w:rsid w:val="00FD4601"/>
    <w:rsid w:val="00FD4E25"/>
    <w:rsid w:val="00FD503F"/>
    <w:rsid w:val="00FD5819"/>
    <w:rsid w:val="00FD599A"/>
    <w:rsid w:val="00FD5E33"/>
    <w:rsid w:val="00FD5FB1"/>
    <w:rsid w:val="00FD6121"/>
    <w:rsid w:val="00FD6DC2"/>
    <w:rsid w:val="00FD7440"/>
    <w:rsid w:val="00FD7657"/>
    <w:rsid w:val="00FD79D2"/>
    <w:rsid w:val="00FD7EAA"/>
    <w:rsid w:val="00FE0B28"/>
    <w:rsid w:val="00FE0EAC"/>
    <w:rsid w:val="00FE0EAE"/>
    <w:rsid w:val="00FE0FC8"/>
    <w:rsid w:val="00FE10F9"/>
    <w:rsid w:val="00FE1A7A"/>
    <w:rsid w:val="00FE1B3D"/>
    <w:rsid w:val="00FE1FB2"/>
    <w:rsid w:val="00FE2809"/>
    <w:rsid w:val="00FE31D2"/>
    <w:rsid w:val="00FE3405"/>
    <w:rsid w:val="00FE365F"/>
    <w:rsid w:val="00FE45EF"/>
    <w:rsid w:val="00FE47DC"/>
    <w:rsid w:val="00FE4815"/>
    <w:rsid w:val="00FE52E5"/>
    <w:rsid w:val="00FE5CC6"/>
    <w:rsid w:val="00FE69D4"/>
    <w:rsid w:val="00FE7869"/>
    <w:rsid w:val="00FE78D0"/>
    <w:rsid w:val="00FE7F9A"/>
    <w:rsid w:val="00FF0707"/>
    <w:rsid w:val="00FF13EE"/>
    <w:rsid w:val="00FF1696"/>
    <w:rsid w:val="00FF1922"/>
    <w:rsid w:val="00FF2474"/>
    <w:rsid w:val="00FF27DE"/>
    <w:rsid w:val="00FF296D"/>
    <w:rsid w:val="00FF2CFC"/>
    <w:rsid w:val="00FF348A"/>
    <w:rsid w:val="00FF3697"/>
    <w:rsid w:val="00FF3BA8"/>
    <w:rsid w:val="00FF3CDD"/>
    <w:rsid w:val="00FF4580"/>
    <w:rsid w:val="00FF4706"/>
    <w:rsid w:val="00FF49C8"/>
    <w:rsid w:val="00FF49EE"/>
    <w:rsid w:val="00FF49F1"/>
    <w:rsid w:val="00FF5D1C"/>
    <w:rsid w:val="00FF676E"/>
    <w:rsid w:val="00FF7124"/>
    <w:rsid w:val="00FF737A"/>
    <w:rsid w:val="00FF7398"/>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qFormat="1"/>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296"/>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uiPriority w:val="99"/>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99"/>
    <w:qFormat/>
    <w:locked/>
    <w:rsid w:val="006D1FBD"/>
    <w:rPr>
      <w:lang w:eastAsia="ar-SA"/>
    </w:rPr>
  </w:style>
  <w:style w:type="paragraph" w:customStyle="1" w:styleId="Nagwek11">
    <w:name w:val="Nagłówek 11"/>
    <w:basedOn w:val="Normalny"/>
    <w:next w:val="Normalny"/>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semiHidden/>
    <w:unhideWhenUsed/>
    <w:rsid w:val="005D486C"/>
    <w:rPr>
      <w:rFonts w:ascii="Tahoma" w:hAnsi="Tahoma" w:cs="Tahoma"/>
      <w:sz w:val="16"/>
      <w:szCs w:val="16"/>
    </w:rPr>
  </w:style>
  <w:style w:type="character" w:customStyle="1" w:styleId="PlandokumentuZnak">
    <w:name w:val="Plan dokumentu Znak"/>
    <w:basedOn w:val="Domylnaczcionkaakapitu"/>
    <w:link w:val="Plan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A543A5"/>
    <w:rPr>
      <w:rFonts w:ascii="Arial Narrow" w:hAnsi="Arial Narrow" w:cs="Arial"/>
      <w:bCs/>
      <w:szCs w:val="16"/>
    </w:rPr>
  </w:style>
  <w:style w:type="paragraph" w:customStyle="1" w:styleId="Zawartotabeli">
    <w:name w:val="Zawartość tabeli"/>
    <w:basedOn w:val="Normalny"/>
    <w:link w:val="ZawartotabeliZnak"/>
    <w:autoRedefine/>
    <w:qFormat/>
    <w:rsid w:val="00A543A5"/>
    <w:pPr>
      <w:spacing w:line="256" w:lineRule="auto"/>
      <w:ind w:left="0" w:firstLine="0"/>
      <w:jc w:val="left"/>
    </w:pPr>
    <w:rPr>
      <w:rFonts w:ascii="Arial Narrow" w:hAnsi="Arial Narrow" w:cs="Arial"/>
      <w:bCs/>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paragraph" w:customStyle="1" w:styleId="domylnie0">
    <w:name w:val="domylnie"/>
    <w:basedOn w:val="Normalny"/>
    <w:rsid w:val="00263CA4"/>
    <w:pPr>
      <w:spacing w:before="100" w:beforeAutospacing="1" w:after="100" w:afterAutospacing="1"/>
      <w:ind w:left="0" w:firstLine="0"/>
      <w:jc w:val="left"/>
    </w:pPr>
    <w:rPr>
      <w:sz w:val="24"/>
      <w:szCs w:val="24"/>
    </w:rPr>
  </w:style>
  <w:style w:type="paragraph" w:customStyle="1" w:styleId="Tekstpodstawowy25">
    <w:name w:val="Tekst podstawowy 25"/>
    <w:basedOn w:val="Normalny"/>
    <w:rsid w:val="003030F6"/>
    <w:pPr>
      <w:suppressAutoHyphens/>
      <w:spacing w:after="120" w:line="480" w:lineRule="auto"/>
    </w:pPr>
    <w:rPr>
      <w:rFonts w:ascii="Cambria" w:hAnsi="Cambria" w:cs="Cambria"/>
      <w:lang w:eastAsia="ar-SA"/>
    </w:rPr>
  </w:style>
  <w:style w:type="paragraph" w:customStyle="1" w:styleId="Bezodstpw1">
    <w:name w:val="Bez odstępów1"/>
    <w:rsid w:val="003030F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32182">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792137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054769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6966593">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485298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005717">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26678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653182">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247038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1759850">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0275018">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6924588">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4477904">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358448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4009449">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2942860">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2208187">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109885">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027040">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701013">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483">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0190457">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09554146">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373895">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929281">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3192791">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69986475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4792949">
      <w:bodyDiv w:val="1"/>
      <w:marLeft w:val="0"/>
      <w:marRight w:val="0"/>
      <w:marTop w:val="0"/>
      <w:marBottom w:val="0"/>
      <w:divBdr>
        <w:top w:val="none" w:sz="0" w:space="0" w:color="auto"/>
        <w:left w:val="none" w:sz="0" w:space="0" w:color="auto"/>
        <w:bottom w:val="none" w:sz="0" w:space="0" w:color="auto"/>
        <w:right w:val="none" w:sz="0" w:space="0" w:color="auto"/>
      </w:divBdr>
    </w:div>
    <w:div w:id="709383915">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3841646">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0703">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8985822">
      <w:bodyDiv w:val="1"/>
      <w:marLeft w:val="0"/>
      <w:marRight w:val="0"/>
      <w:marTop w:val="0"/>
      <w:marBottom w:val="0"/>
      <w:divBdr>
        <w:top w:val="none" w:sz="0" w:space="0" w:color="auto"/>
        <w:left w:val="none" w:sz="0" w:space="0" w:color="auto"/>
        <w:bottom w:val="none" w:sz="0" w:space="0" w:color="auto"/>
        <w:right w:val="none" w:sz="0" w:space="0" w:color="auto"/>
      </w:divBdr>
    </w:div>
    <w:div w:id="780954137">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2761299">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9418739">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19393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12133">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971953">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33592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2776164">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22853095">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5107795">
      <w:bodyDiv w:val="1"/>
      <w:marLeft w:val="0"/>
      <w:marRight w:val="0"/>
      <w:marTop w:val="0"/>
      <w:marBottom w:val="0"/>
      <w:divBdr>
        <w:top w:val="none" w:sz="0" w:space="0" w:color="auto"/>
        <w:left w:val="none" w:sz="0" w:space="0" w:color="auto"/>
        <w:bottom w:val="none" w:sz="0" w:space="0" w:color="auto"/>
        <w:right w:val="none" w:sz="0" w:space="0" w:color="auto"/>
      </w:divBdr>
    </w:div>
    <w:div w:id="1085766019">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740186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09418622">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2883921">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441107">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7107217">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186276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704049">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1515732">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35519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9815856">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749180">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353556">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1986457">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938690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13944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178908">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215576">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8351222">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0521201">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4989129">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78982564">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495207">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8768078">
      <w:bodyDiv w:val="1"/>
      <w:marLeft w:val="0"/>
      <w:marRight w:val="0"/>
      <w:marTop w:val="0"/>
      <w:marBottom w:val="0"/>
      <w:divBdr>
        <w:top w:val="none" w:sz="0" w:space="0" w:color="auto"/>
        <w:left w:val="none" w:sz="0" w:space="0" w:color="auto"/>
        <w:bottom w:val="none" w:sz="0" w:space="0" w:color="auto"/>
        <w:right w:val="none" w:sz="0" w:space="0" w:color="auto"/>
      </w:divBdr>
    </w:div>
    <w:div w:id="1840651961">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7231439">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3810426">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827156">
      <w:bodyDiv w:val="1"/>
      <w:marLeft w:val="0"/>
      <w:marRight w:val="0"/>
      <w:marTop w:val="0"/>
      <w:marBottom w:val="0"/>
      <w:divBdr>
        <w:top w:val="none" w:sz="0" w:space="0" w:color="auto"/>
        <w:left w:val="none" w:sz="0" w:space="0" w:color="auto"/>
        <w:bottom w:val="none" w:sz="0" w:space="0" w:color="auto"/>
        <w:right w:val="none" w:sz="0" w:space="0" w:color="auto"/>
      </w:divBdr>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391806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64625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2730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2802507">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1661770">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 w:id="205523309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5177699">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0131432">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54048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1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ip.poznan.kwp.policja.gov.pl//" TargetMode="External"/><Relationship Id="rId18" Type="http://schemas.openxmlformats.org/officeDocument/2006/relationships/hyperlink" Target="https://platformazakupowa.pl/pn/kwp_poznan" TargetMode="External"/><Relationship Id="rId26" Type="http://schemas.openxmlformats.org/officeDocument/2006/relationships/header" Target="header1.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6.jpeg"/><Relationship Id="rId42" Type="http://schemas.openxmlformats.org/officeDocument/2006/relationships/hyperlink" Target="mailto:marcin.krzyzaniak@po.policja.gov.pl" TargetMode="External"/><Relationship Id="rId7" Type="http://schemas.openxmlformats.org/officeDocument/2006/relationships/endnotes" Target="endnotes.xml"/><Relationship Id="rId12" Type="http://schemas.openxmlformats.org/officeDocument/2006/relationships/hyperlink" Target="mailto:przetargi@po.policja.gov.pl" TargetMode="External"/><Relationship Id="rId17" Type="http://schemas.openxmlformats.org/officeDocument/2006/relationships/hyperlink" Target="https://platformazakupowa.pl/pn/kwp_poznan" TargetMode="External"/><Relationship Id="rId25" Type="http://schemas.openxmlformats.org/officeDocument/2006/relationships/hyperlink" Target="mailto:iod.kwp@po.policja.gov.pl" TargetMode="External"/><Relationship Id="rId33" Type="http://schemas.openxmlformats.org/officeDocument/2006/relationships/image" Target="media/image5.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p.poznan.kwp.policja.gov.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41" Type="http://schemas.openxmlformats.org/officeDocument/2006/relationships/hyperlink" Target="https://sip.legalis.pl/document-view.seam?documentId=mfrxilrtg4ytimjzhe4tiltqmfyc4njrga4damzyg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nan.kwp.policja.gov.pl/" TargetMode="External"/><Relationship Id="rId24" Type="http://schemas.openxmlformats.org/officeDocument/2006/relationships/hyperlink" Target="https://platformazakupowa.pl"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36" Type="http://schemas.openxmlformats.org/officeDocument/2006/relationships/image" Target="media/image8.png"/><Relationship Id="rId10" Type="http://schemas.openxmlformats.org/officeDocument/2006/relationships/hyperlink" Target="http://www.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kwp_poznan"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image" Target="media/image2.jpeg"/><Relationship Id="rId35" Type="http://schemas.openxmlformats.org/officeDocument/2006/relationships/image" Target="media/image7.png"/><Relationship Id="rId43" Type="http://schemas.openxmlformats.org/officeDocument/2006/relationships/hyperlink" Target="mailto:lucyna.kosmicka-skrzypczak@po.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86E1E-6CCD-41C6-B20D-DF9955D9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30</Pages>
  <Words>12330</Words>
  <Characters>73981</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86139</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588645</cp:lastModifiedBy>
  <cp:revision>89</cp:revision>
  <cp:lastPrinted>2021-09-16T07:57:00Z</cp:lastPrinted>
  <dcterms:created xsi:type="dcterms:W3CDTF">2021-07-29T09:03:00Z</dcterms:created>
  <dcterms:modified xsi:type="dcterms:W3CDTF">2021-09-16T08:00:00Z</dcterms:modified>
</cp:coreProperties>
</file>