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C625" w14:textId="7553585D" w:rsidR="004F3E66" w:rsidRPr="00D42640" w:rsidRDefault="00A974A6" w:rsidP="00D42640">
      <w:pPr>
        <w:spacing w:after="15" w:line="259" w:lineRule="auto"/>
        <w:ind w:left="0" w:firstLine="0"/>
        <w:jc w:val="right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Załącznik nr 3 do SWZ</w:t>
      </w:r>
    </w:p>
    <w:p w14:paraId="1971D076" w14:textId="77777777" w:rsidR="00A974A6" w:rsidRPr="00D42640" w:rsidRDefault="00A974A6" w:rsidP="00D42640">
      <w:pPr>
        <w:spacing w:after="15" w:line="259" w:lineRule="auto"/>
        <w:ind w:left="0" w:firstLine="0"/>
        <w:jc w:val="right"/>
        <w:rPr>
          <w:rFonts w:ascii="Arial Nova" w:hAnsi="Arial Nova"/>
          <w:sz w:val="20"/>
          <w:szCs w:val="20"/>
        </w:rPr>
      </w:pPr>
    </w:p>
    <w:p w14:paraId="36CE7466" w14:textId="7ABA37FF" w:rsidR="004F3E66" w:rsidRPr="00D42640" w:rsidRDefault="005B2062" w:rsidP="00D42640">
      <w:pPr>
        <w:spacing w:after="240" w:line="259" w:lineRule="auto"/>
        <w:ind w:left="10" w:right="36" w:hanging="10"/>
        <w:jc w:val="center"/>
        <w:rPr>
          <w:rFonts w:ascii="Arial Nova" w:hAnsi="Arial Nova"/>
          <w:b/>
          <w:bCs/>
          <w:sz w:val="20"/>
          <w:szCs w:val="20"/>
        </w:rPr>
      </w:pPr>
      <w:r w:rsidRPr="00D42640">
        <w:rPr>
          <w:rFonts w:ascii="Arial Nova" w:hAnsi="Arial Nova"/>
          <w:b/>
          <w:bCs/>
          <w:sz w:val="20"/>
          <w:szCs w:val="20"/>
        </w:rPr>
        <w:t>UMOWA</w:t>
      </w:r>
      <w:r w:rsidR="00D42640" w:rsidRPr="00D42640">
        <w:rPr>
          <w:rFonts w:ascii="Arial Nova" w:hAnsi="Arial Nova"/>
          <w:b/>
          <w:bCs/>
          <w:sz w:val="20"/>
          <w:szCs w:val="20"/>
        </w:rPr>
        <w:t xml:space="preserve"> NR [</w:t>
      </w:r>
      <w:r w:rsidR="00D42640" w:rsidRPr="00D42640">
        <w:rPr>
          <w:rFonts w:ascii="Arial Nova" w:hAnsi="Arial Nova"/>
          <w:b/>
          <w:bCs/>
          <w:sz w:val="20"/>
          <w:szCs w:val="20"/>
          <w:highlight w:val="yellow"/>
        </w:rPr>
        <w:t>…</w:t>
      </w:r>
      <w:r w:rsidR="00D42640" w:rsidRPr="00D42640">
        <w:rPr>
          <w:rFonts w:ascii="Arial Nova" w:hAnsi="Arial Nova"/>
          <w:b/>
          <w:bCs/>
          <w:sz w:val="20"/>
          <w:szCs w:val="20"/>
        </w:rPr>
        <w:t>]/[</w:t>
      </w:r>
      <w:r w:rsidR="00D42640" w:rsidRPr="00D42640">
        <w:rPr>
          <w:rFonts w:ascii="Arial Nova" w:hAnsi="Arial Nova"/>
          <w:b/>
          <w:bCs/>
          <w:sz w:val="20"/>
          <w:szCs w:val="20"/>
          <w:highlight w:val="yellow"/>
        </w:rPr>
        <w:t>…</w:t>
      </w:r>
      <w:r w:rsidR="00D42640" w:rsidRPr="00D42640">
        <w:rPr>
          <w:rFonts w:ascii="Arial Nova" w:hAnsi="Arial Nova"/>
          <w:b/>
          <w:bCs/>
          <w:sz w:val="20"/>
          <w:szCs w:val="20"/>
        </w:rPr>
        <w:t>]</w:t>
      </w:r>
    </w:p>
    <w:p w14:paraId="219DCBF3" w14:textId="451FFF1E" w:rsidR="004F3E66" w:rsidRPr="00D42640" w:rsidRDefault="005B2062" w:rsidP="00D42640">
      <w:pPr>
        <w:spacing w:after="5"/>
        <w:ind w:left="-8" w:right="44" w:firstLine="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zawarta w dniu </w:t>
      </w:r>
      <w:r w:rsidR="00D42640" w:rsidRPr="00D42640">
        <w:rPr>
          <w:rFonts w:ascii="Arial Nova" w:hAnsi="Arial Nova"/>
          <w:b/>
          <w:sz w:val="20"/>
          <w:szCs w:val="20"/>
        </w:rPr>
        <w:t>[</w:t>
      </w:r>
      <w:r w:rsidR="00D42640" w:rsidRPr="00D42640">
        <w:rPr>
          <w:rFonts w:ascii="Arial Nova" w:hAnsi="Arial Nova"/>
          <w:b/>
          <w:sz w:val="20"/>
          <w:szCs w:val="20"/>
          <w:highlight w:val="yellow"/>
        </w:rPr>
        <w:t>…</w:t>
      </w:r>
      <w:r w:rsidR="00D42640" w:rsidRPr="00D42640">
        <w:rPr>
          <w:rFonts w:ascii="Arial Nova" w:hAnsi="Arial Nova"/>
          <w:b/>
          <w:sz w:val="20"/>
          <w:szCs w:val="20"/>
        </w:rPr>
        <w:t>] [</w:t>
      </w:r>
      <w:r w:rsidR="00D42640" w:rsidRPr="00D42640">
        <w:rPr>
          <w:rFonts w:ascii="Arial Nova" w:hAnsi="Arial Nova"/>
          <w:b/>
          <w:sz w:val="20"/>
          <w:szCs w:val="20"/>
          <w:highlight w:val="yellow"/>
        </w:rPr>
        <w:t>…</w:t>
      </w:r>
      <w:r w:rsidR="00D42640" w:rsidRPr="00D42640">
        <w:rPr>
          <w:rFonts w:ascii="Arial Nova" w:hAnsi="Arial Nova"/>
          <w:b/>
          <w:sz w:val="20"/>
          <w:szCs w:val="20"/>
        </w:rPr>
        <w:t>] 2021</w:t>
      </w:r>
      <w:r w:rsidRPr="00D42640">
        <w:rPr>
          <w:rFonts w:ascii="Arial Nova" w:hAnsi="Arial Nova"/>
          <w:b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 xml:space="preserve">roku w Komornikach pomiędzy: </w:t>
      </w:r>
    </w:p>
    <w:p w14:paraId="3DA5FF85" w14:textId="77777777" w:rsidR="004F3E66" w:rsidRPr="00D42640" w:rsidRDefault="005B2062" w:rsidP="00D42640">
      <w:pPr>
        <w:spacing w:after="15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4AA593EE" w14:textId="7AB27BC6" w:rsidR="00D42640" w:rsidRPr="00D42640" w:rsidRDefault="00D42640" w:rsidP="00D42640">
      <w:pPr>
        <w:tabs>
          <w:tab w:val="left" w:pos="960"/>
        </w:tabs>
        <w:spacing w:after="120" w:line="276" w:lineRule="auto"/>
        <w:ind w:left="0" w:firstLine="0"/>
        <w:rPr>
          <w:rFonts w:ascii="Arial Nova" w:eastAsia="Times New Roman" w:hAnsi="Arial Nova" w:cs="Arial"/>
          <w:iCs/>
          <w:color w:val="auto"/>
          <w:sz w:val="20"/>
          <w:szCs w:val="20"/>
          <w:lang w:eastAsia="en-US"/>
        </w:rPr>
      </w:pPr>
      <w:r w:rsidRPr="00D42640">
        <w:rPr>
          <w:rFonts w:ascii="Arial Nova" w:eastAsia="Times New Roman" w:hAnsi="Arial Nova" w:cs="Arial"/>
          <w:b/>
          <w:bCs/>
          <w:iCs/>
          <w:color w:val="auto"/>
          <w:sz w:val="20"/>
          <w:szCs w:val="20"/>
          <w:lang w:eastAsia="en-US"/>
        </w:rPr>
        <w:t>Przedsiębiorstwem Usług Komunalnych Komorniki Spółką</w:t>
      </w:r>
      <w:r w:rsidR="00342506">
        <w:rPr>
          <w:rFonts w:ascii="Arial Nova" w:eastAsia="Times New Roman" w:hAnsi="Arial Nova" w:cs="Arial"/>
          <w:b/>
          <w:bCs/>
          <w:iCs/>
          <w:color w:val="auto"/>
          <w:sz w:val="20"/>
          <w:szCs w:val="20"/>
          <w:lang w:eastAsia="en-US"/>
        </w:rPr>
        <w:t xml:space="preserve"> </w:t>
      </w:r>
      <w:r w:rsidRPr="00D42640">
        <w:rPr>
          <w:rFonts w:ascii="Arial Nova" w:eastAsia="Times New Roman" w:hAnsi="Arial Nova" w:cs="Arial"/>
          <w:b/>
          <w:bCs/>
          <w:iCs/>
          <w:color w:val="auto"/>
          <w:sz w:val="20"/>
          <w:szCs w:val="20"/>
          <w:lang w:eastAsia="en-US"/>
        </w:rPr>
        <w:t>z ograniczoną odpowiedzialnością</w:t>
      </w:r>
      <w:r w:rsidRPr="00D42640">
        <w:rPr>
          <w:rFonts w:ascii="Arial Nova" w:eastAsia="Times New Roman" w:hAnsi="Arial Nova" w:cs="Arial"/>
          <w:iCs/>
          <w:color w:val="auto"/>
          <w:sz w:val="20"/>
          <w:szCs w:val="20"/>
          <w:lang w:eastAsia="en-US"/>
        </w:rPr>
        <w:t xml:space="preserve"> </w:t>
      </w:r>
      <w:r w:rsidRPr="00D42640">
        <w:rPr>
          <w:rFonts w:ascii="Arial Nova" w:eastAsia="Times New Roman" w:hAnsi="Arial Nova" w:cs="Arial"/>
          <w:iCs/>
          <w:color w:val="auto"/>
          <w:spacing w:val="-2"/>
          <w:sz w:val="20"/>
          <w:szCs w:val="20"/>
          <w:lang w:eastAsia="en-US"/>
        </w:rPr>
        <w:t xml:space="preserve">z siedzibą w komornikach przy ul. Zakładowej 1 (62-052 Komorniki), wpisaną do rejestru przedsiębiorców prowadzonego przez Sąd Rejonowy Poznań - Nowe Miasto i Wilda w Poznaniu, VIII Wydział Gospodarczy Krajowego Rejestru Sądowego, pod numerem 0000215678, legitymująca się następującym numerem NIP </w:t>
      </w:r>
      <w:r w:rsidRPr="00D42640">
        <w:rPr>
          <w:rFonts w:ascii="Arial Nova" w:eastAsia="Times New Roman" w:hAnsi="Arial Nova" w:cs="Arial"/>
          <w:iCs/>
          <w:color w:val="auto"/>
          <w:spacing w:val="-6"/>
          <w:sz w:val="20"/>
          <w:szCs w:val="20"/>
          <w:lang w:eastAsia="en-US"/>
        </w:rPr>
        <w:t>777-27-81-219 oraz numerem REGON 634593160, posiadająca kapitał zakładowy w wysokości 33 522 000,00 złotych,</w:t>
      </w:r>
    </w:p>
    <w:p w14:paraId="4D28F650" w14:textId="77777777" w:rsidR="00D42640" w:rsidRPr="00D42640" w:rsidRDefault="00D42640" w:rsidP="00D42640">
      <w:pPr>
        <w:widowControl w:val="0"/>
        <w:tabs>
          <w:tab w:val="left" w:pos="960"/>
        </w:tabs>
        <w:spacing w:after="120" w:line="276" w:lineRule="auto"/>
        <w:ind w:left="0" w:firstLine="0"/>
        <w:rPr>
          <w:rFonts w:ascii="Arial Nova" w:eastAsia="Times New Roman" w:hAnsi="Arial Nova" w:cs="Arial"/>
          <w:iCs/>
          <w:color w:val="auto"/>
          <w:sz w:val="20"/>
          <w:szCs w:val="20"/>
          <w:lang w:eastAsia="en-US"/>
        </w:rPr>
      </w:pPr>
      <w:r w:rsidRPr="00D42640">
        <w:rPr>
          <w:rFonts w:ascii="Arial Nova" w:eastAsia="Times New Roman" w:hAnsi="Arial Nova" w:cs="Arial"/>
          <w:iCs/>
          <w:color w:val="auto"/>
          <w:sz w:val="20"/>
          <w:szCs w:val="20"/>
          <w:lang w:eastAsia="en-US"/>
        </w:rPr>
        <w:t>reprezentowaną przez Pana Andrzeja Jezierskiego – Prezesa Zarządu,</w:t>
      </w:r>
    </w:p>
    <w:p w14:paraId="377E47A2" w14:textId="77777777" w:rsidR="00D42640" w:rsidRPr="00D42640" w:rsidRDefault="00D42640" w:rsidP="00D42640">
      <w:pPr>
        <w:widowControl w:val="0"/>
        <w:tabs>
          <w:tab w:val="left" w:pos="960"/>
        </w:tabs>
        <w:spacing w:after="120" w:line="276" w:lineRule="auto"/>
        <w:ind w:left="0" w:firstLine="0"/>
        <w:rPr>
          <w:rFonts w:ascii="Arial Nova" w:eastAsia="Times New Roman" w:hAnsi="Arial Nova" w:cs="Arial"/>
          <w:iCs/>
          <w:color w:val="auto"/>
          <w:sz w:val="20"/>
          <w:szCs w:val="20"/>
          <w:lang w:eastAsia="en-US"/>
        </w:rPr>
      </w:pPr>
      <w:r w:rsidRPr="00D42640">
        <w:rPr>
          <w:rFonts w:ascii="Arial Nova" w:eastAsia="Times New Roman" w:hAnsi="Arial Nova" w:cs="Arial"/>
          <w:iCs/>
          <w:color w:val="auto"/>
          <w:sz w:val="20"/>
          <w:szCs w:val="20"/>
          <w:lang w:eastAsia="en-US"/>
        </w:rPr>
        <w:t>zwaną dalej „</w:t>
      </w:r>
      <w:r w:rsidRPr="00D42640">
        <w:rPr>
          <w:rFonts w:ascii="Arial Nova" w:eastAsia="Times New Roman" w:hAnsi="Arial Nova" w:cs="Arial"/>
          <w:b/>
          <w:bCs/>
          <w:iCs/>
          <w:color w:val="auto"/>
          <w:sz w:val="20"/>
          <w:szCs w:val="20"/>
          <w:lang w:eastAsia="en-US"/>
        </w:rPr>
        <w:t>Zamawiającym</w:t>
      </w:r>
      <w:r w:rsidRPr="00D42640">
        <w:rPr>
          <w:rFonts w:ascii="Arial Nova" w:eastAsia="Times New Roman" w:hAnsi="Arial Nova" w:cs="Arial"/>
          <w:iCs/>
          <w:color w:val="auto"/>
          <w:sz w:val="20"/>
          <w:szCs w:val="20"/>
          <w:lang w:eastAsia="en-US"/>
        </w:rPr>
        <w:t>”,</w:t>
      </w:r>
    </w:p>
    <w:p w14:paraId="59E7BAA8" w14:textId="77777777" w:rsidR="00D42640" w:rsidRPr="00D42640" w:rsidRDefault="00D42640" w:rsidP="00D42640">
      <w:pPr>
        <w:spacing w:after="13" w:line="259" w:lineRule="auto"/>
        <w:ind w:left="0" w:firstLine="0"/>
        <w:jc w:val="left"/>
        <w:rPr>
          <w:rFonts w:ascii="Arial Nova" w:hAnsi="Arial Nova"/>
          <w:sz w:val="10"/>
          <w:szCs w:val="10"/>
        </w:rPr>
      </w:pPr>
    </w:p>
    <w:p w14:paraId="6D94448E" w14:textId="6F9C3C99" w:rsidR="004F3E66" w:rsidRPr="00D42640" w:rsidRDefault="005B2062" w:rsidP="00D42640">
      <w:pPr>
        <w:spacing w:after="8"/>
        <w:ind w:left="-8" w:right="44" w:firstLine="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a</w:t>
      </w:r>
    </w:p>
    <w:p w14:paraId="6C16F3FE" w14:textId="06245666" w:rsidR="004F3E66" w:rsidRPr="00D42640" w:rsidRDefault="004F3E66" w:rsidP="00D42640">
      <w:pPr>
        <w:spacing w:after="15" w:line="259" w:lineRule="auto"/>
        <w:ind w:left="0" w:firstLine="0"/>
        <w:jc w:val="left"/>
        <w:rPr>
          <w:rFonts w:ascii="Arial Nova" w:hAnsi="Arial Nova"/>
          <w:sz w:val="10"/>
          <w:szCs w:val="10"/>
        </w:rPr>
      </w:pPr>
    </w:p>
    <w:p w14:paraId="2D725D3A" w14:textId="57CD9D9C" w:rsidR="00D42640" w:rsidRPr="00D42640" w:rsidRDefault="00D42640" w:rsidP="00D42640">
      <w:pPr>
        <w:spacing w:after="8"/>
        <w:ind w:left="-8" w:right="44" w:firstLine="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CAB37" w14:textId="29BC6856" w:rsidR="004F3E66" w:rsidRPr="00D42640" w:rsidRDefault="00D42640" w:rsidP="00D42640">
      <w:pPr>
        <w:spacing w:after="8"/>
        <w:ind w:left="-8" w:right="44" w:firstLine="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Z</w:t>
      </w:r>
      <w:r w:rsidR="005B2062" w:rsidRPr="00D42640">
        <w:rPr>
          <w:rFonts w:ascii="Arial Nova" w:hAnsi="Arial Nova"/>
          <w:sz w:val="20"/>
          <w:szCs w:val="20"/>
        </w:rPr>
        <w:t>waną</w:t>
      </w:r>
      <w:r>
        <w:rPr>
          <w:rFonts w:ascii="Arial Nova" w:hAnsi="Arial Nova"/>
          <w:sz w:val="20"/>
          <w:szCs w:val="20"/>
        </w:rPr>
        <w:t>/</w:t>
      </w:r>
      <w:proofErr w:type="spellStart"/>
      <w:r>
        <w:rPr>
          <w:rFonts w:ascii="Arial Nova" w:hAnsi="Arial Nova"/>
          <w:sz w:val="20"/>
          <w:szCs w:val="20"/>
        </w:rPr>
        <w:t>ym</w:t>
      </w:r>
      <w:proofErr w:type="spellEnd"/>
      <w:r w:rsidR="005B2062" w:rsidRPr="00D42640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 xml:space="preserve">dalej </w:t>
      </w:r>
      <w:r w:rsidR="005B2062" w:rsidRPr="00D42640">
        <w:rPr>
          <w:rFonts w:ascii="Arial Nova" w:hAnsi="Arial Nova"/>
          <w:b/>
          <w:sz w:val="20"/>
          <w:szCs w:val="20"/>
        </w:rPr>
        <w:t>„Wykonawcą”</w:t>
      </w:r>
      <w:r>
        <w:rPr>
          <w:rFonts w:ascii="Arial Nova" w:hAnsi="Arial Nova"/>
          <w:sz w:val="20"/>
          <w:szCs w:val="20"/>
        </w:rPr>
        <w:t>,</w:t>
      </w:r>
    </w:p>
    <w:p w14:paraId="01A1C265" w14:textId="2B2A6397" w:rsidR="004F3E66" w:rsidRPr="00D42640" w:rsidRDefault="005B2062" w:rsidP="00D42640">
      <w:pPr>
        <w:spacing w:after="13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35AB3EC9" w14:textId="5BB436F6" w:rsidR="004F3E66" w:rsidRPr="00D42640" w:rsidRDefault="005B2062" w:rsidP="00D42640">
      <w:pPr>
        <w:spacing w:after="5"/>
        <w:ind w:left="-8" w:right="44" w:firstLine="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Strony zgodnie oświadczają, że osoby je reprezentujące przy zawieraniu umowy (zwanej dalej: Umową) są do tego prawnie umocowane zgodnie z wymogami prawa polskiego. W związku z</w:t>
      </w:r>
      <w:r w:rsidR="00D42640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 xml:space="preserve">powyższym nie będą powoływać się na brak umocowania osoby reprezentującej w przypadku jakichkolwiek sporów mogących wyniknąć z Umowy. </w:t>
      </w:r>
    </w:p>
    <w:p w14:paraId="67A42A77" w14:textId="52CDA596" w:rsidR="004F3E66" w:rsidRPr="00D42640" w:rsidRDefault="005B2062" w:rsidP="00D42640">
      <w:pPr>
        <w:spacing w:after="15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1FFE0D8B" w14:textId="77777777" w:rsidR="004F3E66" w:rsidRPr="00D42640" w:rsidRDefault="005B2062" w:rsidP="00D42640">
      <w:pPr>
        <w:spacing w:after="5"/>
        <w:ind w:left="-8" w:right="44" w:firstLine="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Zamawiający i Wykonawca, zwani w dalszej części z osobna również Stroną, zaś wspólnie Stronami, zawierają Umowę, o następującej treści: </w:t>
      </w:r>
    </w:p>
    <w:p w14:paraId="705A6010" w14:textId="77777777" w:rsidR="004F3E66" w:rsidRPr="00D42640" w:rsidRDefault="005B2062" w:rsidP="00D42640">
      <w:pPr>
        <w:spacing w:after="15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1A31F840" w14:textId="397EBF65" w:rsidR="00342506" w:rsidRDefault="005B2062" w:rsidP="00342506">
      <w:pPr>
        <w:pStyle w:val="Nagwek1"/>
        <w:spacing w:after="0"/>
        <w:ind w:left="10" w:right="5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§ 1</w:t>
      </w:r>
    </w:p>
    <w:p w14:paraId="56244C75" w14:textId="4E815869" w:rsidR="004F3E66" w:rsidRPr="00D42640" w:rsidRDefault="00342506" w:rsidP="00342506">
      <w:pPr>
        <w:pStyle w:val="Nagwek1"/>
        <w:spacing w:after="120"/>
        <w:ind w:left="10" w:right="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Przedmiot Umowy</w:t>
      </w:r>
      <w:r>
        <w:rPr>
          <w:rFonts w:ascii="Arial Nova" w:hAnsi="Arial Nova"/>
          <w:sz w:val="20"/>
          <w:szCs w:val="20"/>
        </w:rPr>
        <w:t>]</w:t>
      </w:r>
    </w:p>
    <w:p w14:paraId="49960E14" w14:textId="337D2CD4" w:rsidR="004F3E66" w:rsidRPr="00342506" w:rsidRDefault="005B2062" w:rsidP="00342506">
      <w:pPr>
        <w:numPr>
          <w:ilvl w:val="0"/>
          <w:numId w:val="1"/>
        </w:numPr>
        <w:spacing w:after="80" w:line="271" w:lineRule="auto"/>
        <w:ind w:right="45" w:hanging="284"/>
        <w:rPr>
          <w:rFonts w:ascii="Arial Nova" w:hAnsi="Arial Nova"/>
          <w:spacing w:val="-6"/>
          <w:sz w:val="20"/>
          <w:szCs w:val="20"/>
        </w:rPr>
      </w:pPr>
      <w:r w:rsidRPr="00342506">
        <w:rPr>
          <w:rFonts w:ascii="Arial Nova" w:hAnsi="Arial Nova"/>
          <w:spacing w:val="-6"/>
          <w:sz w:val="20"/>
          <w:szCs w:val="20"/>
        </w:rPr>
        <w:t xml:space="preserve">Przedmiotem Umowy jest odbiór, transport i zagospodarowanie odpadów technologicznych, powstających w wyniku mechanicznego oczyszczania ścieków w Oczyszczalni ścieków mieszczącej się w Łęczycy przy ul. Poznańskiej 6, 62-051 Wiry w postaci </w:t>
      </w:r>
      <w:proofErr w:type="spellStart"/>
      <w:r w:rsidRPr="00342506">
        <w:rPr>
          <w:rFonts w:ascii="Arial Nova" w:hAnsi="Arial Nova"/>
          <w:spacing w:val="-6"/>
          <w:sz w:val="20"/>
          <w:szCs w:val="20"/>
        </w:rPr>
        <w:t>skratek</w:t>
      </w:r>
      <w:proofErr w:type="spellEnd"/>
      <w:r w:rsidRPr="00342506">
        <w:rPr>
          <w:rFonts w:ascii="Arial Nova" w:hAnsi="Arial Nova"/>
          <w:spacing w:val="-6"/>
          <w:sz w:val="20"/>
          <w:szCs w:val="20"/>
        </w:rPr>
        <w:t xml:space="preserve"> o kodzie 19</w:t>
      </w:r>
      <w:r w:rsidR="00342506" w:rsidRPr="00342506">
        <w:rPr>
          <w:rFonts w:ascii="Arial Nova" w:hAnsi="Arial Nova"/>
          <w:spacing w:val="-6"/>
          <w:sz w:val="20"/>
          <w:szCs w:val="20"/>
        </w:rPr>
        <w:t> </w:t>
      </w:r>
      <w:r w:rsidRPr="00342506">
        <w:rPr>
          <w:rFonts w:ascii="Arial Nova" w:hAnsi="Arial Nova"/>
          <w:spacing w:val="-6"/>
          <w:sz w:val="20"/>
          <w:szCs w:val="20"/>
        </w:rPr>
        <w:t>08</w:t>
      </w:r>
      <w:r w:rsidR="00342506" w:rsidRPr="00342506">
        <w:rPr>
          <w:rFonts w:ascii="Arial Nova" w:hAnsi="Arial Nova"/>
          <w:spacing w:val="-6"/>
          <w:sz w:val="20"/>
          <w:szCs w:val="20"/>
        </w:rPr>
        <w:t> </w:t>
      </w:r>
      <w:r w:rsidRPr="00342506">
        <w:rPr>
          <w:rFonts w:ascii="Arial Nova" w:hAnsi="Arial Nova"/>
          <w:spacing w:val="-6"/>
          <w:sz w:val="20"/>
          <w:szCs w:val="20"/>
        </w:rPr>
        <w:t>01 i zawartości piaskowników o kodzie 19 08 02.</w:t>
      </w:r>
      <w:r w:rsidRPr="00342506">
        <w:rPr>
          <w:rFonts w:ascii="Arial Nova" w:hAnsi="Arial Nova"/>
          <w:b/>
          <w:spacing w:val="-6"/>
          <w:sz w:val="20"/>
          <w:szCs w:val="20"/>
        </w:rPr>
        <w:t xml:space="preserve"> </w:t>
      </w:r>
    </w:p>
    <w:p w14:paraId="1CA6EC7C" w14:textId="77777777" w:rsidR="004F3E66" w:rsidRPr="00D42640" w:rsidRDefault="005B2062" w:rsidP="00342506">
      <w:pPr>
        <w:numPr>
          <w:ilvl w:val="0"/>
          <w:numId w:val="1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Odpady o kodach:</w:t>
      </w:r>
      <w:r w:rsidRPr="00D42640">
        <w:rPr>
          <w:rFonts w:ascii="Arial Nova" w:hAnsi="Arial Nova"/>
          <w:b/>
          <w:sz w:val="20"/>
          <w:szCs w:val="20"/>
        </w:rPr>
        <w:t xml:space="preserve"> </w:t>
      </w:r>
    </w:p>
    <w:p w14:paraId="4ACB1502" w14:textId="77777777" w:rsidR="004F3E66" w:rsidRPr="00D42640" w:rsidRDefault="005B2062" w:rsidP="00342506">
      <w:pPr>
        <w:numPr>
          <w:ilvl w:val="1"/>
          <w:numId w:val="1"/>
        </w:numPr>
        <w:spacing w:after="80" w:line="271" w:lineRule="auto"/>
        <w:ind w:left="851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19 08 01 – </w:t>
      </w:r>
      <w:proofErr w:type="spellStart"/>
      <w:r w:rsidRPr="00D42640">
        <w:rPr>
          <w:rFonts w:ascii="Arial Nova" w:hAnsi="Arial Nova"/>
          <w:sz w:val="20"/>
          <w:szCs w:val="20"/>
        </w:rPr>
        <w:t>skratki</w:t>
      </w:r>
      <w:proofErr w:type="spellEnd"/>
      <w:r w:rsidRPr="00D42640">
        <w:rPr>
          <w:rFonts w:ascii="Arial Nova" w:hAnsi="Arial Nova"/>
          <w:b/>
          <w:sz w:val="20"/>
          <w:szCs w:val="20"/>
        </w:rPr>
        <w:t xml:space="preserve"> </w:t>
      </w:r>
    </w:p>
    <w:p w14:paraId="7B34CA7A" w14:textId="77777777" w:rsidR="002F4461" w:rsidRPr="002F4461" w:rsidRDefault="005B2062" w:rsidP="00342506">
      <w:pPr>
        <w:numPr>
          <w:ilvl w:val="1"/>
          <w:numId w:val="1"/>
        </w:numPr>
        <w:spacing w:after="80" w:line="271" w:lineRule="auto"/>
        <w:ind w:left="851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19 08 02 - zawartość piaskowników</w:t>
      </w:r>
    </w:p>
    <w:p w14:paraId="6BF1BDE6" w14:textId="02479086" w:rsidR="004F3E66" w:rsidRPr="00D42640" w:rsidRDefault="002F4461" w:rsidP="002F4461">
      <w:pPr>
        <w:spacing w:after="80" w:line="271" w:lineRule="auto"/>
        <w:ind w:left="567" w:right="45" w:firstLine="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sz w:val="20"/>
          <w:szCs w:val="20"/>
        </w:rPr>
        <w:t xml:space="preserve">- </w:t>
      </w:r>
      <w:r w:rsidR="005B2062" w:rsidRPr="00D42640">
        <w:rPr>
          <w:rFonts w:ascii="Arial Nova" w:hAnsi="Arial Nova"/>
          <w:sz w:val="20"/>
          <w:szCs w:val="20"/>
        </w:rPr>
        <w:t>powstają w wyniku mechanicznego oczyszczania ścieków w Oczyszczalni ścieków mieszczącej się w Łęczycy przy ul. Poznańskiej 6, 62-051 Wiry.:</w:t>
      </w:r>
      <w:r w:rsidR="005B2062" w:rsidRPr="00D42640">
        <w:rPr>
          <w:rFonts w:ascii="Arial Nova" w:hAnsi="Arial Nova"/>
          <w:b/>
          <w:sz w:val="20"/>
          <w:szCs w:val="20"/>
        </w:rPr>
        <w:t xml:space="preserve"> </w:t>
      </w:r>
    </w:p>
    <w:p w14:paraId="340F0808" w14:textId="77777777" w:rsidR="004F3E66" w:rsidRPr="00D42640" w:rsidRDefault="005B2062" w:rsidP="00342506">
      <w:pPr>
        <w:numPr>
          <w:ilvl w:val="0"/>
          <w:numId w:val="1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Zakres przedmiotowej Umowy został określony w opisie przedmiotu zamówienia, który jest załącznikiem nr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 do umowy oraz stanowi jej integralną część. </w:t>
      </w:r>
    </w:p>
    <w:p w14:paraId="3FB3EEE7" w14:textId="30E363E4" w:rsidR="004F3E66" w:rsidRPr="00342506" w:rsidRDefault="005B2062" w:rsidP="00342506">
      <w:pPr>
        <w:numPr>
          <w:ilvl w:val="0"/>
          <w:numId w:val="1"/>
        </w:numPr>
        <w:spacing w:after="80" w:line="271" w:lineRule="auto"/>
        <w:ind w:right="45" w:hanging="284"/>
        <w:rPr>
          <w:rFonts w:ascii="Arial Nova" w:hAnsi="Arial Nova"/>
          <w:spacing w:val="-2"/>
          <w:sz w:val="20"/>
          <w:szCs w:val="20"/>
        </w:rPr>
      </w:pPr>
      <w:r w:rsidRPr="00342506">
        <w:rPr>
          <w:rFonts w:ascii="Arial Nova" w:hAnsi="Arial Nova"/>
          <w:spacing w:val="-2"/>
          <w:sz w:val="20"/>
          <w:szCs w:val="20"/>
        </w:rPr>
        <w:t>Wykonawca oświadcza, że nie będzie dochodził od Zamawiającego żadnych roszczeń</w:t>
      </w:r>
      <w:r w:rsidR="00342506" w:rsidRPr="00342506">
        <w:rPr>
          <w:rFonts w:ascii="Arial Nova" w:hAnsi="Arial Nova"/>
          <w:spacing w:val="-2"/>
          <w:sz w:val="20"/>
          <w:szCs w:val="20"/>
        </w:rPr>
        <w:t xml:space="preserve"> </w:t>
      </w:r>
      <w:r w:rsidRPr="00342506">
        <w:rPr>
          <w:rFonts w:ascii="Arial Nova" w:hAnsi="Arial Nova"/>
          <w:spacing w:val="-2"/>
          <w:sz w:val="20"/>
          <w:szCs w:val="20"/>
        </w:rPr>
        <w:t xml:space="preserve">w przypadku objęcia zamówieniami Zamawiającego mniejszej ilości przedmiotu umowy z powodu mniejszego faktycznego zapotrzebowania. </w:t>
      </w:r>
    </w:p>
    <w:p w14:paraId="74E0DF25" w14:textId="0E8003DA" w:rsidR="004F3E66" w:rsidRPr="00D42640" w:rsidRDefault="005B2062" w:rsidP="00342506">
      <w:pPr>
        <w:numPr>
          <w:ilvl w:val="0"/>
          <w:numId w:val="1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Wykonawca oświadcza że będzie zagospodarowywał odpady zgodnie z przedstawionym w ofercie sposobem, zgodnie z posiadaną decyzją</w:t>
      </w:r>
      <w:r w:rsidR="002F4461">
        <w:rPr>
          <w:rFonts w:ascii="Arial Nova" w:hAnsi="Arial Nova"/>
          <w:sz w:val="20"/>
          <w:szCs w:val="20"/>
        </w:rPr>
        <w:t xml:space="preserve"> (albo decyzjami)</w:t>
      </w:r>
      <w:r w:rsidRPr="00D42640">
        <w:rPr>
          <w:rFonts w:ascii="Arial Nova" w:hAnsi="Arial Nova"/>
          <w:sz w:val="20"/>
          <w:szCs w:val="20"/>
        </w:rPr>
        <w:t xml:space="preserve">, zgodnie z prawem, a w tym w </w:t>
      </w:r>
      <w:r w:rsidRPr="00D42640">
        <w:rPr>
          <w:rFonts w:ascii="Arial Nova" w:hAnsi="Arial Nova"/>
          <w:sz w:val="20"/>
          <w:szCs w:val="20"/>
        </w:rPr>
        <w:lastRenderedPageBreak/>
        <w:t>szczególności zgodnie z</w:t>
      </w:r>
      <w:r w:rsidR="00342506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>Ustawą dnia 14 grudnia 2012 r. o odpadach (Dz. U. z 202</w:t>
      </w:r>
      <w:r w:rsidR="00342506">
        <w:rPr>
          <w:rFonts w:ascii="Arial Nova" w:hAnsi="Arial Nova"/>
          <w:sz w:val="20"/>
          <w:szCs w:val="20"/>
        </w:rPr>
        <w:t>1</w:t>
      </w:r>
      <w:r w:rsidRPr="00D42640">
        <w:rPr>
          <w:rFonts w:ascii="Arial Nova" w:hAnsi="Arial Nova"/>
          <w:sz w:val="20"/>
          <w:szCs w:val="20"/>
        </w:rPr>
        <w:t xml:space="preserve"> r., poz. 77</w:t>
      </w:r>
      <w:r w:rsidR="00342506">
        <w:rPr>
          <w:rFonts w:ascii="Arial Nova" w:hAnsi="Arial Nova"/>
          <w:sz w:val="20"/>
          <w:szCs w:val="20"/>
        </w:rPr>
        <w:t>9</w:t>
      </w:r>
      <w:r w:rsidRPr="00D42640">
        <w:rPr>
          <w:rFonts w:ascii="Arial Nova" w:hAnsi="Arial Nova"/>
          <w:sz w:val="20"/>
          <w:szCs w:val="20"/>
        </w:rPr>
        <w:t xml:space="preserve"> z </w:t>
      </w:r>
      <w:proofErr w:type="spellStart"/>
      <w:r w:rsidRPr="00D42640">
        <w:rPr>
          <w:rFonts w:ascii="Arial Nova" w:hAnsi="Arial Nova"/>
          <w:sz w:val="20"/>
          <w:szCs w:val="20"/>
        </w:rPr>
        <w:t>późn</w:t>
      </w:r>
      <w:proofErr w:type="spellEnd"/>
      <w:r w:rsidRPr="00D42640">
        <w:rPr>
          <w:rFonts w:ascii="Arial Nova" w:hAnsi="Arial Nova"/>
          <w:sz w:val="20"/>
          <w:szCs w:val="20"/>
        </w:rPr>
        <w:t xml:space="preserve">. zm. – zwanej dalej </w:t>
      </w:r>
      <w:r w:rsidRPr="00D42640">
        <w:rPr>
          <w:rFonts w:ascii="Arial Nova" w:hAnsi="Arial Nova"/>
          <w:i/>
          <w:sz w:val="20"/>
          <w:szCs w:val="20"/>
        </w:rPr>
        <w:t>„Ustawą”</w:t>
      </w:r>
      <w:r w:rsidRPr="00D42640">
        <w:rPr>
          <w:rFonts w:ascii="Arial Nova" w:hAnsi="Arial Nova"/>
          <w:sz w:val="20"/>
          <w:szCs w:val="20"/>
        </w:rPr>
        <w:t xml:space="preserve">) oraz, że zobowiązuje się naprawiać Zamawiającemu oraz osobom trzecim wszelkie szkody, jakie zaistnieją w związku z realizacją umowy w sposób sprzeczny z prawem lub treścią umowy. </w:t>
      </w:r>
    </w:p>
    <w:p w14:paraId="71DD765D" w14:textId="77777777" w:rsidR="004F3E66" w:rsidRPr="00D42640" w:rsidRDefault="005B2062" w:rsidP="00342506">
      <w:pPr>
        <w:numPr>
          <w:ilvl w:val="0"/>
          <w:numId w:val="1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Wykonawca zapewni środki transportu niezbędne do realizacji przedmiotu umowy i będzie ponosił całkowitą odpowiedzialność za ewentualne szkody wyrządzone w trakcie transportu. </w:t>
      </w:r>
    </w:p>
    <w:p w14:paraId="5812CB97" w14:textId="77777777" w:rsidR="004F3E66" w:rsidRPr="00D42640" w:rsidRDefault="005B2062" w:rsidP="00D42640">
      <w:pPr>
        <w:spacing w:after="15" w:line="259" w:lineRule="auto"/>
        <w:ind w:left="427" w:firstLine="0"/>
        <w:jc w:val="left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229FFD71" w14:textId="155AB52B" w:rsidR="00342506" w:rsidRDefault="005B2062" w:rsidP="00342506">
      <w:pPr>
        <w:pStyle w:val="Nagwek1"/>
        <w:spacing w:after="0"/>
        <w:ind w:left="10" w:right="5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§ 2</w:t>
      </w:r>
    </w:p>
    <w:p w14:paraId="641938CB" w14:textId="539850A5" w:rsidR="004F3E66" w:rsidRPr="00D42640" w:rsidRDefault="00342506" w:rsidP="00342506">
      <w:pPr>
        <w:pStyle w:val="Nagwek1"/>
        <w:spacing w:after="120"/>
        <w:ind w:left="10" w:right="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Zobowiązania Wykonawcy i Zamawiającego</w:t>
      </w:r>
      <w:r>
        <w:rPr>
          <w:rFonts w:ascii="Arial Nova" w:hAnsi="Arial Nova"/>
          <w:sz w:val="20"/>
          <w:szCs w:val="20"/>
        </w:rPr>
        <w:t>]</w:t>
      </w:r>
    </w:p>
    <w:p w14:paraId="36A4B4E4" w14:textId="36F68321" w:rsidR="004F3E66" w:rsidRPr="00D42640" w:rsidRDefault="005B2062" w:rsidP="00342506">
      <w:pPr>
        <w:numPr>
          <w:ilvl w:val="0"/>
          <w:numId w:val="2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Wykonawca oświadcza, że prowadzi działalność w zakresie przetwarzania zawartości piaskowników (kod 19</w:t>
      </w:r>
      <w:r w:rsidR="002F4461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>08</w:t>
      </w:r>
      <w:r w:rsidR="002F4461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 xml:space="preserve">02) ora </w:t>
      </w:r>
      <w:proofErr w:type="spellStart"/>
      <w:r w:rsidRPr="00D42640">
        <w:rPr>
          <w:rFonts w:ascii="Arial Nova" w:hAnsi="Arial Nova"/>
          <w:sz w:val="20"/>
          <w:szCs w:val="20"/>
        </w:rPr>
        <w:t>skratek</w:t>
      </w:r>
      <w:proofErr w:type="spellEnd"/>
      <w:r w:rsidRPr="00D42640">
        <w:rPr>
          <w:rFonts w:ascii="Arial Nova" w:hAnsi="Arial Nova"/>
          <w:sz w:val="20"/>
          <w:szCs w:val="20"/>
        </w:rPr>
        <w:t xml:space="preserve"> (19</w:t>
      </w:r>
      <w:r w:rsidR="002F4461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>08</w:t>
      </w:r>
      <w:r w:rsidR="002F4461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 xml:space="preserve">01) zgodnie z decyzją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 z dnia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 znak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 oraz zgodnie z decyzją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 z dnia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 znak, zgodnie z powszechnie obowiązującymi przepisami prawa, a</w:t>
      </w:r>
      <w:r w:rsidR="00342506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>w szczególności z przepisami Ustawy i ustawy z dnia 27</w:t>
      </w:r>
      <w:r w:rsidR="002F4461">
        <w:rPr>
          <w:rFonts w:ascii="Arial Nova" w:hAnsi="Arial Nova"/>
          <w:sz w:val="20"/>
          <w:szCs w:val="20"/>
        </w:rPr>
        <w:t xml:space="preserve"> kwietnia </w:t>
      </w:r>
      <w:r w:rsidRPr="00D42640">
        <w:rPr>
          <w:rFonts w:ascii="Arial Nova" w:hAnsi="Arial Nova"/>
          <w:sz w:val="20"/>
          <w:szCs w:val="20"/>
        </w:rPr>
        <w:t xml:space="preserve">2001 r. </w:t>
      </w:r>
      <w:r w:rsidR="002F4461">
        <w:rPr>
          <w:rFonts w:ascii="Arial Nova" w:hAnsi="Arial Nova"/>
          <w:sz w:val="20"/>
          <w:szCs w:val="20"/>
        </w:rPr>
        <w:t xml:space="preserve">– </w:t>
      </w:r>
      <w:r w:rsidRPr="00D42640">
        <w:rPr>
          <w:rFonts w:ascii="Arial Nova" w:hAnsi="Arial Nova"/>
          <w:sz w:val="20"/>
          <w:szCs w:val="20"/>
        </w:rPr>
        <w:t xml:space="preserve">Prawo ochrony środowiska. </w:t>
      </w:r>
    </w:p>
    <w:p w14:paraId="67BC4CF1" w14:textId="29461D21" w:rsidR="004F3E66" w:rsidRPr="00342506" w:rsidRDefault="005B2062" w:rsidP="00342506">
      <w:pPr>
        <w:numPr>
          <w:ilvl w:val="0"/>
          <w:numId w:val="2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342506">
        <w:rPr>
          <w:rFonts w:ascii="Arial Nova" w:hAnsi="Arial Nova"/>
          <w:sz w:val="20"/>
          <w:szCs w:val="20"/>
        </w:rPr>
        <w:t>Wykonawca jest zobowiązany do posiadania przez cały okres obowiązywania umowy ważnych indywidualnych aktów administracyjnych niezbędnych do należytego wykonania</w:t>
      </w:r>
      <w:r w:rsidR="00342506">
        <w:rPr>
          <w:rFonts w:ascii="Arial Nova" w:hAnsi="Arial Nova"/>
          <w:sz w:val="20"/>
          <w:szCs w:val="20"/>
        </w:rPr>
        <w:t xml:space="preserve"> przedmiotu</w:t>
      </w:r>
      <w:r w:rsidRPr="00342506">
        <w:rPr>
          <w:rFonts w:ascii="Arial Nova" w:hAnsi="Arial Nova"/>
          <w:sz w:val="20"/>
          <w:szCs w:val="20"/>
        </w:rPr>
        <w:t xml:space="preserve"> umowy,</w:t>
      </w:r>
      <w:r w:rsidR="00342506" w:rsidRPr="00342506">
        <w:rPr>
          <w:rFonts w:ascii="Arial Nova" w:hAnsi="Arial Nova"/>
          <w:sz w:val="20"/>
          <w:szCs w:val="20"/>
        </w:rPr>
        <w:t xml:space="preserve"> </w:t>
      </w:r>
      <w:r w:rsidRPr="00342506">
        <w:rPr>
          <w:rFonts w:ascii="Arial Nova" w:hAnsi="Arial Nova"/>
          <w:sz w:val="20"/>
          <w:szCs w:val="20"/>
        </w:rPr>
        <w:t>a</w:t>
      </w:r>
      <w:r w:rsidR="00342506" w:rsidRPr="00342506">
        <w:rPr>
          <w:rFonts w:ascii="Arial Nova" w:hAnsi="Arial Nova"/>
          <w:sz w:val="20"/>
          <w:szCs w:val="20"/>
        </w:rPr>
        <w:t> </w:t>
      </w:r>
      <w:r w:rsidRPr="00342506">
        <w:rPr>
          <w:rFonts w:ascii="Arial Nova" w:hAnsi="Arial Nova"/>
          <w:sz w:val="20"/>
          <w:szCs w:val="20"/>
        </w:rPr>
        <w:t>w</w:t>
      </w:r>
      <w:r w:rsidR="00342506" w:rsidRPr="00342506">
        <w:rPr>
          <w:rFonts w:ascii="Arial Nova" w:hAnsi="Arial Nova"/>
          <w:sz w:val="20"/>
          <w:szCs w:val="20"/>
        </w:rPr>
        <w:t> </w:t>
      </w:r>
      <w:r w:rsidRPr="00342506">
        <w:rPr>
          <w:rFonts w:ascii="Arial Nova" w:hAnsi="Arial Nova"/>
          <w:sz w:val="20"/>
          <w:szCs w:val="20"/>
        </w:rPr>
        <w:t>szczególności do posiadania aktualnego zezwolenia na przetwarzanie zawartości piaskowników (kod 19</w:t>
      </w:r>
      <w:r w:rsidR="002F4461">
        <w:rPr>
          <w:rFonts w:ascii="Arial Nova" w:hAnsi="Arial Nova"/>
          <w:sz w:val="20"/>
          <w:szCs w:val="20"/>
        </w:rPr>
        <w:t> </w:t>
      </w:r>
      <w:r w:rsidRPr="00342506">
        <w:rPr>
          <w:rFonts w:ascii="Arial Nova" w:hAnsi="Arial Nova"/>
          <w:sz w:val="20"/>
          <w:szCs w:val="20"/>
        </w:rPr>
        <w:t>08</w:t>
      </w:r>
      <w:r w:rsidR="002F4461">
        <w:rPr>
          <w:rFonts w:ascii="Arial Nova" w:hAnsi="Arial Nova"/>
          <w:sz w:val="20"/>
          <w:szCs w:val="20"/>
        </w:rPr>
        <w:t xml:space="preserve"> </w:t>
      </w:r>
      <w:r w:rsidRPr="00342506">
        <w:rPr>
          <w:rFonts w:ascii="Arial Nova" w:hAnsi="Arial Nova"/>
          <w:sz w:val="20"/>
          <w:szCs w:val="20"/>
        </w:rPr>
        <w:t xml:space="preserve">02) ora </w:t>
      </w:r>
      <w:proofErr w:type="spellStart"/>
      <w:r w:rsidRPr="00342506">
        <w:rPr>
          <w:rFonts w:ascii="Arial Nova" w:hAnsi="Arial Nova"/>
          <w:sz w:val="20"/>
          <w:szCs w:val="20"/>
        </w:rPr>
        <w:t>skratek</w:t>
      </w:r>
      <w:proofErr w:type="spellEnd"/>
      <w:r w:rsidRPr="00342506">
        <w:rPr>
          <w:rFonts w:ascii="Arial Nova" w:hAnsi="Arial Nova"/>
          <w:sz w:val="20"/>
          <w:szCs w:val="20"/>
        </w:rPr>
        <w:t xml:space="preserve"> (19</w:t>
      </w:r>
      <w:r w:rsidR="002F4461">
        <w:rPr>
          <w:rFonts w:ascii="Arial Nova" w:hAnsi="Arial Nova"/>
          <w:sz w:val="20"/>
          <w:szCs w:val="20"/>
        </w:rPr>
        <w:t xml:space="preserve"> </w:t>
      </w:r>
      <w:r w:rsidRPr="00342506">
        <w:rPr>
          <w:rFonts w:ascii="Arial Nova" w:hAnsi="Arial Nova"/>
          <w:sz w:val="20"/>
          <w:szCs w:val="20"/>
        </w:rPr>
        <w:t>08</w:t>
      </w:r>
      <w:r w:rsidR="002F4461">
        <w:rPr>
          <w:rFonts w:ascii="Arial Nova" w:hAnsi="Arial Nova"/>
          <w:sz w:val="20"/>
          <w:szCs w:val="20"/>
        </w:rPr>
        <w:t xml:space="preserve"> </w:t>
      </w:r>
      <w:r w:rsidRPr="00342506">
        <w:rPr>
          <w:rFonts w:ascii="Arial Nova" w:hAnsi="Arial Nova"/>
          <w:sz w:val="20"/>
          <w:szCs w:val="20"/>
        </w:rPr>
        <w:t xml:space="preserve">01) określonych w § 1 ust. 1 Umowy. </w:t>
      </w:r>
    </w:p>
    <w:p w14:paraId="3DE0A9A5" w14:textId="77777777" w:rsidR="004F3E66" w:rsidRPr="00D42640" w:rsidRDefault="005B2062" w:rsidP="00342506">
      <w:pPr>
        <w:numPr>
          <w:ilvl w:val="0"/>
          <w:numId w:val="2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Wykonawca jest ponadto zobowiązany do utrzymania czystości i porządku na terenie, z którego będzie korzystał przy wykonaniu czynności objętych przedmiotem Umowy. </w:t>
      </w:r>
    </w:p>
    <w:p w14:paraId="6ED8EE96" w14:textId="730C6539" w:rsidR="004F3E66" w:rsidRPr="00D42640" w:rsidRDefault="005B2062" w:rsidP="00342506">
      <w:pPr>
        <w:numPr>
          <w:ilvl w:val="0"/>
          <w:numId w:val="2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Wykonawca oświadcza, że posiada aktualny wpis do Rejestru, o którym mowa w art. 50 ust. 1 pkt 5 </w:t>
      </w:r>
      <w:r w:rsidR="002F4461">
        <w:rPr>
          <w:rFonts w:ascii="Arial Nova" w:hAnsi="Arial Nova"/>
          <w:sz w:val="20"/>
          <w:szCs w:val="20"/>
        </w:rPr>
        <w:t>lit.</w:t>
      </w:r>
      <w:r w:rsidR="002F4461" w:rsidRPr="00D42640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 xml:space="preserve">b Ustawy, jako podmiot transportujący odpad o kodzie 19 08 01 i 19 08 02, przez cały okres obwiązywania przedmiotowej Umowy. </w:t>
      </w:r>
    </w:p>
    <w:p w14:paraId="1345F3EB" w14:textId="487E0DFD" w:rsidR="004F3E66" w:rsidRPr="00342506" w:rsidRDefault="005B2062" w:rsidP="00342506">
      <w:pPr>
        <w:numPr>
          <w:ilvl w:val="0"/>
          <w:numId w:val="2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342506">
        <w:rPr>
          <w:rFonts w:ascii="Arial Nova" w:hAnsi="Arial Nova"/>
          <w:sz w:val="20"/>
          <w:szCs w:val="20"/>
        </w:rPr>
        <w:t xml:space="preserve">Wykonawca zobowiązuje się do wykonania </w:t>
      </w:r>
      <w:r w:rsidR="00342506" w:rsidRPr="00342506">
        <w:rPr>
          <w:rFonts w:ascii="Arial Nova" w:hAnsi="Arial Nova"/>
          <w:sz w:val="20"/>
          <w:szCs w:val="20"/>
        </w:rPr>
        <w:t>u</w:t>
      </w:r>
      <w:r w:rsidRPr="00342506">
        <w:rPr>
          <w:rFonts w:ascii="Arial Nova" w:hAnsi="Arial Nova"/>
          <w:sz w:val="20"/>
          <w:szCs w:val="20"/>
        </w:rPr>
        <w:t>sługi objętej Umową z należytą starannością,</w:t>
      </w:r>
      <w:r w:rsidR="00342506" w:rsidRPr="00342506">
        <w:rPr>
          <w:rFonts w:ascii="Arial Nova" w:hAnsi="Arial Nova"/>
          <w:sz w:val="20"/>
          <w:szCs w:val="20"/>
        </w:rPr>
        <w:t xml:space="preserve"> </w:t>
      </w:r>
      <w:r w:rsidRPr="00342506">
        <w:rPr>
          <w:rFonts w:ascii="Arial Nova" w:hAnsi="Arial Nova"/>
          <w:sz w:val="20"/>
          <w:szCs w:val="20"/>
        </w:rPr>
        <w:t>w</w:t>
      </w:r>
      <w:r w:rsidR="00342506" w:rsidRPr="00342506">
        <w:rPr>
          <w:rFonts w:ascii="Arial Nova" w:hAnsi="Arial Nova"/>
          <w:sz w:val="20"/>
          <w:szCs w:val="20"/>
        </w:rPr>
        <w:t> </w:t>
      </w:r>
      <w:r w:rsidRPr="00342506">
        <w:rPr>
          <w:rFonts w:ascii="Arial Nova" w:hAnsi="Arial Nova"/>
          <w:sz w:val="20"/>
          <w:szCs w:val="20"/>
        </w:rPr>
        <w:t xml:space="preserve">szczególności zgodnie z: </w:t>
      </w:r>
    </w:p>
    <w:p w14:paraId="7DAB48EC" w14:textId="77777777" w:rsidR="004F3E66" w:rsidRPr="00D42640" w:rsidRDefault="005B2062" w:rsidP="00342506">
      <w:pPr>
        <w:numPr>
          <w:ilvl w:val="1"/>
          <w:numId w:val="2"/>
        </w:numPr>
        <w:spacing w:after="80" w:line="271" w:lineRule="auto"/>
        <w:ind w:left="851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Umową, </w:t>
      </w:r>
    </w:p>
    <w:p w14:paraId="2F197BAC" w14:textId="625C5030" w:rsidR="004F3E66" w:rsidRPr="00D42640" w:rsidRDefault="005B2062" w:rsidP="00342506">
      <w:pPr>
        <w:numPr>
          <w:ilvl w:val="1"/>
          <w:numId w:val="2"/>
        </w:numPr>
        <w:spacing w:after="80" w:line="271" w:lineRule="auto"/>
        <w:ind w:left="851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wytycznymi zamawiającego,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31FE27AA" w14:textId="77777777" w:rsidR="00342506" w:rsidRDefault="005B2062" w:rsidP="00342506">
      <w:pPr>
        <w:numPr>
          <w:ilvl w:val="1"/>
          <w:numId w:val="2"/>
        </w:numPr>
        <w:spacing w:after="80" w:line="271" w:lineRule="auto"/>
        <w:ind w:left="851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zasadami wiedzy technicznej,</w:t>
      </w:r>
    </w:p>
    <w:p w14:paraId="7FAA4BB9" w14:textId="35D79F03" w:rsidR="004F3E66" w:rsidRPr="00342506" w:rsidRDefault="005B2062" w:rsidP="00342506">
      <w:pPr>
        <w:numPr>
          <w:ilvl w:val="1"/>
          <w:numId w:val="2"/>
        </w:numPr>
        <w:spacing w:after="80" w:line="271" w:lineRule="auto"/>
        <w:ind w:left="851" w:right="45" w:hanging="284"/>
        <w:rPr>
          <w:rFonts w:ascii="Arial Nova" w:hAnsi="Arial Nova"/>
          <w:sz w:val="20"/>
          <w:szCs w:val="20"/>
        </w:rPr>
      </w:pPr>
      <w:r w:rsidRPr="00342506">
        <w:rPr>
          <w:rFonts w:ascii="Arial Nova" w:hAnsi="Arial Nova"/>
          <w:sz w:val="20"/>
          <w:szCs w:val="20"/>
        </w:rPr>
        <w:t>obowiązującymi przepisami</w:t>
      </w:r>
      <w:r w:rsidR="002F4461">
        <w:rPr>
          <w:rFonts w:ascii="Arial Nova" w:hAnsi="Arial Nova"/>
          <w:sz w:val="20"/>
          <w:szCs w:val="20"/>
        </w:rPr>
        <w:t xml:space="preserve"> prawa, w tym m.in. Ustawą</w:t>
      </w:r>
      <w:r w:rsidRPr="00342506">
        <w:rPr>
          <w:rFonts w:ascii="Arial Nova" w:hAnsi="Arial Nova"/>
          <w:sz w:val="20"/>
          <w:szCs w:val="20"/>
        </w:rPr>
        <w:t>.</w:t>
      </w:r>
      <w:r w:rsidR="00342506" w:rsidRPr="00342506">
        <w:rPr>
          <w:rFonts w:ascii="Arial Nova" w:hAnsi="Arial Nova"/>
          <w:sz w:val="20"/>
          <w:szCs w:val="20"/>
        </w:rPr>
        <w:t xml:space="preserve"> </w:t>
      </w:r>
    </w:p>
    <w:p w14:paraId="4327FB08" w14:textId="2A7BB4A1" w:rsidR="004F3E66" w:rsidRPr="00D42640" w:rsidRDefault="005B2062" w:rsidP="00342506">
      <w:pPr>
        <w:numPr>
          <w:ilvl w:val="0"/>
          <w:numId w:val="2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Wykonawca oświadcza, że posiada aktualne uprawnienia do wykonywania czynności </w:t>
      </w:r>
      <w:r w:rsidR="00342506">
        <w:rPr>
          <w:rFonts w:ascii="Arial Nova" w:hAnsi="Arial Nova"/>
          <w:sz w:val="20"/>
          <w:szCs w:val="20"/>
        </w:rPr>
        <w:t xml:space="preserve">i zadań </w:t>
      </w:r>
      <w:r w:rsidRPr="00D42640">
        <w:rPr>
          <w:rFonts w:ascii="Arial Nova" w:hAnsi="Arial Nova"/>
          <w:sz w:val="20"/>
          <w:szCs w:val="20"/>
        </w:rPr>
        <w:t xml:space="preserve">przewidzianych Umową, przez cały okres jej obowiązywania. </w:t>
      </w:r>
    </w:p>
    <w:p w14:paraId="6FD64170" w14:textId="7D10A7C2" w:rsidR="004F3E66" w:rsidRPr="00D42640" w:rsidRDefault="005B2062" w:rsidP="00342506">
      <w:pPr>
        <w:numPr>
          <w:ilvl w:val="0"/>
          <w:numId w:val="2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Wykonawca oświadcza że będzie zagospodarowywał odpady zgodnie z posiadaną decyzją </w:t>
      </w:r>
      <w:r w:rsidR="002F4461">
        <w:rPr>
          <w:rFonts w:ascii="Arial Nova" w:hAnsi="Arial Nova"/>
          <w:sz w:val="20"/>
          <w:szCs w:val="20"/>
        </w:rPr>
        <w:t xml:space="preserve">(albo posiadanymi decyzjami) </w:t>
      </w:r>
      <w:r w:rsidRPr="00D42640">
        <w:rPr>
          <w:rFonts w:ascii="Arial Nova" w:hAnsi="Arial Nova"/>
          <w:sz w:val="20"/>
          <w:szCs w:val="20"/>
        </w:rPr>
        <w:t xml:space="preserve">oraz zgodnie z prawem, a w tym w szczególności zgodnie z Ustawą oraz, że zobowiązuje się naprawiać Zamawiającemu oraz osobom trzecim wszelkie szkody, jakie zaistnieją w związku z realizacją umowy w sposób sprzeczny z prawem lub treścią umowy. </w:t>
      </w:r>
    </w:p>
    <w:p w14:paraId="0999563C" w14:textId="77777777" w:rsidR="004F3E66" w:rsidRPr="00D42640" w:rsidRDefault="005B2062" w:rsidP="00342506">
      <w:pPr>
        <w:numPr>
          <w:ilvl w:val="0"/>
          <w:numId w:val="2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Do obowiązków Zamawiającego należy; </w:t>
      </w:r>
    </w:p>
    <w:p w14:paraId="5A8DE8AD" w14:textId="77777777" w:rsidR="004F3E66" w:rsidRPr="00D42640" w:rsidRDefault="005B2062" w:rsidP="00342506">
      <w:pPr>
        <w:numPr>
          <w:ilvl w:val="1"/>
          <w:numId w:val="3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Współdziałanie z Wykonawcą przy realizacji umowy, </w:t>
      </w:r>
    </w:p>
    <w:p w14:paraId="11242D7C" w14:textId="77777777" w:rsidR="004F3E66" w:rsidRPr="00D42640" w:rsidRDefault="005B2062" w:rsidP="00342506">
      <w:pPr>
        <w:numPr>
          <w:ilvl w:val="1"/>
          <w:numId w:val="3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Zapłacenie Wykonawcy umówionego wynagrodzenia w umówionym terminie w przypadku należytego wykonania umowy. </w:t>
      </w:r>
    </w:p>
    <w:p w14:paraId="72E6E10A" w14:textId="6BFA653F" w:rsidR="004F3E66" w:rsidRPr="00D42640" w:rsidRDefault="005B2062" w:rsidP="00D42640">
      <w:pPr>
        <w:spacing w:after="15" w:line="259" w:lineRule="auto"/>
        <w:ind w:left="0" w:right="8" w:firstLine="0"/>
        <w:jc w:val="center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33C57004" w14:textId="77777777" w:rsidR="000E2BE7" w:rsidRDefault="005B2062" w:rsidP="000E2BE7">
      <w:pPr>
        <w:pStyle w:val="Nagwek1"/>
        <w:spacing w:after="0"/>
        <w:ind w:left="10" w:right="5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§ 3 </w:t>
      </w:r>
    </w:p>
    <w:p w14:paraId="1E5438A4" w14:textId="42F962EB" w:rsidR="004F3E66" w:rsidRPr="00D42640" w:rsidRDefault="000E2BE7" w:rsidP="000E2BE7">
      <w:pPr>
        <w:pStyle w:val="Nagwek1"/>
        <w:spacing w:after="120"/>
        <w:ind w:left="10" w:right="55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Wykonanie przedmiotu zamówienia</w:t>
      </w:r>
      <w:r>
        <w:rPr>
          <w:rFonts w:ascii="Arial Nova" w:hAnsi="Arial Nova"/>
          <w:sz w:val="20"/>
          <w:szCs w:val="20"/>
        </w:rPr>
        <w:t>]</w:t>
      </w:r>
    </w:p>
    <w:p w14:paraId="200DB6BC" w14:textId="77777777" w:rsidR="004F3E66" w:rsidRPr="00D42640" w:rsidRDefault="005B2062" w:rsidP="000E2BE7">
      <w:pPr>
        <w:numPr>
          <w:ilvl w:val="0"/>
          <w:numId w:val="4"/>
        </w:numPr>
        <w:spacing w:after="80" w:line="271" w:lineRule="auto"/>
        <w:ind w:right="45" w:hanging="278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 ramach usługi należy wykonać: </w:t>
      </w:r>
    </w:p>
    <w:p w14:paraId="492804E4" w14:textId="77777777" w:rsidR="004F3E66" w:rsidRPr="00D42640" w:rsidRDefault="005B2062" w:rsidP="000E2BE7">
      <w:pPr>
        <w:numPr>
          <w:ilvl w:val="1"/>
          <w:numId w:val="4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zapewnić paleto-pojemniki o pojemności 1000 litrów, w ilości wynikającej z potrzeb logistyki ciągłego odbioru odpadów,</w:t>
      </w:r>
      <w:r w:rsidRPr="00D42640">
        <w:rPr>
          <w:rFonts w:ascii="Arial Nova" w:hAnsi="Arial Nova"/>
          <w:b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 xml:space="preserve">(18 paleto-pojemników przy odbiorze co 14 dni) </w:t>
      </w:r>
    </w:p>
    <w:p w14:paraId="1F507A51" w14:textId="4EBE2B74" w:rsidR="004F3E66" w:rsidRPr="00D42640" w:rsidRDefault="005B2062" w:rsidP="000E2BE7">
      <w:pPr>
        <w:numPr>
          <w:ilvl w:val="1"/>
          <w:numId w:val="4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lastRenderedPageBreak/>
        <w:t>Ciągłą wymianę i podstawianie pojemników</w:t>
      </w:r>
      <w:r w:rsidR="000E2BE7">
        <w:rPr>
          <w:rFonts w:ascii="Arial Nova" w:hAnsi="Arial Nova"/>
          <w:sz w:val="20"/>
          <w:szCs w:val="20"/>
        </w:rPr>
        <w:t>,</w:t>
      </w:r>
    </w:p>
    <w:p w14:paraId="6D7146F2" w14:textId="77777777" w:rsidR="004F3E66" w:rsidRPr="00D42640" w:rsidRDefault="005B2062" w:rsidP="000E2BE7">
      <w:pPr>
        <w:numPr>
          <w:ilvl w:val="1"/>
          <w:numId w:val="4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Odbiór odpadów pojazdem </w:t>
      </w:r>
      <w:proofErr w:type="spellStart"/>
      <w:r w:rsidRPr="00D42640">
        <w:rPr>
          <w:rFonts w:ascii="Arial Nova" w:hAnsi="Arial Nova"/>
          <w:sz w:val="20"/>
          <w:szCs w:val="20"/>
        </w:rPr>
        <w:t>samozaładowczym</w:t>
      </w:r>
      <w:proofErr w:type="spellEnd"/>
      <w:r w:rsidRPr="00D42640">
        <w:rPr>
          <w:rFonts w:ascii="Arial Nova" w:hAnsi="Arial Nova"/>
          <w:sz w:val="20"/>
          <w:szCs w:val="20"/>
        </w:rPr>
        <w:t xml:space="preserve">, </w:t>
      </w:r>
    </w:p>
    <w:p w14:paraId="2DBBA3BB" w14:textId="77777777" w:rsidR="004F3E66" w:rsidRPr="00D42640" w:rsidRDefault="005B2062" w:rsidP="000E2BE7">
      <w:pPr>
        <w:numPr>
          <w:ilvl w:val="1"/>
          <w:numId w:val="4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Transport odpadów z terenu Oczyszczalni ścieków do miejsca zagospodarowania (poprzez przetwarzanie, poza składowaniem). </w:t>
      </w:r>
    </w:p>
    <w:p w14:paraId="1285137B" w14:textId="3451F0E4" w:rsidR="004F3E66" w:rsidRPr="00D42640" w:rsidRDefault="005B2062" w:rsidP="000E2BE7">
      <w:pPr>
        <w:numPr>
          <w:ilvl w:val="0"/>
          <w:numId w:val="4"/>
        </w:numPr>
        <w:spacing w:after="80" w:line="271" w:lineRule="auto"/>
        <w:ind w:right="45" w:hanging="278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Odbiór odpadów będzie się odbywał nie rzadziej niż raz na 14 dni na podstawie Karty Przekazania Odpadów- wygenerowanym potwierdzeniem z BDO zgodnie z art. 69 ust. 1, 1a, 3 i 3b </w:t>
      </w:r>
      <w:r w:rsidR="002F4461">
        <w:rPr>
          <w:rFonts w:ascii="Arial Nova" w:hAnsi="Arial Nova"/>
          <w:sz w:val="20"/>
          <w:szCs w:val="20"/>
        </w:rPr>
        <w:t>U</w:t>
      </w:r>
      <w:r w:rsidRPr="00D42640">
        <w:rPr>
          <w:rFonts w:ascii="Arial Nova" w:hAnsi="Arial Nova"/>
          <w:sz w:val="20"/>
          <w:szCs w:val="20"/>
        </w:rPr>
        <w:t>stawy.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1649014B" w14:textId="648E7C07" w:rsidR="004F3E66" w:rsidRPr="00D42640" w:rsidRDefault="005B2062" w:rsidP="000E2BE7">
      <w:pPr>
        <w:numPr>
          <w:ilvl w:val="0"/>
          <w:numId w:val="4"/>
        </w:numPr>
        <w:spacing w:after="80" w:line="271" w:lineRule="auto"/>
        <w:ind w:right="45" w:hanging="278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Zamawiający powiadomi Wykonawcę o konieczności odbioru odpadów pisemnie minimum dwa dni</w:t>
      </w:r>
      <w:r w:rsidR="00E84065">
        <w:rPr>
          <w:rFonts w:ascii="Arial Nova" w:hAnsi="Arial Nova"/>
          <w:sz w:val="20"/>
          <w:szCs w:val="20"/>
        </w:rPr>
        <w:t xml:space="preserve"> robocze</w:t>
      </w:r>
      <w:r w:rsidRPr="00D42640">
        <w:rPr>
          <w:rFonts w:ascii="Arial Nova" w:hAnsi="Arial Nova"/>
          <w:sz w:val="20"/>
          <w:szCs w:val="20"/>
        </w:rPr>
        <w:t xml:space="preserve"> przed terminem odbioru, za pomocą poczty e-mail. Zamawiający zastrzega sobie prawo do</w:t>
      </w:r>
      <w:r w:rsidR="000E2BE7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 xml:space="preserve">stworzenia własnego harmonogramu realizacji zamówienia uwzględniającego aktualne potrzeby. </w:t>
      </w:r>
    </w:p>
    <w:p w14:paraId="09C36926" w14:textId="19DF0EE3" w:rsidR="004F3E66" w:rsidRPr="000E2BE7" w:rsidRDefault="005B2062" w:rsidP="000E2BE7">
      <w:pPr>
        <w:numPr>
          <w:ilvl w:val="0"/>
          <w:numId w:val="4"/>
        </w:numPr>
        <w:spacing w:after="80" w:line="271" w:lineRule="auto"/>
        <w:ind w:right="45" w:hanging="278"/>
        <w:rPr>
          <w:rFonts w:ascii="Arial Nova" w:hAnsi="Arial Nova"/>
          <w:spacing w:val="-2"/>
          <w:sz w:val="20"/>
          <w:szCs w:val="20"/>
        </w:rPr>
      </w:pPr>
      <w:r w:rsidRPr="000E2BE7">
        <w:rPr>
          <w:rFonts w:ascii="Arial Nova" w:hAnsi="Arial Nova"/>
          <w:spacing w:val="-2"/>
          <w:sz w:val="20"/>
          <w:szCs w:val="20"/>
        </w:rPr>
        <w:t>Zgodnie z art. 27 ust. 3 Ustawy z chwilą przekazania przez Zamawiającego odpadów (potwierdzonego wygenerowanym potwierdzeniem z BDO odpowiedzialność za gospodarowanie zawartością piaskowników i</w:t>
      </w:r>
      <w:r w:rsidR="000E2BE7" w:rsidRPr="000E2BE7">
        <w:rPr>
          <w:rFonts w:ascii="Arial Nova" w:hAnsi="Arial Nova"/>
          <w:spacing w:val="-2"/>
          <w:sz w:val="20"/>
          <w:szCs w:val="20"/>
        </w:rPr>
        <w:t> </w:t>
      </w:r>
      <w:proofErr w:type="spellStart"/>
      <w:r w:rsidRPr="000E2BE7">
        <w:rPr>
          <w:rFonts w:ascii="Arial Nova" w:hAnsi="Arial Nova"/>
          <w:spacing w:val="-2"/>
          <w:sz w:val="20"/>
          <w:szCs w:val="20"/>
        </w:rPr>
        <w:t>skratkami</w:t>
      </w:r>
      <w:proofErr w:type="spellEnd"/>
      <w:r w:rsidRPr="000E2BE7">
        <w:rPr>
          <w:rFonts w:ascii="Arial Nova" w:hAnsi="Arial Nova"/>
          <w:spacing w:val="-2"/>
          <w:sz w:val="20"/>
          <w:szCs w:val="20"/>
        </w:rPr>
        <w:t xml:space="preserve"> przechodzi na Wykonawcę. Wykonawca staje się ich posiadaczem i przejmuje na siebie pełną odpowiedzialność za sposób zagospodarowania odpadami, zgodnie z posiadanymi pozwoleniami, w</w:t>
      </w:r>
      <w:r w:rsidR="000E2BE7">
        <w:rPr>
          <w:rFonts w:ascii="Arial Nova" w:hAnsi="Arial Nova"/>
          <w:spacing w:val="-2"/>
          <w:sz w:val="20"/>
          <w:szCs w:val="20"/>
        </w:rPr>
        <w:t> </w:t>
      </w:r>
      <w:r w:rsidRPr="000E2BE7">
        <w:rPr>
          <w:rFonts w:ascii="Arial Nova" w:hAnsi="Arial Nova"/>
          <w:spacing w:val="-2"/>
          <w:sz w:val="20"/>
          <w:szCs w:val="20"/>
        </w:rPr>
        <w:t xml:space="preserve">tym transport. </w:t>
      </w:r>
    </w:p>
    <w:p w14:paraId="28A5948C" w14:textId="77777777" w:rsidR="004F3E66" w:rsidRPr="000E2BE7" w:rsidRDefault="005B2062" w:rsidP="000E2BE7">
      <w:pPr>
        <w:numPr>
          <w:ilvl w:val="0"/>
          <w:numId w:val="4"/>
        </w:numPr>
        <w:spacing w:after="80" w:line="271" w:lineRule="auto"/>
        <w:ind w:right="45" w:hanging="278"/>
        <w:rPr>
          <w:rFonts w:ascii="Arial Nova" w:hAnsi="Arial Nova"/>
          <w:spacing w:val="-2"/>
          <w:sz w:val="20"/>
          <w:szCs w:val="20"/>
        </w:rPr>
      </w:pPr>
      <w:r w:rsidRPr="000E2BE7">
        <w:rPr>
          <w:rFonts w:ascii="Arial Nova" w:hAnsi="Arial Nova"/>
          <w:spacing w:val="-2"/>
          <w:sz w:val="20"/>
          <w:szCs w:val="20"/>
        </w:rPr>
        <w:t xml:space="preserve">Wykonawca ponosi całkowitą odpowiedzialność cywilno-prawną za skutki ewentualnych wypadków podczas wywozu oraz naruszeń Ustawy oraz Ustawy Prawo ochrony środowiska. </w:t>
      </w:r>
    </w:p>
    <w:p w14:paraId="73408C1C" w14:textId="40408950" w:rsidR="004F3E66" w:rsidRPr="000E2BE7" w:rsidRDefault="005B2062" w:rsidP="000E2BE7">
      <w:pPr>
        <w:numPr>
          <w:ilvl w:val="0"/>
          <w:numId w:val="4"/>
        </w:numPr>
        <w:spacing w:after="80" w:line="271" w:lineRule="auto"/>
        <w:ind w:right="45" w:hanging="278"/>
        <w:rPr>
          <w:rFonts w:ascii="Arial Nova" w:hAnsi="Arial Nova"/>
          <w:spacing w:val="-2"/>
          <w:sz w:val="20"/>
          <w:szCs w:val="20"/>
        </w:rPr>
      </w:pPr>
      <w:r w:rsidRPr="000E2BE7">
        <w:rPr>
          <w:rFonts w:ascii="Arial Nova" w:hAnsi="Arial Nova"/>
          <w:spacing w:val="-2"/>
          <w:sz w:val="20"/>
          <w:szCs w:val="20"/>
        </w:rPr>
        <w:t>W przypadku kontroli Inspekcji Państwowych i ewentualnych kar finansowych nałożonych na</w:t>
      </w:r>
      <w:r w:rsidR="000E2BE7">
        <w:rPr>
          <w:rFonts w:ascii="Arial Nova" w:hAnsi="Arial Nova"/>
          <w:spacing w:val="-2"/>
          <w:sz w:val="20"/>
          <w:szCs w:val="20"/>
        </w:rPr>
        <w:t> </w:t>
      </w:r>
      <w:r w:rsidRPr="000E2BE7">
        <w:rPr>
          <w:rFonts w:ascii="Arial Nova" w:hAnsi="Arial Nova"/>
          <w:spacing w:val="-2"/>
          <w:sz w:val="20"/>
          <w:szCs w:val="20"/>
        </w:rPr>
        <w:t xml:space="preserve">Zamawiającego (jako na wytwórcę zawartości piaskowników i </w:t>
      </w:r>
      <w:proofErr w:type="spellStart"/>
      <w:r w:rsidRPr="000E2BE7">
        <w:rPr>
          <w:rFonts w:ascii="Arial Nova" w:hAnsi="Arial Nova"/>
          <w:spacing w:val="-2"/>
          <w:sz w:val="20"/>
          <w:szCs w:val="20"/>
        </w:rPr>
        <w:t>skratek</w:t>
      </w:r>
      <w:proofErr w:type="spellEnd"/>
      <w:r w:rsidRPr="000E2BE7">
        <w:rPr>
          <w:rFonts w:ascii="Arial Nova" w:hAnsi="Arial Nova"/>
          <w:spacing w:val="-2"/>
          <w:sz w:val="20"/>
          <w:szCs w:val="20"/>
        </w:rPr>
        <w:t>) wynikających z</w:t>
      </w:r>
      <w:r w:rsidR="000E2BE7">
        <w:rPr>
          <w:rFonts w:ascii="Arial Nova" w:hAnsi="Arial Nova"/>
          <w:spacing w:val="-2"/>
          <w:sz w:val="20"/>
          <w:szCs w:val="20"/>
        </w:rPr>
        <w:t> </w:t>
      </w:r>
      <w:r w:rsidRPr="000E2BE7">
        <w:rPr>
          <w:rFonts w:ascii="Arial Nova" w:hAnsi="Arial Nova"/>
          <w:spacing w:val="-2"/>
          <w:sz w:val="20"/>
          <w:szCs w:val="20"/>
        </w:rPr>
        <w:t xml:space="preserve">zagospodarowania zawartości piaskowników i </w:t>
      </w:r>
      <w:proofErr w:type="spellStart"/>
      <w:r w:rsidRPr="000E2BE7">
        <w:rPr>
          <w:rFonts w:ascii="Arial Nova" w:hAnsi="Arial Nova"/>
          <w:spacing w:val="-2"/>
          <w:sz w:val="20"/>
          <w:szCs w:val="20"/>
        </w:rPr>
        <w:t>skratek</w:t>
      </w:r>
      <w:proofErr w:type="spellEnd"/>
      <w:r w:rsidRPr="000E2BE7">
        <w:rPr>
          <w:rFonts w:ascii="Arial Nova" w:hAnsi="Arial Nova"/>
          <w:spacing w:val="-2"/>
          <w:sz w:val="20"/>
          <w:szCs w:val="20"/>
        </w:rPr>
        <w:t xml:space="preserve"> niezgodnie z warunkami zawartymi w</w:t>
      </w:r>
      <w:r w:rsidR="000E2BE7">
        <w:rPr>
          <w:rFonts w:ascii="Arial Nova" w:hAnsi="Arial Nova"/>
          <w:spacing w:val="-2"/>
          <w:sz w:val="20"/>
          <w:szCs w:val="20"/>
        </w:rPr>
        <w:t> </w:t>
      </w:r>
      <w:r w:rsidRPr="000E2BE7">
        <w:rPr>
          <w:rFonts w:ascii="Arial Nova" w:hAnsi="Arial Nova"/>
          <w:spacing w:val="-2"/>
          <w:sz w:val="20"/>
          <w:szCs w:val="20"/>
        </w:rPr>
        <w:t>umowie oraz niezachowaniem wymogów określonych przepisami</w:t>
      </w:r>
      <w:r w:rsidR="000E2BE7">
        <w:rPr>
          <w:rFonts w:ascii="Arial Nova" w:hAnsi="Arial Nova"/>
          <w:spacing w:val="-2"/>
          <w:sz w:val="20"/>
          <w:szCs w:val="20"/>
        </w:rPr>
        <w:t xml:space="preserve"> powszechnie obowiązującego prawa</w:t>
      </w:r>
      <w:r w:rsidRPr="000E2BE7">
        <w:rPr>
          <w:rFonts w:ascii="Arial Nova" w:hAnsi="Arial Nova"/>
          <w:spacing w:val="-2"/>
          <w:sz w:val="20"/>
          <w:szCs w:val="20"/>
        </w:rPr>
        <w:t xml:space="preserve">, Zamawiający obciąży tymi karami Wykonawcę, co niniejszym Wykonawca akceptuje. </w:t>
      </w:r>
    </w:p>
    <w:p w14:paraId="12A01AF0" w14:textId="093CAF4D" w:rsidR="004F3E66" w:rsidRPr="000E2BE7" w:rsidRDefault="005B2062" w:rsidP="000E2BE7">
      <w:pPr>
        <w:numPr>
          <w:ilvl w:val="0"/>
          <w:numId w:val="4"/>
        </w:numPr>
        <w:spacing w:after="80" w:line="271" w:lineRule="auto"/>
        <w:ind w:right="45" w:hanging="278"/>
        <w:rPr>
          <w:rFonts w:ascii="Arial Nova" w:hAnsi="Arial Nova"/>
          <w:spacing w:val="-4"/>
          <w:sz w:val="20"/>
          <w:szCs w:val="20"/>
        </w:rPr>
      </w:pPr>
      <w:r w:rsidRPr="000E2BE7">
        <w:rPr>
          <w:rFonts w:ascii="Arial Nova" w:hAnsi="Arial Nova"/>
          <w:spacing w:val="-4"/>
          <w:sz w:val="20"/>
          <w:szCs w:val="20"/>
        </w:rPr>
        <w:t>W terminie 7 dni od dnia zawarcia umowy Wykonawca zobowiązany jest przedstawić Zamawiającemu listę pojazdów wraz z numerami rejestracyjnymi oraz listę kierowców. Zmiana listy pojazdów oraz listy osób wymaga poinformowania w formie pisemnej lub elektronicznej</w:t>
      </w:r>
      <w:r w:rsidR="000E2BE7" w:rsidRPr="000E2BE7">
        <w:rPr>
          <w:rFonts w:ascii="Arial Nova" w:hAnsi="Arial Nova"/>
          <w:spacing w:val="-4"/>
          <w:sz w:val="20"/>
          <w:szCs w:val="20"/>
        </w:rPr>
        <w:t xml:space="preserve"> </w:t>
      </w:r>
      <w:r w:rsidRPr="000E2BE7">
        <w:rPr>
          <w:rFonts w:ascii="Arial Nova" w:hAnsi="Arial Nova"/>
          <w:spacing w:val="-4"/>
          <w:sz w:val="20"/>
          <w:szCs w:val="20"/>
        </w:rPr>
        <w:t>Zamawiającego oraz akceptacji Zamawiającego najpóźniej jeden dzień roboczy od jej zaistnienia.</w:t>
      </w:r>
      <w:r w:rsidR="00342506" w:rsidRPr="000E2BE7">
        <w:rPr>
          <w:rFonts w:ascii="Arial Nova" w:hAnsi="Arial Nova"/>
          <w:spacing w:val="-4"/>
          <w:sz w:val="20"/>
          <w:szCs w:val="20"/>
        </w:rPr>
        <w:t xml:space="preserve"> </w:t>
      </w:r>
    </w:p>
    <w:p w14:paraId="23362CC6" w14:textId="77777777" w:rsidR="004F3E66" w:rsidRPr="00D42640" w:rsidRDefault="005B2062" w:rsidP="00D42640">
      <w:pPr>
        <w:spacing w:after="13" w:line="259" w:lineRule="auto"/>
        <w:ind w:left="427" w:firstLine="0"/>
        <w:jc w:val="left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1462C563" w14:textId="6F44CB78" w:rsidR="002042AA" w:rsidRDefault="005B2062" w:rsidP="002042AA">
      <w:pPr>
        <w:pStyle w:val="Nagwek1"/>
        <w:spacing w:after="0"/>
        <w:ind w:left="10" w:right="5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§ 4</w:t>
      </w:r>
    </w:p>
    <w:p w14:paraId="70607B9F" w14:textId="0F66A140" w:rsidR="004F3E66" w:rsidRPr="00D42640" w:rsidRDefault="002042AA" w:rsidP="002042AA">
      <w:pPr>
        <w:pStyle w:val="Nagwek1"/>
        <w:spacing w:after="120"/>
        <w:ind w:left="10" w:right="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Termin realizacji Umowy</w:t>
      </w:r>
      <w:r>
        <w:rPr>
          <w:rFonts w:ascii="Arial Nova" w:hAnsi="Arial Nova"/>
          <w:sz w:val="20"/>
          <w:szCs w:val="20"/>
        </w:rPr>
        <w:t>]</w:t>
      </w:r>
    </w:p>
    <w:p w14:paraId="40737ED8" w14:textId="77777777" w:rsidR="004F3E66" w:rsidRPr="00D42640" w:rsidRDefault="005B2062" w:rsidP="002042AA">
      <w:pPr>
        <w:numPr>
          <w:ilvl w:val="0"/>
          <w:numId w:val="5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Umowa zostaje zawarta na czas określony, tj. </w:t>
      </w:r>
      <w:r w:rsidRPr="00D42640">
        <w:rPr>
          <w:rFonts w:ascii="Arial Nova" w:hAnsi="Arial Nova"/>
          <w:b/>
          <w:sz w:val="20"/>
          <w:szCs w:val="20"/>
        </w:rPr>
        <w:t>12 miesięcy</w:t>
      </w:r>
      <w:r w:rsidRPr="00D42640">
        <w:rPr>
          <w:rFonts w:ascii="Arial Nova" w:hAnsi="Arial Nova"/>
          <w:sz w:val="20"/>
          <w:szCs w:val="20"/>
        </w:rPr>
        <w:t>, licząc od dnia zawarcia Umowy</w:t>
      </w:r>
      <w:r w:rsidRPr="00D42640">
        <w:rPr>
          <w:rFonts w:ascii="Arial Nova" w:hAnsi="Arial Nova"/>
          <w:b/>
          <w:sz w:val="20"/>
          <w:szCs w:val="20"/>
        </w:rPr>
        <w:t>.</w:t>
      </w: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29D5F684" w14:textId="77777777" w:rsidR="004F3E66" w:rsidRPr="00D42640" w:rsidRDefault="005B2062" w:rsidP="002042AA">
      <w:pPr>
        <w:numPr>
          <w:ilvl w:val="0"/>
          <w:numId w:val="5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Umowa realizowana będzie w okresie, o którym mowa w ust. 1 lub do wyczerpania kwoty, o której mowa w § 5 ust. 1 Umowy. </w:t>
      </w:r>
    </w:p>
    <w:p w14:paraId="105EFBD3" w14:textId="77777777" w:rsidR="004F3E66" w:rsidRPr="00D42640" w:rsidRDefault="005B2062" w:rsidP="002042AA">
      <w:pPr>
        <w:numPr>
          <w:ilvl w:val="0"/>
          <w:numId w:val="5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Wykonawca ma obowiązek zrealizowania wszystkich zamówień złożonych przez Zamawiającego w okresie obowiązywania umowy. </w:t>
      </w:r>
    </w:p>
    <w:p w14:paraId="26EF8746" w14:textId="467473CB" w:rsidR="004F3E66" w:rsidRPr="00342506" w:rsidRDefault="005B2062" w:rsidP="002042AA">
      <w:pPr>
        <w:numPr>
          <w:ilvl w:val="0"/>
          <w:numId w:val="5"/>
        </w:numPr>
        <w:spacing w:after="80" w:line="271" w:lineRule="auto"/>
        <w:ind w:left="426" w:right="45" w:hanging="284"/>
        <w:rPr>
          <w:rFonts w:ascii="Arial Nova" w:hAnsi="Arial Nova"/>
          <w:spacing w:val="-4"/>
          <w:sz w:val="20"/>
          <w:szCs w:val="20"/>
        </w:rPr>
      </w:pPr>
      <w:r w:rsidRPr="00342506">
        <w:rPr>
          <w:rFonts w:ascii="Arial Nova" w:hAnsi="Arial Nova"/>
          <w:spacing w:val="-4"/>
          <w:sz w:val="20"/>
          <w:szCs w:val="20"/>
        </w:rPr>
        <w:t>Zamawiający zastrzega sobie możliwość przedłużenia terminu obowiązywania umowy</w:t>
      </w:r>
      <w:r w:rsidR="00342506" w:rsidRPr="00342506">
        <w:rPr>
          <w:rFonts w:ascii="Arial Nova" w:hAnsi="Arial Nova"/>
          <w:spacing w:val="-4"/>
          <w:sz w:val="20"/>
          <w:szCs w:val="20"/>
        </w:rPr>
        <w:t xml:space="preserve"> </w:t>
      </w:r>
      <w:r w:rsidRPr="00342506">
        <w:rPr>
          <w:rFonts w:ascii="Arial Nova" w:hAnsi="Arial Nova"/>
          <w:spacing w:val="-4"/>
          <w:sz w:val="20"/>
          <w:szCs w:val="20"/>
        </w:rPr>
        <w:t xml:space="preserve">w przypadku niewykorzystania umowy w zakresie jej wartości, z zastrzeżeniem § 1 ust. 4 Umowy. </w:t>
      </w:r>
    </w:p>
    <w:p w14:paraId="4E25560E" w14:textId="77777777" w:rsidR="004F3E66" w:rsidRPr="00D42640" w:rsidRDefault="005B2062" w:rsidP="00D42640">
      <w:pPr>
        <w:spacing w:after="15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0DCCD944" w14:textId="17ACEA48" w:rsidR="000F6858" w:rsidRDefault="005B2062" w:rsidP="00D42640">
      <w:pPr>
        <w:pStyle w:val="Nagwek1"/>
        <w:spacing w:after="41"/>
        <w:ind w:left="10" w:right="5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§ 5</w:t>
      </w:r>
    </w:p>
    <w:p w14:paraId="096337D2" w14:textId="5FA48A58" w:rsidR="004F3E66" w:rsidRPr="00D42640" w:rsidRDefault="000F6858" w:rsidP="00D42640">
      <w:pPr>
        <w:pStyle w:val="Nagwek1"/>
        <w:spacing w:after="41"/>
        <w:ind w:left="10" w:right="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Wynagrodzenie Wykonawcy</w:t>
      </w:r>
      <w:r>
        <w:rPr>
          <w:rFonts w:ascii="Arial Nova" w:hAnsi="Arial Nova"/>
          <w:sz w:val="20"/>
          <w:szCs w:val="20"/>
        </w:rPr>
        <w:t>]</w:t>
      </w:r>
    </w:p>
    <w:p w14:paraId="3E6139DF" w14:textId="0893DC0B" w:rsidR="004F3E66" w:rsidRPr="00D42640" w:rsidRDefault="005B2062" w:rsidP="000F6858">
      <w:pPr>
        <w:numPr>
          <w:ilvl w:val="0"/>
          <w:numId w:val="6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Strony zgodnie oświadczają, że wynagrodzenie Wykonawcy ustalane będzie na podstawie</w:t>
      </w:r>
      <w:r w:rsidRPr="00D42640">
        <w:rPr>
          <w:rFonts w:ascii="Arial Nova" w:hAnsi="Arial Nova"/>
          <w:i/>
          <w:color w:val="FF0000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 xml:space="preserve">cen jednostkowych za 1 Mg oraz rzeczywistej ilości odebranych odpadów od Zamawiającego, przy czym całkowita wartość wynagrodzenia Wykonawcy nie przekroczy kwoty określonej w ofercie, jako maksymalna wartość Umowy, stanowiąca iloczyn ceny jednostkowej za 1 Mg </w:t>
      </w:r>
      <w:proofErr w:type="spellStart"/>
      <w:r w:rsidRPr="00D42640">
        <w:rPr>
          <w:rFonts w:ascii="Arial Nova" w:hAnsi="Arial Nova"/>
          <w:sz w:val="20"/>
          <w:szCs w:val="20"/>
        </w:rPr>
        <w:t>skratek</w:t>
      </w:r>
      <w:proofErr w:type="spellEnd"/>
      <w:r w:rsidRPr="00D42640">
        <w:rPr>
          <w:rFonts w:ascii="Arial Nova" w:hAnsi="Arial Nova"/>
          <w:sz w:val="20"/>
          <w:szCs w:val="20"/>
        </w:rPr>
        <w:t xml:space="preserve"> oraz</w:t>
      </w:r>
      <w:r w:rsidR="00342506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 xml:space="preserve">zawartości piaskowników i maksymalnej ilości odpadów określonej w opisie przedmiotu zamówienia. Wynagrodzenie to wynosi łącznie: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 zł (słownie: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) brutto. </w:t>
      </w:r>
    </w:p>
    <w:p w14:paraId="60EC0122" w14:textId="1CBDFBED" w:rsidR="004F3E66" w:rsidRPr="000E2BE7" w:rsidRDefault="005B2062" w:rsidP="000F6858">
      <w:pPr>
        <w:numPr>
          <w:ilvl w:val="0"/>
          <w:numId w:val="6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lastRenderedPageBreak/>
        <w:t>Zamawiający zapłaci Wykonawcy wynagrodzenie w wysokości równej cenie brutto 1 Mg x łączna ilość Mg odpadów odebranych od Zamawiającego w miesiącu kalendarzowym.</w:t>
      </w:r>
      <w:r w:rsidR="00342506">
        <w:rPr>
          <w:rFonts w:ascii="Arial Nova" w:hAnsi="Arial Nova"/>
          <w:sz w:val="20"/>
          <w:szCs w:val="20"/>
        </w:rPr>
        <w:t xml:space="preserve"> </w:t>
      </w:r>
      <w:r w:rsidRPr="000E2BE7">
        <w:rPr>
          <w:rFonts w:ascii="Arial Nova" w:hAnsi="Arial Nova"/>
          <w:sz w:val="20"/>
          <w:szCs w:val="20"/>
        </w:rPr>
        <w:t xml:space="preserve"> </w:t>
      </w:r>
    </w:p>
    <w:p w14:paraId="58F457CE" w14:textId="115B7000" w:rsidR="004F3E66" w:rsidRPr="00D42640" w:rsidRDefault="005B2062" w:rsidP="000F6858">
      <w:pPr>
        <w:numPr>
          <w:ilvl w:val="0"/>
          <w:numId w:val="6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Cena za odbiór 1 Mg odpadu o kodzie: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30D96D9A" w14:textId="77777777" w:rsidR="004F3E66" w:rsidRPr="00D42640" w:rsidRDefault="005B2062" w:rsidP="000F6858">
      <w:pPr>
        <w:numPr>
          <w:ilvl w:val="1"/>
          <w:numId w:val="6"/>
        </w:numPr>
        <w:spacing w:after="80" w:line="271" w:lineRule="auto"/>
        <w:ind w:left="851"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19 08 01 wynosi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 zł (słownie: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) brutto; </w:t>
      </w:r>
    </w:p>
    <w:p w14:paraId="204E78C6" w14:textId="77777777" w:rsidR="004F3E66" w:rsidRPr="00D42640" w:rsidRDefault="005B2062" w:rsidP="000F6858">
      <w:pPr>
        <w:numPr>
          <w:ilvl w:val="1"/>
          <w:numId w:val="6"/>
        </w:numPr>
        <w:spacing w:after="80" w:line="271" w:lineRule="auto"/>
        <w:ind w:left="851"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19 08 02 wynosi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 zł (słownie: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) brutto. </w:t>
      </w:r>
    </w:p>
    <w:p w14:paraId="7D7C16DF" w14:textId="151EC459" w:rsidR="004F3E66" w:rsidRPr="00D42640" w:rsidRDefault="005B2062" w:rsidP="000F6858">
      <w:pPr>
        <w:numPr>
          <w:ilvl w:val="0"/>
          <w:numId w:val="6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Cena określona w ust. 1 zawiera wszystkie koszty związane z wykonaniem umowy w</w:t>
      </w:r>
      <w:r w:rsidR="000F6858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 xml:space="preserve">szczególności: koszty dojazdu, podstawienia kontenerów, załadunek, rozładunek, podatek VAT. </w:t>
      </w:r>
    </w:p>
    <w:p w14:paraId="1C866C24" w14:textId="1D4ACAB9" w:rsidR="004F3E66" w:rsidRPr="00D42640" w:rsidRDefault="005B2062" w:rsidP="000F6858">
      <w:pPr>
        <w:numPr>
          <w:ilvl w:val="0"/>
          <w:numId w:val="6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Wskazana w opisie przedmiotu zamówienia ilość odpadów do wywozu i zagospodarowania</w:t>
      </w:r>
      <w:r w:rsidR="00342506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>w</w:t>
      </w:r>
      <w:r w:rsidR="000F6858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>ramach odzysku/</w:t>
      </w:r>
      <w:r w:rsidR="00A631D3">
        <w:rPr>
          <w:rFonts w:ascii="Arial Nova" w:hAnsi="Arial Nova"/>
          <w:sz w:val="20"/>
          <w:szCs w:val="20"/>
        </w:rPr>
        <w:t>unieszkodliwiania</w:t>
      </w:r>
      <w:r w:rsidR="00A631D3" w:rsidRPr="00D42640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 xml:space="preserve">jest ilością szacunkową, a jednocześnie maksymalną. Zamawiający zastrzega sobie prawo zmniejszenia ilości odpadów, z brakiem realizacji zamówienia – włącznie, a Wykonawcy z opisanych powyżej tytułów nie będą przysługiwać jakiekolwiek roszczenia finansowe wobec Zamawiającego. </w:t>
      </w:r>
    </w:p>
    <w:p w14:paraId="6BEF4FC2" w14:textId="1663D11A" w:rsidR="004F3E66" w:rsidRPr="00D42640" w:rsidRDefault="005B2062" w:rsidP="000F6858">
      <w:pPr>
        <w:numPr>
          <w:ilvl w:val="0"/>
          <w:numId w:val="6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Zapłata wynagrodzenia następować będzie na podstawie faktur częściowych</w:t>
      </w:r>
      <w:r w:rsidR="00342506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 xml:space="preserve">wystawionych przez Wykonawcę po zakończeniu każdego miesiąca kalendarzowego, obejmujących faktyczny odbiór odpadów przez Wykonawcę w danym miesiącu, na podstawie </w:t>
      </w:r>
      <w:r w:rsidRPr="00D42640">
        <w:rPr>
          <w:rFonts w:ascii="Arial Nova" w:hAnsi="Arial Nova"/>
          <w:i/>
          <w:sz w:val="20"/>
          <w:szCs w:val="20"/>
        </w:rPr>
        <w:t>„Kart przekazania odpadów”</w:t>
      </w:r>
      <w:r w:rsidRPr="00D42640">
        <w:rPr>
          <w:rFonts w:ascii="Arial Nova" w:hAnsi="Arial Nova"/>
          <w:sz w:val="20"/>
          <w:szCs w:val="20"/>
        </w:rPr>
        <w:t>.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56D3A589" w14:textId="1BB87D4E" w:rsidR="004F3E66" w:rsidRPr="00D42640" w:rsidRDefault="005B2062" w:rsidP="000F6858">
      <w:pPr>
        <w:numPr>
          <w:ilvl w:val="0"/>
          <w:numId w:val="6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Zapłata należności wynikających z faktur VAT wystawianych przez Wykonawcę dokonywana będzie przez Zamawiającego w terminie do 14 dni od otrzymania prawidłowo wystawionej faktury VAT, przelewem na rachunek bankowy Wykonawcy wskazany w fakturze VAT.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10824D84" w14:textId="77777777" w:rsidR="004F3E66" w:rsidRPr="00D42640" w:rsidRDefault="005B2062" w:rsidP="000F6858">
      <w:pPr>
        <w:numPr>
          <w:ilvl w:val="0"/>
          <w:numId w:val="6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Za datę zapłaty uznaje się datę obciążenia rachunku bankowego Zamawiającego. </w:t>
      </w:r>
    </w:p>
    <w:p w14:paraId="71E48523" w14:textId="4F38BE13" w:rsidR="004F3E66" w:rsidRPr="00D42640" w:rsidRDefault="005B2062" w:rsidP="000F6858">
      <w:pPr>
        <w:numPr>
          <w:ilvl w:val="0"/>
          <w:numId w:val="6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Zamawiający oświadcza, że jest płatnikiem podatku VAT i posiada numer identyfikacyjny</w:t>
      </w:r>
      <w:r w:rsidR="00342506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 xml:space="preserve">NIP 777-27-81-219. </w:t>
      </w:r>
    </w:p>
    <w:p w14:paraId="66D474CB" w14:textId="77777777" w:rsidR="004F3E66" w:rsidRPr="00D42640" w:rsidRDefault="005B2062" w:rsidP="000F6858">
      <w:pPr>
        <w:numPr>
          <w:ilvl w:val="0"/>
          <w:numId w:val="6"/>
        </w:numPr>
        <w:spacing w:after="80" w:line="271" w:lineRule="auto"/>
        <w:ind w:right="45" w:hanging="427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Zamawiający oświadcza, że wyraża zgodę na wystawianie faktur VAT bez jego podpisu. </w:t>
      </w:r>
    </w:p>
    <w:p w14:paraId="7F916AEE" w14:textId="77777777" w:rsidR="004F3E66" w:rsidRPr="00D42640" w:rsidRDefault="005B2062" w:rsidP="000F6858">
      <w:pPr>
        <w:numPr>
          <w:ilvl w:val="0"/>
          <w:numId w:val="6"/>
        </w:numPr>
        <w:spacing w:after="80" w:line="271" w:lineRule="auto"/>
        <w:ind w:right="45" w:hanging="427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Cena, o której mowa w ust. 1 i 2 nie ulegnie zmianie w okresie obowiązywania umowy. </w:t>
      </w:r>
    </w:p>
    <w:p w14:paraId="08C02ED7" w14:textId="77777777" w:rsidR="004F3E66" w:rsidRPr="00D42640" w:rsidRDefault="005B2062" w:rsidP="000F6858">
      <w:pPr>
        <w:numPr>
          <w:ilvl w:val="0"/>
          <w:numId w:val="6"/>
        </w:numPr>
        <w:spacing w:after="80" w:line="271" w:lineRule="auto"/>
        <w:ind w:right="45" w:hanging="427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Zamawiający przewiduje możliwość zwiększenia wartości Umowy, o której mowa w ust. 1, maksymalnie o 10% z jednoczesnym wydłużeniem terminu realizacji Umowy, jeśli to okaże się konieczne. </w:t>
      </w:r>
    </w:p>
    <w:p w14:paraId="4FD1A3AE" w14:textId="77777777" w:rsidR="004F3E66" w:rsidRPr="00D42640" w:rsidRDefault="005B2062" w:rsidP="00D42640">
      <w:pPr>
        <w:spacing w:after="13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2084AB88" w14:textId="77777777" w:rsidR="000F6858" w:rsidRDefault="005B2062" w:rsidP="000F6858">
      <w:pPr>
        <w:pStyle w:val="Nagwek1"/>
        <w:spacing w:after="0"/>
        <w:ind w:left="10" w:right="5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§ 6 </w:t>
      </w:r>
    </w:p>
    <w:p w14:paraId="38811F2E" w14:textId="74B5EE80" w:rsidR="004F3E66" w:rsidRPr="00D42640" w:rsidRDefault="000F6858" w:rsidP="000F6858">
      <w:pPr>
        <w:pStyle w:val="Nagwek1"/>
        <w:spacing w:after="120"/>
        <w:ind w:left="10" w:right="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Osoby odpowiedzialne za realizację Umowy</w:t>
      </w:r>
      <w:r>
        <w:rPr>
          <w:rFonts w:ascii="Arial Nova" w:hAnsi="Arial Nova"/>
          <w:sz w:val="20"/>
          <w:szCs w:val="20"/>
        </w:rPr>
        <w:t>]</w:t>
      </w:r>
    </w:p>
    <w:p w14:paraId="31A99130" w14:textId="2044B9C4" w:rsidR="004F3E66" w:rsidRPr="000F6858" w:rsidRDefault="005B2062" w:rsidP="000F6858">
      <w:pPr>
        <w:numPr>
          <w:ilvl w:val="0"/>
          <w:numId w:val="7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Osobą odpowiedzialną za nadzorowanie procesu realizacji Przedmiotu Umowy ze strony </w:t>
      </w:r>
      <w:r w:rsidR="000F6858">
        <w:rPr>
          <w:rFonts w:ascii="Arial Nova" w:hAnsi="Arial Nova"/>
          <w:sz w:val="20"/>
          <w:szCs w:val="20"/>
        </w:rPr>
        <w:t xml:space="preserve"> </w:t>
      </w:r>
      <w:r w:rsidRPr="000F6858">
        <w:rPr>
          <w:rFonts w:ascii="Arial Nova" w:hAnsi="Arial Nova"/>
          <w:b/>
          <w:sz w:val="20"/>
          <w:szCs w:val="20"/>
        </w:rPr>
        <w:t>Zamawiającego</w:t>
      </w:r>
      <w:r w:rsidRPr="000F6858">
        <w:rPr>
          <w:rFonts w:ascii="Arial Nova" w:hAnsi="Arial Nova"/>
          <w:sz w:val="20"/>
          <w:szCs w:val="20"/>
        </w:rPr>
        <w:t xml:space="preserve"> jest: </w:t>
      </w:r>
      <w:r w:rsidRPr="000F6858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0F6858">
        <w:rPr>
          <w:rFonts w:ascii="Arial Nova" w:hAnsi="Arial Nova"/>
          <w:sz w:val="20"/>
          <w:szCs w:val="20"/>
        </w:rPr>
        <w:t xml:space="preserve"> tel. </w:t>
      </w:r>
      <w:r w:rsidRPr="000F6858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0F6858">
        <w:rPr>
          <w:rFonts w:ascii="Arial Nova" w:hAnsi="Arial Nova"/>
          <w:sz w:val="20"/>
          <w:szCs w:val="20"/>
        </w:rPr>
        <w:t xml:space="preserve">. </w:t>
      </w:r>
    </w:p>
    <w:p w14:paraId="488D4954" w14:textId="04EA24CC" w:rsidR="004F3E66" w:rsidRPr="000F6858" w:rsidRDefault="005B2062" w:rsidP="000F6858">
      <w:pPr>
        <w:numPr>
          <w:ilvl w:val="0"/>
          <w:numId w:val="7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Osobą odpowiedzialną za nadzorowanie procesu realizacji Przedmiotu Umowy ze strony </w:t>
      </w:r>
      <w:r w:rsidRPr="000F6858">
        <w:rPr>
          <w:rFonts w:ascii="Arial Nova" w:hAnsi="Arial Nova"/>
          <w:b/>
          <w:sz w:val="20"/>
          <w:szCs w:val="20"/>
        </w:rPr>
        <w:t>Wykonawcy</w:t>
      </w:r>
      <w:r w:rsidRPr="000F6858">
        <w:rPr>
          <w:rFonts w:ascii="Arial Nova" w:hAnsi="Arial Nova"/>
          <w:sz w:val="20"/>
          <w:szCs w:val="20"/>
        </w:rPr>
        <w:t xml:space="preserve"> jest: </w:t>
      </w:r>
      <w:r w:rsidRPr="000F6858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0F6858">
        <w:rPr>
          <w:rFonts w:ascii="Arial Nova" w:hAnsi="Arial Nova"/>
          <w:sz w:val="20"/>
          <w:szCs w:val="20"/>
        </w:rPr>
        <w:t xml:space="preserve"> tel. </w:t>
      </w:r>
      <w:r w:rsidRPr="000F6858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0F6858">
        <w:rPr>
          <w:rFonts w:ascii="Arial Nova" w:hAnsi="Arial Nova"/>
          <w:sz w:val="20"/>
          <w:szCs w:val="20"/>
        </w:rPr>
        <w:t xml:space="preserve">. </w:t>
      </w:r>
    </w:p>
    <w:p w14:paraId="6F42E41E" w14:textId="77777777" w:rsidR="004F3E66" w:rsidRPr="00D42640" w:rsidRDefault="005B2062" w:rsidP="000F6858">
      <w:pPr>
        <w:numPr>
          <w:ilvl w:val="0"/>
          <w:numId w:val="7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Wszelkie bieżące uzgodnienia i informacje związane z wykonaniem Przedmiotu Umowy, przekazywane będą pisemnie lub drogą e-mailową, na niżej podane adresy: </w:t>
      </w:r>
    </w:p>
    <w:p w14:paraId="632D3D78" w14:textId="6D6CDF6D" w:rsidR="004F3E66" w:rsidRPr="000F6858" w:rsidRDefault="005B2062" w:rsidP="000F6858">
      <w:pPr>
        <w:numPr>
          <w:ilvl w:val="1"/>
          <w:numId w:val="7"/>
        </w:numPr>
        <w:spacing w:after="80" w:line="271" w:lineRule="auto"/>
        <w:ind w:left="851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Zamawiający – Przedsiębiorstwo Usług Komunalnych Komorniki Sp. z o.o.,</w:t>
      </w:r>
      <w:r w:rsidR="00342506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 xml:space="preserve">ul. Zakładowa 1, </w:t>
      </w:r>
      <w:r w:rsidRPr="000F6858">
        <w:rPr>
          <w:rFonts w:ascii="Arial Nova" w:hAnsi="Arial Nova"/>
          <w:sz w:val="20"/>
          <w:szCs w:val="20"/>
        </w:rPr>
        <w:t>62-050 Komorniki,</w:t>
      </w:r>
      <w:r w:rsidR="00342506" w:rsidRPr="000F6858">
        <w:rPr>
          <w:rFonts w:ascii="Arial Nova" w:hAnsi="Arial Nova"/>
          <w:sz w:val="20"/>
          <w:szCs w:val="20"/>
        </w:rPr>
        <w:t xml:space="preserve"> </w:t>
      </w:r>
      <w:r w:rsidRPr="000F6858">
        <w:rPr>
          <w:rFonts w:ascii="Arial Nova" w:hAnsi="Arial Nova"/>
          <w:sz w:val="20"/>
          <w:szCs w:val="20"/>
        </w:rPr>
        <w:t xml:space="preserve">e-mail: </w:t>
      </w:r>
      <w:r w:rsidRPr="000F6858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0F6858">
        <w:rPr>
          <w:rFonts w:ascii="Arial Nova" w:hAnsi="Arial Nova"/>
          <w:b/>
          <w:sz w:val="20"/>
          <w:szCs w:val="20"/>
        </w:rPr>
        <w:t xml:space="preserve"> </w:t>
      </w:r>
    </w:p>
    <w:p w14:paraId="53179BFE" w14:textId="4409EB6C" w:rsidR="004F3E66" w:rsidRPr="000F6858" w:rsidRDefault="005B2062" w:rsidP="000F6858">
      <w:pPr>
        <w:numPr>
          <w:ilvl w:val="1"/>
          <w:numId w:val="7"/>
        </w:numPr>
        <w:spacing w:after="80" w:line="271" w:lineRule="auto"/>
        <w:ind w:left="851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Wykonawca –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="000F6858">
        <w:rPr>
          <w:rFonts w:ascii="Arial Nova" w:hAnsi="Arial Nova"/>
          <w:sz w:val="20"/>
          <w:szCs w:val="20"/>
        </w:rPr>
        <w:t xml:space="preserve">, </w:t>
      </w:r>
      <w:r w:rsidRPr="000F6858">
        <w:rPr>
          <w:rFonts w:ascii="Arial Nova" w:hAnsi="Arial Nova"/>
          <w:sz w:val="20"/>
          <w:szCs w:val="20"/>
        </w:rPr>
        <w:t xml:space="preserve">e-mail: </w:t>
      </w:r>
      <w:r w:rsidRPr="000F6858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0F6858">
        <w:rPr>
          <w:rFonts w:ascii="Arial Nova" w:hAnsi="Arial Nova"/>
          <w:sz w:val="20"/>
          <w:szCs w:val="20"/>
        </w:rPr>
        <w:t xml:space="preserve"> </w:t>
      </w:r>
    </w:p>
    <w:p w14:paraId="4BC83BA9" w14:textId="77777777" w:rsidR="004F3E66" w:rsidRPr="00D42640" w:rsidRDefault="005B2062" w:rsidP="000F6858">
      <w:pPr>
        <w:numPr>
          <w:ilvl w:val="0"/>
          <w:numId w:val="7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Strony uzgadniają adresy do korespondencji: </w:t>
      </w:r>
    </w:p>
    <w:p w14:paraId="5BA59ACF" w14:textId="72180464" w:rsidR="004F3E66" w:rsidRPr="00D42640" w:rsidRDefault="005B2062" w:rsidP="000F6858">
      <w:pPr>
        <w:numPr>
          <w:ilvl w:val="1"/>
          <w:numId w:val="7"/>
        </w:numPr>
        <w:spacing w:after="80" w:line="271" w:lineRule="auto"/>
        <w:ind w:left="851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Zamawiający – Przedsiębiorstwo Usług Komunalnych Komorniki Sp. z o.o.,</w:t>
      </w:r>
      <w:r w:rsidR="00342506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 xml:space="preserve">ul. Zakładowa 1, 62-050 Komorniki </w:t>
      </w:r>
    </w:p>
    <w:p w14:paraId="7B30DDEC" w14:textId="77777777" w:rsidR="004F3E66" w:rsidRPr="00D42640" w:rsidRDefault="005B2062" w:rsidP="000F6858">
      <w:pPr>
        <w:numPr>
          <w:ilvl w:val="1"/>
          <w:numId w:val="7"/>
        </w:numPr>
        <w:spacing w:after="80" w:line="271" w:lineRule="auto"/>
        <w:ind w:left="851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Wykonawca –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1CBEA810" w14:textId="49E3FF82" w:rsidR="004F3E66" w:rsidRPr="00D42640" w:rsidRDefault="005B2062" w:rsidP="000F6858">
      <w:pPr>
        <w:numPr>
          <w:ilvl w:val="0"/>
          <w:numId w:val="7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Każda ze Stron może dokonać zmiany osób i danych, o których mowa w ust. 1 - 4, które jej dotyczą, zawiadamiając na piśmie drugą Stronę o dokonanej zmianie.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59423511" w14:textId="3E10D64E" w:rsidR="004F3E66" w:rsidRPr="00D42640" w:rsidRDefault="005B2062" w:rsidP="000F6858">
      <w:pPr>
        <w:numPr>
          <w:ilvl w:val="0"/>
          <w:numId w:val="7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lastRenderedPageBreak/>
        <w:t>Zmiana, o której mowa w ust. 5, nie wymaga zawarcia aneksu do Umowy.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5BFAC369" w14:textId="77777777" w:rsidR="004F3E66" w:rsidRPr="00D42640" w:rsidRDefault="005B2062" w:rsidP="00D42640">
      <w:pPr>
        <w:spacing w:after="15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3FCABEBA" w14:textId="58D869E7" w:rsidR="000E2BE7" w:rsidRDefault="005B2062" w:rsidP="000E2BE7">
      <w:pPr>
        <w:pStyle w:val="Nagwek1"/>
        <w:spacing w:after="0"/>
        <w:ind w:left="10" w:right="5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§ 7</w:t>
      </w:r>
    </w:p>
    <w:p w14:paraId="3E27851C" w14:textId="0B29ACD7" w:rsidR="004F3E66" w:rsidRPr="00D42640" w:rsidRDefault="000E2BE7" w:rsidP="000E2BE7">
      <w:pPr>
        <w:pStyle w:val="Nagwek1"/>
        <w:spacing w:after="120"/>
        <w:ind w:left="10" w:right="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Kary umowne</w:t>
      </w:r>
      <w:r>
        <w:rPr>
          <w:rFonts w:ascii="Arial Nova" w:hAnsi="Arial Nova"/>
          <w:sz w:val="20"/>
          <w:szCs w:val="20"/>
        </w:rPr>
        <w:t>]</w:t>
      </w:r>
    </w:p>
    <w:p w14:paraId="0D2A6794" w14:textId="77777777" w:rsidR="004F3E66" w:rsidRPr="00D42640" w:rsidRDefault="005B2062" w:rsidP="000E2BE7">
      <w:pPr>
        <w:numPr>
          <w:ilvl w:val="0"/>
          <w:numId w:val="8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Wykonawca zapłaci Zamawiającemu kary umowne: </w:t>
      </w:r>
    </w:p>
    <w:p w14:paraId="2ED45B87" w14:textId="48223CC4" w:rsidR="004F3E66" w:rsidRPr="00D42640" w:rsidRDefault="005B2062" w:rsidP="000E2BE7">
      <w:pPr>
        <w:numPr>
          <w:ilvl w:val="1"/>
          <w:numId w:val="8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za każdorazowe naruszenie czynności określonych w § 3</w:t>
      </w:r>
      <w:r w:rsidR="00342506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>Umowy, w wysokości 5% wynagrodzenia brutto określonego w §</w:t>
      </w:r>
      <w:r w:rsidR="000E2BE7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 xml:space="preserve">5 ust. 1 Umowy </w:t>
      </w:r>
    </w:p>
    <w:p w14:paraId="23C81DD1" w14:textId="6D29C0D3" w:rsidR="004F3E66" w:rsidRPr="00D42640" w:rsidRDefault="005B2062" w:rsidP="000E2BE7">
      <w:pPr>
        <w:numPr>
          <w:ilvl w:val="1"/>
          <w:numId w:val="8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w przypadku utraty (w tym unieważnienia, uchylenia, wygaśnięcia, zmiany itd.) przez Wykonawcę zezwolenia, o którym mowa w § 2 ust. 2 Umowy i realizacji zamówienia pomimo utraty zezwolenia – w wysokości 10% wynagrodzenia brutto określonego w §5 ust. 1 Umowy,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4F2C9140" w14:textId="68DD81A0" w:rsidR="004F3E66" w:rsidRPr="00D42640" w:rsidRDefault="005B2062" w:rsidP="000E2BE7">
      <w:pPr>
        <w:numPr>
          <w:ilvl w:val="1"/>
          <w:numId w:val="8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w przypadku opóźnienia w wykonaniu umowy, w szczególności nieterminowego – zgodnie z</w:t>
      </w:r>
      <w:r w:rsidR="000E2BE7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>harmonogramem wywozu odpadów zaakceptowanego przez Zamawiającego – wywozu odpadów, trwającego powyżej 3 dni od otrzymania zgłoszenia, za każdy rozpoczęty dzień opóźnienia – 1 000,00 PLN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7BCD122C" w14:textId="08D04340" w:rsidR="004F3E66" w:rsidRPr="00D42640" w:rsidRDefault="005B2062" w:rsidP="000E2BE7">
      <w:pPr>
        <w:numPr>
          <w:ilvl w:val="1"/>
          <w:numId w:val="8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w przypadku nie zachowania porządku i czystości w związku z wykonywanymi usługami, w</w:t>
      </w:r>
      <w:r w:rsidR="000E2BE7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>tym w szczególności zanieczyszczenia drogi wewnętrznej, placu i terenu należącego do</w:t>
      </w:r>
      <w:r w:rsidR="000E2BE7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>Zamawiającego oraz nie dokonania posprzątania bieżącego, zanieczyszczenia drogi publicznej w szczególności z używaniem nieszczelnych wanien – 5 000,00 PLN za każde stwierdzone uchybienie,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053F1E98" w14:textId="0C6DA70C" w:rsidR="004F3E66" w:rsidRPr="00D42640" w:rsidRDefault="005B2062" w:rsidP="000E2BE7">
      <w:pPr>
        <w:numPr>
          <w:ilvl w:val="1"/>
          <w:numId w:val="8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nieprzedłożenie oświadczenia o zatrudnieniu osób na postawie umowy o pracę na pisemne wezwanie Zamawiającego</w:t>
      </w:r>
      <w:r w:rsidR="000E2BE7">
        <w:rPr>
          <w:rFonts w:ascii="Arial Nova" w:hAnsi="Arial Nova"/>
          <w:sz w:val="20"/>
          <w:szCs w:val="20"/>
        </w:rPr>
        <w:t xml:space="preserve"> – [</w:t>
      </w:r>
      <w:r w:rsidR="000E2BE7" w:rsidRPr="000E2BE7">
        <w:rPr>
          <w:rFonts w:ascii="Arial Nova" w:hAnsi="Arial Nova"/>
          <w:sz w:val="20"/>
          <w:szCs w:val="20"/>
          <w:highlight w:val="yellow"/>
        </w:rPr>
        <w:t>…</w:t>
      </w:r>
      <w:r w:rsidR="000E2BE7">
        <w:rPr>
          <w:rFonts w:ascii="Arial Nova" w:hAnsi="Arial Nova"/>
          <w:sz w:val="20"/>
          <w:szCs w:val="20"/>
        </w:rPr>
        <w:t>] złotych za każde uchybienie,</w:t>
      </w:r>
    </w:p>
    <w:p w14:paraId="61856364" w14:textId="7CE4F43E" w:rsidR="004F3E66" w:rsidRPr="00D42640" w:rsidRDefault="005B2062" w:rsidP="000E2BE7">
      <w:pPr>
        <w:numPr>
          <w:ilvl w:val="1"/>
          <w:numId w:val="8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niezgodność w zakresie liczby zatrudnionych osób, o których mowa w § 13 ust. 1 Umowy</w:t>
      </w:r>
      <w:r w:rsidR="000E2BE7">
        <w:rPr>
          <w:rFonts w:ascii="Arial Nova" w:hAnsi="Arial Nova"/>
          <w:sz w:val="20"/>
          <w:szCs w:val="20"/>
        </w:rPr>
        <w:t xml:space="preserve"> </w:t>
      </w:r>
      <w:r w:rsidR="000E2BE7" w:rsidRPr="000E2BE7">
        <w:rPr>
          <w:rFonts w:ascii="Arial Nova" w:hAnsi="Arial Nova"/>
          <w:sz w:val="20"/>
          <w:szCs w:val="20"/>
        </w:rPr>
        <w:t>– [</w:t>
      </w:r>
      <w:r w:rsidR="000E2BE7" w:rsidRPr="000E2BE7">
        <w:rPr>
          <w:rFonts w:ascii="Arial Nova" w:hAnsi="Arial Nova"/>
          <w:sz w:val="20"/>
          <w:szCs w:val="20"/>
          <w:highlight w:val="yellow"/>
        </w:rPr>
        <w:t>…</w:t>
      </w:r>
      <w:r w:rsidR="000E2BE7" w:rsidRPr="000E2BE7">
        <w:rPr>
          <w:rFonts w:ascii="Arial Nova" w:hAnsi="Arial Nova"/>
          <w:sz w:val="20"/>
          <w:szCs w:val="20"/>
        </w:rPr>
        <w:t>] złotych za każde uchybienie,</w:t>
      </w:r>
    </w:p>
    <w:p w14:paraId="5542D9AE" w14:textId="77777777" w:rsidR="004F3E66" w:rsidRPr="00D42640" w:rsidRDefault="005B2062" w:rsidP="000E2BE7">
      <w:pPr>
        <w:numPr>
          <w:ilvl w:val="1"/>
          <w:numId w:val="8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za odstąpienie od umowy lub rozwiązanie umowy przez którąkolwiek ze stron z przyczyn leżących po stronie Wykonawcy w wysokości 15% wartości niezrealizowanej części umowy brutto. </w:t>
      </w:r>
    </w:p>
    <w:p w14:paraId="00A5C6B3" w14:textId="77777777" w:rsidR="004F3E66" w:rsidRPr="00D42640" w:rsidRDefault="005B2062" w:rsidP="000E2BE7">
      <w:pPr>
        <w:numPr>
          <w:ilvl w:val="0"/>
          <w:numId w:val="8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Zamawiający zapłaci Wykonawcy: </w:t>
      </w:r>
    </w:p>
    <w:p w14:paraId="72C47660" w14:textId="77777777" w:rsidR="004F3E66" w:rsidRPr="00D42640" w:rsidRDefault="005B2062" w:rsidP="000E2BE7">
      <w:pPr>
        <w:numPr>
          <w:ilvl w:val="1"/>
          <w:numId w:val="8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karę umowną w przypadku odstąpienia od umowy lub rozwiązania umowy przez którąkolwiek ze stron z przyczyn leżących po stronie Zamawiającego w wysokości 15% wartości niezrealizowanej części umowy brutto, </w:t>
      </w:r>
    </w:p>
    <w:p w14:paraId="75FE274D" w14:textId="77777777" w:rsidR="004F3E66" w:rsidRPr="00D42640" w:rsidRDefault="005B2062" w:rsidP="000E2BE7">
      <w:pPr>
        <w:numPr>
          <w:ilvl w:val="1"/>
          <w:numId w:val="8"/>
        </w:numPr>
        <w:spacing w:after="80" w:line="271" w:lineRule="auto"/>
        <w:ind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odsetki za nieterminowe regulowanie należności w wysokości odsetek ustawowych. </w:t>
      </w:r>
    </w:p>
    <w:p w14:paraId="3236A60A" w14:textId="77777777" w:rsidR="004F3E66" w:rsidRPr="000E2BE7" w:rsidRDefault="005B2062" w:rsidP="000E2BE7">
      <w:pPr>
        <w:numPr>
          <w:ilvl w:val="0"/>
          <w:numId w:val="8"/>
        </w:numPr>
        <w:spacing w:after="80" w:line="271" w:lineRule="auto"/>
        <w:ind w:right="45" w:hanging="284"/>
        <w:rPr>
          <w:rFonts w:ascii="Arial Nova" w:hAnsi="Arial Nova"/>
          <w:spacing w:val="-4"/>
          <w:sz w:val="20"/>
          <w:szCs w:val="20"/>
        </w:rPr>
      </w:pPr>
      <w:r w:rsidRPr="000E2BE7">
        <w:rPr>
          <w:rFonts w:ascii="Arial Nova" w:hAnsi="Arial Nova"/>
          <w:spacing w:val="-4"/>
          <w:sz w:val="20"/>
          <w:szCs w:val="20"/>
        </w:rPr>
        <w:t xml:space="preserve">Strony mogą dochodzić wyrównania szkód przekraczających zastrzeżone kary umowne na zasadach ogólnych. </w:t>
      </w:r>
    </w:p>
    <w:p w14:paraId="758CAB37" w14:textId="77777777" w:rsidR="004F3E66" w:rsidRPr="000E2BE7" w:rsidRDefault="005B2062" w:rsidP="000E2BE7">
      <w:pPr>
        <w:numPr>
          <w:ilvl w:val="0"/>
          <w:numId w:val="8"/>
        </w:numPr>
        <w:spacing w:after="80" w:line="271" w:lineRule="auto"/>
        <w:ind w:right="45" w:hanging="284"/>
        <w:rPr>
          <w:rFonts w:ascii="Arial Nova" w:hAnsi="Arial Nova"/>
          <w:spacing w:val="-8"/>
          <w:sz w:val="20"/>
          <w:szCs w:val="20"/>
        </w:rPr>
      </w:pPr>
      <w:r w:rsidRPr="000E2BE7">
        <w:rPr>
          <w:rFonts w:ascii="Arial Nova" w:hAnsi="Arial Nova"/>
          <w:spacing w:val="-8"/>
          <w:sz w:val="20"/>
          <w:szCs w:val="20"/>
        </w:rPr>
        <w:t xml:space="preserve">Wykonawca wyraża zgodę na potrącenie należnych kar umownych z przysługującego mu wynagrodzenia. </w:t>
      </w:r>
    </w:p>
    <w:p w14:paraId="3091582A" w14:textId="1D52C2ED" w:rsidR="004F3E66" w:rsidRPr="00D42640" w:rsidRDefault="004F3E66" w:rsidP="00D42640">
      <w:pPr>
        <w:spacing w:after="15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</w:p>
    <w:p w14:paraId="0C2BF31C" w14:textId="77777777" w:rsidR="002042AA" w:rsidRDefault="005B2062" w:rsidP="002042AA">
      <w:pPr>
        <w:pStyle w:val="Nagwek1"/>
        <w:spacing w:after="0"/>
        <w:ind w:left="10" w:right="5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§ 8 </w:t>
      </w:r>
    </w:p>
    <w:p w14:paraId="52F00E69" w14:textId="7A2E986F" w:rsidR="004F3E66" w:rsidRPr="00D42640" w:rsidRDefault="002042AA" w:rsidP="002042AA">
      <w:pPr>
        <w:pStyle w:val="Nagwek1"/>
        <w:spacing w:after="120"/>
        <w:ind w:left="10" w:right="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Przeniesienie wierzytelności</w:t>
      </w:r>
      <w:r>
        <w:rPr>
          <w:rFonts w:ascii="Arial Nova" w:hAnsi="Arial Nova"/>
          <w:sz w:val="20"/>
          <w:szCs w:val="20"/>
        </w:rPr>
        <w:t>]</w:t>
      </w:r>
    </w:p>
    <w:p w14:paraId="5E65B31A" w14:textId="46D01C97" w:rsidR="004F3E66" w:rsidRPr="00D42640" w:rsidRDefault="005B2062" w:rsidP="00D42640">
      <w:pPr>
        <w:spacing w:after="5"/>
        <w:ind w:left="-8" w:right="44" w:firstLine="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Wykonawca, bez zgody Zamawiającego wyrażonej w formie pisemnej pod rygorem nieważności, nie może przenieść wierzytelności wynikających z Umowy na osoby trzecie.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7E94C7EE" w14:textId="4BE14CF9" w:rsidR="004F3E66" w:rsidRPr="00D42640" w:rsidRDefault="004F3E66" w:rsidP="00D42640">
      <w:pPr>
        <w:spacing w:after="13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</w:p>
    <w:p w14:paraId="79E54110" w14:textId="7E003C8C" w:rsidR="002042AA" w:rsidRDefault="005B2062" w:rsidP="002042AA">
      <w:pPr>
        <w:pStyle w:val="Nagwek1"/>
        <w:spacing w:after="0"/>
        <w:ind w:left="10" w:right="5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§ 9</w:t>
      </w:r>
    </w:p>
    <w:p w14:paraId="2CC6ED59" w14:textId="6E7E4A96" w:rsidR="004F3E66" w:rsidRPr="00D42640" w:rsidRDefault="002042AA" w:rsidP="002042AA">
      <w:pPr>
        <w:pStyle w:val="Nagwek1"/>
        <w:spacing w:after="120"/>
        <w:ind w:left="10" w:right="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Odstąpienie, wypowiedzenie, rozwiązanie Umowy</w:t>
      </w:r>
      <w:r>
        <w:rPr>
          <w:rFonts w:ascii="Arial Nova" w:hAnsi="Arial Nova"/>
          <w:sz w:val="20"/>
          <w:szCs w:val="20"/>
        </w:rPr>
        <w:t>]</w:t>
      </w:r>
    </w:p>
    <w:p w14:paraId="668C3AC8" w14:textId="77777777" w:rsidR="004F3E66" w:rsidRPr="00D42640" w:rsidRDefault="005B2062" w:rsidP="002042AA">
      <w:pPr>
        <w:numPr>
          <w:ilvl w:val="0"/>
          <w:numId w:val="9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Zamawiającemu przysługuje prawo odstąpienia od umowy w sytuacjach określonych w Kodeksie cywilnym. </w:t>
      </w:r>
    </w:p>
    <w:p w14:paraId="2CB8077D" w14:textId="77777777" w:rsidR="004F3E66" w:rsidRPr="00D42640" w:rsidRDefault="005B2062" w:rsidP="002042AA">
      <w:pPr>
        <w:numPr>
          <w:ilvl w:val="0"/>
          <w:numId w:val="9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lastRenderedPageBreak/>
        <w:t xml:space="preserve">Oprócz prawa odstąpienia od umowy określonego w ust. 1, Zamawiający może rozwiązać umowę ze skutkiem natychmiastowym w przypadku: </w:t>
      </w:r>
    </w:p>
    <w:p w14:paraId="2B04116A" w14:textId="77777777" w:rsidR="004F3E66" w:rsidRPr="00D42640" w:rsidRDefault="005B2062" w:rsidP="002042AA">
      <w:pPr>
        <w:numPr>
          <w:ilvl w:val="1"/>
          <w:numId w:val="9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dwukrotnego opóźnienia w odbiorze odpadów, </w:t>
      </w:r>
    </w:p>
    <w:p w14:paraId="561CE287" w14:textId="77777777" w:rsidR="004F3E66" w:rsidRPr="00D42640" w:rsidRDefault="005B2062" w:rsidP="002042AA">
      <w:pPr>
        <w:numPr>
          <w:ilvl w:val="1"/>
          <w:numId w:val="9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jednokrotnego opóźnienia w odbiorze odpadów przekraczającego 1 dzień, </w:t>
      </w:r>
    </w:p>
    <w:p w14:paraId="6E2DD4B3" w14:textId="77777777" w:rsidR="004F3E66" w:rsidRPr="00D42640" w:rsidRDefault="005B2062" w:rsidP="002042AA">
      <w:pPr>
        <w:numPr>
          <w:ilvl w:val="1"/>
          <w:numId w:val="9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utraty przez Wykonawcę uprawnień niezbędnych do wykonywania przedmiotu umowy, </w:t>
      </w:r>
    </w:p>
    <w:p w14:paraId="6F45CFE2" w14:textId="77777777" w:rsidR="004F3E66" w:rsidRPr="00D42640" w:rsidRDefault="005B2062" w:rsidP="002042AA">
      <w:pPr>
        <w:numPr>
          <w:ilvl w:val="1"/>
          <w:numId w:val="9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innego rażącego naruszenia warunków umowy lub przepisów prawa przez Wykonawcę. </w:t>
      </w:r>
    </w:p>
    <w:p w14:paraId="644510DA" w14:textId="77777777" w:rsidR="004F3E66" w:rsidRPr="00D42640" w:rsidRDefault="005B2062" w:rsidP="002042AA">
      <w:pPr>
        <w:numPr>
          <w:ilvl w:val="0"/>
          <w:numId w:val="9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Odstąpienie, wypowiedzenie i rozwiązanie umowy może nastąpić wyłącznie na piśmie, pod rygorem nieważności z zastrzeżeniem, że nie narusza to obowiązujących przepisów. </w:t>
      </w:r>
    </w:p>
    <w:p w14:paraId="48A46FDC" w14:textId="5731B11A" w:rsidR="004F3E66" w:rsidRPr="002042AA" w:rsidRDefault="005B2062" w:rsidP="002042AA">
      <w:pPr>
        <w:numPr>
          <w:ilvl w:val="0"/>
          <w:numId w:val="9"/>
        </w:numPr>
        <w:spacing w:after="80" w:line="271" w:lineRule="auto"/>
        <w:ind w:right="45" w:hanging="285"/>
        <w:rPr>
          <w:rFonts w:ascii="Arial Nova" w:hAnsi="Arial Nova"/>
          <w:spacing w:val="-8"/>
          <w:sz w:val="20"/>
          <w:szCs w:val="20"/>
        </w:rPr>
      </w:pPr>
      <w:r w:rsidRPr="002042AA">
        <w:rPr>
          <w:rFonts w:ascii="Arial Nova" w:hAnsi="Arial Nova"/>
          <w:spacing w:val="-8"/>
          <w:sz w:val="20"/>
          <w:szCs w:val="20"/>
        </w:rPr>
        <w:t>W razie odstąpienia od umowy oraz rozwiązania umowy obowiązują kary umowne określone w</w:t>
      </w:r>
      <w:r w:rsidR="002042AA" w:rsidRPr="002042AA">
        <w:rPr>
          <w:rFonts w:ascii="Arial Nova" w:hAnsi="Arial Nova"/>
          <w:spacing w:val="-8"/>
          <w:sz w:val="20"/>
          <w:szCs w:val="20"/>
        </w:rPr>
        <w:t> </w:t>
      </w:r>
      <w:r w:rsidRPr="002042AA">
        <w:rPr>
          <w:rFonts w:ascii="Arial Nova" w:hAnsi="Arial Nova"/>
          <w:spacing w:val="-8"/>
          <w:sz w:val="20"/>
          <w:szCs w:val="20"/>
        </w:rPr>
        <w:t>§</w:t>
      </w:r>
      <w:r w:rsidR="002042AA" w:rsidRPr="002042AA">
        <w:rPr>
          <w:rFonts w:ascii="Arial Nova" w:hAnsi="Arial Nova"/>
          <w:spacing w:val="-8"/>
          <w:sz w:val="20"/>
          <w:szCs w:val="20"/>
        </w:rPr>
        <w:t> </w:t>
      </w:r>
      <w:r w:rsidRPr="002042AA">
        <w:rPr>
          <w:rFonts w:ascii="Arial Nova" w:hAnsi="Arial Nova"/>
          <w:spacing w:val="-8"/>
          <w:sz w:val="20"/>
          <w:szCs w:val="20"/>
        </w:rPr>
        <w:t>7 Umowy.</w:t>
      </w:r>
    </w:p>
    <w:p w14:paraId="67641DA4" w14:textId="2414C549" w:rsidR="004F3E66" w:rsidRPr="00D42640" w:rsidRDefault="004F3E66" w:rsidP="00D42640">
      <w:pPr>
        <w:spacing w:after="14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</w:p>
    <w:p w14:paraId="4707FADE" w14:textId="40FD9DF5" w:rsidR="002042AA" w:rsidRDefault="005B2062" w:rsidP="002042AA">
      <w:pPr>
        <w:pStyle w:val="Nagwek1"/>
        <w:spacing w:after="0"/>
        <w:ind w:left="10" w:right="5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§ 10</w:t>
      </w:r>
    </w:p>
    <w:p w14:paraId="06D20ACD" w14:textId="77F65A92" w:rsidR="004F3E66" w:rsidRPr="00D42640" w:rsidRDefault="002042AA" w:rsidP="002042AA">
      <w:pPr>
        <w:pStyle w:val="Nagwek1"/>
        <w:spacing w:after="120"/>
        <w:ind w:left="10" w:right="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Zmiana Umowy</w:t>
      </w:r>
      <w:r>
        <w:rPr>
          <w:rFonts w:ascii="Arial Nova" w:hAnsi="Arial Nova"/>
          <w:sz w:val="20"/>
          <w:szCs w:val="20"/>
        </w:rPr>
        <w:t>]</w:t>
      </w:r>
    </w:p>
    <w:p w14:paraId="42F5155E" w14:textId="77777777" w:rsidR="004F3E66" w:rsidRPr="00D42640" w:rsidRDefault="005B2062" w:rsidP="002042AA">
      <w:pPr>
        <w:numPr>
          <w:ilvl w:val="0"/>
          <w:numId w:val="10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Zamawiający przewiduje możliwość istotnych zmian postanowień zawartej Umowy w stosunku do treści oferty, na podstawie której dokonano wyboru Wykonawcy, w przypadku wystąpienia co najmniej jednej z okoliczności wymienionych poniżej, z uwzględnieniem podawanych warunków ich wprowadzenia: </w:t>
      </w:r>
    </w:p>
    <w:p w14:paraId="41A85D6C" w14:textId="13807701" w:rsidR="004F3E66" w:rsidRPr="002042AA" w:rsidRDefault="005B2062" w:rsidP="002042AA">
      <w:pPr>
        <w:numPr>
          <w:ilvl w:val="1"/>
          <w:numId w:val="10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Zmiana danych Wykonawcy bądź Zamawiającego; </w:t>
      </w:r>
    </w:p>
    <w:p w14:paraId="7314C09D" w14:textId="658B3785" w:rsidR="004F3E66" w:rsidRPr="002042AA" w:rsidRDefault="005B2062" w:rsidP="002042AA">
      <w:pPr>
        <w:numPr>
          <w:ilvl w:val="1"/>
          <w:numId w:val="10"/>
        </w:numPr>
        <w:spacing w:after="80" w:line="271" w:lineRule="auto"/>
        <w:ind w:right="45" w:hanging="285"/>
        <w:rPr>
          <w:rFonts w:ascii="Arial Nova" w:hAnsi="Arial Nova"/>
          <w:spacing w:val="-2"/>
          <w:sz w:val="20"/>
          <w:szCs w:val="20"/>
        </w:rPr>
      </w:pPr>
      <w:r w:rsidRPr="002042AA">
        <w:rPr>
          <w:rFonts w:ascii="Arial Nova" w:hAnsi="Arial Nova"/>
          <w:spacing w:val="-2"/>
          <w:sz w:val="20"/>
          <w:szCs w:val="20"/>
        </w:rPr>
        <w:t>Zamawiający dopuszcza w trakcie obowiązywania umowy, możliwość zmiany zaoferowanego sposobu zagospodarowania odpadu. Zaproponowany przez Wykonawcę nowy sposób zagospodarowania odpadu nie może być jednak sprzeczny ze sposobem zagospodarowania odpadu przewidzianym w SWZ. Ponadto Wykonawca musi posiadać decyzję administracyjną zezwalającą mu na zagospodarowanie odpadu w zaproponowany sposób. Cena za</w:t>
      </w:r>
      <w:r w:rsidR="002042AA" w:rsidRPr="002042AA">
        <w:rPr>
          <w:rFonts w:ascii="Arial Nova" w:hAnsi="Arial Nova"/>
          <w:spacing w:val="-2"/>
          <w:sz w:val="20"/>
          <w:szCs w:val="20"/>
        </w:rPr>
        <w:t> </w:t>
      </w:r>
      <w:r w:rsidRPr="002042AA">
        <w:rPr>
          <w:rFonts w:ascii="Arial Nova" w:hAnsi="Arial Nova"/>
          <w:spacing w:val="-2"/>
          <w:sz w:val="20"/>
          <w:szCs w:val="20"/>
        </w:rPr>
        <w:t>wykonanie przedmiotu Umowy nie ulegnie w takim wypadku zwiększeniu, natomiast może ona ulec zmniejszeniu w sytuacji zaproponowania sposobu zagospodarowania odpadu, z</w:t>
      </w:r>
      <w:r w:rsidR="002042AA" w:rsidRPr="002042AA">
        <w:rPr>
          <w:rFonts w:ascii="Arial Nova" w:hAnsi="Arial Nova"/>
          <w:spacing w:val="-2"/>
          <w:sz w:val="20"/>
          <w:szCs w:val="20"/>
        </w:rPr>
        <w:t> </w:t>
      </w:r>
      <w:r w:rsidRPr="002042AA">
        <w:rPr>
          <w:rFonts w:ascii="Arial Nova" w:hAnsi="Arial Nova"/>
          <w:spacing w:val="-2"/>
          <w:sz w:val="20"/>
          <w:szCs w:val="20"/>
        </w:rPr>
        <w:t>którym wiążą się mniejsze koszty ponoszone przez Wykonawcę. W takiej sytuacji Wykonawca występując z</w:t>
      </w:r>
      <w:r w:rsidR="002042AA">
        <w:rPr>
          <w:rFonts w:ascii="Arial Nova" w:hAnsi="Arial Nova"/>
          <w:spacing w:val="-2"/>
          <w:sz w:val="20"/>
          <w:szCs w:val="20"/>
        </w:rPr>
        <w:t> </w:t>
      </w:r>
      <w:r w:rsidRPr="002042AA">
        <w:rPr>
          <w:rFonts w:ascii="Arial Nova" w:hAnsi="Arial Nova"/>
          <w:spacing w:val="-2"/>
          <w:sz w:val="20"/>
          <w:szCs w:val="20"/>
        </w:rPr>
        <w:t xml:space="preserve">propozycją zmiany Umowy zobligowany będzie przedstawić Zamawiającemu szczegółową strukturę ponoszonych kosztów. </w:t>
      </w:r>
    </w:p>
    <w:p w14:paraId="7E2E32B4" w14:textId="77777777" w:rsidR="004F3E66" w:rsidRPr="00D42640" w:rsidRDefault="005B2062" w:rsidP="002042AA">
      <w:pPr>
        <w:numPr>
          <w:ilvl w:val="0"/>
          <w:numId w:val="10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Wszelkie zmiany Umowy wymagają formy pisemnej pod rygorem nieważności. </w:t>
      </w:r>
    </w:p>
    <w:p w14:paraId="4D5C2457" w14:textId="762A2724" w:rsidR="004F3E66" w:rsidRPr="00D42640" w:rsidRDefault="005B2062" w:rsidP="002042AA">
      <w:pPr>
        <w:numPr>
          <w:ilvl w:val="0"/>
          <w:numId w:val="10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Zmiany Umowy będą mogły być wprowadzane w związku z zaistnieniem okoliczności, których wystąpienia Zamawiający ani Wykonawca nie przewidywali w chwili zawierania Umowy. Wskazane powyżej okoliczności nie mogą być wywołane ani przez Zamawiającego ani przez Wykonawcę, ani przez nich zawinione i muszą wywoływać ten skutek, iż Umowa nie może być wykonana wedle pierwotnej treści, w szczególności z uwagi na rażącą stratę grożącą Zamawiającemu bądź Wykonawcy lub niemożność osiągnięcia celu Umowy. Okoliczności powyższe odnosić się mogą w</w:t>
      </w:r>
      <w:r w:rsidR="002042AA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 xml:space="preserve">szczególności do wystąpienia zmian stanu prawnego, gwałtownej dekoniunktury, kryzysów finansowych w skali ponadpaństwowej, powszechnej niedostępności surowców, konieczności uwzględnienia wpływu ewentualnych prac dodatkowych i zamiennych na realizację Przedmiotu Umowy. </w:t>
      </w:r>
    </w:p>
    <w:p w14:paraId="62EB0EAC" w14:textId="77777777" w:rsidR="004F3E66" w:rsidRPr="00D42640" w:rsidRDefault="005B2062" w:rsidP="002042AA">
      <w:pPr>
        <w:numPr>
          <w:ilvl w:val="0"/>
          <w:numId w:val="10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 powyższej sytuacji, Zamawiający i Wykonawca, mając na uwadze poszanowanie wzajemnych interesów, zasady równości stron oraz ekwiwalentności świadczeń i przede wszystkim zgodny zamiar wykonania przedmiotu umowy, określą w niezbędnym zakresie wpływ powyższych okoliczności na dotychczasowe prawa i obowiązki. </w:t>
      </w:r>
    </w:p>
    <w:p w14:paraId="6E9EB9FE" w14:textId="64745CEE" w:rsidR="004F3E66" w:rsidRPr="00D42640" w:rsidRDefault="005B2062" w:rsidP="002042AA">
      <w:pPr>
        <w:numPr>
          <w:ilvl w:val="0"/>
          <w:numId w:val="10"/>
        </w:numPr>
        <w:spacing w:after="80" w:line="271" w:lineRule="auto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Niezależnie od powyższego, Zamawiający i Wykonawca dopuszczają możliwość zmian redakcyjnych umowy oraz zmian będących następstwem zmian danych stron ujawnionych w</w:t>
      </w:r>
      <w:r w:rsidR="002042AA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 xml:space="preserve">rejestrach publicznych, a także zmian korzystnych z punktu widzenia realizacji przedmiotu umowy, w szczególności przyspieszających realizację, obniżających koszt ponoszony przez </w:t>
      </w:r>
      <w:r w:rsidRPr="00D42640">
        <w:rPr>
          <w:rFonts w:ascii="Arial Nova" w:hAnsi="Arial Nova"/>
          <w:sz w:val="20"/>
          <w:szCs w:val="20"/>
        </w:rPr>
        <w:lastRenderedPageBreak/>
        <w:t>Zamawiającego na wykonanie przedmiotu umowy. W takiej sytuacji, Zamawiający i Wykonawca wprowadzą do umowy stosowne zmiany weryfikujące redakcyjne dotychczasowe jego brzmienie bądź wskazujące nowe dane wynikające ze zmian w rejestrach publicznych albo też kierując się poszanowaniem wzajemnych interesów, zasadą równości stron oraz ekwiwalentności świadczeń i</w:t>
      </w:r>
      <w:r w:rsidR="002042AA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>przede wszystkim zgodnym zamiarem wykonania przedmiotu umowy, określą zmiany korzystne z</w:t>
      </w:r>
      <w:r w:rsidR="002042AA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 xml:space="preserve">punktu widzenia realizacji przedmiotu umowy. </w:t>
      </w:r>
    </w:p>
    <w:p w14:paraId="5A52397C" w14:textId="796EA09E" w:rsidR="004F3E66" w:rsidRPr="00D42640" w:rsidRDefault="004F3E66" w:rsidP="00D42640">
      <w:pPr>
        <w:spacing w:after="15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</w:p>
    <w:p w14:paraId="5E2E3580" w14:textId="669F34B8" w:rsidR="00DE0B36" w:rsidRDefault="005B2062" w:rsidP="00DE0B36">
      <w:pPr>
        <w:pStyle w:val="Nagwek1"/>
        <w:spacing w:after="0"/>
        <w:ind w:left="10" w:right="5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§ 11</w:t>
      </w:r>
    </w:p>
    <w:p w14:paraId="1F743FC3" w14:textId="6BA651DB" w:rsidR="004F3E66" w:rsidRPr="00D42640" w:rsidRDefault="00DE0B36" w:rsidP="002042AA">
      <w:pPr>
        <w:pStyle w:val="Nagwek1"/>
        <w:spacing w:after="120"/>
        <w:ind w:left="10" w:right="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Zabezpieczenie należytego wykonania Umowy</w:t>
      </w:r>
      <w:r>
        <w:rPr>
          <w:rFonts w:ascii="Arial Nova" w:hAnsi="Arial Nova"/>
          <w:sz w:val="20"/>
          <w:szCs w:val="20"/>
        </w:rPr>
        <w:t>]</w:t>
      </w:r>
    </w:p>
    <w:p w14:paraId="49BEDD07" w14:textId="4FCB38CD" w:rsidR="004F3E66" w:rsidRPr="00D42640" w:rsidRDefault="005B2062" w:rsidP="00DE0B36">
      <w:pPr>
        <w:numPr>
          <w:ilvl w:val="0"/>
          <w:numId w:val="11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Wykonawca wniósł zabezpieczenie należytego wykonania umowy w formie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="00342506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 xml:space="preserve">w wysokości 10% ceny całkowitej podanej w ofercie za przedmiot Umowy, co stanowi kwotę w wysokości: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 zł (słownie: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>).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3A32306F" w14:textId="77777777" w:rsidR="004F3E66" w:rsidRPr="00D42640" w:rsidRDefault="005B2062" w:rsidP="00DE0B36">
      <w:pPr>
        <w:numPr>
          <w:ilvl w:val="0"/>
          <w:numId w:val="11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Zabezpieczenie należytego wykonania Umowy służy pokryciu roszczeń z tytułu niewykonania lub nienależytego wykonania Umowy. </w:t>
      </w:r>
    </w:p>
    <w:p w14:paraId="3278D277" w14:textId="6E3152D5" w:rsidR="004F3E66" w:rsidRPr="00D42640" w:rsidRDefault="005B2062" w:rsidP="00DE0B36">
      <w:pPr>
        <w:numPr>
          <w:ilvl w:val="0"/>
          <w:numId w:val="11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Zabezpieczenie, o którym mowa w ust. 1</w:t>
      </w:r>
      <w:r w:rsidR="00DE0B36">
        <w:rPr>
          <w:rFonts w:ascii="Arial Nova" w:hAnsi="Arial Nova"/>
          <w:sz w:val="20"/>
          <w:szCs w:val="20"/>
        </w:rPr>
        <w:t xml:space="preserve"> powyżej</w:t>
      </w:r>
      <w:r w:rsidRPr="00D42640">
        <w:rPr>
          <w:rFonts w:ascii="Arial Nova" w:hAnsi="Arial Nova"/>
          <w:sz w:val="20"/>
          <w:szCs w:val="20"/>
        </w:rPr>
        <w:t xml:space="preserve"> zostanie zwrócone w terminie 30 dni od dnia wykonania przedmiotu Umowy i uznania go przez Zamawiającego za należycie wykonany. </w:t>
      </w:r>
    </w:p>
    <w:p w14:paraId="1DFE1B8A" w14:textId="5EF1AF15" w:rsidR="004F3E66" w:rsidRPr="00D42640" w:rsidRDefault="005B2062" w:rsidP="00DE0B36">
      <w:pPr>
        <w:numPr>
          <w:ilvl w:val="0"/>
          <w:numId w:val="11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Wykonawca zobowiązany jest utrzymywać zabezpieczenie należytego wykonania umowy zgodnie z ust. 1-3 </w:t>
      </w:r>
      <w:r w:rsidR="00DE0B36">
        <w:rPr>
          <w:rFonts w:ascii="Arial Nova" w:hAnsi="Arial Nova"/>
          <w:sz w:val="20"/>
          <w:szCs w:val="20"/>
        </w:rPr>
        <w:t xml:space="preserve">powyżej </w:t>
      </w:r>
      <w:r w:rsidRPr="00D42640">
        <w:rPr>
          <w:rFonts w:ascii="Arial Nova" w:hAnsi="Arial Nova"/>
          <w:sz w:val="20"/>
          <w:szCs w:val="20"/>
        </w:rPr>
        <w:t>odpowiednio przez cały okres wykonywania umowy. W przypadku konieczności przedłużenia okresu jego obowiązywania, lub wniesienia go na następny okres, wykonawca zobowiązany jest uczynić to przed wygaśnięciem dotychczasowego zabezpieczenia – z</w:t>
      </w:r>
      <w:r w:rsidR="00DE0B36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 xml:space="preserve">zachowaniem ciągłości zabezpieczenia. </w:t>
      </w:r>
    </w:p>
    <w:p w14:paraId="3873388D" w14:textId="77777777" w:rsidR="004F3E66" w:rsidRPr="002042AA" w:rsidRDefault="005B2062" w:rsidP="00DE0B36">
      <w:pPr>
        <w:numPr>
          <w:ilvl w:val="0"/>
          <w:numId w:val="11"/>
        </w:numPr>
        <w:spacing w:after="80" w:line="271" w:lineRule="auto"/>
        <w:ind w:left="426" w:right="45" w:hanging="284"/>
        <w:rPr>
          <w:rFonts w:ascii="Arial Nova" w:hAnsi="Arial Nova"/>
          <w:spacing w:val="-2"/>
          <w:sz w:val="20"/>
          <w:szCs w:val="20"/>
        </w:rPr>
      </w:pPr>
      <w:r w:rsidRPr="002042AA">
        <w:rPr>
          <w:rFonts w:ascii="Arial Nova" w:hAnsi="Arial Nova"/>
          <w:spacing w:val="-2"/>
          <w:sz w:val="20"/>
          <w:szCs w:val="20"/>
        </w:rPr>
        <w:t xml:space="preserve">Zamawiający może skorzystać z zabezpieczenia należytego wykonania umowy w pełnej wysokości w przypadku, gdy Wykonawca na 7 dni przed wygaśnięciem ważności zabezpieczenia nie przedłuży terminu jego obowiązywania (lub nie wniesie odpowiednio nowego zabezpieczenia). W takiej sytuacji Zamawiający ma prawo zażądać wypłaty i zaliczyć uzyskaną w ten sposób kwotę na poczet wymaganego zabezpieczenia należytego wykonania umowy. Do kwoty tej stosuje się postanowienia ust. 2 i 3. </w:t>
      </w:r>
    </w:p>
    <w:p w14:paraId="374D54A3" w14:textId="03A2038B" w:rsidR="004F3E66" w:rsidRPr="00D42640" w:rsidRDefault="004F3E66" w:rsidP="000E2BE7">
      <w:pPr>
        <w:spacing w:after="15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</w:p>
    <w:p w14:paraId="7C68879D" w14:textId="3A38CDCD" w:rsidR="00DE0B36" w:rsidRDefault="005B2062" w:rsidP="00DE0B36">
      <w:pPr>
        <w:pStyle w:val="Nagwek1"/>
        <w:spacing w:after="0"/>
        <w:ind w:left="10" w:right="5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§ 12</w:t>
      </w:r>
    </w:p>
    <w:p w14:paraId="2CB4BBC5" w14:textId="239C320C" w:rsidR="004F3E66" w:rsidRPr="00D42640" w:rsidRDefault="00DE0B36" w:rsidP="002042AA">
      <w:pPr>
        <w:pStyle w:val="Nagwek1"/>
        <w:spacing w:after="120"/>
        <w:ind w:left="10" w:right="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Ubezpieczenie od odpowiedzialności cywilnej</w:t>
      </w:r>
      <w:r>
        <w:rPr>
          <w:rFonts w:ascii="Arial Nova" w:hAnsi="Arial Nova"/>
          <w:sz w:val="20"/>
          <w:szCs w:val="20"/>
        </w:rPr>
        <w:t>]</w:t>
      </w:r>
    </w:p>
    <w:p w14:paraId="2C944424" w14:textId="48DC1B91" w:rsidR="004F3E66" w:rsidRPr="00DE0B36" w:rsidRDefault="005B2062" w:rsidP="00DE0B36">
      <w:pPr>
        <w:numPr>
          <w:ilvl w:val="0"/>
          <w:numId w:val="12"/>
        </w:numPr>
        <w:spacing w:after="80" w:line="271" w:lineRule="auto"/>
        <w:ind w:left="426" w:right="45" w:hanging="284"/>
        <w:rPr>
          <w:rFonts w:ascii="Arial Nova" w:hAnsi="Arial Nova"/>
          <w:spacing w:val="-4"/>
          <w:sz w:val="20"/>
          <w:szCs w:val="20"/>
        </w:rPr>
      </w:pPr>
      <w:r w:rsidRPr="00DE0B36">
        <w:rPr>
          <w:rFonts w:ascii="Arial Nova" w:hAnsi="Arial Nova"/>
          <w:spacing w:val="-4"/>
          <w:sz w:val="20"/>
          <w:szCs w:val="20"/>
        </w:rPr>
        <w:t>Wykonawca oświadcza, że ubezpieczył się od odpowiedzialności cywilnej z tytułu prowadzonej działalności</w:t>
      </w:r>
      <w:r w:rsidRPr="00DE0B36">
        <w:rPr>
          <w:rFonts w:ascii="Arial Nova" w:hAnsi="Arial Nova"/>
          <w:b/>
          <w:color w:val="0000FF"/>
          <w:spacing w:val="-4"/>
          <w:sz w:val="20"/>
          <w:szCs w:val="20"/>
        </w:rPr>
        <w:t xml:space="preserve"> </w:t>
      </w:r>
      <w:r w:rsidRPr="00DE0B36">
        <w:rPr>
          <w:rFonts w:ascii="Arial Nova" w:hAnsi="Arial Nova"/>
          <w:spacing w:val="-4"/>
          <w:sz w:val="20"/>
          <w:szCs w:val="20"/>
        </w:rPr>
        <w:t>gospodarczej w zakresie zgodnym z przedmiotem zamówienia (deliktowe i</w:t>
      </w:r>
      <w:r w:rsidR="00DE0B36" w:rsidRPr="00DE0B36">
        <w:rPr>
          <w:rFonts w:ascii="Arial Nova" w:hAnsi="Arial Nova"/>
          <w:spacing w:val="-4"/>
          <w:sz w:val="20"/>
          <w:szCs w:val="20"/>
        </w:rPr>
        <w:t> </w:t>
      </w:r>
      <w:r w:rsidRPr="00DE0B36">
        <w:rPr>
          <w:rFonts w:ascii="Arial Nova" w:hAnsi="Arial Nova"/>
          <w:spacing w:val="-4"/>
          <w:sz w:val="20"/>
          <w:szCs w:val="20"/>
        </w:rPr>
        <w:t>kontraktowe)</w:t>
      </w:r>
      <w:r w:rsidRPr="00DE0B36">
        <w:rPr>
          <w:rFonts w:ascii="Arial Nova" w:hAnsi="Arial Nova"/>
          <w:b/>
          <w:color w:val="0000FF"/>
          <w:spacing w:val="-4"/>
          <w:sz w:val="20"/>
          <w:szCs w:val="20"/>
        </w:rPr>
        <w:t xml:space="preserve"> </w:t>
      </w:r>
      <w:r w:rsidRPr="00DE0B36">
        <w:rPr>
          <w:rFonts w:ascii="Arial Nova" w:hAnsi="Arial Nova"/>
          <w:spacing w:val="-4"/>
          <w:sz w:val="20"/>
          <w:szCs w:val="20"/>
        </w:rPr>
        <w:t xml:space="preserve">na kwotę </w:t>
      </w:r>
      <w:r w:rsidRPr="00DE0B36">
        <w:rPr>
          <w:rFonts w:ascii="Arial Nova" w:hAnsi="Arial Nova"/>
          <w:spacing w:val="-4"/>
          <w:sz w:val="20"/>
          <w:szCs w:val="20"/>
          <w:shd w:val="clear" w:color="auto" w:fill="FFFF00"/>
        </w:rPr>
        <w:t>[_]</w:t>
      </w:r>
      <w:r w:rsidRPr="00DE0B36">
        <w:rPr>
          <w:rFonts w:ascii="Arial Nova" w:hAnsi="Arial Nova"/>
          <w:spacing w:val="-4"/>
          <w:sz w:val="20"/>
          <w:szCs w:val="20"/>
        </w:rPr>
        <w:t xml:space="preserve"> (w wysokości co najmniej równowartości Umowy) przez cały okres realizacji zamówienia. Kopia polisy ubezpieczeniowej OC stanowi Załącznik nr </w:t>
      </w:r>
      <w:r w:rsidRPr="00DE0B36">
        <w:rPr>
          <w:rFonts w:ascii="Arial Nova" w:hAnsi="Arial Nova"/>
          <w:spacing w:val="-4"/>
          <w:sz w:val="20"/>
          <w:szCs w:val="20"/>
          <w:shd w:val="clear" w:color="auto" w:fill="FFFF00"/>
        </w:rPr>
        <w:t>[_]</w:t>
      </w:r>
      <w:r w:rsidRPr="00DE0B36">
        <w:rPr>
          <w:rFonts w:ascii="Arial Nova" w:hAnsi="Arial Nova"/>
          <w:spacing w:val="-4"/>
          <w:sz w:val="20"/>
          <w:szCs w:val="20"/>
        </w:rPr>
        <w:t xml:space="preserve"> do Umowy. </w:t>
      </w:r>
    </w:p>
    <w:p w14:paraId="4F06EF2C" w14:textId="77777777" w:rsidR="004F3E66" w:rsidRPr="00DE0B36" w:rsidRDefault="005B2062" w:rsidP="00DE0B36">
      <w:pPr>
        <w:numPr>
          <w:ilvl w:val="0"/>
          <w:numId w:val="12"/>
        </w:numPr>
        <w:spacing w:after="80" w:line="271" w:lineRule="auto"/>
        <w:ind w:left="426" w:right="45" w:hanging="284"/>
        <w:rPr>
          <w:rFonts w:ascii="Arial Nova" w:hAnsi="Arial Nova"/>
          <w:spacing w:val="-6"/>
          <w:sz w:val="20"/>
          <w:szCs w:val="20"/>
        </w:rPr>
      </w:pPr>
      <w:r w:rsidRPr="00DE0B36">
        <w:rPr>
          <w:rFonts w:ascii="Arial Nova" w:hAnsi="Arial Nova"/>
          <w:spacing w:val="-6"/>
          <w:sz w:val="20"/>
          <w:szCs w:val="20"/>
        </w:rPr>
        <w:t xml:space="preserve">W przypadku wydłużenia okresu realizacji zamówienia, Wykonawca zobowiązany jest do odpowiedniego przedłużenia okresu ubezpieczenia – najpóźniej przed wygaśnięciem dotychczasowego. </w:t>
      </w:r>
    </w:p>
    <w:p w14:paraId="58123982" w14:textId="676BDD26" w:rsidR="004F3E66" w:rsidRPr="00D42640" w:rsidRDefault="005B2062" w:rsidP="00DE0B36">
      <w:pPr>
        <w:numPr>
          <w:ilvl w:val="0"/>
          <w:numId w:val="12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Na każde żądanie Zamawiającego, Wykonawca zobowiązany jest przedłożyć mu do wglądu oryginał polisy (w przypadku złożenia polisy ubezpieczeniowej w kopii poświadczonej za</w:t>
      </w:r>
      <w:r w:rsidR="00DE0B36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>zgodność z oryginałem) wraz z dowodem uiszczenia składek.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4E3517DA" w14:textId="77777777" w:rsidR="004F3E66" w:rsidRPr="00D42640" w:rsidRDefault="005B2062" w:rsidP="00DE0B36">
      <w:pPr>
        <w:numPr>
          <w:ilvl w:val="0"/>
          <w:numId w:val="12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Wykonawca odpowiada za wszystkie szkody wyrządzone w związku z wykonywaniem Umowy – zarówno przez niego, jak też przez podwykonawców, a także osoby i podmioty którymi się posługuje – aż do podpisania protokołu odbioru końcowego. </w:t>
      </w:r>
    </w:p>
    <w:p w14:paraId="65E0E80D" w14:textId="0989B99A" w:rsidR="004F3E66" w:rsidRPr="00D42640" w:rsidRDefault="004F3E66" w:rsidP="000E2BE7">
      <w:pPr>
        <w:spacing w:after="15" w:line="259" w:lineRule="auto"/>
        <w:ind w:left="0" w:right="2" w:firstLine="0"/>
        <w:rPr>
          <w:rFonts w:ascii="Arial Nova" w:hAnsi="Arial Nova"/>
          <w:sz w:val="20"/>
          <w:szCs w:val="20"/>
        </w:rPr>
      </w:pPr>
    </w:p>
    <w:p w14:paraId="242CC8E1" w14:textId="0233C65D" w:rsidR="00DE0B36" w:rsidRDefault="005B2062" w:rsidP="00DE0B36">
      <w:pPr>
        <w:pStyle w:val="Nagwek1"/>
        <w:spacing w:after="0"/>
        <w:ind w:left="10" w:right="5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§ 13</w:t>
      </w:r>
    </w:p>
    <w:p w14:paraId="00331D1C" w14:textId="25211BC9" w:rsidR="004F3E66" w:rsidRPr="00D42640" w:rsidRDefault="00DE0B36" w:rsidP="002042AA">
      <w:pPr>
        <w:pStyle w:val="Nagwek1"/>
        <w:spacing w:after="120"/>
        <w:ind w:left="10" w:right="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Zatrudnienie na umowę o pracę</w:t>
      </w:r>
      <w:r>
        <w:rPr>
          <w:rFonts w:ascii="Arial Nova" w:hAnsi="Arial Nova"/>
          <w:sz w:val="20"/>
          <w:szCs w:val="20"/>
        </w:rPr>
        <w:t>]</w:t>
      </w:r>
    </w:p>
    <w:p w14:paraId="43F05B3E" w14:textId="594FCDC8" w:rsidR="004F3E66" w:rsidRPr="00D42640" w:rsidRDefault="005B2062" w:rsidP="00DE0B36">
      <w:pPr>
        <w:numPr>
          <w:ilvl w:val="0"/>
          <w:numId w:val="13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Wykonawca lub podwykonawca zatrudni na podstawie umowy o pracę osoby wykonujące prace objęte przedmiotem zamówienia, jeżeli wykonywanie tych czynności polega na wykonywaniu </w:t>
      </w:r>
      <w:r w:rsidRPr="00D42640">
        <w:rPr>
          <w:rFonts w:ascii="Arial Nova" w:hAnsi="Arial Nova"/>
          <w:sz w:val="20"/>
          <w:szCs w:val="20"/>
        </w:rPr>
        <w:lastRenderedPageBreak/>
        <w:t xml:space="preserve">pracy w sposób określony w art. 22 § 1 ustawy z dnia 26 czerwca 1974 r. – Kodeks </w:t>
      </w:r>
      <w:r w:rsidR="00A631D3">
        <w:rPr>
          <w:rFonts w:ascii="Arial Nova" w:hAnsi="Arial Nova"/>
          <w:sz w:val="20"/>
          <w:szCs w:val="20"/>
        </w:rPr>
        <w:t>p</w:t>
      </w:r>
      <w:r w:rsidRPr="00D42640">
        <w:rPr>
          <w:rFonts w:ascii="Arial Nova" w:hAnsi="Arial Nova"/>
          <w:sz w:val="20"/>
          <w:szCs w:val="20"/>
        </w:rPr>
        <w:t xml:space="preserve">racy, w tym w szczególności: </w:t>
      </w:r>
      <w:r w:rsidRPr="00D42640">
        <w:rPr>
          <w:rFonts w:ascii="Arial Nova" w:hAnsi="Arial Nova"/>
          <w:b/>
          <w:sz w:val="20"/>
          <w:szCs w:val="20"/>
        </w:rPr>
        <w:t>praca kierowcy</w:t>
      </w:r>
      <w:r w:rsidRPr="00D42640">
        <w:rPr>
          <w:rFonts w:ascii="Arial Nova" w:hAnsi="Arial Nova"/>
          <w:sz w:val="20"/>
          <w:szCs w:val="20"/>
        </w:rPr>
        <w:t xml:space="preserve">. Wykonawca lub podwykonawca złoży w dniu zawarcia umowy wykaz tych osób wraz z oświadczeniem potwierdzającym zatrudnienie ich na umowę o pracę. </w:t>
      </w:r>
    </w:p>
    <w:p w14:paraId="76E92978" w14:textId="6C183BB2" w:rsidR="004F3E66" w:rsidRPr="00D42640" w:rsidRDefault="005B2062" w:rsidP="00DE0B36">
      <w:pPr>
        <w:numPr>
          <w:ilvl w:val="0"/>
          <w:numId w:val="13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Wykonawca zobowiązany jest na każde żądanie Zamawiającego do przedłożenia wykazu tych osób wraz z oświadczeniem potwierdzającym zatrudnienie ich na umowę o pracę i niezaleganiu z</w:t>
      </w:r>
      <w:r w:rsidR="00DE0B36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>wypłatą wynagrodzenia na dzień złożenia oświadczenia.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69E8E7E9" w14:textId="77777777" w:rsidR="004F3E66" w:rsidRPr="00D42640" w:rsidRDefault="005B2062" w:rsidP="00DE0B36">
      <w:pPr>
        <w:numPr>
          <w:ilvl w:val="0"/>
          <w:numId w:val="13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Zamawiający na każdym etapie realizacji przedmiotu umowy ma prawo żądania udowodnienia przez Wykonawcę faktu zatrudniania osób na umowę o pracę. </w:t>
      </w:r>
    </w:p>
    <w:p w14:paraId="5D5B3677" w14:textId="20DED4E8" w:rsidR="004F3E66" w:rsidRPr="00D42640" w:rsidRDefault="004F3E66" w:rsidP="000E2BE7">
      <w:pPr>
        <w:spacing w:after="15" w:line="259" w:lineRule="auto"/>
        <w:ind w:left="0" w:right="2" w:firstLine="0"/>
        <w:rPr>
          <w:rFonts w:ascii="Arial Nova" w:hAnsi="Arial Nova"/>
          <w:sz w:val="20"/>
          <w:szCs w:val="20"/>
        </w:rPr>
      </w:pPr>
    </w:p>
    <w:p w14:paraId="3B0F1C30" w14:textId="53B23F78" w:rsidR="00D42640" w:rsidRDefault="005B2062" w:rsidP="00DE0B36">
      <w:pPr>
        <w:pStyle w:val="Nagwek1"/>
        <w:spacing w:after="0"/>
        <w:ind w:left="10" w:right="5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§ 1</w:t>
      </w:r>
      <w:r w:rsidR="00DE0B36">
        <w:rPr>
          <w:rFonts w:ascii="Arial Nova" w:hAnsi="Arial Nova"/>
          <w:sz w:val="20"/>
          <w:szCs w:val="20"/>
        </w:rPr>
        <w:t>4</w:t>
      </w:r>
    </w:p>
    <w:p w14:paraId="0F4563B3" w14:textId="1B3149B4" w:rsidR="004F3E66" w:rsidRPr="00D42640" w:rsidRDefault="00D42640" w:rsidP="002042AA">
      <w:pPr>
        <w:pStyle w:val="Nagwek1"/>
        <w:spacing w:after="120"/>
        <w:ind w:left="10" w:right="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Siła wyższa</w:t>
      </w:r>
      <w:r>
        <w:rPr>
          <w:rFonts w:ascii="Arial Nova" w:hAnsi="Arial Nova"/>
          <w:sz w:val="20"/>
          <w:szCs w:val="20"/>
        </w:rPr>
        <w:t>]</w:t>
      </w:r>
    </w:p>
    <w:p w14:paraId="740E9627" w14:textId="77777777" w:rsidR="004F3E66" w:rsidRPr="00D42640" w:rsidRDefault="005B2062" w:rsidP="00DE0B36">
      <w:pPr>
        <w:numPr>
          <w:ilvl w:val="0"/>
          <w:numId w:val="15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Przez siłę wyższą Strony rozumieją zdarzenie nagłe, nieprzewidziane i niezależne od woli Stron, którego skutki są niemożliwe do zapobieżenia, uniemożliwiające wykonanie umowy w całości lub części, na stałe lub na pewien czas, któremu nie można zapobiec ani przeciwdziałać przy zachowaniu należytej staranności. W szczególności za siłę wyższą uznaje się pożar, powódź, epidemię, trzęsienia ziemi, awarię zasilania lub naturalnych źródeł energii, huragany i inne katastrofy naturalne, a także stany nadzwyczajne i wyjątkowe, w tym stan wojny, stan wojenny, stan klęski żywiołowej, stan epidemii, stan zagrożenia epidemicznego, a także strajki, bojkoty, zamachy terrorystyczne, blokady komunikacyjne o charakterze ponadregionalnym, a także przypadki wydawania przez władze krajowe i lokalne aktów prawnych wprowadzających ograniczenia, nakazy lub zakazy określonego zachowania się, niezależnie od formy takiego aktu oraz tego czy zagrażają w chwili obecnej. </w:t>
      </w:r>
    </w:p>
    <w:p w14:paraId="6EA344FC" w14:textId="20848A20" w:rsidR="004F3E66" w:rsidRPr="00D42640" w:rsidRDefault="005B2062" w:rsidP="00DE0B36">
      <w:pPr>
        <w:numPr>
          <w:ilvl w:val="0"/>
          <w:numId w:val="15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W razie wystąpienia przypadku „siły wyższej” mającego negatywny wpływ na prawidłowe realizowanie postanowień niniejszej umowy, strona dotknięta ,,siłą wyższą’’, zostaje zwolniona ze</w:t>
      </w:r>
      <w:r w:rsidR="00DE0B36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>swoich zobowiązań wynikających z niniejszej Umowy, na czas występowania „siły wyższej”</w:t>
      </w:r>
      <w:r w:rsidR="00DE0B36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>a</w:t>
      </w:r>
      <w:r w:rsidR="00DE0B36">
        <w:rPr>
          <w:rFonts w:ascii="Arial Nova" w:hAnsi="Arial Nova"/>
          <w:sz w:val="20"/>
          <w:szCs w:val="20"/>
        </w:rPr>
        <w:t> </w:t>
      </w:r>
      <w:r w:rsidRPr="00D42640">
        <w:rPr>
          <w:rFonts w:ascii="Arial Nova" w:hAnsi="Arial Nova"/>
          <w:sz w:val="20"/>
          <w:szCs w:val="20"/>
        </w:rPr>
        <w:t>uzgodnione terminy zostaną odpowiednio przedłużone.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089A6A44" w14:textId="6520871C" w:rsidR="004F3E66" w:rsidRPr="00D42640" w:rsidRDefault="005B2062" w:rsidP="00DE0B36">
      <w:pPr>
        <w:numPr>
          <w:ilvl w:val="0"/>
          <w:numId w:val="15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W razie wystąpienia przypadku „siły wyższej” strona, która ze względu na ,,siłę wyższą’’ nie może zrealizować swoich zobowiązań jest zobowiązana powiadomić pisemnie o tym fakcie drugą stronę oraz podać dane na temat okoliczności „siły wyższej” oraz ich wpływu na realizację zobowiązań.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26EB69C7" w14:textId="1EB6B7AC" w:rsidR="004F3E66" w:rsidRPr="00D42640" w:rsidRDefault="005B2062" w:rsidP="00DE0B36">
      <w:pPr>
        <w:numPr>
          <w:ilvl w:val="0"/>
          <w:numId w:val="15"/>
        </w:numPr>
        <w:spacing w:after="80" w:line="271" w:lineRule="auto"/>
        <w:ind w:left="426" w:right="45" w:hanging="284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Po ustaniu „siły wyższej” strona dotknięta działaniem „siły wyższej” jest zobowiązana niezwłocznie powiadomić pisemnie drugą stronę o fakcie ustania okoliczności lub zdarzeń.</w:t>
      </w:r>
      <w:r w:rsidR="00342506">
        <w:rPr>
          <w:rFonts w:ascii="Arial Nova" w:hAnsi="Arial Nova"/>
          <w:sz w:val="20"/>
          <w:szCs w:val="20"/>
        </w:rPr>
        <w:t xml:space="preserve"> </w:t>
      </w:r>
    </w:p>
    <w:p w14:paraId="3045BE2D" w14:textId="1F9A9D1A" w:rsidR="004F3E66" w:rsidRPr="00D42640" w:rsidRDefault="004F3E66" w:rsidP="000E2BE7">
      <w:pPr>
        <w:spacing w:after="15" w:line="259" w:lineRule="auto"/>
        <w:ind w:left="0" w:right="2" w:firstLine="0"/>
        <w:rPr>
          <w:rFonts w:ascii="Arial Nova" w:hAnsi="Arial Nova"/>
          <w:sz w:val="20"/>
          <w:szCs w:val="20"/>
        </w:rPr>
      </w:pPr>
    </w:p>
    <w:p w14:paraId="3C213737" w14:textId="7B981D6F" w:rsidR="00D42640" w:rsidRDefault="005B2062" w:rsidP="00DE0B36">
      <w:pPr>
        <w:pStyle w:val="Nagwek1"/>
        <w:spacing w:after="0"/>
        <w:ind w:left="10" w:right="50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§ 1</w:t>
      </w:r>
      <w:r w:rsidR="00DE0B36">
        <w:rPr>
          <w:rFonts w:ascii="Arial Nova" w:hAnsi="Arial Nova"/>
          <w:sz w:val="20"/>
          <w:szCs w:val="20"/>
        </w:rPr>
        <w:t>5</w:t>
      </w:r>
    </w:p>
    <w:p w14:paraId="7E9D97BD" w14:textId="4A570D7B" w:rsidR="004F3E66" w:rsidRPr="00D42640" w:rsidRDefault="00D42640" w:rsidP="002042AA">
      <w:pPr>
        <w:pStyle w:val="Nagwek1"/>
        <w:spacing w:after="120"/>
        <w:ind w:left="10" w:right="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5B2062" w:rsidRPr="00D42640">
        <w:rPr>
          <w:rFonts w:ascii="Arial Nova" w:hAnsi="Arial Nova"/>
          <w:sz w:val="20"/>
          <w:szCs w:val="20"/>
        </w:rPr>
        <w:t>Postanowienia końcowe</w:t>
      </w:r>
      <w:r>
        <w:rPr>
          <w:rFonts w:ascii="Arial Nova" w:hAnsi="Arial Nova"/>
          <w:sz w:val="20"/>
          <w:szCs w:val="20"/>
        </w:rPr>
        <w:t>]</w:t>
      </w:r>
    </w:p>
    <w:p w14:paraId="7ED3343A" w14:textId="659662CC" w:rsidR="004F3E66" w:rsidRPr="00D42640" w:rsidRDefault="005B2062" w:rsidP="00D42640">
      <w:pPr>
        <w:numPr>
          <w:ilvl w:val="0"/>
          <w:numId w:val="16"/>
        </w:numPr>
        <w:spacing w:after="80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 sprawach nieuregulowanych w Umowie będą miały zastosowanie przepisy Kodeksu cywilnego Ustawy Prawo ochrony środowiska, Ustawy </w:t>
      </w:r>
      <w:r w:rsidR="00D42640">
        <w:rPr>
          <w:rFonts w:ascii="Arial Nova" w:hAnsi="Arial Nova"/>
          <w:sz w:val="20"/>
          <w:szCs w:val="20"/>
        </w:rPr>
        <w:t>oraz</w:t>
      </w:r>
      <w:r w:rsidRPr="00D42640">
        <w:rPr>
          <w:rFonts w:ascii="Arial Nova" w:hAnsi="Arial Nova"/>
          <w:sz w:val="20"/>
          <w:szCs w:val="20"/>
        </w:rPr>
        <w:t xml:space="preserve"> inne </w:t>
      </w:r>
      <w:r w:rsidR="00D42640">
        <w:rPr>
          <w:rFonts w:ascii="Arial Nova" w:hAnsi="Arial Nova"/>
          <w:sz w:val="20"/>
          <w:szCs w:val="20"/>
        </w:rPr>
        <w:t>przepisy powszechnie obowiązującego prawa.</w:t>
      </w:r>
    </w:p>
    <w:p w14:paraId="07879DF8" w14:textId="7783331B" w:rsidR="004F3E66" w:rsidRPr="00D42640" w:rsidRDefault="005B2062" w:rsidP="00D42640">
      <w:pPr>
        <w:numPr>
          <w:ilvl w:val="0"/>
          <w:numId w:val="16"/>
        </w:numPr>
        <w:spacing w:after="80"/>
        <w:ind w:right="45" w:hanging="285"/>
        <w:rPr>
          <w:rFonts w:ascii="Arial Nova" w:hAnsi="Arial Nova"/>
          <w:spacing w:val="-2"/>
          <w:sz w:val="20"/>
          <w:szCs w:val="20"/>
        </w:rPr>
      </w:pPr>
      <w:r w:rsidRPr="00D42640">
        <w:rPr>
          <w:rFonts w:ascii="Arial Nova" w:hAnsi="Arial Nova"/>
          <w:spacing w:val="-2"/>
          <w:sz w:val="20"/>
          <w:szCs w:val="20"/>
        </w:rPr>
        <w:t>W przypadku wystąpienia trudności z interpretacją umowy Zamawiający i Wykonawca będą się posiłkować postanowieniami oferty, Specyfikacji Warunków Zamówienia oraz załączników do</w:t>
      </w:r>
      <w:r w:rsidR="00D42640" w:rsidRPr="00D42640">
        <w:rPr>
          <w:rFonts w:ascii="Arial Nova" w:hAnsi="Arial Nova"/>
          <w:spacing w:val="-2"/>
          <w:sz w:val="20"/>
          <w:szCs w:val="20"/>
        </w:rPr>
        <w:t> </w:t>
      </w:r>
      <w:r w:rsidRPr="00D42640">
        <w:rPr>
          <w:rFonts w:ascii="Arial Nova" w:hAnsi="Arial Nova"/>
          <w:spacing w:val="-2"/>
          <w:sz w:val="20"/>
          <w:szCs w:val="20"/>
        </w:rPr>
        <w:t xml:space="preserve">SWZ, które to stanowią jej integralną część. </w:t>
      </w:r>
    </w:p>
    <w:p w14:paraId="78C3E12C" w14:textId="77777777" w:rsidR="004F3E66" w:rsidRPr="00D42640" w:rsidRDefault="005B2062" w:rsidP="00D42640">
      <w:pPr>
        <w:numPr>
          <w:ilvl w:val="0"/>
          <w:numId w:val="16"/>
        </w:numPr>
        <w:spacing w:after="80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Spory wynikłe w związku z Umową będzie rozstrzygał Sąd miejscowo właściwy dla siedziby Zamawiającego. </w:t>
      </w:r>
    </w:p>
    <w:p w14:paraId="0DA24A07" w14:textId="77777777" w:rsidR="004F3E66" w:rsidRPr="00D42640" w:rsidRDefault="005B2062" w:rsidP="00D42640">
      <w:pPr>
        <w:numPr>
          <w:ilvl w:val="0"/>
          <w:numId w:val="16"/>
        </w:numPr>
        <w:spacing w:after="80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Strony zobowiązują się do informowania siebie nawzajem o każdorazowej zmianie adresu swojej siedziby lub zamieszkania. W razie zaniedbania tego obowiązku korespondencję wysłaną listem poleconym za potwierdzeniem odbioru na adres podany uprzednio uważa się za doręczoną. </w:t>
      </w:r>
    </w:p>
    <w:p w14:paraId="25FE9788" w14:textId="77777777" w:rsidR="004F3E66" w:rsidRPr="00D42640" w:rsidRDefault="005B2062" w:rsidP="00D42640">
      <w:pPr>
        <w:numPr>
          <w:ilvl w:val="0"/>
          <w:numId w:val="16"/>
        </w:numPr>
        <w:spacing w:after="80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Umowę sporządzono w trzech jednobrzmiących egzemplarzach, jeden dla Wykonawcy, dwa dla Zamawiającego. </w:t>
      </w:r>
    </w:p>
    <w:p w14:paraId="3307FD98" w14:textId="77777777" w:rsidR="004F3E66" w:rsidRPr="00D42640" w:rsidRDefault="005B2062" w:rsidP="00D42640">
      <w:pPr>
        <w:numPr>
          <w:ilvl w:val="0"/>
          <w:numId w:val="16"/>
        </w:numPr>
        <w:spacing w:after="80"/>
        <w:ind w:right="45" w:hanging="285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lastRenderedPageBreak/>
        <w:t xml:space="preserve">Załącznikami stanowiącymi integralną część Umowy są ponadto: </w:t>
      </w:r>
    </w:p>
    <w:p w14:paraId="7B1D714F" w14:textId="131A8B74" w:rsidR="004F3E66" w:rsidRPr="00D42640" w:rsidRDefault="005B2062" w:rsidP="00D42640">
      <w:pPr>
        <w:numPr>
          <w:ilvl w:val="1"/>
          <w:numId w:val="16"/>
        </w:numPr>
        <w:spacing w:after="80" w:line="259" w:lineRule="auto"/>
        <w:ind w:left="851" w:right="45" w:hanging="283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Wypełniony przez Wykonawcę formularz oferty stanowiący część składową oferty z dnia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 – załącznik nr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; </w:t>
      </w:r>
    </w:p>
    <w:p w14:paraId="3390D01F" w14:textId="77777777" w:rsidR="004F3E66" w:rsidRPr="00D42640" w:rsidRDefault="005B2062" w:rsidP="00D42640">
      <w:pPr>
        <w:numPr>
          <w:ilvl w:val="1"/>
          <w:numId w:val="16"/>
        </w:numPr>
        <w:spacing w:after="80"/>
        <w:ind w:left="851" w:right="45" w:hanging="283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szczegółowy opis przedmiotu zamówienia – załącznik nr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; </w:t>
      </w:r>
    </w:p>
    <w:p w14:paraId="558D08CE" w14:textId="77777777" w:rsidR="004F3E66" w:rsidRPr="00D42640" w:rsidRDefault="005B2062" w:rsidP="00D42640">
      <w:pPr>
        <w:numPr>
          <w:ilvl w:val="1"/>
          <w:numId w:val="16"/>
        </w:numPr>
        <w:spacing w:after="80"/>
        <w:ind w:left="851" w:right="45" w:hanging="283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kopia polisy od odpowiedzialności cywilnej – załącznik nr </w:t>
      </w:r>
      <w:r w:rsidRPr="00D42640">
        <w:rPr>
          <w:rFonts w:ascii="Arial Nova" w:hAnsi="Arial Nova"/>
          <w:sz w:val="20"/>
          <w:szCs w:val="20"/>
          <w:shd w:val="clear" w:color="auto" w:fill="FFFF00"/>
        </w:rPr>
        <w:t>[_]</w:t>
      </w:r>
      <w:r w:rsidRPr="00D42640">
        <w:rPr>
          <w:rFonts w:ascii="Arial Nova" w:hAnsi="Arial Nova"/>
          <w:sz w:val="20"/>
          <w:szCs w:val="20"/>
        </w:rPr>
        <w:t xml:space="preserve">; </w:t>
      </w:r>
    </w:p>
    <w:p w14:paraId="1E97B4FC" w14:textId="77777777" w:rsidR="004F3E66" w:rsidRPr="00D42640" w:rsidRDefault="005B2062" w:rsidP="00D42640">
      <w:pPr>
        <w:spacing w:after="15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3D06DB79" w14:textId="77777777" w:rsidR="004F3E66" w:rsidRPr="00D42640" w:rsidRDefault="005B2062" w:rsidP="00D42640">
      <w:pPr>
        <w:spacing w:after="13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4B1E8613" w14:textId="77777777" w:rsidR="004F3E66" w:rsidRPr="00D42640" w:rsidRDefault="005B2062" w:rsidP="00D42640">
      <w:pPr>
        <w:spacing w:after="15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6D0A6DED" w14:textId="77777777" w:rsidR="004F3E66" w:rsidRPr="00D42640" w:rsidRDefault="005B2062" w:rsidP="00D42640">
      <w:pPr>
        <w:spacing w:after="27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 </w:t>
      </w:r>
    </w:p>
    <w:p w14:paraId="442813EF" w14:textId="3D7DF2F1" w:rsidR="004F3E66" w:rsidRPr="00D42640" w:rsidRDefault="005B2062" w:rsidP="00D42640">
      <w:pPr>
        <w:tabs>
          <w:tab w:val="center" w:pos="2501"/>
          <w:tab w:val="center" w:pos="3752"/>
          <w:tab w:val="center" w:pos="6170"/>
        </w:tabs>
        <w:ind w:left="-8" w:firstLine="0"/>
        <w:jc w:val="center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 xml:space="preserve">.............................................. </w:t>
      </w:r>
      <w:r w:rsidRPr="00D42640">
        <w:rPr>
          <w:rFonts w:ascii="Arial Nova" w:hAnsi="Arial Nova"/>
          <w:sz w:val="20"/>
          <w:szCs w:val="20"/>
        </w:rPr>
        <w:tab/>
        <w:t xml:space="preserve"> </w:t>
      </w:r>
      <w:r w:rsidRPr="00D42640">
        <w:rPr>
          <w:rFonts w:ascii="Arial Nova" w:hAnsi="Arial Nova"/>
          <w:sz w:val="20"/>
          <w:szCs w:val="20"/>
        </w:rPr>
        <w:tab/>
        <w:t xml:space="preserve"> </w:t>
      </w:r>
      <w:r w:rsidRPr="00D42640">
        <w:rPr>
          <w:rFonts w:ascii="Arial Nova" w:hAnsi="Arial Nova"/>
          <w:sz w:val="20"/>
          <w:szCs w:val="20"/>
        </w:rPr>
        <w:tab/>
        <w:t>...............................................</w:t>
      </w:r>
    </w:p>
    <w:p w14:paraId="7C0C72BC" w14:textId="303FE80B" w:rsidR="004F3E66" w:rsidRPr="00D42640" w:rsidRDefault="005B2062" w:rsidP="00D42640">
      <w:pPr>
        <w:tabs>
          <w:tab w:val="center" w:pos="2501"/>
          <w:tab w:val="center" w:pos="3752"/>
          <w:tab w:val="center" w:pos="5592"/>
        </w:tabs>
        <w:spacing w:after="292"/>
        <w:ind w:left="-8" w:firstLine="0"/>
        <w:jc w:val="center"/>
        <w:rPr>
          <w:rFonts w:ascii="Arial Nova" w:hAnsi="Arial Nova"/>
          <w:sz w:val="20"/>
          <w:szCs w:val="20"/>
        </w:rPr>
      </w:pPr>
      <w:r w:rsidRPr="00D42640">
        <w:rPr>
          <w:rFonts w:ascii="Arial Nova" w:hAnsi="Arial Nova"/>
          <w:sz w:val="20"/>
          <w:szCs w:val="20"/>
        </w:rPr>
        <w:t>Wykonawca</w:t>
      </w:r>
      <w:r w:rsidR="00342506">
        <w:rPr>
          <w:rFonts w:ascii="Arial Nova" w:hAnsi="Arial Nova"/>
          <w:sz w:val="20"/>
          <w:szCs w:val="20"/>
        </w:rPr>
        <w:t xml:space="preserve"> </w:t>
      </w:r>
      <w:r w:rsidRPr="00D42640">
        <w:rPr>
          <w:rFonts w:ascii="Arial Nova" w:hAnsi="Arial Nova"/>
          <w:sz w:val="20"/>
          <w:szCs w:val="20"/>
        </w:rPr>
        <w:tab/>
        <w:t xml:space="preserve"> </w:t>
      </w:r>
      <w:r w:rsidRPr="00D42640">
        <w:rPr>
          <w:rFonts w:ascii="Arial Nova" w:hAnsi="Arial Nova"/>
          <w:sz w:val="20"/>
          <w:szCs w:val="20"/>
        </w:rPr>
        <w:tab/>
        <w:t xml:space="preserve"> </w:t>
      </w:r>
      <w:r w:rsidRPr="00D42640">
        <w:rPr>
          <w:rFonts w:ascii="Arial Nova" w:hAnsi="Arial Nova"/>
          <w:sz w:val="20"/>
          <w:szCs w:val="20"/>
        </w:rPr>
        <w:tab/>
        <w:t>Zamawiający</w:t>
      </w:r>
    </w:p>
    <w:sectPr w:rsidR="004F3E66" w:rsidRPr="00D42640">
      <w:footerReference w:type="even" r:id="rId7"/>
      <w:footerReference w:type="default" r:id="rId8"/>
      <w:footerReference w:type="first" r:id="rId9"/>
      <w:pgSz w:w="11904" w:h="16836"/>
      <w:pgMar w:top="1463" w:right="1363" w:bottom="1442" w:left="1419" w:header="708" w:footer="10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43AF" w14:textId="77777777" w:rsidR="007D280D" w:rsidRDefault="007D280D">
      <w:pPr>
        <w:spacing w:after="0" w:line="240" w:lineRule="auto"/>
      </w:pPr>
      <w:r>
        <w:separator/>
      </w:r>
    </w:p>
  </w:endnote>
  <w:endnote w:type="continuationSeparator" w:id="0">
    <w:p w14:paraId="6CE75554" w14:textId="77777777" w:rsidR="007D280D" w:rsidRDefault="007D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A861" w14:textId="77777777" w:rsidR="004F3E66" w:rsidRDefault="005B2062">
    <w:pPr>
      <w:tabs>
        <w:tab w:val="right" w:pos="9122"/>
      </w:tabs>
      <w:spacing w:after="0" w:line="259" w:lineRule="auto"/>
      <w:ind w:left="0" w:firstLine="0"/>
      <w:jc w:val="left"/>
    </w:pPr>
    <w:r>
      <w:rPr>
        <w:sz w:val="14"/>
      </w:rPr>
      <w:t xml:space="preserve">Przedsiębiorstwo Usług Komunalnych Komorniki Sp. z o.o., ul. Zakładowa 1, 62-052 Komorniki </w:t>
    </w:r>
    <w:r>
      <w:rPr>
        <w:sz w:val="14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4"/>
      </w:rPr>
      <w:t>1</w:t>
    </w:r>
    <w:r>
      <w:rPr>
        <w:b/>
        <w:sz w:val="14"/>
      </w:rPr>
      <w:fldChar w:fldCharType="end"/>
    </w:r>
    <w:r>
      <w:rPr>
        <w:sz w:val="14"/>
      </w:rPr>
      <w:t xml:space="preserve"> z </w:t>
    </w:r>
    <w:fldSimple w:instr=" NUMPAGES   \* MERGEFORMAT ">
      <w:r>
        <w:rPr>
          <w:sz w:val="14"/>
        </w:rPr>
        <w:t>9</w:t>
      </w:r>
    </w:fldSimple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DC6E" w14:textId="77777777" w:rsidR="004F3E66" w:rsidRDefault="005B2062">
    <w:pPr>
      <w:tabs>
        <w:tab w:val="right" w:pos="9122"/>
      </w:tabs>
      <w:spacing w:after="0" w:line="259" w:lineRule="auto"/>
      <w:ind w:left="0" w:firstLine="0"/>
      <w:jc w:val="left"/>
    </w:pPr>
    <w:r>
      <w:rPr>
        <w:sz w:val="14"/>
      </w:rPr>
      <w:t xml:space="preserve">Przedsiębiorstwo Usług Komunalnych Komorniki Sp. z o.o., ul. Zakładowa 1, 62-052 Komorniki </w:t>
    </w:r>
    <w:r>
      <w:rPr>
        <w:sz w:val="14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84065" w:rsidRPr="00E84065">
      <w:rPr>
        <w:b/>
        <w:noProof/>
        <w:sz w:val="14"/>
      </w:rPr>
      <w:t>9</w:t>
    </w:r>
    <w:r>
      <w:rPr>
        <w:b/>
        <w:sz w:val="14"/>
      </w:rPr>
      <w:fldChar w:fldCharType="end"/>
    </w:r>
    <w:r>
      <w:rPr>
        <w:sz w:val="14"/>
      </w:rPr>
      <w:t xml:space="preserve"> z </w:t>
    </w:r>
    <w:fldSimple w:instr=" NUMPAGES   \* MERGEFORMAT ">
      <w:r w:rsidR="00E84065" w:rsidRPr="00E84065">
        <w:rPr>
          <w:noProof/>
          <w:sz w:val="14"/>
        </w:rPr>
        <w:t>9</w:t>
      </w:r>
    </w:fldSimple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F974" w14:textId="77777777" w:rsidR="004F3E66" w:rsidRDefault="005B2062">
    <w:pPr>
      <w:tabs>
        <w:tab w:val="right" w:pos="9122"/>
      </w:tabs>
      <w:spacing w:after="0" w:line="259" w:lineRule="auto"/>
      <w:ind w:left="0" w:firstLine="0"/>
      <w:jc w:val="left"/>
    </w:pPr>
    <w:r>
      <w:rPr>
        <w:sz w:val="14"/>
      </w:rPr>
      <w:t xml:space="preserve">Przedsiębiorstwo Usług Komunalnych Komorniki Sp. z o.o., ul. Zakładowa 1, 62-052 Komorniki </w:t>
    </w:r>
    <w:r>
      <w:rPr>
        <w:sz w:val="14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4"/>
      </w:rPr>
      <w:t>1</w:t>
    </w:r>
    <w:r>
      <w:rPr>
        <w:b/>
        <w:sz w:val="14"/>
      </w:rPr>
      <w:fldChar w:fldCharType="end"/>
    </w:r>
    <w:r>
      <w:rPr>
        <w:sz w:val="14"/>
      </w:rPr>
      <w:t xml:space="preserve"> z </w:t>
    </w:r>
    <w:fldSimple w:instr=" NUMPAGES   \* MERGEFORMAT ">
      <w:r>
        <w:rPr>
          <w:sz w:val="14"/>
        </w:rPr>
        <w:t>9</w:t>
      </w:r>
    </w:fldSimple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76B1" w14:textId="77777777" w:rsidR="007D280D" w:rsidRDefault="007D280D">
      <w:pPr>
        <w:spacing w:after="0" w:line="240" w:lineRule="auto"/>
      </w:pPr>
      <w:r>
        <w:separator/>
      </w:r>
    </w:p>
  </w:footnote>
  <w:footnote w:type="continuationSeparator" w:id="0">
    <w:p w14:paraId="4750B047" w14:textId="77777777" w:rsidR="007D280D" w:rsidRDefault="007D2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333A"/>
    <w:multiLevelType w:val="hybridMultilevel"/>
    <w:tmpl w:val="49A46FDC"/>
    <w:lvl w:ilvl="0" w:tplc="5A340ED8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E219FA">
      <w:start w:val="1"/>
      <w:numFmt w:val="lowerLetter"/>
      <w:lvlText w:val="%2)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882F4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FAD5A8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183760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6839B4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B44406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28096E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8E1CCA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C5D64"/>
    <w:multiLevelType w:val="hybridMultilevel"/>
    <w:tmpl w:val="B1C8E1D6"/>
    <w:lvl w:ilvl="0" w:tplc="73E6B888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50E54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9C107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B2CC7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CCB0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C857E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6253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A245E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86646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DC7BF5"/>
    <w:multiLevelType w:val="hybridMultilevel"/>
    <w:tmpl w:val="E9E6E1DA"/>
    <w:lvl w:ilvl="0" w:tplc="26168CB8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A6AEC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741EC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C2CE7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8010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C8DA9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4C064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E00AC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A87FA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B06C4"/>
    <w:multiLevelType w:val="hybridMultilevel"/>
    <w:tmpl w:val="29B2FBB2"/>
    <w:lvl w:ilvl="0" w:tplc="8070BD36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4CCDC4">
      <w:start w:val="1"/>
      <w:numFmt w:val="decimal"/>
      <w:lvlText w:val="%2)"/>
      <w:lvlJc w:val="left"/>
      <w:pPr>
        <w:ind w:left="852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2DC66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B6638A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326E6A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50177C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7EF5DA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7E2CBC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8882DC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9949E3"/>
    <w:multiLevelType w:val="hybridMultilevel"/>
    <w:tmpl w:val="A1F855E8"/>
    <w:lvl w:ilvl="0" w:tplc="6EA2D40A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0A96F4">
      <w:start w:val="1"/>
      <w:numFmt w:val="lowerLetter"/>
      <w:lvlText w:val="%2)"/>
      <w:lvlJc w:val="left"/>
      <w:pPr>
        <w:ind w:left="852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441C3E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26A83A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3E832E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BCA34E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E88348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3E82B0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4421F0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80A17"/>
    <w:multiLevelType w:val="hybridMultilevel"/>
    <w:tmpl w:val="6CAC755E"/>
    <w:lvl w:ilvl="0" w:tplc="33C8F41A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246DF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F4F47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E6E53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92D2E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2E507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7E452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9AB95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C458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14270B"/>
    <w:multiLevelType w:val="hybridMultilevel"/>
    <w:tmpl w:val="A09AC7AA"/>
    <w:lvl w:ilvl="0" w:tplc="F840339E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D8C960">
      <w:start w:val="1"/>
      <w:numFmt w:val="decimal"/>
      <w:lvlText w:val="%2)"/>
      <w:lvlJc w:val="left"/>
      <w:pPr>
        <w:ind w:left="852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82F1A">
      <w:start w:val="1"/>
      <w:numFmt w:val="lowerRoman"/>
      <w:lvlText w:val="%3"/>
      <w:lvlJc w:val="left"/>
      <w:pPr>
        <w:ind w:left="14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72AA5A">
      <w:start w:val="1"/>
      <w:numFmt w:val="decimal"/>
      <w:lvlText w:val="%4"/>
      <w:lvlJc w:val="left"/>
      <w:pPr>
        <w:ind w:left="22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248466">
      <w:start w:val="1"/>
      <w:numFmt w:val="lowerLetter"/>
      <w:lvlText w:val="%5"/>
      <w:lvlJc w:val="left"/>
      <w:pPr>
        <w:ind w:left="29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C64330">
      <w:start w:val="1"/>
      <w:numFmt w:val="lowerRoman"/>
      <w:lvlText w:val="%6"/>
      <w:lvlJc w:val="left"/>
      <w:pPr>
        <w:ind w:left="36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C62EFC">
      <w:start w:val="1"/>
      <w:numFmt w:val="decimal"/>
      <w:lvlText w:val="%7"/>
      <w:lvlJc w:val="left"/>
      <w:pPr>
        <w:ind w:left="43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227410">
      <w:start w:val="1"/>
      <w:numFmt w:val="lowerLetter"/>
      <w:lvlText w:val="%8"/>
      <w:lvlJc w:val="left"/>
      <w:pPr>
        <w:ind w:left="50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A49008">
      <w:start w:val="1"/>
      <w:numFmt w:val="lowerRoman"/>
      <w:lvlText w:val="%9"/>
      <w:lvlJc w:val="left"/>
      <w:pPr>
        <w:ind w:left="58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B4198E"/>
    <w:multiLevelType w:val="hybridMultilevel"/>
    <w:tmpl w:val="378C5380"/>
    <w:lvl w:ilvl="0" w:tplc="F0A2093A">
      <w:start w:val="1"/>
      <w:numFmt w:val="decimal"/>
      <w:lvlText w:val="%1."/>
      <w:lvlJc w:val="left"/>
      <w:pPr>
        <w:ind w:left="420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6AF57C">
      <w:start w:val="1"/>
      <w:numFmt w:val="lowerLetter"/>
      <w:lvlText w:val="%2)"/>
      <w:lvlJc w:val="left"/>
      <w:pPr>
        <w:ind w:left="852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28EC0A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F841A4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882CBC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FAD558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02E664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54EC4E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C8833E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E37F90"/>
    <w:multiLevelType w:val="hybridMultilevel"/>
    <w:tmpl w:val="3CC82196"/>
    <w:lvl w:ilvl="0" w:tplc="4C164E66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C236DE">
      <w:start w:val="1"/>
      <w:numFmt w:val="decimal"/>
      <w:lvlText w:val="%2)"/>
      <w:lvlJc w:val="left"/>
      <w:pPr>
        <w:ind w:left="994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64135C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9693A0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4A7D9C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3EF350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EAA2BC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3C8DD6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287ADE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1236EE"/>
    <w:multiLevelType w:val="hybridMultilevel"/>
    <w:tmpl w:val="2028F35C"/>
    <w:lvl w:ilvl="0" w:tplc="03702EC2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F46678">
      <w:start w:val="1"/>
      <w:numFmt w:val="lowerLetter"/>
      <w:lvlText w:val="%2)"/>
      <w:lvlJc w:val="left"/>
      <w:pPr>
        <w:ind w:left="852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F87294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EA7D30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4003E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DC188A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926D7E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D2557A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8A7C04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057DC6"/>
    <w:multiLevelType w:val="hybridMultilevel"/>
    <w:tmpl w:val="D4623454"/>
    <w:lvl w:ilvl="0" w:tplc="CB5C05CA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C008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D29E0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F27DD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F60A2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74059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626DE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72602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76208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736C9A"/>
    <w:multiLevelType w:val="hybridMultilevel"/>
    <w:tmpl w:val="49B63856"/>
    <w:lvl w:ilvl="0" w:tplc="FD78855C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42FE96">
      <w:start w:val="1"/>
      <w:numFmt w:val="decimal"/>
      <w:lvlText w:val="%2)"/>
      <w:lvlJc w:val="left"/>
      <w:pPr>
        <w:ind w:left="852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FC503E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0266B8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7AE1E4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1AB5BE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780CE2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467310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6EE8AA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0452D7"/>
    <w:multiLevelType w:val="hybridMultilevel"/>
    <w:tmpl w:val="2AE4F800"/>
    <w:lvl w:ilvl="0" w:tplc="D0666ABA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92853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D22CC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622E6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3C30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EE06A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1C93C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2C1CB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1C52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43061D"/>
    <w:multiLevelType w:val="hybridMultilevel"/>
    <w:tmpl w:val="8878CD16"/>
    <w:lvl w:ilvl="0" w:tplc="0444DDFA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20B008">
      <w:start w:val="1"/>
      <w:numFmt w:val="lowerLetter"/>
      <w:lvlText w:val="%2)"/>
      <w:lvlJc w:val="left"/>
      <w:pPr>
        <w:ind w:left="852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68339A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C0DAD6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944708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20EF74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C8034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24C36A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BA65D8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571712"/>
    <w:multiLevelType w:val="hybridMultilevel"/>
    <w:tmpl w:val="2580FE7C"/>
    <w:lvl w:ilvl="0" w:tplc="8BFEEF5A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B8EE96">
      <w:start w:val="1"/>
      <w:numFmt w:val="decimal"/>
      <w:lvlText w:val="%2)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243C4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DA36CC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C2FDF2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C608D2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E23B3C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28F86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F8BC44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B82DB3"/>
    <w:multiLevelType w:val="hybridMultilevel"/>
    <w:tmpl w:val="2132BEF6"/>
    <w:lvl w:ilvl="0" w:tplc="79E6DE04">
      <w:start w:val="1"/>
      <w:numFmt w:val="decimal"/>
      <w:lvlText w:val="%1."/>
      <w:lvlJc w:val="left"/>
      <w:pPr>
        <w:ind w:left="427"/>
      </w:pPr>
      <w:rPr>
        <w:rFonts w:ascii="Arial Nova" w:eastAsia="Century Gothic" w:hAnsi="Arial Nova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2C63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A044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EC416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E6B1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2087F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6667D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34722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52F23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15"/>
  </w:num>
  <w:num w:numId="12">
    <w:abstractNumId w:val="10"/>
  </w:num>
  <w:num w:numId="13">
    <w:abstractNumId w:val="2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E66"/>
    <w:rsid w:val="000E2BE7"/>
    <w:rsid w:val="000F6858"/>
    <w:rsid w:val="0019229C"/>
    <w:rsid w:val="001A4929"/>
    <w:rsid w:val="002042AA"/>
    <w:rsid w:val="002F4461"/>
    <w:rsid w:val="00342506"/>
    <w:rsid w:val="004F3E66"/>
    <w:rsid w:val="005B2062"/>
    <w:rsid w:val="007D280D"/>
    <w:rsid w:val="009175AB"/>
    <w:rsid w:val="00A631D3"/>
    <w:rsid w:val="00A974A6"/>
    <w:rsid w:val="00CD3BC5"/>
    <w:rsid w:val="00D378C3"/>
    <w:rsid w:val="00D42640"/>
    <w:rsid w:val="00DE0B36"/>
    <w:rsid w:val="00E8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C12F"/>
  <w15:docId w15:val="{F5C38234-37D4-406B-ABFA-3E9EE27C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5" w:line="270" w:lineRule="auto"/>
      <w:ind w:left="869" w:hanging="430"/>
      <w:jc w:val="both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"/>
      <w:ind w:left="200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929"/>
    <w:rPr>
      <w:rFonts w:ascii="Tahoma" w:eastAsia="Century Gothic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640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640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3405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WSSE Poznań</dc:creator>
  <cp:lastModifiedBy>Łukasz Grzybek</cp:lastModifiedBy>
  <cp:revision>4</cp:revision>
  <dcterms:created xsi:type="dcterms:W3CDTF">2021-06-16T10:20:00Z</dcterms:created>
  <dcterms:modified xsi:type="dcterms:W3CDTF">2021-06-16T16:26:00Z</dcterms:modified>
</cp:coreProperties>
</file>