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B2A5B5A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C4C29">
        <w:rPr>
          <w:rFonts w:eastAsia="Calibri" w:cs="Arial"/>
          <w:sz w:val="20"/>
          <w:szCs w:val="20"/>
          <w:lang w:eastAsia="en-US"/>
        </w:rPr>
        <w:t>2023-05-18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40F23505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01AA3">
        <w:rPr>
          <w:rFonts w:eastAsia="Calibri" w:cs="Arial"/>
          <w:sz w:val="20"/>
          <w:szCs w:val="20"/>
          <w:lang w:eastAsia="en-US"/>
        </w:rPr>
        <w:t>1</w:t>
      </w:r>
      <w:r w:rsidR="009C4C29">
        <w:rPr>
          <w:rFonts w:eastAsia="Calibri" w:cs="Arial"/>
          <w:sz w:val="20"/>
          <w:szCs w:val="20"/>
          <w:lang w:eastAsia="en-US"/>
        </w:rPr>
        <w:t>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427C44B" w14:textId="77777777" w:rsidR="00C15822" w:rsidRDefault="00C15822" w:rsidP="00D31CC8">
      <w:pPr>
        <w:spacing w:line="276" w:lineRule="auto"/>
        <w:jc w:val="right"/>
        <w:rPr>
          <w:rFonts w:cs="Arial"/>
          <w:b/>
        </w:rPr>
      </w:pPr>
    </w:p>
    <w:p w14:paraId="3B9875A4" w14:textId="7529EAF6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2712B1E9" w14:textId="4B86FD49" w:rsidR="00A57675" w:rsidRPr="00A57675" w:rsidRDefault="00A57675" w:rsidP="00D200F3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4C4979F7" w14:textId="77777777" w:rsidR="009C4C29" w:rsidRPr="009C4C29" w:rsidRDefault="00A57675" w:rsidP="009C4C29">
      <w:pPr>
        <w:keepNext/>
        <w:spacing w:line="276" w:lineRule="auto"/>
        <w:jc w:val="both"/>
        <w:outlineLvl w:val="3"/>
        <w:rPr>
          <w:rFonts w:ascii="Calibri" w:eastAsia="Calibri" w:hAnsi="Calibri"/>
          <w:b/>
          <w:bCs/>
          <w:sz w:val="22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="009C4C29" w:rsidRPr="009C4C29">
        <w:rPr>
          <w:rFonts w:cs="Arial"/>
          <w:b/>
          <w:bCs/>
          <w:sz w:val="20"/>
          <w:szCs w:val="20"/>
          <w:lang w:eastAsia="en-US"/>
        </w:rPr>
        <w:t>„</w:t>
      </w:r>
      <w:bookmarkStart w:id="0" w:name="_Hlk132274021"/>
      <w:bookmarkStart w:id="1" w:name="_Hlk132277545"/>
      <w:bookmarkStart w:id="2" w:name="_Hlk74212259"/>
      <w:r w:rsidR="009C4C29" w:rsidRPr="009C4C29">
        <w:rPr>
          <w:rFonts w:cs="Arial"/>
          <w:b/>
          <w:bCs/>
          <w:sz w:val="20"/>
          <w:szCs w:val="20"/>
          <w:lang w:eastAsia="en-US"/>
        </w:rPr>
        <w:t xml:space="preserve">Pełnienie nadzoru inwestorskiego nad realizacją robót budowlanych w ramach zadania pn.: </w:t>
      </w:r>
      <w:bookmarkEnd w:id="0"/>
      <w:r w:rsidR="009C4C29" w:rsidRPr="009C4C29">
        <w:rPr>
          <w:rFonts w:cs="Arial"/>
          <w:b/>
          <w:bCs/>
          <w:sz w:val="20"/>
          <w:szCs w:val="20"/>
          <w:lang w:eastAsia="en-US"/>
        </w:rPr>
        <w:t>Budowa i przebudowa ulic w Czersku oraz w Łęgu</w:t>
      </w:r>
      <w:bookmarkEnd w:id="1"/>
      <w:r w:rsidR="009C4C29" w:rsidRPr="009C4C29">
        <w:rPr>
          <w:rFonts w:cs="Arial"/>
          <w:b/>
          <w:bCs/>
          <w:sz w:val="20"/>
          <w:szCs w:val="20"/>
          <w:lang w:eastAsia="en-US"/>
        </w:rPr>
        <w:t>”</w:t>
      </w:r>
      <w:bookmarkEnd w:id="2"/>
      <w:r w:rsidR="009C4C29" w:rsidRPr="009C4C29">
        <w:rPr>
          <w:rFonts w:cs="Arial"/>
          <w:b/>
          <w:bCs/>
          <w:sz w:val="20"/>
          <w:szCs w:val="20"/>
          <w:lang w:eastAsia="en-US"/>
        </w:rPr>
        <w:t>,</w:t>
      </w:r>
      <w:r w:rsidR="009C4C29" w:rsidRPr="009C4C29">
        <w:rPr>
          <w:rFonts w:cs="Arial"/>
          <w:sz w:val="20"/>
          <w:szCs w:val="20"/>
          <w:lang w:eastAsia="en-US"/>
        </w:rPr>
        <w:t xml:space="preserve"> (ogłoszenie nr 2023/BZP 00178467 z dnia 17.04.2023r.).</w:t>
      </w:r>
      <w:r w:rsidR="009C4C29" w:rsidRPr="009C4C29">
        <w:rPr>
          <w:rFonts w:ascii="Calibri" w:eastAsia="Calibri" w:hAnsi="Calibri"/>
          <w:b/>
          <w:bCs/>
          <w:sz w:val="22"/>
          <w:szCs w:val="20"/>
          <w:lang w:eastAsia="en-US"/>
        </w:rPr>
        <w:t xml:space="preserve"> </w:t>
      </w:r>
    </w:p>
    <w:p w14:paraId="1EF8A2B3" w14:textId="77777777" w:rsidR="00BE105F" w:rsidRPr="00A57675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590220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CAB98D8" w14:textId="084E898B" w:rsidR="00A57675" w:rsidRDefault="00A57675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90220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9C4C29">
        <w:rPr>
          <w:rFonts w:cs="Arial"/>
          <w:sz w:val="20"/>
          <w:szCs w:val="20"/>
        </w:rPr>
        <w:t>17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9C4C29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="00801AA3" w:rsidRPr="00C660DA">
        <w:rPr>
          <w:rFonts w:cs="Arial"/>
          <w:sz w:val="20"/>
          <w:szCs w:val="20"/>
        </w:rPr>
        <w:t xml:space="preserve">2023/BZP </w:t>
      </w:r>
      <w:r w:rsidR="009C4C29" w:rsidRPr="009C4C29">
        <w:rPr>
          <w:rFonts w:cs="Arial"/>
          <w:sz w:val="20"/>
          <w:szCs w:val="20"/>
          <w:lang w:eastAsia="en-US"/>
        </w:rPr>
        <w:t>00178467</w:t>
      </w:r>
      <w:r w:rsidR="00801AA3" w:rsidRPr="005D46C3">
        <w:rPr>
          <w:rFonts w:cs="Arial"/>
          <w:sz w:val="20"/>
          <w:szCs w:val="20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3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3"/>
      <w:r w:rsidRPr="00A57675">
        <w:rPr>
          <w:rFonts w:cs="Arial"/>
          <w:sz w:val="20"/>
          <w:szCs w:val="20"/>
        </w:rPr>
        <w:t>informuję, że:</w:t>
      </w:r>
    </w:p>
    <w:p w14:paraId="6C5EFE86" w14:textId="77777777" w:rsidR="009C4C29" w:rsidRDefault="009C4C29" w:rsidP="00D60171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</w:p>
    <w:p w14:paraId="499F7FE0" w14:textId="033AD14C" w:rsidR="009C4C29" w:rsidRPr="009C4C29" w:rsidRDefault="009C4C29" w:rsidP="009C4C29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sz w:val="20"/>
          <w:szCs w:val="20"/>
          <w:lang w:eastAsia="en-US"/>
        </w:rPr>
      </w:pPr>
      <w:r w:rsidRPr="009C4C29">
        <w:rPr>
          <w:rFonts w:eastAsia="Calibri" w:cs="Arial"/>
          <w:b/>
          <w:bCs/>
          <w:sz w:val="20"/>
          <w:szCs w:val="20"/>
          <w:lang w:eastAsia="en-US"/>
        </w:rPr>
        <w:t xml:space="preserve">Na wykonanie części 1. </w:t>
      </w:r>
      <w:r w:rsidRPr="009C4C29">
        <w:rPr>
          <w:rFonts w:eastAsia="Calibri" w:cs="Arial"/>
          <w:b/>
          <w:sz w:val="20"/>
          <w:szCs w:val="20"/>
          <w:lang w:eastAsia="en-US"/>
        </w:rPr>
        <w:t xml:space="preserve">Pełnienie nadzoru inwestorskiego nad realizacją robót budowlanych </w:t>
      </w:r>
      <w:r w:rsidRPr="009C4C29">
        <w:rPr>
          <w:rFonts w:eastAsia="Calibri" w:cs="Arial"/>
          <w:b/>
          <w:sz w:val="20"/>
          <w:szCs w:val="20"/>
          <w:lang w:eastAsia="en-US"/>
        </w:rPr>
        <w:br/>
        <w:t xml:space="preserve">w ramach zadania pn.: Budowa ul. Czerwonych Maków w Czersku wraz z kanalizacją deszczową </w:t>
      </w:r>
      <w:r w:rsidRPr="009C4C29">
        <w:rPr>
          <w:rFonts w:eastAsia="Calibri" w:cs="Arial"/>
          <w:b/>
          <w:sz w:val="20"/>
          <w:szCs w:val="20"/>
          <w:lang w:eastAsia="en-US"/>
        </w:rPr>
        <w:br/>
        <w:t>w ul. Bocznej i wykonaniem nowej nawierzchni drogi.</w:t>
      </w:r>
    </w:p>
    <w:p w14:paraId="1E137B06" w14:textId="77777777" w:rsidR="00A57675" w:rsidRPr="00A57675" w:rsidRDefault="00A57675" w:rsidP="00590220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4" w:name="_Hlk112915595"/>
    </w:p>
    <w:p w14:paraId="4C9EF4FD" w14:textId="77777777" w:rsid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NICE CONSULTING Agnieszka Radwan</w:t>
      </w:r>
    </w:p>
    <w:p w14:paraId="0823F908" w14:textId="7B998C0E" w:rsidR="00801AA3" w:rsidRP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 xml:space="preserve"> ul. Jagodowa 19, 86-010 Koronowo</w:t>
      </w:r>
    </w:p>
    <w:p w14:paraId="083C9672" w14:textId="77777777" w:rsidR="00801AA3" w:rsidRDefault="00801AA3" w:rsidP="00801AA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województwo: kujawsko -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bookmarkEnd w:id="4"/>
    <w:p w14:paraId="2BFEBDC5" w14:textId="201D0552" w:rsidR="00590220" w:rsidRDefault="009C4C29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11.600</w:t>
      </w:r>
      <w:r w:rsidR="00801AA3" w:rsidRPr="00801AA3">
        <w:rPr>
          <w:rFonts w:cs="Arial"/>
          <w:b/>
          <w:sz w:val="20"/>
          <w:szCs w:val="20"/>
        </w:rPr>
        <w:t>,00</w:t>
      </w:r>
      <w:r w:rsidR="00801AA3">
        <w:rPr>
          <w:rFonts w:cs="Arial"/>
          <w:sz w:val="18"/>
          <w:szCs w:val="18"/>
        </w:rPr>
        <w:t xml:space="preserve"> </w:t>
      </w:r>
      <w:r w:rsidR="00590220" w:rsidRPr="00590220">
        <w:rPr>
          <w:rFonts w:cs="Arial"/>
          <w:b/>
          <w:sz w:val="20"/>
          <w:szCs w:val="20"/>
        </w:rPr>
        <w:t xml:space="preserve">zł  </w:t>
      </w:r>
      <w:r w:rsidR="00590220"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jedenaście</w:t>
      </w:r>
      <w:r w:rsidR="00590220" w:rsidRPr="00590220">
        <w:rPr>
          <w:rFonts w:cs="Arial"/>
          <w:bCs/>
          <w:sz w:val="20"/>
          <w:szCs w:val="20"/>
        </w:rPr>
        <w:t xml:space="preserve"> tysięcy</w:t>
      </w:r>
      <w:r w:rsidR="00801AA3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sześćset złotych</w:t>
      </w:r>
      <w:r w:rsidR="00590220" w:rsidRPr="00590220">
        <w:rPr>
          <w:rFonts w:cs="Arial"/>
          <w:bCs/>
          <w:sz w:val="20"/>
          <w:szCs w:val="20"/>
        </w:rPr>
        <w:t xml:space="preserve"> 00/100).</w:t>
      </w:r>
    </w:p>
    <w:p w14:paraId="33AAE959" w14:textId="77777777" w:rsidR="00590220" w:rsidRPr="00590220" w:rsidRDefault="00590220" w:rsidP="00590220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4F09D3CF" w14:textId="046A839D" w:rsidR="00D200F3" w:rsidRDefault="00022C05" w:rsidP="00801AA3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 w:rsidR="00801AA3"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 w:rsidR="00801AA3">
        <w:rPr>
          <w:rFonts w:cs="Arial"/>
          <w:b/>
          <w:bCs/>
          <w:sz w:val="20"/>
          <w:szCs w:val="20"/>
          <w:u w:val="single"/>
        </w:rPr>
        <w:t>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 w:rsidR="00801AA3">
        <w:rPr>
          <w:rFonts w:cs="Arial"/>
          <w:b/>
          <w:bCs/>
          <w:sz w:val="20"/>
          <w:szCs w:val="20"/>
          <w:u w:val="single"/>
        </w:rPr>
        <w:t>inżynieryjnej 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bez ograniczeń</w:t>
      </w:r>
      <w:r w:rsidR="00590220" w:rsidRPr="00590220">
        <w:rPr>
          <w:rFonts w:cs="Arial"/>
          <w:b/>
          <w:sz w:val="20"/>
          <w:szCs w:val="20"/>
          <w:u w:val="single"/>
        </w:rPr>
        <w:t>:</w:t>
      </w:r>
      <w:r w:rsidR="00590220" w:rsidRPr="00590220">
        <w:rPr>
          <w:rFonts w:cs="Arial"/>
          <w:b/>
          <w:sz w:val="20"/>
          <w:szCs w:val="20"/>
        </w:rPr>
        <w:t xml:space="preserve"> </w:t>
      </w:r>
      <w:r w:rsidR="00801AA3" w:rsidRPr="00D60171">
        <w:rPr>
          <w:rFonts w:cs="Arial"/>
          <w:bCs/>
          <w:sz w:val="20"/>
          <w:szCs w:val="20"/>
        </w:rPr>
        <w:t>posiada doświadczenie w pełnieniu</w:t>
      </w:r>
      <w:r w:rsidR="00801AA3" w:rsidRPr="00CE48A8">
        <w:rPr>
          <w:rFonts w:cs="Arial"/>
          <w:sz w:val="20"/>
          <w:szCs w:val="20"/>
        </w:rPr>
        <w:t xml:space="preserve"> funkcji inspektora nadzoru inwestorskiego branży drogowej lub kierownika budowy robót branży drogowej nad:</w:t>
      </w:r>
      <w:r w:rsidR="00801AA3">
        <w:rPr>
          <w:rFonts w:cs="Arial"/>
          <w:sz w:val="20"/>
          <w:szCs w:val="20"/>
        </w:rPr>
        <w:t xml:space="preserve"> dwiema </w:t>
      </w:r>
      <w:r w:rsidR="00D60171">
        <w:rPr>
          <w:rFonts w:cs="Arial"/>
          <w:sz w:val="20"/>
          <w:szCs w:val="20"/>
        </w:rPr>
        <w:t>robotami budowlanymi dot. budowy, przebudowy lub rozbudowy dróg o nawierzchni z kostki betonowej</w:t>
      </w:r>
    </w:p>
    <w:p w14:paraId="2D4EF682" w14:textId="77777777" w:rsidR="00D60171" w:rsidRDefault="00D60171" w:rsidP="00590220">
      <w:pPr>
        <w:spacing w:line="276" w:lineRule="auto"/>
        <w:rPr>
          <w:rFonts w:cs="Arial"/>
          <w:sz w:val="20"/>
          <w:szCs w:val="20"/>
          <w:u w:val="single"/>
        </w:rPr>
      </w:pPr>
    </w:p>
    <w:p w14:paraId="05C97C9C" w14:textId="0547C4A1" w:rsidR="00590220" w:rsidRPr="00590220" w:rsidRDefault="00590220" w:rsidP="00590220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1DBE28C4" w14:textId="673FC582" w:rsidR="00590220" w:rsidRDefault="00590220" w:rsidP="00590220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 w:rsidR="00D60171">
        <w:rPr>
          <w:rFonts w:eastAsiaTheme="minorHAnsi" w:cs="Arial"/>
          <w:sz w:val="20"/>
          <w:szCs w:val="20"/>
          <w:lang w:eastAsia="en-US"/>
        </w:rPr>
        <w:t>drogowej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B2783D" w14:textId="77777777" w:rsidR="00D200F3" w:rsidRPr="00590220" w:rsidRDefault="00D200F3" w:rsidP="00590220">
      <w:pPr>
        <w:spacing w:line="276" w:lineRule="auto"/>
        <w:jc w:val="both"/>
        <w:rPr>
          <w:rFonts w:cs="Arial"/>
          <w:sz w:val="16"/>
          <w:szCs w:val="16"/>
        </w:rPr>
      </w:pPr>
    </w:p>
    <w:p w14:paraId="51D36A23" w14:textId="1C8A2B34" w:rsidR="00590220" w:rsidRPr="00590220" w:rsidRDefault="00590220" w:rsidP="00590220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 w:rsidR="00D60171">
        <w:rPr>
          <w:rFonts w:cs="Arial"/>
          <w:sz w:val="16"/>
          <w:szCs w:val="16"/>
        </w:rPr>
        <w:t>drogowe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590220" w:rsidRPr="00590220" w14:paraId="1A6F1C94" w14:textId="77777777" w:rsidTr="009856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3A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97C9729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BBFAE6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5DB8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77F38AE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6AE471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1E8" w14:textId="77777777" w:rsidR="00590220" w:rsidRPr="00590220" w:rsidRDefault="00590220" w:rsidP="0059022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8820" w14:textId="58E4970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  <w:r w:rsidRPr="0059022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25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79A047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26067C8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AF" w14:textId="54F276D1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 w:rsidR="00D60171">
              <w:rPr>
                <w:rFonts w:cs="Arial"/>
                <w:b/>
                <w:sz w:val="16"/>
                <w:szCs w:val="16"/>
              </w:rPr>
              <w:t>drogowej</w:t>
            </w:r>
          </w:p>
          <w:p w14:paraId="73B2176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6625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8B35503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D11714" w14:textId="77777777" w:rsidR="00590220" w:rsidRPr="00590220" w:rsidRDefault="00590220" w:rsidP="0059022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9C4C29" w:rsidRPr="00590220" w14:paraId="3ACC4600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5A8" w14:textId="77777777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3A82A17" w14:textId="7719A0AD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637" w14:textId="77777777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Usługi Projektowe Leszek Zabrocki</w:t>
            </w:r>
          </w:p>
          <w:p w14:paraId="3AEDBC65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Sportowa 18</w:t>
            </w:r>
          </w:p>
          <w:p w14:paraId="787EF560" w14:textId="4D615079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5E62" w14:textId="1FC5A829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12.054,00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ED8" w14:textId="5C6F2096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54C1" w14:textId="291EFD51" w:rsidR="009C4C29" w:rsidRPr="00D60171" w:rsidRDefault="00E85AC0" w:rsidP="009C4C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57,74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A78" w14:textId="31C15A3C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F2F" w14:textId="28B98367" w:rsidR="009C4C29" w:rsidRPr="00590220" w:rsidRDefault="00E85AC0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97,74</w:t>
            </w:r>
          </w:p>
        </w:tc>
      </w:tr>
      <w:tr w:rsidR="009C4C29" w:rsidRPr="00590220" w14:paraId="5A44B6D3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571" w14:textId="116F6E8F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7E4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NICE CONSULTING Agnieszka Radwan </w:t>
            </w:r>
          </w:p>
          <w:p w14:paraId="6203F8D0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Jagodowa 19</w:t>
            </w:r>
          </w:p>
          <w:p w14:paraId="62418A6A" w14:textId="4D6D1C80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86-010 Koronowo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E0C" w14:textId="61882126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11.600,00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B74D" w14:textId="50B29A8F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D81" w14:textId="382DC435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A11D" w14:textId="2AB07E64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8172" w14:textId="4FED8A09" w:rsidR="009C4C29" w:rsidRPr="00590220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85AC0" w:rsidRPr="00590220" w14:paraId="1B9FDC99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9046" w14:textId="42A4A787" w:rsidR="00E85AC0" w:rsidRPr="009C4C29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0C00" w14:textId="77777777" w:rsidR="00E85AC0" w:rsidRPr="00E85AC0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E85AC0">
              <w:rPr>
                <w:rFonts w:cs="Arial"/>
                <w:sz w:val="16"/>
                <w:szCs w:val="16"/>
              </w:rPr>
              <w:t>ATR Sławomir Rytlewski</w:t>
            </w:r>
          </w:p>
          <w:p w14:paraId="0B835F95" w14:textId="77777777" w:rsidR="00E85AC0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E85AC0">
              <w:rPr>
                <w:rFonts w:cs="Arial"/>
                <w:sz w:val="16"/>
                <w:szCs w:val="16"/>
              </w:rPr>
              <w:t>ul. Mikołaja Reja 16</w:t>
            </w:r>
          </w:p>
          <w:p w14:paraId="6801C9AD" w14:textId="44FF26E1" w:rsidR="00E85AC0" w:rsidRPr="00E85AC0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E85AC0">
              <w:rPr>
                <w:rFonts w:cs="Arial"/>
                <w:sz w:val="16"/>
                <w:szCs w:val="16"/>
              </w:rPr>
              <w:t xml:space="preserve"> 83-110 Tczew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F234" w14:textId="509700F0" w:rsidR="00E85AC0" w:rsidRPr="00E85AC0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85AC0">
              <w:rPr>
                <w:rFonts w:cs="Arial"/>
                <w:sz w:val="16"/>
                <w:szCs w:val="16"/>
              </w:rPr>
              <w:t>39.360,00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6E23" w14:textId="695E2E06" w:rsidR="00E85AC0" w:rsidRPr="00E85AC0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85AC0">
              <w:rPr>
                <w:rFonts w:cs="Arial"/>
                <w:sz w:val="16"/>
                <w:szCs w:val="16"/>
              </w:rPr>
              <w:t>dwie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DC" w14:textId="0AC42106" w:rsidR="00E85AC0" w:rsidRPr="00D60171" w:rsidRDefault="00E85AC0" w:rsidP="00E85AC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E43" w14:textId="0D6B2A6A" w:rsidR="00E85AC0" w:rsidRPr="00D60171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534" w14:textId="6260A947" w:rsidR="00E85AC0" w:rsidRPr="00590220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57,68</w:t>
            </w:r>
          </w:p>
        </w:tc>
      </w:tr>
      <w:tr w:rsidR="009C4C29" w:rsidRPr="00590220" w14:paraId="1602BA1C" w14:textId="77777777" w:rsidTr="009856A6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110" w14:textId="04E21FCA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69C" w14:textId="77777777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Development Design Sp. z o.o.</w:t>
            </w:r>
          </w:p>
          <w:p w14:paraId="19621870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132E5783" w14:textId="63503210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0A70" w14:textId="0278524B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66.234,27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052" w14:textId="2DFAF5C1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0E3" w14:textId="57675258" w:rsidR="009C4C29" w:rsidRPr="00D60171" w:rsidRDefault="00E85AC0" w:rsidP="009C4C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B1F" w14:textId="704C5470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F91D" w14:textId="75315451" w:rsidR="009C4C29" w:rsidRDefault="00E85AC0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50,51</w:t>
            </w:r>
          </w:p>
        </w:tc>
      </w:tr>
    </w:tbl>
    <w:p w14:paraId="122F7475" w14:textId="77777777" w:rsidR="00D200F3" w:rsidRDefault="00D200F3" w:rsidP="00D200F3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4A280EAE" w14:textId="77777777" w:rsidR="00C15822" w:rsidRDefault="00C15822" w:rsidP="009C4C29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</w:p>
    <w:p w14:paraId="4BF86BF4" w14:textId="42A4DFBC" w:rsidR="009C4C29" w:rsidRDefault="009C4C29" w:rsidP="009C4C29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bCs/>
          <w:sz w:val="20"/>
          <w:szCs w:val="20"/>
          <w:lang w:eastAsia="en-US"/>
        </w:rPr>
      </w:pPr>
      <w:r w:rsidRPr="009C4C29">
        <w:rPr>
          <w:rFonts w:eastAsia="Calibri" w:cs="Arial"/>
          <w:b/>
          <w:bCs/>
          <w:sz w:val="20"/>
          <w:szCs w:val="20"/>
          <w:lang w:eastAsia="en-US"/>
        </w:rPr>
        <w:t xml:space="preserve">Na wykonanie części 2. </w:t>
      </w:r>
      <w:bookmarkStart w:id="5" w:name="_Hlk132281101"/>
      <w:r w:rsidRPr="009C4C29">
        <w:rPr>
          <w:rFonts w:eastAsia="Calibri" w:cs="Arial"/>
          <w:b/>
          <w:bCs/>
          <w:sz w:val="20"/>
          <w:szCs w:val="20"/>
          <w:lang w:eastAsia="en-US"/>
        </w:rPr>
        <w:t xml:space="preserve">Pełnienie nadzoru inwestorskiego nad realizacją robót budowlanych </w:t>
      </w:r>
      <w:r w:rsidRPr="009C4C29">
        <w:rPr>
          <w:rFonts w:eastAsia="Calibri" w:cs="Arial"/>
          <w:b/>
          <w:bCs/>
          <w:sz w:val="20"/>
          <w:szCs w:val="20"/>
          <w:lang w:eastAsia="en-US"/>
        </w:rPr>
        <w:br/>
        <w:t>w ramach zadania pn.: Przebudowa ulicy Polnej w Łęgu wraz z budową kanalizacji deszczowej.</w:t>
      </w:r>
      <w:bookmarkEnd w:id="5"/>
    </w:p>
    <w:p w14:paraId="386EA5A9" w14:textId="77777777" w:rsidR="009C4C29" w:rsidRPr="00A57675" w:rsidRDefault="009C4C29" w:rsidP="009C4C29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3A017334" w14:textId="77777777" w:rsidR="009C4C29" w:rsidRP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Usługi Projektowe Leszek Zabrocki</w:t>
      </w:r>
    </w:p>
    <w:p w14:paraId="487EF236" w14:textId="4F96EA27" w:rsid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ul. Sportowa 18</w:t>
      </w:r>
      <w:r>
        <w:rPr>
          <w:rFonts w:cs="Arial"/>
          <w:b/>
          <w:sz w:val="20"/>
          <w:szCs w:val="20"/>
        </w:rPr>
        <w:t xml:space="preserve">, </w:t>
      </w:r>
      <w:r w:rsidRPr="009C4C29">
        <w:rPr>
          <w:rFonts w:cs="Arial"/>
          <w:b/>
          <w:sz w:val="20"/>
          <w:szCs w:val="20"/>
        </w:rPr>
        <w:t>89-650 Czersk</w:t>
      </w:r>
      <w:r w:rsidRPr="00801AA3">
        <w:rPr>
          <w:rFonts w:cs="Arial"/>
          <w:b/>
          <w:sz w:val="20"/>
          <w:szCs w:val="20"/>
        </w:rPr>
        <w:t xml:space="preserve"> </w:t>
      </w:r>
    </w:p>
    <w:p w14:paraId="2489676D" w14:textId="507C380C" w:rsid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0A709ECC" w14:textId="77777777" w:rsidR="009C4C29" w:rsidRDefault="009C4C29" w:rsidP="009C4C29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6.027,00</w:t>
      </w:r>
      <w:r>
        <w:rPr>
          <w:rFonts w:cs="Arial"/>
          <w:sz w:val="16"/>
          <w:szCs w:val="16"/>
        </w:rPr>
        <w:t xml:space="preserve"> </w:t>
      </w:r>
      <w:r w:rsidRPr="00590220">
        <w:rPr>
          <w:rFonts w:cs="Arial"/>
          <w:b/>
          <w:sz w:val="20"/>
          <w:szCs w:val="20"/>
        </w:rPr>
        <w:t xml:space="preserve">zł  </w:t>
      </w:r>
      <w:r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sześć</w:t>
      </w:r>
      <w:r w:rsidRPr="00590220">
        <w:rPr>
          <w:rFonts w:cs="Arial"/>
          <w:bCs/>
          <w:sz w:val="20"/>
          <w:szCs w:val="20"/>
        </w:rPr>
        <w:t xml:space="preserve"> tysięcy</w:t>
      </w:r>
      <w:r>
        <w:rPr>
          <w:rFonts w:cs="Arial"/>
          <w:bCs/>
          <w:sz w:val="20"/>
          <w:szCs w:val="20"/>
        </w:rPr>
        <w:t xml:space="preserve"> dwadzieścia siedem złotych</w:t>
      </w:r>
      <w:r w:rsidRPr="00590220">
        <w:rPr>
          <w:rFonts w:cs="Arial"/>
          <w:bCs/>
          <w:sz w:val="20"/>
          <w:szCs w:val="20"/>
        </w:rPr>
        <w:t xml:space="preserve"> 00/100).</w:t>
      </w:r>
    </w:p>
    <w:p w14:paraId="3F7F9BD3" w14:textId="77777777" w:rsidR="009C4C29" w:rsidRPr="00590220" w:rsidRDefault="009C4C29" w:rsidP="009C4C29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1D89B0F1" w14:textId="77777777" w:rsidR="009C4C29" w:rsidRDefault="009C4C29" w:rsidP="009C4C29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>
        <w:rPr>
          <w:rFonts w:cs="Arial"/>
          <w:b/>
          <w:bCs/>
          <w:sz w:val="20"/>
          <w:szCs w:val="20"/>
          <w:u w:val="single"/>
        </w:rPr>
        <w:t>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>
        <w:rPr>
          <w:rFonts w:cs="Arial"/>
          <w:b/>
          <w:bCs/>
          <w:sz w:val="20"/>
          <w:szCs w:val="20"/>
          <w:u w:val="single"/>
        </w:rPr>
        <w:t>inżynieryjnej 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bez ograniczeń</w:t>
      </w:r>
      <w:r w:rsidRPr="00590220">
        <w:rPr>
          <w:rFonts w:cs="Arial"/>
          <w:b/>
          <w:sz w:val="20"/>
          <w:szCs w:val="20"/>
          <w:u w:val="single"/>
        </w:rPr>
        <w:t>:</w:t>
      </w:r>
      <w:r w:rsidRPr="00590220">
        <w:rPr>
          <w:rFonts w:cs="Arial"/>
          <w:b/>
          <w:sz w:val="20"/>
          <w:szCs w:val="20"/>
        </w:rPr>
        <w:t xml:space="preserve"> </w:t>
      </w:r>
      <w:r w:rsidRPr="00D60171">
        <w:rPr>
          <w:rFonts w:cs="Arial"/>
          <w:bCs/>
          <w:sz w:val="20"/>
          <w:szCs w:val="20"/>
        </w:rPr>
        <w:t>posiada doświadczenie w pełnieniu</w:t>
      </w:r>
      <w:r w:rsidRPr="00CE48A8">
        <w:rPr>
          <w:rFonts w:cs="Arial"/>
          <w:sz w:val="20"/>
          <w:szCs w:val="20"/>
        </w:rPr>
        <w:t xml:space="preserve"> funkcji inspektora nadzoru inwestorskiego branży drogowej lub kierownika budowy robót branży drogowej nad:</w:t>
      </w:r>
      <w:r>
        <w:rPr>
          <w:rFonts w:cs="Arial"/>
          <w:sz w:val="20"/>
          <w:szCs w:val="20"/>
        </w:rPr>
        <w:t xml:space="preserve"> dwiema robotami budowlanymi dot. budowy, przebudowy lub rozbudowy dróg o nawierzchni z kostki betonowej</w:t>
      </w:r>
    </w:p>
    <w:p w14:paraId="4655C55F" w14:textId="77777777" w:rsidR="009C4C29" w:rsidRDefault="009C4C29" w:rsidP="009C4C29">
      <w:pPr>
        <w:spacing w:line="276" w:lineRule="auto"/>
        <w:rPr>
          <w:rFonts w:cs="Arial"/>
          <w:sz w:val="20"/>
          <w:szCs w:val="20"/>
          <w:u w:val="single"/>
        </w:rPr>
      </w:pPr>
    </w:p>
    <w:p w14:paraId="6381B3B6" w14:textId="77777777" w:rsidR="009C4C29" w:rsidRPr="00590220" w:rsidRDefault="009C4C29" w:rsidP="009C4C29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01D84408" w14:textId="77777777" w:rsidR="009C4C29" w:rsidRDefault="009C4C29" w:rsidP="009C4C2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>
        <w:rPr>
          <w:rFonts w:eastAsiaTheme="minorHAnsi" w:cs="Arial"/>
          <w:sz w:val="20"/>
          <w:szCs w:val="20"/>
          <w:lang w:eastAsia="en-US"/>
        </w:rPr>
        <w:t>drogowej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60B6A47F" w14:textId="77777777" w:rsidR="009C4C29" w:rsidRPr="00590220" w:rsidRDefault="009C4C29" w:rsidP="009C4C29">
      <w:pPr>
        <w:spacing w:line="276" w:lineRule="auto"/>
        <w:jc w:val="both"/>
        <w:rPr>
          <w:rFonts w:cs="Arial"/>
          <w:sz w:val="16"/>
          <w:szCs w:val="16"/>
        </w:rPr>
      </w:pPr>
    </w:p>
    <w:p w14:paraId="59D181D1" w14:textId="77777777" w:rsidR="009C4C29" w:rsidRPr="00590220" w:rsidRDefault="009C4C29" w:rsidP="009C4C29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>
        <w:rPr>
          <w:rFonts w:cs="Arial"/>
          <w:sz w:val="16"/>
          <w:szCs w:val="16"/>
        </w:rPr>
        <w:t>drogowe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9C4C29" w:rsidRPr="00590220" w14:paraId="4F13190D" w14:textId="77777777" w:rsidTr="00391E0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C10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9D1932E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80855F3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06C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D836E6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BBECC2D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426" w14:textId="77777777" w:rsidR="009C4C29" w:rsidRPr="00590220" w:rsidRDefault="009C4C29" w:rsidP="00391E0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B8F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>
              <w:rPr>
                <w:rFonts w:cs="Arial"/>
                <w:b/>
                <w:sz w:val="16"/>
                <w:szCs w:val="16"/>
              </w:rPr>
              <w:t>drogowej</w:t>
            </w:r>
            <w:r w:rsidRPr="0059022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146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55BFBE0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74DAAB38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844D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>
              <w:rPr>
                <w:rFonts w:cs="Arial"/>
                <w:b/>
                <w:sz w:val="16"/>
                <w:szCs w:val="16"/>
              </w:rPr>
              <w:t>drogowej</w:t>
            </w:r>
          </w:p>
          <w:p w14:paraId="63CB2250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3494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41DB940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358C1E5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9C4C29" w:rsidRPr="00590220" w14:paraId="45111781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DAB" w14:textId="77777777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77A8A9B5" w14:textId="77777777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74A0" w14:textId="77777777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Usługi Projektowe Leszek Zabrocki</w:t>
            </w:r>
          </w:p>
          <w:p w14:paraId="7A1DD8F1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Sportowa 18</w:t>
            </w:r>
          </w:p>
          <w:p w14:paraId="661885F1" w14:textId="77777777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5A12" w14:textId="4C7F93D8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6.027,00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577B" w14:textId="77777777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596" w14:textId="1BA1AE58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B569" w14:textId="77777777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2F6D" w14:textId="1D031B38" w:rsidR="009C4C29" w:rsidRPr="00590220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9C4C29" w:rsidRPr="00590220" w14:paraId="575F61FF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7E77" w14:textId="77777777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6376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NICE CONSULTING Agnieszka Radwan </w:t>
            </w:r>
          </w:p>
          <w:p w14:paraId="4BEB839A" w14:textId="77777777" w:rsid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Jagodowa 19</w:t>
            </w:r>
          </w:p>
          <w:p w14:paraId="25248DB4" w14:textId="77777777" w:rsidR="009C4C29" w:rsidRPr="009C4C29" w:rsidRDefault="009C4C29" w:rsidP="009C4C29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86-010 Koronowo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F54E" w14:textId="555797AA" w:rsidR="009C4C29" w:rsidRPr="009C4C29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11.600,00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6CAE" w14:textId="77777777" w:rsidR="009C4C29" w:rsidRPr="00D60171" w:rsidRDefault="009C4C29" w:rsidP="009C4C2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3A7" w14:textId="772B03CC" w:rsidR="009C4C29" w:rsidRPr="00D60171" w:rsidRDefault="00E85AC0" w:rsidP="009C4C29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B2B6" w14:textId="77777777" w:rsidR="009C4C29" w:rsidRPr="00D60171" w:rsidRDefault="009C4C29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91B" w14:textId="13926A40" w:rsidR="009C4C29" w:rsidRPr="00590220" w:rsidRDefault="00E85AC0" w:rsidP="009C4C2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71,17</w:t>
            </w:r>
          </w:p>
        </w:tc>
      </w:tr>
      <w:tr w:rsidR="00E85AC0" w:rsidRPr="00590220" w14:paraId="31ADF3C6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E88" w14:textId="77777777" w:rsidR="00E85AC0" w:rsidRPr="009C4C29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682F" w14:textId="77777777" w:rsidR="00E85AC0" w:rsidRPr="009C4C29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ATR Sławomir Rytlewski</w:t>
            </w:r>
          </w:p>
          <w:p w14:paraId="480DB66E" w14:textId="77777777" w:rsidR="00E85AC0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Mikołaja Reja 16</w:t>
            </w:r>
          </w:p>
          <w:p w14:paraId="511C79CB" w14:textId="77777777" w:rsidR="00E85AC0" w:rsidRPr="009C4C29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83-110 Tczew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6CC" w14:textId="1C623891" w:rsidR="00E85AC0" w:rsidRPr="009C4C29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30.750,00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E915" w14:textId="77777777" w:rsidR="00E85AC0" w:rsidRPr="00D60171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6D3" w14:textId="60210D71" w:rsidR="00E85AC0" w:rsidRPr="00D60171" w:rsidRDefault="00E85AC0" w:rsidP="00E85AC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A194" w14:textId="791F413D" w:rsidR="00E85AC0" w:rsidRPr="00D60171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9E4E" w14:textId="3F16CB67" w:rsidR="00E85AC0" w:rsidRPr="00590220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51,76</w:t>
            </w:r>
          </w:p>
        </w:tc>
      </w:tr>
      <w:tr w:rsidR="00E85AC0" w:rsidRPr="00590220" w14:paraId="077BDE33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B9CF" w14:textId="77777777" w:rsidR="00E85AC0" w:rsidRPr="009C4C29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33F6" w14:textId="77777777" w:rsidR="00E85AC0" w:rsidRPr="009C4C29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Development Design Sp. z o.o.</w:t>
            </w:r>
          </w:p>
          <w:p w14:paraId="619C1E49" w14:textId="77777777" w:rsidR="00E85AC0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3D42C005" w14:textId="77777777" w:rsidR="00E85AC0" w:rsidRPr="009C4C29" w:rsidRDefault="00E85AC0" w:rsidP="00E85AC0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5B87" w14:textId="7F20C40D" w:rsidR="00E85AC0" w:rsidRPr="009C4C29" w:rsidRDefault="00E85AC0" w:rsidP="00E85AC0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cs="Arial"/>
                <w:sz w:val="16"/>
                <w:szCs w:val="16"/>
              </w:rPr>
              <w:t>30.956,64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079" w14:textId="77777777" w:rsidR="00E85AC0" w:rsidRPr="00D60171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10B" w14:textId="47D954A3" w:rsidR="00E85AC0" w:rsidRPr="00D60171" w:rsidRDefault="00E85AC0" w:rsidP="00E85AC0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0F4" w14:textId="08B96A8A" w:rsidR="00E85AC0" w:rsidRPr="00D60171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114" w14:textId="4C38D586" w:rsidR="00E85AC0" w:rsidRDefault="00E85AC0" w:rsidP="00E85AC0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51,68</w:t>
            </w:r>
          </w:p>
        </w:tc>
      </w:tr>
    </w:tbl>
    <w:p w14:paraId="36080D84" w14:textId="77777777" w:rsidR="009C4C29" w:rsidRPr="00590220" w:rsidRDefault="009C4C29" w:rsidP="009C4C29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  <w:u w:val="single"/>
        </w:rPr>
      </w:pPr>
    </w:p>
    <w:p w14:paraId="7E7A2C43" w14:textId="77777777" w:rsidR="00C15822" w:rsidRDefault="00C15822" w:rsidP="009C4C2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2F11FA86" w14:textId="77777777" w:rsidR="00C15822" w:rsidRDefault="00C15822" w:rsidP="009C4C2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46400683" w14:textId="3000F05D" w:rsidR="009C4C29" w:rsidRPr="00BA7222" w:rsidRDefault="009C4C29" w:rsidP="009C4C2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Na wykonanie c</w:t>
      </w:r>
      <w:r w:rsidRPr="00BA7222">
        <w:rPr>
          <w:rFonts w:cs="Arial"/>
          <w:b/>
          <w:bCs/>
          <w:sz w:val="20"/>
          <w:szCs w:val="20"/>
        </w:rPr>
        <w:t>zęś</w:t>
      </w:r>
      <w:r>
        <w:rPr>
          <w:rFonts w:cs="Arial"/>
          <w:b/>
          <w:bCs/>
          <w:sz w:val="20"/>
          <w:szCs w:val="20"/>
        </w:rPr>
        <w:t>ci</w:t>
      </w:r>
      <w:r w:rsidRPr="00BA7222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3</w:t>
      </w:r>
      <w:r w:rsidRPr="00BA7222">
        <w:rPr>
          <w:rFonts w:cs="Arial"/>
          <w:b/>
          <w:bCs/>
          <w:sz w:val="20"/>
          <w:szCs w:val="20"/>
        </w:rPr>
        <w:t xml:space="preserve">. </w:t>
      </w:r>
      <w:bookmarkStart w:id="6" w:name="_Hlk132281146"/>
      <w:r w:rsidRPr="00817A42">
        <w:rPr>
          <w:rFonts w:cs="Arial"/>
          <w:b/>
          <w:bCs/>
          <w:sz w:val="20"/>
          <w:szCs w:val="20"/>
        </w:rPr>
        <w:t xml:space="preserve">Pełnienie nadzoru inwestorskiego nad realizacją robót budowlanych </w:t>
      </w:r>
      <w:r>
        <w:rPr>
          <w:rFonts w:cs="Arial"/>
          <w:b/>
          <w:bCs/>
          <w:sz w:val="20"/>
          <w:szCs w:val="20"/>
        </w:rPr>
        <w:br/>
      </w:r>
      <w:r w:rsidRPr="00817A42">
        <w:rPr>
          <w:rFonts w:cs="Arial"/>
          <w:b/>
          <w:bCs/>
          <w:sz w:val="20"/>
          <w:szCs w:val="20"/>
        </w:rPr>
        <w:t xml:space="preserve">w ramach zadania pn.: Przebudowa ulicy Ks. </w:t>
      </w:r>
      <w:proofErr w:type="spellStart"/>
      <w:r w:rsidRPr="00817A42">
        <w:rPr>
          <w:rFonts w:cs="Arial"/>
          <w:b/>
          <w:bCs/>
          <w:sz w:val="20"/>
          <w:szCs w:val="20"/>
        </w:rPr>
        <w:t>Worzałły</w:t>
      </w:r>
      <w:proofErr w:type="spellEnd"/>
      <w:r w:rsidRPr="00817A42">
        <w:rPr>
          <w:rFonts w:cs="Arial"/>
          <w:b/>
          <w:bCs/>
          <w:sz w:val="20"/>
          <w:szCs w:val="20"/>
        </w:rPr>
        <w:t xml:space="preserve"> w Łęgu wraz z budową kanalizacji deszczowej.</w:t>
      </w:r>
      <w:bookmarkEnd w:id="6"/>
    </w:p>
    <w:p w14:paraId="0546993A" w14:textId="77777777" w:rsidR="009C4C29" w:rsidRPr="00A57675" w:rsidRDefault="009C4C29" w:rsidP="009C4C29">
      <w:pPr>
        <w:numPr>
          <w:ilvl w:val="0"/>
          <w:numId w:val="14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</w:p>
    <w:p w14:paraId="00710C22" w14:textId="77777777" w:rsidR="009C4C29" w:rsidRP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Usługi Projektowe Leszek Zabrocki</w:t>
      </w:r>
    </w:p>
    <w:p w14:paraId="0BEB2176" w14:textId="77777777" w:rsid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ul. Sportowa 18</w:t>
      </w:r>
      <w:r>
        <w:rPr>
          <w:rFonts w:cs="Arial"/>
          <w:b/>
          <w:sz w:val="20"/>
          <w:szCs w:val="20"/>
        </w:rPr>
        <w:t xml:space="preserve">, </w:t>
      </w:r>
      <w:r w:rsidRPr="009C4C29">
        <w:rPr>
          <w:rFonts w:cs="Arial"/>
          <w:b/>
          <w:sz w:val="20"/>
          <w:szCs w:val="20"/>
        </w:rPr>
        <w:t>89-650 Czersk</w:t>
      </w:r>
      <w:r w:rsidRPr="00801AA3">
        <w:rPr>
          <w:rFonts w:cs="Arial"/>
          <w:b/>
          <w:sz w:val="20"/>
          <w:szCs w:val="20"/>
        </w:rPr>
        <w:t xml:space="preserve"> </w:t>
      </w:r>
    </w:p>
    <w:p w14:paraId="566F6CAE" w14:textId="77777777" w:rsidR="009C4C29" w:rsidRDefault="009C4C29" w:rsidP="009C4C29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801AA3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0BA93920" w14:textId="73C1EB56" w:rsidR="009C4C29" w:rsidRDefault="009C4C29" w:rsidP="009C4C29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  <w:r w:rsidRPr="009C4C29">
        <w:rPr>
          <w:rFonts w:cs="Arial"/>
          <w:b/>
          <w:sz w:val="20"/>
          <w:szCs w:val="20"/>
        </w:rPr>
        <w:t>6.027,00</w:t>
      </w:r>
      <w:r>
        <w:rPr>
          <w:rFonts w:cs="Arial"/>
          <w:sz w:val="16"/>
          <w:szCs w:val="16"/>
        </w:rPr>
        <w:t xml:space="preserve"> </w:t>
      </w:r>
      <w:r w:rsidRPr="00590220">
        <w:rPr>
          <w:rFonts w:cs="Arial"/>
          <w:b/>
          <w:sz w:val="20"/>
          <w:szCs w:val="20"/>
        </w:rPr>
        <w:t xml:space="preserve">zł  </w:t>
      </w:r>
      <w:r w:rsidRPr="00590220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sześć</w:t>
      </w:r>
      <w:r w:rsidRPr="00590220">
        <w:rPr>
          <w:rFonts w:cs="Arial"/>
          <w:bCs/>
          <w:sz w:val="20"/>
          <w:szCs w:val="20"/>
        </w:rPr>
        <w:t xml:space="preserve"> tysięcy</w:t>
      </w:r>
      <w:r>
        <w:rPr>
          <w:rFonts w:cs="Arial"/>
          <w:bCs/>
          <w:sz w:val="20"/>
          <w:szCs w:val="20"/>
        </w:rPr>
        <w:t xml:space="preserve"> dwadzieścia siedem złotych</w:t>
      </w:r>
      <w:r w:rsidRPr="00590220">
        <w:rPr>
          <w:rFonts w:cs="Arial"/>
          <w:bCs/>
          <w:sz w:val="20"/>
          <w:szCs w:val="20"/>
        </w:rPr>
        <w:t xml:space="preserve"> 00/100).</w:t>
      </w:r>
    </w:p>
    <w:p w14:paraId="76013D9D" w14:textId="77777777" w:rsidR="009C4C29" w:rsidRPr="00590220" w:rsidRDefault="009C4C29" w:rsidP="009C4C29">
      <w:pPr>
        <w:spacing w:line="276" w:lineRule="auto"/>
        <w:ind w:left="2835" w:hanging="2835"/>
        <w:jc w:val="both"/>
        <w:rPr>
          <w:rFonts w:cs="Arial"/>
          <w:bCs/>
          <w:sz w:val="20"/>
          <w:szCs w:val="20"/>
        </w:rPr>
      </w:pPr>
    </w:p>
    <w:p w14:paraId="28A5AAB2" w14:textId="77777777" w:rsidR="009C4C29" w:rsidRDefault="009C4C29" w:rsidP="009C4C29">
      <w:pPr>
        <w:spacing w:line="276" w:lineRule="auto"/>
        <w:jc w:val="both"/>
        <w:rPr>
          <w:rFonts w:cs="Arial"/>
          <w:sz w:val="20"/>
          <w:szCs w:val="20"/>
          <w:u w:val="single"/>
        </w:rPr>
      </w:pPr>
      <w:r w:rsidRPr="00022C05">
        <w:rPr>
          <w:rFonts w:cs="Arial"/>
          <w:b/>
          <w:bCs/>
          <w:sz w:val="20"/>
          <w:szCs w:val="20"/>
          <w:u w:val="single"/>
        </w:rPr>
        <w:t>Doświadczenie osoby</w:t>
      </w:r>
      <w:r>
        <w:rPr>
          <w:rFonts w:cs="Arial"/>
          <w:b/>
          <w:bCs/>
          <w:sz w:val="20"/>
          <w:szCs w:val="20"/>
          <w:u w:val="single"/>
        </w:rPr>
        <w:t>, która będzie pełnić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funkcję inspektora nadzoru robót branży </w:t>
      </w:r>
      <w:r>
        <w:rPr>
          <w:rFonts w:cs="Arial"/>
          <w:b/>
          <w:bCs/>
          <w:sz w:val="20"/>
          <w:szCs w:val="20"/>
          <w:u w:val="single"/>
        </w:rPr>
        <w:t>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, posiadającej uprawnienia budowlane do kierowania robotami budowlanymi w specjalności </w:t>
      </w:r>
      <w:r>
        <w:rPr>
          <w:rFonts w:cs="Arial"/>
          <w:b/>
          <w:bCs/>
          <w:sz w:val="20"/>
          <w:szCs w:val="20"/>
          <w:u w:val="single"/>
        </w:rPr>
        <w:t>inżynieryjnej drogowej</w:t>
      </w:r>
      <w:r w:rsidRPr="00022C05">
        <w:rPr>
          <w:rFonts w:cs="Arial"/>
          <w:b/>
          <w:bCs/>
          <w:sz w:val="20"/>
          <w:szCs w:val="20"/>
          <w:u w:val="single"/>
        </w:rPr>
        <w:t xml:space="preserve"> bez ograniczeń</w:t>
      </w:r>
      <w:r w:rsidRPr="00590220">
        <w:rPr>
          <w:rFonts w:cs="Arial"/>
          <w:b/>
          <w:sz w:val="20"/>
          <w:szCs w:val="20"/>
          <w:u w:val="single"/>
        </w:rPr>
        <w:t>:</w:t>
      </w:r>
      <w:r w:rsidRPr="00590220">
        <w:rPr>
          <w:rFonts w:cs="Arial"/>
          <w:b/>
          <w:sz w:val="20"/>
          <w:szCs w:val="20"/>
        </w:rPr>
        <w:t xml:space="preserve"> </w:t>
      </w:r>
      <w:r w:rsidRPr="00D60171">
        <w:rPr>
          <w:rFonts w:cs="Arial"/>
          <w:bCs/>
          <w:sz w:val="20"/>
          <w:szCs w:val="20"/>
        </w:rPr>
        <w:t>posiada doświadczenie w pełnieniu</w:t>
      </w:r>
      <w:r w:rsidRPr="00CE48A8">
        <w:rPr>
          <w:rFonts w:cs="Arial"/>
          <w:sz w:val="20"/>
          <w:szCs w:val="20"/>
        </w:rPr>
        <w:t xml:space="preserve"> funkcji inspektora nadzoru inwestorskiego branży drogowej lub kierownika budowy robót branży drogowej nad:</w:t>
      </w:r>
      <w:r>
        <w:rPr>
          <w:rFonts w:cs="Arial"/>
          <w:sz w:val="20"/>
          <w:szCs w:val="20"/>
        </w:rPr>
        <w:t xml:space="preserve"> dwiema robotami budowlanymi dot. budowy, przebudowy lub rozbudowy dróg o nawierzchni z kostki betonowej</w:t>
      </w:r>
    </w:p>
    <w:p w14:paraId="76922F79" w14:textId="77777777" w:rsidR="009C4C29" w:rsidRDefault="009C4C29" w:rsidP="009C4C29">
      <w:pPr>
        <w:spacing w:line="276" w:lineRule="auto"/>
        <w:rPr>
          <w:rFonts w:cs="Arial"/>
          <w:sz w:val="20"/>
          <w:szCs w:val="20"/>
          <w:u w:val="single"/>
        </w:rPr>
      </w:pPr>
    </w:p>
    <w:p w14:paraId="613439BA" w14:textId="77777777" w:rsidR="009C4C29" w:rsidRPr="00590220" w:rsidRDefault="009C4C29" w:rsidP="009C4C29">
      <w:pPr>
        <w:spacing w:line="276" w:lineRule="auto"/>
        <w:rPr>
          <w:rFonts w:cs="Arial"/>
          <w:sz w:val="20"/>
          <w:szCs w:val="20"/>
          <w:u w:val="single"/>
        </w:rPr>
      </w:pPr>
      <w:r w:rsidRPr="00590220">
        <w:rPr>
          <w:rFonts w:cs="Arial"/>
          <w:sz w:val="20"/>
          <w:szCs w:val="20"/>
          <w:u w:val="single"/>
        </w:rPr>
        <w:t>Uzasadnienie:</w:t>
      </w:r>
    </w:p>
    <w:p w14:paraId="2B978FAE" w14:textId="77777777" w:rsidR="009C4C29" w:rsidRDefault="009C4C29" w:rsidP="009C4C29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590220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doświadczenia inspektora nadzoru robót branży </w:t>
      </w:r>
      <w:r>
        <w:rPr>
          <w:rFonts w:eastAsiaTheme="minorHAnsi" w:cs="Arial"/>
          <w:sz w:val="20"/>
          <w:szCs w:val="20"/>
          <w:lang w:eastAsia="en-US"/>
        </w:rPr>
        <w:t>drogowej</w:t>
      </w:r>
      <w:r w:rsidRPr="00590220">
        <w:rPr>
          <w:rFonts w:eastAsiaTheme="minorHAnsi" w:cs="Arial"/>
          <w:sz w:val="20"/>
          <w:szCs w:val="20"/>
          <w:lang w:eastAsia="en-US"/>
        </w:rPr>
        <w:t xml:space="preserve"> uzyskując najwyższą liczbę punktów.</w:t>
      </w:r>
    </w:p>
    <w:p w14:paraId="706FCA65" w14:textId="77777777" w:rsidR="009C4C29" w:rsidRPr="00590220" w:rsidRDefault="009C4C29" w:rsidP="009C4C29">
      <w:pPr>
        <w:spacing w:line="276" w:lineRule="auto"/>
        <w:jc w:val="both"/>
        <w:rPr>
          <w:rFonts w:cs="Arial"/>
          <w:sz w:val="16"/>
          <w:szCs w:val="16"/>
        </w:rPr>
      </w:pPr>
    </w:p>
    <w:p w14:paraId="0BB469C6" w14:textId="77777777" w:rsidR="009C4C29" w:rsidRPr="00590220" w:rsidRDefault="009C4C29" w:rsidP="009C4C29">
      <w:pPr>
        <w:spacing w:line="276" w:lineRule="auto"/>
        <w:jc w:val="both"/>
        <w:rPr>
          <w:rFonts w:cs="Arial"/>
          <w:sz w:val="16"/>
          <w:szCs w:val="16"/>
        </w:rPr>
      </w:pPr>
      <w:r w:rsidRPr="00590220">
        <w:rPr>
          <w:rFonts w:cs="Arial"/>
          <w:sz w:val="16"/>
          <w:szCs w:val="16"/>
        </w:rPr>
        <w:t xml:space="preserve">Tabela 1: Zestawienie ofert – ceny brutto oraz liczba pkt w kryterium cena – 60%, Doświadczenie inspektora nadzoru robót branży </w:t>
      </w:r>
      <w:r>
        <w:rPr>
          <w:rFonts w:cs="Arial"/>
          <w:sz w:val="16"/>
          <w:szCs w:val="16"/>
        </w:rPr>
        <w:t>drogowe</w:t>
      </w:r>
      <w:r w:rsidRPr="00590220">
        <w:rPr>
          <w:rFonts w:cs="Arial"/>
          <w:sz w:val="16"/>
          <w:szCs w:val="16"/>
        </w:rPr>
        <w:t>j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134"/>
        <w:gridCol w:w="1701"/>
        <w:gridCol w:w="1134"/>
        <w:gridCol w:w="1984"/>
        <w:gridCol w:w="992"/>
      </w:tblGrid>
      <w:tr w:rsidR="009C4C29" w:rsidRPr="00590220" w14:paraId="0BBB2DE5" w14:textId="77777777" w:rsidTr="00391E0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85C2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CFA191F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1A2BC90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B55A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3C2441D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EBC07A5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091F" w14:textId="77777777" w:rsidR="009C4C29" w:rsidRPr="00590220" w:rsidRDefault="009C4C29" w:rsidP="00391E00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5B4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>
              <w:rPr>
                <w:rFonts w:cs="Arial"/>
                <w:b/>
                <w:sz w:val="16"/>
                <w:szCs w:val="16"/>
              </w:rPr>
              <w:t>drogowej</w:t>
            </w:r>
            <w:r w:rsidRPr="0059022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D595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C646AC7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cena – </w:t>
            </w:r>
          </w:p>
          <w:p w14:paraId="1361303C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60 %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C68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 xml:space="preserve">Liczba pkt w kryterium doświadczenie osoby, która będzie pełnić funkcję inspektora nadzoru robót </w:t>
            </w:r>
            <w:r w:rsidRPr="00590220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branży </w:t>
            </w:r>
            <w:r>
              <w:rPr>
                <w:rFonts w:cs="Arial"/>
                <w:b/>
                <w:sz w:val="16"/>
                <w:szCs w:val="16"/>
              </w:rPr>
              <w:t>drogowej</w:t>
            </w:r>
          </w:p>
          <w:p w14:paraId="71427481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77F2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B1234CA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47FF3DD" w14:textId="77777777" w:rsidR="009C4C29" w:rsidRPr="00590220" w:rsidRDefault="009C4C29" w:rsidP="00391E00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590220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D011F4" w:rsidRPr="00590220" w14:paraId="29ABDE02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E0B" w14:textId="77777777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F109A25" w14:textId="77777777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896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Usługi Projektowe Leszek Zabrocki</w:t>
            </w:r>
          </w:p>
          <w:p w14:paraId="0A17391B" w14:textId="77777777" w:rsidR="00D011F4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Sportowa 18</w:t>
            </w:r>
          </w:p>
          <w:p w14:paraId="37F688F7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89-650 Czersk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4280" w14:textId="47D8FC84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1C82">
              <w:rPr>
                <w:rFonts w:cs="Arial"/>
                <w:sz w:val="16"/>
                <w:szCs w:val="16"/>
              </w:rPr>
              <w:t>6.027,00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E903" w14:textId="6B0E10AB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00FD" w14:textId="128E1F8E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CF24" w14:textId="24C333B7" w:rsidR="00D011F4" w:rsidRPr="00D60171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5AC4" w14:textId="75F80346" w:rsidR="00D011F4" w:rsidRPr="00590220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D011F4" w:rsidRPr="00590220" w14:paraId="3349E730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D2C" w14:textId="77777777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E8A" w14:textId="77777777" w:rsidR="00D011F4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NICE CONSULTING Agnieszka Radwan </w:t>
            </w:r>
          </w:p>
          <w:p w14:paraId="765BE788" w14:textId="77777777" w:rsidR="00D011F4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Jagodowa 19</w:t>
            </w:r>
          </w:p>
          <w:p w14:paraId="3ECE3D79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86-010 Koronowo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88C" w14:textId="6574E4E0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1C82">
              <w:rPr>
                <w:rFonts w:cs="Arial"/>
                <w:sz w:val="16"/>
                <w:szCs w:val="16"/>
              </w:rPr>
              <w:t>11.600,00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3151" w14:textId="70310FAD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B95" w14:textId="3C32A457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DB9" w14:textId="4B4DE1C5" w:rsidR="00D011F4" w:rsidRPr="00D60171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7DB3" w14:textId="43A3BF05" w:rsidR="00D011F4" w:rsidRPr="00590220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71,17</w:t>
            </w:r>
          </w:p>
        </w:tc>
      </w:tr>
      <w:tr w:rsidR="00D011F4" w:rsidRPr="00590220" w14:paraId="00A26212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7E4" w14:textId="77777777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C4C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ATR Sławomir Rytlewski</w:t>
            </w:r>
          </w:p>
          <w:p w14:paraId="1EF7EA9D" w14:textId="77777777" w:rsidR="00D011F4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ul. Mikołaja Reja 16</w:t>
            </w:r>
          </w:p>
          <w:p w14:paraId="27F05C0F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83-110 Tczew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68D1" w14:textId="747789AA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1C82">
              <w:rPr>
                <w:rFonts w:cs="Arial"/>
                <w:sz w:val="16"/>
                <w:szCs w:val="16"/>
              </w:rPr>
              <w:t>39.360,00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EAB3" w14:textId="17E4AC53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A786" w14:textId="17395E16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98FE" w14:textId="0A8683C2" w:rsidR="00D011F4" w:rsidRPr="00D60171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5E5" w14:textId="7BBEF082" w:rsidR="00D011F4" w:rsidRPr="00590220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49,19</w:t>
            </w:r>
          </w:p>
        </w:tc>
      </w:tr>
      <w:tr w:rsidR="00D011F4" w:rsidRPr="00590220" w14:paraId="724DFA75" w14:textId="77777777" w:rsidTr="00391E00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F1C7" w14:textId="77777777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9C4C29"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43B3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>Development Design Sp. z o.o.</w:t>
            </w:r>
          </w:p>
          <w:p w14:paraId="71B1F853" w14:textId="77777777" w:rsidR="00D011F4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ul. Kopernika 25/2</w:t>
            </w:r>
          </w:p>
          <w:p w14:paraId="5390813C" w14:textId="77777777" w:rsidR="00D011F4" w:rsidRPr="009C4C29" w:rsidRDefault="00D011F4" w:rsidP="00D011F4">
            <w:pPr>
              <w:jc w:val="center"/>
              <w:rPr>
                <w:rFonts w:cs="Arial"/>
                <w:sz w:val="16"/>
                <w:szCs w:val="16"/>
              </w:rPr>
            </w:pPr>
            <w:r w:rsidRPr="009C4C29">
              <w:rPr>
                <w:rFonts w:cs="Arial"/>
                <w:sz w:val="16"/>
                <w:szCs w:val="16"/>
              </w:rPr>
              <w:t xml:space="preserve"> 86-200 Słupsk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904" w14:textId="773558EA" w:rsidR="00D011F4" w:rsidRPr="009C4C29" w:rsidRDefault="00D011F4" w:rsidP="00D011F4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31C82">
              <w:rPr>
                <w:rFonts w:cs="Arial"/>
                <w:sz w:val="16"/>
                <w:szCs w:val="16"/>
              </w:rPr>
              <w:t>30.956,64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FB6" w14:textId="4207C1A3" w:rsidR="00D011F4" w:rsidRPr="00D60171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D60171">
              <w:rPr>
                <w:rFonts w:cs="Arial"/>
                <w:sz w:val="16"/>
                <w:szCs w:val="16"/>
              </w:rPr>
              <w:t xml:space="preserve">dwie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3A1D" w14:textId="0F167183" w:rsidR="00D011F4" w:rsidRPr="00D60171" w:rsidRDefault="00D011F4" w:rsidP="00D011F4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11,68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1F0" w14:textId="7EB6B278" w:rsidR="00D011F4" w:rsidRPr="00D60171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60171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123" w14:textId="3B39D87A" w:rsidR="00D011F4" w:rsidRDefault="00D011F4" w:rsidP="00D011F4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51,68</w:t>
            </w:r>
          </w:p>
        </w:tc>
      </w:tr>
    </w:tbl>
    <w:p w14:paraId="69546F88" w14:textId="77777777" w:rsidR="00D200F3" w:rsidRDefault="00D200F3" w:rsidP="00D200F3">
      <w:pPr>
        <w:spacing w:line="276" w:lineRule="auto"/>
        <w:rPr>
          <w:rFonts w:cs="Arial"/>
          <w:b/>
          <w:sz w:val="20"/>
          <w:szCs w:val="20"/>
        </w:rPr>
      </w:pPr>
    </w:p>
    <w:p w14:paraId="5FBD5FAD" w14:textId="14DFD0A8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859AC71" w14:textId="77777777" w:rsidR="00D200F3" w:rsidRDefault="00D200F3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9E6AC44" w14:textId="77777777" w:rsidR="00C15822" w:rsidRDefault="00C1582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A67D6DE" w14:textId="77777777" w:rsidR="00C15822" w:rsidRPr="00A57675" w:rsidRDefault="00C1582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94B5CD" w14:textId="77777777" w:rsidR="00C15822" w:rsidRPr="00C15822" w:rsidRDefault="00C15822" w:rsidP="00C15822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C15822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120F327F" w14:textId="77777777" w:rsidR="00C15822" w:rsidRPr="00C15822" w:rsidRDefault="00C15822" w:rsidP="00C1582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C15822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6C10EE60" w14:textId="77777777" w:rsidR="00C15822" w:rsidRPr="00C15822" w:rsidRDefault="00C15822" w:rsidP="00C15822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C15822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A760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0186" w14:textId="77777777" w:rsidR="007A5F10" w:rsidRDefault="007A5F10">
      <w:r>
        <w:separator/>
      </w:r>
    </w:p>
  </w:endnote>
  <w:endnote w:type="continuationSeparator" w:id="0">
    <w:p w14:paraId="13F53D5E" w14:textId="77777777" w:rsidR="007A5F10" w:rsidRDefault="007A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FAC8" w14:textId="77777777" w:rsidR="007A5F10" w:rsidRDefault="007A5F10">
      <w:r>
        <w:separator/>
      </w:r>
    </w:p>
  </w:footnote>
  <w:footnote w:type="continuationSeparator" w:id="0">
    <w:p w14:paraId="0C5A87AD" w14:textId="77777777" w:rsidR="007A5F10" w:rsidRDefault="007A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135" w14:textId="77777777" w:rsidR="00D60171" w:rsidRDefault="00D60171" w:rsidP="00D60171">
    <w:pPr>
      <w:pStyle w:val="Nagwek"/>
      <w:jc w:val="both"/>
      <w:rPr>
        <w:rFonts w:ascii="Barlow" w:hAnsi="Barlow"/>
        <w:sz w:val="40"/>
        <w:szCs w:val="40"/>
      </w:rPr>
    </w:pPr>
    <w:r>
      <w:rPr>
        <w:noProof/>
      </w:rPr>
      <w:drawing>
        <wp:inline distT="0" distB="0" distL="0" distR="0" wp14:anchorId="36776B42" wp14:editId="1E5A9A45">
          <wp:extent cx="1621790" cy="61214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</w:t>
    </w:r>
  </w:p>
  <w:p w14:paraId="09DB206B" w14:textId="77777777" w:rsidR="00D60171" w:rsidRPr="00A74331" w:rsidRDefault="00D60171" w:rsidP="00D6017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D13FF" wp14:editId="0054E9B1">
              <wp:simplePos x="0" y="0"/>
              <wp:positionH relativeFrom="column">
                <wp:posOffset>-54610</wp:posOffset>
              </wp:positionH>
              <wp:positionV relativeFrom="paragraph">
                <wp:posOffset>241300</wp:posOffset>
              </wp:positionV>
              <wp:extent cx="5958840" cy="6985"/>
              <wp:effectExtent l="12065" t="12700" r="10795" b="889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EEB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4.3pt;margin-top:19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    </w:pict>
        </mc:Fallback>
      </mc:AlternateContent>
    </w:r>
  </w:p>
  <w:p w14:paraId="7FA2A0CA" w14:textId="77777777" w:rsidR="00D60171" w:rsidRDefault="00D6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6A"/>
    <w:multiLevelType w:val="hybridMultilevel"/>
    <w:tmpl w:val="B694B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483"/>
    <w:multiLevelType w:val="hybridMultilevel"/>
    <w:tmpl w:val="1BA284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1BA2846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11F29B3"/>
    <w:multiLevelType w:val="hybridMultilevel"/>
    <w:tmpl w:val="1BA2846E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899602">
    <w:abstractNumId w:val="8"/>
  </w:num>
  <w:num w:numId="2" w16cid:durableId="1249458778">
    <w:abstractNumId w:val="1"/>
  </w:num>
  <w:num w:numId="3" w16cid:durableId="462773441">
    <w:abstractNumId w:val="12"/>
  </w:num>
  <w:num w:numId="4" w16cid:durableId="1972786842">
    <w:abstractNumId w:val="2"/>
  </w:num>
  <w:num w:numId="5" w16cid:durableId="347366465">
    <w:abstractNumId w:val="7"/>
  </w:num>
  <w:num w:numId="6" w16cid:durableId="338973348">
    <w:abstractNumId w:val="4"/>
  </w:num>
  <w:num w:numId="7" w16cid:durableId="25521010">
    <w:abstractNumId w:val="10"/>
  </w:num>
  <w:num w:numId="8" w16cid:durableId="654338934">
    <w:abstractNumId w:val="6"/>
  </w:num>
  <w:num w:numId="9" w16cid:durableId="1573153473">
    <w:abstractNumId w:val="11"/>
  </w:num>
  <w:num w:numId="10" w16cid:durableId="2068802136">
    <w:abstractNumId w:val="5"/>
  </w:num>
  <w:num w:numId="11" w16cid:durableId="2137025792">
    <w:abstractNumId w:val="9"/>
  </w:num>
  <w:num w:numId="12" w16cid:durableId="243272237">
    <w:abstractNumId w:val="0"/>
  </w:num>
  <w:num w:numId="13" w16cid:durableId="2126537165">
    <w:abstractNumId w:val="13"/>
  </w:num>
  <w:num w:numId="14" w16cid:durableId="100625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171B3"/>
    <w:rsid w:val="00022C05"/>
    <w:rsid w:val="0005131D"/>
    <w:rsid w:val="00056B7F"/>
    <w:rsid w:val="00061F20"/>
    <w:rsid w:val="0006239F"/>
    <w:rsid w:val="000772B2"/>
    <w:rsid w:val="00080A6E"/>
    <w:rsid w:val="00080D83"/>
    <w:rsid w:val="000D283E"/>
    <w:rsid w:val="000E280E"/>
    <w:rsid w:val="000E2CC0"/>
    <w:rsid w:val="00100DBB"/>
    <w:rsid w:val="00103826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1F1AA5"/>
    <w:rsid w:val="002034C9"/>
    <w:rsid w:val="00241C1F"/>
    <w:rsid w:val="002425AE"/>
    <w:rsid w:val="002516C3"/>
    <w:rsid w:val="0025398D"/>
    <w:rsid w:val="002627D6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31430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0220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C39E8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5F10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01AA3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C4C29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6073"/>
    <w:rsid w:val="00A77748"/>
    <w:rsid w:val="00A8311B"/>
    <w:rsid w:val="00AF54D7"/>
    <w:rsid w:val="00B01F08"/>
    <w:rsid w:val="00B10D9B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4923"/>
    <w:rsid w:val="00C064B9"/>
    <w:rsid w:val="00C1507B"/>
    <w:rsid w:val="00C154E0"/>
    <w:rsid w:val="00C15822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11F4"/>
    <w:rsid w:val="00D0361A"/>
    <w:rsid w:val="00D1751A"/>
    <w:rsid w:val="00D200F3"/>
    <w:rsid w:val="00D30ADD"/>
    <w:rsid w:val="00D31CC8"/>
    <w:rsid w:val="00D43A0D"/>
    <w:rsid w:val="00D46867"/>
    <w:rsid w:val="00D525AD"/>
    <w:rsid w:val="00D526F3"/>
    <w:rsid w:val="00D60171"/>
    <w:rsid w:val="00D83399"/>
    <w:rsid w:val="00D864EB"/>
    <w:rsid w:val="00DC618F"/>
    <w:rsid w:val="00DC733E"/>
    <w:rsid w:val="00DD16AA"/>
    <w:rsid w:val="00DD2604"/>
    <w:rsid w:val="00DE0C58"/>
    <w:rsid w:val="00DF57BE"/>
    <w:rsid w:val="00DF709A"/>
    <w:rsid w:val="00E06500"/>
    <w:rsid w:val="00E06D09"/>
    <w:rsid w:val="00E131EE"/>
    <w:rsid w:val="00E3010D"/>
    <w:rsid w:val="00E4676D"/>
    <w:rsid w:val="00E473E9"/>
    <w:rsid w:val="00E51F44"/>
    <w:rsid w:val="00E57060"/>
    <w:rsid w:val="00E85AC0"/>
    <w:rsid w:val="00E87616"/>
    <w:rsid w:val="00E92047"/>
    <w:rsid w:val="00EA3418"/>
    <w:rsid w:val="00EA5C16"/>
    <w:rsid w:val="00EA5D70"/>
    <w:rsid w:val="00EB7D64"/>
    <w:rsid w:val="00EF000D"/>
    <w:rsid w:val="00F02D1D"/>
    <w:rsid w:val="00F26965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468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41</cp:revision>
  <cp:lastPrinted>2023-03-01T08:47:00Z</cp:lastPrinted>
  <dcterms:created xsi:type="dcterms:W3CDTF">2022-07-19T07:21:00Z</dcterms:created>
  <dcterms:modified xsi:type="dcterms:W3CDTF">2023-05-17T11:05:00Z</dcterms:modified>
</cp:coreProperties>
</file>