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DC" w:rsidRPr="00F168DC" w:rsidRDefault="00F168DC" w:rsidP="00F168DC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168DC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F168DC" w:rsidRPr="00F168DC" w:rsidRDefault="00F168DC" w:rsidP="00F168D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168D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Rz.271.46.2023</w:t>
      </w:r>
    </w:p>
    <w:p w:rsidR="00F168DC" w:rsidRPr="00F168DC" w:rsidRDefault="00F168DC" w:rsidP="00F168DC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168D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F168DC" w:rsidRPr="00F168DC" w:rsidRDefault="00F168DC" w:rsidP="00F168D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168D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14" type="#_x0000_t75" style="width:240.45pt;height:57.05pt" o:ole="">
            <v:imagedata r:id="rId7" o:title=""/>
          </v:shape>
          <w:control r:id="rId8" w:name="unnamed41" w:shapeid="_x0000_i2914"/>
        </w:object>
      </w:r>
    </w:p>
    <w:p w:rsidR="00F168DC" w:rsidRPr="00F168DC" w:rsidRDefault="00F168DC" w:rsidP="00F168D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168DC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F168DC" w:rsidRPr="00F168DC" w:rsidRDefault="00F168DC" w:rsidP="00F168DC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168DC">
        <w:rPr>
          <w:rFonts w:ascii="Arial" w:eastAsia="MS Gothic" w:hAnsi="Arial" w:cs="Arial"/>
          <w:b/>
          <w:sz w:val="26"/>
          <w:szCs w:val="26"/>
        </w:rPr>
        <w:t>Oświadczenie Wykon</w:t>
      </w:r>
      <w:bookmarkStart w:id="0" w:name="_GoBack"/>
      <w:bookmarkEnd w:id="0"/>
      <w:r w:rsidRPr="00F168DC">
        <w:rPr>
          <w:rFonts w:ascii="Arial" w:eastAsia="MS Gothic" w:hAnsi="Arial" w:cs="Arial"/>
          <w:b/>
          <w:sz w:val="26"/>
          <w:szCs w:val="26"/>
        </w:rPr>
        <w:t>awcy</w:t>
      </w:r>
      <w:r w:rsidRPr="00F168DC">
        <w:rPr>
          <w:rFonts w:ascii="Arial" w:eastAsia="MS Gothic" w:hAnsi="Arial" w:cs="Arial"/>
          <w:b/>
          <w:sz w:val="26"/>
          <w:szCs w:val="26"/>
        </w:rPr>
        <w:br/>
        <w:t>składane na podstawie art. 125 ust. 1 ustawy Pzp</w:t>
      </w:r>
    </w:p>
    <w:p w:rsidR="00F168DC" w:rsidRPr="00F168DC" w:rsidRDefault="00F168DC" w:rsidP="00F168D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168DC">
        <w:rPr>
          <w:rFonts w:ascii="Arial" w:hAnsi="Arial" w:cs="Arial"/>
          <w:b/>
          <w:bCs/>
          <w:szCs w:val="22"/>
        </w:rPr>
        <w:t>Przedmiot zamówienia: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168DC">
        <w:rPr>
          <w:rFonts w:ascii="Arial" w:hAnsi="Arial" w:cs="Arial"/>
          <w:szCs w:val="22"/>
        </w:rPr>
        <w:t>Zakup samochodu do przewozu osób niepełnosprawnych, dziewięciomiejscowego, specjalnie przystosowanego do przewozu osób na wózkach inwalidzkich</w:t>
      </w:r>
    </w:p>
    <w:p w:rsidR="00F168DC" w:rsidRPr="00F168DC" w:rsidRDefault="00F168DC" w:rsidP="00F168D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168D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168DC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168D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</w:rPr>
      </w:pPr>
      <w:r w:rsidRPr="00F168DC">
        <w:rPr>
          <w:rFonts w:ascii="Arial" w:hAnsi="Arial" w:cs="Arial"/>
        </w:rPr>
        <w:t xml:space="preserve">Oświadczam, że Wykonawca spełnia </w:t>
      </w:r>
      <w:r w:rsidRPr="00F168DC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</w:rPr>
      </w:pPr>
      <w:r w:rsidRPr="00F168DC">
        <w:rPr>
          <w:rFonts w:ascii="Arial" w:hAnsi="Arial" w:cs="Arial"/>
        </w:rPr>
        <w:object w:dxaOrig="225" w:dyaOrig="225">
          <v:shape id="_x0000_i2913" type="#_x0000_t75" style="width:128.4pt;height:17pt" o:ole="">
            <v:imagedata r:id="rId9" o:title=""/>
          </v:shape>
          <w:control r:id="rId10" w:name="Pole wyboru 24" w:shapeid="_x0000_i2913"/>
        </w:object>
      </w:r>
    </w:p>
    <w:p w:rsidR="00F168DC" w:rsidRPr="00F168DC" w:rsidRDefault="00F168DC" w:rsidP="00F168D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F168DC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F168DC" w:rsidRPr="00F168DC" w:rsidRDefault="00F168DC" w:rsidP="00F168DC">
      <w:pPr>
        <w:overflowPunct/>
        <w:spacing w:line="276" w:lineRule="auto"/>
        <w:rPr>
          <w:rFonts w:ascii="Arial" w:hAnsi="Arial" w:cs="Arial"/>
        </w:rPr>
      </w:pPr>
      <w:r w:rsidRPr="00F168DC">
        <w:rPr>
          <w:rFonts w:ascii="Arial" w:eastAsia="Calibri" w:hAnsi="Arial" w:cs="Arial"/>
          <w:spacing w:val="-1"/>
          <w:sz w:val="24"/>
        </w:rPr>
        <w:object w:dxaOrig="225" w:dyaOrig="225">
          <v:shape id="_x0000_i2912" type="#_x0000_t75" style="width:482.25pt;height:54.35pt" o:ole="">
            <v:imagedata r:id="rId11" o:title=""/>
          </v:shape>
          <w:control r:id="rId12" w:name="unnamed33" w:shapeid="_x0000_i2912"/>
        </w:objec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</w:rPr>
      </w:pPr>
      <w:r w:rsidRPr="00F168DC">
        <w:rPr>
          <w:rFonts w:ascii="Arial" w:eastAsia="Calibri" w:hAnsi="Arial" w:cs="Arial"/>
          <w:spacing w:val="-1"/>
        </w:rPr>
        <w:object w:dxaOrig="225" w:dyaOrig="225">
          <v:shape id="_x0000_i2911" type="#_x0000_t75" style="width:351.85pt;height:17pt" o:ole="">
            <v:imagedata r:id="rId13" o:title=""/>
          </v:shape>
          <w:control r:id="rId14" w:name="unnamed43" w:shapeid="_x0000_i2911"/>
        </w:object>
      </w:r>
      <w:r w:rsidRPr="00F168DC">
        <w:rPr>
          <w:rFonts w:ascii="Arial" w:hAnsi="Arial" w:cs="Arial"/>
        </w:rPr>
        <w:t xml:space="preserve"> </w:t>
      </w:r>
      <w:r w:rsidRPr="00F168DC">
        <w:rPr>
          <w:rFonts w:ascii="Arial" w:hAnsi="Arial" w:cs="Arial"/>
        </w:rPr>
        <w:object w:dxaOrig="225" w:dyaOrig="225">
          <v:shape id="_x0000_i2910" type="#_x0000_t75" style="width:124.3pt;height:19.7pt" o:ole="">
            <v:imagedata r:id="rId15" o:title=""/>
          </v:shape>
          <w:control r:id="rId16" w:name="Pole tekstowe: Podstawy wykluczenia" w:shapeid="_x0000_i2910"/>
        </w:object>
      </w:r>
      <w:r w:rsidRPr="00F168DC">
        <w:rPr>
          <w:rFonts w:ascii="Arial" w:hAnsi="Arial" w:cs="Arial"/>
        </w:rPr>
        <w:t xml:space="preserve"> ustawy Pzp </w:t>
      </w:r>
      <w:r w:rsidRPr="00F168DC">
        <w:rPr>
          <w:rFonts w:ascii="Arial" w:eastAsia="Times New Roman" w:hAnsi="Arial" w:cs="Arial"/>
          <w:spacing w:val="-1"/>
          <w:lang w:eastAsia="pl-PL" w:bidi="ar-SA"/>
        </w:rPr>
        <w:t>(podać mającą zastosowanie podstawę wykluczenia spośród wymienionych w art. 108 ust. 1 ustawy Pzp)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</w:rPr>
      </w:pPr>
      <w:r w:rsidRPr="00F168DC">
        <w:rPr>
          <w:rFonts w:ascii="Arial" w:eastAsia="Times New Roman" w:hAnsi="Arial" w:cs="Arial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 w:rsidRPr="00F168DC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F168DC" w:rsidRPr="00F168DC" w:rsidRDefault="00F168DC" w:rsidP="00F168DC">
      <w:pPr>
        <w:widowControl w:val="0"/>
        <w:overflowPunct/>
        <w:autoSpaceDE w:val="0"/>
        <w:spacing w:before="0" w:after="0" w:line="276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F168DC">
        <w:rPr>
          <w:rFonts w:ascii="Arial" w:eastAsia="Calibri" w:hAnsi="Arial" w:cs="Arial"/>
          <w:b/>
          <w:bCs/>
          <w:spacing w:val="-1"/>
        </w:rPr>
        <w:object w:dxaOrig="225" w:dyaOrig="225">
          <v:shape id="_x0000_i2909" type="#_x0000_t75" style="width:470.05pt;height:177.3pt" o:ole="">
            <v:imagedata r:id="rId17" o:title=""/>
          </v:shape>
          <w:control r:id="rId18" w:name="unnamed5" w:shapeid="_x0000_i2909"/>
        </w:objec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</w:rPr>
      </w:pPr>
      <w:r w:rsidRPr="00F168DC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DC" w:rsidRPr="00F168DC" w:rsidRDefault="00F168DC" w:rsidP="00F168DC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168DC">
        <w:rPr>
          <w:rFonts w:ascii="Arial" w:hAnsi="Arial" w:cs="Arial"/>
          <w:b/>
          <w:bCs/>
          <w:sz w:val="20"/>
          <w:szCs w:val="20"/>
        </w:rPr>
        <w:t>UWAGA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168DC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F168DC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168DC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F168DC" w:rsidRPr="00F168DC" w:rsidRDefault="00F168DC" w:rsidP="00F168D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168DC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F168DC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F168DC" w:rsidRDefault="00F168DC" w:rsidP="00F168DC">
      <w:pPr>
        <w:spacing w:before="0" w:line="276" w:lineRule="auto"/>
        <w:rPr>
          <w:rFonts w:ascii="Arial" w:hAnsi="Arial" w:cs="Arial"/>
        </w:rPr>
      </w:pPr>
      <w:r w:rsidRPr="00F168DC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F168DC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168D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2"/>
    <w:multiLevelType w:val="multilevel"/>
    <w:tmpl w:val="704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3090FA2"/>
    <w:multiLevelType w:val="multilevel"/>
    <w:tmpl w:val="B3623B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3492B57"/>
    <w:multiLevelType w:val="multilevel"/>
    <w:tmpl w:val="ECC27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7D077EB"/>
    <w:multiLevelType w:val="multilevel"/>
    <w:tmpl w:val="9DDEB7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7FD20DF"/>
    <w:multiLevelType w:val="multilevel"/>
    <w:tmpl w:val="6F5EF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1807D45"/>
    <w:multiLevelType w:val="multilevel"/>
    <w:tmpl w:val="2194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1AC31ED"/>
    <w:multiLevelType w:val="multilevel"/>
    <w:tmpl w:val="1BD04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3AF5B52"/>
    <w:multiLevelType w:val="multilevel"/>
    <w:tmpl w:val="598A8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94470E4"/>
    <w:multiLevelType w:val="multilevel"/>
    <w:tmpl w:val="6B3A3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959141A"/>
    <w:multiLevelType w:val="multilevel"/>
    <w:tmpl w:val="A8D68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1BCD2C68"/>
    <w:multiLevelType w:val="multilevel"/>
    <w:tmpl w:val="B3D6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1F773F04"/>
    <w:multiLevelType w:val="multilevel"/>
    <w:tmpl w:val="A1665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3151D6E"/>
    <w:multiLevelType w:val="multilevel"/>
    <w:tmpl w:val="7B42F9E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87D0C5B"/>
    <w:multiLevelType w:val="multilevel"/>
    <w:tmpl w:val="41443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2A345471"/>
    <w:multiLevelType w:val="multilevel"/>
    <w:tmpl w:val="90BC0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F8959A2"/>
    <w:multiLevelType w:val="multilevel"/>
    <w:tmpl w:val="CB3C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5761BBE"/>
    <w:multiLevelType w:val="multilevel"/>
    <w:tmpl w:val="FC8C4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9DF7202"/>
    <w:multiLevelType w:val="multilevel"/>
    <w:tmpl w:val="30B28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D104D94"/>
    <w:multiLevelType w:val="multilevel"/>
    <w:tmpl w:val="F23CA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0245C8B"/>
    <w:multiLevelType w:val="multilevel"/>
    <w:tmpl w:val="0A0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 w15:restartNumberingAfterBreak="0">
    <w:nsid w:val="415807E9"/>
    <w:multiLevelType w:val="multilevel"/>
    <w:tmpl w:val="683EA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39A3237"/>
    <w:multiLevelType w:val="multilevel"/>
    <w:tmpl w:val="54B2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C0E04C5"/>
    <w:multiLevelType w:val="multilevel"/>
    <w:tmpl w:val="34E6B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411A79"/>
    <w:multiLevelType w:val="multilevel"/>
    <w:tmpl w:val="7F2C6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C3075EE"/>
    <w:multiLevelType w:val="multilevel"/>
    <w:tmpl w:val="E280F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DA41FB5"/>
    <w:multiLevelType w:val="multilevel"/>
    <w:tmpl w:val="50F68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622C736F"/>
    <w:multiLevelType w:val="multilevel"/>
    <w:tmpl w:val="599E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69257E32"/>
    <w:multiLevelType w:val="multilevel"/>
    <w:tmpl w:val="30548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41215F5"/>
    <w:multiLevelType w:val="multilevel"/>
    <w:tmpl w:val="28EC5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B542B68"/>
    <w:multiLevelType w:val="multilevel"/>
    <w:tmpl w:val="F8C68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8"/>
  </w:num>
  <w:num w:numId="7">
    <w:abstractNumId w:val="0"/>
  </w:num>
  <w:num w:numId="8">
    <w:abstractNumId w:val="27"/>
  </w:num>
  <w:num w:numId="9">
    <w:abstractNumId w:val="17"/>
  </w:num>
  <w:num w:numId="10">
    <w:abstractNumId w:val="3"/>
  </w:num>
  <w:num w:numId="11">
    <w:abstractNumId w:val="30"/>
  </w:num>
  <w:num w:numId="12">
    <w:abstractNumId w:val="25"/>
  </w:num>
  <w:num w:numId="13">
    <w:abstractNumId w:val="28"/>
  </w:num>
  <w:num w:numId="14">
    <w:abstractNumId w:val="29"/>
  </w:num>
  <w:num w:numId="15">
    <w:abstractNumId w:val="22"/>
  </w:num>
  <w:num w:numId="16">
    <w:abstractNumId w:val="24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26"/>
  </w:num>
  <w:num w:numId="22">
    <w:abstractNumId w:val="20"/>
  </w:num>
  <w:num w:numId="23">
    <w:abstractNumId w:val="23"/>
  </w:num>
  <w:num w:numId="24">
    <w:abstractNumId w:val="5"/>
  </w:num>
  <w:num w:numId="25">
    <w:abstractNumId w:val="21"/>
  </w:num>
  <w:num w:numId="26">
    <w:abstractNumId w:val="14"/>
  </w:num>
  <w:num w:numId="27">
    <w:abstractNumId w:val="4"/>
  </w:num>
  <w:num w:numId="28">
    <w:abstractNumId w:val="9"/>
  </w:num>
  <w:num w:numId="29">
    <w:abstractNumId w:val="13"/>
  </w:num>
  <w:num w:numId="30">
    <w:abstractNumId w:val="10"/>
  </w:num>
  <w:num w:numId="31">
    <w:abstractNumId w:val="1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C2DF7"/>
    <w:rsid w:val="004E79C6"/>
    <w:rsid w:val="00582205"/>
    <w:rsid w:val="00694DD7"/>
    <w:rsid w:val="006A4E4F"/>
    <w:rsid w:val="00832C82"/>
    <w:rsid w:val="00844A82"/>
    <w:rsid w:val="00891D8F"/>
    <w:rsid w:val="008D4009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2023-10-09T08:42:00Z</dcterms:created>
  <dcterms:modified xsi:type="dcterms:W3CDTF">2023-10-09T08:42:00Z</dcterms:modified>
  <dc:language>pl-PL</dc:language>
</cp:coreProperties>
</file>