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08" w:rsidRPr="00B63C08" w:rsidRDefault="00B63C08" w:rsidP="00B63C08">
      <w:pPr>
        <w:tabs>
          <w:tab w:val="center" w:pos="1134"/>
          <w:tab w:val="center" w:pos="4395"/>
          <w:tab w:val="center" w:pos="7797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B63C08">
        <w:rPr>
          <w:rFonts w:ascii="Calibri" w:eastAsia="Times New Roman" w:hAnsi="Calibri" w:cs="Times New Roman"/>
          <w:sz w:val="20"/>
          <w:szCs w:val="20"/>
        </w:rPr>
        <w:t>Załącznik  nr 1.</w:t>
      </w:r>
    </w:p>
    <w:p w:rsidR="00B63C08" w:rsidRPr="00B63C08" w:rsidRDefault="00B63C08" w:rsidP="00B63C08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B63C08">
        <w:rPr>
          <w:rFonts w:ascii="Cambria" w:eastAsia="Times New Roman" w:hAnsi="Cambria" w:cs="Arial"/>
          <w:b/>
          <w:sz w:val="20"/>
          <w:szCs w:val="20"/>
          <w:lang w:eastAsia="pl-PL"/>
        </w:rPr>
        <w:t>OPIS PRZEDMIOTU ZAMÓWIENIA</w:t>
      </w:r>
    </w:p>
    <w:p w:rsidR="00B63C08" w:rsidRPr="00B63C08" w:rsidRDefault="00B63C08" w:rsidP="00B63C08">
      <w:pPr>
        <w:tabs>
          <w:tab w:val="center" w:pos="1134"/>
          <w:tab w:val="center" w:pos="4395"/>
          <w:tab w:val="center" w:pos="7797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B63C08" w:rsidRPr="00B63C08" w:rsidRDefault="00B63C08" w:rsidP="00B63C08">
      <w:pPr>
        <w:tabs>
          <w:tab w:val="center" w:pos="1134"/>
          <w:tab w:val="center" w:pos="4395"/>
          <w:tab w:val="center" w:pos="7797"/>
        </w:tabs>
        <w:spacing w:after="0"/>
        <w:rPr>
          <w:rFonts w:ascii="Calibri" w:eastAsia="Times New Roman" w:hAnsi="Calibri" w:cs="Times New Roman"/>
          <w:b/>
          <w:sz w:val="20"/>
          <w:szCs w:val="20"/>
        </w:rPr>
      </w:pPr>
    </w:p>
    <w:p w:rsidR="003A4FD0" w:rsidRPr="00604512" w:rsidRDefault="00B80E3B" w:rsidP="003A4FD0">
      <w:pPr>
        <w:numPr>
          <w:ilvl w:val="0"/>
          <w:numId w:val="2"/>
        </w:numPr>
        <w:spacing w:after="0" w:line="200" w:lineRule="atLeast"/>
        <w:ind w:left="284" w:hanging="142"/>
        <w:contextualSpacing/>
        <w:rPr>
          <w:rFonts w:ascii="Cambria" w:hAnsi="Cambria"/>
          <w:b/>
          <w:sz w:val="19"/>
          <w:szCs w:val="19"/>
          <w:lang w:eastAsia="ar-SA"/>
        </w:rPr>
      </w:pPr>
      <w:r>
        <w:rPr>
          <w:rFonts w:ascii="Cambria" w:hAnsi="Cambria"/>
          <w:b/>
          <w:sz w:val="19"/>
          <w:szCs w:val="19"/>
          <w:u w:val="single"/>
          <w:lang w:eastAsia="ar-SA"/>
        </w:rPr>
        <w:t xml:space="preserve">Wykaz </w:t>
      </w:r>
    </w:p>
    <w:p w:rsidR="003A4FD0" w:rsidRPr="00604512" w:rsidRDefault="003A4FD0" w:rsidP="003A4FD0">
      <w:pPr>
        <w:rPr>
          <w:rFonts w:ascii="Cambria" w:hAnsi="Cambria"/>
          <w:b/>
          <w:sz w:val="19"/>
          <w:szCs w:val="19"/>
        </w:rPr>
      </w:pPr>
    </w:p>
    <w:tbl>
      <w:tblPr>
        <w:tblW w:w="128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45"/>
        <w:gridCol w:w="1193"/>
        <w:gridCol w:w="8538"/>
        <w:gridCol w:w="2610"/>
      </w:tblGrid>
      <w:tr w:rsidR="003A4FD0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Lp.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TYP ŁĄCZA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RELACJA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6F1EA4" w:rsidP="00612F7E">
            <w:pPr>
              <w:ind w:left="93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Okres trwania usługi</w:t>
            </w:r>
          </w:p>
        </w:tc>
      </w:tr>
      <w:tr w:rsidR="00D95801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95801" w:rsidRPr="00604512" w:rsidRDefault="00E058DA" w:rsidP="00612F7E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95801" w:rsidRDefault="00D95801" w:rsidP="00612F7E">
            <w:pPr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95801" w:rsidRPr="00B80E3B" w:rsidRDefault="00D95801" w:rsidP="00B80E3B">
            <w:pPr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KMP Kalisz , ul Kordeckiego 36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95801" w:rsidRDefault="00D95801" w:rsidP="00D25517">
            <w:pPr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 w:rsidRPr="00D95801">
              <w:rPr>
                <w:rFonts w:ascii="Cambria" w:hAnsi="Cambria"/>
                <w:color w:val="000000"/>
                <w:sz w:val="19"/>
                <w:szCs w:val="19"/>
              </w:rPr>
              <w:t>od 1.10.202</w:t>
            </w:r>
            <w:r w:rsidR="00E058DA">
              <w:rPr>
                <w:rFonts w:ascii="Cambria" w:hAnsi="Cambria"/>
                <w:color w:val="000000"/>
                <w:sz w:val="19"/>
                <w:szCs w:val="19"/>
              </w:rPr>
              <w:t>4</w:t>
            </w:r>
            <w:r w:rsidRPr="00D95801">
              <w:rPr>
                <w:rFonts w:ascii="Cambria" w:hAnsi="Cambria"/>
                <w:color w:val="000000"/>
                <w:sz w:val="19"/>
                <w:szCs w:val="19"/>
              </w:rPr>
              <w:t xml:space="preserve"> do 30.09.202</w:t>
            </w:r>
            <w:r w:rsidR="00D25517">
              <w:rPr>
                <w:rFonts w:ascii="Cambria" w:hAnsi="Cambria"/>
                <w:color w:val="000000"/>
                <w:sz w:val="19"/>
                <w:szCs w:val="19"/>
              </w:rPr>
              <w:t>6</w:t>
            </w:r>
          </w:p>
        </w:tc>
      </w:tr>
      <w:tr w:rsidR="00C25E8A" w:rsidRPr="00604512" w:rsidTr="00413F9E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5E8A" w:rsidRPr="00604512" w:rsidRDefault="00C25E8A" w:rsidP="00413F9E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5E8A" w:rsidRDefault="00C25E8A" w:rsidP="00413F9E">
            <w:pPr>
              <w:jc w:val="center"/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Usługa dostępu do sieci Internet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5E8A" w:rsidRPr="00B80E3B" w:rsidRDefault="00C25E8A" w:rsidP="00C25E8A">
            <w:pPr>
              <w:rPr>
                <w:rFonts w:ascii="Cambria" w:hAnsi="Cambria" w:cs="Cambria"/>
                <w:sz w:val="19"/>
                <w:szCs w:val="19"/>
              </w:rPr>
            </w:pPr>
            <w:r w:rsidRPr="00D95801">
              <w:rPr>
                <w:rFonts w:ascii="Cambria" w:hAnsi="Cambria" w:cs="Cambria"/>
                <w:sz w:val="19"/>
                <w:szCs w:val="19"/>
              </w:rPr>
              <w:t>K</w:t>
            </w:r>
            <w:r>
              <w:rPr>
                <w:rFonts w:ascii="Cambria" w:hAnsi="Cambria" w:cs="Cambria"/>
                <w:sz w:val="19"/>
                <w:szCs w:val="19"/>
              </w:rPr>
              <w:t>W</w:t>
            </w:r>
            <w:r w:rsidRPr="00D95801">
              <w:rPr>
                <w:rFonts w:ascii="Cambria" w:hAnsi="Cambria" w:cs="Cambria"/>
                <w:sz w:val="19"/>
                <w:szCs w:val="19"/>
              </w:rPr>
              <w:t xml:space="preserve">P </w:t>
            </w:r>
            <w:r>
              <w:rPr>
                <w:rFonts w:ascii="Cambria" w:hAnsi="Cambria" w:cs="Cambria"/>
                <w:sz w:val="19"/>
                <w:szCs w:val="19"/>
              </w:rPr>
              <w:t>Poznań</w:t>
            </w:r>
            <w:r w:rsidRPr="00D95801">
              <w:rPr>
                <w:rFonts w:ascii="Cambria" w:hAnsi="Cambria" w:cs="Cambria"/>
                <w:sz w:val="19"/>
                <w:szCs w:val="19"/>
              </w:rPr>
              <w:t xml:space="preserve"> , ul Ko</w:t>
            </w:r>
            <w:r>
              <w:rPr>
                <w:rFonts w:ascii="Cambria" w:hAnsi="Cambria" w:cs="Cambria"/>
                <w:sz w:val="19"/>
                <w:szCs w:val="19"/>
              </w:rPr>
              <w:t>chanowskiego 2a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5E8A" w:rsidRDefault="00C25E8A" w:rsidP="00D25517">
            <w:pPr>
              <w:jc w:val="center"/>
              <w:rPr>
                <w:rFonts w:ascii="Cambria" w:hAnsi="Cambria"/>
                <w:color w:val="000000"/>
                <w:sz w:val="19"/>
                <w:szCs w:val="19"/>
              </w:rPr>
            </w:pPr>
            <w:r w:rsidRPr="00D95801">
              <w:rPr>
                <w:rFonts w:ascii="Cambria" w:hAnsi="Cambria"/>
                <w:color w:val="000000"/>
                <w:sz w:val="19"/>
                <w:szCs w:val="19"/>
              </w:rPr>
              <w:t>od 1.10.202</w:t>
            </w:r>
            <w:r>
              <w:rPr>
                <w:rFonts w:ascii="Cambria" w:hAnsi="Cambria"/>
                <w:color w:val="000000"/>
                <w:sz w:val="19"/>
                <w:szCs w:val="19"/>
              </w:rPr>
              <w:t>4</w:t>
            </w:r>
            <w:r w:rsidRPr="00D95801">
              <w:rPr>
                <w:rFonts w:ascii="Cambria" w:hAnsi="Cambria"/>
                <w:color w:val="000000"/>
                <w:sz w:val="19"/>
                <w:szCs w:val="19"/>
              </w:rPr>
              <w:t xml:space="preserve"> do 30.09.202</w:t>
            </w:r>
            <w:r w:rsidR="00D25517">
              <w:rPr>
                <w:rFonts w:ascii="Cambria" w:hAnsi="Cambria"/>
                <w:color w:val="000000"/>
                <w:sz w:val="19"/>
                <w:szCs w:val="19"/>
              </w:rPr>
              <w:t>6</w:t>
            </w:r>
            <w:bookmarkStart w:id="0" w:name="_GoBack"/>
            <w:bookmarkEnd w:id="0"/>
          </w:p>
        </w:tc>
      </w:tr>
      <w:tr w:rsidR="003A4FD0" w:rsidRPr="00604512" w:rsidTr="003A4FD0">
        <w:trPr>
          <w:jc w:val="center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ind w:left="19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LEGENDA:</w:t>
            </w:r>
          </w:p>
          <w:p w:rsidR="003A4FD0" w:rsidRPr="00604512" w:rsidRDefault="003A4FD0" w:rsidP="00612F7E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 xml:space="preserve">X </w:t>
            </w:r>
            <w:proofErr w:type="spellStart"/>
            <w:r w:rsidRPr="00604512">
              <w:rPr>
                <w:rFonts w:ascii="Cambria" w:hAnsi="Cambria"/>
                <w:sz w:val="19"/>
                <w:szCs w:val="19"/>
              </w:rPr>
              <w:t>Mbit</w:t>
            </w:r>
            <w:proofErr w:type="spellEnd"/>
            <w:r w:rsidRPr="00604512">
              <w:rPr>
                <w:rFonts w:ascii="Cambria" w:hAnsi="Cambria"/>
                <w:sz w:val="19"/>
                <w:szCs w:val="19"/>
              </w:rPr>
              <w:t>/s</w:t>
            </w:r>
          </w:p>
        </w:tc>
        <w:tc>
          <w:tcPr>
            <w:tcW w:w="8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rPr>
                <w:rFonts w:ascii="Cambria" w:hAnsi="Cambria"/>
                <w:sz w:val="19"/>
                <w:szCs w:val="19"/>
              </w:rPr>
            </w:pPr>
          </w:p>
          <w:p w:rsidR="003A4FD0" w:rsidRPr="00604512" w:rsidRDefault="003A4FD0" w:rsidP="00612F7E">
            <w:pPr>
              <w:rPr>
                <w:rFonts w:ascii="Cambria" w:hAnsi="Cambria"/>
                <w:sz w:val="19"/>
                <w:szCs w:val="19"/>
              </w:rPr>
            </w:pPr>
            <w:r w:rsidRPr="00604512">
              <w:rPr>
                <w:rFonts w:ascii="Cambria" w:hAnsi="Cambria"/>
                <w:sz w:val="19"/>
                <w:szCs w:val="19"/>
              </w:rPr>
              <w:t>ŁĄCZE CYFROWE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A4FD0" w:rsidRPr="00604512" w:rsidRDefault="003A4FD0" w:rsidP="00612F7E">
            <w:pPr>
              <w:ind w:left="93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3A4FD0" w:rsidRPr="00604512" w:rsidRDefault="003A4FD0" w:rsidP="003A4FD0">
      <w:pPr>
        <w:spacing w:line="200" w:lineRule="atLeast"/>
        <w:ind w:left="1429"/>
        <w:contextualSpacing/>
        <w:rPr>
          <w:rFonts w:ascii="Cambria" w:hAnsi="Cambria"/>
          <w:b/>
          <w:sz w:val="19"/>
          <w:szCs w:val="19"/>
          <w:lang w:eastAsia="ar-SA"/>
        </w:rPr>
      </w:pPr>
    </w:p>
    <w:p w:rsidR="003A4FD0" w:rsidRPr="00604512" w:rsidRDefault="003A4FD0" w:rsidP="003A4FD0">
      <w:pPr>
        <w:ind w:left="709"/>
        <w:rPr>
          <w:rFonts w:ascii="Cambria" w:hAnsi="Cambria"/>
          <w:b/>
          <w:sz w:val="19"/>
          <w:szCs w:val="19"/>
        </w:rPr>
      </w:pPr>
    </w:p>
    <w:p w:rsidR="00A50ADC" w:rsidRPr="00604512" w:rsidRDefault="00A50ADC" w:rsidP="00A50ADC">
      <w:pPr>
        <w:numPr>
          <w:ilvl w:val="0"/>
          <w:numId w:val="2"/>
        </w:numPr>
        <w:spacing w:after="0" w:line="360" w:lineRule="auto"/>
        <w:ind w:left="426" w:hanging="284"/>
        <w:contextualSpacing/>
        <w:rPr>
          <w:rFonts w:ascii="Cambria" w:hAnsi="Cambria"/>
          <w:b/>
          <w:sz w:val="19"/>
          <w:szCs w:val="19"/>
          <w:lang w:eastAsia="ar-SA"/>
        </w:rPr>
      </w:pPr>
      <w:r w:rsidRPr="00604512">
        <w:rPr>
          <w:rFonts w:ascii="Cambria" w:hAnsi="Cambria"/>
          <w:b/>
          <w:sz w:val="19"/>
          <w:szCs w:val="19"/>
          <w:u w:val="single"/>
          <w:lang w:eastAsia="ar-SA"/>
        </w:rPr>
        <w:t>Dodatkowe wymagania</w:t>
      </w:r>
      <w:r>
        <w:rPr>
          <w:rFonts w:ascii="Cambria" w:hAnsi="Cambria"/>
          <w:b/>
          <w:sz w:val="19"/>
          <w:szCs w:val="19"/>
          <w:u w:val="single"/>
          <w:lang w:eastAsia="ar-SA"/>
        </w:rPr>
        <w:t xml:space="preserve"> zamawiającego odnośnie usługi:</w:t>
      </w:r>
    </w:p>
    <w:p w:rsidR="00A50ADC" w:rsidRDefault="00A50ADC" w:rsidP="00A50ADC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 xml:space="preserve">Styk elektryczny RJ45 w technologii Ethernet, </w:t>
      </w:r>
    </w:p>
    <w:p w:rsidR="00A50ADC" w:rsidRPr="00604512" w:rsidRDefault="00A50ADC" w:rsidP="00A50ADC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Nie dopuszcza się świadczenia usługi w technologii GSM,</w:t>
      </w:r>
    </w:p>
    <w:p w:rsidR="00A50ADC" w:rsidRPr="00604512" w:rsidRDefault="00A50ADC" w:rsidP="00A50ADC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Publiczny adres IP (stała adresacja),</w:t>
      </w:r>
    </w:p>
    <w:p w:rsidR="00A50ADC" w:rsidRDefault="00A50ADC" w:rsidP="00A50ADC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Dostęp do usługi DNS i NTP,</w:t>
      </w:r>
    </w:p>
    <w:p w:rsidR="00A50ADC" w:rsidRDefault="00A50ADC" w:rsidP="00A50ADC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 xml:space="preserve">Przepustowość łącza minimum 4Mbps a maksymalny 10 </w:t>
      </w:r>
      <w:proofErr w:type="spellStart"/>
      <w:r>
        <w:rPr>
          <w:rFonts w:ascii="Cambria" w:hAnsi="Cambria"/>
          <w:sz w:val="19"/>
          <w:szCs w:val="19"/>
          <w:lang w:eastAsia="ar-SA"/>
        </w:rPr>
        <w:t>Mbps</w:t>
      </w:r>
      <w:proofErr w:type="spellEnd"/>
      <w:r>
        <w:rPr>
          <w:rFonts w:ascii="Cambria" w:hAnsi="Cambria"/>
          <w:sz w:val="19"/>
          <w:szCs w:val="19"/>
          <w:lang w:eastAsia="ar-SA"/>
        </w:rPr>
        <w:t>,</w:t>
      </w:r>
    </w:p>
    <w:p w:rsidR="00A50ADC" w:rsidRPr="00604512" w:rsidRDefault="00A50ADC" w:rsidP="00A50ADC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>B</w:t>
      </w:r>
      <w:r w:rsidRPr="00221775">
        <w:rPr>
          <w:rFonts w:ascii="Cambria" w:hAnsi="Cambria"/>
          <w:sz w:val="19"/>
          <w:szCs w:val="19"/>
          <w:lang w:eastAsia="ar-SA"/>
        </w:rPr>
        <w:t>rak ingerencji systemów bezpieczeństwa sieci w strumień danych w szczególności sond IPS/IDS</w:t>
      </w:r>
      <w:r>
        <w:rPr>
          <w:rFonts w:ascii="Cambria" w:hAnsi="Cambria"/>
          <w:sz w:val="19"/>
          <w:szCs w:val="19"/>
          <w:lang w:eastAsia="ar-SA"/>
        </w:rPr>
        <w:t>,</w:t>
      </w:r>
    </w:p>
    <w:p w:rsidR="00A50ADC" w:rsidRDefault="00A50ADC" w:rsidP="00A50ADC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</w:pPr>
      <w:r>
        <w:rPr>
          <w:rFonts w:ascii="Cambria" w:hAnsi="Cambria"/>
          <w:sz w:val="19"/>
          <w:szCs w:val="19"/>
          <w:lang w:eastAsia="ar-SA"/>
        </w:rPr>
        <w:t xml:space="preserve">Jeżeli operator chce dojść światłowodem to włókna światłowodowe muszą być </w:t>
      </w:r>
      <w:r w:rsidRPr="00604512">
        <w:rPr>
          <w:rFonts w:ascii="Cambria" w:hAnsi="Cambria"/>
          <w:sz w:val="19"/>
          <w:szCs w:val="19"/>
          <w:lang w:eastAsia="ar-SA"/>
        </w:rPr>
        <w:t>zakończone na przełącznicach światłowodowych Wykonawcy w szafach teletechnicznych 19” (</w:t>
      </w:r>
      <w:r>
        <w:rPr>
          <w:rFonts w:ascii="Cambria" w:hAnsi="Cambria"/>
          <w:sz w:val="19"/>
          <w:szCs w:val="19"/>
          <w:lang w:eastAsia="ar-SA"/>
        </w:rPr>
        <w:t>wskazanych przez Zamawiającego).</w:t>
      </w:r>
    </w:p>
    <w:p w:rsidR="00A50ADC" w:rsidRPr="006F1EA4" w:rsidRDefault="00A50ADC" w:rsidP="00A50ADC">
      <w:pPr>
        <w:numPr>
          <w:ilvl w:val="0"/>
          <w:numId w:val="3"/>
        </w:numPr>
        <w:suppressAutoHyphens/>
        <w:spacing w:after="0" w:line="360" w:lineRule="auto"/>
        <w:ind w:left="709" w:hanging="142"/>
        <w:contextualSpacing/>
        <w:rPr>
          <w:rFonts w:ascii="Cambria" w:hAnsi="Cambria"/>
          <w:sz w:val="19"/>
          <w:szCs w:val="19"/>
          <w:lang w:eastAsia="ar-SA"/>
        </w:rPr>
        <w:sectPr w:rsidR="00A50ADC" w:rsidRPr="006F1EA4" w:rsidSect="00604512">
          <w:pgSz w:w="16838" w:h="11906" w:orient="landscape" w:code="9"/>
          <w:pgMar w:top="851" w:right="510" w:bottom="851" w:left="851" w:header="397" w:footer="397" w:gutter="0"/>
          <w:cols w:space="708"/>
          <w:docGrid w:linePitch="272"/>
        </w:sectPr>
      </w:pPr>
      <w:r>
        <w:rPr>
          <w:rFonts w:ascii="Cambria" w:hAnsi="Cambria"/>
          <w:sz w:val="19"/>
          <w:szCs w:val="19"/>
          <w:lang w:eastAsia="ar-SA"/>
        </w:rPr>
        <w:t>Usługa musi być udostępniona do testów minimum 3 dni wcześniej od daty obowiązywania usługi</w:t>
      </w:r>
    </w:p>
    <w:p w:rsidR="00225D5F" w:rsidRDefault="00225D5F"/>
    <w:sectPr w:rsidR="00225D5F" w:rsidSect="00BC083F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4F" w:rsidRDefault="004F4C4F" w:rsidP="00221775">
      <w:pPr>
        <w:spacing w:after="0" w:line="240" w:lineRule="auto"/>
      </w:pPr>
      <w:r>
        <w:separator/>
      </w:r>
    </w:p>
  </w:endnote>
  <w:endnote w:type="continuationSeparator" w:id="0">
    <w:p w:rsidR="004F4C4F" w:rsidRDefault="004F4C4F" w:rsidP="0022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4F" w:rsidRDefault="004F4C4F" w:rsidP="00221775">
      <w:pPr>
        <w:spacing w:after="0" w:line="240" w:lineRule="auto"/>
      </w:pPr>
      <w:r>
        <w:separator/>
      </w:r>
    </w:p>
  </w:footnote>
  <w:footnote w:type="continuationSeparator" w:id="0">
    <w:p w:rsidR="004F4C4F" w:rsidRDefault="004F4C4F" w:rsidP="0022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335"/>
    <w:multiLevelType w:val="multilevel"/>
    <w:tmpl w:val="17183960"/>
    <w:lvl w:ilvl="0">
      <w:start w:val="1"/>
      <w:numFmt w:val="decimal"/>
      <w:lvlText w:val="%1."/>
      <w:lvlJc w:val="right"/>
      <w:pPr>
        <w:ind w:left="1778" w:hanging="360"/>
      </w:pPr>
      <w:rPr>
        <w:rFonts w:ascii="Cambria" w:eastAsia="Times New Roman" w:hAnsi="Cambria" w:cs="Times New Roman"/>
        <w:b w:val="0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6A01"/>
    <w:multiLevelType w:val="multilevel"/>
    <w:tmpl w:val="C7464DD4"/>
    <w:lvl w:ilvl="0">
      <w:start w:val="1"/>
      <w:numFmt w:val="upperRoman"/>
      <w:lvlText w:val="%1."/>
      <w:lvlJc w:val="left"/>
      <w:pPr>
        <w:ind w:left="2138" w:hanging="720"/>
      </w:pPr>
      <w:rPr>
        <w:rFonts w:ascii="Cambria" w:hAnsi="Cambria"/>
        <w:b/>
        <w:sz w:val="19"/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34156FC"/>
    <w:multiLevelType w:val="multilevel"/>
    <w:tmpl w:val="15DCE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8"/>
    <w:rsid w:val="00221775"/>
    <w:rsid w:val="00225D5F"/>
    <w:rsid w:val="00387C55"/>
    <w:rsid w:val="003A4FD0"/>
    <w:rsid w:val="004B662B"/>
    <w:rsid w:val="004F4C4F"/>
    <w:rsid w:val="006F1EA4"/>
    <w:rsid w:val="007853EE"/>
    <w:rsid w:val="00A402F0"/>
    <w:rsid w:val="00A50ADC"/>
    <w:rsid w:val="00AB0988"/>
    <w:rsid w:val="00B63C08"/>
    <w:rsid w:val="00B80E3B"/>
    <w:rsid w:val="00B9717D"/>
    <w:rsid w:val="00C25E8A"/>
    <w:rsid w:val="00D25517"/>
    <w:rsid w:val="00D95801"/>
    <w:rsid w:val="00E0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7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Derdziński</dc:creator>
  <cp:lastModifiedBy>Adam Strauss</cp:lastModifiedBy>
  <cp:revision>6</cp:revision>
  <dcterms:created xsi:type="dcterms:W3CDTF">2021-09-14T09:43:00Z</dcterms:created>
  <dcterms:modified xsi:type="dcterms:W3CDTF">2024-08-23T05:33:00Z</dcterms:modified>
</cp:coreProperties>
</file>