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B5" w:rsidRPr="00C849E5" w:rsidRDefault="008612B5" w:rsidP="008612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C849E5">
        <w:rPr>
          <w:rFonts w:ascii="Arial" w:eastAsia="Times New Roman" w:hAnsi="Arial" w:cs="Arial"/>
          <w:b/>
          <w:lang w:eastAsia="pl-PL"/>
        </w:rPr>
        <w:t>DZ.381.</w:t>
      </w:r>
      <w:proofErr w:type="gramStart"/>
      <w:r w:rsidRPr="00C849E5">
        <w:rPr>
          <w:rFonts w:ascii="Arial" w:eastAsia="Times New Roman" w:hAnsi="Arial" w:cs="Arial"/>
          <w:b/>
          <w:lang w:eastAsia="pl-PL"/>
        </w:rPr>
        <w:t xml:space="preserve">UE-2/19                                              </w:t>
      </w:r>
      <w:proofErr w:type="gramEnd"/>
      <w:r w:rsidRPr="00C849E5">
        <w:rPr>
          <w:rFonts w:ascii="Arial" w:eastAsia="Times New Roman" w:hAnsi="Arial" w:cs="Arial"/>
          <w:b/>
          <w:lang w:eastAsia="pl-PL"/>
        </w:rPr>
        <w:t xml:space="preserve">                            </w:t>
      </w:r>
      <w:r w:rsidR="00C849E5">
        <w:rPr>
          <w:rFonts w:ascii="Arial" w:eastAsia="Times New Roman" w:hAnsi="Arial" w:cs="Arial"/>
          <w:b/>
          <w:lang w:eastAsia="pl-PL"/>
        </w:rPr>
        <w:t xml:space="preserve">    </w:t>
      </w:r>
      <w:r w:rsidRPr="00C849E5">
        <w:rPr>
          <w:rFonts w:ascii="Arial" w:eastAsia="Times New Roman" w:hAnsi="Arial" w:cs="Arial"/>
          <w:b/>
          <w:lang w:eastAsia="pl-PL"/>
        </w:rPr>
        <w:t xml:space="preserve">  Lublin, dnia </w:t>
      </w:r>
      <w:r w:rsidR="0001787B">
        <w:rPr>
          <w:rFonts w:ascii="Arial" w:eastAsia="Times New Roman" w:hAnsi="Arial" w:cs="Arial"/>
          <w:b/>
          <w:lang w:eastAsia="pl-PL"/>
        </w:rPr>
        <w:t>31 maja</w:t>
      </w:r>
      <w:r w:rsidR="00802382">
        <w:rPr>
          <w:rFonts w:ascii="Arial" w:eastAsia="Times New Roman" w:hAnsi="Arial" w:cs="Arial"/>
          <w:b/>
          <w:lang w:eastAsia="pl-PL"/>
        </w:rPr>
        <w:t xml:space="preserve"> </w:t>
      </w:r>
      <w:r w:rsidRPr="00C849E5">
        <w:rPr>
          <w:rFonts w:ascii="Arial" w:eastAsia="Times New Roman" w:hAnsi="Arial" w:cs="Arial"/>
          <w:b/>
          <w:lang w:eastAsia="pl-PL"/>
        </w:rPr>
        <w:t>2019 r.</w:t>
      </w:r>
    </w:p>
    <w:p w:rsidR="008612B5" w:rsidRDefault="008612B5" w:rsidP="00861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12B5" w:rsidRPr="00C849E5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r w:rsidRPr="00C849E5">
        <w:rPr>
          <w:rFonts w:ascii="Arial" w:eastAsia="Times New Roman" w:hAnsi="Arial" w:cs="Arial"/>
          <w:b/>
          <w:lang w:eastAsia="pl-PL"/>
        </w:rPr>
        <w:t>Wykonawcy</w:t>
      </w:r>
    </w:p>
    <w:p w:rsidR="00C849E5" w:rsidRPr="00C849E5" w:rsidRDefault="00C849E5" w:rsidP="00C849E5">
      <w:pPr>
        <w:spacing w:after="0" w:line="240" w:lineRule="auto"/>
        <w:ind w:firstLine="5103"/>
        <w:rPr>
          <w:rFonts w:ascii="Arial" w:eastAsia="Times New Roman" w:hAnsi="Arial" w:cs="Arial"/>
          <w:b/>
          <w:lang w:eastAsia="pl-PL"/>
        </w:rPr>
      </w:pPr>
      <w:proofErr w:type="gramStart"/>
      <w:r w:rsidRPr="00C849E5">
        <w:rPr>
          <w:rFonts w:ascii="Arial" w:eastAsia="Times New Roman" w:hAnsi="Arial" w:cs="Arial"/>
          <w:b/>
          <w:lang w:eastAsia="pl-PL"/>
        </w:rPr>
        <w:t>ubiegający</w:t>
      </w:r>
      <w:proofErr w:type="gramEnd"/>
      <w:r w:rsidRPr="00C849E5">
        <w:rPr>
          <w:rFonts w:ascii="Arial" w:eastAsia="Times New Roman" w:hAnsi="Arial" w:cs="Arial"/>
          <w:b/>
          <w:lang w:eastAsia="pl-PL"/>
        </w:rPr>
        <w:t xml:space="preserve"> się o udzielenie zamówienia</w:t>
      </w:r>
    </w:p>
    <w:p w:rsidR="00C849E5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49E5" w:rsidRDefault="00C849E5" w:rsidP="00C849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2B5" w:rsidRPr="00C849E5" w:rsidRDefault="008612B5" w:rsidP="00C849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9E5">
        <w:rPr>
          <w:rFonts w:ascii="Arial" w:eastAsia="Times New Roman" w:hAnsi="Arial" w:cs="Arial"/>
          <w:sz w:val="24"/>
          <w:szCs w:val="24"/>
          <w:lang w:eastAsia="pl-PL"/>
        </w:rPr>
        <w:t>Dotyczy: Przetargu nieograniczonego na dostawę pod nazwą „Zakup taboru do obsługi linii komunikacji miejskiego- 5 szt. trolejbusów mega</w:t>
      </w:r>
      <w:r w:rsidRPr="00C849E5">
        <w:rPr>
          <w:rFonts w:ascii="Arial" w:hAnsi="Arial" w:cs="Arial"/>
          <w:bCs/>
          <w:i/>
          <w:sz w:val="24"/>
          <w:szCs w:val="24"/>
        </w:rPr>
        <w:t xml:space="preserve"> Nr sprawy DZ.381.UE-2/19 (</w:t>
      </w:r>
      <w:r w:rsidRPr="00C849E5">
        <w:rPr>
          <w:rFonts w:ascii="Arial" w:hAnsi="Arial" w:cs="Arial"/>
          <w:bCs/>
          <w:sz w:val="24"/>
          <w:szCs w:val="24"/>
        </w:rPr>
        <w:t xml:space="preserve">Nr ogłoszenia o zamówieniu opublikowanego w </w:t>
      </w:r>
      <w:proofErr w:type="spellStart"/>
      <w:r w:rsidRPr="00C849E5">
        <w:rPr>
          <w:rFonts w:ascii="Arial" w:hAnsi="Arial" w:cs="Arial"/>
          <w:bCs/>
          <w:sz w:val="24"/>
          <w:szCs w:val="24"/>
        </w:rPr>
        <w:t>Dz.U.U.E</w:t>
      </w:r>
      <w:proofErr w:type="spellEnd"/>
      <w:r w:rsidRPr="00C849E5">
        <w:rPr>
          <w:rFonts w:ascii="Arial" w:hAnsi="Arial" w:cs="Arial"/>
          <w:bCs/>
          <w:sz w:val="24"/>
          <w:szCs w:val="24"/>
        </w:rPr>
        <w:t xml:space="preserve"> nr 2019/S 079-190879 z dnia 23.04.2019 </w:t>
      </w:r>
      <w:proofErr w:type="gramStart"/>
      <w:r w:rsidRPr="00C849E5">
        <w:rPr>
          <w:rFonts w:ascii="Arial" w:hAnsi="Arial" w:cs="Arial"/>
          <w:bCs/>
          <w:sz w:val="24"/>
          <w:szCs w:val="24"/>
        </w:rPr>
        <w:t>r</w:t>
      </w:r>
      <w:proofErr w:type="gramEnd"/>
      <w:r w:rsidRPr="00C849E5">
        <w:rPr>
          <w:rFonts w:ascii="Arial" w:hAnsi="Arial" w:cs="Arial"/>
          <w:bCs/>
          <w:sz w:val="24"/>
          <w:szCs w:val="24"/>
        </w:rPr>
        <w:t>.)</w:t>
      </w:r>
    </w:p>
    <w:p w:rsidR="00D14356" w:rsidRDefault="00D14356" w:rsidP="00C849E5">
      <w:pPr>
        <w:jc w:val="both"/>
        <w:rPr>
          <w:rFonts w:ascii="Arial" w:hAnsi="Arial" w:cs="Arial"/>
        </w:rPr>
      </w:pPr>
    </w:p>
    <w:p w:rsidR="00D14356" w:rsidRDefault="00D14356" w:rsidP="00D1435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Zmiana treści specyfikacji istotnych warunków zamówienia</w:t>
      </w:r>
    </w:p>
    <w:p w:rsidR="0001787B" w:rsidRDefault="0001787B" w:rsidP="0016422C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D14356" w:rsidRPr="0016422C" w:rsidRDefault="00D14356" w:rsidP="0016422C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22"/>
          <w:szCs w:val="22"/>
        </w:rPr>
      </w:pPr>
      <w:r w:rsidRPr="0016422C">
        <w:rPr>
          <w:rFonts w:ascii="Arial" w:hAnsi="Arial" w:cs="Arial"/>
          <w:sz w:val="22"/>
          <w:szCs w:val="22"/>
        </w:rPr>
        <w:t xml:space="preserve">Zamawiający, którym jest Zarząd Transportu Miejskiego w </w:t>
      </w:r>
      <w:proofErr w:type="gramStart"/>
      <w:r w:rsidRPr="0016422C">
        <w:rPr>
          <w:rFonts w:ascii="Arial" w:hAnsi="Arial" w:cs="Arial"/>
          <w:sz w:val="22"/>
          <w:szCs w:val="22"/>
        </w:rPr>
        <w:t>Lublinie,  ul</w:t>
      </w:r>
      <w:proofErr w:type="gramEnd"/>
      <w:r w:rsidRPr="0016422C">
        <w:rPr>
          <w:rFonts w:ascii="Arial" w:hAnsi="Arial" w:cs="Arial"/>
          <w:sz w:val="22"/>
          <w:szCs w:val="22"/>
        </w:rPr>
        <w:t>. Nałęczowska 14, 20-701 Lublin na podstawie art. 38 ust. 4 ustawy z dnia 29 stycznia 2004 r.  Prawo zamówień publicznych (</w:t>
      </w:r>
      <w:proofErr w:type="spellStart"/>
      <w:r w:rsidRPr="0016422C">
        <w:rPr>
          <w:rFonts w:ascii="Arial" w:hAnsi="Arial" w:cs="Arial"/>
          <w:sz w:val="22"/>
          <w:szCs w:val="22"/>
        </w:rPr>
        <w:t>t.j</w:t>
      </w:r>
      <w:proofErr w:type="spellEnd"/>
      <w:r w:rsidRPr="0016422C">
        <w:rPr>
          <w:rFonts w:ascii="Arial" w:hAnsi="Arial" w:cs="Arial"/>
          <w:sz w:val="22"/>
          <w:szCs w:val="22"/>
        </w:rPr>
        <w:t xml:space="preserve">. Dz.U. </w:t>
      </w:r>
      <w:proofErr w:type="gramStart"/>
      <w:r w:rsidRPr="0016422C">
        <w:rPr>
          <w:rFonts w:ascii="Arial" w:hAnsi="Arial" w:cs="Arial"/>
          <w:sz w:val="22"/>
          <w:szCs w:val="22"/>
        </w:rPr>
        <w:t>z</w:t>
      </w:r>
      <w:proofErr w:type="gramEnd"/>
      <w:r w:rsidRPr="0016422C">
        <w:rPr>
          <w:rFonts w:ascii="Arial" w:hAnsi="Arial" w:cs="Arial"/>
          <w:sz w:val="22"/>
          <w:szCs w:val="22"/>
        </w:rPr>
        <w:t xml:space="preserve"> 2018 r. poz. 1986 ze zm.) informuje, że w postępowaniu o udzielenie zamówienia publicznego, prowadzonego w trybie przetargu nieograniczonego na dostawę pn. „Zakup taboru do obsługi linii komunikacji miejskiego- </w:t>
      </w:r>
      <w:r w:rsidR="0016422C" w:rsidRPr="0016422C">
        <w:rPr>
          <w:rFonts w:ascii="Arial" w:hAnsi="Arial" w:cs="Arial"/>
          <w:sz w:val="22"/>
          <w:szCs w:val="22"/>
        </w:rPr>
        <w:t>5</w:t>
      </w:r>
      <w:r w:rsidRPr="0016422C">
        <w:rPr>
          <w:rFonts w:ascii="Arial" w:hAnsi="Arial" w:cs="Arial"/>
          <w:sz w:val="22"/>
          <w:szCs w:val="22"/>
        </w:rPr>
        <w:t xml:space="preserve"> szt. trolejbusów mega</w:t>
      </w:r>
      <w:r w:rsidRPr="0016422C">
        <w:rPr>
          <w:rFonts w:ascii="Arial" w:hAnsi="Arial" w:cs="Arial"/>
          <w:bCs/>
          <w:i/>
          <w:sz w:val="22"/>
          <w:szCs w:val="22"/>
        </w:rPr>
        <w:t xml:space="preserve"> </w:t>
      </w:r>
      <w:r w:rsidR="0016422C" w:rsidRPr="0016422C">
        <w:rPr>
          <w:rFonts w:ascii="Arial" w:hAnsi="Arial" w:cs="Arial"/>
          <w:bCs/>
          <w:sz w:val="22"/>
          <w:szCs w:val="22"/>
        </w:rPr>
        <w:t>Nr sprawy DZ.381.UE-2</w:t>
      </w:r>
      <w:r w:rsidRPr="0016422C">
        <w:rPr>
          <w:rFonts w:ascii="Arial" w:hAnsi="Arial" w:cs="Arial"/>
          <w:bCs/>
          <w:sz w:val="22"/>
          <w:szCs w:val="22"/>
        </w:rPr>
        <w:t>/19</w:t>
      </w:r>
      <w:r w:rsidRPr="0016422C">
        <w:rPr>
          <w:rFonts w:ascii="Arial" w:hAnsi="Arial" w:cs="Arial"/>
          <w:bCs/>
          <w:i/>
          <w:sz w:val="22"/>
          <w:szCs w:val="22"/>
        </w:rPr>
        <w:t xml:space="preserve"> </w:t>
      </w:r>
      <w:r w:rsidRPr="0016422C">
        <w:rPr>
          <w:rFonts w:ascii="Arial" w:hAnsi="Arial" w:cs="Arial"/>
          <w:sz w:val="22"/>
          <w:szCs w:val="22"/>
        </w:rPr>
        <w:t>dokonał zmiany treści specyfikacji istotnych warunków zamówienia w następującym zakresie:</w:t>
      </w:r>
    </w:p>
    <w:p w:rsidR="00D14356" w:rsidRPr="0016422C" w:rsidRDefault="00D14356" w:rsidP="0016422C">
      <w:pPr>
        <w:spacing w:after="0" w:line="240" w:lineRule="auto"/>
        <w:jc w:val="both"/>
        <w:rPr>
          <w:rFonts w:ascii="Arial" w:hAnsi="Arial" w:cs="Arial"/>
        </w:rPr>
      </w:pPr>
    </w:p>
    <w:p w:rsidR="007C2732" w:rsidRPr="0001787B" w:rsidRDefault="00D14356" w:rsidP="0001787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01787B">
        <w:rPr>
          <w:rFonts w:ascii="Arial" w:eastAsia="Calibri" w:hAnsi="Arial" w:cs="Arial"/>
        </w:rPr>
        <w:t xml:space="preserve">W Załączniku nr 1 do </w:t>
      </w:r>
      <w:proofErr w:type="spellStart"/>
      <w:r w:rsidRPr="0001787B">
        <w:rPr>
          <w:rFonts w:ascii="Arial" w:eastAsia="Calibri" w:hAnsi="Arial" w:cs="Arial"/>
        </w:rPr>
        <w:t>s.i.</w:t>
      </w:r>
      <w:proofErr w:type="gramStart"/>
      <w:r w:rsidRPr="0001787B">
        <w:rPr>
          <w:rFonts w:ascii="Arial" w:eastAsia="Calibri" w:hAnsi="Arial" w:cs="Arial"/>
        </w:rPr>
        <w:t>w</w:t>
      </w:r>
      <w:proofErr w:type="gramEnd"/>
      <w:r w:rsidRPr="0001787B">
        <w:rPr>
          <w:rFonts w:ascii="Arial" w:eastAsia="Calibri" w:hAnsi="Arial" w:cs="Arial"/>
        </w:rPr>
        <w:t>.</w:t>
      </w:r>
      <w:proofErr w:type="gramStart"/>
      <w:r w:rsidRPr="0001787B">
        <w:rPr>
          <w:rFonts w:ascii="Arial" w:eastAsia="Calibri" w:hAnsi="Arial" w:cs="Arial"/>
        </w:rPr>
        <w:t>z</w:t>
      </w:r>
      <w:proofErr w:type="spellEnd"/>
      <w:proofErr w:type="gramEnd"/>
      <w:r w:rsidRPr="0001787B">
        <w:rPr>
          <w:rFonts w:ascii="Arial" w:eastAsia="Calibri" w:hAnsi="Arial" w:cs="Arial"/>
        </w:rPr>
        <w:t xml:space="preserve">.- Specyfikacja techniczna trolejbusów w pkt </w:t>
      </w:r>
      <w:proofErr w:type="spellStart"/>
      <w:r w:rsidR="0001787B" w:rsidRPr="0001787B">
        <w:rPr>
          <w:rFonts w:ascii="Arial" w:hAnsi="Arial" w:cs="Arial"/>
        </w:rPr>
        <w:t>pkt</w:t>
      </w:r>
      <w:proofErr w:type="spellEnd"/>
      <w:r w:rsidR="0001787B" w:rsidRPr="0001787B">
        <w:rPr>
          <w:rFonts w:ascii="Arial" w:hAnsi="Arial" w:cs="Arial"/>
        </w:rPr>
        <w:t>. 21.10.3 a</w:t>
      </w:r>
      <w:r w:rsidR="0001787B">
        <w:rPr>
          <w:rFonts w:ascii="Arial" w:hAnsi="Arial" w:cs="Arial"/>
        </w:rPr>
        <w:t>.</w:t>
      </w:r>
      <w:r w:rsidR="0001787B" w:rsidRPr="0001787B">
        <w:rPr>
          <w:rFonts w:ascii="Arial" w:hAnsi="Arial" w:cs="Arial"/>
        </w:rPr>
        <w:t xml:space="preserve"> </w:t>
      </w:r>
      <w:r w:rsidR="0001787B" w:rsidRPr="0001787B">
        <w:rPr>
          <w:rFonts w:ascii="Arial" w:hAnsi="Arial" w:cs="Arial"/>
          <w:b/>
          <w:u w:val="single"/>
        </w:rPr>
        <w:t>było:</w:t>
      </w:r>
      <w:r w:rsidR="0001787B" w:rsidRPr="0001787B">
        <w:rPr>
          <w:rFonts w:ascii="Arial" w:hAnsi="Arial" w:cs="Arial"/>
        </w:rPr>
        <w:t xml:space="preserve"> Nie dopuszcza się rozwiązania, w którym bramki służące do liczenia pasażerów będą pełnić dodatkową funkcję bramki świetlnej w systemie automatycznego zamykania drzwi, </w:t>
      </w:r>
      <w:r w:rsidR="0001787B" w:rsidRPr="0001787B">
        <w:rPr>
          <w:rFonts w:ascii="Arial" w:hAnsi="Arial" w:cs="Arial"/>
          <w:b/>
          <w:u w:val="single"/>
        </w:rPr>
        <w:t xml:space="preserve">po zmianie </w:t>
      </w:r>
      <w:proofErr w:type="gramStart"/>
      <w:r w:rsidR="0001787B" w:rsidRPr="0001787B">
        <w:rPr>
          <w:rFonts w:ascii="Arial" w:hAnsi="Arial" w:cs="Arial"/>
          <w:b/>
          <w:u w:val="single"/>
        </w:rPr>
        <w:t xml:space="preserve">jest:  </w:t>
      </w:r>
      <w:r w:rsidR="0001787B" w:rsidRPr="0001787B">
        <w:rPr>
          <w:rFonts w:ascii="Arial" w:hAnsi="Arial" w:cs="Arial"/>
        </w:rPr>
        <w:t>Zaleca</w:t>
      </w:r>
      <w:proofErr w:type="gramEnd"/>
      <w:r w:rsidR="0001787B" w:rsidRPr="0001787B">
        <w:rPr>
          <w:rFonts w:ascii="Arial" w:hAnsi="Arial" w:cs="Arial"/>
        </w:rPr>
        <w:t xml:space="preserve"> się rozwiązanie, w którym bramki służące do liczenia </w:t>
      </w:r>
      <w:proofErr w:type="gramStart"/>
      <w:r w:rsidR="0001787B" w:rsidRPr="0001787B">
        <w:rPr>
          <w:rFonts w:ascii="Arial" w:hAnsi="Arial" w:cs="Arial"/>
        </w:rPr>
        <w:t>pasażerów</w:t>
      </w:r>
      <w:proofErr w:type="gramEnd"/>
      <w:r w:rsidR="0001787B" w:rsidRPr="0001787B">
        <w:rPr>
          <w:rFonts w:ascii="Arial" w:hAnsi="Arial" w:cs="Arial"/>
        </w:rPr>
        <w:t xml:space="preserve"> będą pełnić dodatkową funkcję bramki świetlnej w systemie automatycznego zamykania drzwi.</w:t>
      </w:r>
    </w:p>
    <w:p w:rsidR="0001787B" w:rsidRDefault="0001787B" w:rsidP="0001787B">
      <w:pPr>
        <w:spacing w:after="0" w:line="240" w:lineRule="auto"/>
        <w:jc w:val="both"/>
        <w:rPr>
          <w:rFonts w:ascii="Arial" w:hAnsi="Arial" w:cs="Arial"/>
        </w:rPr>
      </w:pPr>
    </w:p>
    <w:p w:rsidR="0001787B" w:rsidRDefault="0001787B" w:rsidP="0001787B">
      <w:pPr>
        <w:spacing w:after="0" w:line="240" w:lineRule="auto"/>
        <w:jc w:val="both"/>
        <w:rPr>
          <w:rFonts w:ascii="Arial" w:hAnsi="Arial" w:cs="Arial"/>
        </w:rPr>
      </w:pPr>
    </w:p>
    <w:p w:rsidR="0001787B" w:rsidRPr="0001787B" w:rsidRDefault="0001787B" w:rsidP="0001787B">
      <w:pPr>
        <w:spacing w:after="0" w:line="240" w:lineRule="auto"/>
        <w:jc w:val="both"/>
        <w:rPr>
          <w:rFonts w:ascii="Arial" w:hAnsi="Arial" w:cs="Arial"/>
        </w:rPr>
      </w:pPr>
    </w:p>
    <w:p w:rsidR="00023C1E" w:rsidRPr="0016422C" w:rsidRDefault="00023C1E" w:rsidP="0016422C">
      <w:pPr>
        <w:tabs>
          <w:tab w:val="left" w:pos="993"/>
          <w:tab w:val="left" w:pos="2694"/>
          <w:tab w:val="left" w:pos="3828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6422C">
        <w:rPr>
          <w:rFonts w:ascii="Arial" w:eastAsia="Times New Roman" w:hAnsi="Arial" w:cs="Arial"/>
        </w:rPr>
        <w:t xml:space="preserve">Jednocześnie zamawiający informuje, że na </w:t>
      </w:r>
      <w:r w:rsidRPr="0016422C">
        <w:rPr>
          <w:rFonts w:ascii="Arial" w:hAnsi="Arial" w:cs="Arial"/>
        </w:rPr>
        <w:t xml:space="preserve">dedykowanej platformie zakupowej do obsługi komunikacji w formie elektronicznej pomiędzy Zamawiającym a wykonawcami oraz składania ofert: </w:t>
      </w:r>
      <w:bookmarkStart w:id="0" w:name="_Hlk438658"/>
      <w:r w:rsidRPr="0016422C">
        <w:rPr>
          <w:rFonts w:ascii="Arial" w:hAnsi="Arial" w:cs="Arial"/>
        </w:rPr>
        <w:fldChar w:fldCharType="begin"/>
      </w:r>
      <w:r w:rsidRPr="0016422C">
        <w:rPr>
          <w:rFonts w:ascii="Arial" w:hAnsi="Arial" w:cs="Arial"/>
        </w:rPr>
        <w:instrText xml:space="preserve"> HYPERLINK "https://platformazakupowa.pl/pn/ztm_lublin" </w:instrText>
      </w:r>
      <w:r w:rsidRPr="0016422C">
        <w:rPr>
          <w:rFonts w:ascii="Arial" w:hAnsi="Arial" w:cs="Arial"/>
        </w:rPr>
        <w:fldChar w:fldCharType="separate"/>
      </w:r>
      <w:r w:rsidRPr="0016422C">
        <w:rPr>
          <w:rFonts w:ascii="Arial" w:hAnsi="Arial" w:cs="Arial"/>
        </w:rPr>
        <w:t>https://platformazakupowa.pl/pn/ztm_lublin</w:t>
      </w:r>
      <w:r w:rsidRPr="0016422C">
        <w:rPr>
          <w:rFonts w:ascii="Arial" w:hAnsi="Arial" w:cs="Arial"/>
        </w:rPr>
        <w:fldChar w:fldCharType="end"/>
      </w:r>
      <w:bookmarkEnd w:id="0"/>
      <w:r w:rsidRPr="0016422C">
        <w:rPr>
          <w:rFonts w:ascii="Arial" w:hAnsi="Arial" w:cs="Arial"/>
        </w:rPr>
        <w:t xml:space="preserve"> oraz stronie internetowej </w:t>
      </w:r>
      <w:hyperlink r:id="rId8" w:history="1">
        <w:r w:rsidRPr="0016422C">
          <w:rPr>
            <w:rFonts w:ascii="Arial" w:eastAsia="Times New Roman" w:hAnsi="Arial" w:cs="Arial"/>
            <w:color w:val="0000FF" w:themeColor="hyperlink"/>
            <w:u w:val="single"/>
            <w:lang w:eastAsia="ar-SA"/>
          </w:rPr>
          <w:t>https://biuletyn.lublin.eu/ztm</w:t>
        </w:r>
      </w:hyperlink>
      <w:r w:rsidRPr="0016422C">
        <w:rPr>
          <w:rFonts w:ascii="Arial" w:eastAsia="Times New Roman" w:hAnsi="Arial" w:cs="Arial"/>
          <w:color w:val="0000FF" w:themeColor="hyperlink"/>
          <w:u w:val="single"/>
          <w:lang w:eastAsia="ar-SA"/>
        </w:rPr>
        <w:t xml:space="preserve"> </w:t>
      </w:r>
      <w:r w:rsidRPr="0016422C">
        <w:rPr>
          <w:rFonts w:ascii="Arial" w:eastAsia="Times New Roman" w:hAnsi="Arial" w:cs="Arial"/>
        </w:rPr>
        <w:t xml:space="preserve">zamieści: </w:t>
      </w:r>
    </w:p>
    <w:p w:rsidR="00023C1E" w:rsidRPr="0016422C" w:rsidRDefault="00023C1E" w:rsidP="0016422C">
      <w:pPr>
        <w:tabs>
          <w:tab w:val="left" w:pos="993"/>
          <w:tab w:val="left" w:pos="2694"/>
          <w:tab w:val="left" w:pos="3828"/>
        </w:tabs>
        <w:spacing w:after="0" w:line="240" w:lineRule="auto"/>
        <w:contextualSpacing/>
        <w:jc w:val="both"/>
        <w:rPr>
          <w:rFonts w:ascii="Arial" w:eastAsia="Arial" w:hAnsi="Arial" w:cs="Arial"/>
          <w:lang w:eastAsia="pl-PL" w:bidi="pl-PL"/>
        </w:rPr>
      </w:pPr>
      <w:bookmarkStart w:id="1" w:name="_GoBack"/>
      <w:bookmarkEnd w:id="1"/>
      <w:r w:rsidRPr="0016422C">
        <w:rPr>
          <w:rFonts w:ascii="Arial" w:eastAsia="Arial" w:hAnsi="Arial" w:cs="Arial"/>
          <w:lang w:eastAsia="pl-PL" w:bidi="pl-PL"/>
        </w:rPr>
        <w:t xml:space="preserve">- ujednolicony </w:t>
      </w:r>
      <w:r w:rsidR="00B46BFC" w:rsidRPr="0016422C">
        <w:rPr>
          <w:rFonts w:ascii="Arial" w:eastAsia="Arial" w:hAnsi="Arial" w:cs="Arial"/>
          <w:lang w:eastAsia="pl-PL" w:bidi="pl-PL"/>
        </w:rPr>
        <w:t>Z</w:t>
      </w:r>
      <w:r w:rsidRPr="0016422C">
        <w:rPr>
          <w:rFonts w:ascii="Arial" w:eastAsia="Arial" w:hAnsi="Arial" w:cs="Arial"/>
          <w:lang w:eastAsia="pl-PL" w:bidi="pl-PL"/>
        </w:rPr>
        <w:t xml:space="preserve">ałącznik nr 1 do </w:t>
      </w:r>
      <w:proofErr w:type="spellStart"/>
      <w:r w:rsidRPr="0016422C">
        <w:rPr>
          <w:rFonts w:ascii="Arial" w:eastAsia="Arial" w:hAnsi="Arial" w:cs="Arial"/>
          <w:lang w:eastAsia="pl-PL" w:bidi="pl-PL"/>
        </w:rPr>
        <w:t>s.i.w.z</w:t>
      </w:r>
      <w:proofErr w:type="spellEnd"/>
      <w:r w:rsidRPr="0016422C">
        <w:rPr>
          <w:rFonts w:ascii="Arial" w:eastAsia="Arial" w:hAnsi="Arial" w:cs="Arial"/>
          <w:lang w:eastAsia="pl-PL" w:bidi="pl-PL"/>
        </w:rPr>
        <w:t>.- Specyfikacja techniczna trolejbusów uwzg</w:t>
      </w:r>
      <w:r w:rsidR="00B46BFC" w:rsidRPr="0016422C">
        <w:rPr>
          <w:rFonts w:ascii="Arial" w:eastAsia="Arial" w:hAnsi="Arial" w:cs="Arial"/>
          <w:lang w:eastAsia="pl-PL" w:bidi="pl-PL"/>
        </w:rPr>
        <w:t xml:space="preserve">lędniający zmianę z dnia </w:t>
      </w:r>
      <w:r w:rsidR="0001787B">
        <w:rPr>
          <w:rFonts w:ascii="Arial" w:eastAsia="Arial" w:hAnsi="Arial" w:cs="Arial"/>
          <w:lang w:eastAsia="pl-PL" w:bidi="pl-PL"/>
        </w:rPr>
        <w:t>31</w:t>
      </w:r>
      <w:r w:rsidR="00B46BFC" w:rsidRPr="0016422C">
        <w:rPr>
          <w:rFonts w:ascii="Arial" w:eastAsia="Arial" w:hAnsi="Arial" w:cs="Arial"/>
          <w:lang w:eastAsia="pl-PL" w:bidi="pl-PL"/>
        </w:rPr>
        <w:t xml:space="preserve"> maja 2019 r. </w:t>
      </w:r>
    </w:p>
    <w:p w:rsidR="00023C1E" w:rsidRPr="0016422C" w:rsidRDefault="00023C1E" w:rsidP="0016422C">
      <w:pPr>
        <w:spacing w:after="0" w:line="240" w:lineRule="auto"/>
        <w:jc w:val="both"/>
        <w:rPr>
          <w:rFonts w:ascii="Arial" w:hAnsi="Arial" w:cs="Arial"/>
        </w:rPr>
      </w:pPr>
    </w:p>
    <w:p w:rsidR="00023C1E" w:rsidRPr="0016422C" w:rsidRDefault="00023C1E" w:rsidP="0016422C">
      <w:pPr>
        <w:spacing w:after="0" w:line="240" w:lineRule="auto"/>
        <w:jc w:val="both"/>
        <w:rPr>
          <w:rFonts w:ascii="Arial" w:hAnsi="Arial" w:cs="Arial"/>
        </w:rPr>
      </w:pPr>
    </w:p>
    <w:sectPr w:rsidR="00023C1E" w:rsidRPr="0016422C" w:rsidSect="00C849E5">
      <w:footerReference w:type="default" r:id="rId9"/>
      <w:headerReference w:type="first" r:id="rId10"/>
      <w:footerReference w:type="first" r:id="rId11"/>
      <w:pgSz w:w="11909" w:h="16834"/>
      <w:pgMar w:top="1056" w:right="1247" w:bottom="1372" w:left="1281" w:header="284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67" w:rsidRDefault="00A36267" w:rsidP="00C849E5">
      <w:pPr>
        <w:spacing w:after="0" w:line="240" w:lineRule="auto"/>
      </w:pPr>
      <w:r>
        <w:separator/>
      </w:r>
    </w:p>
  </w:endnote>
  <w:endnote w:type="continuationSeparator" w:id="0">
    <w:p w:rsidR="00A36267" w:rsidRDefault="00A36267" w:rsidP="00C8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43" w:rsidRDefault="00060843">
    <w:pPr>
      <w:pStyle w:val="Stopka"/>
    </w:pPr>
    <w:r>
      <w:rPr>
        <w:noProof/>
        <w:lang w:eastAsia="pl-PL"/>
      </w:rPr>
      <w:drawing>
        <wp:inline distT="0" distB="0" distL="0" distR="0" wp14:anchorId="3D3D6005" wp14:editId="769969C5">
          <wp:extent cx="5956935" cy="829945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93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D7" w:rsidRDefault="006244D7">
    <w:pPr>
      <w:pStyle w:val="Stopka"/>
    </w:pPr>
    <w:r>
      <w:rPr>
        <w:noProof/>
        <w:lang w:eastAsia="pl-PL"/>
      </w:rPr>
      <w:drawing>
        <wp:inline distT="0" distB="0" distL="0" distR="0">
          <wp:extent cx="5956935" cy="829945"/>
          <wp:effectExtent l="0" t="0" r="571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93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67" w:rsidRDefault="00A36267" w:rsidP="00C849E5">
      <w:pPr>
        <w:spacing w:after="0" w:line="240" w:lineRule="auto"/>
      </w:pPr>
      <w:r>
        <w:separator/>
      </w:r>
    </w:p>
  </w:footnote>
  <w:footnote w:type="continuationSeparator" w:id="0">
    <w:p w:rsidR="00A36267" w:rsidRDefault="00A36267" w:rsidP="00C8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D7" w:rsidRDefault="006244D7">
    <w:pPr>
      <w:pStyle w:val="Nagwek"/>
    </w:pPr>
    <w:r>
      <w:rPr>
        <w:noProof/>
        <w:lang w:eastAsia="pl-PL"/>
      </w:rPr>
      <w:drawing>
        <wp:inline distT="0" distB="0" distL="0" distR="0" wp14:anchorId="2FB0848D" wp14:editId="21D9ED0A">
          <wp:extent cx="5956935" cy="329759"/>
          <wp:effectExtent l="0" t="0" r="571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32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DDC"/>
    <w:multiLevelType w:val="multilevel"/>
    <w:tmpl w:val="27F6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38B9"/>
    <w:multiLevelType w:val="hybridMultilevel"/>
    <w:tmpl w:val="C7F82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4BF4"/>
    <w:multiLevelType w:val="multilevel"/>
    <w:tmpl w:val="35D46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8BB40B2"/>
    <w:multiLevelType w:val="hybridMultilevel"/>
    <w:tmpl w:val="504AB24E"/>
    <w:lvl w:ilvl="0" w:tplc="24842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A73"/>
    <w:multiLevelType w:val="hybridMultilevel"/>
    <w:tmpl w:val="87F2C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05F8"/>
    <w:multiLevelType w:val="hybridMultilevel"/>
    <w:tmpl w:val="6C80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67548AF"/>
    <w:multiLevelType w:val="hybridMultilevel"/>
    <w:tmpl w:val="65A2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A162AA"/>
    <w:multiLevelType w:val="hybridMultilevel"/>
    <w:tmpl w:val="71C4FB84"/>
    <w:lvl w:ilvl="0" w:tplc="06C4D09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7D2395"/>
    <w:multiLevelType w:val="hybridMultilevel"/>
    <w:tmpl w:val="C72205F8"/>
    <w:lvl w:ilvl="0" w:tplc="7EE819BC">
      <w:start w:val="1"/>
      <w:numFmt w:val="decimal"/>
      <w:lvlText w:val="%1)"/>
      <w:lvlJc w:val="left"/>
      <w:pPr>
        <w:ind w:left="72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0">
    <w:nsid w:val="58E108D2"/>
    <w:multiLevelType w:val="hybridMultilevel"/>
    <w:tmpl w:val="837CAB90"/>
    <w:lvl w:ilvl="0" w:tplc="28629F0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4A99"/>
    <w:multiLevelType w:val="hybridMultilevel"/>
    <w:tmpl w:val="835CE1F2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51E8C"/>
    <w:multiLevelType w:val="multilevel"/>
    <w:tmpl w:val="9ADA0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F3C7290"/>
    <w:multiLevelType w:val="hybridMultilevel"/>
    <w:tmpl w:val="9DECD1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B637F7"/>
    <w:multiLevelType w:val="hybridMultilevel"/>
    <w:tmpl w:val="01345ED0"/>
    <w:lvl w:ilvl="0" w:tplc="C5C25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5"/>
    <w:rsid w:val="0001787B"/>
    <w:rsid w:val="00022707"/>
    <w:rsid w:val="00023C1E"/>
    <w:rsid w:val="00055669"/>
    <w:rsid w:val="00060843"/>
    <w:rsid w:val="000A2E05"/>
    <w:rsid w:val="000C0D86"/>
    <w:rsid w:val="000E502A"/>
    <w:rsid w:val="0016422C"/>
    <w:rsid w:val="001650FF"/>
    <w:rsid w:val="001A2DF5"/>
    <w:rsid w:val="001C4D28"/>
    <w:rsid w:val="0021578A"/>
    <w:rsid w:val="00221098"/>
    <w:rsid w:val="00293EA8"/>
    <w:rsid w:val="002B30E3"/>
    <w:rsid w:val="002F23DA"/>
    <w:rsid w:val="003016D4"/>
    <w:rsid w:val="00311652"/>
    <w:rsid w:val="00330817"/>
    <w:rsid w:val="00337E69"/>
    <w:rsid w:val="003829F8"/>
    <w:rsid w:val="003F04D6"/>
    <w:rsid w:val="003F5C2C"/>
    <w:rsid w:val="00405FC8"/>
    <w:rsid w:val="00535703"/>
    <w:rsid w:val="00546884"/>
    <w:rsid w:val="00550DC6"/>
    <w:rsid w:val="0055572F"/>
    <w:rsid w:val="00564A5E"/>
    <w:rsid w:val="005903F7"/>
    <w:rsid w:val="005B5FDB"/>
    <w:rsid w:val="005C31F1"/>
    <w:rsid w:val="006219C7"/>
    <w:rsid w:val="006244D7"/>
    <w:rsid w:val="0066453A"/>
    <w:rsid w:val="00665AF2"/>
    <w:rsid w:val="006E2F46"/>
    <w:rsid w:val="006F0E3E"/>
    <w:rsid w:val="007233F4"/>
    <w:rsid w:val="007313B2"/>
    <w:rsid w:val="00775A8D"/>
    <w:rsid w:val="007C2732"/>
    <w:rsid w:val="007C585C"/>
    <w:rsid w:val="007F521C"/>
    <w:rsid w:val="00802382"/>
    <w:rsid w:val="008612B5"/>
    <w:rsid w:val="008A4DD9"/>
    <w:rsid w:val="008F5EFB"/>
    <w:rsid w:val="00922CC5"/>
    <w:rsid w:val="009B182D"/>
    <w:rsid w:val="009D7177"/>
    <w:rsid w:val="009F28BF"/>
    <w:rsid w:val="00A36267"/>
    <w:rsid w:val="00A82E66"/>
    <w:rsid w:val="00AA4077"/>
    <w:rsid w:val="00B46BFC"/>
    <w:rsid w:val="00B54E50"/>
    <w:rsid w:val="00B56EEA"/>
    <w:rsid w:val="00BA4C3D"/>
    <w:rsid w:val="00BF04AF"/>
    <w:rsid w:val="00C849E5"/>
    <w:rsid w:val="00D06131"/>
    <w:rsid w:val="00D14356"/>
    <w:rsid w:val="00D151B0"/>
    <w:rsid w:val="00D35862"/>
    <w:rsid w:val="00DB2E64"/>
    <w:rsid w:val="00E208AB"/>
    <w:rsid w:val="00E235DD"/>
    <w:rsid w:val="00E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F5C2C"/>
  </w:style>
  <w:style w:type="paragraph" w:styleId="Akapitzlist">
    <w:name w:val="List Paragraph"/>
    <w:basedOn w:val="Normalny"/>
    <w:link w:val="AkapitzlistZnak"/>
    <w:uiPriority w:val="34"/>
    <w:qFormat/>
    <w:rsid w:val="003F5C2C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F5C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F5C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3F5C2C"/>
  </w:style>
  <w:style w:type="character" w:styleId="Pogrubienie">
    <w:name w:val="Strong"/>
    <w:basedOn w:val="Domylnaczcionkaakapitu"/>
    <w:uiPriority w:val="22"/>
    <w:qFormat/>
    <w:rsid w:val="003F5C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7E6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143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308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E5"/>
  </w:style>
  <w:style w:type="paragraph" w:styleId="Stopka">
    <w:name w:val="footer"/>
    <w:basedOn w:val="Normalny"/>
    <w:link w:val="StopkaZnak"/>
    <w:uiPriority w:val="99"/>
    <w:unhideWhenUsed/>
    <w:rsid w:val="00C8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E5"/>
  </w:style>
  <w:style w:type="paragraph" w:styleId="Tekstdymka">
    <w:name w:val="Balloon Text"/>
    <w:basedOn w:val="Normalny"/>
    <w:link w:val="TekstdymkaZnak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9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F5C2C"/>
  </w:style>
  <w:style w:type="paragraph" w:styleId="Akapitzlist">
    <w:name w:val="List Paragraph"/>
    <w:basedOn w:val="Normalny"/>
    <w:link w:val="AkapitzlistZnak"/>
    <w:uiPriority w:val="34"/>
    <w:qFormat/>
    <w:rsid w:val="003F5C2C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F5C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3F5C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left">
    <w:name w:val="left"/>
    <w:basedOn w:val="Domylnaczcionkaakapitu"/>
    <w:rsid w:val="003F5C2C"/>
  </w:style>
  <w:style w:type="character" w:styleId="Pogrubienie">
    <w:name w:val="Strong"/>
    <w:basedOn w:val="Domylnaczcionkaakapitu"/>
    <w:uiPriority w:val="22"/>
    <w:qFormat/>
    <w:rsid w:val="003F5C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7E6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143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308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letyn.lublin.eu/z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40</cp:revision>
  <cp:lastPrinted>2019-05-31T06:16:00Z</cp:lastPrinted>
  <dcterms:created xsi:type="dcterms:W3CDTF">2019-05-08T09:43:00Z</dcterms:created>
  <dcterms:modified xsi:type="dcterms:W3CDTF">2019-05-31T10:11:00Z</dcterms:modified>
</cp:coreProperties>
</file>