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16892866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E71ED1">
        <w:rPr>
          <w:rFonts w:ascii="Adagio_Slab Light" w:hAnsi="Adagio_Slab Light"/>
        </w:rPr>
        <w:t>3</w:t>
      </w:r>
      <w:r w:rsidR="008F435B">
        <w:rPr>
          <w:rFonts w:ascii="Adagio_Slab Light" w:hAnsi="Adagio_Slab Light"/>
        </w:rPr>
        <w:t>69</w:t>
      </w:r>
      <w:r w:rsidR="00E97876">
        <w:rPr>
          <w:rFonts w:ascii="Adagio_Slab Light" w:hAnsi="Adagio_Slab Light"/>
        </w:rPr>
        <w:t>/D</w:t>
      </w:r>
      <w:r w:rsidR="008F435B">
        <w:rPr>
          <w:rFonts w:ascii="Adagio_Slab Light" w:hAnsi="Adagio_Slab Light"/>
        </w:rPr>
        <w:t>BM</w:t>
      </w:r>
      <w:r w:rsidRPr="00252AD0">
        <w:rPr>
          <w:rFonts w:ascii="Adagio_Slab Light" w:hAnsi="Adagio_Slab Light"/>
        </w:rPr>
        <w:t>/202</w:t>
      </w:r>
      <w:r w:rsidR="00986411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316903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0FA67132" w14:textId="77777777" w:rsidR="00463910" w:rsidRDefault="00463910" w:rsidP="008F435B">
      <w:pPr>
        <w:spacing w:after="0" w:line="276" w:lineRule="auto"/>
        <w:jc w:val="both"/>
        <w:rPr>
          <w:rFonts w:ascii="Adagio_Slab Light" w:hAnsi="Adagio_Slab Light"/>
        </w:rPr>
      </w:pPr>
    </w:p>
    <w:p w14:paraId="6C99652F" w14:textId="6700400F" w:rsidR="00252AD0" w:rsidRPr="00252AD0" w:rsidRDefault="00252AD0" w:rsidP="008F435B">
      <w:pPr>
        <w:spacing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8F435B">
      <w:pPr>
        <w:spacing w:before="60" w:after="6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8F435B">
      <w:pPr>
        <w:spacing w:before="60" w:after="6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8F435B">
      <w:pPr>
        <w:spacing w:before="60" w:after="6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8F435B">
      <w:pPr>
        <w:spacing w:before="120"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2CDBE379" w14:textId="3CE9C4E8" w:rsidR="00AF7E03" w:rsidRDefault="00AF7E03" w:rsidP="008F435B">
      <w:pPr>
        <w:spacing w:after="0" w:line="276" w:lineRule="auto"/>
        <w:jc w:val="both"/>
        <w:rPr>
          <w:rFonts w:ascii="Adagio_Slab Light" w:hAnsi="Adagio_Slab Light"/>
          <w:b/>
          <w:bCs/>
        </w:rPr>
      </w:pPr>
      <w:r>
        <w:rPr>
          <w:rFonts w:ascii="Adagio_Slab Light" w:hAnsi="Adagio_Slab Light" w:cs="Arial"/>
          <w:b/>
          <w:bCs/>
        </w:rPr>
        <w:t>„</w:t>
      </w:r>
      <w:r w:rsidRPr="00AF7E03">
        <w:rPr>
          <w:rFonts w:ascii="Adagio_Slab Light" w:hAnsi="Adagio_Slab Light" w:cs="Arial"/>
          <w:b/>
          <w:bCs/>
        </w:rPr>
        <w:t xml:space="preserve">Zakup i dostawa </w:t>
      </w:r>
      <w:r w:rsidR="008F435B">
        <w:rPr>
          <w:rFonts w:ascii="Adagio_Slab Light" w:hAnsi="Adagio_Slab Light" w:cs="Arial"/>
          <w:b/>
          <w:bCs/>
        </w:rPr>
        <w:t>materiałów i odczynników</w:t>
      </w:r>
      <w:r>
        <w:rPr>
          <w:rFonts w:ascii="Adagio_Slab Light" w:hAnsi="Adagio_Slab Light" w:cs="Arial"/>
          <w:b/>
          <w:bCs/>
        </w:rPr>
        <w:t>”</w:t>
      </w:r>
      <w:r w:rsidRPr="00AF7E03">
        <w:rPr>
          <w:rFonts w:ascii="Adagio_Slab Light" w:hAnsi="Adagio_Slab Light"/>
          <w:b/>
          <w:bCs/>
        </w:rPr>
        <w:t xml:space="preserve"> </w:t>
      </w:r>
    </w:p>
    <w:p w14:paraId="7778557B" w14:textId="77777777" w:rsidR="00AF7E03" w:rsidRPr="00AF7E03" w:rsidRDefault="00AF7E03" w:rsidP="008F435B">
      <w:pPr>
        <w:spacing w:after="0" w:line="276" w:lineRule="auto"/>
        <w:ind w:left="357"/>
        <w:jc w:val="both"/>
        <w:rPr>
          <w:rFonts w:ascii="Adagio_Slab Light" w:hAnsi="Adagio_Slab Light"/>
          <w:b/>
          <w:bCs/>
        </w:rPr>
      </w:pPr>
    </w:p>
    <w:p w14:paraId="28AFA243" w14:textId="6441542E" w:rsidR="008F435B" w:rsidRDefault="001C59D8" w:rsidP="008F435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Adagio_Slab Light" w:hAnsi="Adagio_Slab Light"/>
          <w:b/>
          <w:bCs/>
        </w:rPr>
      </w:pPr>
      <w:bookmarkStart w:id="0" w:name="_Hlk68001746"/>
      <w:r>
        <w:rPr>
          <w:rFonts w:ascii="Adagio_Slab Light" w:hAnsi="Adagio_Slab Light"/>
          <w:b/>
          <w:bCs/>
        </w:rPr>
        <w:t>Wyszczególnienie cen ofertowych w częściach A-D:</w:t>
      </w:r>
    </w:p>
    <w:p w14:paraId="39475715" w14:textId="77777777" w:rsidR="0084266D" w:rsidRPr="008F435B" w:rsidRDefault="0084266D" w:rsidP="0084266D">
      <w:pPr>
        <w:spacing w:after="0" w:line="276" w:lineRule="auto"/>
        <w:ind w:left="357"/>
        <w:jc w:val="both"/>
        <w:rPr>
          <w:rFonts w:ascii="Adagio_Slab Light" w:hAnsi="Adagio_Slab Light"/>
          <w:b/>
          <w:bCs/>
        </w:rPr>
      </w:pPr>
    </w:p>
    <w:p w14:paraId="33A25CBF" w14:textId="6EAC3CC0" w:rsidR="008D0146" w:rsidRDefault="008D0146" w:rsidP="008D0146">
      <w:pPr>
        <w:pStyle w:val="Akapitzlist"/>
        <w:numPr>
          <w:ilvl w:val="1"/>
          <w:numId w:val="23"/>
        </w:numPr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8D0146">
        <w:rPr>
          <w:rFonts w:ascii="Adagio_Slab Light" w:hAnsi="Adagio_Slab Light"/>
          <w:b/>
          <w:bCs/>
        </w:rPr>
        <w:t>Cześć A – plastikowe akcesoria laboratoryjne</w:t>
      </w:r>
    </w:p>
    <w:p w14:paraId="60A37866" w14:textId="3BD19E00" w:rsidR="00AE269C" w:rsidRPr="00257D2D" w:rsidRDefault="00AE269C" w:rsidP="00AE269C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257D2D">
        <w:rPr>
          <w:rFonts w:ascii="Adagio_Slab Light" w:hAnsi="Adagio_Slab Light"/>
        </w:rPr>
        <w:t>(należy podać ceny netto i brutto zgodnie ze wzorem: cena jednostkowa netto x wymagana ilość = cena netto</w:t>
      </w:r>
      <w:r w:rsidR="00257D2D" w:rsidRPr="00257D2D">
        <w:rPr>
          <w:rFonts w:ascii="Adagio_Slab Light" w:hAnsi="Adagio_Slab Light"/>
        </w:rPr>
        <w:t xml:space="preserve">; </w:t>
      </w:r>
      <w:r w:rsidR="00257D2D" w:rsidRPr="00257D2D">
        <w:rPr>
          <w:rFonts w:ascii="Adagio_Slab Light" w:hAnsi="Adagio_Slab Light" w:cs="Poppins"/>
          <w:color w:val="1A202C"/>
          <w:shd w:val="clear" w:color="auto" w:fill="FFFFFF"/>
        </w:rPr>
        <w:t>cena netto + stawka podatku VAT</w:t>
      </w:r>
      <w:r w:rsidR="00257D2D" w:rsidRPr="00257D2D">
        <w:rPr>
          <w:rFonts w:cs="Calibri"/>
          <w:color w:val="1A202C"/>
          <w:shd w:val="clear" w:color="auto" w:fill="FFFFFF"/>
        </w:rPr>
        <w:t> </w:t>
      </w:r>
      <w:r w:rsidR="00257D2D" w:rsidRPr="00257D2D">
        <w:rPr>
          <w:rFonts w:ascii="Adagio_Slab Light" w:hAnsi="Adagio_Slab Light" w:cs="Poppins"/>
          <w:color w:val="1A202C"/>
          <w:shd w:val="clear" w:color="auto" w:fill="FFFFFF"/>
        </w:rPr>
        <w:t>*</w:t>
      </w:r>
      <w:r w:rsidR="00257D2D" w:rsidRPr="00257D2D">
        <w:rPr>
          <w:rFonts w:cs="Calibri"/>
          <w:color w:val="1A202C"/>
          <w:shd w:val="clear" w:color="auto" w:fill="FFFFFF"/>
        </w:rPr>
        <w:t> </w:t>
      </w:r>
      <w:r w:rsidR="00257D2D" w:rsidRPr="00257D2D">
        <w:rPr>
          <w:rFonts w:ascii="Adagio_Slab Light" w:hAnsi="Adagio_Slab Light" w:cs="Poppins"/>
          <w:color w:val="1A202C"/>
          <w:shd w:val="clear" w:color="auto" w:fill="FFFFFF"/>
        </w:rPr>
        <w:t>cena netto = cena brutto</w:t>
      </w:r>
      <w:r w:rsidR="00257D2D" w:rsidRPr="00257D2D">
        <w:rPr>
          <w:rFonts w:ascii="Adagio_Slab Light" w:hAnsi="Adagio_Slab Light"/>
        </w:rPr>
        <w:t xml:space="preserve"> </w:t>
      </w:r>
      <w:r w:rsidRPr="00257D2D">
        <w:rPr>
          <w:rFonts w:ascii="Adagio_Slab Light" w:hAnsi="Adagio_Slab Light"/>
        </w:rPr>
        <w:t>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2268"/>
        <w:gridCol w:w="1701"/>
        <w:gridCol w:w="851"/>
        <w:gridCol w:w="1559"/>
        <w:gridCol w:w="850"/>
        <w:gridCol w:w="1418"/>
      </w:tblGrid>
      <w:tr w:rsidR="00C218FF" w:rsidRPr="00BC4E83" w14:paraId="184E9BFF" w14:textId="1A3FC512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257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5455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D1D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F4EB" w14:textId="54EB4A8F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 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261" w14:textId="5CDEB3A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7F3" w14:textId="75FEB336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4FC" w14:textId="22DA157E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E5C" w14:textId="53F52C76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Cena brutto</w:t>
            </w:r>
          </w:p>
        </w:tc>
      </w:tr>
      <w:tr w:rsidR="00C218FF" w:rsidRPr="00BC4E83" w14:paraId="0212244E" w14:textId="6565D973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476D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E681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Płytki 96 dołkowe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EC2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niesterylne</w:t>
            </w:r>
          </w:p>
          <w:p w14:paraId="4572D7E5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dno dołka płaskie (profil F).</w:t>
            </w:r>
          </w:p>
          <w:p w14:paraId="61D149ED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zakres objętości roboczych 1 dołka: 0,34 ml</w:t>
            </w:r>
          </w:p>
          <w:p w14:paraId="350DEBDB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materiał: polistyren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660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378" w14:textId="7B26C0BF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692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66A" w14:textId="77777777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C4E" w14:textId="3AB1CC36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:rsidRPr="00BC4E83" w14:paraId="232CDF9A" w14:textId="2402E28D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726C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418C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Pokrywki do płytek 96 dołkowych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7E0E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niesterylne</w:t>
            </w:r>
          </w:p>
          <w:p w14:paraId="0358A081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kompatybilne z płytkami z pkt.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4E1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17ED" w14:textId="32A7656F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9ED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D04" w14:textId="77777777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721" w14:textId="19A6DF56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:rsidRPr="00BC4E83" w14:paraId="436228EB" w14:textId="04B0308B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E35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40C3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Probówki typu </w:t>
            </w:r>
            <w:proofErr w:type="spellStart"/>
            <w:r w:rsidRPr="00BC4E83">
              <w:rPr>
                <w:rFonts w:ascii="Adagio_Slab Light" w:hAnsi="Adagio_Slab Light"/>
                <w:sz w:val="20"/>
                <w:szCs w:val="20"/>
              </w:rPr>
              <w:t>Falcon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6ACE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- probówki wirówkowe stożkowe typu </w:t>
            </w:r>
            <w:proofErr w:type="spellStart"/>
            <w:r w:rsidRPr="00BC4E83">
              <w:rPr>
                <w:rFonts w:ascii="Adagio_Slab Light" w:hAnsi="Adagio_Slab Light"/>
                <w:sz w:val="20"/>
                <w:szCs w:val="20"/>
              </w:rPr>
              <w:t>Falcon</w:t>
            </w:r>
            <w:proofErr w:type="spellEnd"/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 z zakrętką i podziałką</w:t>
            </w:r>
          </w:p>
          <w:p w14:paraId="4BBE453D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sterylne</w:t>
            </w:r>
          </w:p>
          <w:p w14:paraId="5D731E48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indywidualnie pakowane po 50 szt.</w:t>
            </w:r>
          </w:p>
          <w:p w14:paraId="245DAA4B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objętość 50 ml</w:t>
            </w:r>
          </w:p>
          <w:p w14:paraId="385AB592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materiał: 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F97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6FF8" w14:textId="0C58889D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5 x 50 szt.</w:t>
            </w:r>
          </w:p>
          <w:p w14:paraId="5E782CF9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(250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763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989" w14:textId="77777777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6C5" w14:textId="77DE73D2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:rsidRPr="00BC4E83" w14:paraId="17644F4D" w14:textId="0201DF34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9EC2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4B8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Strzykawki </w:t>
            </w:r>
            <w:proofErr w:type="spellStart"/>
            <w:r w:rsidRPr="00BC4E83">
              <w:rPr>
                <w:rFonts w:ascii="Adagio_Slab Light" w:hAnsi="Adagio_Slab Light"/>
                <w:sz w:val="20"/>
                <w:szCs w:val="20"/>
              </w:rPr>
              <w:t>Luer</w:t>
            </w:r>
            <w:proofErr w:type="spellEnd"/>
            <w:r w:rsidRPr="00BC4E83">
              <w:rPr>
                <w:rFonts w:ascii="Adagio_Slab Light" w:hAnsi="Adagio_Slab Light"/>
                <w:sz w:val="20"/>
                <w:szCs w:val="20"/>
              </w:rPr>
              <w:t>-Lock, sterylne</w:t>
            </w:r>
          </w:p>
          <w:p w14:paraId="6916522E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50-60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98AA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sterylne</w:t>
            </w:r>
          </w:p>
          <w:p w14:paraId="0CFC5F18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- złącze </w:t>
            </w:r>
            <w:proofErr w:type="spellStart"/>
            <w:r w:rsidRPr="00BC4E83">
              <w:rPr>
                <w:rFonts w:ascii="Adagio_Slab Light" w:hAnsi="Adagio_Slab Light"/>
                <w:sz w:val="20"/>
                <w:szCs w:val="20"/>
              </w:rPr>
              <w:t>luer</w:t>
            </w:r>
            <w:proofErr w:type="spellEnd"/>
            <w:r w:rsidRPr="00BC4E83">
              <w:rPr>
                <w:rFonts w:ascii="Adagio_Slab Light" w:hAnsi="Adagio_Slab Light"/>
                <w:sz w:val="20"/>
                <w:szCs w:val="20"/>
              </w:rPr>
              <w:t>-lock z uszczelniaczem tłoka bez lateksu</w:t>
            </w:r>
          </w:p>
          <w:p w14:paraId="48D8CB13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- 3 częściowe</w:t>
            </w:r>
          </w:p>
          <w:p w14:paraId="3FF369F3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jednorazowe bez igieł</w:t>
            </w:r>
          </w:p>
          <w:p w14:paraId="78346524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objętość 50 – 60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AFE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1C6E" w14:textId="5D60324E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331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A05" w14:textId="77777777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648" w14:textId="3B27C531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:rsidRPr="00BC4E83" w14:paraId="0D0A8610" w14:textId="50B257F6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FE4F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0586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Strzykawki </w:t>
            </w:r>
            <w:proofErr w:type="spellStart"/>
            <w:r w:rsidRPr="00BC4E83">
              <w:rPr>
                <w:rFonts w:ascii="Adagio_Slab Light" w:hAnsi="Adagio_Slab Light"/>
                <w:sz w:val="20"/>
                <w:szCs w:val="20"/>
              </w:rPr>
              <w:t>Luer</w:t>
            </w:r>
            <w:proofErr w:type="spellEnd"/>
            <w:r w:rsidRPr="00BC4E83">
              <w:rPr>
                <w:rFonts w:ascii="Adagio_Slab Light" w:hAnsi="Adagio_Slab Light"/>
                <w:sz w:val="20"/>
                <w:szCs w:val="20"/>
              </w:rPr>
              <w:t>-Lock, sterylne</w:t>
            </w:r>
          </w:p>
          <w:p w14:paraId="3997C404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20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9B4F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sterylne</w:t>
            </w:r>
          </w:p>
          <w:p w14:paraId="6C1DCE9C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 xml:space="preserve">- złącze </w:t>
            </w:r>
            <w:proofErr w:type="spellStart"/>
            <w:r w:rsidRPr="00BC4E83">
              <w:rPr>
                <w:rFonts w:ascii="Adagio_Slab Light" w:hAnsi="Adagio_Slab Light"/>
                <w:sz w:val="20"/>
                <w:szCs w:val="20"/>
              </w:rPr>
              <w:t>luer</w:t>
            </w:r>
            <w:proofErr w:type="spellEnd"/>
            <w:r w:rsidRPr="00BC4E83">
              <w:rPr>
                <w:rFonts w:ascii="Adagio_Slab Light" w:hAnsi="Adagio_Slab Light"/>
                <w:sz w:val="20"/>
                <w:szCs w:val="20"/>
              </w:rPr>
              <w:t>-lock z uszczelniaczem tłoka bez lateksu</w:t>
            </w:r>
          </w:p>
          <w:p w14:paraId="4E8C1741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- 3 częściowe</w:t>
            </w:r>
          </w:p>
          <w:p w14:paraId="6F64F7B2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jednorazowe bez igieł</w:t>
            </w:r>
          </w:p>
          <w:p w14:paraId="0F7F54C3" w14:textId="77777777" w:rsidR="00C218FF" w:rsidRPr="00BC4E83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- objętość 20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142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824D" w14:textId="3BF08840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120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778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24A" w14:textId="77777777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4DD" w14:textId="39214E20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:rsidRPr="00BC4E83" w14:paraId="4A396DDA" w14:textId="77777777" w:rsidTr="00FE54A1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E10" w14:textId="64796AEE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BC4E83">
              <w:rPr>
                <w:rFonts w:ascii="Adagio_Slab Light" w:hAnsi="Adagio_Slab Light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AD2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F006C" w14:textId="77777777" w:rsidR="00C218FF" w:rsidRPr="00BC4E83" w:rsidRDefault="00C218FF" w:rsidP="008D0146">
            <w:pPr>
              <w:ind w:left="34" w:hanging="34"/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274" w14:textId="77777777" w:rsidR="00C218FF" w:rsidRPr="00BC4E83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405F0EEC" w14:textId="77777777" w:rsidR="008D0146" w:rsidRDefault="008D0146" w:rsidP="008D0146">
      <w:pPr>
        <w:pStyle w:val="Akapitzlist"/>
        <w:spacing w:after="0"/>
        <w:ind w:left="426"/>
        <w:jc w:val="both"/>
        <w:rPr>
          <w:rFonts w:ascii="Adagio_Slab Light" w:hAnsi="Adagio_Slab Light"/>
        </w:rPr>
      </w:pPr>
    </w:p>
    <w:p w14:paraId="6403A6D1" w14:textId="7FB791BD" w:rsidR="008F435B" w:rsidRPr="008F435B" w:rsidRDefault="001946ED" w:rsidP="008D0146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8F435B">
        <w:rPr>
          <w:rFonts w:ascii="Adagio_Slab Light" w:hAnsi="Adagio_Slab Light"/>
        </w:rPr>
        <w:t xml:space="preserve">Oferuję/my* wykonanie przedmiotu zamówienia w </w:t>
      </w:r>
      <w:r w:rsidR="008F435B" w:rsidRPr="008F435B">
        <w:rPr>
          <w:rFonts w:ascii="Adagio_Slab Light" w:hAnsi="Adagio_Slab Light"/>
        </w:rPr>
        <w:t xml:space="preserve">części A w </w:t>
      </w:r>
      <w:r w:rsidRPr="008F435B">
        <w:rPr>
          <w:rFonts w:ascii="Adagio_Slab Light" w:hAnsi="Adagio_Slab Light"/>
        </w:rPr>
        <w:t>pełnym zakresie za łącznym wynagrodzeniem w wysokości:</w:t>
      </w:r>
    </w:p>
    <w:p w14:paraId="2D84FC7B" w14:textId="50065A38" w:rsidR="008F435B" w:rsidRDefault="001946ED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8F435B">
        <w:rPr>
          <w:rFonts w:ascii="Adagio_Slab Light" w:hAnsi="Adagio_Slab Light"/>
        </w:rPr>
        <w:t>cena netto: ………………………………….…PLN, podatek VAT ..………%</w:t>
      </w:r>
      <w:r w:rsidR="00D5419B">
        <w:rPr>
          <w:rFonts w:ascii="Adagio_Slab Light" w:hAnsi="Adagio_Slab Light"/>
          <w:vertAlign w:val="superscript"/>
        </w:rPr>
        <w:t>1</w:t>
      </w:r>
      <w:r w:rsidRPr="008F435B">
        <w:rPr>
          <w:rFonts w:ascii="Adagio_Slab Light" w:hAnsi="Adagio_Slab Light"/>
          <w:vertAlign w:val="superscript"/>
        </w:rPr>
        <w:t>)</w:t>
      </w:r>
      <w:r w:rsidRPr="008F435B">
        <w:rPr>
          <w:rFonts w:ascii="Adagio_Slab Light" w:hAnsi="Adagio_Slab Light"/>
        </w:rPr>
        <w:t xml:space="preserve">, </w:t>
      </w:r>
      <w:r w:rsidRPr="008F435B">
        <w:rPr>
          <w:rFonts w:ascii="Adagio_Slab Light" w:hAnsi="Adagio_Slab Light"/>
        </w:rPr>
        <w:br/>
        <w:t>tj. …….…………………………………………………………………………………………………………PLN,</w:t>
      </w:r>
    </w:p>
    <w:p w14:paraId="1C55B909" w14:textId="00E48977" w:rsidR="001946ED" w:rsidRDefault="001946ED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</w:t>
      </w:r>
      <w:r>
        <w:rPr>
          <w:rFonts w:ascii="Adagio_Slab Light" w:hAnsi="Adagio_Slab Light"/>
        </w:rPr>
        <w:t>PLN</w:t>
      </w:r>
    </w:p>
    <w:p w14:paraId="5A7A3C9F" w14:textId="77777777" w:rsidR="0084266D" w:rsidRDefault="0084266D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</w:p>
    <w:p w14:paraId="42E38F05" w14:textId="73989395" w:rsidR="008D0146" w:rsidRDefault="008D0146" w:rsidP="008D0146">
      <w:pPr>
        <w:pStyle w:val="Akapitzlist"/>
        <w:numPr>
          <w:ilvl w:val="1"/>
          <w:numId w:val="24"/>
        </w:numPr>
        <w:ind w:left="426" w:hanging="426"/>
        <w:rPr>
          <w:rFonts w:ascii="Adagio_Slab Light" w:hAnsi="Adagio_Slab Light"/>
          <w:b/>
          <w:bCs/>
        </w:rPr>
      </w:pPr>
      <w:r w:rsidRPr="008D0146">
        <w:rPr>
          <w:rFonts w:ascii="Adagio_Slab Light" w:hAnsi="Adagio_Slab Light"/>
          <w:b/>
          <w:bCs/>
        </w:rPr>
        <w:lastRenderedPageBreak/>
        <w:t>Część B – materiały do PCR</w:t>
      </w:r>
    </w:p>
    <w:p w14:paraId="763FF867" w14:textId="77777777" w:rsidR="00257D2D" w:rsidRPr="00257D2D" w:rsidRDefault="00257D2D" w:rsidP="00257D2D">
      <w:pPr>
        <w:pStyle w:val="Akapitzlist"/>
        <w:spacing w:after="0"/>
        <w:ind w:left="360"/>
        <w:jc w:val="both"/>
        <w:rPr>
          <w:rFonts w:ascii="Adagio_Slab Light" w:hAnsi="Adagio_Slab Light"/>
        </w:rPr>
      </w:pPr>
      <w:r w:rsidRPr="00257D2D">
        <w:rPr>
          <w:rFonts w:ascii="Adagio_Slab Light" w:hAnsi="Adagio_Slab Light"/>
        </w:rPr>
        <w:t xml:space="preserve">(należy podać ceny netto i brutto zgodnie ze wzorem: cena jednostkowa netto x wymagana ilość = cena netto; 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cena netto + stawka podatku VAT</w:t>
      </w:r>
      <w:r w:rsidRPr="00257D2D">
        <w:rPr>
          <w:rFonts w:cs="Calibri"/>
          <w:color w:val="1A202C"/>
          <w:shd w:val="clear" w:color="auto" w:fill="FFFFFF"/>
        </w:rPr>
        <w:t> 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*</w:t>
      </w:r>
      <w:r w:rsidRPr="00257D2D">
        <w:rPr>
          <w:rFonts w:cs="Calibri"/>
          <w:color w:val="1A202C"/>
          <w:shd w:val="clear" w:color="auto" w:fill="FFFFFF"/>
        </w:rPr>
        <w:t> 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cena netto = cena brutto</w:t>
      </w:r>
      <w:r w:rsidRPr="00257D2D">
        <w:rPr>
          <w:rFonts w:ascii="Adagio_Slab Light" w:hAnsi="Adagio_Slab Light"/>
        </w:rPr>
        <w:t xml:space="preserve"> )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2694"/>
        <w:gridCol w:w="1417"/>
        <w:gridCol w:w="992"/>
        <w:gridCol w:w="1560"/>
        <w:gridCol w:w="850"/>
        <w:gridCol w:w="1276"/>
      </w:tblGrid>
      <w:tr w:rsidR="00C218FF" w14:paraId="2C6E4DAF" w14:textId="11BEE858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3E4" w14:textId="77777777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89D6" w14:textId="77777777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9F93" w14:textId="77777777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Specyfikacja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A76" w14:textId="78743D1E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 numer katalogowy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9329" w14:textId="0A01C870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223" w14:textId="71992A59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814" w14:textId="1BFA9816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3A5" w14:textId="77A9524A" w:rsidR="00C218FF" w:rsidRDefault="00C218FF" w:rsidP="008D0146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brutto</w:t>
            </w:r>
          </w:p>
        </w:tc>
      </w:tr>
      <w:tr w:rsidR="00C218FF" w14:paraId="158663CA" w14:textId="4703FC50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F87C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7296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Płytki 96 dołkowe do RT-PCR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872E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niskoprofilowe</w:t>
            </w:r>
            <w:proofErr w:type="spellEnd"/>
          </w:p>
          <w:p w14:paraId="3735F3BC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cienka ścianka</w:t>
            </w:r>
          </w:p>
          <w:p w14:paraId="2BD44F3C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z zewnętrzną ścianką (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skirted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</w:rPr>
              <w:t>)</w:t>
            </w:r>
          </w:p>
          <w:p w14:paraId="4848894B" w14:textId="46B67718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białe z przejrzystymi dołkami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2AA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DAF7" w14:textId="3A30A611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op.</w:t>
            </w:r>
          </w:p>
          <w:p w14:paraId="0B27EB9C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(50 szt.)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275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F8F" w14:textId="786FE734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E10" w14:textId="38D8D4E4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14:paraId="74875129" w14:textId="5BD25652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04FD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81F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Folia do zaklejania płytek PCR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1C6" w14:textId="77777777" w:rsidR="00C218FF" w:rsidRPr="003A3464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3A3464">
              <w:rPr>
                <w:rFonts w:ascii="Adagio_Slab Light" w:hAnsi="Adagio_Slab Light"/>
                <w:sz w:val="20"/>
                <w:szCs w:val="20"/>
              </w:rPr>
              <w:t>- przejrzysta</w:t>
            </w:r>
          </w:p>
          <w:p w14:paraId="04602415" w14:textId="77777777" w:rsidR="00C218FF" w:rsidRPr="003A3464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3A3464">
              <w:rPr>
                <w:rFonts w:ascii="Adagio_Slab Light" w:hAnsi="Adagio_Slab Light"/>
                <w:sz w:val="20"/>
                <w:szCs w:val="20"/>
              </w:rPr>
              <w:t>- samoprzylepna</w:t>
            </w:r>
          </w:p>
          <w:p w14:paraId="7754E35C" w14:textId="77777777" w:rsidR="00C218FF" w:rsidRPr="003A3464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 w:rsidRPr="003A3464">
              <w:rPr>
                <w:rFonts w:ascii="Adagio_Slab Light" w:hAnsi="Adagio_Slab Light"/>
                <w:sz w:val="20"/>
                <w:szCs w:val="20"/>
              </w:rPr>
              <w:t>- poliestrowa</w:t>
            </w:r>
          </w:p>
          <w:p w14:paraId="28F2E04A" w14:textId="4D62BDEA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- wolna od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DNAz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RNAz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</w:rPr>
              <w:t xml:space="preserve"> i ludzkiego DNA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245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3AC6" w14:textId="2D561CEB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op.</w:t>
            </w:r>
          </w:p>
          <w:p w14:paraId="134260C6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(100 szt.)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E4F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83B" w14:textId="0B366A5A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108" w14:textId="599DCDE5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14:paraId="0B254A35" w14:textId="3A053032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BCF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25B2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Probówki do PCR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D88E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probówki plastikowe przeznaczone do PCR</w:t>
            </w:r>
          </w:p>
          <w:p w14:paraId="1F6FB6F3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bezbarwne</w:t>
            </w:r>
          </w:p>
          <w:p w14:paraId="1BCA4964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- wolne od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DNaz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RNaz</w:t>
            </w:r>
            <w:proofErr w:type="spellEnd"/>
          </w:p>
          <w:p w14:paraId="3A6E5540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niesterylne</w:t>
            </w:r>
          </w:p>
          <w:p w14:paraId="35C93C83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z zamknięciem</w:t>
            </w:r>
          </w:p>
          <w:p w14:paraId="04233347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pojemność 0,15 ml</w:t>
            </w:r>
          </w:p>
          <w:p w14:paraId="5572DB6C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połączone w paski po 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63C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93A7" w14:textId="2BB5652C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120 pasków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FB6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908" w14:textId="6883BEB4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228" w14:textId="4C729156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14:paraId="0C76C7D5" w14:textId="77777777" w:rsidTr="00CD6EDE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75B" w14:textId="6A1CE00C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042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528A4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E4D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3D24D4E9" w14:textId="77777777" w:rsidR="008D0146" w:rsidRPr="008D0146" w:rsidRDefault="008D0146" w:rsidP="008D0146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</w:p>
    <w:p w14:paraId="6AE2EB34" w14:textId="1967C608" w:rsidR="008F435B" w:rsidRPr="008F435B" w:rsidRDefault="008F435B" w:rsidP="008D0146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8F435B">
        <w:rPr>
          <w:rFonts w:ascii="Adagio_Slab Light" w:hAnsi="Adagio_Slab Light"/>
        </w:rPr>
        <w:t xml:space="preserve">Oferuję/my* wykonanie przedmiotu zamówienia w części </w:t>
      </w:r>
      <w:r>
        <w:rPr>
          <w:rFonts w:ascii="Adagio_Slab Light" w:hAnsi="Adagio_Slab Light"/>
        </w:rPr>
        <w:t>B</w:t>
      </w:r>
      <w:r w:rsidRPr="008F435B">
        <w:rPr>
          <w:rFonts w:ascii="Adagio_Slab Light" w:hAnsi="Adagio_Slab Light"/>
        </w:rPr>
        <w:t xml:space="preserve"> w pełnym zakresie za łącznym wynagrodzeniem w wysokości:</w:t>
      </w:r>
    </w:p>
    <w:p w14:paraId="1E660B13" w14:textId="475F2ADD" w:rsidR="008F435B" w:rsidRDefault="008F435B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8F435B">
        <w:rPr>
          <w:rFonts w:ascii="Adagio_Slab Light" w:hAnsi="Adagio_Slab Light"/>
        </w:rPr>
        <w:t>cena netto: ………………………………….…PLN, podatek VAT ..………%</w:t>
      </w:r>
      <w:r w:rsidR="00D5419B">
        <w:rPr>
          <w:rFonts w:ascii="Adagio_Slab Light" w:hAnsi="Adagio_Slab Light"/>
          <w:vertAlign w:val="superscript"/>
        </w:rPr>
        <w:t>1</w:t>
      </w:r>
      <w:r w:rsidRPr="008F435B">
        <w:rPr>
          <w:rFonts w:ascii="Adagio_Slab Light" w:hAnsi="Adagio_Slab Light"/>
          <w:vertAlign w:val="superscript"/>
        </w:rPr>
        <w:t>)</w:t>
      </w:r>
      <w:r w:rsidRPr="008F435B">
        <w:rPr>
          <w:rFonts w:ascii="Adagio_Slab Light" w:hAnsi="Adagio_Slab Light"/>
        </w:rPr>
        <w:t xml:space="preserve">, </w:t>
      </w:r>
      <w:r w:rsidRPr="008F435B">
        <w:rPr>
          <w:rFonts w:ascii="Adagio_Slab Light" w:hAnsi="Adagio_Slab Light"/>
        </w:rPr>
        <w:br/>
        <w:t>tj. …….…………………………………………………………………………………………………………PLN,</w:t>
      </w:r>
    </w:p>
    <w:p w14:paraId="4BC3A202" w14:textId="50EDF9AD" w:rsidR="008F435B" w:rsidRPr="008F435B" w:rsidRDefault="008F435B" w:rsidP="008F435B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>cena 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</w:t>
      </w:r>
      <w:r>
        <w:rPr>
          <w:rFonts w:ascii="Adagio_Slab Light" w:hAnsi="Adagio_Slab Light"/>
        </w:rPr>
        <w:t>PLN</w:t>
      </w:r>
    </w:p>
    <w:p w14:paraId="7062ED79" w14:textId="77777777" w:rsidR="008D0146" w:rsidRPr="008D0146" w:rsidRDefault="008D0146" w:rsidP="008D0146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</w:p>
    <w:p w14:paraId="4FA200C5" w14:textId="68EAA338" w:rsidR="008D0146" w:rsidRDefault="008D0146" w:rsidP="008D0146">
      <w:pPr>
        <w:pStyle w:val="Akapitzlist"/>
        <w:numPr>
          <w:ilvl w:val="1"/>
          <w:numId w:val="24"/>
        </w:numPr>
        <w:ind w:left="426" w:hanging="426"/>
        <w:rPr>
          <w:rFonts w:ascii="Adagio_Slab Light" w:hAnsi="Adagio_Slab Light"/>
          <w:b/>
          <w:bCs/>
        </w:rPr>
      </w:pPr>
      <w:r w:rsidRPr="008D0146">
        <w:rPr>
          <w:rFonts w:ascii="Adagio_Slab Light" w:hAnsi="Adagio_Slab Light"/>
          <w:b/>
          <w:bCs/>
        </w:rPr>
        <w:lastRenderedPageBreak/>
        <w:t>Część C – końcówki do pipet automatycznych Brand</w:t>
      </w:r>
    </w:p>
    <w:p w14:paraId="7C1BAAC0" w14:textId="77777777" w:rsidR="00257D2D" w:rsidRPr="00257D2D" w:rsidRDefault="00257D2D" w:rsidP="00257D2D">
      <w:pPr>
        <w:pStyle w:val="Akapitzlist"/>
        <w:spacing w:after="0"/>
        <w:ind w:left="360"/>
        <w:jc w:val="both"/>
        <w:rPr>
          <w:rFonts w:ascii="Adagio_Slab Light" w:hAnsi="Adagio_Slab Light"/>
        </w:rPr>
      </w:pPr>
      <w:r w:rsidRPr="00257D2D">
        <w:rPr>
          <w:rFonts w:ascii="Adagio_Slab Light" w:hAnsi="Adagio_Slab Light"/>
        </w:rPr>
        <w:t xml:space="preserve">(należy podać ceny netto i brutto zgodnie ze wzorem: cena jednostkowa netto x wymagana ilość = cena netto; 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cena netto + stawka podatku VAT</w:t>
      </w:r>
      <w:r w:rsidRPr="00257D2D">
        <w:rPr>
          <w:rFonts w:cs="Calibri"/>
          <w:color w:val="1A202C"/>
          <w:shd w:val="clear" w:color="auto" w:fill="FFFFFF"/>
        </w:rPr>
        <w:t> 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*</w:t>
      </w:r>
      <w:r w:rsidRPr="00257D2D">
        <w:rPr>
          <w:rFonts w:cs="Calibri"/>
          <w:color w:val="1A202C"/>
          <w:shd w:val="clear" w:color="auto" w:fill="FFFFFF"/>
        </w:rPr>
        <w:t> 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cena netto = cena brutto</w:t>
      </w:r>
      <w:r w:rsidRPr="00257D2D">
        <w:rPr>
          <w:rFonts w:ascii="Adagio_Slab Light" w:hAnsi="Adagio_Slab Light"/>
        </w:rPr>
        <w:t xml:space="preserve"> 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2268"/>
        <w:gridCol w:w="1701"/>
        <w:gridCol w:w="1134"/>
        <w:gridCol w:w="1134"/>
        <w:gridCol w:w="850"/>
        <w:gridCol w:w="1418"/>
      </w:tblGrid>
      <w:tr w:rsidR="00C218FF" w14:paraId="6A3906B0" w14:textId="201965E6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0D5" w14:textId="7777777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87FE" w14:textId="7777777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1973" w14:textId="7777777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D75" w14:textId="4CAB9B93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 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4C7B" w14:textId="6DD38002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4E25" w14:textId="738F173B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AF43" w14:textId="537B2C5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E2C7" w14:textId="3760F3D3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brutto</w:t>
            </w:r>
          </w:p>
        </w:tc>
      </w:tr>
      <w:tr w:rsidR="00C218FF" w14:paraId="0808F753" w14:textId="4B16A4F0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F75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619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Końcówki do pipet marki Brand</w:t>
            </w:r>
          </w:p>
          <w:p w14:paraId="4C79A892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1 000 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BA8F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oryginalne końcówki marki Brand</w:t>
            </w:r>
          </w:p>
          <w:p w14:paraId="51B5F1C4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niesterylne</w:t>
            </w:r>
          </w:p>
          <w:p w14:paraId="4C08C2BF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nr. produktu producenta: 732032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F88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EB5D" w14:textId="44254E86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10x500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E23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CAB" w14:textId="75F7A6D2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151" w14:textId="359A675F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145E3C46" w14:textId="77777777" w:rsidR="008D0146" w:rsidRPr="008D0146" w:rsidRDefault="008D0146" w:rsidP="008D0146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</w:p>
    <w:p w14:paraId="66DC59BA" w14:textId="285D0A3B" w:rsidR="008F435B" w:rsidRPr="008F435B" w:rsidRDefault="008F435B" w:rsidP="008D0146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8F435B">
        <w:rPr>
          <w:rFonts w:ascii="Adagio_Slab Light" w:hAnsi="Adagio_Slab Light"/>
        </w:rPr>
        <w:t xml:space="preserve">Oferuję/my* wykonanie przedmiotu zamówienia w części </w:t>
      </w:r>
      <w:r>
        <w:rPr>
          <w:rFonts w:ascii="Adagio_Slab Light" w:hAnsi="Adagio_Slab Light"/>
        </w:rPr>
        <w:t>C</w:t>
      </w:r>
      <w:r w:rsidRPr="008F435B">
        <w:rPr>
          <w:rFonts w:ascii="Adagio_Slab Light" w:hAnsi="Adagio_Slab Light"/>
        </w:rPr>
        <w:t xml:space="preserve"> w pełnym zakresie za łącznym wynagrodzeniem w wysokości:</w:t>
      </w:r>
    </w:p>
    <w:p w14:paraId="2E6B3154" w14:textId="6E68B9A4" w:rsidR="008F435B" w:rsidRDefault="008F435B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8F435B">
        <w:rPr>
          <w:rFonts w:ascii="Adagio_Slab Light" w:hAnsi="Adagio_Slab Light"/>
        </w:rPr>
        <w:t>cena netto: ………………………………….…PLN, podatek VAT ..………%</w:t>
      </w:r>
      <w:r w:rsidR="00D5419B">
        <w:rPr>
          <w:rFonts w:ascii="Adagio_Slab Light" w:hAnsi="Adagio_Slab Light"/>
          <w:vertAlign w:val="superscript"/>
        </w:rPr>
        <w:t>1</w:t>
      </w:r>
      <w:r w:rsidRPr="008F435B">
        <w:rPr>
          <w:rFonts w:ascii="Adagio_Slab Light" w:hAnsi="Adagio_Slab Light"/>
          <w:vertAlign w:val="superscript"/>
        </w:rPr>
        <w:t>)</w:t>
      </w:r>
      <w:r w:rsidRPr="008F435B">
        <w:rPr>
          <w:rFonts w:ascii="Adagio_Slab Light" w:hAnsi="Adagio_Slab Light"/>
        </w:rPr>
        <w:t xml:space="preserve">, </w:t>
      </w:r>
      <w:r w:rsidRPr="008F435B">
        <w:rPr>
          <w:rFonts w:ascii="Adagio_Slab Light" w:hAnsi="Adagio_Slab Light"/>
        </w:rPr>
        <w:br/>
        <w:t>tj. …….…………………………………………………………………………………………………………PL</w:t>
      </w:r>
      <w:r w:rsidR="00D5419B">
        <w:rPr>
          <w:rFonts w:ascii="Adagio_Slab Light" w:hAnsi="Adagio_Slab Light"/>
        </w:rPr>
        <w:t>N</w:t>
      </w:r>
      <w:r w:rsidRPr="008F435B">
        <w:rPr>
          <w:rFonts w:ascii="Adagio_Slab Light" w:hAnsi="Adagio_Slab Light"/>
        </w:rPr>
        <w:t>,</w:t>
      </w:r>
    </w:p>
    <w:p w14:paraId="6150278C" w14:textId="1E7487EA" w:rsidR="008F435B" w:rsidRDefault="008F435B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</w:t>
      </w:r>
      <w:r>
        <w:rPr>
          <w:rFonts w:ascii="Adagio_Slab Light" w:hAnsi="Adagio_Slab Light"/>
        </w:rPr>
        <w:t>PLN</w:t>
      </w:r>
    </w:p>
    <w:p w14:paraId="3D670BAF" w14:textId="77777777" w:rsidR="0084266D" w:rsidRPr="00BC4E83" w:rsidRDefault="0084266D" w:rsidP="00BC4E83">
      <w:pPr>
        <w:spacing w:after="0"/>
        <w:jc w:val="both"/>
        <w:rPr>
          <w:rFonts w:ascii="Adagio_Slab Light" w:hAnsi="Adagio_Slab Light"/>
        </w:rPr>
      </w:pPr>
    </w:p>
    <w:p w14:paraId="340CA5CC" w14:textId="77777777" w:rsidR="0084266D" w:rsidRPr="008F435B" w:rsidRDefault="0084266D" w:rsidP="008F435B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</w:p>
    <w:p w14:paraId="248D3528" w14:textId="58AFBB41" w:rsidR="004116EF" w:rsidRDefault="004116EF" w:rsidP="004116EF">
      <w:pPr>
        <w:pStyle w:val="Akapitzlist"/>
        <w:numPr>
          <w:ilvl w:val="1"/>
          <w:numId w:val="24"/>
        </w:numPr>
        <w:ind w:left="426" w:hanging="426"/>
        <w:rPr>
          <w:rFonts w:ascii="Adagio_Slab Light" w:hAnsi="Adagio_Slab Light"/>
          <w:b/>
          <w:bCs/>
        </w:rPr>
      </w:pPr>
      <w:r w:rsidRPr="004116EF">
        <w:rPr>
          <w:rFonts w:ascii="Adagio_Slab Light" w:hAnsi="Adagio_Slab Light"/>
          <w:b/>
          <w:bCs/>
        </w:rPr>
        <w:t xml:space="preserve">Część D - Odczynniki </w:t>
      </w:r>
    </w:p>
    <w:p w14:paraId="5D8393AB" w14:textId="77777777" w:rsidR="00257D2D" w:rsidRPr="00257D2D" w:rsidRDefault="00257D2D" w:rsidP="00257D2D">
      <w:pPr>
        <w:pStyle w:val="Akapitzlist"/>
        <w:spacing w:after="0"/>
        <w:ind w:left="360"/>
        <w:jc w:val="both"/>
        <w:rPr>
          <w:rFonts w:ascii="Adagio_Slab Light" w:hAnsi="Adagio_Slab Light"/>
        </w:rPr>
      </w:pPr>
      <w:r w:rsidRPr="00257D2D">
        <w:rPr>
          <w:rFonts w:ascii="Adagio_Slab Light" w:hAnsi="Adagio_Slab Light"/>
        </w:rPr>
        <w:t xml:space="preserve">(należy podać ceny netto i brutto zgodnie ze wzorem: cena jednostkowa netto x wymagana ilość = cena netto; 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cena netto + stawka podatku VAT</w:t>
      </w:r>
      <w:r w:rsidRPr="00257D2D">
        <w:rPr>
          <w:rFonts w:cs="Calibri"/>
          <w:color w:val="1A202C"/>
          <w:shd w:val="clear" w:color="auto" w:fill="FFFFFF"/>
        </w:rPr>
        <w:t> 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*</w:t>
      </w:r>
      <w:r w:rsidRPr="00257D2D">
        <w:rPr>
          <w:rFonts w:cs="Calibri"/>
          <w:color w:val="1A202C"/>
          <w:shd w:val="clear" w:color="auto" w:fill="FFFFFF"/>
        </w:rPr>
        <w:t> </w:t>
      </w:r>
      <w:r w:rsidRPr="00257D2D">
        <w:rPr>
          <w:rFonts w:ascii="Adagio_Slab Light" w:hAnsi="Adagio_Slab Light" w:cs="Poppins"/>
          <w:color w:val="1A202C"/>
          <w:shd w:val="clear" w:color="auto" w:fill="FFFFFF"/>
        </w:rPr>
        <w:t>cena netto = cena brutto</w:t>
      </w:r>
      <w:r w:rsidRPr="00257D2D">
        <w:rPr>
          <w:rFonts w:ascii="Adagio_Slab Light" w:hAnsi="Adagio_Slab Light"/>
        </w:rPr>
        <w:t xml:space="preserve"> 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2410"/>
        <w:gridCol w:w="1418"/>
        <w:gridCol w:w="1275"/>
        <w:gridCol w:w="1134"/>
        <w:gridCol w:w="851"/>
        <w:gridCol w:w="1417"/>
      </w:tblGrid>
      <w:tr w:rsidR="00C218FF" w14:paraId="1E5913E7" w14:textId="53CFDA37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867" w14:textId="7777777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Lp.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5C16" w14:textId="7777777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elementu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9B92" w14:textId="7777777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Specyfikacja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360" w14:textId="341FCEF7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Nazwa handlowa/ numer katalogowy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193C" w14:textId="02832781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71B0" w14:textId="5DCB26CF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4D3" w14:textId="559CB1FC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C1A" w14:textId="7764E1C4" w:rsidR="00C218FF" w:rsidRDefault="00C218FF" w:rsidP="004116EF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Cena brutto</w:t>
            </w:r>
          </w:p>
        </w:tc>
      </w:tr>
      <w:tr w:rsidR="00C218FF" w14:paraId="53EF7782" w14:textId="7E212F67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3732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4E6F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Tabletki PBS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C6ED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do stworzenia roztworu PBS 1x</w:t>
            </w:r>
          </w:p>
          <w:p w14:paraId="70883A53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- 1 tabletka pozwala uzyskać 200 ml roztworu PBS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37A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8640" w14:textId="1A4D1DD4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1 op.</w:t>
            </w:r>
          </w:p>
          <w:p w14:paraId="6E552814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A3E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695" w14:textId="0F8741FC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7A14" w14:textId="6D60342B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14:paraId="51171BA0" w14:textId="446C2E40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93F7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720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Albumina bydlęca</w:t>
            </w:r>
          </w:p>
          <w:p w14:paraId="01A6B98A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BSA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9E79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liofilizowane białko albuminy z surowicy bydlęcej</w:t>
            </w:r>
          </w:p>
          <w:p w14:paraId="555482C4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odpowiednia do hodowli komórkowej</w:t>
            </w:r>
          </w:p>
          <w:p w14:paraId="2629737E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wielkość opakowania</w:t>
            </w:r>
          </w:p>
          <w:p w14:paraId="1F407DE5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lastRenderedPageBreak/>
              <w:t>- niska zawartość endotoksyn</w:t>
            </w:r>
          </w:p>
          <w:p w14:paraId="082A7ADC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wolny od immunoglobulin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490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408" w14:textId="4EBDF168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2 op.</w:t>
            </w:r>
          </w:p>
          <w:p w14:paraId="0C19B3E5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(2x100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883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9E1" w14:textId="062A911F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70D" w14:textId="0240A768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14:paraId="642BA47F" w14:textId="3247B37B" w:rsidTr="00C218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B53E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0FD9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RNAza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C947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RNaza</w:t>
            </w:r>
            <w:proofErr w:type="spellEnd"/>
            <w:r>
              <w:rPr>
                <w:rFonts w:ascii="Adagio_Slab Light" w:hAnsi="Adagio_Slab Light"/>
                <w:sz w:val="20"/>
                <w:szCs w:val="20"/>
              </w:rPr>
              <w:t xml:space="preserve"> typu A</w:t>
            </w:r>
          </w:p>
          <w:p w14:paraId="708F93A3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 xml:space="preserve">- wolna od </w:t>
            </w:r>
            <w:proofErr w:type="spellStart"/>
            <w:r>
              <w:rPr>
                <w:rFonts w:ascii="Adagio_Slab Light" w:hAnsi="Adagio_Slab Light"/>
                <w:sz w:val="20"/>
                <w:szCs w:val="20"/>
              </w:rPr>
              <w:t>DNaz</w:t>
            </w:r>
            <w:proofErr w:type="spellEnd"/>
          </w:p>
          <w:p w14:paraId="4F1FD52A" w14:textId="77777777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wolna od proteaz</w:t>
            </w:r>
          </w:p>
          <w:p w14:paraId="573D56A9" w14:textId="68342A7C" w:rsidR="00C218FF" w:rsidRDefault="00C218FF" w:rsidP="00DF581C">
            <w:pPr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- wielkość opakowania: 10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120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859B" w14:textId="0B32E3BB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4 op.</w:t>
            </w:r>
          </w:p>
          <w:p w14:paraId="183C80F3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(4 x 10 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53A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B7C" w14:textId="7769508B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3A6" w14:textId="4118EFF4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C218FF" w14:paraId="589EB5B8" w14:textId="77777777" w:rsidTr="00EB2B1D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466" w14:textId="3B9E9833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>
              <w:rPr>
                <w:rFonts w:ascii="Adagio_Slab Light" w:hAnsi="Adagio_Slab Light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778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D82BB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2E3" w14:textId="77777777" w:rsidR="00C218FF" w:rsidRDefault="00C218FF" w:rsidP="00DF581C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70B9A9A4" w14:textId="77777777" w:rsidR="004116EF" w:rsidRPr="004116EF" w:rsidRDefault="004116EF" w:rsidP="004116EF">
      <w:pPr>
        <w:pStyle w:val="Akapitzlist"/>
        <w:ind w:left="360"/>
        <w:rPr>
          <w:rFonts w:ascii="Adagio_Slab Light" w:eastAsia="Arial" w:hAnsi="Adagio_Slab Light" w:cs="Arial"/>
          <w:lang w:eastAsia="pl-PL"/>
        </w:rPr>
      </w:pPr>
    </w:p>
    <w:p w14:paraId="02EF5B60" w14:textId="1D76C6E9" w:rsidR="008F435B" w:rsidRPr="008F435B" w:rsidRDefault="008F435B" w:rsidP="004116EF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8F435B">
        <w:rPr>
          <w:rFonts w:ascii="Adagio_Slab Light" w:hAnsi="Adagio_Slab Light"/>
        </w:rPr>
        <w:t xml:space="preserve">Oferuję/my* wykonanie przedmiotu zamówienia w części </w:t>
      </w:r>
      <w:r>
        <w:rPr>
          <w:rFonts w:ascii="Adagio_Slab Light" w:hAnsi="Adagio_Slab Light"/>
        </w:rPr>
        <w:t>D</w:t>
      </w:r>
      <w:r w:rsidRPr="008F435B">
        <w:rPr>
          <w:rFonts w:ascii="Adagio_Slab Light" w:hAnsi="Adagio_Slab Light"/>
        </w:rPr>
        <w:t xml:space="preserve"> w pełnym zakresie za łącznym wynagrodzeniem w wysokości:</w:t>
      </w:r>
    </w:p>
    <w:p w14:paraId="3391329D" w14:textId="110A4E15" w:rsidR="008F435B" w:rsidRDefault="008F435B" w:rsidP="008F435B">
      <w:pPr>
        <w:pStyle w:val="Akapitzlist"/>
        <w:spacing w:after="0"/>
        <w:ind w:left="426"/>
        <w:jc w:val="both"/>
        <w:rPr>
          <w:rFonts w:ascii="Adagio_Slab Light" w:hAnsi="Adagio_Slab Light"/>
        </w:rPr>
      </w:pPr>
      <w:r w:rsidRPr="008F435B">
        <w:rPr>
          <w:rFonts w:ascii="Adagio_Slab Light" w:hAnsi="Adagio_Slab Light"/>
        </w:rPr>
        <w:t>cena netto: ………………………………….…PLN, podatek VAT ..………%</w:t>
      </w:r>
      <w:r w:rsidR="00D5419B">
        <w:rPr>
          <w:rFonts w:ascii="Adagio_Slab Light" w:hAnsi="Adagio_Slab Light"/>
          <w:vertAlign w:val="superscript"/>
        </w:rPr>
        <w:t>1</w:t>
      </w:r>
      <w:r w:rsidRPr="008F435B">
        <w:rPr>
          <w:rFonts w:ascii="Adagio_Slab Light" w:hAnsi="Adagio_Slab Light"/>
          <w:vertAlign w:val="superscript"/>
        </w:rPr>
        <w:t>)</w:t>
      </w:r>
      <w:r w:rsidRPr="008F435B">
        <w:rPr>
          <w:rFonts w:ascii="Adagio_Slab Light" w:hAnsi="Adagio_Slab Light"/>
        </w:rPr>
        <w:t xml:space="preserve">, </w:t>
      </w:r>
      <w:r w:rsidRPr="008F435B">
        <w:rPr>
          <w:rFonts w:ascii="Adagio_Slab Light" w:hAnsi="Adagio_Slab Light"/>
        </w:rPr>
        <w:br/>
        <w:t>tj. …….………………………………………………………………………………………………………PLN,</w:t>
      </w:r>
    </w:p>
    <w:p w14:paraId="644F887A" w14:textId="3E54ED16" w:rsidR="008F435B" w:rsidRPr="008F435B" w:rsidRDefault="008F435B" w:rsidP="008F435B">
      <w:pPr>
        <w:pStyle w:val="Akapitzlist"/>
        <w:spacing w:after="0"/>
        <w:ind w:left="426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>cena 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………………………….…………………….…….….…….…………..………...…</w:t>
      </w:r>
      <w:r>
        <w:rPr>
          <w:rFonts w:ascii="Adagio_Slab Light" w:hAnsi="Adagio_Slab Light"/>
        </w:rPr>
        <w:t>PLN</w:t>
      </w:r>
      <w:r w:rsidRPr="00252AD0">
        <w:rPr>
          <w:rFonts w:ascii="Adagio_Slab Light" w:hAnsi="Adagio_Slab Light"/>
        </w:rPr>
        <w:t>, słownie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</w:t>
      </w:r>
      <w:r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</w:t>
      </w:r>
      <w:r>
        <w:rPr>
          <w:rFonts w:ascii="Adagio_Slab Light" w:hAnsi="Adagio_Slab Light"/>
        </w:rPr>
        <w:t>PLN</w:t>
      </w:r>
    </w:p>
    <w:p w14:paraId="5C2037D5" w14:textId="77777777" w:rsidR="00727893" w:rsidRPr="009104D6" w:rsidRDefault="00727893" w:rsidP="008F435B">
      <w:pPr>
        <w:spacing w:before="120" w:after="60" w:line="276" w:lineRule="auto"/>
        <w:jc w:val="both"/>
        <w:rPr>
          <w:rFonts w:ascii="Adagio_Slab Light" w:eastAsia="Arial" w:hAnsi="Adagio_Slab Light"/>
        </w:rPr>
      </w:pPr>
    </w:p>
    <w:bookmarkEnd w:id="0"/>
    <w:p w14:paraId="0C13604D" w14:textId="72B4E9A4" w:rsidR="008B5FC8" w:rsidRDefault="008B5FC8" w:rsidP="008F435B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8F435B">
      <w:pPr>
        <w:spacing w:after="0" w:line="276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8F435B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8F435B">
      <w:pPr>
        <w:keepNext/>
        <w:keepLines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8F435B">
      <w:pPr>
        <w:keepNext/>
        <w:keepLines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8F435B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8F435B">
      <w:pPr>
        <w:numPr>
          <w:ilvl w:val="0"/>
          <w:numId w:val="15"/>
        </w:numPr>
        <w:spacing w:after="0" w:line="276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8F435B">
      <w:pPr>
        <w:spacing w:before="20" w:after="60" w:line="276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8F435B">
      <w:pPr>
        <w:spacing w:after="0" w:line="276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8F435B">
      <w:pPr>
        <w:spacing w:before="120" w:after="0" w:line="276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8F435B">
      <w:pPr>
        <w:spacing w:after="0" w:line="276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8F435B">
      <w:pPr>
        <w:spacing w:after="0" w:line="276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8F435B">
      <w:pPr>
        <w:spacing w:before="120" w:after="0" w:line="276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799EC600" w:rsidR="00455739" w:rsidRPr="003E1B7C" w:rsidRDefault="00455739" w:rsidP="008F435B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 w:rsidR="00D5419B">
        <w:rPr>
          <w:rFonts w:ascii="Adagio_Slab Light" w:hAnsi="Adagio_Slab Light"/>
          <w:vertAlign w:val="superscript"/>
        </w:rPr>
        <w:t>2</w:t>
      </w:r>
      <w:r>
        <w:rPr>
          <w:rFonts w:ascii="Adagio_Slab Light" w:hAnsi="Adagio_Slab Light"/>
          <w:vertAlign w:val="superscript"/>
        </w:rPr>
        <w:t>)</w:t>
      </w:r>
    </w:p>
    <w:p w14:paraId="489E9768" w14:textId="450DD4A2" w:rsidR="00455739" w:rsidRPr="00455739" w:rsidRDefault="00455739" w:rsidP="008F435B">
      <w:pPr>
        <w:pStyle w:val="Akapitzlist"/>
        <w:spacing w:before="120" w:after="0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8F435B">
      <w:pPr>
        <w:keepNext/>
        <w:numPr>
          <w:ilvl w:val="0"/>
          <w:numId w:val="13"/>
        </w:numPr>
        <w:spacing w:after="60" w:line="276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8F435B">
      <w:pPr>
        <w:keepNext/>
        <w:numPr>
          <w:ilvl w:val="0"/>
          <w:numId w:val="14"/>
        </w:numPr>
        <w:spacing w:after="0" w:line="276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14530608" w:rsidR="00727893" w:rsidRDefault="00727893" w:rsidP="008F435B">
      <w:pPr>
        <w:keepNext/>
        <w:numPr>
          <w:ilvl w:val="0"/>
          <w:numId w:val="14"/>
        </w:numPr>
        <w:spacing w:after="0" w:line="276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 – jeżeli dotyczy</w:t>
      </w:r>
    </w:p>
    <w:p w14:paraId="5DB00609" w14:textId="4564CE7E" w:rsidR="00252AD0" w:rsidRDefault="00252AD0" w:rsidP="008F435B">
      <w:pPr>
        <w:keepNext/>
        <w:numPr>
          <w:ilvl w:val="0"/>
          <w:numId w:val="14"/>
        </w:numPr>
        <w:spacing w:after="0" w:line="276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BAB64D6" w14:textId="4E1B6434" w:rsidR="001946ED" w:rsidRPr="00D5419B" w:rsidRDefault="001946ED" w:rsidP="00D5419B">
      <w:pPr>
        <w:spacing w:before="240" w:line="240" w:lineRule="auto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</w:t>
      </w:r>
      <w:r w:rsidRPr="00535AD5">
        <w:rPr>
          <w:rFonts w:ascii="Adagio_Slab Light" w:hAnsi="Adagio_Slab Light"/>
          <w:i/>
          <w:iCs/>
          <w:sz w:val="18"/>
          <w:szCs w:val="18"/>
        </w:rPr>
        <w:t xml:space="preserve"> </w:t>
      </w:r>
      <w:r>
        <w:rPr>
          <w:rFonts w:ascii="Adagio_Slab Light" w:hAnsi="Adagio_Slab Light"/>
          <w:i/>
          <w:iCs/>
          <w:sz w:val="18"/>
          <w:szCs w:val="18"/>
        </w:rPr>
        <w:t>a</w:t>
      </w:r>
      <w:r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59484234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23% – podstawowa stawka podatku VAT</w:t>
      </w:r>
    </w:p>
    <w:p w14:paraId="4420A446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8% – stawka obniżona</w:t>
      </w:r>
    </w:p>
    <w:p w14:paraId="334AF409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5% – stawka obniżona</w:t>
      </w:r>
    </w:p>
    <w:p w14:paraId="5D80D89B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33029C42" w14:textId="77777777" w:rsidR="001946ED" w:rsidRDefault="001946ED" w:rsidP="001946ED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Zw. - zwolnienia z podatku VAT</w:t>
      </w:r>
    </w:p>
    <w:p w14:paraId="063163AD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ND. – w przypadku importu spoza UE </w:t>
      </w:r>
      <w:r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C99334" w14:textId="77777777" w:rsidR="001946ED" w:rsidRDefault="001946ED" w:rsidP="001946ED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632103EF" w14:textId="2B3EC522" w:rsidR="001946ED" w:rsidRPr="000F4954" w:rsidRDefault="00D5419B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>2</w:t>
      </w:r>
      <w:r w:rsidR="001946ED" w:rsidRPr="000F4954">
        <w:rPr>
          <w:rFonts w:ascii="Adagio_Slab Light" w:hAnsi="Adagio_Slab Light"/>
          <w:sz w:val="18"/>
          <w:szCs w:val="18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a) uczestniczeniu w spółce jako wspólnik spółki cywilnej lub spółki osobowej, </w:t>
      </w:r>
    </w:p>
    <w:p w14:paraId="2B59CD12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0F4954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t xml:space="preserve">c) pełnieniu funkcji członka organu nadzorczego lub zarządzającego, prokurenta, pełnomocnika, </w:t>
      </w:r>
    </w:p>
    <w:p w14:paraId="058FA0FE" w14:textId="77777777" w:rsidR="001946ED" w:rsidRDefault="001946ED" w:rsidP="001946ED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0F4954">
        <w:rPr>
          <w:rFonts w:ascii="Adagio_Slab Light" w:hAnsi="Adagio_Slab Light"/>
          <w:sz w:val="18"/>
          <w:szCs w:val="18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1FF6DA" w14:textId="77777777" w:rsidR="001946ED" w:rsidRDefault="001946ED" w:rsidP="001946ED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69F59434" w14:textId="1FE00CCD" w:rsidR="00CF0442" w:rsidRPr="006D1011" w:rsidRDefault="00CF0442" w:rsidP="001946ED">
      <w:pPr>
        <w:spacing w:before="240" w:after="0" w:line="240" w:lineRule="auto"/>
        <w:rPr>
          <w:rFonts w:ascii="Adagio_Slab Light" w:hAnsi="Adagio_Slab Light"/>
          <w:sz w:val="18"/>
          <w:szCs w:val="18"/>
        </w:rPr>
      </w:pP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8D0D" w14:textId="77777777" w:rsidR="00190CF6" w:rsidRDefault="00190CF6" w:rsidP="00426574">
      <w:pPr>
        <w:spacing w:after="0" w:line="240" w:lineRule="auto"/>
      </w:pPr>
      <w:r>
        <w:separator/>
      </w:r>
    </w:p>
  </w:endnote>
  <w:endnote w:type="continuationSeparator" w:id="0">
    <w:p w14:paraId="43111E19" w14:textId="77777777" w:rsidR="00190CF6" w:rsidRDefault="00190CF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CC" w14:textId="77777777" w:rsidR="00463910" w:rsidRDefault="00463910" w:rsidP="00463910">
    <w:pPr>
      <w:pStyle w:val="Stopka"/>
      <w:jc w:val="center"/>
    </w:pPr>
    <w:r>
      <w:t>„Nowa metoda regeneracji krążka międzykręgowego”.</w:t>
    </w:r>
  </w:p>
  <w:p w14:paraId="5A17D3DF" w14:textId="7C9D9756" w:rsidR="0093375D" w:rsidRPr="00463910" w:rsidRDefault="00463910" w:rsidP="00463910">
    <w:pPr>
      <w:pStyle w:val="Stopka"/>
      <w:jc w:val="center"/>
    </w:pPr>
    <w: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AF9C" w14:textId="77777777" w:rsidR="00463910" w:rsidRDefault="00463910" w:rsidP="00463910">
    <w:pPr>
      <w:pStyle w:val="Stopka"/>
      <w:jc w:val="center"/>
    </w:pPr>
    <w:r>
      <w:t>„Nowa metoda regeneracji krążka międzykręgowego”.</w:t>
    </w:r>
  </w:p>
  <w:p w14:paraId="2234C6C5" w14:textId="77777777" w:rsidR="00463910" w:rsidRDefault="00463910" w:rsidP="00463910">
    <w:pPr>
      <w:pStyle w:val="Stopka"/>
      <w:jc w:val="center"/>
    </w:pPr>
    <w:r>
      <w:t>POIR.04.01.04-00-0007/17.</w:t>
    </w:r>
  </w:p>
  <w:p w14:paraId="74F38F1B" w14:textId="5C756240" w:rsidR="0093375D" w:rsidRPr="00986411" w:rsidRDefault="004247A5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40D7" w14:textId="77777777" w:rsidR="00190CF6" w:rsidRDefault="00190CF6" w:rsidP="00426574">
      <w:pPr>
        <w:spacing w:after="0" w:line="240" w:lineRule="auto"/>
      </w:pPr>
      <w:r>
        <w:separator/>
      </w:r>
    </w:p>
  </w:footnote>
  <w:footnote w:type="continuationSeparator" w:id="0">
    <w:p w14:paraId="2A37D375" w14:textId="77777777" w:rsidR="00190CF6" w:rsidRDefault="00190CF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multilevel"/>
    <w:tmpl w:val="F354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1" w15:restartNumberingAfterBreak="0">
    <w:nsid w:val="1D5575E6"/>
    <w:multiLevelType w:val="multilevel"/>
    <w:tmpl w:val="A0A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10"/>
  </w:num>
  <w:num w:numId="5" w16cid:durableId="148525281">
    <w:abstractNumId w:val="21"/>
  </w:num>
  <w:num w:numId="6" w16cid:durableId="1277903470">
    <w:abstractNumId w:val="4"/>
  </w:num>
  <w:num w:numId="7" w16cid:durableId="938371831">
    <w:abstractNumId w:val="6"/>
  </w:num>
  <w:num w:numId="8" w16cid:durableId="507792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8"/>
  </w:num>
  <w:num w:numId="10" w16cid:durableId="1647315261">
    <w:abstractNumId w:val="17"/>
  </w:num>
  <w:num w:numId="11" w16cid:durableId="7317803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5"/>
  </w:num>
  <w:num w:numId="13" w16cid:durableId="229998535">
    <w:abstractNumId w:val="0"/>
  </w:num>
  <w:num w:numId="14" w16cid:durableId="2035032172">
    <w:abstractNumId w:val="2"/>
  </w:num>
  <w:num w:numId="15" w16cid:durableId="217714826">
    <w:abstractNumId w:val="14"/>
  </w:num>
  <w:num w:numId="16" w16cid:durableId="1344435901">
    <w:abstractNumId w:val="7"/>
  </w:num>
  <w:num w:numId="17" w16cid:durableId="1452939736">
    <w:abstractNumId w:val="19"/>
  </w:num>
  <w:num w:numId="18" w16cid:durableId="435835236">
    <w:abstractNumId w:val="20"/>
  </w:num>
  <w:num w:numId="19" w16cid:durableId="991832463">
    <w:abstractNumId w:val="12"/>
  </w:num>
  <w:num w:numId="20" w16cid:durableId="1182626425">
    <w:abstractNumId w:val="8"/>
  </w:num>
  <w:num w:numId="21" w16cid:durableId="508641976">
    <w:abstractNumId w:val="16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506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6661D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47DDD"/>
    <w:rsid w:val="00155CAB"/>
    <w:rsid w:val="00162A6F"/>
    <w:rsid w:val="001703A9"/>
    <w:rsid w:val="00172FD1"/>
    <w:rsid w:val="00190CF6"/>
    <w:rsid w:val="001946ED"/>
    <w:rsid w:val="001B50A5"/>
    <w:rsid w:val="001C2187"/>
    <w:rsid w:val="001C59D8"/>
    <w:rsid w:val="001C686C"/>
    <w:rsid w:val="001D0925"/>
    <w:rsid w:val="001E012D"/>
    <w:rsid w:val="001E1254"/>
    <w:rsid w:val="001E3FBC"/>
    <w:rsid w:val="001F08A7"/>
    <w:rsid w:val="0022643C"/>
    <w:rsid w:val="0023117C"/>
    <w:rsid w:val="002333D3"/>
    <w:rsid w:val="00251C18"/>
    <w:rsid w:val="00252AD0"/>
    <w:rsid w:val="00252C12"/>
    <w:rsid w:val="002532AC"/>
    <w:rsid w:val="00257D2D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6903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116EF"/>
    <w:rsid w:val="00416081"/>
    <w:rsid w:val="004247A5"/>
    <w:rsid w:val="00426574"/>
    <w:rsid w:val="0044023E"/>
    <w:rsid w:val="00455739"/>
    <w:rsid w:val="004636A7"/>
    <w:rsid w:val="00463910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20F2E"/>
    <w:rsid w:val="008319F7"/>
    <w:rsid w:val="0084266D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146"/>
    <w:rsid w:val="008D0A8C"/>
    <w:rsid w:val="008E2219"/>
    <w:rsid w:val="008E2DCE"/>
    <w:rsid w:val="008F435B"/>
    <w:rsid w:val="008F6429"/>
    <w:rsid w:val="009104D6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67615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A2F92"/>
    <w:rsid w:val="00AB1D8E"/>
    <w:rsid w:val="00AB3E64"/>
    <w:rsid w:val="00AC1ACB"/>
    <w:rsid w:val="00AC2E1E"/>
    <w:rsid w:val="00AD320C"/>
    <w:rsid w:val="00AE14E7"/>
    <w:rsid w:val="00AE269C"/>
    <w:rsid w:val="00AE684E"/>
    <w:rsid w:val="00AF3308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BC4E83"/>
    <w:rsid w:val="00C01EA2"/>
    <w:rsid w:val="00C117B0"/>
    <w:rsid w:val="00C218FF"/>
    <w:rsid w:val="00C264AD"/>
    <w:rsid w:val="00C26FE7"/>
    <w:rsid w:val="00C42591"/>
    <w:rsid w:val="00C42A79"/>
    <w:rsid w:val="00C52D54"/>
    <w:rsid w:val="00C535E8"/>
    <w:rsid w:val="00C57659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5419B"/>
    <w:rsid w:val="00D56FE5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33A83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17</cp:revision>
  <cp:lastPrinted>2021-10-26T12:53:00Z</cp:lastPrinted>
  <dcterms:created xsi:type="dcterms:W3CDTF">2022-10-04T15:25:00Z</dcterms:created>
  <dcterms:modified xsi:type="dcterms:W3CDTF">2022-11-28T09:19:00Z</dcterms:modified>
</cp:coreProperties>
</file>