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2621F2">
        <w:rPr>
          <w:rFonts w:ascii="Arial" w:hAnsi="Arial"/>
          <w:sz w:val="24"/>
        </w:rPr>
        <w:t>2</w:t>
      </w:r>
      <w:r w:rsidR="005846E6">
        <w:rPr>
          <w:rFonts w:ascii="Arial" w:hAnsi="Arial"/>
          <w:sz w:val="24"/>
        </w:rPr>
        <w:t>2</w:t>
      </w:r>
      <w:bookmarkStart w:id="0" w:name="_GoBack"/>
      <w:bookmarkEnd w:id="0"/>
      <w:r w:rsidR="006D293F">
        <w:rPr>
          <w:rFonts w:ascii="Arial" w:hAnsi="Arial"/>
          <w:sz w:val="24"/>
        </w:rPr>
        <w:t>.</w:t>
      </w:r>
      <w:r w:rsidR="00250785">
        <w:rPr>
          <w:rFonts w:ascii="Arial" w:hAnsi="Arial"/>
          <w:sz w:val="24"/>
        </w:rPr>
        <w:t>202</w:t>
      </w:r>
      <w:r w:rsidR="008B0AE9">
        <w:rPr>
          <w:rFonts w:ascii="Arial" w:hAnsi="Arial"/>
          <w:sz w:val="24"/>
        </w:rPr>
        <w:t>3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1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1"/>
    <w:p w:rsidR="006D293F" w:rsidRPr="00C828E0" w:rsidRDefault="00DD7B23" w:rsidP="006D293F">
      <w:pPr>
        <w:pStyle w:val="Default"/>
        <w:rPr>
          <w:rFonts w:ascii="Arial" w:hAnsi="Arial" w:cs="Arial"/>
          <w:b/>
          <w:szCs w:val="22"/>
        </w:rPr>
      </w:pPr>
      <w:r w:rsidRPr="00171EBC">
        <w:rPr>
          <w:rFonts w:ascii="Arial" w:hAnsi="Arial" w:cs="Arial"/>
          <w:szCs w:val="22"/>
        </w:rPr>
        <w:t>na potrzeby postępowania o udzielenie zamówienia publicznego pn.:</w:t>
      </w:r>
      <w:r w:rsidR="00DD652B" w:rsidRPr="00171EBC">
        <w:rPr>
          <w:rFonts w:ascii="Arial" w:hAnsi="Arial" w:cs="Arial"/>
          <w:szCs w:val="22"/>
        </w:rPr>
        <w:t xml:space="preserve"> </w:t>
      </w:r>
      <w:r w:rsidR="00C828E0" w:rsidRPr="00C828E0">
        <w:rPr>
          <w:rFonts w:ascii="Arial" w:hAnsi="Arial" w:cs="Arial"/>
          <w:b/>
          <w:szCs w:val="22"/>
        </w:rPr>
        <w:t>KBO – Zagospodarowanie terenu wzdłuż ścieżki rowerowej przy ul. Toruńskiej</w:t>
      </w:r>
    </w:p>
    <w:p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171EBC">
      <w:headerReference w:type="default" r:id="rId9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50785"/>
    <w:rsid w:val="002621F2"/>
    <w:rsid w:val="002C14B5"/>
    <w:rsid w:val="00356DAA"/>
    <w:rsid w:val="00473FD8"/>
    <w:rsid w:val="004858F1"/>
    <w:rsid w:val="004D7741"/>
    <w:rsid w:val="00514FC2"/>
    <w:rsid w:val="0054721C"/>
    <w:rsid w:val="00566E15"/>
    <w:rsid w:val="00572395"/>
    <w:rsid w:val="005846E6"/>
    <w:rsid w:val="005D4360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7A35"/>
    <w:rsid w:val="00A140FE"/>
    <w:rsid w:val="00A20AA5"/>
    <w:rsid w:val="00A52BAC"/>
    <w:rsid w:val="00A76B0E"/>
    <w:rsid w:val="00B55E43"/>
    <w:rsid w:val="00B968E1"/>
    <w:rsid w:val="00C828E0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0266-FA88-4216-97E2-E46FC3FD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35</cp:revision>
  <cp:lastPrinted>2021-04-29T07:51:00Z</cp:lastPrinted>
  <dcterms:created xsi:type="dcterms:W3CDTF">2021-04-26T07:11:00Z</dcterms:created>
  <dcterms:modified xsi:type="dcterms:W3CDTF">2023-10-23T06:44:00Z</dcterms:modified>
</cp:coreProperties>
</file>