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786CE" w14:textId="77777777" w:rsidR="00C96227" w:rsidRPr="00CB0DE2" w:rsidRDefault="00C96227" w:rsidP="00DB6858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CB0DE2">
        <w:rPr>
          <w:rFonts w:ascii="Arial" w:hAnsi="Arial" w:cs="Arial"/>
          <w:bCs/>
          <w:sz w:val="20"/>
          <w:szCs w:val="20"/>
        </w:rPr>
        <w:t>Załącznik Nr 1 do SWZ</w:t>
      </w:r>
    </w:p>
    <w:p w14:paraId="0A9B8446" w14:textId="77777777" w:rsidR="00C96227" w:rsidRPr="00CB0DE2" w:rsidRDefault="00C96227" w:rsidP="00DB6858">
      <w:pPr>
        <w:spacing w:after="0"/>
        <w:ind w:left="454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0B2E3997" w14:textId="77777777" w:rsidR="00C96227" w:rsidRPr="00CB0DE2" w:rsidRDefault="00C96227" w:rsidP="00DB6858">
      <w:pPr>
        <w:spacing w:after="0"/>
        <w:ind w:left="454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07640643" w14:textId="77777777" w:rsidR="004E5AF2" w:rsidRPr="00CB0DE2" w:rsidRDefault="004E5AF2" w:rsidP="00DB6858">
      <w:pPr>
        <w:spacing w:after="0"/>
        <w:ind w:left="45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B0DE2">
        <w:rPr>
          <w:rFonts w:ascii="Arial" w:hAnsi="Arial" w:cs="Arial"/>
          <w:b/>
          <w:bCs/>
          <w:sz w:val="24"/>
          <w:szCs w:val="24"/>
          <w:u w:val="single"/>
        </w:rPr>
        <w:t>Opis przedmiotu zamówienia</w:t>
      </w:r>
    </w:p>
    <w:p w14:paraId="2350F8DB" w14:textId="0E3796B5" w:rsidR="00C96227" w:rsidRDefault="00C96227" w:rsidP="00DB6858">
      <w:pPr>
        <w:spacing w:after="0"/>
        <w:ind w:left="45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9D640A" w14:textId="238465AB" w:rsidR="00FE3AFE" w:rsidRDefault="00FE3AFE" w:rsidP="00DB6858">
      <w:pPr>
        <w:spacing w:after="0"/>
        <w:ind w:left="45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Część A</w:t>
      </w:r>
      <w:bookmarkStart w:id="0" w:name="_GoBack"/>
      <w:bookmarkEnd w:id="0"/>
    </w:p>
    <w:p w14:paraId="4460B5C1" w14:textId="77777777" w:rsidR="00FE3AFE" w:rsidRPr="00CB0DE2" w:rsidRDefault="00FE3AFE" w:rsidP="00DB6858">
      <w:pPr>
        <w:spacing w:after="0"/>
        <w:ind w:left="45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67AC18" w14:textId="3B223D20" w:rsidR="00C96227" w:rsidRPr="00CB0DE2" w:rsidRDefault="00C96227" w:rsidP="00DB6858">
      <w:pPr>
        <w:shd w:val="clear" w:color="auto" w:fill="FFFFFF"/>
        <w:spacing w:after="0"/>
        <w:ind w:firstLine="708"/>
        <w:jc w:val="both"/>
        <w:rPr>
          <w:rFonts w:ascii="Arial" w:hAnsi="Arial" w:cs="Arial"/>
          <w:b/>
          <w:szCs w:val="24"/>
        </w:rPr>
      </w:pPr>
      <w:bookmarkStart w:id="1" w:name="_Hlk109590678"/>
      <w:bookmarkStart w:id="2" w:name="_Hlk142646702"/>
      <w:r w:rsidRPr="00CB0DE2">
        <w:rPr>
          <w:rFonts w:ascii="Arial" w:hAnsi="Arial" w:cs="Arial"/>
          <w:b/>
          <w:sz w:val="24"/>
          <w:szCs w:val="24"/>
        </w:rPr>
        <w:t>„</w:t>
      </w:r>
      <w:bookmarkStart w:id="3" w:name="_Hlk178768103"/>
      <w:bookmarkEnd w:id="1"/>
      <w:r w:rsidR="00527662" w:rsidRPr="00CB0DE2">
        <w:rPr>
          <w:rFonts w:ascii="Arial" w:hAnsi="Arial" w:cs="Arial"/>
          <w:b/>
          <w:sz w:val="24"/>
          <w:szCs w:val="24"/>
        </w:rPr>
        <w:t xml:space="preserve">Remontu nawierzchni placu Jednostki Ratowniczo Gaśniczej </w:t>
      </w:r>
      <w:r w:rsidR="00022C37">
        <w:rPr>
          <w:rFonts w:ascii="Arial" w:hAnsi="Arial" w:cs="Arial"/>
          <w:b/>
          <w:sz w:val="24"/>
          <w:szCs w:val="24"/>
        </w:rPr>
        <w:t xml:space="preserve">JRG 6 </w:t>
      </w:r>
      <w:r w:rsidR="00527662" w:rsidRPr="00CB0DE2">
        <w:rPr>
          <w:rFonts w:ascii="Arial" w:hAnsi="Arial" w:cs="Arial"/>
          <w:b/>
          <w:sz w:val="24"/>
          <w:szCs w:val="24"/>
        </w:rPr>
        <w:t xml:space="preserve">przy </w:t>
      </w:r>
      <w:r w:rsidR="008C714D" w:rsidRPr="00CB0DE2">
        <w:rPr>
          <w:rFonts w:ascii="Arial" w:hAnsi="Arial" w:cs="Arial"/>
          <w:b/>
          <w:sz w:val="24"/>
          <w:szCs w:val="24"/>
        </w:rPr>
        <w:br/>
      </w:r>
      <w:r w:rsidR="00527662" w:rsidRPr="00CB0DE2">
        <w:rPr>
          <w:rFonts w:ascii="Arial" w:hAnsi="Arial" w:cs="Arial"/>
          <w:b/>
          <w:sz w:val="24"/>
          <w:szCs w:val="24"/>
        </w:rPr>
        <w:t>ul. Chrościckiego 76 w Warszawie</w:t>
      </w:r>
      <w:bookmarkEnd w:id="3"/>
      <w:r w:rsidRPr="00CB0DE2">
        <w:rPr>
          <w:rFonts w:ascii="Arial" w:hAnsi="Arial" w:cs="Arial"/>
          <w:b/>
          <w:sz w:val="24"/>
          <w:szCs w:val="24"/>
        </w:rPr>
        <w:t>”.</w:t>
      </w:r>
      <w:bookmarkEnd w:id="2"/>
    </w:p>
    <w:p w14:paraId="4841F9F2" w14:textId="77777777" w:rsidR="00213FDF" w:rsidRPr="00CB0DE2" w:rsidRDefault="00213FDF" w:rsidP="00DB6858">
      <w:pPr>
        <w:spacing w:after="0"/>
        <w:ind w:left="454"/>
        <w:jc w:val="center"/>
        <w:rPr>
          <w:rFonts w:ascii="Arial" w:hAnsi="Arial" w:cs="Arial"/>
          <w:b/>
          <w:sz w:val="24"/>
          <w:szCs w:val="24"/>
        </w:rPr>
      </w:pPr>
    </w:p>
    <w:p w14:paraId="261EA20A" w14:textId="77777777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Opis przedmiotu zamówienia stanowią zapisy określone w niniejszej Specyfikacji.</w:t>
      </w:r>
    </w:p>
    <w:p w14:paraId="003B2D68" w14:textId="77777777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Kody  CPV</w:t>
      </w:r>
    </w:p>
    <w:p w14:paraId="7949A51A" w14:textId="77777777" w:rsidR="00F05798" w:rsidRPr="00CB0DE2" w:rsidRDefault="00F05798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45216121-8 – Roboty budowlane w zakresie obiektów straży pożarnej</w:t>
      </w:r>
    </w:p>
    <w:p w14:paraId="743273DB" w14:textId="75EC364A" w:rsidR="00A9450A" w:rsidRPr="00CB0DE2" w:rsidRDefault="00A9450A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45262800-9 </w:t>
      </w:r>
      <w:r w:rsidR="00E44353" w:rsidRPr="00CB0DE2">
        <w:rPr>
          <w:rFonts w:ascii="Arial" w:hAnsi="Arial" w:cs="Arial"/>
          <w:sz w:val="24"/>
          <w:szCs w:val="24"/>
        </w:rPr>
        <w:t>– Wymagania ogólne</w:t>
      </w:r>
    </w:p>
    <w:p w14:paraId="4E938069" w14:textId="01EBA129" w:rsidR="00A9450A" w:rsidRPr="00CB0DE2" w:rsidRDefault="00E44353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45111300-1 – Roboty rozbiórkowe i demontażowe</w:t>
      </w:r>
    </w:p>
    <w:p w14:paraId="0BB20CB2" w14:textId="47924124" w:rsidR="00A9450A" w:rsidRPr="00CB0DE2" w:rsidRDefault="00E44353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45262300-4 – Roboty żelbetowe i betonowe</w:t>
      </w:r>
    </w:p>
    <w:p w14:paraId="489DC641" w14:textId="50D9D21A" w:rsidR="00A9450A" w:rsidRPr="00CB0DE2" w:rsidRDefault="00E44353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45262500-6 – Roboty murowe</w:t>
      </w:r>
    </w:p>
    <w:p w14:paraId="67CB914A" w14:textId="4F5E1FFD" w:rsidR="00A9450A" w:rsidRPr="00CB0DE2" w:rsidRDefault="00E44353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45410000-4 – Roboty tynkarskie</w:t>
      </w:r>
    </w:p>
    <w:p w14:paraId="0791B062" w14:textId="68FE0001" w:rsidR="00A9450A" w:rsidRPr="00CB0DE2" w:rsidRDefault="00E44353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45421160-3 – Roboty ślusarskie</w:t>
      </w:r>
    </w:p>
    <w:p w14:paraId="26B9CF79" w14:textId="54C25F77" w:rsidR="00527662" w:rsidRPr="00CB0DE2" w:rsidRDefault="00E44353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45233200-1 </w:t>
      </w:r>
      <w:bookmarkStart w:id="4" w:name="_Hlk178862379"/>
      <w:r w:rsidRPr="00CB0DE2">
        <w:rPr>
          <w:rFonts w:ascii="Arial" w:hAnsi="Arial" w:cs="Arial"/>
          <w:sz w:val="24"/>
          <w:szCs w:val="24"/>
        </w:rPr>
        <w:t xml:space="preserve">– </w:t>
      </w:r>
      <w:bookmarkEnd w:id="4"/>
      <w:r w:rsidRPr="00CB0DE2">
        <w:rPr>
          <w:rFonts w:ascii="Arial" w:hAnsi="Arial" w:cs="Arial"/>
          <w:sz w:val="24"/>
          <w:szCs w:val="24"/>
        </w:rPr>
        <w:t>nawierzchnie z kostek betonowych i podbudowy</w:t>
      </w:r>
    </w:p>
    <w:p w14:paraId="760983B4" w14:textId="344CC73B" w:rsidR="00A410B7" w:rsidRPr="00CB0DE2" w:rsidRDefault="00A410B7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45316100-6 – Instalowanie urządzeń oświetlenia zewnętrznego </w:t>
      </w:r>
    </w:p>
    <w:p w14:paraId="660E7551" w14:textId="0083F29C" w:rsidR="00A410B7" w:rsidRPr="00CB0DE2" w:rsidRDefault="00A410B7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45311100-1 – Roboty w zakresie okablowania elektrycznego </w:t>
      </w:r>
    </w:p>
    <w:p w14:paraId="53B7980A" w14:textId="0F09424C" w:rsidR="00A410B7" w:rsidRPr="00CB0DE2" w:rsidRDefault="00A410B7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45317300-5 – Elektryczne elektrycznych urządzeń rozdzielczych </w:t>
      </w:r>
    </w:p>
    <w:p w14:paraId="45509BE3" w14:textId="71411487" w:rsidR="00A410B7" w:rsidRPr="00CB0DE2" w:rsidRDefault="00A410B7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45311200-2 – Roboty w zakresie instalacji elektrycznych </w:t>
      </w:r>
    </w:p>
    <w:p w14:paraId="67D52CF7" w14:textId="49993C1E" w:rsidR="00A410B7" w:rsidRPr="00CB0DE2" w:rsidRDefault="00A410B7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45231000-8 – Kanalizacja deszczowa</w:t>
      </w:r>
    </w:p>
    <w:p w14:paraId="12209F6B" w14:textId="77777777" w:rsidR="00527662" w:rsidRPr="00CB0DE2" w:rsidRDefault="00527662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AE0D61" w14:textId="6893B3B7" w:rsidR="00C23AAA" w:rsidRPr="00CB0DE2" w:rsidRDefault="00C23AAA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Przedmiotem zamówienia jest </w:t>
      </w:r>
      <w:r w:rsidR="00493045" w:rsidRPr="00CB0DE2">
        <w:rPr>
          <w:rFonts w:ascii="Arial" w:hAnsi="Arial" w:cs="Arial"/>
          <w:sz w:val="24"/>
          <w:szCs w:val="24"/>
        </w:rPr>
        <w:t>remont nawierzchni placu Jednostki Ratowniczo Gaśniczej przy ul. Chrościckiego 76 w Warszawie</w:t>
      </w:r>
      <w:r w:rsidRPr="00CB0DE2">
        <w:rPr>
          <w:rFonts w:ascii="Arial" w:hAnsi="Arial" w:cs="Arial"/>
          <w:sz w:val="24"/>
          <w:szCs w:val="24"/>
        </w:rPr>
        <w:t xml:space="preserve"> przez Komendę Miejską Państwowej Straży Pożarnej m.st. Warszawy</w:t>
      </w:r>
      <w:r w:rsidR="0087172E" w:rsidRPr="00CB0DE2">
        <w:rPr>
          <w:rFonts w:ascii="Arial" w:hAnsi="Arial" w:cs="Arial"/>
          <w:sz w:val="24"/>
          <w:szCs w:val="24"/>
        </w:rPr>
        <w:t>.</w:t>
      </w:r>
    </w:p>
    <w:p w14:paraId="274433C2" w14:textId="67AE8AF5" w:rsidR="00C23AAA" w:rsidRPr="00CB0DE2" w:rsidRDefault="00C23AAA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Postępowanie zamówienia publicznego prowadzone jest w trybie podstawowym bez negocjacji, o którym mowa w art. 275 pkt 1 ustawy </w:t>
      </w:r>
      <w:proofErr w:type="spellStart"/>
      <w:r w:rsidRPr="00CB0DE2">
        <w:rPr>
          <w:rFonts w:ascii="Arial" w:hAnsi="Arial" w:cs="Arial"/>
          <w:sz w:val="24"/>
          <w:szCs w:val="24"/>
        </w:rPr>
        <w:t>Pzp</w:t>
      </w:r>
      <w:proofErr w:type="spellEnd"/>
      <w:r w:rsidRPr="00CB0DE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B0DE2">
        <w:rPr>
          <w:rFonts w:ascii="Arial" w:hAnsi="Arial" w:cs="Arial"/>
          <w:sz w:val="24"/>
          <w:szCs w:val="24"/>
        </w:rPr>
        <w:t>t.j.Dz</w:t>
      </w:r>
      <w:proofErr w:type="spellEnd"/>
      <w:r w:rsidRPr="00CB0DE2">
        <w:rPr>
          <w:rFonts w:ascii="Arial" w:hAnsi="Arial" w:cs="Arial"/>
          <w:sz w:val="24"/>
          <w:szCs w:val="24"/>
        </w:rPr>
        <w:t xml:space="preserve">. U. z 2022 </w:t>
      </w:r>
      <w:proofErr w:type="spellStart"/>
      <w:r w:rsidRPr="00CB0DE2">
        <w:rPr>
          <w:rFonts w:ascii="Arial" w:hAnsi="Arial" w:cs="Arial"/>
          <w:sz w:val="24"/>
          <w:szCs w:val="24"/>
        </w:rPr>
        <w:t>r.poz</w:t>
      </w:r>
      <w:proofErr w:type="spellEnd"/>
      <w:r w:rsidRPr="00CB0DE2">
        <w:rPr>
          <w:rFonts w:ascii="Arial" w:hAnsi="Arial" w:cs="Arial"/>
          <w:sz w:val="24"/>
          <w:szCs w:val="24"/>
        </w:rPr>
        <w:t>. 1710 ze zm.)</w:t>
      </w:r>
    </w:p>
    <w:p w14:paraId="2E15C0C8" w14:textId="13918217" w:rsidR="00493045" w:rsidRPr="00CB0DE2" w:rsidRDefault="00493045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A27FE3" w14:textId="502EFAED" w:rsidR="00493045" w:rsidRPr="00CB0DE2" w:rsidRDefault="00493045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5" w:name="_Hlk178858080"/>
      <w:r w:rsidRPr="00CB0DE2">
        <w:rPr>
          <w:rFonts w:ascii="Arial" w:hAnsi="Arial" w:cs="Arial"/>
          <w:sz w:val="24"/>
          <w:szCs w:val="24"/>
        </w:rPr>
        <w:t xml:space="preserve">Zakres prac przewiduje: </w:t>
      </w:r>
    </w:p>
    <w:p w14:paraId="5A11031A" w14:textId="77777777" w:rsidR="00493045" w:rsidRPr="00CB0DE2" w:rsidRDefault="00493045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A2EB52" w14:textId="33B42009" w:rsidR="00656F54" w:rsidRPr="00CB0DE2" w:rsidRDefault="00493045" w:rsidP="00DB6858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wykonanie placu manewrowego na pasie niezagospodarowanego terenu wzdłuż północno – zachodniej granicy działki</w:t>
      </w:r>
      <w:r w:rsidR="00E44353" w:rsidRPr="00CB0DE2">
        <w:rPr>
          <w:rFonts w:ascii="Arial" w:hAnsi="Arial" w:cs="Arial"/>
          <w:sz w:val="24"/>
          <w:szCs w:val="24"/>
        </w:rPr>
        <w:t>,</w:t>
      </w:r>
      <w:r w:rsidR="00656F54" w:rsidRPr="00CB0DE2">
        <w:rPr>
          <w:rFonts w:ascii="Arial" w:hAnsi="Arial" w:cs="Arial"/>
          <w:sz w:val="24"/>
          <w:szCs w:val="24"/>
        </w:rPr>
        <w:t xml:space="preserve"> </w:t>
      </w:r>
      <w:r w:rsidR="00AB78B6" w:rsidRPr="00CB0DE2">
        <w:rPr>
          <w:rFonts w:ascii="Arial" w:hAnsi="Arial" w:cs="Arial"/>
          <w:sz w:val="24"/>
          <w:szCs w:val="24"/>
        </w:rPr>
        <w:t xml:space="preserve">wraz w wykonaniem dodatkowego utwardzenia z kruszywa na wysokości budynku nr 2 i zbiornika. </w:t>
      </w:r>
    </w:p>
    <w:p w14:paraId="619F6673" w14:textId="77777777" w:rsidR="00605861" w:rsidRPr="00CB0DE2" w:rsidRDefault="00605861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937451" w14:textId="17ED4D9E" w:rsidR="00605861" w:rsidRPr="00CB0DE2" w:rsidRDefault="00493045" w:rsidP="00DB6858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wykonanie dodatkowego wyjazdu w ul. Chrościckiego</w:t>
      </w:r>
      <w:r w:rsidR="00E44353" w:rsidRPr="00CB0DE2">
        <w:rPr>
          <w:rFonts w:ascii="Arial" w:hAnsi="Arial" w:cs="Arial"/>
          <w:sz w:val="24"/>
          <w:szCs w:val="24"/>
        </w:rPr>
        <w:t>,</w:t>
      </w:r>
    </w:p>
    <w:p w14:paraId="6A4B82B8" w14:textId="77777777" w:rsidR="00E44353" w:rsidRPr="00CB0DE2" w:rsidRDefault="00E44353" w:rsidP="00DB6858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11F996E6" w14:textId="3C674642" w:rsidR="005B7736" w:rsidRPr="00CB0DE2" w:rsidRDefault="005B7736" w:rsidP="00DB6858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wykonanie chodnika przed ogrodzeniem przy nowym wjeździe</w:t>
      </w:r>
      <w:r w:rsidR="005C6615">
        <w:rPr>
          <w:rFonts w:ascii="Arial" w:hAnsi="Arial" w:cs="Arial"/>
          <w:sz w:val="24"/>
          <w:szCs w:val="24"/>
        </w:rPr>
        <w:t>.</w:t>
      </w:r>
    </w:p>
    <w:p w14:paraId="09DB229D" w14:textId="77777777" w:rsidR="00605861" w:rsidRPr="00CB0DE2" w:rsidRDefault="00605861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1F8D70" w14:textId="236F72C0" w:rsidR="00617874" w:rsidRPr="00CB0DE2" w:rsidRDefault="004C50C9" w:rsidP="00DB6858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lastRenderedPageBreak/>
        <w:t xml:space="preserve">wykonanie bramy </w:t>
      </w:r>
      <w:r w:rsidR="002B7DAE" w:rsidRPr="00CB0DE2">
        <w:rPr>
          <w:rFonts w:ascii="Arial" w:hAnsi="Arial" w:cs="Arial"/>
          <w:sz w:val="24"/>
          <w:szCs w:val="24"/>
        </w:rPr>
        <w:t xml:space="preserve">i </w:t>
      </w:r>
      <w:r w:rsidR="005C6615" w:rsidRPr="00CB0DE2">
        <w:rPr>
          <w:rFonts w:ascii="Arial" w:hAnsi="Arial" w:cs="Arial"/>
          <w:sz w:val="24"/>
          <w:szCs w:val="24"/>
        </w:rPr>
        <w:t xml:space="preserve">renowacji </w:t>
      </w:r>
      <w:r w:rsidR="002B7DAE" w:rsidRPr="00CB0DE2">
        <w:rPr>
          <w:rFonts w:ascii="Arial" w:hAnsi="Arial" w:cs="Arial"/>
          <w:sz w:val="24"/>
          <w:szCs w:val="24"/>
        </w:rPr>
        <w:t xml:space="preserve">ogrodzenia </w:t>
      </w:r>
      <w:r w:rsidRPr="00CB0DE2">
        <w:rPr>
          <w:rFonts w:ascii="Arial" w:hAnsi="Arial" w:cs="Arial"/>
          <w:sz w:val="24"/>
          <w:szCs w:val="24"/>
        </w:rPr>
        <w:t>przy nowym wjeździe</w:t>
      </w:r>
      <w:r w:rsidR="00A410B7" w:rsidRPr="00CB0DE2">
        <w:rPr>
          <w:rFonts w:ascii="Arial" w:hAnsi="Arial" w:cs="Arial"/>
          <w:sz w:val="24"/>
          <w:szCs w:val="24"/>
        </w:rPr>
        <w:t xml:space="preserve">. </w:t>
      </w:r>
      <w:r w:rsidR="00617874" w:rsidRPr="00CB0DE2">
        <w:rPr>
          <w:rFonts w:ascii="Arial" w:hAnsi="Arial" w:cs="Arial"/>
          <w:sz w:val="24"/>
          <w:szCs w:val="24"/>
        </w:rPr>
        <w:t>Zamawiający zakłada pozostawienie istniejąc</w:t>
      </w:r>
      <w:r w:rsidR="005C6615">
        <w:rPr>
          <w:rFonts w:ascii="Arial" w:hAnsi="Arial" w:cs="Arial"/>
          <w:sz w:val="24"/>
          <w:szCs w:val="24"/>
        </w:rPr>
        <w:t>ego</w:t>
      </w:r>
      <w:r w:rsidR="00FF68F3" w:rsidRPr="00CB0DE2">
        <w:rPr>
          <w:rFonts w:ascii="Arial" w:hAnsi="Arial" w:cs="Arial"/>
          <w:sz w:val="24"/>
          <w:szCs w:val="24"/>
        </w:rPr>
        <w:t xml:space="preserve"> ogrodzenia na odcinku od strony ul. Chrościckiego przy nowo układanym placu </w:t>
      </w:r>
      <w:r w:rsidR="00617874" w:rsidRPr="00CB0DE2">
        <w:rPr>
          <w:rFonts w:ascii="Arial" w:hAnsi="Arial" w:cs="Arial"/>
          <w:sz w:val="24"/>
          <w:szCs w:val="24"/>
        </w:rPr>
        <w:t>– czyszczenie i malowani</w:t>
      </w:r>
      <w:r w:rsidR="00FA3D9C" w:rsidRPr="00CB0DE2">
        <w:rPr>
          <w:rFonts w:ascii="Arial" w:hAnsi="Arial" w:cs="Arial"/>
          <w:sz w:val="24"/>
          <w:szCs w:val="24"/>
        </w:rPr>
        <w:t>e</w:t>
      </w:r>
      <w:r w:rsidR="00FF68F3" w:rsidRPr="00CB0DE2">
        <w:rPr>
          <w:rFonts w:ascii="Arial" w:hAnsi="Arial" w:cs="Arial"/>
          <w:sz w:val="24"/>
          <w:szCs w:val="24"/>
        </w:rPr>
        <w:t xml:space="preserve"> elementów stalowych</w:t>
      </w:r>
      <w:r w:rsidR="005C6615">
        <w:rPr>
          <w:rFonts w:ascii="Arial" w:hAnsi="Arial" w:cs="Arial"/>
          <w:sz w:val="24"/>
          <w:szCs w:val="24"/>
        </w:rPr>
        <w:t xml:space="preserve"> wraz z wykonaniem nowej bramy automatycznej przesuwnej wraz z fundamentem.</w:t>
      </w:r>
    </w:p>
    <w:p w14:paraId="39300CBB" w14:textId="77777777" w:rsidR="00605861" w:rsidRPr="00CB0DE2" w:rsidRDefault="00605861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D6493B" w14:textId="49E38CF0" w:rsidR="004C50C9" w:rsidRPr="00CB0DE2" w:rsidRDefault="00493045" w:rsidP="00DB6858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wykonanie nowej bramy wraz z fragmentem wydziel</w:t>
      </w:r>
      <w:r w:rsidR="00FE585C" w:rsidRPr="00CB0DE2">
        <w:rPr>
          <w:rFonts w:ascii="Arial" w:hAnsi="Arial" w:cs="Arial"/>
          <w:sz w:val="24"/>
          <w:szCs w:val="24"/>
        </w:rPr>
        <w:t>e</w:t>
      </w:r>
      <w:r w:rsidRPr="00CB0DE2">
        <w:rPr>
          <w:rFonts w:ascii="Arial" w:hAnsi="Arial" w:cs="Arial"/>
          <w:sz w:val="24"/>
          <w:szCs w:val="24"/>
        </w:rPr>
        <w:t>n</w:t>
      </w:r>
      <w:r w:rsidR="00FE585C" w:rsidRPr="00CB0DE2">
        <w:rPr>
          <w:rFonts w:ascii="Arial" w:hAnsi="Arial" w:cs="Arial"/>
          <w:sz w:val="24"/>
          <w:szCs w:val="24"/>
        </w:rPr>
        <w:t>i</w:t>
      </w:r>
      <w:r w:rsidRPr="00CB0DE2">
        <w:rPr>
          <w:rFonts w:ascii="Arial" w:hAnsi="Arial" w:cs="Arial"/>
          <w:sz w:val="24"/>
          <w:szCs w:val="24"/>
        </w:rPr>
        <w:t xml:space="preserve">a terenu przy budynku </w:t>
      </w:r>
      <w:r w:rsidR="00A410B7" w:rsidRPr="00CB0DE2">
        <w:rPr>
          <w:rFonts w:ascii="Arial" w:hAnsi="Arial" w:cs="Arial"/>
          <w:sz w:val="24"/>
          <w:szCs w:val="24"/>
        </w:rPr>
        <w:br/>
      </w:r>
      <w:r w:rsidRPr="00CB0DE2">
        <w:rPr>
          <w:rFonts w:ascii="Arial" w:hAnsi="Arial" w:cs="Arial"/>
          <w:sz w:val="24"/>
          <w:szCs w:val="24"/>
        </w:rPr>
        <w:t>nr 2</w:t>
      </w:r>
      <w:r w:rsidR="00A410B7" w:rsidRPr="00CB0DE2">
        <w:rPr>
          <w:rFonts w:ascii="Arial" w:hAnsi="Arial" w:cs="Arial"/>
          <w:sz w:val="24"/>
          <w:szCs w:val="24"/>
        </w:rPr>
        <w:t xml:space="preserve">. </w:t>
      </w:r>
      <w:r w:rsidR="00FE585C" w:rsidRPr="00CB0DE2">
        <w:rPr>
          <w:rFonts w:ascii="Arial" w:hAnsi="Arial" w:cs="Arial"/>
          <w:sz w:val="24"/>
          <w:szCs w:val="24"/>
        </w:rPr>
        <w:t xml:space="preserve">Zamawiający zakłada wykonanie wygrodzenia fragmentu placu </w:t>
      </w:r>
      <w:r w:rsidR="00FA3D9C" w:rsidRPr="00CB0DE2">
        <w:rPr>
          <w:rFonts w:ascii="Arial" w:hAnsi="Arial" w:cs="Arial"/>
          <w:sz w:val="24"/>
          <w:szCs w:val="24"/>
        </w:rPr>
        <w:t>m</w:t>
      </w:r>
      <w:r w:rsidR="00FE585C" w:rsidRPr="00CB0DE2">
        <w:rPr>
          <w:rFonts w:ascii="Arial" w:hAnsi="Arial" w:cs="Arial"/>
          <w:sz w:val="24"/>
          <w:szCs w:val="24"/>
        </w:rPr>
        <w:t>anewrowego wraz z wykonaniem</w:t>
      </w:r>
      <w:r w:rsidR="006B02C6" w:rsidRPr="00CB0DE2">
        <w:rPr>
          <w:rFonts w:ascii="Arial" w:hAnsi="Arial" w:cs="Arial"/>
          <w:sz w:val="24"/>
          <w:szCs w:val="24"/>
        </w:rPr>
        <w:t xml:space="preserve"> bramy rozwieranej, (brama ocynkowana </w:t>
      </w:r>
      <w:r w:rsidR="00A410B7" w:rsidRPr="00CB0DE2">
        <w:rPr>
          <w:rFonts w:ascii="Arial" w:hAnsi="Arial" w:cs="Arial"/>
          <w:sz w:val="24"/>
          <w:szCs w:val="24"/>
        </w:rPr>
        <w:br/>
      </w:r>
      <w:r w:rsidR="006B02C6" w:rsidRPr="00CB0DE2">
        <w:rPr>
          <w:rFonts w:ascii="Arial" w:hAnsi="Arial" w:cs="Arial"/>
          <w:sz w:val="24"/>
          <w:szCs w:val="24"/>
        </w:rPr>
        <w:t>i powlekana, RAL 7016, szer.470</w:t>
      </w:r>
      <w:r w:rsidR="00DD5364" w:rsidRPr="00CB0DE2">
        <w:rPr>
          <w:rFonts w:ascii="Arial" w:hAnsi="Arial" w:cs="Arial"/>
          <w:sz w:val="24"/>
          <w:szCs w:val="24"/>
        </w:rPr>
        <w:t xml:space="preserve"> </w:t>
      </w:r>
      <w:r w:rsidR="006B02C6" w:rsidRPr="00CB0DE2">
        <w:rPr>
          <w:rFonts w:ascii="Arial" w:hAnsi="Arial" w:cs="Arial"/>
          <w:sz w:val="24"/>
          <w:szCs w:val="24"/>
        </w:rPr>
        <w:t>cm wys.153</w:t>
      </w:r>
      <w:r w:rsidR="00DD5364" w:rsidRPr="00CB0DE2">
        <w:rPr>
          <w:rFonts w:ascii="Arial" w:hAnsi="Arial" w:cs="Arial"/>
          <w:sz w:val="24"/>
          <w:szCs w:val="24"/>
        </w:rPr>
        <w:t xml:space="preserve"> </w:t>
      </w:r>
      <w:r w:rsidR="006B02C6" w:rsidRPr="00CB0DE2">
        <w:rPr>
          <w:rFonts w:ascii="Arial" w:hAnsi="Arial" w:cs="Arial"/>
          <w:sz w:val="24"/>
          <w:szCs w:val="24"/>
        </w:rPr>
        <w:t xml:space="preserve">cm na słupkach ogrodzeniowych ocynkowanych) </w:t>
      </w:r>
      <w:r w:rsidR="004C50C9" w:rsidRPr="00CB0DE2">
        <w:rPr>
          <w:rFonts w:ascii="Arial" w:hAnsi="Arial" w:cs="Arial"/>
          <w:sz w:val="24"/>
          <w:szCs w:val="24"/>
        </w:rPr>
        <w:t>Ogrodzenie należy wykonać na przedłużeniu ogrodzenia zbiornika wodnego od strony północnej</w:t>
      </w:r>
      <w:r w:rsidR="005B7736" w:rsidRPr="00CB0DE2">
        <w:rPr>
          <w:rFonts w:ascii="Arial" w:hAnsi="Arial" w:cs="Arial"/>
          <w:sz w:val="24"/>
          <w:szCs w:val="24"/>
        </w:rPr>
        <w:t xml:space="preserve"> (zakłada się przesunięcie w stosunku do dokumentacji projektowej</w:t>
      </w:r>
      <w:r w:rsidR="005C6615">
        <w:rPr>
          <w:rFonts w:ascii="Arial" w:hAnsi="Arial" w:cs="Arial"/>
          <w:sz w:val="24"/>
          <w:szCs w:val="24"/>
        </w:rPr>
        <w:t>)</w:t>
      </w:r>
    </w:p>
    <w:p w14:paraId="5CAA7880" w14:textId="77777777" w:rsidR="00605861" w:rsidRPr="00CB0DE2" w:rsidRDefault="00605861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858077" w14:textId="5302FA53" w:rsidR="00251225" w:rsidRPr="00CB0DE2" w:rsidRDefault="004C50C9" w:rsidP="00DB6858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wykonanie murowanej altany dla osób ćwiczących przy bud. Nr 3, </w:t>
      </w:r>
    </w:p>
    <w:p w14:paraId="2B7EBC67" w14:textId="77777777" w:rsidR="00251225" w:rsidRPr="00CB0DE2" w:rsidRDefault="00251225" w:rsidP="00B745AA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13872E62" w14:textId="5D1DBF55" w:rsidR="00B13AD0" w:rsidRPr="00CB0DE2" w:rsidRDefault="00B13AD0" w:rsidP="00DB6858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wykonanie chodnika przed altaną</w:t>
      </w:r>
      <w:r w:rsidR="00E44353" w:rsidRPr="00CB0DE2">
        <w:rPr>
          <w:rFonts w:ascii="Arial" w:hAnsi="Arial" w:cs="Arial"/>
          <w:sz w:val="24"/>
          <w:szCs w:val="24"/>
        </w:rPr>
        <w:t>.</w:t>
      </w:r>
      <w:r w:rsidR="00A410B7" w:rsidRPr="00CB0DE2">
        <w:rPr>
          <w:rFonts w:ascii="Arial" w:hAnsi="Arial" w:cs="Arial"/>
          <w:sz w:val="24"/>
          <w:szCs w:val="24"/>
        </w:rPr>
        <w:t xml:space="preserve"> (p</w:t>
      </w:r>
      <w:r w:rsidRPr="00CB0DE2">
        <w:rPr>
          <w:rFonts w:ascii="Arial" w:hAnsi="Arial" w:cs="Arial"/>
          <w:sz w:val="24"/>
          <w:szCs w:val="24"/>
        </w:rPr>
        <w:t>rzedmiar roboty budowlane poz. 18</w:t>
      </w:r>
      <w:r w:rsidR="00BB6CD5" w:rsidRPr="00CB0DE2">
        <w:rPr>
          <w:rFonts w:ascii="Arial" w:hAnsi="Arial" w:cs="Arial"/>
          <w:sz w:val="24"/>
          <w:szCs w:val="24"/>
        </w:rPr>
        <w:t>8</w:t>
      </w:r>
      <w:r w:rsidRPr="00CB0DE2">
        <w:rPr>
          <w:rFonts w:ascii="Arial" w:hAnsi="Arial" w:cs="Arial"/>
          <w:sz w:val="24"/>
          <w:szCs w:val="24"/>
        </w:rPr>
        <w:t>-1</w:t>
      </w:r>
      <w:r w:rsidR="00BB6CD5" w:rsidRPr="00CB0DE2">
        <w:rPr>
          <w:rFonts w:ascii="Arial" w:hAnsi="Arial" w:cs="Arial"/>
          <w:sz w:val="24"/>
          <w:szCs w:val="24"/>
        </w:rPr>
        <w:t>95</w:t>
      </w:r>
      <w:r w:rsidR="00A410B7" w:rsidRPr="00CB0DE2">
        <w:rPr>
          <w:rFonts w:ascii="Arial" w:hAnsi="Arial" w:cs="Arial"/>
          <w:sz w:val="24"/>
          <w:szCs w:val="24"/>
        </w:rPr>
        <w:t>),</w:t>
      </w:r>
    </w:p>
    <w:p w14:paraId="5A9F43D0" w14:textId="77777777" w:rsidR="00605861" w:rsidRPr="00CB0DE2" w:rsidRDefault="00605861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3A60F6" w14:textId="4CA0FFBF" w:rsidR="00B745AA" w:rsidRPr="00CB0DE2" w:rsidRDefault="00493045" w:rsidP="00DB6858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wykonanie </w:t>
      </w:r>
      <w:r w:rsidR="00D63AA7" w:rsidRPr="00CB0DE2">
        <w:rPr>
          <w:rFonts w:ascii="Arial" w:hAnsi="Arial" w:cs="Arial"/>
          <w:sz w:val="24"/>
          <w:szCs w:val="24"/>
        </w:rPr>
        <w:t xml:space="preserve">wiaty </w:t>
      </w:r>
      <w:r w:rsidRPr="00CB0DE2">
        <w:rPr>
          <w:rFonts w:ascii="Arial" w:hAnsi="Arial" w:cs="Arial"/>
          <w:sz w:val="24"/>
          <w:szCs w:val="24"/>
        </w:rPr>
        <w:t>śmietnik</w:t>
      </w:r>
      <w:r w:rsidR="0097185B" w:rsidRPr="00CB0DE2">
        <w:rPr>
          <w:rFonts w:ascii="Arial" w:hAnsi="Arial" w:cs="Arial"/>
          <w:sz w:val="24"/>
          <w:szCs w:val="24"/>
        </w:rPr>
        <w:t>owej</w:t>
      </w:r>
      <w:r w:rsidRPr="00CB0DE2">
        <w:rPr>
          <w:rFonts w:ascii="Arial" w:hAnsi="Arial" w:cs="Arial"/>
          <w:sz w:val="24"/>
          <w:szCs w:val="24"/>
        </w:rPr>
        <w:t xml:space="preserve"> przy projektowanym nowym wyjeździe z placu manewrowego</w:t>
      </w:r>
      <w:r w:rsidR="00AE1C08" w:rsidRPr="00CB0DE2">
        <w:rPr>
          <w:rFonts w:ascii="Arial" w:hAnsi="Arial" w:cs="Arial"/>
          <w:sz w:val="24"/>
          <w:szCs w:val="24"/>
        </w:rPr>
        <w:t xml:space="preserve">. </w:t>
      </w:r>
      <w:r w:rsidR="005B7736" w:rsidRPr="00CB0DE2">
        <w:rPr>
          <w:rFonts w:ascii="Arial" w:hAnsi="Arial" w:cs="Arial"/>
          <w:sz w:val="24"/>
          <w:szCs w:val="24"/>
        </w:rPr>
        <w:t xml:space="preserve">Zamawiający </w:t>
      </w:r>
      <w:r w:rsidR="000E286F" w:rsidRPr="00CB0DE2">
        <w:rPr>
          <w:rFonts w:ascii="Arial" w:hAnsi="Arial" w:cs="Arial"/>
          <w:sz w:val="24"/>
          <w:szCs w:val="24"/>
        </w:rPr>
        <w:t xml:space="preserve">zakłada wykonanie </w:t>
      </w:r>
      <w:r w:rsidR="00971C81" w:rsidRPr="00CB0DE2">
        <w:rPr>
          <w:rFonts w:ascii="Arial" w:hAnsi="Arial" w:cs="Arial"/>
          <w:sz w:val="24"/>
          <w:szCs w:val="24"/>
        </w:rPr>
        <w:t>wiaty</w:t>
      </w:r>
      <w:r w:rsidR="000E286F" w:rsidRPr="00CB0DE2">
        <w:rPr>
          <w:rFonts w:ascii="Arial" w:hAnsi="Arial" w:cs="Arial"/>
          <w:sz w:val="24"/>
          <w:szCs w:val="24"/>
        </w:rPr>
        <w:t xml:space="preserve"> śmietnikowej </w:t>
      </w:r>
      <w:r w:rsidR="00971C81" w:rsidRPr="00CB0DE2">
        <w:rPr>
          <w:rFonts w:ascii="Arial" w:hAnsi="Arial" w:cs="Arial"/>
          <w:sz w:val="24"/>
          <w:szCs w:val="24"/>
        </w:rPr>
        <w:t xml:space="preserve">z profili zamkniętych i zadaszeniem. Wiata o wymiarach 4x5 m, konstrukcja wiaty oraz dachu zbudowana jest z profili stalowych zamkniętych ocynkowanych ogniowo. Dach jednospadowy z blachy trapezowej. </w:t>
      </w:r>
      <w:r w:rsidR="006D7CEA" w:rsidRPr="00CB0DE2">
        <w:rPr>
          <w:rFonts w:ascii="Arial" w:hAnsi="Arial" w:cs="Arial"/>
          <w:sz w:val="24"/>
          <w:szCs w:val="24"/>
        </w:rPr>
        <w:t>Ściany oraz drzwi w całości poszyte panelami wykonanymi z powlekanej blachy płaskiej o grubości 0,7mm</w:t>
      </w:r>
      <w:r w:rsidR="00971C81" w:rsidRPr="00CB0DE2">
        <w:rPr>
          <w:rFonts w:ascii="Arial" w:hAnsi="Arial" w:cs="Arial"/>
          <w:sz w:val="24"/>
          <w:szCs w:val="24"/>
        </w:rPr>
        <w:t xml:space="preserve">. </w:t>
      </w:r>
      <w:r w:rsidR="00AE1C08" w:rsidRPr="00CB0DE2">
        <w:rPr>
          <w:rFonts w:ascii="Arial" w:hAnsi="Arial" w:cs="Arial"/>
          <w:sz w:val="24"/>
          <w:szCs w:val="24"/>
        </w:rPr>
        <w:t xml:space="preserve"> </w:t>
      </w:r>
      <w:r w:rsidR="00DD3F37" w:rsidRPr="00CB0DE2">
        <w:rPr>
          <w:rFonts w:ascii="Arial" w:hAnsi="Arial" w:cs="Arial"/>
          <w:sz w:val="24"/>
          <w:szCs w:val="24"/>
        </w:rPr>
        <w:t>Wiata zostanie posadowiona na nowo przygotowanym podłożu,</w:t>
      </w:r>
    </w:p>
    <w:p w14:paraId="48BB3EB4" w14:textId="77777777" w:rsidR="00B745AA" w:rsidRPr="00CB0DE2" w:rsidRDefault="00B745AA" w:rsidP="00B745AA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5E8CF651" w14:textId="57801ACD" w:rsidR="006D7CEA" w:rsidRPr="00CB0DE2" w:rsidRDefault="00B13AD0" w:rsidP="00DB6858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wykonanie chodnika przed śmietnikiem</w:t>
      </w:r>
      <w:r w:rsidR="007C3CA3" w:rsidRPr="00CB0DE2">
        <w:rPr>
          <w:rFonts w:ascii="Arial" w:hAnsi="Arial" w:cs="Arial"/>
          <w:sz w:val="24"/>
          <w:szCs w:val="24"/>
        </w:rPr>
        <w:t>,</w:t>
      </w:r>
    </w:p>
    <w:p w14:paraId="0A400B47" w14:textId="3C0CBEC3" w:rsidR="005B7736" w:rsidRPr="00CB0DE2" w:rsidRDefault="000E286F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 </w:t>
      </w:r>
    </w:p>
    <w:p w14:paraId="1B7091B1" w14:textId="5EDF24E1" w:rsidR="00605861" w:rsidRPr="00AF10A7" w:rsidRDefault="00493045" w:rsidP="00DB6858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  <w:highlight w:val="yellow"/>
        </w:rPr>
      </w:pPr>
      <w:r w:rsidRPr="00AF10A7">
        <w:rPr>
          <w:rFonts w:ascii="Arial" w:hAnsi="Arial" w:cs="Arial"/>
          <w:sz w:val="24"/>
          <w:szCs w:val="24"/>
          <w:highlight w:val="yellow"/>
        </w:rPr>
        <w:t>remont fosy doświetlającej pomieszczenia zlokalizowane w piwnicy znajdującej się wzdłuż wewnętrznej drogi dojazdowej, który obejmuje wymianę balustrady wraz z obróbką murka oporowego i zmianą sposobu odwodnienia dna fosy,</w:t>
      </w:r>
      <w:r w:rsidR="007C3CA3" w:rsidRPr="00AF10A7">
        <w:rPr>
          <w:rFonts w:ascii="Arial" w:hAnsi="Arial" w:cs="Arial"/>
          <w:sz w:val="24"/>
          <w:szCs w:val="24"/>
          <w:highlight w:val="yellow"/>
        </w:rPr>
        <w:t xml:space="preserve"> ,</w:t>
      </w:r>
    </w:p>
    <w:p w14:paraId="653B5FEE" w14:textId="77777777" w:rsidR="00EB73D1" w:rsidRPr="00AF10A7" w:rsidRDefault="00EB73D1" w:rsidP="00DB6858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AB8DDB8" w14:textId="0DDCA6FA" w:rsidR="00BB6CD5" w:rsidRPr="00AF10A7" w:rsidRDefault="00493045" w:rsidP="00DB6858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  <w:highlight w:val="yellow"/>
        </w:rPr>
      </w:pPr>
      <w:r w:rsidRPr="00AF10A7">
        <w:rPr>
          <w:rFonts w:ascii="Arial" w:hAnsi="Arial" w:cs="Arial"/>
          <w:sz w:val="24"/>
          <w:szCs w:val="24"/>
          <w:highlight w:val="yellow"/>
        </w:rPr>
        <w:t>remont fos technicznych znajdujących się przy wejściu do budynku od strony podwórza, który obejmuje wymianę balustrad wraz z obróbką murków oporowych i zmianą sposobu odwodnienia den fos,</w:t>
      </w:r>
      <w:r w:rsidR="001A239D" w:rsidRPr="00AF10A7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61E59D13" w14:textId="77777777" w:rsidR="00EB73D1" w:rsidRPr="00CB0DE2" w:rsidRDefault="00EB73D1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51C6E4" w14:textId="14B8267D" w:rsidR="007E2F2F" w:rsidRPr="00CB0DE2" w:rsidRDefault="00493045" w:rsidP="00DB6858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remont </w:t>
      </w:r>
      <w:r w:rsidR="007E2F2F" w:rsidRPr="00CB0DE2">
        <w:rPr>
          <w:rFonts w:ascii="Arial" w:hAnsi="Arial" w:cs="Arial"/>
          <w:sz w:val="24"/>
          <w:szCs w:val="24"/>
        </w:rPr>
        <w:t xml:space="preserve">istniejących </w:t>
      </w:r>
      <w:r w:rsidRPr="00CB0DE2">
        <w:rPr>
          <w:rFonts w:ascii="Arial" w:hAnsi="Arial" w:cs="Arial"/>
          <w:sz w:val="24"/>
          <w:szCs w:val="24"/>
        </w:rPr>
        <w:t>nawierzchni</w:t>
      </w:r>
      <w:r w:rsidR="007E2F2F" w:rsidRPr="00CB0DE2">
        <w:rPr>
          <w:rFonts w:ascii="Arial" w:hAnsi="Arial" w:cs="Arial"/>
          <w:sz w:val="24"/>
          <w:szCs w:val="24"/>
        </w:rPr>
        <w:t>.</w:t>
      </w:r>
      <w:r w:rsidR="001A239D" w:rsidRPr="00CB0DE2">
        <w:rPr>
          <w:rFonts w:ascii="Arial" w:hAnsi="Arial" w:cs="Arial"/>
          <w:sz w:val="24"/>
          <w:szCs w:val="24"/>
        </w:rPr>
        <w:t xml:space="preserve"> </w:t>
      </w:r>
      <w:r w:rsidR="007E2F2F" w:rsidRPr="00CB0DE2">
        <w:rPr>
          <w:rFonts w:ascii="Arial" w:hAnsi="Arial" w:cs="Arial"/>
          <w:sz w:val="24"/>
          <w:szCs w:val="24"/>
        </w:rPr>
        <w:t xml:space="preserve">Zamawiający zakłada rozebranie i przełożenie 300 m2 kostki betonowej w miejscach największych nierówności. Zakłada się wyrównanie nawierzchni podsypką piaskowo cementową. Zamawiający zakłada </w:t>
      </w:r>
      <w:r w:rsidR="00DD3F37" w:rsidRPr="00CB0DE2">
        <w:rPr>
          <w:rFonts w:ascii="Arial" w:hAnsi="Arial" w:cs="Arial"/>
          <w:sz w:val="24"/>
          <w:szCs w:val="24"/>
        </w:rPr>
        <w:t>80</w:t>
      </w:r>
      <w:r w:rsidR="007E2F2F" w:rsidRPr="00CB0DE2">
        <w:rPr>
          <w:rFonts w:ascii="Arial" w:hAnsi="Arial" w:cs="Arial"/>
          <w:sz w:val="24"/>
          <w:szCs w:val="24"/>
        </w:rPr>
        <w:t xml:space="preserve">% kostki do odzysku i ponownego wykorzystania po oczyszczeniu, </w:t>
      </w:r>
      <w:r w:rsidR="00DD3F37" w:rsidRPr="00CB0DE2">
        <w:rPr>
          <w:rFonts w:ascii="Arial" w:hAnsi="Arial" w:cs="Arial"/>
          <w:sz w:val="24"/>
          <w:szCs w:val="24"/>
        </w:rPr>
        <w:t xml:space="preserve">20 </w:t>
      </w:r>
      <w:r w:rsidR="007E2F2F" w:rsidRPr="00CB0DE2">
        <w:rPr>
          <w:rFonts w:ascii="Arial" w:hAnsi="Arial" w:cs="Arial"/>
          <w:sz w:val="24"/>
          <w:szCs w:val="24"/>
        </w:rPr>
        <w:t xml:space="preserve">% do uzupełnienia ubytków. </w:t>
      </w:r>
    </w:p>
    <w:p w14:paraId="49B3B71C" w14:textId="77777777" w:rsidR="00EB73D1" w:rsidRPr="00CB0DE2" w:rsidRDefault="00EB73D1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5D6764" w14:textId="24C78B4C" w:rsidR="00605C14" w:rsidRPr="00AF10A7" w:rsidRDefault="00493045" w:rsidP="00DB6858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  <w:highlight w:val="yellow"/>
        </w:rPr>
      </w:pPr>
      <w:r w:rsidRPr="00AF10A7">
        <w:rPr>
          <w:rFonts w:ascii="Arial" w:hAnsi="Arial" w:cs="Arial"/>
          <w:sz w:val="24"/>
          <w:szCs w:val="24"/>
          <w:highlight w:val="yellow"/>
        </w:rPr>
        <w:t xml:space="preserve">remont chodnika </w:t>
      </w:r>
      <w:r w:rsidR="00686522" w:rsidRPr="00AF10A7">
        <w:rPr>
          <w:rFonts w:ascii="Arial" w:hAnsi="Arial" w:cs="Arial"/>
          <w:sz w:val="24"/>
          <w:szCs w:val="24"/>
          <w:highlight w:val="yellow"/>
        </w:rPr>
        <w:t xml:space="preserve">przy fosach </w:t>
      </w:r>
      <w:r w:rsidRPr="00AF10A7">
        <w:rPr>
          <w:rFonts w:ascii="Arial" w:hAnsi="Arial" w:cs="Arial"/>
          <w:sz w:val="24"/>
          <w:szCs w:val="24"/>
          <w:highlight w:val="yellow"/>
        </w:rPr>
        <w:t>pomiędzy furtką a wejściem do budynku od strony podwórza,</w:t>
      </w:r>
      <w:r w:rsidR="001A239D" w:rsidRPr="00AF10A7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60601ADF" w14:textId="77777777" w:rsidR="00EB73D1" w:rsidRPr="00CB0DE2" w:rsidRDefault="00EB73D1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681AC7" w14:textId="6BA3D07B" w:rsidR="003F2ACB" w:rsidRPr="00CB0DE2" w:rsidRDefault="001A239D" w:rsidP="00DB6858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r</w:t>
      </w:r>
      <w:r w:rsidR="00493045" w:rsidRPr="00CB0DE2">
        <w:rPr>
          <w:rFonts w:ascii="Arial" w:hAnsi="Arial" w:cs="Arial"/>
          <w:sz w:val="24"/>
          <w:szCs w:val="24"/>
        </w:rPr>
        <w:t>ozbudowę oświetlenia terenu</w:t>
      </w:r>
      <w:r w:rsidRPr="00CB0DE2">
        <w:rPr>
          <w:rFonts w:ascii="Arial" w:hAnsi="Arial" w:cs="Arial"/>
          <w:sz w:val="24"/>
          <w:szCs w:val="24"/>
        </w:rPr>
        <w:t xml:space="preserve">.  </w:t>
      </w:r>
      <w:r w:rsidR="00B53436" w:rsidRPr="00CB0DE2">
        <w:rPr>
          <w:rFonts w:ascii="Arial" w:hAnsi="Arial" w:cs="Arial"/>
          <w:sz w:val="24"/>
          <w:szCs w:val="24"/>
        </w:rPr>
        <w:t>Zamawiający przewiduje</w:t>
      </w:r>
      <w:r w:rsidRPr="00CB0DE2">
        <w:rPr>
          <w:rFonts w:ascii="Arial" w:hAnsi="Arial" w:cs="Arial"/>
          <w:sz w:val="24"/>
          <w:szCs w:val="24"/>
        </w:rPr>
        <w:t xml:space="preserve">: </w:t>
      </w:r>
      <w:r w:rsidR="00B53436" w:rsidRPr="00CB0DE2">
        <w:rPr>
          <w:rFonts w:ascii="Arial" w:hAnsi="Arial" w:cs="Arial"/>
          <w:sz w:val="24"/>
          <w:szCs w:val="24"/>
        </w:rPr>
        <w:t>W</w:t>
      </w:r>
      <w:r w:rsidR="00142C13" w:rsidRPr="00CB0DE2">
        <w:rPr>
          <w:rFonts w:ascii="Arial" w:hAnsi="Arial" w:cs="Arial"/>
          <w:sz w:val="24"/>
          <w:szCs w:val="24"/>
        </w:rPr>
        <w:t>ykonanie Lamp</w:t>
      </w:r>
      <w:r w:rsidR="00B53436" w:rsidRPr="00CB0DE2">
        <w:rPr>
          <w:rFonts w:ascii="Arial" w:hAnsi="Arial" w:cs="Arial"/>
          <w:sz w:val="24"/>
          <w:szCs w:val="24"/>
        </w:rPr>
        <w:t>:</w:t>
      </w:r>
      <w:r w:rsidR="00142C13" w:rsidRPr="00CB0DE2">
        <w:rPr>
          <w:rFonts w:ascii="Arial" w:hAnsi="Arial" w:cs="Arial"/>
          <w:sz w:val="24"/>
          <w:szCs w:val="24"/>
        </w:rPr>
        <w:t xml:space="preserve"> </w:t>
      </w:r>
      <w:r w:rsidR="00B121B6" w:rsidRPr="00CB0DE2">
        <w:rPr>
          <w:rFonts w:ascii="Arial" w:hAnsi="Arial" w:cs="Arial"/>
          <w:sz w:val="24"/>
          <w:szCs w:val="24"/>
        </w:rPr>
        <w:t>1x</w:t>
      </w:r>
      <w:r w:rsidR="00142C13" w:rsidRPr="00CB0DE2">
        <w:rPr>
          <w:rFonts w:ascii="Arial" w:hAnsi="Arial" w:cs="Arial"/>
          <w:sz w:val="24"/>
          <w:szCs w:val="24"/>
        </w:rPr>
        <w:t>E4 i 4xE5</w:t>
      </w:r>
      <w:r w:rsidR="00DD3F37" w:rsidRPr="00CB0DE2">
        <w:rPr>
          <w:rFonts w:ascii="Arial" w:hAnsi="Arial" w:cs="Arial"/>
          <w:sz w:val="24"/>
          <w:szCs w:val="24"/>
        </w:rPr>
        <w:t>,</w:t>
      </w:r>
    </w:p>
    <w:p w14:paraId="243FE271" w14:textId="77777777" w:rsidR="00DB6858" w:rsidRPr="00CB0DE2" w:rsidRDefault="00DB6858" w:rsidP="00DB6858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1068683B" w14:textId="0623F15A" w:rsidR="003F2ACB" w:rsidRPr="00CB0DE2" w:rsidRDefault="002B1BA5" w:rsidP="00DB6858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lastRenderedPageBreak/>
        <w:t xml:space="preserve">montaż </w:t>
      </w:r>
      <w:r w:rsidR="003F2ACB" w:rsidRPr="00CB0DE2">
        <w:rPr>
          <w:rFonts w:ascii="Arial" w:hAnsi="Arial" w:cs="Arial"/>
          <w:sz w:val="24"/>
          <w:szCs w:val="24"/>
        </w:rPr>
        <w:t>oświetlenia i urządzeń: w</w:t>
      </w:r>
      <w:r w:rsidR="00B53436" w:rsidRPr="00CB0DE2">
        <w:rPr>
          <w:rFonts w:ascii="Arial" w:hAnsi="Arial" w:cs="Arial"/>
          <w:sz w:val="24"/>
          <w:szCs w:val="24"/>
        </w:rPr>
        <w:t>ykonanie oświetlenia altany</w:t>
      </w:r>
      <w:r w:rsidR="002A6D0A" w:rsidRPr="00CB0DE2">
        <w:rPr>
          <w:rFonts w:ascii="Arial" w:hAnsi="Arial" w:cs="Arial"/>
          <w:sz w:val="24"/>
          <w:szCs w:val="24"/>
        </w:rPr>
        <w:t xml:space="preserve">, </w:t>
      </w:r>
      <w:r w:rsidR="001F6BD0" w:rsidRPr="00CB0DE2">
        <w:rPr>
          <w:rFonts w:ascii="Arial" w:hAnsi="Arial" w:cs="Arial"/>
          <w:sz w:val="24"/>
          <w:szCs w:val="24"/>
        </w:rPr>
        <w:t>w</w:t>
      </w:r>
      <w:r w:rsidR="00B53436" w:rsidRPr="00CB0DE2">
        <w:rPr>
          <w:rFonts w:ascii="Arial" w:hAnsi="Arial" w:cs="Arial"/>
          <w:sz w:val="24"/>
          <w:szCs w:val="24"/>
        </w:rPr>
        <w:t xml:space="preserve">ykonanie oświetlenia wiaty śmietnikowej. </w:t>
      </w:r>
      <w:r w:rsidR="001F6BD0" w:rsidRPr="00CB0DE2">
        <w:rPr>
          <w:rFonts w:ascii="Arial" w:hAnsi="Arial" w:cs="Arial"/>
          <w:sz w:val="24"/>
          <w:szCs w:val="24"/>
        </w:rPr>
        <w:t>montaż siłowników, bramofonu oraz instalacji wewnątrz budynku</w:t>
      </w:r>
      <w:r w:rsidR="003F2ACB" w:rsidRPr="00CB0DE2">
        <w:rPr>
          <w:rFonts w:ascii="Arial" w:hAnsi="Arial" w:cs="Arial"/>
          <w:sz w:val="24"/>
          <w:szCs w:val="24"/>
        </w:rPr>
        <w:t xml:space="preserve"> </w:t>
      </w:r>
      <w:r w:rsidRPr="00CB0DE2">
        <w:rPr>
          <w:rFonts w:ascii="Arial" w:hAnsi="Arial" w:cs="Arial"/>
          <w:sz w:val="24"/>
          <w:szCs w:val="24"/>
        </w:rPr>
        <w:t>,</w:t>
      </w:r>
    </w:p>
    <w:p w14:paraId="22C50CA9" w14:textId="77777777" w:rsidR="00DB6858" w:rsidRPr="00CB0DE2" w:rsidRDefault="00DB6858" w:rsidP="00DB6858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7A76750F" w14:textId="14A2241E" w:rsidR="00090479" w:rsidRPr="00CB0DE2" w:rsidRDefault="002B1BA5" w:rsidP="00DB6858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wykonanie </w:t>
      </w:r>
      <w:r w:rsidR="00B53436" w:rsidRPr="00CB0DE2">
        <w:rPr>
          <w:rFonts w:ascii="Arial" w:hAnsi="Arial" w:cs="Arial"/>
          <w:sz w:val="24"/>
          <w:szCs w:val="24"/>
        </w:rPr>
        <w:t xml:space="preserve">okablowania elektrycznego umożliwiającego podłączenie wykonywanego </w:t>
      </w:r>
      <w:r w:rsidR="001F6BD0" w:rsidRPr="00CB0DE2">
        <w:rPr>
          <w:rFonts w:ascii="Arial" w:hAnsi="Arial" w:cs="Arial"/>
          <w:sz w:val="24"/>
          <w:szCs w:val="24"/>
        </w:rPr>
        <w:t>o</w:t>
      </w:r>
      <w:r w:rsidR="00B53436" w:rsidRPr="00CB0DE2">
        <w:rPr>
          <w:rFonts w:ascii="Arial" w:hAnsi="Arial" w:cs="Arial"/>
          <w:sz w:val="24"/>
          <w:szCs w:val="24"/>
        </w:rPr>
        <w:t>świetlenia terenu</w:t>
      </w:r>
      <w:r w:rsidR="001F6BD0" w:rsidRPr="00CB0DE2">
        <w:rPr>
          <w:rFonts w:ascii="Arial" w:hAnsi="Arial" w:cs="Arial"/>
          <w:sz w:val="24"/>
          <w:szCs w:val="24"/>
        </w:rPr>
        <w:t xml:space="preserve">, wiaty śmietnikowej, altany, bramy. </w:t>
      </w:r>
      <w:r w:rsidR="003F2ACB" w:rsidRPr="00CB0DE2">
        <w:rPr>
          <w:rFonts w:ascii="Arial" w:hAnsi="Arial" w:cs="Arial"/>
          <w:sz w:val="24"/>
          <w:szCs w:val="24"/>
        </w:rPr>
        <w:t xml:space="preserve">Uwaga! </w:t>
      </w:r>
      <w:r w:rsidR="001F6BD0" w:rsidRPr="00CB0DE2">
        <w:rPr>
          <w:rFonts w:ascii="Arial" w:hAnsi="Arial" w:cs="Arial"/>
          <w:sz w:val="24"/>
          <w:szCs w:val="24"/>
        </w:rPr>
        <w:t xml:space="preserve">Zmiana w zakresie zasilenia altany. Zakłada się rozbudowę podrozdzielni w budynku </w:t>
      </w:r>
      <w:r w:rsidR="00090479" w:rsidRPr="00CB0DE2">
        <w:rPr>
          <w:rFonts w:ascii="Arial" w:hAnsi="Arial" w:cs="Arial"/>
          <w:sz w:val="24"/>
          <w:szCs w:val="24"/>
        </w:rPr>
        <w:t xml:space="preserve">nr </w:t>
      </w:r>
      <w:r w:rsidR="001F6BD0" w:rsidRPr="00CB0DE2">
        <w:rPr>
          <w:rFonts w:ascii="Arial" w:hAnsi="Arial" w:cs="Arial"/>
          <w:sz w:val="24"/>
          <w:szCs w:val="24"/>
        </w:rPr>
        <w:t>2</w:t>
      </w:r>
      <w:r w:rsidR="00090479" w:rsidRPr="00CB0DE2">
        <w:rPr>
          <w:rFonts w:ascii="Arial" w:hAnsi="Arial" w:cs="Arial"/>
          <w:sz w:val="24"/>
          <w:szCs w:val="24"/>
        </w:rPr>
        <w:t>,</w:t>
      </w:r>
      <w:r w:rsidR="001F6BD0" w:rsidRPr="00CB0DE2">
        <w:rPr>
          <w:rFonts w:ascii="Arial" w:hAnsi="Arial" w:cs="Arial"/>
          <w:sz w:val="24"/>
          <w:szCs w:val="24"/>
        </w:rPr>
        <w:t xml:space="preserve"> poprowadzenie dwóch przewodów zasilających do oświetlenia i gniazd wtykowych bezpośrednio do altany</w:t>
      </w:r>
      <w:r w:rsidR="00090479" w:rsidRPr="00CB0DE2">
        <w:rPr>
          <w:rFonts w:ascii="Arial" w:hAnsi="Arial" w:cs="Arial"/>
          <w:sz w:val="24"/>
          <w:szCs w:val="24"/>
        </w:rPr>
        <w:t>.</w:t>
      </w:r>
      <w:r w:rsidR="003F2ACB" w:rsidRPr="00CB0DE2">
        <w:rPr>
          <w:rFonts w:ascii="Arial" w:hAnsi="Arial" w:cs="Arial"/>
          <w:sz w:val="24"/>
          <w:szCs w:val="24"/>
        </w:rPr>
        <w:t xml:space="preserve"> </w:t>
      </w:r>
    </w:p>
    <w:p w14:paraId="2F3EEE17" w14:textId="77777777" w:rsidR="00EB73D1" w:rsidRPr="00CB0DE2" w:rsidRDefault="00EB73D1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E759C9" w14:textId="323D55A1" w:rsidR="00BC77FA" w:rsidRPr="00CB0DE2" w:rsidRDefault="00493045" w:rsidP="00DE1DFC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wykonanie nowej kanalizacji deszczowej wprowadzonej do istniejącego zbiornika retencyjnego</w:t>
      </w:r>
      <w:r w:rsidR="003F2ACB" w:rsidRPr="00CB0DE2">
        <w:rPr>
          <w:rFonts w:ascii="Arial" w:hAnsi="Arial" w:cs="Arial"/>
          <w:sz w:val="24"/>
          <w:szCs w:val="24"/>
        </w:rPr>
        <w:t xml:space="preserve">. </w:t>
      </w:r>
      <w:r w:rsidR="00BC77FA" w:rsidRPr="00CB0DE2">
        <w:rPr>
          <w:rFonts w:ascii="Arial" w:hAnsi="Arial" w:cs="Arial"/>
          <w:sz w:val="24"/>
          <w:szCs w:val="24"/>
        </w:rPr>
        <w:t xml:space="preserve">Zamawiający zakłada </w:t>
      </w:r>
      <w:r w:rsidR="000B3B58" w:rsidRPr="00CB0DE2">
        <w:rPr>
          <w:rFonts w:ascii="Arial" w:hAnsi="Arial" w:cs="Arial"/>
          <w:sz w:val="24"/>
          <w:szCs w:val="24"/>
        </w:rPr>
        <w:t>wykonanie</w:t>
      </w:r>
      <w:r w:rsidR="00BC77FA" w:rsidRPr="00CB0DE2">
        <w:rPr>
          <w:rFonts w:ascii="Arial" w:hAnsi="Arial" w:cs="Arial"/>
          <w:sz w:val="24"/>
          <w:szCs w:val="24"/>
        </w:rPr>
        <w:t xml:space="preserve"> instalacji </w:t>
      </w:r>
      <w:r w:rsidR="000B3B58" w:rsidRPr="00CB0DE2">
        <w:rPr>
          <w:rFonts w:ascii="Arial" w:hAnsi="Arial" w:cs="Arial"/>
          <w:sz w:val="24"/>
          <w:szCs w:val="24"/>
        </w:rPr>
        <w:t>kanalizacji deszczowej z do istniejącego zbiornika retencyjnego, z nowo budowanego placu manewrowego. Zakłada się wykonanie Studni S7, S6, S5, S2 i S1, wpustów WP4, WP5, WP6 oraz separatora SP1. Fragment kanalizacji pomiędzy studniami S2 i S3 należy wykonać pod powierzchnią nowego placu i zaślepić</w:t>
      </w:r>
      <w:r w:rsidR="00DE1DFC" w:rsidRPr="00CB0DE2">
        <w:rPr>
          <w:rFonts w:ascii="Arial" w:hAnsi="Arial" w:cs="Arial"/>
          <w:sz w:val="24"/>
          <w:szCs w:val="24"/>
        </w:rPr>
        <w:t xml:space="preserve">. Dodatkowo </w:t>
      </w:r>
      <w:proofErr w:type="spellStart"/>
      <w:r w:rsidR="000B3B58" w:rsidRPr="00CB0DE2">
        <w:rPr>
          <w:rFonts w:ascii="Arial" w:hAnsi="Arial" w:cs="Arial"/>
          <w:sz w:val="24"/>
          <w:szCs w:val="24"/>
        </w:rPr>
        <w:t>wykonan</w:t>
      </w:r>
      <w:r w:rsidR="00DE1DFC" w:rsidRPr="00CB0DE2">
        <w:rPr>
          <w:rFonts w:ascii="Arial" w:hAnsi="Arial" w:cs="Arial"/>
          <w:sz w:val="24"/>
          <w:szCs w:val="24"/>
        </w:rPr>
        <w:t>ać</w:t>
      </w:r>
      <w:proofErr w:type="spellEnd"/>
      <w:r w:rsidR="000B3B58" w:rsidRPr="00CB0DE2">
        <w:rPr>
          <w:rFonts w:ascii="Arial" w:hAnsi="Arial" w:cs="Arial"/>
          <w:sz w:val="24"/>
          <w:szCs w:val="24"/>
        </w:rPr>
        <w:t xml:space="preserve"> fragment kanalizacji </w:t>
      </w:r>
      <w:r w:rsidR="00EB73D1" w:rsidRPr="00CB0DE2">
        <w:rPr>
          <w:rFonts w:ascii="Arial" w:hAnsi="Arial" w:cs="Arial"/>
          <w:sz w:val="24"/>
          <w:szCs w:val="24"/>
        </w:rPr>
        <w:t xml:space="preserve">deszczowej </w:t>
      </w:r>
      <w:r w:rsidR="000B3B58" w:rsidRPr="00CB0DE2">
        <w:rPr>
          <w:rFonts w:ascii="Arial" w:hAnsi="Arial" w:cs="Arial"/>
          <w:sz w:val="24"/>
          <w:szCs w:val="24"/>
        </w:rPr>
        <w:t>od budynku przy wejściu przy fosie do istniejącej kanalizacji zgodnie z istniejącą dokumentacją projektową.</w:t>
      </w:r>
      <w:r w:rsidR="00EB73D1" w:rsidRPr="00CB0DE2">
        <w:rPr>
          <w:rFonts w:ascii="Arial" w:hAnsi="Arial" w:cs="Arial"/>
          <w:sz w:val="24"/>
          <w:szCs w:val="24"/>
        </w:rPr>
        <w:t xml:space="preserve"> </w:t>
      </w:r>
    </w:p>
    <w:bookmarkEnd w:id="5"/>
    <w:p w14:paraId="356AE55F" w14:textId="796679CC" w:rsidR="00493045" w:rsidRPr="00CB0DE2" w:rsidRDefault="00493045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C3155F" w14:textId="77777777" w:rsidR="00686522" w:rsidRPr="00CB0DE2" w:rsidRDefault="00686522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Podstawą do realizacji robót jest załączona dokumentacja projektowa:</w:t>
      </w:r>
    </w:p>
    <w:p w14:paraId="060466E2" w14:textId="505E629D" w:rsidR="00686522" w:rsidRPr="00CB0DE2" w:rsidRDefault="00686522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Projekt zagospodarowania terenu;</w:t>
      </w:r>
    </w:p>
    <w:p w14:paraId="2487B5EA" w14:textId="4FFA0DFB" w:rsidR="00686522" w:rsidRPr="00CB0DE2" w:rsidRDefault="00686522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Projekt architektoniczno budowlany;</w:t>
      </w:r>
    </w:p>
    <w:p w14:paraId="6DA9689B" w14:textId="46F73412" w:rsidR="00686522" w:rsidRPr="00CB0DE2" w:rsidRDefault="00686522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Projekt techniczny instalacji elektrycznych;</w:t>
      </w:r>
    </w:p>
    <w:p w14:paraId="6B5B8570" w14:textId="425771BF" w:rsidR="00686522" w:rsidRPr="00CB0DE2" w:rsidRDefault="00686522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Projekt techniczny instalacji kanalizacji deszczowej;</w:t>
      </w:r>
    </w:p>
    <w:p w14:paraId="55205F64" w14:textId="347CDD33" w:rsidR="00686522" w:rsidRPr="00CB0DE2" w:rsidRDefault="00686522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Specyfikacj</w:t>
      </w:r>
      <w:r w:rsidR="00CD6879" w:rsidRPr="00CB0DE2">
        <w:rPr>
          <w:rFonts w:ascii="Arial" w:hAnsi="Arial" w:cs="Arial"/>
          <w:sz w:val="24"/>
          <w:szCs w:val="24"/>
        </w:rPr>
        <w:t>e</w:t>
      </w:r>
      <w:r w:rsidRPr="00CB0DE2">
        <w:rPr>
          <w:rFonts w:ascii="Arial" w:hAnsi="Arial" w:cs="Arial"/>
          <w:sz w:val="24"/>
          <w:szCs w:val="24"/>
        </w:rPr>
        <w:t xml:space="preserve"> Techniczn</w:t>
      </w:r>
      <w:r w:rsidR="00CD6879" w:rsidRPr="00CB0DE2">
        <w:rPr>
          <w:rFonts w:ascii="Arial" w:hAnsi="Arial" w:cs="Arial"/>
          <w:sz w:val="24"/>
          <w:szCs w:val="24"/>
        </w:rPr>
        <w:t>e</w:t>
      </w:r>
      <w:r w:rsidRPr="00CB0DE2">
        <w:rPr>
          <w:rFonts w:ascii="Arial" w:hAnsi="Arial" w:cs="Arial"/>
          <w:sz w:val="24"/>
          <w:szCs w:val="24"/>
        </w:rPr>
        <w:t xml:space="preserve"> Wykonania i Odbioru Robót;</w:t>
      </w:r>
    </w:p>
    <w:p w14:paraId="55F8648E" w14:textId="6D2A5E50" w:rsidR="00686522" w:rsidRPr="00CB0DE2" w:rsidRDefault="002B1BA5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Przedmiar </w:t>
      </w:r>
      <w:r w:rsidR="00686522" w:rsidRPr="00CB0DE2">
        <w:rPr>
          <w:rFonts w:ascii="Arial" w:hAnsi="Arial" w:cs="Arial"/>
          <w:sz w:val="24"/>
          <w:szCs w:val="24"/>
        </w:rPr>
        <w:t>robót;</w:t>
      </w:r>
    </w:p>
    <w:p w14:paraId="353684A3" w14:textId="60729FB2" w:rsidR="00686522" w:rsidRPr="00CB0DE2" w:rsidRDefault="002B1BA5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Warunki </w:t>
      </w:r>
      <w:r w:rsidR="00686522" w:rsidRPr="00CB0DE2">
        <w:rPr>
          <w:rFonts w:ascii="Arial" w:hAnsi="Arial" w:cs="Arial"/>
          <w:sz w:val="24"/>
          <w:szCs w:val="24"/>
        </w:rPr>
        <w:t>określonych w wzorze umowy;</w:t>
      </w:r>
    </w:p>
    <w:p w14:paraId="53A28B2C" w14:textId="14737948" w:rsidR="00686522" w:rsidRPr="00CB0DE2" w:rsidRDefault="00686522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Ustaleń niniejszego opisu przedmiotu zamówienia.</w:t>
      </w:r>
    </w:p>
    <w:p w14:paraId="0DD682D9" w14:textId="77777777" w:rsidR="00686522" w:rsidRPr="00CB0DE2" w:rsidRDefault="00686522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4EFAE3" w14:textId="77777777" w:rsidR="006F213A" w:rsidRPr="00CB0DE2" w:rsidRDefault="006F213A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Zamawiający przewidział ryczałtowe rozliczenie robót budowlanych.</w:t>
      </w:r>
    </w:p>
    <w:p w14:paraId="0E3CB048" w14:textId="77777777" w:rsidR="006F213A" w:rsidRPr="00CB0DE2" w:rsidRDefault="006F213A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Wykonawca ma wycenić cały zakres robót konieczny do wykonania przedmiotu umowy.</w:t>
      </w:r>
    </w:p>
    <w:p w14:paraId="2EC14A0D" w14:textId="47B4556F" w:rsidR="00493045" w:rsidRPr="00CB0DE2" w:rsidRDefault="006B02C6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Z uwagi</w:t>
      </w:r>
      <w:r w:rsidR="002B1BA5" w:rsidRPr="00CB0DE2">
        <w:rPr>
          <w:rFonts w:ascii="Arial" w:hAnsi="Arial" w:cs="Arial"/>
          <w:sz w:val="24"/>
          <w:szCs w:val="24"/>
        </w:rPr>
        <w:t xml:space="preserve"> na</w:t>
      </w:r>
      <w:r w:rsidRPr="00CB0DE2">
        <w:rPr>
          <w:rFonts w:ascii="Arial" w:hAnsi="Arial" w:cs="Arial"/>
          <w:sz w:val="24"/>
          <w:szCs w:val="24"/>
        </w:rPr>
        <w:t xml:space="preserve"> </w:t>
      </w:r>
      <w:r w:rsidR="004731F0" w:rsidRPr="00CB0DE2">
        <w:rPr>
          <w:rFonts w:ascii="Arial" w:hAnsi="Arial" w:cs="Arial"/>
          <w:sz w:val="24"/>
          <w:szCs w:val="24"/>
        </w:rPr>
        <w:t>różnice w zakresie</w:t>
      </w:r>
      <w:r w:rsidRPr="00CB0DE2">
        <w:rPr>
          <w:rFonts w:ascii="Arial" w:hAnsi="Arial" w:cs="Arial"/>
          <w:sz w:val="24"/>
          <w:szCs w:val="24"/>
        </w:rPr>
        <w:t xml:space="preserve"> prac określonych w dokumentacji projektowej </w:t>
      </w:r>
      <w:r w:rsidR="004731F0" w:rsidRPr="00CB0DE2">
        <w:rPr>
          <w:rFonts w:ascii="Arial" w:hAnsi="Arial" w:cs="Arial"/>
          <w:sz w:val="24"/>
          <w:szCs w:val="24"/>
        </w:rPr>
        <w:t xml:space="preserve">a opisanymi w OPZ, </w:t>
      </w:r>
      <w:r w:rsidR="003E45C6" w:rsidRPr="00CB0DE2">
        <w:rPr>
          <w:rFonts w:ascii="Arial" w:hAnsi="Arial" w:cs="Arial"/>
          <w:sz w:val="24"/>
          <w:szCs w:val="24"/>
        </w:rPr>
        <w:t>z</w:t>
      </w:r>
      <w:r w:rsidRPr="00CB0DE2">
        <w:rPr>
          <w:rFonts w:ascii="Arial" w:hAnsi="Arial" w:cs="Arial"/>
          <w:sz w:val="24"/>
          <w:szCs w:val="24"/>
        </w:rPr>
        <w:t xml:space="preserve">ałączone </w:t>
      </w:r>
      <w:r w:rsidR="003E45C6" w:rsidRPr="00CB0DE2">
        <w:rPr>
          <w:rFonts w:ascii="Arial" w:hAnsi="Arial" w:cs="Arial"/>
          <w:sz w:val="24"/>
          <w:szCs w:val="24"/>
        </w:rPr>
        <w:t>przedmiary</w:t>
      </w:r>
      <w:r w:rsidRPr="00CB0DE2">
        <w:rPr>
          <w:rFonts w:ascii="Arial" w:hAnsi="Arial" w:cs="Arial"/>
          <w:sz w:val="24"/>
          <w:szCs w:val="24"/>
        </w:rPr>
        <w:t xml:space="preserve"> </w:t>
      </w:r>
      <w:r w:rsidR="003E45C6" w:rsidRPr="00CB0DE2">
        <w:rPr>
          <w:rFonts w:ascii="Arial" w:hAnsi="Arial" w:cs="Arial"/>
          <w:sz w:val="24"/>
          <w:szCs w:val="24"/>
        </w:rPr>
        <w:t>należy traktować pomocniczo w szczególności w przypadku gdy zakres prac nie został określony jednoznaczne w dokumentacji.</w:t>
      </w:r>
      <w:r w:rsidR="00B121B6" w:rsidRPr="00CB0DE2">
        <w:rPr>
          <w:rFonts w:ascii="Arial" w:hAnsi="Arial" w:cs="Arial"/>
          <w:sz w:val="24"/>
          <w:szCs w:val="24"/>
        </w:rPr>
        <w:t xml:space="preserve"> Wartości obmiaru należy weryfikować pod katem prac niezbędnych do wykonania.</w:t>
      </w:r>
    </w:p>
    <w:p w14:paraId="6E83DAE7" w14:textId="5371B4C5" w:rsidR="006F213A" w:rsidRPr="00CB0DE2" w:rsidRDefault="003E45C6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Wartość oferty powinna być wyliczona na </w:t>
      </w:r>
      <w:r w:rsidR="00DD5364" w:rsidRPr="00CB0DE2">
        <w:rPr>
          <w:rFonts w:ascii="Arial" w:hAnsi="Arial" w:cs="Arial"/>
          <w:sz w:val="24"/>
          <w:szCs w:val="24"/>
        </w:rPr>
        <w:t>podstawie</w:t>
      </w:r>
      <w:r w:rsidRPr="00CB0DE2">
        <w:rPr>
          <w:rFonts w:ascii="Arial" w:hAnsi="Arial" w:cs="Arial"/>
          <w:sz w:val="24"/>
          <w:szCs w:val="24"/>
        </w:rPr>
        <w:t xml:space="preserve"> zakresu określonego w opisie przedmiotu zamówienia w oparciu </w:t>
      </w:r>
      <w:r w:rsidR="00DD5364" w:rsidRPr="00CB0DE2">
        <w:rPr>
          <w:rFonts w:ascii="Arial" w:hAnsi="Arial" w:cs="Arial"/>
          <w:sz w:val="24"/>
          <w:szCs w:val="24"/>
        </w:rPr>
        <w:t>o dokumentacje projektową</w:t>
      </w:r>
      <w:r w:rsidR="00B121B6" w:rsidRPr="00CB0DE2">
        <w:rPr>
          <w:rFonts w:ascii="Arial" w:hAnsi="Arial" w:cs="Arial"/>
          <w:sz w:val="24"/>
          <w:szCs w:val="24"/>
        </w:rPr>
        <w:t xml:space="preserve"> z uwzględnieniem </w:t>
      </w:r>
      <w:r w:rsidR="006F213A" w:rsidRPr="00CB0DE2">
        <w:rPr>
          <w:rFonts w:ascii="Arial" w:hAnsi="Arial" w:cs="Arial"/>
          <w:sz w:val="24"/>
          <w:szCs w:val="24"/>
        </w:rPr>
        <w:t>robót niezbędnych do wykonania ze względów techniczno-użytkowych zgodnie z wiedzą techniczną.</w:t>
      </w:r>
    </w:p>
    <w:p w14:paraId="65CFC34A" w14:textId="77777777" w:rsidR="006F213A" w:rsidRPr="00CB0DE2" w:rsidRDefault="006F213A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285F2B" w14:textId="41D23F2C" w:rsidR="00D111EC" w:rsidRPr="00CB0DE2" w:rsidRDefault="004C1A44" w:rsidP="00DB685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B0DE2">
        <w:rPr>
          <w:rFonts w:ascii="Arial" w:hAnsi="Arial" w:cs="Arial"/>
          <w:bCs/>
          <w:sz w:val="24"/>
          <w:szCs w:val="24"/>
        </w:rPr>
        <w:t xml:space="preserve">Wykonawca zobowiązany jest również do przedłożenia </w:t>
      </w:r>
      <w:r w:rsidR="00757C70" w:rsidRPr="00CB0DE2">
        <w:rPr>
          <w:rFonts w:ascii="Arial" w:hAnsi="Arial" w:cs="Arial"/>
          <w:bCs/>
          <w:sz w:val="24"/>
          <w:szCs w:val="24"/>
        </w:rPr>
        <w:t>szczegółowego kosztorysu ofertowego</w:t>
      </w:r>
      <w:r w:rsidRPr="00CB0DE2">
        <w:rPr>
          <w:rFonts w:ascii="Arial" w:hAnsi="Arial" w:cs="Arial"/>
          <w:bCs/>
          <w:sz w:val="24"/>
          <w:szCs w:val="24"/>
        </w:rPr>
        <w:t xml:space="preserve"> przed podpisaniem umowy </w:t>
      </w:r>
      <w:r w:rsidR="00537C57" w:rsidRPr="00CB0DE2">
        <w:rPr>
          <w:rFonts w:ascii="Arial" w:hAnsi="Arial" w:cs="Arial"/>
          <w:bCs/>
          <w:sz w:val="24"/>
          <w:szCs w:val="24"/>
        </w:rPr>
        <w:t>(w wersji papierowej oraz elektronicznie w formacie pliku .pdf oraz .</w:t>
      </w:r>
      <w:proofErr w:type="spellStart"/>
      <w:r w:rsidR="00537C57" w:rsidRPr="00CB0DE2">
        <w:rPr>
          <w:rFonts w:ascii="Arial" w:hAnsi="Arial" w:cs="Arial"/>
          <w:bCs/>
          <w:sz w:val="24"/>
          <w:szCs w:val="24"/>
        </w:rPr>
        <w:t>ath</w:t>
      </w:r>
      <w:proofErr w:type="spellEnd"/>
      <w:r w:rsidR="00537C57" w:rsidRPr="00CB0DE2">
        <w:rPr>
          <w:rFonts w:ascii="Arial" w:hAnsi="Arial" w:cs="Arial"/>
          <w:bCs/>
          <w:sz w:val="24"/>
          <w:szCs w:val="24"/>
        </w:rPr>
        <w:t>)</w:t>
      </w:r>
      <w:r w:rsidR="00EC6965" w:rsidRPr="00CB0DE2">
        <w:rPr>
          <w:rFonts w:ascii="Arial" w:hAnsi="Arial" w:cs="Arial"/>
          <w:bCs/>
          <w:sz w:val="24"/>
          <w:szCs w:val="24"/>
        </w:rPr>
        <w:t>.</w:t>
      </w:r>
    </w:p>
    <w:p w14:paraId="415F6F7B" w14:textId="6FA823EE" w:rsidR="00D111EC" w:rsidRPr="00CB0DE2" w:rsidRDefault="00FC39E2" w:rsidP="00DB685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B0DE2">
        <w:rPr>
          <w:rFonts w:ascii="Arial" w:hAnsi="Arial" w:cs="Arial"/>
          <w:bCs/>
          <w:sz w:val="24"/>
          <w:szCs w:val="24"/>
        </w:rPr>
        <w:lastRenderedPageBreak/>
        <w:t xml:space="preserve">Zamawiający </w:t>
      </w:r>
      <w:r w:rsidR="00133F2B" w:rsidRPr="00CB0DE2">
        <w:rPr>
          <w:rFonts w:ascii="Arial" w:hAnsi="Arial" w:cs="Arial"/>
          <w:bCs/>
          <w:sz w:val="24"/>
          <w:szCs w:val="24"/>
        </w:rPr>
        <w:t>zakłada rozliczenie jednorazowe po zakończeniu całości prac i podpisaniu bezusterkowego protokołu odbioru robót. Rozliczanie częściowe będzie możliwe tylko w uzasadnionych przypadkach.</w:t>
      </w:r>
    </w:p>
    <w:p w14:paraId="30A99E56" w14:textId="77777777" w:rsidR="001D2621" w:rsidRPr="00CB0DE2" w:rsidRDefault="001D2621" w:rsidP="00DB6858">
      <w:pPr>
        <w:spacing w:after="0"/>
        <w:rPr>
          <w:rFonts w:ascii="Arial" w:hAnsi="Arial" w:cs="Arial"/>
          <w:sz w:val="24"/>
          <w:szCs w:val="24"/>
        </w:rPr>
      </w:pPr>
    </w:p>
    <w:p w14:paraId="4D413D16" w14:textId="27E3F415" w:rsidR="00FE669B" w:rsidRPr="00CB0DE2" w:rsidRDefault="00FE669B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Elementy nieujęte w dokumentacji projektowej bądź też przedmiar</w:t>
      </w:r>
      <w:r w:rsidR="009B5261" w:rsidRPr="00CB0DE2">
        <w:rPr>
          <w:rFonts w:ascii="Arial" w:hAnsi="Arial" w:cs="Arial"/>
          <w:sz w:val="24"/>
          <w:szCs w:val="24"/>
        </w:rPr>
        <w:t>ach</w:t>
      </w:r>
      <w:r w:rsidRPr="00CB0DE2">
        <w:rPr>
          <w:rFonts w:ascii="Arial" w:hAnsi="Arial" w:cs="Arial"/>
          <w:sz w:val="24"/>
          <w:szCs w:val="24"/>
        </w:rPr>
        <w:t xml:space="preserve"> robót,</w:t>
      </w:r>
      <w:r w:rsidRPr="00CB0DE2">
        <w:rPr>
          <w:rFonts w:ascii="Arial" w:hAnsi="Arial" w:cs="Arial"/>
          <w:sz w:val="24"/>
          <w:szCs w:val="24"/>
        </w:rPr>
        <w:br/>
        <w:t xml:space="preserve">a konieczne do wykonania zdaniem oferenta należy wykazać w formularzu ofertowym oraz przedstawić na wskazany zakres kosztorys ofertowy w formie szczegółowej. </w:t>
      </w:r>
    </w:p>
    <w:p w14:paraId="5AD1410B" w14:textId="77777777" w:rsidR="00FE669B" w:rsidRPr="00CB0DE2" w:rsidRDefault="00FE669B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B92AD9" w14:textId="0849FDFB" w:rsidR="00FE669B" w:rsidRPr="00CB0DE2" w:rsidRDefault="00FE669B" w:rsidP="00B729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Do zakresu zadań wykonawcy należało będzie wykonanie wszelkich niezbędnych badań, sprawdzeń i pomiarów. Po zakończeniu robót wykonawca przygotuje </w:t>
      </w:r>
      <w:r w:rsidRPr="00CB0DE2">
        <w:rPr>
          <w:rFonts w:ascii="Arial" w:hAnsi="Arial" w:cs="Arial"/>
          <w:sz w:val="24"/>
          <w:szCs w:val="24"/>
        </w:rPr>
        <w:br/>
        <w:t>i przekaże inwestorowi dokumentację powykonawczą wraz z aprobatami technicznymi, certyfikatami, atestami, protokołami z pomiarów i prób.</w:t>
      </w:r>
    </w:p>
    <w:p w14:paraId="08830D40" w14:textId="77777777" w:rsidR="00B72945" w:rsidRPr="00CB0DE2" w:rsidRDefault="00B72945" w:rsidP="00B7294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7291B2" w14:textId="72DBA825" w:rsidR="00A25400" w:rsidRPr="00CB0DE2" w:rsidRDefault="00A25400" w:rsidP="00B729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Wykonawca przejm</w:t>
      </w:r>
      <w:r w:rsidR="00B72945" w:rsidRPr="00CB0DE2">
        <w:rPr>
          <w:rFonts w:ascii="Arial" w:hAnsi="Arial" w:cs="Arial"/>
          <w:sz w:val="24"/>
          <w:szCs w:val="24"/>
        </w:rPr>
        <w:t>ie</w:t>
      </w:r>
      <w:r w:rsidRPr="00CB0DE2">
        <w:rPr>
          <w:rFonts w:ascii="Arial" w:hAnsi="Arial" w:cs="Arial"/>
          <w:sz w:val="24"/>
          <w:szCs w:val="24"/>
        </w:rPr>
        <w:t xml:space="preserve"> odpowiedzialność za utrzymanie całego terenu budowy</w:t>
      </w:r>
      <w:r w:rsidR="00B72945" w:rsidRPr="00CB0DE2">
        <w:rPr>
          <w:rFonts w:ascii="Arial" w:hAnsi="Arial" w:cs="Arial"/>
          <w:sz w:val="24"/>
          <w:szCs w:val="24"/>
        </w:rPr>
        <w:t>.</w:t>
      </w:r>
      <w:r w:rsidRPr="00CB0DE2">
        <w:rPr>
          <w:rFonts w:ascii="Arial" w:hAnsi="Arial" w:cs="Arial"/>
          <w:sz w:val="24"/>
          <w:szCs w:val="24"/>
        </w:rPr>
        <w:t xml:space="preserve"> </w:t>
      </w:r>
    </w:p>
    <w:p w14:paraId="20CA6DE0" w14:textId="6FCE78D1" w:rsidR="006F213A" w:rsidRPr="00CB0DE2" w:rsidRDefault="006F213A" w:rsidP="00B729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Prowadzone prace nie mogą kolidować z funkcjonowaniem JRG</w:t>
      </w:r>
      <w:r w:rsidR="00B72945" w:rsidRPr="00CB0DE2">
        <w:rPr>
          <w:rFonts w:ascii="Arial" w:hAnsi="Arial" w:cs="Arial"/>
          <w:sz w:val="24"/>
          <w:szCs w:val="24"/>
        </w:rPr>
        <w:t>.</w:t>
      </w:r>
    </w:p>
    <w:p w14:paraId="4FB0E67D" w14:textId="77777777" w:rsidR="00B72945" w:rsidRPr="00CB0DE2" w:rsidRDefault="00B72945" w:rsidP="00B7294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05B95D" w14:textId="6BADBC6D" w:rsidR="00FE669B" w:rsidRPr="00CB0DE2" w:rsidRDefault="00FE669B" w:rsidP="00B729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Przewidziany czas realizacji przedmiotu umowy do </w:t>
      </w:r>
      <w:r w:rsidR="006F213A" w:rsidRPr="00CB0DE2">
        <w:rPr>
          <w:rFonts w:ascii="Arial" w:hAnsi="Arial" w:cs="Arial"/>
          <w:sz w:val="24"/>
          <w:szCs w:val="24"/>
        </w:rPr>
        <w:t>1</w:t>
      </w:r>
      <w:r w:rsidR="00B72945" w:rsidRPr="00CB0DE2">
        <w:rPr>
          <w:rFonts w:ascii="Arial" w:hAnsi="Arial" w:cs="Arial"/>
          <w:sz w:val="24"/>
          <w:szCs w:val="24"/>
        </w:rPr>
        <w:t>0</w:t>
      </w:r>
      <w:r w:rsidRPr="00CB0DE2">
        <w:rPr>
          <w:rFonts w:ascii="Arial" w:hAnsi="Arial" w:cs="Arial"/>
          <w:sz w:val="24"/>
          <w:szCs w:val="24"/>
        </w:rPr>
        <w:t xml:space="preserve"> grudnia </w:t>
      </w:r>
      <w:r w:rsidR="00FC39E2" w:rsidRPr="00CB0DE2">
        <w:rPr>
          <w:rFonts w:ascii="Arial" w:hAnsi="Arial" w:cs="Arial"/>
          <w:sz w:val="24"/>
          <w:szCs w:val="24"/>
        </w:rPr>
        <w:t>20</w:t>
      </w:r>
      <w:r w:rsidR="006F213A" w:rsidRPr="00CB0DE2">
        <w:rPr>
          <w:rFonts w:ascii="Arial" w:hAnsi="Arial" w:cs="Arial"/>
          <w:sz w:val="24"/>
          <w:szCs w:val="24"/>
        </w:rPr>
        <w:t>24</w:t>
      </w:r>
      <w:r w:rsidR="00FC39E2" w:rsidRPr="00CB0DE2">
        <w:rPr>
          <w:rFonts w:ascii="Arial" w:hAnsi="Arial" w:cs="Arial"/>
          <w:sz w:val="24"/>
          <w:szCs w:val="24"/>
        </w:rPr>
        <w:t xml:space="preserve"> </w:t>
      </w:r>
      <w:r w:rsidRPr="00CB0DE2">
        <w:rPr>
          <w:rFonts w:ascii="Arial" w:hAnsi="Arial" w:cs="Arial"/>
          <w:sz w:val="24"/>
          <w:szCs w:val="24"/>
        </w:rPr>
        <w:t>r.</w:t>
      </w:r>
    </w:p>
    <w:p w14:paraId="7DA4F3AE" w14:textId="77777777" w:rsidR="00FE669B" w:rsidRPr="00CB0DE2" w:rsidRDefault="00FE669B" w:rsidP="00B7294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2564AE" w14:textId="77777777" w:rsidR="001D2621" w:rsidRPr="00CB0DE2" w:rsidRDefault="001D2621" w:rsidP="00B729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Wykonawca zobowiązany jest sporządzić lub zapewnić sporządzenie, przed rozpoczęciem budowy planu, bezpieczeństwa i ochrony zdrowia, uwzględniając specyfikę obiektu budowlanego i warunki prowadzenia robót budowlanych. </w:t>
      </w:r>
    </w:p>
    <w:p w14:paraId="01943477" w14:textId="77777777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AD771F" w14:textId="77777777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Z uwagi na powyższe oraz specyfikę obiektu Zamawiający zaleca dokonania wizji lokalnej przed przygotowaniem oferty. W sprawie wizji prosimy o skontaktowanie się z osobami wskazanymi do kontaktu w SWZ. </w:t>
      </w:r>
      <w:r w:rsidR="00E011A1" w:rsidRPr="00CB0DE2">
        <w:rPr>
          <w:rFonts w:ascii="Arial" w:hAnsi="Arial" w:cs="Arial"/>
          <w:sz w:val="24"/>
          <w:szCs w:val="24"/>
        </w:rPr>
        <w:t>Brak udziału w wizji lokalnej stanowi ryzyko Wykonawcy, i nie może być podstawą do roszczeń finansowych o roboty dodatkowe, a które można było przewidzieć wizją lokalną.</w:t>
      </w:r>
    </w:p>
    <w:p w14:paraId="72BFBB73" w14:textId="77777777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87124B" w14:textId="77777777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Wykonawca powinien dysponować wykwalifikowanym i doświadczonym personelem w zakresie wykonywania robót budowlanych, a także odpowiednim wyposażeniem, sprzętem mechanicznym i środkami transportu.</w:t>
      </w:r>
    </w:p>
    <w:p w14:paraId="18D58B82" w14:textId="77777777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55BFE9" w14:textId="65C17FBD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Wykonawca zobligowany</w:t>
      </w:r>
      <w:r w:rsidR="00052885" w:rsidRPr="00CB0DE2">
        <w:rPr>
          <w:rFonts w:ascii="Arial" w:hAnsi="Arial" w:cs="Arial"/>
          <w:sz w:val="24"/>
          <w:szCs w:val="24"/>
        </w:rPr>
        <w:t xml:space="preserve"> </w:t>
      </w:r>
      <w:r w:rsidRPr="00CB0DE2">
        <w:rPr>
          <w:rFonts w:ascii="Arial" w:hAnsi="Arial" w:cs="Arial"/>
          <w:sz w:val="24"/>
          <w:szCs w:val="24"/>
        </w:rPr>
        <w:t xml:space="preserve">jest do prowadzenia dziennika budowy </w:t>
      </w:r>
    </w:p>
    <w:p w14:paraId="1BB024A4" w14:textId="77777777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Wykonawca zobligowany</w:t>
      </w:r>
      <w:r w:rsidR="00052885" w:rsidRPr="00CB0DE2">
        <w:rPr>
          <w:rFonts w:ascii="Arial" w:hAnsi="Arial" w:cs="Arial"/>
          <w:sz w:val="24"/>
          <w:szCs w:val="24"/>
        </w:rPr>
        <w:t xml:space="preserve"> </w:t>
      </w:r>
      <w:r w:rsidRPr="00CB0DE2">
        <w:rPr>
          <w:rFonts w:ascii="Arial" w:hAnsi="Arial" w:cs="Arial"/>
          <w:sz w:val="24"/>
          <w:szCs w:val="24"/>
        </w:rPr>
        <w:t>jest do prowadzenia dziennika materiałowego.</w:t>
      </w:r>
    </w:p>
    <w:p w14:paraId="235A6164" w14:textId="77777777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Zamawiający przewiduje</w:t>
      </w:r>
      <w:r w:rsidR="00D440A2" w:rsidRPr="00CB0DE2">
        <w:rPr>
          <w:rFonts w:ascii="Arial" w:hAnsi="Arial" w:cs="Arial"/>
          <w:sz w:val="24"/>
          <w:szCs w:val="24"/>
        </w:rPr>
        <w:t xml:space="preserve"> prowadzenie</w:t>
      </w:r>
      <w:r w:rsidRPr="00CB0DE2">
        <w:rPr>
          <w:rFonts w:ascii="Arial" w:hAnsi="Arial" w:cs="Arial"/>
          <w:sz w:val="24"/>
          <w:szCs w:val="24"/>
        </w:rPr>
        <w:t xml:space="preserve"> nad</w:t>
      </w:r>
      <w:r w:rsidR="00D440A2" w:rsidRPr="00CB0DE2">
        <w:rPr>
          <w:rFonts w:ascii="Arial" w:hAnsi="Arial" w:cs="Arial"/>
          <w:sz w:val="24"/>
          <w:szCs w:val="24"/>
        </w:rPr>
        <w:t>zo</w:t>
      </w:r>
      <w:r w:rsidRPr="00CB0DE2">
        <w:rPr>
          <w:rFonts w:ascii="Arial" w:hAnsi="Arial" w:cs="Arial"/>
          <w:sz w:val="24"/>
          <w:szCs w:val="24"/>
        </w:rPr>
        <w:t>r</w:t>
      </w:r>
      <w:r w:rsidR="00D440A2" w:rsidRPr="00CB0DE2">
        <w:rPr>
          <w:rFonts w:ascii="Arial" w:hAnsi="Arial" w:cs="Arial"/>
          <w:sz w:val="24"/>
          <w:szCs w:val="24"/>
        </w:rPr>
        <w:t>u</w:t>
      </w:r>
      <w:r w:rsidRPr="00CB0DE2">
        <w:rPr>
          <w:rFonts w:ascii="Arial" w:hAnsi="Arial" w:cs="Arial"/>
          <w:sz w:val="24"/>
          <w:szCs w:val="24"/>
        </w:rPr>
        <w:t xml:space="preserve"> inwestorski</w:t>
      </w:r>
      <w:r w:rsidR="00D440A2" w:rsidRPr="00CB0DE2">
        <w:rPr>
          <w:rFonts w:ascii="Arial" w:hAnsi="Arial" w:cs="Arial"/>
          <w:sz w:val="24"/>
          <w:szCs w:val="24"/>
        </w:rPr>
        <w:t>ego</w:t>
      </w:r>
      <w:r w:rsidRPr="00CB0DE2">
        <w:rPr>
          <w:rFonts w:ascii="Arial" w:hAnsi="Arial" w:cs="Arial"/>
          <w:sz w:val="24"/>
          <w:szCs w:val="24"/>
        </w:rPr>
        <w:t>.</w:t>
      </w:r>
    </w:p>
    <w:p w14:paraId="5D56F951" w14:textId="77777777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A0C1E3" w14:textId="77777777" w:rsidR="00E0618B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Wykonawca przedstawi Inspektorowi nadzoru inwestorskiego do akceptacji projekt organizacji</w:t>
      </w:r>
      <w:r w:rsidR="00D440A2" w:rsidRPr="00CB0DE2">
        <w:rPr>
          <w:rFonts w:ascii="Arial" w:hAnsi="Arial" w:cs="Arial"/>
          <w:sz w:val="24"/>
          <w:szCs w:val="24"/>
        </w:rPr>
        <w:t xml:space="preserve"> placu budowy</w:t>
      </w:r>
      <w:r w:rsidRPr="00CB0DE2">
        <w:rPr>
          <w:rFonts w:ascii="Arial" w:hAnsi="Arial" w:cs="Arial"/>
          <w:sz w:val="24"/>
          <w:szCs w:val="24"/>
        </w:rPr>
        <w:t xml:space="preserve"> </w:t>
      </w:r>
    </w:p>
    <w:p w14:paraId="6CA776E8" w14:textId="022A7C3E" w:rsidR="001D2621" w:rsidRPr="00CB0DE2" w:rsidRDefault="00E0618B" w:rsidP="00B556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W ciągu 3 dni po podpisaniu umowy </w:t>
      </w:r>
      <w:r w:rsidR="00B55697" w:rsidRPr="00CB0DE2">
        <w:rPr>
          <w:rFonts w:ascii="Arial" w:hAnsi="Arial" w:cs="Arial"/>
          <w:sz w:val="24"/>
          <w:szCs w:val="24"/>
        </w:rPr>
        <w:t xml:space="preserve">Wykonawca jest zobowiązany opracować i uzgodnić z Zamawiającym </w:t>
      </w:r>
      <w:r w:rsidRPr="00CB0DE2">
        <w:rPr>
          <w:rFonts w:ascii="Arial" w:hAnsi="Arial" w:cs="Arial"/>
          <w:sz w:val="24"/>
          <w:szCs w:val="24"/>
        </w:rPr>
        <w:t xml:space="preserve">harmonogram </w:t>
      </w:r>
      <w:proofErr w:type="spellStart"/>
      <w:r w:rsidRPr="00CB0DE2">
        <w:rPr>
          <w:rFonts w:ascii="Arial" w:hAnsi="Arial" w:cs="Arial"/>
          <w:sz w:val="24"/>
          <w:szCs w:val="24"/>
        </w:rPr>
        <w:t>rzeczowo-terminowo-finansowy</w:t>
      </w:r>
      <w:proofErr w:type="spellEnd"/>
      <w:r w:rsidRPr="00CB0DE2">
        <w:rPr>
          <w:rFonts w:ascii="Arial" w:hAnsi="Arial" w:cs="Arial"/>
          <w:sz w:val="24"/>
          <w:szCs w:val="24"/>
        </w:rPr>
        <w:t xml:space="preserve"> z podziałem na tygodnie realizacji, </w:t>
      </w:r>
      <w:r w:rsidR="001D2621" w:rsidRPr="00CB0DE2">
        <w:rPr>
          <w:rFonts w:ascii="Arial" w:hAnsi="Arial" w:cs="Arial"/>
          <w:sz w:val="24"/>
          <w:szCs w:val="24"/>
        </w:rPr>
        <w:t xml:space="preserve">uwzględniający </w:t>
      </w:r>
      <w:r w:rsidRPr="00CB0DE2">
        <w:rPr>
          <w:rFonts w:ascii="Arial" w:hAnsi="Arial" w:cs="Arial"/>
          <w:sz w:val="24"/>
          <w:szCs w:val="24"/>
        </w:rPr>
        <w:t xml:space="preserve">zakres prac i </w:t>
      </w:r>
      <w:r w:rsidR="001D2621" w:rsidRPr="00CB0DE2">
        <w:rPr>
          <w:rFonts w:ascii="Arial" w:hAnsi="Arial" w:cs="Arial"/>
          <w:sz w:val="24"/>
          <w:szCs w:val="24"/>
        </w:rPr>
        <w:t>wszystkie warunki w jakich będą wykonywane.</w:t>
      </w:r>
    </w:p>
    <w:p w14:paraId="6F89A45B" w14:textId="77777777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731D7D" w14:textId="55716B0F" w:rsidR="00777B76" w:rsidRPr="006A567E" w:rsidRDefault="00FC39E2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lastRenderedPageBreak/>
        <w:t>N</w:t>
      </w:r>
      <w:r w:rsidR="001D2621" w:rsidRPr="00CB0DE2">
        <w:rPr>
          <w:rFonts w:ascii="Arial" w:hAnsi="Arial" w:cs="Arial"/>
          <w:sz w:val="24"/>
          <w:szCs w:val="24"/>
        </w:rPr>
        <w:t>a potrzeby realizacji budowy Wykonawca założy na własny koszt podlicznik energii elektrycznej</w:t>
      </w:r>
      <w:r w:rsidR="00E011A1" w:rsidRPr="00CB0DE2">
        <w:rPr>
          <w:rFonts w:ascii="Arial" w:hAnsi="Arial" w:cs="Arial"/>
          <w:sz w:val="24"/>
          <w:szCs w:val="24"/>
        </w:rPr>
        <w:t xml:space="preserve">, </w:t>
      </w:r>
      <w:r w:rsidR="001D2621" w:rsidRPr="00CB0DE2">
        <w:rPr>
          <w:rFonts w:ascii="Arial" w:hAnsi="Arial" w:cs="Arial"/>
          <w:sz w:val="24"/>
          <w:szCs w:val="24"/>
        </w:rPr>
        <w:t>wodomierz</w:t>
      </w:r>
      <w:r w:rsidR="00E011A1" w:rsidRPr="00CB0DE2">
        <w:rPr>
          <w:rFonts w:ascii="Arial" w:hAnsi="Arial" w:cs="Arial"/>
          <w:sz w:val="24"/>
          <w:szCs w:val="24"/>
        </w:rPr>
        <w:t xml:space="preserve"> itp.</w:t>
      </w:r>
      <w:r w:rsidR="001D2621" w:rsidRPr="00CB0DE2">
        <w:rPr>
          <w:rFonts w:ascii="Arial" w:hAnsi="Arial" w:cs="Arial"/>
          <w:sz w:val="24"/>
          <w:szCs w:val="24"/>
        </w:rPr>
        <w:t xml:space="preserve"> </w:t>
      </w:r>
      <w:r w:rsidR="00E011A1" w:rsidRPr="00CB0DE2">
        <w:rPr>
          <w:rFonts w:ascii="Arial" w:hAnsi="Arial" w:cs="Arial"/>
          <w:sz w:val="24"/>
          <w:szCs w:val="24"/>
        </w:rPr>
        <w:t>Z</w:t>
      </w:r>
      <w:r w:rsidR="001D2621" w:rsidRPr="00CB0DE2">
        <w:rPr>
          <w:rFonts w:ascii="Arial" w:hAnsi="Arial" w:cs="Arial"/>
          <w:sz w:val="24"/>
          <w:szCs w:val="24"/>
        </w:rPr>
        <w:t>a koszty zużytych mediów będzie wystawiana nota obciążeniowa</w:t>
      </w:r>
      <w:r w:rsidR="00E011A1" w:rsidRPr="00CB0DE2">
        <w:rPr>
          <w:rFonts w:ascii="Arial" w:hAnsi="Arial" w:cs="Arial"/>
          <w:sz w:val="24"/>
          <w:szCs w:val="24"/>
        </w:rPr>
        <w:t>.</w:t>
      </w:r>
    </w:p>
    <w:sectPr w:rsidR="00777B76" w:rsidRPr="006A567E" w:rsidSect="002523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F2E64" w14:textId="77777777" w:rsidR="0052229D" w:rsidRDefault="0052229D" w:rsidP="00556022">
      <w:pPr>
        <w:spacing w:after="0" w:line="240" w:lineRule="auto"/>
      </w:pPr>
      <w:r>
        <w:separator/>
      </w:r>
    </w:p>
  </w:endnote>
  <w:endnote w:type="continuationSeparator" w:id="0">
    <w:p w14:paraId="2D8F4ABF" w14:textId="77777777" w:rsidR="0052229D" w:rsidRDefault="0052229D" w:rsidP="0055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2576F" w14:textId="77777777" w:rsidR="0052229D" w:rsidRDefault="0052229D" w:rsidP="00556022">
      <w:pPr>
        <w:spacing w:after="0" w:line="240" w:lineRule="auto"/>
      </w:pPr>
      <w:r>
        <w:separator/>
      </w:r>
    </w:p>
  </w:footnote>
  <w:footnote w:type="continuationSeparator" w:id="0">
    <w:p w14:paraId="682102CA" w14:textId="77777777" w:rsidR="0052229D" w:rsidRDefault="0052229D" w:rsidP="00556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BA983" w14:textId="35E86667" w:rsidR="00C96227" w:rsidRPr="00C96227" w:rsidRDefault="00C96227" w:rsidP="00C96227">
    <w:pPr>
      <w:spacing w:after="120"/>
      <w:jc w:val="both"/>
      <w:rPr>
        <w:rStyle w:val="Uwydatnienie"/>
        <w:rFonts w:ascii="Verdana" w:hAnsi="Verdana" w:cs="Verdana"/>
        <w:bCs/>
        <w:i w:val="0"/>
        <w:iCs w:val="0"/>
        <w:sz w:val="20"/>
      </w:rPr>
    </w:pPr>
    <w:r w:rsidRPr="00B137F1">
      <w:rPr>
        <w:rStyle w:val="Uwydatnienie"/>
        <w:rFonts w:ascii="Verdana" w:hAnsi="Verdana" w:cs="Verdana"/>
        <w:bCs/>
        <w:i w:val="0"/>
        <w:sz w:val="20"/>
      </w:rPr>
      <w:t xml:space="preserve">Numer postępowania: </w:t>
    </w:r>
    <w:r w:rsidRPr="00B137F1">
      <w:rPr>
        <w:rStyle w:val="Uwydatnienie"/>
        <w:rFonts w:ascii="Verdana" w:hAnsi="Verdana" w:cs="Verdana"/>
        <w:b/>
        <w:bCs/>
        <w:i w:val="0"/>
        <w:sz w:val="20"/>
      </w:rPr>
      <w:t>MT.2370.</w:t>
    </w:r>
    <w:r w:rsidR="00527662">
      <w:rPr>
        <w:rStyle w:val="Uwydatnienie"/>
        <w:rFonts w:ascii="Verdana" w:hAnsi="Verdana" w:cs="Verdana"/>
        <w:b/>
        <w:bCs/>
        <w:i w:val="0"/>
        <w:sz w:val="20"/>
      </w:rPr>
      <w:t>16</w:t>
    </w:r>
    <w:r w:rsidRPr="00B137F1">
      <w:rPr>
        <w:rStyle w:val="Uwydatnienie"/>
        <w:rFonts w:ascii="Verdana" w:hAnsi="Verdana" w:cs="Verdana"/>
        <w:b/>
        <w:bCs/>
        <w:i w:val="0"/>
        <w:sz w:val="20"/>
      </w:rPr>
      <w:t>.</w:t>
    </w:r>
    <w:r w:rsidR="004A5BE7">
      <w:rPr>
        <w:rStyle w:val="Uwydatnienie"/>
        <w:rFonts w:ascii="Verdana" w:hAnsi="Verdana" w:cs="Verdana"/>
        <w:b/>
        <w:bCs/>
        <w:i w:val="0"/>
        <w:sz w:val="20"/>
      </w:rPr>
      <w:t>2024</w:t>
    </w:r>
  </w:p>
  <w:p w14:paraId="4582D1E5" w14:textId="77777777" w:rsidR="00C96227" w:rsidRDefault="00C962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3A7E"/>
    <w:multiLevelType w:val="hybridMultilevel"/>
    <w:tmpl w:val="63BCA0EA"/>
    <w:lvl w:ilvl="0" w:tplc="CC323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A61CF"/>
    <w:multiLevelType w:val="hybridMultilevel"/>
    <w:tmpl w:val="06FEA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266FD1"/>
    <w:multiLevelType w:val="hybridMultilevel"/>
    <w:tmpl w:val="74FE9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52F0"/>
    <w:multiLevelType w:val="hybridMultilevel"/>
    <w:tmpl w:val="EDF2F2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8566E"/>
    <w:multiLevelType w:val="hybridMultilevel"/>
    <w:tmpl w:val="21401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5335E"/>
    <w:multiLevelType w:val="multilevel"/>
    <w:tmpl w:val="BE2062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E6E2C"/>
    <w:multiLevelType w:val="hybridMultilevel"/>
    <w:tmpl w:val="CB086B28"/>
    <w:lvl w:ilvl="0" w:tplc="4DCCED6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1156F"/>
    <w:multiLevelType w:val="hybridMultilevel"/>
    <w:tmpl w:val="D89EA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10E75"/>
    <w:multiLevelType w:val="hybridMultilevel"/>
    <w:tmpl w:val="9DCAE0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9D5E92"/>
    <w:multiLevelType w:val="hybridMultilevel"/>
    <w:tmpl w:val="B8449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F3227"/>
    <w:multiLevelType w:val="hybridMultilevel"/>
    <w:tmpl w:val="06FEA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E30A42"/>
    <w:multiLevelType w:val="hybridMultilevel"/>
    <w:tmpl w:val="E8EEA5EC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 w15:restartNumberingAfterBreak="0">
    <w:nsid w:val="516974F8"/>
    <w:multiLevelType w:val="hybridMultilevel"/>
    <w:tmpl w:val="55DA057A"/>
    <w:lvl w:ilvl="0" w:tplc="CC3239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72D2F87"/>
    <w:multiLevelType w:val="hybridMultilevel"/>
    <w:tmpl w:val="0256E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C3001"/>
    <w:multiLevelType w:val="multilevel"/>
    <w:tmpl w:val="C9D455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9309B4"/>
    <w:multiLevelType w:val="hybridMultilevel"/>
    <w:tmpl w:val="68EC9B44"/>
    <w:lvl w:ilvl="0" w:tplc="C15EB258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D6BCD"/>
    <w:multiLevelType w:val="hybridMultilevel"/>
    <w:tmpl w:val="D5C0D9E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61A1DF5"/>
    <w:multiLevelType w:val="hybridMultilevel"/>
    <w:tmpl w:val="040A6092"/>
    <w:lvl w:ilvl="0" w:tplc="CC3239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17"/>
  </w:num>
  <w:num w:numId="10">
    <w:abstractNumId w:val="1"/>
  </w:num>
  <w:num w:numId="11">
    <w:abstractNumId w:val="12"/>
  </w:num>
  <w:num w:numId="12">
    <w:abstractNumId w:val="13"/>
  </w:num>
  <w:num w:numId="13">
    <w:abstractNumId w:val="4"/>
  </w:num>
  <w:num w:numId="14">
    <w:abstractNumId w:val="8"/>
  </w:num>
  <w:num w:numId="15">
    <w:abstractNumId w:val="16"/>
  </w:num>
  <w:num w:numId="16">
    <w:abstractNumId w:val="15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F2"/>
    <w:rsid w:val="00000CF3"/>
    <w:rsid w:val="00002E36"/>
    <w:rsid w:val="00022C37"/>
    <w:rsid w:val="000409AF"/>
    <w:rsid w:val="00046ACB"/>
    <w:rsid w:val="00052885"/>
    <w:rsid w:val="000564EE"/>
    <w:rsid w:val="0006339F"/>
    <w:rsid w:val="00066151"/>
    <w:rsid w:val="000741C5"/>
    <w:rsid w:val="000749D2"/>
    <w:rsid w:val="00077A51"/>
    <w:rsid w:val="00080BB9"/>
    <w:rsid w:val="00090479"/>
    <w:rsid w:val="000B3B58"/>
    <w:rsid w:val="000E286F"/>
    <w:rsid w:val="000E6189"/>
    <w:rsid w:val="00133C39"/>
    <w:rsid w:val="00133F2B"/>
    <w:rsid w:val="00142C13"/>
    <w:rsid w:val="00156FEE"/>
    <w:rsid w:val="001614AB"/>
    <w:rsid w:val="00175546"/>
    <w:rsid w:val="001820F6"/>
    <w:rsid w:val="001A239D"/>
    <w:rsid w:val="001B5FE5"/>
    <w:rsid w:val="001D2621"/>
    <w:rsid w:val="001D5BDF"/>
    <w:rsid w:val="001D7959"/>
    <w:rsid w:val="001E69AD"/>
    <w:rsid w:val="001F3CEC"/>
    <w:rsid w:val="001F6BD0"/>
    <w:rsid w:val="00213FDF"/>
    <w:rsid w:val="00215A4F"/>
    <w:rsid w:val="00217A34"/>
    <w:rsid w:val="00251225"/>
    <w:rsid w:val="00252379"/>
    <w:rsid w:val="00263778"/>
    <w:rsid w:val="00271FF0"/>
    <w:rsid w:val="00274ACD"/>
    <w:rsid w:val="00285D17"/>
    <w:rsid w:val="002949F4"/>
    <w:rsid w:val="002A6D0A"/>
    <w:rsid w:val="002B1BA5"/>
    <w:rsid w:val="002B7DAE"/>
    <w:rsid w:val="002D0340"/>
    <w:rsid w:val="002D07CE"/>
    <w:rsid w:val="002D5BA8"/>
    <w:rsid w:val="002F179F"/>
    <w:rsid w:val="00305D57"/>
    <w:rsid w:val="00307157"/>
    <w:rsid w:val="003133EC"/>
    <w:rsid w:val="0032684B"/>
    <w:rsid w:val="003309A5"/>
    <w:rsid w:val="003615F3"/>
    <w:rsid w:val="0036499C"/>
    <w:rsid w:val="00377DF2"/>
    <w:rsid w:val="00384064"/>
    <w:rsid w:val="003920E9"/>
    <w:rsid w:val="003928DF"/>
    <w:rsid w:val="003B243E"/>
    <w:rsid w:val="003C2B19"/>
    <w:rsid w:val="003D0790"/>
    <w:rsid w:val="003D65DB"/>
    <w:rsid w:val="003E04E5"/>
    <w:rsid w:val="003E45C6"/>
    <w:rsid w:val="003F2ACB"/>
    <w:rsid w:val="00426E79"/>
    <w:rsid w:val="00426FFC"/>
    <w:rsid w:val="00427A6D"/>
    <w:rsid w:val="00445C77"/>
    <w:rsid w:val="00450281"/>
    <w:rsid w:val="004629F1"/>
    <w:rsid w:val="004731F0"/>
    <w:rsid w:val="00493045"/>
    <w:rsid w:val="00494BE3"/>
    <w:rsid w:val="00496DAC"/>
    <w:rsid w:val="004A5BE7"/>
    <w:rsid w:val="004B7E5E"/>
    <w:rsid w:val="004C1A44"/>
    <w:rsid w:val="004C50C9"/>
    <w:rsid w:val="004C7B82"/>
    <w:rsid w:val="004C7CE6"/>
    <w:rsid w:val="004D473A"/>
    <w:rsid w:val="004E5AF2"/>
    <w:rsid w:val="004F0654"/>
    <w:rsid w:val="004F1978"/>
    <w:rsid w:val="004F59FA"/>
    <w:rsid w:val="004F66C0"/>
    <w:rsid w:val="00500E6F"/>
    <w:rsid w:val="005135AB"/>
    <w:rsid w:val="0052229D"/>
    <w:rsid w:val="00527662"/>
    <w:rsid w:val="00537C57"/>
    <w:rsid w:val="00542F24"/>
    <w:rsid w:val="005466D9"/>
    <w:rsid w:val="00547B2C"/>
    <w:rsid w:val="00556022"/>
    <w:rsid w:val="00557892"/>
    <w:rsid w:val="00566097"/>
    <w:rsid w:val="00576765"/>
    <w:rsid w:val="00586A20"/>
    <w:rsid w:val="005A12D3"/>
    <w:rsid w:val="005A7F38"/>
    <w:rsid w:val="005B7736"/>
    <w:rsid w:val="005C0667"/>
    <w:rsid w:val="005C6615"/>
    <w:rsid w:val="005D6DC9"/>
    <w:rsid w:val="00605861"/>
    <w:rsid w:val="00605C14"/>
    <w:rsid w:val="00617874"/>
    <w:rsid w:val="006314A3"/>
    <w:rsid w:val="00636CE4"/>
    <w:rsid w:val="0064260F"/>
    <w:rsid w:val="0064430B"/>
    <w:rsid w:val="00645FE2"/>
    <w:rsid w:val="00656F54"/>
    <w:rsid w:val="006719C0"/>
    <w:rsid w:val="00675A21"/>
    <w:rsid w:val="0067787A"/>
    <w:rsid w:val="00684AF3"/>
    <w:rsid w:val="00686522"/>
    <w:rsid w:val="00697BBE"/>
    <w:rsid w:val="006A2B7C"/>
    <w:rsid w:val="006A567E"/>
    <w:rsid w:val="006B02C6"/>
    <w:rsid w:val="006B4651"/>
    <w:rsid w:val="006D7CEA"/>
    <w:rsid w:val="006F213A"/>
    <w:rsid w:val="007032F1"/>
    <w:rsid w:val="00704BC1"/>
    <w:rsid w:val="00716864"/>
    <w:rsid w:val="007210A5"/>
    <w:rsid w:val="00753669"/>
    <w:rsid w:val="00754565"/>
    <w:rsid w:val="007552F7"/>
    <w:rsid w:val="00757C70"/>
    <w:rsid w:val="00777B76"/>
    <w:rsid w:val="0079389E"/>
    <w:rsid w:val="007C0B83"/>
    <w:rsid w:val="007C3CA3"/>
    <w:rsid w:val="007C429B"/>
    <w:rsid w:val="007C4D56"/>
    <w:rsid w:val="007D2361"/>
    <w:rsid w:val="007E2F2F"/>
    <w:rsid w:val="007F61CF"/>
    <w:rsid w:val="00821392"/>
    <w:rsid w:val="0083054F"/>
    <w:rsid w:val="00837B10"/>
    <w:rsid w:val="0085202C"/>
    <w:rsid w:val="0087172E"/>
    <w:rsid w:val="008735EB"/>
    <w:rsid w:val="00883BCE"/>
    <w:rsid w:val="008862CC"/>
    <w:rsid w:val="0089399C"/>
    <w:rsid w:val="00895B82"/>
    <w:rsid w:val="008A1EBA"/>
    <w:rsid w:val="008A24C4"/>
    <w:rsid w:val="008A7987"/>
    <w:rsid w:val="008B1A18"/>
    <w:rsid w:val="008C714D"/>
    <w:rsid w:val="008D10C7"/>
    <w:rsid w:val="008D4CF9"/>
    <w:rsid w:val="008D7592"/>
    <w:rsid w:val="00913D78"/>
    <w:rsid w:val="00913E67"/>
    <w:rsid w:val="009174EE"/>
    <w:rsid w:val="0092700A"/>
    <w:rsid w:val="00937891"/>
    <w:rsid w:val="009434D0"/>
    <w:rsid w:val="0097185B"/>
    <w:rsid w:val="00971C81"/>
    <w:rsid w:val="0097447F"/>
    <w:rsid w:val="009B5261"/>
    <w:rsid w:val="009C679B"/>
    <w:rsid w:val="009D4B83"/>
    <w:rsid w:val="009D7047"/>
    <w:rsid w:val="00A008BE"/>
    <w:rsid w:val="00A065CB"/>
    <w:rsid w:val="00A22FF2"/>
    <w:rsid w:val="00A2424A"/>
    <w:rsid w:val="00A248DD"/>
    <w:rsid w:val="00A25400"/>
    <w:rsid w:val="00A410B7"/>
    <w:rsid w:val="00A9450A"/>
    <w:rsid w:val="00AA51C4"/>
    <w:rsid w:val="00AB78B6"/>
    <w:rsid w:val="00AD44AD"/>
    <w:rsid w:val="00AE1C08"/>
    <w:rsid w:val="00AE7E0D"/>
    <w:rsid w:val="00AF10A7"/>
    <w:rsid w:val="00B121B6"/>
    <w:rsid w:val="00B137F1"/>
    <w:rsid w:val="00B13AD0"/>
    <w:rsid w:val="00B20405"/>
    <w:rsid w:val="00B223E9"/>
    <w:rsid w:val="00B32E03"/>
    <w:rsid w:val="00B34AB5"/>
    <w:rsid w:val="00B4073C"/>
    <w:rsid w:val="00B41F0E"/>
    <w:rsid w:val="00B53436"/>
    <w:rsid w:val="00B55697"/>
    <w:rsid w:val="00B61D91"/>
    <w:rsid w:val="00B728DC"/>
    <w:rsid w:val="00B72945"/>
    <w:rsid w:val="00B745AA"/>
    <w:rsid w:val="00B76F1C"/>
    <w:rsid w:val="00B80666"/>
    <w:rsid w:val="00BA4F54"/>
    <w:rsid w:val="00BB6CD5"/>
    <w:rsid w:val="00BC77FA"/>
    <w:rsid w:val="00BE4A26"/>
    <w:rsid w:val="00BE504D"/>
    <w:rsid w:val="00BE67CC"/>
    <w:rsid w:val="00BF6ECC"/>
    <w:rsid w:val="00BF74F9"/>
    <w:rsid w:val="00C105DF"/>
    <w:rsid w:val="00C20018"/>
    <w:rsid w:val="00C23AAA"/>
    <w:rsid w:val="00C404A4"/>
    <w:rsid w:val="00C42979"/>
    <w:rsid w:val="00C55E52"/>
    <w:rsid w:val="00C624BA"/>
    <w:rsid w:val="00C71033"/>
    <w:rsid w:val="00C81379"/>
    <w:rsid w:val="00C96227"/>
    <w:rsid w:val="00CB0DE2"/>
    <w:rsid w:val="00CC36FB"/>
    <w:rsid w:val="00CD6879"/>
    <w:rsid w:val="00CE286B"/>
    <w:rsid w:val="00CF50D6"/>
    <w:rsid w:val="00D02AFD"/>
    <w:rsid w:val="00D111EC"/>
    <w:rsid w:val="00D203FC"/>
    <w:rsid w:val="00D23A8A"/>
    <w:rsid w:val="00D25DCC"/>
    <w:rsid w:val="00D3081A"/>
    <w:rsid w:val="00D416D9"/>
    <w:rsid w:val="00D440A2"/>
    <w:rsid w:val="00D51437"/>
    <w:rsid w:val="00D63AA7"/>
    <w:rsid w:val="00D779C1"/>
    <w:rsid w:val="00D808FC"/>
    <w:rsid w:val="00DA4833"/>
    <w:rsid w:val="00DB6858"/>
    <w:rsid w:val="00DC08A4"/>
    <w:rsid w:val="00DC1403"/>
    <w:rsid w:val="00DC7AAB"/>
    <w:rsid w:val="00DD3F37"/>
    <w:rsid w:val="00DD5364"/>
    <w:rsid w:val="00DD6B3E"/>
    <w:rsid w:val="00DE1DFC"/>
    <w:rsid w:val="00E00FB2"/>
    <w:rsid w:val="00E011A1"/>
    <w:rsid w:val="00E0618B"/>
    <w:rsid w:val="00E07D7F"/>
    <w:rsid w:val="00E3297D"/>
    <w:rsid w:val="00E44353"/>
    <w:rsid w:val="00E54D72"/>
    <w:rsid w:val="00E62DEF"/>
    <w:rsid w:val="00E67FF5"/>
    <w:rsid w:val="00E75F19"/>
    <w:rsid w:val="00E82029"/>
    <w:rsid w:val="00EB73D1"/>
    <w:rsid w:val="00EC5A3F"/>
    <w:rsid w:val="00EC6965"/>
    <w:rsid w:val="00ED3D41"/>
    <w:rsid w:val="00ED5996"/>
    <w:rsid w:val="00EE556C"/>
    <w:rsid w:val="00F05798"/>
    <w:rsid w:val="00F05815"/>
    <w:rsid w:val="00F15F5C"/>
    <w:rsid w:val="00F279A0"/>
    <w:rsid w:val="00F43906"/>
    <w:rsid w:val="00F53890"/>
    <w:rsid w:val="00F77DD0"/>
    <w:rsid w:val="00FA3D9C"/>
    <w:rsid w:val="00FA6675"/>
    <w:rsid w:val="00FC39E2"/>
    <w:rsid w:val="00FC5612"/>
    <w:rsid w:val="00FD25ED"/>
    <w:rsid w:val="00FD6F12"/>
    <w:rsid w:val="00FE3AFE"/>
    <w:rsid w:val="00FE585C"/>
    <w:rsid w:val="00FE669B"/>
    <w:rsid w:val="00FF05CB"/>
    <w:rsid w:val="00FF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94EC"/>
  <w15:docId w15:val="{6B0BC73D-B941-47B5-BBBA-3C126ED1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AF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22"/>
  </w:style>
  <w:style w:type="paragraph" w:styleId="Stopka">
    <w:name w:val="footer"/>
    <w:basedOn w:val="Normalny"/>
    <w:link w:val="StopkaZnak"/>
    <w:uiPriority w:val="99"/>
    <w:unhideWhenUsed/>
    <w:rsid w:val="0055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22"/>
  </w:style>
  <w:style w:type="character" w:styleId="Uwydatnienie">
    <w:name w:val="Emphasis"/>
    <w:uiPriority w:val="99"/>
    <w:qFormat/>
    <w:rsid w:val="00C9622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A3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36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6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6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6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66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34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34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34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8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1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5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9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03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6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5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8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3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3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03DDF-318E-44C6-A608-830B525E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5</Pages>
  <Words>1243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mklimek</dc:creator>
  <cp:lastModifiedBy>Paweł  Bechcicki </cp:lastModifiedBy>
  <cp:revision>33</cp:revision>
  <cp:lastPrinted>2024-07-09T12:49:00Z</cp:lastPrinted>
  <dcterms:created xsi:type="dcterms:W3CDTF">2024-07-17T10:17:00Z</dcterms:created>
  <dcterms:modified xsi:type="dcterms:W3CDTF">2024-10-14T08:45:00Z</dcterms:modified>
</cp:coreProperties>
</file>