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Default="005267FD" w:rsidP="00633FF8">
      <w:pPr>
        <w:jc w:val="both"/>
        <w:rPr>
          <w:rFonts w:ascii="Cambria" w:hAnsi="Cambria"/>
        </w:rPr>
      </w:pPr>
      <w:r>
        <w:rPr>
          <w:rFonts w:ascii="Cambria" w:hAnsi="Cambria"/>
        </w:rPr>
        <w:t>PN 19</w:t>
      </w:r>
      <w:r w:rsidR="00C06F21" w:rsidRPr="00C06F21">
        <w:rPr>
          <w:rFonts w:ascii="Cambria" w:hAnsi="Cambria"/>
        </w:rPr>
        <w:t>/2</w:t>
      </w:r>
      <w:r>
        <w:rPr>
          <w:rFonts w:ascii="Cambria" w:hAnsi="Cambria"/>
        </w:rPr>
        <w:t>1</w:t>
      </w:r>
      <w:r w:rsidR="00C06F21" w:rsidRPr="00C06F21">
        <w:rPr>
          <w:rFonts w:ascii="Cambria" w:hAnsi="Cambria"/>
        </w:rPr>
        <w:t xml:space="preserve"> – dostawa preparatów do żywienia dojelitowego i pozajelitowego wraz z osprzętem oraz mleka modyfikowane</w:t>
      </w:r>
      <w:r w:rsidR="00AC5808">
        <w:rPr>
          <w:rFonts w:ascii="Cambria" w:hAnsi="Cambria"/>
        </w:rPr>
        <w:t>]</w:t>
      </w:r>
    </w:p>
    <w:p w:rsidR="005A69FD" w:rsidRPr="000B13FB" w:rsidRDefault="008278BD" w:rsidP="00C06F21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</w:rPr>
      </w:pPr>
      <w:r w:rsidRPr="00F91686">
        <w:rPr>
          <w:rFonts w:ascii="Cambria" w:eastAsia="Times New Roman" w:hAnsi="Cambria" w:cs="Arial"/>
          <w:color w:val="000000"/>
        </w:rPr>
        <w:t xml:space="preserve">Załącznik nr 5  </w:t>
      </w:r>
      <w:r w:rsidR="005267FD">
        <w:rPr>
          <w:rFonts w:ascii="Cambria" w:eastAsia="Times New Roman" w:hAnsi="Cambria" w:cs="Arial"/>
          <w:color w:val="000000"/>
        </w:rPr>
        <w:t>do S</w:t>
      </w:r>
      <w:r w:rsidR="005A69FD" w:rsidRPr="00F91686">
        <w:rPr>
          <w:rFonts w:ascii="Cambria" w:eastAsia="Times New Roman" w:hAnsi="Cambria" w:cs="Arial"/>
          <w:color w:val="000000"/>
        </w:rPr>
        <w:t>WZ</w:t>
      </w:r>
      <w:r w:rsidR="00AC5808">
        <w:rPr>
          <w:rFonts w:ascii="Cambria" w:eastAsia="Times New Roman" w:hAnsi="Cambria" w:cs="Arial"/>
          <w:color w:val="000000"/>
        </w:rPr>
        <w:t xml:space="preserve"> 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</w:t>
      </w:r>
      <w:r w:rsidR="00095D34">
        <w:rPr>
          <w:rFonts w:ascii="Arial" w:hAnsi="Arial" w:cs="Arial"/>
          <w:sz w:val="20"/>
          <w:szCs w:val="20"/>
        </w:rPr>
        <w:t>stawy produktów</w:t>
      </w:r>
      <w:r>
        <w:rPr>
          <w:rFonts w:ascii="Arial" w:hAnsi="Arial" w:cs="Arial"/>
          <w:sz w:val="20"/>
        </w:rPr>
        <w:t>, o których mowa w załączniku nr 1 (przedmiot zamówienia, przedmiot umowy, produkt, towar</w:t>
      </w:r>
      <w:r w:rsidR="00286737">
        <w:rPr>
          <w:rFonts w:ascii="Arial" w:hAnsi="Arial" w:cs="Arial"/>
          <w:sz w:val="20"/>
        </w:rPr>
        <w:t>, pompy</w:t>
      </w:r>
      <w:r>
        <w:rPr>
          <w:rFonts w:ascii="Arial" w:hAnsi="Arial" w:cs="Arial"/>
          <w:sz w:val="20"/>
        </w:rPr>
        <w:t xml:space="preserve">), na składane przez </w:t>
      </w:r>
      <w:r w:rsidR="00CC2134">
        <w:rPr>
          <w:rFonts w:ascii="Arial" w:hAnsi="Arial" w:cs="Arial"/>
          <w:sz w:val="20"/>
        </w:rPr>
        <w:t>Zamawiającego zamówienia</w:t>
      </w:r>
      <w:r w:rsidR="00095D3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Wszelkie konsekwencje finansowe i prawne wynikające z tytułu wprowadzenia do obrotu przedmiotów zamówienia nie spełniających wymogów określonych obowiązującymi przepisami </w:t>
      </w:r>
      <w:r w:rsidR="00D71AB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 w:rsidR="005267FD">
        <w:rPr>
          <w:rFonts w:ascii="Arial" w:hAnsi="Arial"/>
          <w:bCs/>
          <w:sz w:val="20"/>
          <w:szCs w:val="20"/>
        </w:rPr>
        <w:t>1)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proofErr w:type="spellStart"/>
      <w:r w:rsidR="00047A60">
        <w:rPr>
          <w:rFonts w:ascii="Arial" w:hAnsi="Arial"/>
          <w:sz w:val="20"/>
          <w:szCs w:val="20"/>
        </w:rPr>
        <w:t>Za</w:t>
      </w:r>
      <w:r w:rsidR="00D71ABC">
        <w:rPr>
          <w:rFonts w:ascii="Arial" w:hAnsi="Arial"/>
          <w:sz w:val="20"/>
          <w:szCs w:val="20"/>
        </w:rPr>
        <w:t>mawiająceg</w:t>
      </w:r>
      <w:proofErr w:type="spellEnd"/>
      <w:r w:rsidR="00047A60">
        <w:rPr>
          <w:rFonts w:ascii="Arial" w:hAnsi="Arial"/>
          <w:sz w:val="20"/>
          <w:szCs w:val="20"/>
        </w:rPr>
        <w:t xml:space="preserve"> </w:t>
      </w:r>
      <w:r w:rsidR="00782199">
        <w:rPr>
          <w:rFonts w:ascii="Arial" w:hAnsi="Arial"/>
          <w:sz w:val="20"/>
          <w:szCs w:val="20"/>
        </w:rPr>
        <w:br/>
      </w:r>
      <w:r w:rsidR="00047A60">
        <w:rPr>
          <w:rFonts w:ascii="Arial" w:hAnsi="Arial"/>
          <w:sz w:val="20"/>
          <w:szCs w:val="20"/>
        </w:rPr>
        <w:t>w terminie</w:t>
      </w:r>
      <w:r w:rsidR="00CC2134">
        <w:rPr>
          <w:rFonts w:ascii="Arial" w:hAnsi="Arial"/>
          <w:sz w:val="20"/>
          <w:szCs w:val="20"/>
        </w:rPr>
        <w:t xml:space="preserve"> ……………..</w:t>
      </w:r>
      <w:r w:rsidR="007C010A">
        <w:rPr>
          <w:rFonts w:ascii="Arial" w:hAnsi="Arial"/>
          <w:sz w:val="20"/>
          <w:szCs w:val="20"/>
        </w:rPr>
        <w:t xml:space="preserve"> dni</w:t>
      </w:r>
      <w:r w:rsidR="00CC2134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 w:rsidR="00CC2134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od daty złożenia zamówienia   skład</w:t>
      </w:r>
      <w:r w:rsidR="007C010A">
        <w:rPr>
          <w:rFonts w:ascii="Arial" w:hAnsi="Arial"/>
          <w:sz w:val="20"/>
          <w:szCs w:val="20"/>
        </w:rPr>
        <w:t xml:space="preserve">anego </w:t>
      </w:r>
      <w:r>
        <w:rPr>
          <w:rFonts w:ascii="Arial" w:hAnsi="Arial"/>
          <w:sz w:val="20"/>
          <w:szCs w:val="20"/>
        </w:rPr>
        <w:t>drogą elektroniczną</w:t>
      </w:r>
      <w:r w:rsidR="007C010A">
        <w:rPr>
          <w:rFonts w:ascii="Arial" w:hAnsi="Arial"/>
          <w:sz w:val="20"/>
          <w:szCs w:val="20"/>
        </w:rPr>
        <w:t xml:space="preserve"> (mail) lub faksem</w:t>
      </w:r>
      <w:r>
        <w:rPr>
          <w:rFonts w:ascii="Arial" w:hAnsi="Arial"/>
          <w:sz w:val="20"/>
          <w:szCs w:val="20"/>
        </w:rPr>
        <w:t>.</w:t>
      </w:r>
    </w:p>
    <w:p w:rsidR="00B64A46" w:rsidRPr="00B64A46" w:rsidRDefault="005267FD" w:rsidP="00D71ABC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/>
          <w:sz w:val="20"/>
          <w:szCs w:val="20"/>
        </w:rPr>
        <w:t xml:space="preserve">     2)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W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wypadku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ewentualnej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konieczności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złożenia zamówienia drogą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telefoniczną, Zamawiający zobowiązuje się do niezwłocznego potwierdzenia go drogą mailową lub faksem.</w:t>
      </w:r>
      <w:r w:rsidRPr="005267FD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;</w:t>
      </w:r>
      <w:r w:rsidRPr="005267FD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W wypadku ewentualnej konieczności złożenia zamówienia drogą telefoniczną, Zamawiający zobowiązuje się do niezwłocznego potwierdzenia go drogą mailową.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br/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    3) 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Dzierżawione pompy dostarczane będą po złożeniu zamówienia przez Zamawiającego wraz z 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pierwszą 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dostawą.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 w:rsidR="004C5EC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Wykonawca dostarczy do Zamawiającego na koszt własny i transport</w:t>
      </w:r>
      <w:r w:rsidR="00D71ABC">
        <w:rPr>
          <w:rFonts w:ascii="Arial" w:hAnsi="Arial"/>
          <w:sz w:val="20"/>
          <w:szCs w:val="20"/>
        </w:rPr>
        <w:t>em własnym,  przedmiot umowy do</w:t>
      </w:r>
      <w:r w:rsidR="00D71ABC">
        <w:rPr>
          <w:rFonts w:ascii="Arial" w:hAnsi="Arial"/>
          <w:bCs/>
          <w:sz w:val="20"/>
          <w:szCs w:val="20"/>
        </w:rPr>
        <w:t xml:space="preserve"> Magazynu Apteki Szpitala. </w:t>
      </w:r>
      <w:r>
        <w:rPr>
          <w:rFonts w:ascii="Arial" w:hAnsi="Arial" w:cs="Arial"/>
          <w:sz w:val="20"/>
        </w:rPr>
        <w:t>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</w:t>
      </w:r>
      <w:r w:rsidR="00782199">
        <w:rPr>
          <w:rFonts w:ascii="Arial" w:hAnsi="Arial"/>
          <w:sz w:val="20"/>
          <w:szCs w:val="20"/>
        </w:rPr>
        <w:t xml:space="preserve">tury  </w:t>
      </w:r>
      <w:r w:rsidR="00782199">
        <w:rPr>
          <w:rFonts w:ascii="Arial" w:hAnsi="Arial"/>
          <w:sz w:val="20"/>
          <w:szCs w:val="20"/>
        </w:rPr>
        <w:br/>
        <w:t>w  terminie płatności 14 dni  od  dnia jej otrzymania</w:t>
      </w:r>
      <w:r w:rsidR="00C97BAE">
        <w:rPr>
          <w:rFonts w:ascii="Arial" w:hAnsi="Arial"/>
          <w:sz w:val="20"/>
          <w:szCs w:val="20"/>
        </w:rPr>
        <w:t xml:space="preserve"> przez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CF3AA3" w:rsidRDefault="008278BD" w:rsidP="008278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</w:t>
      </w:r>
      <w:r w:rsidR="00B1247E"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ermin ważności oferowanych </w:t>
      </w:r>
      <w:r w:rsidR="00CF3AA3">
        <w:rPr>
          <w:rFonts w:ascii="Arial" w:hAnsi="Arial"/>
          <w:color w:val="000000"/>
          <w:sz w:val="20"/>
          <w:szCs w:val="20"/>
        </w:rPr>
        <w:t xml:space="preserve">produktów </w:t>
      </w:r>
      <w:r w:rsidR="007730DD">
        <w:rPr>
          <w:rFonts w:ascii="Arial" w:hAnsi="Arial"/>
          <w:color w:val="000000"/>
          <w:sz w:val="20"/>
          <w:szCs w:val="20"/>
        </w:rPr>
        <w:t xml:space="preserve">dostarczonych </w:t>
      </w:r>
      <w:r>
        <w:rPr>
          <w:rFonts w:ascii="Arial" w:hAnsi="Arial"/>
          <w:color w:val="000000"/>
          <w:sz w:val="20"/>
          <w:szCs w:val="20"/>
        </w:rPr>
        <w:t>do Zamawiającego</w:t>
      </w:r>
      <w:r w:rsidR="00B1247E">
        <w:rPr>
          <w:rFonts w:ascii="Arial" w:hAnsi="Arial"/>
          <w:color w:val="000000"/>
          <w:sz w:val="20"/>
          <w:szCs w:val="20"/>
        </w:rPr>
        <w:t xml:space="preserve"> w momencie  </w:t>
      </w:r>
      <w:r w:rsidR="00B1247E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dostarczenia nie może być krótszy niż</w:t>
      </w:r>
      <w:r w:rsidR="00CF3AA3">
        <w:rPr>
          <w:rFonts w:ascii="Arial" w:hAnsi="Arial"/>
          <w:color w:val="000000"/>
          <w:sz w:val="20"/>
          <w:szCs w:val="20"/>
        </w:rPr>
        <w:t>:</w:t>
      </w:r>
    </w:p>
    <w:p w:rsidR="00C10642" w:rsidRDefault="00C10642" w:rsidP="00C10642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1) dla dostawy produktów do żywienia dojelitowego wraz z akcesoriami - połowa terminu ważności dla danego produktu;</w:t>
      </w:r>
    </w:p>
    <w:p w:rsidR="00C10642" w:rsidRDefault="00C10642" w:rsidP="00C1064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2) dla dostawy preparatów do żywienia pozajelitowego wraz z akcesoriami – 12 miesięcy.</w:t>
      </w:r>
    </w:p>
    <w:p w:rsidR="00B1247E" w:rsidRPr="00AC329E" w:rsidRDefault="00B1247E" w:rsidP="00C1064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2. </w:t>
      </w:r>
      <w:r w:rsidR="007730DD">
        <w:rPr>
          <w:rFonts w:ascii="Arial" w:hAnsi="Arial"/>
          <w:color w:val="000000"/>
          <w:sz w:val="20"/>
          <w:szCs w:val="20"/>
        </w:rPr>
        <w:t xml:space="preserve">Zamawiający w wyjątkowych sytuacjach dopuszcza dostawy produktów z krótszym terminem ważności niż 12-miesięczny, pod warunkiem każdorazowego uzyskania zgody kierownika apteki szpitala lub </w:t>
      </w:r>
      <w:proofErr w:type="spellStart"/>
      <w:r w:rsidR="007730DD">
        <w:rPr>
          <w:rFonts w:ascii="Arial" w:hAnsi="Arial"/>
          <w:color w:val="000000"/>
          <w:sz w:val="20"/>
          <w:szCs w:val="20"/>
        </w:rPr>
        <w:t>ososby</w:t>
      </w:r>
      <w:proofErr w:type="spellEnd"/>
      <w:r w:rsidR="007730DD">
        <w:rPr>
          <w:rFonts w:ascii="Arial" w:hAnsi="Arial"/>
          <w:color w:val="000000"/>
          <w:sz w:val="20"/>
          <w:szCs w:val="20"/>
        </w:rPr>
        <w:t xml:space="preserve"> go zastępującej.  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 xml:space="preserve">W przypadku niemożności zaopatrzenia </w:t>
      </w:r>
      <w:r w:rsidR="00C72382">
        <w:rPr>
          <w:rFonts w:ascii="Arial" w:eastAsia="Arial Narrow" w:hAnsi="Arial"/>
          <w:sz w:val="20"/>
          <w:szCs w:val="20"/>
        </w:rPr>
        <w:t>Zamawiającego w terminie 48h</w:t>
      </w:r>
      <w:r>
        <w:rPr>
          <w:rFonts w:ascii="Arial" w:eastAsia="Arial Narrow" w:hAnsi="Arial"/>
          <w:sz w:val="20"/>
          <w:szCs w:val="20"/>
        </w:rPr>
        <w:t>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C7238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2. W przypadku spadku ceny zaoferowanych przedmiotów zamówienia  Zamawiający zastrzega sobie prawo zakupu przedmiotów zamówienia 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 w:rsidR="0070275B">
        <w:rPr>
          <w:rFonts w:ascii="Arial" w:eastAsia="Arial Narrow" w:hAnsi="Arial" w:cs="Arial Narrow"/>
          <w:sz w:val="20"/>
          <w:szCs w:val="20"/>
        </w:rPr>
        <w:t xml:space="preserve"> Szpitala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</w:t>
      </w:r>
      <w:r w:rsidR="005E20D4">
        <w:rPr>
          <w:rFonts w:ascii="Arial" w:eastAsia="Arial Narrow" w:hAnsi="Arial" w:cs="Arial Narrow"/>
          <w:sz w:val="20"/>
          <w:szCs w:val="20"/>
        </w:rPr>
        <w:t xml:space="preserve"> wew.110.   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</w:t>
      </w:r>
      <w:r w:rsidR="001E6ED3">
        <w:rPr>
          <w:rFonts w:ascii="Arial" w:eastAsia="Arial Narrow" w:hAnsi="Arial"/>
          <w:sz w:val="20"/>
          <w:szCs w:val="20"/>
        </w:rPr>
        <w:t xml:space="preserve">przez Zamawiającego </w:t>
      </w:r>
      <w:r>
        <w:rPr>
          <w:rFonts w:ascii="Arial" w:eastAsia="Arial Narrow" w:hAnsi="Arial"/>
          <w:sz w:val="20"/>
          <w:szCs w:val="20"/>
        </w:rPr>
        <w:t xml:space="preserve">należności, w terminie określonym w pkt. 4,  </w:t>
      </w:r>
      <w:r>
        <w:rPr>
          <w:rFonts w:ascii="Arial" w:eastAsia="Arial Narrow" w:hAnsi="Arial"/>
          <w:sz w:val="20"/>
          <w:szCs w:val="20"/>
        </w:rPr>
        <w:lastRenderedPageBreak/>
        <w:t>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5267FD" w:rsidRPr="005267FD" w:rsidRDefault="005267FD" w:rsidP="005267FD">
      <w:pPr>
        <w:jc w:val="both"/>
        <w:rPr>
          <w:rFonts w:ascii="Arial" w:hAnsi="Arial" w:cs="Arial"/>
          <w:sz w:val="20"/>
        </w:rPr>
      </w:pPr>
      <w:r w:rsidRPr="005267FD">
        <w:rPr>
          <w:rFonts w:ascii="Arial" w:hAnsi="Arial" w:cs="Arial"/>
          <w:sz w:val="20"/>
        </w:rPr>
        <w:t>3) Całkowita wartość kar umownych nie może przekroczyć 10% wartości brutto umowy.</w:t>
      </w:r>
    </w:p>
    <w:p w:rsidR="008278BD" w:rsidRPr="00A55820" w:rsidRDefault="005267FD" w:rsidP="005267FD">
      <w:pPr>
        <w:jc w:val="both"/>
      </w:pPr>
      <w:r w:rsidRPr="005267FD"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  <w:r w:rsidR="008278BD">
        <w:rPr>
          <w:rFonts w:ascii="Arial" w:eastAsia="Arial Narrow" w:hAnsi="Arial" w:cs="Arial Narrow"/>
          <w:b/>
          <w:bCs/>
          <w:sz w:val="20"/>
          <w:szCs w:val="20"/>
        </w:rPr>
        <w:t>12.</w:t>
      </w:r>
      <w:r w:rsidR="008278BD"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</w:t>
      </w:r>
      <w:r w:rsidR="005267FD">
        <w:rPr>
          <w:rFonts w:ascii="Arial" w:eastAsia="Arial Narrow" w:hAnsi="Arial" w:cs="Arial Narrow"/>
          <w:b/>
          <w:bCs/>
          <w:sz w:val="20"/>
          <w:szCs w:val="20"/>
        </w:rPr>
        <w:t>2</w:t>
      </w:r>
      <w:r>
        <w:rPr>
          <w:rFonts w:ascii="Arial" w:eastAsia="Arial Narrow" w:hAnsi="Arial" w:cs="Arial Narrow"/>
          <w:b/>
          <w:bCs/>
          <w:sz w:val="20"/>
          <w:szCs w:val="20"/>
        </w:rPr>
        <w:t>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 xml:space="preserve">faktury VAT w formie elektronicznej na nośniku elektronicznym lub  formatem kompatybilnym </w:t>
      </w:r>
      <w:r>
        <w:rPr>
          <w:rFonts w:ascii="Arial" w:eastAsia="Arial Narrow" w:hAnsi="Arial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</w:t>
      </w:r>
      <w:r w:rsidR="005267FD">
        <w:rPr>
          <w:rFonts w:ascii="Arial" w:hAnsi="Arial"/>
          <w:b/>
          <w:bCs/>
          <w:sz w:val="20"/>
        </w:rPr>
        <w:t>4</w:t>
      </w:r>
      <w:r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A05DC"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 xml:space="preserve">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EA05DC" w:rsidRDefault="00EA05DC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    2. Wykonawca </w:t>
      </w:r>
      <w:proofErr w:type="spellStart"/>
      <w:r>
        <w:rPr>
          <w:rFonts w:ascii="Arial" w:hAnsi="Arial"/>
          <w:sz w:val="20"/>
        </w:rPr>
        <w:t>podejmiedziałania</w:t>
      </w:r>
      <w:proofErr w:type="spellEnd"/>
      <w:r>
        <w:rPr>
          <w:rFonts w:ascii="Arial" w:hAnsi="Arial"/>
          <w:sz w:val="20"/>
        </w:rPr>
        <w:t xml:space="preserve"> związane z załatwieniem reklamacji w terminie 5 dni roboczych od dnia zgłoszenia, a w przypadku jej uznania dostarczy pełnowartościowy towar w ilości i asortymencie zgodnym z zamówieniem, niezwłocznie jednakże nie później niż w terminie 5 dni roboczych od dnia zgłoszenia wady przez Zamawiającego.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5267F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16</w:t>
      </w:r>
      <w:r w:rsidR="008278BD">
        <w:rPr>
          <w:rFonts w:ascii="Arial" w:hAnsi="Arial"/>
          <w:b/>
          <w:bCs/>
          <w:sz w:val="20"/>
        </w:rPr>
        <w:t>.</w:t>
      </w:r>
      <w:r w:rsidR="008278BD"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</w:t>
      </w:r>
      <w:r w:rsidR="00BB55E0">
        <w:rPr>
          <w:rFonts w:ascii="Arial" w:hAnsi="Arial"/>
          <w:sz w:val="20"/>
        </w:rPr>
        <w:t xml:space="preserve">bowiązany wystawić (w terminie </w:t>
      </w:r>
      <w:r w:rsidR="00EA05DC">
        <w:rPr>
          <w:rFonts w:ascii="Arial" w:hAnsi="Arial"/>
          <w:sz w:val="20"/>
        </w:rPr>
        <w:t xml:space="preserve">5 dni </w:t>
      </w:r>
      <w:r w:rsidR="007B63B1" w:rsidRPr="007B63B1">
        <w:rPr>
          <w:rFonts w:ascii="Arial" w:hAnsi="Arial"/>
          <w:sz w:val="20"/>
        </w:rPr>
        <w:t>od u</w:t>
      </w:r>
      <w:r w:rsidR="00EA05DC">
        <w:rPr>
          <w:rFonts w:ascii="Arial" w:hAnsi="Arial"/>
          <w:sz w:val="20"/>
        </w:rPr>
        <w:t xml:space="preserve">pływu terminu wskazanego w pkt </w:t>
      </w:r>
      <w:r w:rsidR="007B63B1" w:rsidRPr="007B63B1">
        <w:rPr>
          <w:rFonts w:ascii="Arial" w:hAnsi="Arial"/>
          <w:sz w:val="20"/>
        </w:rPr>
        <w:t>15</w:t>
      </w:r>
      <w:r w:rsidR="00EA05DC">
        <w:rPr>
          <w:rFonts w:ascii="Arial" w:hAnsi="Arial"/>
          <w:sz w:val="20"/>
        </w:rPr>
        <w:t xml:space="preserve"> ust. 2</w:t>
      </w:r>
      <w:r w:rsidR="007B63B1" w:rsidRPr="007B63B1">
        <w:rPr>
          <w:rFonts w:ascii="Arial" w:hAnsi="Arial"/>
          <w:sz w:val="20"/>
        </w:rPr>
        <w:t>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A553F0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</w:t>
      </w:r>
      <w:r w:rsidR="008278BD">
        <w:rPr>
          <w:rFonts w:ascii="Arial" w:hAnsi="Arial"/>
          <w:sz w:val="20"/>
          <w:szCs w:val="20"/>
        </w:rPr>
        <w:t>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</w:t>
      </w:r>
      <w:r w:rsidR="00A553F0">
        <w:rPr>
          <w:rFonts w:ascii="Arial" w:hAnsi="Arial"/>
          <w:sz w:val="20"/>
          <w:szCs w:val="20"/>
        </w:rPr>
        <w:t>klamowanego produktu</w:t>
      </w:r>
      <w:r>
        <w:rPr>
          <w:rFonts w:ascii="Arial" w:hAnsi="Arial"/>
          <w:sz w:val="20"/>
          <w:szCs w:val="20"/>
        </w:rPr>
        <w:t>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lastRenderedPageBreak/>
        <w:t>1</w:t>
      </w:r>
      <w:r w:rsidR="005267FD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5267F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</w:t>
      </w:r>
      <w:r w:rsidR="008278BD">
        <w:rPr>
          <w:rFonts w:ascii="Arial" w:hAnsi="Arial"/>
          <w:b/>
          <w:bCs/>
          <w:sz w:val="20"/>
          <w:szCs w:val="20"/>
        </w:rPr>
        <w:t>.</w:t>
      </w:r>
      <w:r w:rsidR="008278BD"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 w:rsidR="008278BD">
        <w:rPr>
          <w:rFonts w:ascii="Arial" w:hAnsi="Arial"/>
          <w:sz w:val="20"/>
          <w:szCs w:val="20"/>
        </w:rPr>
        <w:br/>
        <w:t xml:space="preserve">z 14-dniowym wyprzedzeniem o spodziewanych brakach produkcyjnych przedmiotu umowy </w:t>
      </w:r>
      <w:r w:rsidR="00DB3B9C">
        <w:rPr>
          <w:rFonts w:ascii="Arial" w:hAnsi="Arial"/>
          <w:sz w:val="20"/>
          <w:szCs w:val="20"/>
        </w:rPr>
        <w:br/>
      </w:r>
      <w:r w:rsidR="008278BD">
        <w:rPr>
          <w:rFonts w:ascii="Arial" w:hAnsi="Arial"/>
          <w:sz w:val="20"/>
          <w:szCs w:val="20"/>
        </w:rPr>
        <w:t>i o wygaśnięciu ważności dokumentów dopuszczających do obrotu oraz zagwarantowania w związku z tym realizacji</w:t>
      </w:r>
      <w:r w:rsidR="00DB3B9C">
        <w:rPr>
          <w:rFonts w:ascii="Arial" w:hAnsi="Arial"/>
          <w:sz w:val="20"/>
          <w:szCs w:val="20"/>
        </w:rPr>
        <w:t xml:space="preserve"> – w miarę możliwości -</w:t>
      </w:r>
      <w:r w:rsidR="008278BD">
        <w:rPr>
          <w:rFonts w:ascii="Arial" w:hAnsi="Arial"/>
          <w:sz w:val="20"/>
          <w:szCs w:val="20"/>
        </w:rPr>
        <w:t xml:space="preserve"> zwiększonych zamówień wynikających z umowy zabezpieczającej prawidłowe funkcjonowanie oddziałów szpitalnych.</w:t>
      </w:r>
    </w:p>
    <w:p w:rsidR="006C04C4" w:rsidRDefault="006C04C4" w:rsidP="008278BD">
      <w:pPr>
        <w:pStyle w:val="Standard"/>
        <w:jc w:val="both"/>
      </w:pPr>
    </w:p>
    <w:p w:rsidR="00CD7772" w:rsidRPr="00CD7772" w:rsidRDefault="005267FD" w:rsidP="00CD7772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278BD">
        <w:rPr>
          <w:rFonts w:ascii="Arial" w:hAnsi="Arial" w:cs="Arial"/>
          <w:b/>
          <w:bCs/>
          <w:sz w:val="20"/>
          <w:szCs w:val="20"/>
        </w:rPr>
        <w:t>.</w:t>
      </w:r>
      <w:r w:rsidR="00CD7772" w:rsidRPr="00CD7772">
        <w:t xml:space="preserve"> </w:t>
      </w:r>
      <w:r w:rsidR="00CD7772" w:rsidRPr="00CD7772">
        <w:rPr>
          <w:rFonts w:ascii="Arial" w:hAnsi="Arial" w:cs="Arial"/>
          <w:bCs/>
          <w:sz w:val="20"/>
          <w:szCs w:val="20"/>
        </w:rPr>
        <w:t xml:space="preserve">W przypadku, gdy Wykonawca nie dostarczy zamówionego przedmiotu umowy (produktu) </w:t>
      </w:r>
    </w:p>
    <w:p w:rsidR="008278BD" w:rsidRPr="00CD7772" w:rsidRDefault="00CD7772" w:rsidP="00CD7772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CD7772">
        <w:rPr>
          <w:rFonts w:ascii="Arial" w:hAnsi="Arial" w:cs="Arial"/>
          <w:bCs/>
          <w:sz w:val="20"/>
          <w:szCs w:val="20"/>
        </w:rPr>
        <w:t>w terminie określonym w pkt. 2, Zamawiający zastrzega sobie prawo tzw.: „zakupu zastępczego” tego produktu u innych Dostawców. Jeżeli Zamawiający zapłaci za towar zakupiony w trybie tzw.: „zakupu zastępczego”, cenę wyższą niż wynika z Formularza asortymentowo-c</w:t>
      </w:r>
      <w:r>
        <w:rPr>
          <w:rFonts w:ascii="Arial" w:hAnsi="Arial" w:cs="Arial"/>
          <w:bCs/>
          <w:sz w:val="20"/>
          <w:szCs w:val="20"/>
        </w:rPr>
        <w:t xml:space="preserve">enowego stanowiącego załącznik </w:t>
      </w:r>
      <w:r w:rsidRPr="00CD7772">
        <w:rPr>
          <w:rFonts w:ascii="Arial" w:hAnsi="Arial" w:cs="Arial"/>
          <w:bCs/>
          <w:sz w:val="20"/>
          <w:szCs w:val="20"/>
        </w:rPr>
        <w:t>nr 1 do umowy -  Wykonawca - na żądanie Zamawiającego zwróc</w:t>
      </w:r>
      <w:r>
        <w:rPr>
          <w:rFonts w:ascii="Arial" w:hAnsi="Arial" w:cs="Arial"/>
          <w:bCs/>
          <w:sz w:val="20"/>
          <w:szCs w:val="20"/>
        </w:rPr>
        <w:t xml:space="preserve">i mu wynikającą z różnicy kwot </w:t>
      </w:r>
      <w:r w:rsidRPr="00CD7772">
        <w:rPr>
          <w:rFonts w:ascii="Arial" w:hAnsi="Arial" w:cs="Arial"/>
          <w:bCs/>
          <w:sz w:val="20"/>
          <w:szCs w:val="20"/>
        </w:rPr>
        <w:t>cenę w terminie 14 dni od daty wystawienia noty księgowej. Zamawiający zobowiązany jest udokumentować Wykonawcy koszt poniesiony na zakup przedmiotu umowy (towaru) w trybie tzw.: „zakupu zastępczego”.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5267F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21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sz w:val="20"/>
          <w:szCs w:val="20"/>
        </w:rPr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zaprzestania produkcji przez producenta i wprowadzenia asortymentu zamiennego, w cenie nie wyższej niż zaoferowana w przetargu i pod warunkiem przesłania próbek noweg</w:t>
      </w:r>
      <w:r w:rsidR="00EA7C0E">
        <w:rPr>
          <w:rFonts w:ascii="Arial" w:eastAsia="ArialMT" w:hAnsi="Arial" w:cs="ArialMT"/>
          <w:sz w:val="20"/>
          <w:szCs w:val="20"/>
        </w:rPr>
        <w:t xml:space="preserve">o asortymentu do Zamawiającego </w:t>
      </w:r>
      <w:r>
        <w:rPr>
          <w:rFonts w:ascii="Arial" w:eastAsia="ArialMT" w:hAnsi="Arial" w:cs="ArialMT"/>
          <w:sz w:val="20"/>
          <w:szCs w:val="20"/>
        </w:rPr>
        <w:t>w celu potwierdzenia, że nowy asortyment spełnia wymagania Zamawiającego;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2) zmiany postanowień zawartej umowy, w przypadku gdy Wy</w:t>
      </w:r>
      <w:r w:rsidR="00EA7C0E">
        <w:rPr>
          <w:rFonts w:ascii="Arial" w:eastAsia="ArialMT" w:hAnsi="Arial" w:cs="ArialMT"/>
          <w:sz w:val="20"/>
          <w:szCs w:val="20"/>
        </w:rPr>
        <w:t xml:space="preserve">konawca którego oferta została </w:t>
      </w:r>
      <w:r>
        <w:rPr>
          <w:rFonts w:ascii="Arial" w:eastAsia="ArialMT" w:hAnsi="Arial" w:cs="ArialMT"/>
          <w:sz w:val="20"/>
          <w:szCs w:val="20"/>
        </w:rPr>
        <w:t>wybrana, zaoferuje ceny zakupu przedmiotów zamówienia, korzystniejsze niż zaoferował w ofercie, która została wybrana jako najkorzystniejsza;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zmniejszenie ceny jednostkowej netto i brutto poszczególnego asortymentu, będącego przedmiotem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obniżenie wynagrodzenia Wykonawcy przy zachowaniu zakresu jego świadczenia umownego;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zmiany cen urzędowych przedmiotu umowy;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8278BD" w:rsidRDefault="008278BD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8)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>
        <w:rPr>
          <w:rFonts w:ascii="Arial" w:eastAsia="ArialMT" w:hAnsi="Arial" w:cs="ArialMT"/>
          <w:sz w:val="20"/>
          <w:szCs w:val="20"/>
        </w:rPr>
        <w:t>w stosunku do ceny objętej umową;</w:t>
      </w:r>
      <w:r>
        <w:rPr>
          <w:rFonts w:ascii="Arial" w:eastAsia="ArialMT" w:hAnsi="Arial" w:cs="ArialMT"/>
          <w:sz w:val="20"/>
          <w:szCs w:val="20"/>
        </w:rPr>
        <w:br/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:rsidR="008278BD" w:rsidRDefault="008278BD" w:rsidP="008278B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10)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</w:t>
      </w:r>
      <w:r w:rsidR="00EA7C0E">
        <w:rPr>
          <w:rFonts w:ascii="Arial" w:hAnsi="Arial" w:cs="Arial"/>
          <w:sz w:val="20"/>
          <w:szCs w:val="20"/>
        </w:rPr>
        <w:t xml:space="preserve">y, wydłużenie </w:t>
      </w:r>
      <w:r>
        <w:rPr>
          <w:rFonts w:ascii="Arial" w:hAnsi="Arial" w:cs="Arial"/>
          <w:sz w:val="20"/>
          <w:szCs w:val="20"/>
        </w:rPr>
        <w:t xml:space="preserve"> terminu</w:t>
      </w:r>
      <w:r w:rsidR="00EA7C0E">
        <w:rPr>
          <w:rFonts w:ascii="Arial" w:hAnsi="Arial" w:cs="Arial"/>
          <w:sz w:val="20"/>
          <w:szCs w:val="20"/>
        </w:rPr>
        <w:t xml:space="preserve"> jej</w:t>
      </w:r>
      <w:r>
        <w:rPr>
          <w:rFonts w:ascii="Arial" w:hAnsi="Arial" w:cs="Arial"/>
          <w:sz w:val="20"/>
          <w:szCs w:val="20"/>
        </w:rPr>
        <w:t xml:space="preserve"> realizacji</w:t>
      </w:r>
      <w:r w:rsidR="004D1226">
        <w:rPr>
          <w:rFonts w:ascii="Arial" w:hAnsi="Arial" w:cs="Arial"/>
          <w:sz w:val="20"/>
          <w:szCs w:val="20"/>
        </w:rPr>
        <w:t xml:space="preserve"> – przy zachowaniu wartości umowy- na okres nie dłuższy niż 3 miesiące lub do momentu wykorzystania wartości, w zależności </w:t>
      </w:r>
      <w:r w:rsidR="0018247D">
        <w:rPr>
          <w:rFonts w:ascii="Arial" w:hAnsi="Arial" w:cs="Arial"/>
          <w:sz w:val="20"/>
          <w:szCs w:val="20"/>
        </w:rPr>
        <w:t>co nastąpi wcześniej;</w:t>
      </w:r>
    </w:p>
    <w:p w:rsidR="0018247D" w:rsidRDefault="0018247D" w:rsidP="008278BD">
      <w:pPr>
        <w:pStyle w:val="Bezodstpw"/>
        <w:jc w:val="both"/>
      </w:pPr>
      <w:r>
        <w:rPr>
          <w:rFonts w:ascii="Arial" w:hAnsi="Arial" w:cs="Arial"/>
          <w:sz w:val="20"/>
          <w:szCs w:val="20"/>
        </w:rPr>
        <w:t xml:space="preserve">11) </w:t>
      </w:r>
      <w:r w:rsidRPr="0018247D">
        <w:rPr>
          <w:rFonts w:ascii="Arial" w:eastAsia="ArialMT" w:hAnsi="Arial" w:cs="ArialMT"/>
          <w:sz w:val="20"/>
          <w:szCs w:val="20"/>
        </w:rPr>
        <w:t xml:space="preserve">zmiany umowy mogą nastąpić również w przypadku, gdy dotyczą poprawienia błędów </w:t>
      </w:r>
      <w:r w:rsidRPr="0018247D">
        <w:rPr>
          <w:rFonts w:ascii="Arial" w:eastAsia="ArialMT" w:hAnsi="Arial" w:cs="ArialMT"/>
          <w:sz w:val="20"/>
          <w:szCs w:val="20"/>
        </w:rPr>
        <w:br/>
        <w:t>i oczywistych omyłek słownych, literowych, liczbowych, numeracji jednostek redakcyjnych lub uzupełnień treści nie powodujących zmiany celu i istoty umowy.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CD7772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23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 Narrow" w:hAnsi="Arial" w:cs="Arial Narrow"/>
          <w:sz w:val="20"/>
          <w:szCs w:val="20"/>
        </w:rPr>
        <w:t xml:space="preserve"> </w:t>
      </w:r>
      <w:r w:rsidR="00D539DC">
        <w:rPr>
          <w:rFonts w:ascii="Arial" w:eastAsia="Arial Narrow" w:hAnsi="Arial" w:cs="Arial Narrow"/>
          <w:sz w:val="20"/>
          <w:szCs w:val="20"/>
        </w:rPr>
        <w:t xml:space="preserve"> </w:t>
      </w:r>
      <w:r w:rsidR="0090744C">
        <w:rPr>
          <w:rFonts w:ascii="Arial" w:eastAsia="Arial Narrow" w:hAnsi="Arial" w:cs="Arial Narrow"/>
          <w:sz w:val="20"/>
          <w:szCs w:val="20"/>
        </w:rPr>
        <w:t xml:space="preserve">1. </w:t>
      </w:r>
      <w:r w:rsidR="008278BD">
        <w:rPr>
          <w:rFonts w:ascii="Arial" w:eastAsia="Arial Narrow" w:hAnsi="Arial" w:cs="Arial Narrow"/>
          <w:sz w:val="20"/>
          <w:szCs w:val="20"/>
        </w:rPr>
        <w:t>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</w:t>
      </w:r>
      <w:r w:rsidR="00EA7C0E">
        <w:rPr>
          <w:rFonts w:ascii="Arial" w:eastAsia="Arial Narrow" w:hAnsi="Arial" w:cs="Arial Narrow"/>
          <w:sz w:val="20"/>
          <w:szCs w:val="20"/>
        </w:rPr>
        <w:t xml:space="preserve">ykonawca nie dotrzymuje </w:t>
      </w:r>
      <w:r w:rsidR="0090744C">
        <w:rPr>
          <w:rFonts w:ascii="Arial" w:eastAsia="Arial Narrow" w:hAnsi="Arial" w:cs="Arial Narrow"/>
          <w:sz w:val="20"/>
          <w:szCs w:val="20"/>
        </w:rPr>
        <w:t>terminu dostawy produktów</w:t>
      </w:r>
      <w:r w:rsidR="00EA7C0E">
        <w:rPr>
          <w:rFonts w:ascii="Arial" w:eastAsia="Arial Narrow" w:hAnsi="Arial" w:cs="Arial Narrow"/>
          <w:sz w:val="20"/>
          <w:szCs w:val="20"/>
        </w:rPr>
        <w:t xml:space="preserve"> i/lub pomp, wynikającego</w:t>
      </w:r>
      <w:r>
        <w:rPr>
          <w:rFonts w:ascii="Arial" w:eastAsia="Arial Narrow" w:hAnsi="Arial" w:cs="Arial Narrow"/>
          <w:sz w:val="20"/>
          <w:szCs w:val="20"/>
        </w:rPr>
        <w:t xml:space="preserve"> z pkt. 2  przez dwa kolejne terminy dostawy,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  <w:r>
        <w:rPr>
          <w:rFonts w:ascii="Arial" w:eastAsia="Arial Narrow" w:hAnsi="Arial" w:cs="Arial Narrow"/>
          <w:sz w:val="20"/>
          <w:szCs w:val="20"/>
        </w:rPr>
        <w:lastRenderedPageBreak/>
        <w:t xml:space="preserve">  2) jeżeli wykonuje przedmiot umowy w sposób niezgodny z umową lub normami i warunkami prawem określonymi.</w:t>
      </w:r>
    </w:p>
    <w:p w:rsidR="0045438D" w:rsidRDefault="0045438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  <w:r>
        <w:rPr>
          <w:rFonts w:ascii="Arial" w:eastAsia="Arial Narrow" w:hAnsi="Arial" w:cs="Arial Narrow"/>
          <w:sz w:val="20"/>
          <w:szCs w:val="20"/>
        </w:rPr>
        <w:t xml:space="preserve">        2. Przed </w:t>
      </w:r>
      <w:proofErr w:type="spellStart"/>
      <w:r>
        <w:rPr>
          <w:rFonts w:ascii="Arial" w:eastAsia="Arial Narrow" w:hAnsi="Arial" w:cs="Arial Narrow"/>
          <w:sz w:val="20"/>
          <w:szCs w:val="20"/>
        </w:rPr>
        <w:t>rozwiążaniem</w:t>
      </w:r>
      <w:proofErr w:type="spellEnd"/>
      <w:r>
        <w:rPr>
          <w:rFonts w:ascii="Arial" w:eastAsia="Arial Narrow" w:hAnsi="Arial" w:cs="Arial Narrow"/>
          <w:sz w:val="20"/>
          <w:szCs w:val="20"/>
        </w:rPr>
        <w:t xml:space="preserve"> umowy Zamawiający pisemnie wezwie Wykonawcę do należytego wykonania umowy.</w:t>
      </w:r>
    </w:p>
    <w:p w:rsidR="00AB2435" w:rsidRDefault="00CD7772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b/>
          <w:sz w:val="20"/>
          <w:szCs w:val="20"/>
        </w:rPr>
        <w:t>24</w:t>
      </w:r>
      <w:r w:rsidR="00AB2435" w:rsidRPr="00AB2435">
        <w:rPr>
          <w:rFonts w:ascii="Arial" w:eastAsia="Arial Narrow" w:hAnsi="Arial" w:cs="Arial Narrow"/>
          <w:b/>
          <w:sz w:val="20"/>
          <w:szCs w:val="20"/>
        </w:rPr>
        <w:t>.</w:t>
      </w:r>
      <w:r w:rsidR="00AB2435">
        <w:rPr>
          <w:rFonts w:ascii="Arial" w:eastAsia="Arial Narrow" w:hAnsi="Arial" w:cs="Arial Narrow"/>
          <w:sz w:val="20"/>
          <w:szCs w:val="20"/>
        </w:rPr>
        <w:t xml:space="preserve"> Każda ze stron może rozwiązać umowę z zachowaniem trzy miesięcznego okresu wypowiedzenia.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CD7772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</w:t>
      </w:r>
      <w:r w:rsidR="008278BD">
        <w:rPr>
          <w:rFonts w:ascii="Arial" w:eastAsia="Arial Narrow" w:hAnsi="Arial" w:cs="Arial Narrow"/>
          <w:b/>
          <w:bCs/>
          <w:sz w:val="20"/>
          <w:szCs w:val="20"/>
        </w:rPr>
        <w:t>.</w:t>
      </w:r>
      <w:r w:rsidR="008278BD"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CD7772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26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AB2435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</w:t>
      </w:r>
      <w:r w:rsidR="00CD7772">
        <w:rPr>
          <w:rFonts w:ascii="Arial" w:eastAsia="ArialMT" w:hAnsi="Arial" w:cs="ArialMT"/>
          <w:b/>
          <w:bCs/>
          <w:sz w:val="20"/>
          <w:szCs w:val="20"/>
        </w:rPr>
        <w:t>7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 xml:space="preserve">Wykonawca zobowiązuje się do zapewnienia ciągłości dostawy przedmiotu zamówienia w sytuacji zagrożenia bezpieczeństwa państwa i stanu </w:t>
      </w:r>
      <w:proofErr w:type="spellStart"/>
      <w:r w:rsidR="008278BD">
        <w:rPr>
          <w:rFonts w:ascii="Arial" w:eastAsia="ArialMT" w:hAnsi="Arial" w:cs="ArialMT"/>
          <w:sz w:val="20"/>
          <w:szCs w:val="20"/>
        </w:rPr>
        <w:t>wojny.</w:t>
      </w:r>
      <w:r w:rsidR="0088689B">
        <w:rPr>
          <w:rFonts w:ascii="Arial" w:eastAsia="ArialMT" w:hAnsi="Arial" w:cs="ArialMT"/>
          <w:sz w:val="20"/>
          <w:szCs w:val="20"/>
        </w:rPr>
        <w:t>Wykonawca</w:t>
      </w:r>
      <w:proofErr w:type="spellEnd"/>
      <w:r w:rsidR="0088689B">
        <w:rPr>
          <w:rFonts w:ascii="Arial" w:eastAsia="ArialMT" w:hAnsi="Arial" w:cs="ArialMT"/>
          <w:sz w:val="20"/>
          <w:szCs w:val="20"/>
        </w:rPr>
        <w:t xml:space="preserve"> w miarę możliwości poczyni starania do kontynuowania realizacji przedmiotu umowy.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59179E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</w:t>
      </w:r>
      <w:r w:rsidR="00CD7772">
        <w:rPr>
          <w:rFonts w:ascii="Arial" w:eastAsia="ArialMT" w:hAnsi="Arial" w:cs="ArialMT"/>
          <w:b/>
          <w:bCs/>
          <w:sz w:val="20"/>
          <w:szCs w:val="20"/>
        </w:rPr>
        <w:t>8</w:t>
      </w:r>
      <w:bookmarkStart w:id="0" w:name="_GoBack"/>
      <w:bookmarkEnd w:id="0"/>
      <w:r w:rsidR="008278BD">
        <w:rPr>
          <w:rFonts w:ascii="Arial" w:eastAsia="ArialMT" w:hAnsi="Arial" w:cs="ArialMT"/>
          <w:b/>
          <w:bCs/>
          <w:sz w:val="20"/>
          <w:szCs w:val="20"/>
        </w:rPr>
        <w:t>.</w:t>
      </w:r>
      <w:r w:rsidR="008278BD"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panose1 w:val="020B0500000000000000"/>
    <w:charset w:val="00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9257D"/>
    <w:rsid w:val="00095D34"/>
    <w:rsid w:val="000B13FB"/>
    <w:rsid w:val="000C789B"/>
    <w:rsid w:val="000D7E31"/>
    <w:rsid w:val="000F4D7B"/>
    <w:rsid w:val="00171135"/>
    <w:rsid w:val="0018247D"/>
    <w:rsid w:val="001A2AB8"/>
    <w:rsid w:val="001A648F"/>
    <w:rsid w:val="001C681A"/>
    <w:rsid w:val="001E6ED3"/>
    <w:rsid w:val="0023736B"/>
    <w:rsid w:val="00272DCA"/>
    <w:rsid w:val="0027357A"/>
    <w:rsid w:val="00286737"/>
    <w:rsid w:val="003D685C"/>
    <w:rsid w:val="0045438D"/>
    <w:rsid w:val="004C5ECA"/>
    <w:rsid w:val="004D1226"/>
    <w:rsid w:val="004E06A3"/>
    <w:rsid w:val="005267FD"/>
    <w:rsid w:val="00553293"/>
    <w:rsid w:val="005769AF"/>
    <w:rsid w:val="0059179E"/>
    <w:rsid w:val="005A69FD"/>
    <w:rsid w:val="005E20D4"/>
    <w:rsid w:val="00633FF8"/>
    <w:rsid w:val="006555A2"/>
    <w:rsid w:val="006A0F4F"/>
    <w:rsid w:val="006C04C4"/>
    <w:rsid w:val="0070275B"/>
    <w:rsid w:val="00754086"/>
    <w:rsid w:val="007730DD"/>
    <w:rsid w:val="00782199"/>
    <w:rsid w:val="007B63B1"/>
    <w:rsid w:val="007C010A"/>
    <w:rsid w:val="008245CC"/>
    <w:rsid w:val="00825A19"/>
    <w:rsid w:val="008278BD"/>
    <w:rsid w:val="00857E09"/>
    <w:rsid w:val="0088689B"/>
    <w:rsid w:val="008A2DA1"/>
    <w:rsid w:val="0090744C"/>
    <w:rsid w:val="009B30CC"/>
    <w:rsid w:val="00A553F0"/>
    <w:rsid w:val="00A55820"/>
    <w:rsid w:val="00AB2435"/>
    <w:rsid w:val="00AC329E"/>
    <w:rsid w:val="00AC5808"/>
    <w:rsid w:val="00AE7A90"/>
    <w:rsid w:val="00B1247E"/>
    <w:rsid w:val="00B51598"/>
    <w:rsid w:val="00B64A46"/>
    <w:rsid w:val="00B70DCC"/>
    <w:rsid w:val="00BB55E0"/>
    <w:rsid w:val="00BF5F2D"/>
    <w:rsid w:val="00C06F21"/>
    <w:rsid w:val="00C10642"/>
    <w:rsid w:val="00C14B45"/>
    <w:rsid w:val="00C72382"/>
    <w:rsid w:val="00C97BAE"/>
    <w:rsid w:val="00CC2134"/>
    <w:rsid w:val="00CD7772"/>
    <w:rsid w:val="00CE280F"/>
    <w:rsid w:val="00CF3AA3"/>
    <w:rsid w:val="00D00ECC"/>
    <w:rsid w:val="00D539DC"/>
    <w:rsid w:val="00D71ABC"/>
    <w:rsid w:val="00D75C20"/>
    <w:rsid w:val="00D96F48"/>
    <w:rsid w:val="00DB3B9C"/>
    <w:rsid w:val="00E90A1D"/>
    <w:rsid w:val="00EA05DC"/>
    <w:rsid w:val="00EA7C0E"/>
    <w:rsid w:val="00F1340B"/>
    <w:rsid w:val="00F22023"/>
    <w:rsid w:val="00F454FD"/>
    <w:rsid w:val="00F83B16"/>
    <w:rsid w:val="00F91686"/>
    <w:rsid w:val="00FA0DB3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Janicka-Suchacz</cp:lastModifiedBy>
  <cp:revision>2</cp:revision>
  <cp:lastPrinted>2020-06-04T07:23:00Z</cp:lastPrinted>
  <dcterms:created xsi:type="dcterms:W3CDTF">2021-06-22T11:28:00Z</dcterms:created>
  <dcterms:modified xsi:type="dcterms:W3CDTF">2021-06-22T11:28:00Z</dcterms:modified>
</cp:coreProperties>
</file>