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4AB15C83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C41773">
        <w:rPr>
          <w:rFonts w:ascii="Arial" w:hAnsi="Arial" w:cs="Arial"/>
          <w:sz w:val="20"/>
          <w:szCs w:val="20"/>
        </w:rPr>
        <w:t>2022-06-30</w:t>
      </w:r>
    </w:p>
    <w:p w14:paraId="0F0A2C6B" w14:textId="636451A2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C41773">
        <w:rPr>
          <w:rFonts w:ascii="Arial" w:hAnsi="Arial" w:cs="Arial"/>
          <w:sz w:val="20"/>
          <w:szCs w:val="20"/>
        </w:rPr>
        <w:t>4</w:t>
      </w:r>
      <w:r w:rsidR="00A34F8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.2022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083F9578" w14:textId="1F8CBFD1" w:rsidR="00C41773" w:rsidRPr="00DF22BC" w:rsidRDefault="00970158" w:rsidP="00C41773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07396326"/>
      <w:r w:rsidR="00C41773">
        <w:rPr>
          <w:rFonts w:ascii="Arial" w:eastAsia="Arial" w:hAnsi="Arial" w:cs="Arial"/>
          <w:b/>
          <w:bCs/>
          <w:sz w:val="20"/>
          <w:szCs w:val="20"/>
        </w:rPr>
        <w:t>D</w:t>
      </w:r>
      <w:r w:rsidR="00C41773">
        <w:rPr>
          <w:rFonts w:ascii="Arial" w:hAnsi="Arial" w:cs="Arial"/>
          <w:b/>
          <w:sz w:val="20"/>
          <w:szCs w:val="20"/>
        </w:rPr>
        <w:t>oposażenie placu zabaw w Parku Borowiackim w Czersku</w:t>
      </w:r>
      <w:r w:rsidR="00C41773">
        <w:rPr>
          <w:rFonts w:ascii="Arial" w:eastAsia="Arial" w:hAnsi="Arial" w:cs="Arial"/>
          <w:b/>
          <w:bCs/>
          <w:sz w:val="20"/>
          <w:szCs w:val="20"/>
        </w:rPr>
        <w:t>” w ramach projektu pn. „</w:t>
      </w:r>
      <w:r w:rsidR="00C41773">
        <w:rPr>
          <w:rFonts w:ascii="Arial" w:hAnsi="Arial" w:cs="Arial"/>
          <w:b/>
          <w:sz w:val="20"/>
          <w:szCs w:val="20"/>
        </w:rPr>
        <w:t>Poprawa atrakcyjności turystycznej w Parku Borowiackim w Czersku</w:t>
      </w:r>
      <w:bookmarkEnd w:id="0"/>
      <w:r w:rsidR="00C41773" w:rsidRPr="00DF22BC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2808A61F" w14:textId="77777777" w:rsidR="00A34F82" w:rsidRPr="00DF22BC" w:rsidRDefault="00A34F82" w:rsidP="00A34F82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8A96077" w14:textId="071A12BF" w:rsidR="00104C8A" w:rsidRDefault="00970158" w:rsidP="00A34F82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5A725556" w:rsidR="00104C8A" w:rsidRPr="00104C8A" w:rsidRDefault="00970158" w:rsidP="00104C8A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C41773" w:rsidRPr="00DF22BC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C41773" w:rsidRPr="00733E35">
        <w:rPr>
          <w:rFonts w:ascii="Arial" w:eastAsia="Times New Roman" w:hAnsi="Arial" w:cs="Arial"/>
          <w:sz w:val="20"/>
          <w:szCs w:val="20"/>
        </w:rPr>
        <w:t xml:space="preserve">2022/BZP 00201192/01 </w:t>
      </w:r>
      <w:r w:rsidR="00C41773" w:rsidRPr="00DF22BC">
        <w:rPr>
          <w:rFonts w:ascii="Arial" w:eastAsia="Times New Roman" w:hAnsi="Arial" w:cs="Arial"/>
          <w:sz w:val="20"/>
          <w:szCs w:val="20"/>
        </w:rPr>
        <w:t xml:space="preserve">z dnia </w:t>
      </w:r>
      <w:r w:rsidR="00C41773">
        <w:rPr>
          <w:rFonts w:ascii="Arial" w:eastAsia="Times New Roman" w:hAnsi="Arial" w:cs="Arial"/>
          <w:sz w:val="20"/>
          <w:szCs w:val="20"/>
        </w:rPr>
        <w:t>09</w:t>
      </w:r>
      <w:r w:rsidR="00C41773" w:rsidRPr="00DF22BC">
        <w:rPr>
          <w:rFonts w:ascii="Arial" w:eastAsia="Times New Roman" w:hAnsi="Arial" w:cs="Arial"/>
          <w:sz w:val="20"/>
          <w:szCs w:val="20"/>
        </w:rPr>
        <w:t>.</w:t>
      </w:r>
      <w:r w:rsidR="00C41773">
        <w:rPr>
          <w:rFonts w:ascii="Arial" w:eastAsia="Times New Roman" w:hAnsi="Arial" w:cs="Arial"/>
          <w:sz w:val="20"/>
          <w:szCs w:val="20"/>
        </w:rPr>
        <w:t>06</w:t>
      </w:r>
      <w:r w:rsidR="00C41773" w:rsidRPr="00DF22BC">
        <w:rPr>
          <w:rFonts w:ascii="Arial" w:eastAsia="Times New Roman" w:hAnsi="Arial" w:cs="Arial"/>
          <w:sz w:val="20"/>
          <w:szCs w:val="20"/>
        </w:rPr>
        <w:t>.202</w:t>
      </w:r>
      <w:r w:rsidR="00C41773">
        <w:rPr>
          <w:rFonts w:ascii="Arial" w:eastAsia="Times New Roman" w:hAnsi="Arial" w:cs="Arial"/>
          <w:sz w:val="20"/>
          <w:szCs w:val="20"/>
        </w:rPr>
        <w:t>2</w:t>
      </w:r>
      <w:r w:rsidR="00C41773" w:rsidRPr="00DF22BC">
        <w:rPr>
          <w:rFonts w:ascii="Arial" w:eastAsia="Times New Roman" w:hAnsi="Arial" w:cs="Arial"/>
          <w:sz w:val="20"/>
          <w:szCs w:val="20"/>
        </w:rPr>
        <w:t>r.</w:t>
      </w:r>
      <w:r w:rsidR="00C41773">
        <w:rPr>
          <w:rFonts w:ascii="Arial" w:eastAsia="Times New Roman" w:hAnsi="Arial" w:cs="Arial"/>
          <w:sz w:val="20"/>
          <w:szCs w:val="20"/>
        </w:rPr>
        <w:t xml:space="preserve"> ze zmianami</w:t>
      </w:r>
      <w:r w:rsidR="00C41773" w:rsidRPr="00DF22BC">
        <w:rPr>
          <w:rFonts w:ascii="Arial" w:eastAsia="Times New Roman" w:hAnsi="Arial" w:cs="Arial"/>
          <w:sz w:val="20"/>
          <w:szCs w:val="20"/>
        </w:rPr>
        <w:t>).</w:t>
      </w:r>
    </w:p>
    <w:p w14:paraId="0F170670" w14:textId="1C5C84DD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2021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4D00D144" w14:textId="003A0F9A" w:rsidR="00104C8A" w:rsidRPr="00A97D29" w:rsidRDefault="00104C8A" w:rsidP="00A97D2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bookmarkStart w:id="1" w:name="_Hlk107467366"/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="00A97D29" w:rsidRPr="00A97D2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D29"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złożonej przez Wykonawcę: </w:t>
      </w:r>
      <w:r w:rsidR="00A97D29">
        <w:rPr>
          <w:rFonts w:ascii="Arial" w:hAnsi="Arial" w:cs="Arial"/>
          <w:sz w:val="18"/>
          <w:szCs w:val="18"/>
        </w:rPr>
        <w:t>Józef Kozłowski</w:t>
      </w:r>
      <w:r w:rsidR="005D2169">
        <w:rPr>
          <w:rFonts w:ascii="Arial" w:hAnsi="Arial" w:cs="Arial"/>
          <w:sz w:val="18"/>
          <w:szCs w:val="18"/>
        </w:rPr>
        <w:t>,</w:t>
      </w:r>
      <w:r w:rsidR="00A97D29">
        <w:rPr>
          <w:rFonts w:ascii="Arial" w:hAnsi="Arial" w:cs="Arial"/>
          <w:sz w:val="18"/>
          <w:szCs w:val="18"/>
        </w:rPr>
        <w:t xml:space="preserve"> Tychowo 16, 76-100 Sławno</w:t>
      </w:r>
      <w:r w:rsidR="005D2169">
        <w:rPr>
          <w:rFonts w:ascii="Arial" w:hAnsi="Arial" w:cs="Arial"/>
          <w:sz w:val="18"/>
          <w:szCs w:val="18"/>
        </w:rPr>
        <w:t xml:space="preserve"> - </w:t>
      </w:r>
      <w:r w:rsidR="005D2169">
        <w:rPr>
          <w:rFonts w:ascii="Arial" w:hAnsi="Arial" w:cs="Arial"/>
          <w:sz w:val="18"/>
          <w:szCs w:val="18"/>
        </w:rPr>
        <w:t>90.958,50</w:t>
      </w:r>
      <w:r w:rsidR="005D2169">
        <w:rPr>
          <w:rFonts w:ascii="Arial" w:hAnsi="Arial" w:cs="Arial"/>
          <w:sz w:val="18"/>
          <w:szCs w:val="18"/>
        </w:rPr>
        <w:t xml:space="preserve"> zł,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przewyższa kwotę, którą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="005D2169">
        <w:rPr>
          <w:rFonts w:ascii="Arial" w:eastAsia="Times New Roman" w:hAnsi="Arial" w:cs="Arial"/>
          <w:sz w:val="20"/>
          <w:szCs w:val="20"/>
          <w:lang w:eastAsia="pl-PL"/>
        </w:rPr>
        <w:br/>
        <w:t>– 85.000,00 zł.</w:t>
      </w:r>
    </w:p>
    <w:bookmarkEnd w:id="1"/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1B05DD96" w:rsidR="00970158" w:rsidRDefault="005D2169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4605510" w14:textId="6EAC1E8D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C1CFBF6" w14:textId="5EFAE634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A5E50ED" w14:textId="6F536D7C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9C22A2" w14:textId="76E992F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A97D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2718" w14:textId="77777777" w:rsidR="007A4977" w:rsidRDefault="007A4977">
      <w:r>
        <w:separator/>
      </w:r>
    </w:p>
  </w:endnote>
  <w:endnote w:type="continuationSeparator" w:id="0">
    <w:p w14:paraId="3366C3F7" w14:textId="77777777" w:rsidR="007A4977" w:rsidRDefault="007A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4B90" w14:textId="77777777" w:rsidR="007A4977" w:rsidRDefault="007A4977">
      <w:r>
        <w:separator/>
      </w:r>
    </w:p>
  </w:footnote>
  <w:footnote w:type="continuationSeparator" w:id="0">
    <w:p w14:paraId="20A4F4C3" w14:textId="77777777" w:rsidR="007A4977" w:rsidRDefault="007A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46A6" w14:textId="77777777" w:rsidR="00C41773" w:rsidRDefault="00C41773" w:rsidP="00C41773">
    <w:pPr>
      <w:pStyle w:val="Nagwek"/>
      <w:jc w:val="center"/>
    </w:pPr>
    <w:bookmarkStart w:id="2" w:name="_Hlk107387025"/>
    <w:bookmarkStart w:id="3" w:name="_Hlk107387026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E693D48" wp14:editId="0660CA4D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3DA8F7" wp14:editId="3A87E007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E816C3" w14:textId="77777777" w:rsidR="00C41773" w:rsidRDefault="00C41773" w:rsidP="00C41773">
    <w:pPr>
      <w:pStyle w:val="Nagwek"/>
    </w:pPr>
  </w:p>
  <w:p w14:paraId="39BE031E" w14:textId="77777777" w:rsidR="00C41773" w:rsidRDefault="00C41773" w:rsidP="00C41773">
    <w:pPr>
      <w:pStyle w:val="Nagwek"/>
    </w:pPr>
  </w:p>
  <w:p w14:paraId="103A28B6" w14:textId="18306135" w:rsidR="00C72CAC" w:rsidRPr="00C41773" w:rsidRDefault="00C41773" w:rsidP="00C4177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9AA2D49" wp14:editId="6097FA99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A65802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3DAC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2169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4977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05EA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4F82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97D29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0C3"/>
    <w:rsid w:val="00B71A1D"/>
    <w:rsid w:val="00B86D7C"/>
    <w:rsid w:val="00BB3BCE"/>
    <w:rsid w:val="00BB6D29"/>
    <w:rsid w:val="00BC661C"/>
    <w:rsid w:val="00BE2968"/>
    <w:rsid w:val="00C01DF8"/>
    <w:rsid w:val="00C0658D"/>
    <w:rsid w:val="00C31D04"/>
    <w:rsid w:val="00C37B0A"/>
    <w:rsid w:val="00C41773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154</cp:revision>
  <cp:lastPrinted>2020-12-01T12:28:00Z</cp:lastPrinted>
  <dcterms:created xsi:type="dcterms:W3CDTF">2013-01-22T10:37:00Z</dcterms:created>
  <dcterms:modified xsi:type="dcterms:W3CDTF">2022-06-30T06:02:00Z</dcterms:modified>
</cp:coreProperties>
</file>