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4E" w:rsidRDefault="00892C33">
      <w:pPr>
        <w:pStyle w:val="Normalny1"/>
        <w:jc w:val="center"/>
        <w:rPr>
          <w:b/>
          <w:sz w:val="34"/>
          <w:szCs w:val="34"/>
        </w:rPr>
      </w:pPr>
      <w:r>
        <w:rPr>
          <w:b/>
          <w:sz w:val="34"/>
          <w:szCs w:val="34"/>
        </w:rPr>
        <w:t>SPECYFIKACJA WARUNKÓW ZAMÓWIENIA</w:t>
      </w:r>
    </w:p>
    <w:p w:rsidR="005F384E" w:rsidRDefault="005F384E">
      <w:pPr>
        <w:pStyle w:val="Normalny1"/>
        <w:jc w:val="center"/>
      </w:pPr>
    </w:p>
    <w:p w:rsidR="005F384E" w:rsidRDefault="005F384E">
      <w:pPr>
        <w:pStyle w:val="Normalny1"/>
        <w:jc w:val="center"/>
      </w:pPr>
    </w:p>
    <w:p w:rsidR="005F384E" w:rsidRPr="005C78C0" w:rsidRDefault="00892C33">
      <w:pPr>
        <w:pStyle w:val="Normalny1"/>
        <w:jc w:val="center"/>
        <w:rPr>
          <w:b/>
          <w:sz w:val="24"/>
          <w:szCs w:val="24"/>
        </w:rPr>
      </w:pPr>
      <w:r w:rsidRPr="005C78C0">
        <w:rPr>
          <w:b/>
          <w:sz w:val="24"/>
          <w:szCs w:val="24"/>
        </w:rPr>
        <w:t>ZAMAWIAJĄCY:</w:t>
      </w:r>
    </w:p>
    <w:p w:rsidR="005F384E" w:rsidRPr="005C78C0" w:rsidRDefault="005C78C0">
      <w:pPr>
        <w:pStyle w:val="Normalny1"/>
        <w:jc w:val="center"/>
        <w:rPr>
          <w:b/>
          <w:sz w:val="24"/>
          <w:szCs w:val="24"/>
        </w:rPr>
      </w:pPr>
      <w:r w:rsidRPr="005C78C0">
        <w:rPr>
          <w:b/>
          <w:sz w:val="24"/>
          <w:szCs w:val="24"/>
        </w:rPr>
        <w:t xml:space="preserve">GMINA MILICZ </w:t>
      </w:r>
    </w:p>
    <w:p w:rsidR="005C78C0" w:rsidRDefault="005C78C0">
      <w:pPr>
        <w:pStyle w:val="Normalny1"/>
        <w:jc w:val="center"/>
        <w:rPr>
          <w:b/>
          <w:sz w:val="26"/>
          <w:szCs w:val="26"/>
        </w:rPr>
      </w:pPr>
      <w:r>
        <w:rPr>
          <w:b/>
          <w:sz w:val="26"/>
          <w:szCs w:val="26"/>
        </w:rPr>
        <w:t>ul. Trzebnicka 2</w:t>
      </w:r>
    </w:p>
    <w:p w:rsidR="005C78C0" w:rsidRDefault="005C78C0">
      <w:pPr>
        <w:pStyle w:val="Normalny1"/>
        <w:jc w:val="center"/>
        <w:rPr>
          <w:b/>
          <w:sz w:val="26"/>
          <w:szCs w:val="26"/>
        </w:rPr>
      </w:pPr>
      <w:r>
        <w:rPr>
          <w:b/>
          <w:sz w:val="26"/>
          <w:szCs w:val="26"/>
        </w:rPr>
        <w:t xml:space="preserve">56-300 Milicz </w:t>
      </w:r>
    </w:p>
    <w:p w:rsidR="005F384E" w:rsidRDefault="005F384E">
      <w:pPr>
        <w:pStyle w:val="Normalny1"/>
        <w:jc w:val="center"/>
        <w:rPr>
          <w:sz w:val="26"/>
          <w:szCs w:val="26"/>
        </w:rPr>
      </w:pPr>
    </w:p>
    <w:p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w:t>
      </w:r>
      <w:proofErr w:type="spellStart"/>
      <w:r w:rsidR="005C78C0">
        <w:rPr>
          <w:b/>
          <w:sz w:val="24"/>
          <w:szCs w:val="24"/>
        </w:rPr>
        <w:t>pkt</w:t>
      </w:r>
      <w:proofErr w:type="spellEnd"/>
      <w:r w:rsidR="005C78C0">
        <w:rPr>
          <w:b/>
          <w:sz w:val="24"/>
          <w:szCs w:val="24"/>
        </w:rPr>
        <w:t xml:space="preserve">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w:t>
      </w:r>
      <w:proofErr w:type="spellStart"/>
      <w:r w:rsidRPr="005C78C0">
        <w:rPr>
          <w:b/>
          <w:sz w:val="24"/>
          <w:szCs w:val="24"/>
        </w:rPr>
        <w:t>zamówień</w:t>
      </w:r>
      <w:proofErr w:type="spellEnd"/>
      <w:r w:rsidRPr="005C78C0">
        <w:rPr>
          <w:b/>
          <w:sz w:val="24"/>
          <w:szCs w:val="24"/>
        </w:rPr>
        <w:t xml:space="preserve"> </w:t>
      </w:r>
      <w:proofErr w:type="spellStart"/>
      <w:r w:rsidRPr="005C78C0">
        <w:rPr>
          <w:b/>
          <w:sz w:val="24"/>
          <w:szCs w:val="24"/>
        </w:rPr>
        <w:t>publicznych</w:t>
      </w:r>
      <w:proofErr w:type="spellEnd"/>
      <w:r w:rsidRPr="005C78C0">
        <w:rPr>
          <w:b/>
          <w:sz w:val="24"/>
          <w:szCs w:val="24"/>
        </w:rPr>
        <w:t xml:space="preserve"> (Dz. U. z 2019 r. poz. 2019) </w:t>
      </w:r>
      <w:r w:rsidR="005C78C0">
        <w:rPr>
          <w:b/>
          <w:sz w:val="24"/>
          <w:szCs w:val="24"/>
        </w:rPr>
        <w:t xml:space="preserve">– dalej ustawy PZP </w:t>
      </w:r>
      <w:r w:rsidRPr="005C78C0">
        <w:rPr>
          <w:b/>
          <w:sz w:val="24"/>
          <w:szCs w:val="24"/>
        </w:rPr>
        <w:t xml:space="preserve"> </w:t>
      </w:r>
    </w:p>
    <w:p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rsidR="00100863" w:rsidRPr="00FF381C" w:rsidRDefault="009359FD" w:rsidP="00100863">
      <w:pPr>
        <w:jc w:val="both"/>
        <w:rPr>
          <w:b/>
          <w:bCs/>
          <w:u w:val="single"/>
        </w:rPr>
      </w:pPr>
      <w:r w:rsidRPr="00FF381C">
        <w:rPr>
          <w:b/>
          <w:bCs/>
          <w:u w:val="single"/>
        </w:rPr>
        <w:t>„</w:t>
      </w:r>
      <w:r w:rsidR="00FF381C" w:rsidRPr="00FF381C">
        <w:rPr>
          <w:b/>
          <w:bCs/>
          <w:u w:val="single"/>
        </w:rPr>
        <w:t>Przebudowa ul. Chabrowej w miejscowości Kaszowo pod Miliczem, gmina Milicz</w:t>
      </w:r>
      <w:r w:rsidR="007A2554" w:rsidRPr="00FF381C">
        <w:rPr>
          <w:b/>
          <w:bCs/>
          <w:u w:val="single"/>
        </w:rPr>
        <w:t>”</w:t>
      </w:r>
      <w:r w:rsidR="00100863" w:rsidRPr="00FF381C">
        <w:rPr>
          <w:b/>
          <w:bCs/>
          <w:u w:val="single"/>
        </w:rPr>
        <w:t>.</w:t>
      </w:r>
    </w:p>
    <w:p w:rsidR="009359FD" w:rsidRDefault="009359FD" w:rsidP="009359FD">
      <w:pPr>
        <w:jc w:val="both"/>
        <w:rPr>
          <w:b/>
          <w:bCs/>
        </w:rPr>
      </w:pPr>
    </w:p>
    <w:p w:rsidR="00E513EB" w:rsidRPr="005C78C0" w:rsidRDefault="00E513EB" w:rsidP="00E513EB">
      <w:pPr>
        <w:pStyle w:val="Normalny1"/>
        <w:spacing w:before="240" w:line="360" w:lineRule="auto"/>
        <w:jc w:val="center"/>
        <w:rPr>
          <w:sz w:val="24"/>
          <w:szCs w:val="24"/>
          <w:u w:val="single"/>
        </w:rP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5F384E">
      <w:pPr>
        <w:pStyle w:val="Normalny1"/>
        <w:jc w:val="center"/>
        <w:rPr>
          <w:sz w:val="16"/>
          <w:szCs w:val="16"/>
        </w:rPr>
      </w:pPr>
    </w:p>
    <w:p w:rsidR="005F384E" w:rsidRDefault="00892C33">
      <w:pPr>
        <w:pStyle w:val="Normalny1"/>
        <w:jc w:val="center"/>
        <w:rPr>
          <w:b/>
          <w:color w:val="FF9900"/>
        </w:rPr>
      </w:pPr>
      <w:r>
        <w:t xml:space="preserve">Nr </w:t>
      </w:r>
      <w:r w:rsidR="005C78C0">
        <w:t>postępowania: IF.271.</w:t>
      </w:r>
      <w:r w:rsidR="00FF381C">
        <w:t>9</w:t>
      </w:r>
      <w:r w:rsidR="005C78C0">
        <w:t>.2021</w:t>
      </w: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5C78C0" w:rsidRDefault="00BD3A4D" w:rsidP="009B65F8">
      <w:pPr>
        <w:pStyle w:val="Normalny1"/>
        <w:jc w:val="center"/>
        <w:rPr>
          <w:b/>
        </w:rPr>
      </w:pPr>
      <w:r>
        <w:rPr>
          <w:b/>
        </w:rPr>
        <w:t xml:space="preserve"> </w:t>
      </w:r>
      <w:r w:rsidR="006E25C2">
        <w:rPr>
          <w:b/>
        </w:rPr>
        <w:t>1 lipc</w:t>
      </w:r>
      <w:r w:rsidR="001D4384" w:rsidRPr="006E25C2">
        <w:rPr>
          <w:b/>
        </w:rPr>
        <w:t>a</w:t>
      </w:r>
      <w:r w:rsidR="001D4384">
        <w:rPr>
          <w:b/>
        </w:rPr>
        <w:t xml:space="preserve"> </w:t>
      </w:r>
      <w:r w:rsidR="009B65F8" w:rsidRPr="005C78C0">
        <w:rPr>
          <w:b/>
        </w:rPr>
        <w:t>2021</w:t>
      </w: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t>UWAGA:</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 xml:space="preserve">pod numer 22 101 02 </w:t>
      </w:r>
      <w:proofErr w:type="spellStart"/>
      <w:r w:rsidRPr="009B65F8">
        <w:rPr>
          <w:rFonts w:ascii="Arial" w:hAnsi="Arial" w:cs="Arial"/>
          <w:sz w:val="22"/>
          <w:szCs w:val="22"/>
        </w:rPr>
        <w:t>02</w:t>
      </w:r>
      <w:proofErr w:type="spellEnd"/>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rsidR="005F384E" w:rsidRDefault="005F384E">
      <w:pPr>
        <w:pStyle w:val="Normalny1"/>
      </w:pPr>
    </w:p>
    <w:p w:rsidR="005F384E" w:rsidRDefault="005F384E">
      <w:pPr>
        <w:pStyle w:val="Normalny1"/>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892C33">
      <w:pPr>
        <w:pStyle w:val="Normalny1"/>
        <w:rPr>
          <w:b/>
          <w:sz w:val="24"/>
          <w:szCs w:val="24"/>
        </w:rPr>
      </w:pPr>
      <w:r>
        <w:br w:type="page"/>
      </w:r>
    </w:p>
    <w:p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rsidR="005F384E" w:rsidRDefault="00095700">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rsidR="005F384E" w:rsidRDefault="00095700">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rsidR="005F384E" w:rsidRDefault="00095700">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rsidR="005F384E" w:rsidRDefault="00095700">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4A3E2F">
            <w:rPr>
              <w:noProof/>
            </w:rPr>
            <w:t>8</w:t>
          </w:r>
        </w:p>
        <w:p w:rsidR="005F384E" w:rsidRDefault="00095700">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4A3E2F">
            <w:rPr>
              <w:noProof/>
            </w:rPr>
            <w:t>8</w:t>
          </w:r>
        </w:p>
        <w:p w:rsidR="005F384E" w:rsidRDefault="00095700">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4A3E2F">
            <w:rPr>
              <w:noProof/>
            </w:rPr>
            <w:t>8</w:t>
          </w:r>
        </w:p>
        <w:p w:rsidR="005F384E" w:rsidRDefault="00095700">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17747F">
            <w:rPr>
              <w:noProof/>
            </w:rPr>
            <w:t>9</w:t>
          </w:r>
        </w:p>
        <w:p w:rsidR="005F384E" w:rsidRDefault="00095700">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17747F">
            <w:rPr>
              <w:noProof/>
            </w:rPr>
            <w:t>0</w:t>
          </w:r>
        </w:p>
        <w:p w:rsidR="005F384E" w:rsidRDefault="00095700">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17747F">
            <w:rPr>
              <w:noProof/>
            </w:rPr>
            <w:t>1</w:t>
          </w:r>
        </w:p>
        <w:p w:rsidR="005F384E" w:rsidRDefault="00095700">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17747F">
            <w:rPr>
              <w:noProof/>
            </w:rPr>
            <w:t>4</w:t>
          </w:r>
        </w:p>
        <w:p w:rsidR="005F384E" w:rsidRDefault="00095700">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17747F">
            <w:rPr>
              <w:noProof/>
            </w:rPr>
            <w:t>5</w:t>
          </w:r>
        </w:p>
        <w:p w:rsidR="005F384E" w:rsidRDefault="00095700">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DC1A4D">
            <w:rPr>
              <w:noProof/>
            </w:rPr>
            <w:t>6</w:t>
          </w:r>
        </w:p>
        <w:p w:rsidR="005F384E" w:rsidRDefault="00095700">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DC1A4D">
            <w:rPr>
              <w:noProof/>
            </w:rPr>
            <w:t>18</w:t>
          </w:r>
        </w:p>
        <w:p w:rsidR="005F384E" w:rsidRDefault="00095700">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DC1A4D" w:rsidRPr="00DC1A4D">
            <w:rPr>
              <w:noProof/>
              <w:color w:val="000000"/>
            </w:rPr>
            <w:t>23</w:t>
          </w:r>
        </w:p>
        <w:p w:rsidR="005F384E" w:rsidRDefault="00095700">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DC1A4D">
            <w:rPr>
              <w:noProof/>
            </w:rPr>
            <w:t>4</w:t>
          </w:r>
        </w:p>
        <w:p w:rsidR="005F384E" w:rsidRDefault="00095700">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w:t>
          </w:r>
          <w:r w:rsidR="00DC1A4D">
            <w:rPr>
              <w:noProof/>
            </w:rPr>
            <w:t>5</w:t>
          </w:r>
        </w:p>
        <w:p w:rsidR="005F384E" w:rsidRDefault="00095700">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w:t>
          </w:r>
          <w:r w:rsidR="00DC1A4D">
            <w:rPr>
              <w:noProof/>
            </w:rPr>
            <w:t>5</w:t>
          </w:r>
        </w:p>
        <w:p w:rsidR="005F384E" w:rsidRDefault="00095700">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Pr>
              <w:noProof/>
            </w:rPr>
            <w:fldChar w:fldCharType="begin"/>
          </w:r>
          <w:r w:rsidR="00892C33">
            <w:rPr>
              <w:noProof/>
            </w:rPr>
            <w:instrText xml:space="preserve"> PAGEREF _g4kmfra1vcqp \h </w:instrText>
          </w:r>
          <w:r>
            <w:rPr>
              <w:noProof/>
            </w:rPr>
          </w:r>
          <w:r>
            <w:rPr>
              <w:noProof/>
            </w:rPr>
            <w:fldChar w:fldCharType="separate"/>
          </w:r>
          <w:r w:rsidR="00D33E0E">
            <w:rPr>
              <w:noProof/>
            </w:rPr>
            <w:t>26</w:t>
          </w:r>
          <w:r>
            <w:rPr>
              <w:noProof/>
            </w:rPr>
            <w:fldChar w:fldCharType="end"/>
          </w:r>
        </w:p>
        <w:p w:rsidR="005F384E" w:rsidRDefault="00095700">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Pr>
              <w:noProof/>
            </w:rPr>
            <w:fldChar w:fldCharType="begin"/>
          </w:r>
          <w:r w:rsidR="00892C33">
            <w:rPr>
              <w:noProof/>
            </w:rPr>
            <w:instrText xml:space="preserve"> PAGEREF _kc2xtpcwd955 \h </w:instrText>
          </w:r>
          <w:r>
            <w:rPr>
              <w:noProof/>
            </w:rPr>
          </w:r>
          <w:r>
            <w:rPr>
              <w:noProof/>
            </w:rPr>
            <w:fldChar w:fldCharType="separate"/>
          </w:r>
          <w:r w:rsidR="00D33E0E">
            <w:rPr>
              <w:noProof/>
            </w:rPr>
            <w:t>26</w:t>
          </w:r>
          <w:r>
            <w:rPr>
              <w:noProof/>
            </w:rPr>
            <w:fldChar w:fldCharType="end"/>
          </w:r>
        </w:p>
        <w:p w:rsidR="005F384E" w:rsidRDefault="00095700">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DC1A4D" w:rsidRPr="00DC1A4D">
            <w:rPr>
              <w:noProof/>
              <w:color w:val="000000"/>
            </w:rPr>
            <w:t>28</w:t>
          </w:r>
        </w:p>
        <w:p w:rsidR="005F384E" w:rsidRDefault="00095700">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DC1A4D" w:rsidRPr="00DC1A4D">
            <w:rPr>
              <w:noProof/>
              <w:color w:val="000000"/>
            </w:rPr>
            <w:t>28</w:t>
          </w:r>
        </w:p>
        <w:p w:rsidR="005F384E" w:rsidRDefault="00095700">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DC1A4D">
            <w:rPr>
              <w:noProof/>
            </w:rPr>
            <w:t>29</w:t>
          </w:r>
        </w:p>
        <w:p w:rsidR="005F384E" w:rsidRDefault="00095700">
          <w:pPr>
            <w:pStyle w:val="Normalny1"/>
            <w:tabs>
              <w:tab w:val="right" w:pos="9025"/>
            </w:tabs>
            <w:spacing w:before="200" w:line="240" w:lineRule="auto"/>
            <w:rPr>
              <w:b/>
              <w:noProof/>
              <w:color w:val="000000"/>
            </w:rPr>
          </w:pPr>
          <w:hyperlink w:anchor="_kmfqfyi30wag">
            <w:r w:rsidR="00892C33">
              <w:rPr>
                <w:b/>
                <w:noProof/>
                <w:color w:val="000000"/>
              </w:rPr>
              <w:t>X</w:t>
            </w:r>
            <w:r w:rsidR="00DC1A4D">
              <w:rPr>
                <w:b/>
                <w:noProof/>
                <w:color w:val="000000"/>
              </w:rPr>
              <w:t>X</w:t>
            </w:r>
            <w:r w:rsidR="00892C33">
              <w:rPr>
                <w:b/>
                <w:noProof/>
                <w:color w:val="000000"/>
              </w:rPr>
              <w:t>IV. Pouczenie o środkach ochrony prawnej przysługujących Wykonawcy</w:t>
            </w:r>
          </w:hyperlink>
          <w:r w:rsidR="00892C33">
            <w:rPr>
              <w:b/>
              <w:noProof/>
              <w:color w:val="000000"/>
            </w:rPr>
            <w:tab/>
          </w:r>
          <w:r w:rsidR="00DC1A4D">
            <w:rPr>
              <w:noProof/>
            </w:rPr>
            <w:t>29</w:t>
          </w:r>
        </w:p>
        <w:p w:rsidR="005F384E" w:rsidRDefault="00095700">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Pr>
              <w:noProof/>
            </w:rPr>
            <w:fldChar w:fldCharType="begin"/>
          </w:r>
          <w:r w:rsidR="00892C33">
            <w:rPr>
              <w:noProof/>
            </w:rPr>
            <w:instrText xml:space="preserve"> PAGEREF _uarrfy5kozla \h </w:instrText>
          </w:r>
          <w:r>
            <w:rPr>
              <w:noProof/>
            </w:rPr>
          </w:r>
          <w:r>
            <w:rPr>
              <w:noProof/>
            </w:rPr>
            <w:fldChar w:fldCharType="separate"/>
          </w:r>
          <w:r w:rsidR="00D33E0E">
            <w:rPr>
              <w:noProof/>
            </w:rPr>
            <w:t>31</w:t>
          </w:r>
          <w:r>
            <w:rPr>
              <w:noProof/>
            </w:rPr>
            <w:fldChar w:fldCharType="end"/>
          </w:r>
          <w:r>
            <w:fldChar w:fldCharType="end"/>
          </w:r>
        </w:p>
      </w:sdtContent>
    </w:sdt>
    <w:p w:rsidR="005F384E" w:rsidRDefault="005F384E">
      <w:pPr>
        <w:pStyle w:val="Normalny1"/>
        <w:spacing w:before="240" w:after="240"/>
      </w:pPr>
    </w:p>
    <w:p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7A2554">
          <w:rPr>
            <w:rStyle w:val="Hipercze"/>
            <w:rFonts w:ascii="Arial" w:hAnsi="Arial" w:cs="Arial"/>
            <w:sz w:val="20"/>
            <w:szCs w:val="20"/>
          </w:rPr>
          <w:t>e.piotrowska@milicz.pl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rsidR="005F384E" w:rsidRPr="009B65F8" w:rsidRDefault="005F384E">
      <w:pPr>
        <w:pStyle w:val="Normalny1"/>
        <w:spacing w:before="240" w:after="240"/>
        <w:rPr>
          <w:sz w:val="20"/>
          <w:szCs w:val="20"/>
        </w:rPr>
      </w:pPr>
    </w:p>
    <w:p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rsidR="005F384E" w:rsidRPr="009B65F8" w:rsidRDefault="00892C33" w:rsidP="009B65F8">
      <w:pPr>
        <w:pStyle w:val="Normalny1"/>
        <w:spacing w:before="240" w:after="240"/>
        <w:jc w:val="both"/>
        <w:rPr>
          <w:b/>
          <w:sz w:val="20"/>
          <w:szCs w:val="20"/>
          <w:u w:val="single"/>
        </w:rPr>
      </w:pPr>
      <w:r w:rsidRPr="009B65F8">
        <w:rPr>
          <w:b/>
          <w:sz w:val="20"/>
          <w:szCs w:val="20"/>
          <w:u w:val="single"/>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w:t>
      </w:r>
      <w:proofErr w:type="spellStart"/>
      <w:r w:rsidRPr="009B65F8">
        <w:rPr>
          <w:b/>
          <w:sz w:val="20"/>
          <w:szCs w:val="20"/>
          <w:u w:val="single"/>
        </w:rPr>
        <w:t>pkt</w:t>
      </w:r>
      <w:proofErr w:type="spellEnd"/>
      <w:r w:rsidRPr="009B65F8">
        <w:rPr>
          <w:b/>
          <w:sz w:val="20"/>
          <w:szCs w:val="20"/>
          <w:u w:val="single"/>
        </w:rPr>
        <w:t xml:space="preserve"> 3.</w:t>
      </w:r>
    </w:p>
    <w:p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rsidR="005F384E" w:rsidRPr="00AF4888" w:rsidRDefault="005F384E" w:rsidP="00892C33">
      <w:pPr>
        <w:pStyle w:val="Nagwek2"/>
        <w:spacing w:before="240" w:after="240"/>
        <w:rPr>
          <w:b/>
          <w:bCs/>
          <w:sz w:val="20"/>
          <w:szCs w:val="20"/>
        </w:rPr>
      </w:pPr>
    </w:p>
    <w:p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rsidR="005F384E" w:rsidRPr="009B65F8" w:rsidRDefault="00892C33" w:rsidP="002B39F0">
      <w:pPr>
        <w:pStyle w:val="Normalny1"/>
        <w:numPr>
          <w:ilvl w:val="0"/>
          <w:numId w:val="29"/>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w:t>
      </w:r>
      <w:proofErr w:type="spellStart"/>
      <w:r w:rsidRPr="009B65F8">
        <w:rPr>
          <w:sz w:val="20"/>
          <w:szCs w:val="20"/>
        </w:rPr>
        <w:t>pkt</w:t>
      </w:r>
      <w:proofErr w:type="spellEnd"/>
      <w:r w:rsidRPr="009B65F8">
        <w:rPr>
          <w:sz w:val="20"/>
          <w:szCs w:val="20"/>
        </w:rPr>
        <w:t xml:space="preserve">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Zamawiający nie przewiduje prowadzenia negocjacji.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rsidR="005F384E" w:rsidRPr="00522BEA" w:rsidRDefault="00892C33" w:rsidP="002B39F0">
      <w:pPr>
        <w:pStyle w:val="Normalny1"/>
        <w:numPr>
          <w:ilvl w:val="0"/>
          <w:numId w:val="29"/>
        </w:numPr>
        <w:spacing w:line="360" w:lineRule="auto"/>
        <w:ind w:left="426"/>
        <w:jc w:val="both"/>
        <w:rPr>
          <w:sz w:val="20"/>
          <w:szCs w:val="20"/>
        </w:rPr>
      </w:pPr>
      <w:r w:rsidRPr="00522BEA">
        <w:rPr>
          <w:sz w:val="20"/>
          <w:szCs w:val="20"/>
        </w:rPr>
        <w:t xml:space="preserve">Zgodnie z art. 310 </w:t>
      </w:r>
      <w:proofErr w:type="spellStart"/>
      <w:r w:rsidRPr="00522BEA">
        <w:rPr>
          <w:sz w:val="20"/>
          <w:szCs w:val="20"/>
        </w:rPr>
        <w:t>pkt</w:t>
      </w:r>
      <w:proofErr w:type="spellEnd"/>
      <w:r w:rsidRPr="00522BEA">
        <w:rPr>
          <w:sz w:val="20"/>
          <w:szCs w:val="20"/>
        </w:rPr>
        <w:t xml:space="preserve">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aukcji elektronicznej.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złożenia oferty w postaci katalogów elektronicznych.</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prowadzi postępowania w celu zawarcia umowy ramowej.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rsidR="00DB6A76" w:rsidRPr="00DB6A76" w:rsidRDefault="00DB6A76" w:rsidP="00AC3599">
      <w:pPr>
        <w:jc w:val="both"/>
        <w:rPr>
          <w:sz w:val="20"/>
          <w:szCs w:val="20"/>
        </w:rPr>
      </w:pPr>
      <w:bookmarkStart w:id="4" w:name="_x24vtaagcm5x" w:colFirst="0" w:colLast="0"/>
      <w:bookmarkEnd w:id="4"/>
      <w:r w:rsidRPr="00114C0B">
        <w:rPr>
          <w:b/>
          <w:sz w:val="20"/>
          <w:szCs w:val="20"/>
        </w:rPr>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 xml:space="preserve">wymagania zatrudnienia przez wykonawcę lub podwykonawcę na podstawie umowy o pracę osób </w:t>
      </w:r>
      <w:r w:rsidRPr="00DB6A76">
        <w:rPr>
          <w:b/>
          <w:sz w:val="20"/>
          <w:szCs w:val="20"/>
          <w:u w:val="single"/>
        </w:rPr>
        <w:lastRenderedPageBreak/>
        <w:t>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DB6A76" w:rsidRPr="00114C0B">
        <w:rPr>
          <w:rFonts w:eastAsia="Calibri"/>
          <w:b/>
          <w:sz w:val="20"/>
          <w:szCs w:val="20"/>
        </w:rPr>
        <w:t>o których mowa w §18 projektu  umowy</w:t>
      </w:r>
      <w:r w:rsidR="00DB6A76" w:rsidRPr="00114C0B">
        <w:rPr>
          <w:rFonts w:eastAsia="Calibri"/>
          <w:sz w:val="20"/>
          <w:szCs w:val="20"/>
        </w:rPr>
        <w:t>) z wyjątkiem:</w:t>
      </w:r>
    </w:p>
    <w:p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rsidR="00DB6A76" w:rsidRPr="00114C0B" w:rsidRDefault="00DB6A76" w:rsidP="00114C0B">
      <w:pPr>
        <w:rPr>
          <w:sz w:val="20"/>
          <w:szCs w:val="20"/>
        </w:rPr>
      </w:pPr>
      <w:r w:rsidRPr="00114C0B">
        <w:rPr>
          <w:sz w:val="20"/>
          <w:szCs w:val="20"/>
        </w:rPr>
        <w:t>- obsługi geodezyjnej,</w:t>
      </w:r>
    </w:p>
    <w:p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rsidR="00DB6A76" w:rsidRPr="00114C0B" w:rsidRDefault="00DB6A76" w:rsidP="00114C0B">
      <w:pPr>
        <w:rPr>
          <w:sz w:val="20"/>
          <w:szCs w:val="20"/>
        </w:rPr>
      </w:pPr>
      <w:r w:rsidRPr="00114C0B">
        <w:rPr>
          <w:sz w:val="20"/>
          <w:szCs w:val="20"/>
        </w:rPr>
        <w:t>- niezbędnych ekspertyz technicznych wymaganych do wykonania prowadzonej inwestycji,</w:t>
      </w:r>
    </w:p>
    <w:p w:rsidR="00DB6A76" w:rsidRPr="00114C0B" w:rsidRDefault="00DB6A76" w:rsidP="00114C0B">
      <w:pPr>
        <w:rPr>
          <w:sz w:val="20"/>
          <w:szCs w:val="20"/>
        </w:rPr>
      </w:pPr>
      <w:r w:rsidRPr="00114C0B">
        <w:rPr>
          <w:sz w:val="20"/>
          <w:szCs w:val="20"/>
        </w:rPr>
        <w:t>- najmu sprzętu budowlanego niezbędnego podczas realizacji przedsięwzięcia.</w:t>
      </w:r>
    </w:p>
    <w:p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w:t>
      </w:r>
      <w:proofErr w:type="spellStart"/>
      <w:r w:rsidR="00DB6A76" w:rsidRPr="00DB6A76">
        <w:rPr>
          <w:rFonts w:ascii="Arial" w:hAnsi="Arial" w:cs="Arial"/>
          <w:sz w:val="20"/>
          <w:szCs w:val="20"/>
        </w:rPr>
        <w:t>zanonimizowana</w:t>
      </w:r>
      <w:proofErr w:type="spellEnd"/>
      <w:r w:rsidR="00DB6A76" w:rsidRPr="00DB6A76">
        <w:rPr>
          <w:rFonts w:ascii="Arial" w:hAnsi="Arial" w:cs="Arial"/>
          <w:sz w:val="20"/>
          <w:szCs w:val="20"/>
        </w:rPr>
        <w:t xml:space="preserve"> w sposób zapewniający ochronę danych osobowych pracowników, zgodnie z przepisami ustawy z dnia 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w:t>
      </w:r>
      <w:r w:rsidR="00DB6A76" w:rsidRPr="00DB6A76">
        <w:rPr>
          <w:rFonts w:ascii="Arial" w:hAnsi="Arial" w:cs="Arial"/>
          <w:sz w:val="20"/>
          <w:szCs w:val="20"/>
        </w:rPr>
        <w:lastRenderedPageBreak/>
        <w:t xml:space="preserve">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w:t>
      </w:r>
      <w:proofErr w:type="spellStart"/>
      <w:r w:rsidR="00DB6A76" w:rsidRPr="00DB6A76">
        <w:rPr>
          <w:rFonts w:ascii="Arial" w:hAnsi="Arial" w:cs="Arial"/>
          <w:sz w:val="20"/>
          <w:szCs w:val="20"/>
        </w:rPr>
        <w:t>zanonimizowaną</w:t>
      </w:r>
      <w:proofErr w:type="spellEnd"/>
      <w:r w:rsidR="00DB6A76" w:rsidRPr="00DB6A76">
        <w:rPr>
          <w:rFonts w:ascii="Arial" w:hAnsi="Arial" w:cs="Arial"/>
          <w:sz w:val="20"/>
          <w:szCs w:val="20"/>
        </w:rPr>
        <w:t xml:space="preserve">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rsidR="009C1D4C" w:rsidRPr="005C78C0" w:rsidRDefault="009C1D4C" w:rsidP="009C1D4C">
      <w:pPr>
        <w:pStyle w:val="Tekstpodstawowy"/>
        <w:spacing w:line="276" w:lineRule="auto"/>
        <w:jc w:val="both"/>
        <w:rPr>
          <w:rFonts w:ascii="Arial" w:hAnsi="Arial" w:cs="Arial"/>
          <w:sz w:val="20"/>
          <w:szCs w:val="20"/>
        </w:rPr>
      </w:pPr>
    </w:p>
    <w:p w:rsidR="009C1D4C" w:rsidRPr="005C78C0" w:rsidRDefault="009C1D4C" w:rsidP="009C1D4C">
      <w:pPr>
        <w:contextualSpacing/>
        <w:rPr>
          <w:sz w:val="20"/>
          <w:szCs w:val="20"/>
        </w:rPr>
      </w:pPr>
    </w:p>
    <w:p w:rsidR="005F384E" w:rsidRPr="00E90CED" w:rsidRDefault="007A2554" w:rsidP="00E83F97">
      <w:pPr>
        <w:pStyle w:val="Nagwek2"/>
        <w:spacing w:before="0" w:after="240"/>
        <w:rPr>
          <w:sz w:val="24"/>
          <w:szCs w:val="24"/>
        </w:rPr>
      </w:pPr>
      <w:r w:rsidRPr="007A2554">
        <w:rPr>
          <w:b/>
          <w:sz w:val="24"/>
          <w:szCs w:val="24"/>
        </w:rPr>
        <w:t>IV. Opis przedmiotu zamówienia</w:t>
      </w:r>
      <w:r w:rsidRPr="007A2554">
        <w:rPr>
          <w:sz w:val="24"/>
          <w:szCs w:val="24"/>
        </w:rPr>
        <w:t>.</w:t>
      </w:r>
    </w:p>
    <w:p w:rsidR="00BA6C7F" w:rsidRPr="00E90CED" w:rsidRDefault="007A2554" w:rsidP="00BA6C7F">
      <w:pPr>
        <w:jc w:val="both"/>
        <w:rPr>
          <w:b/>
          <w:bCs/>
        </w:rPr>
      </w:pPr>
      <w:r w:rsidRPr="007A2554">
        <w:rPr>
          <w:b/>
          <w:bCs/>
          <w:sz w:val="24"/>
          <w:szCs w:val="24"/>
        </w:rPr>
        <w:t>1</w:t>
      </w:r>
      <w:r w:rsidRPr="007A2554">
        <w:rPr>
          <w:b/>
          <w:bCs/>
        </w:rPr>
        <w:t>. Przedmiot zamówienia:</w:t>
      </w:r>
    </w:p>
    <w:p w:rsidR="00C2560E" w:rsidRPr="00E90CED" w:rsidRDefault="00C2560E" w:rsidP="00BA6C7F">
      <w:pPr>
        <w:jc w:val="both"/>
        <w:rPr>
          <w:b/>
        </w:rPr>
      </w:pPr>
    </w:p>
    <w:p w:rsidR="00FF381C" w:rsidRDefault="00FF381C" w:rsidP="00FF381C">
      <w:pPr>
        <w:jc w:val="both"/>
        <w:rPr>
          <w:b/>
          <w:bCs/>
        </w:rPr>
      </w:pPr>
      <w:r w:rsidRPr="008E708F">
        <w:rPr>
          <w:b/>
          <w:bCs/>
        </w:rPr>
        <w:t>Przebudowa ul. Chabrowej w miejscowości Kaszowo pod</w:t>
      </w:r>
      <w:r>
        <w:rPr>
          <w:b/>
          <w:bCs/>
        </w:rPr>
        <w:t xml:space="preserve"> </w:t>
      </w:r>
      <w:r w:rsidRPr="008E708F">
        <w:rPr>
          <w:b/>
          <w:bCs/>
        </w:rPr>
        <w:t>Miliczem, gmina Milicz.</w:t>
      </w:r>
    </w:p>
    <w:p w:rsidR="00FF381C" w:rsidRDefault="00FF381C" w:rsidP="00FF381C">
      <w:pPr>
        <w:jc w:val="both"/>
        <w:rPr>
          <w:b/>
          <w:bCs/>
        </w:rPr>
      </w:pPr>
    </w:p>
    <w:p w:rsidR="00FF381C" w:rsidRPr="00FF381C" w:rsidRDefault="00FF381C" w:rsidP="00FF381C">
      <w:pPr>
        <w:jc w:val="both"/>
        <w:rPr>
          <w:b/>
          <w:bCs/>
          <w:u w:val="single"/>
        </w:rPr>
      </w:pPr>
      <w:r w:rsidRPr="00FF381C">
        <w:rPr>
          <w:b/>
          <w:bCs/>
          <w:u w:val="single"/>
        </w:rPr>
        <w:t>OPIS PRZEDMIOTU ZAMÓWIENIA</w:t>
      </w:r>
    </w:p>
    <w:p w:rsidR="00FF381C" w:rsidRPr="00FF381C" w:rsidRDefault="00FF381C" w:rsidP="00FF381C">
      <w:pPr>
        <w:jc w:val="both"/>
        <w:rPr>
          <w:b/>
        </w:rPr>
      </w:pPr>
      <w:r w:rsidRPr="00FF381C">
        <w:rPr>
          <w:b/>
        </w:rPr>
        <w:t>Przebudowa drogi gminnej klasy D o długości ok. 546m, szerokości 4,5m, o nawierzchni z mieszanek mineralno-bitumicznych.</w:t>
      </w:r>
    </w:p>
    <w:p w:rsidR="00FF381C" w:rsidRPr="00FF381C" w:rsidRDefault="00FF381C" w:rsidP="00FF381C">
      <w:pPr>
        <w:jc w:val="both"/>
        <w:rPr>
          <w:b/>
          <w:bCs/>
          <w:u w:val="single"/>
        </w:rPr>
      </w:pPr>
    </w:p>
    <w:p w:rsidR="00FF381C" w:rsidRPr="00FF381C" w:rsidRDefault="00FF381C" w:rsidP="00FF381C">
      <w:pPr>
        <w:jc w:val="both"/>
        <w:rPr>
          <w:b/>
          <w:bCs/>
        </w:rPr>
      </w:pPr>
      <w:r w:rsidRPr="00FF381C">
        <w:rPr>
          <w:b/>
          <w:bCs/>
        </w:rPr>
        <w:t>ZAKRES ROBÓT DO WYKONANIA WCHODZĄ:</w:t>
      </w:r>
    </w:p>
    <w:p w:rsidR="00FF381C" w:rsidRPr="00FF381C" w:rsidRDefault="00FF381C" w:rsidP="00FF381C">
      <w:pPr>
        <w:jc w:val="both"/>
        <w:rPr>
          <w:b/>
        </w:rPr>
      </w:pPr>
      <w:r w:rsidRPr="00FF381C">
        <w:rPr>
          <w:b/>
        </w:rPr>
        <w:t>- wykonanie nowej konstrukcji nawierzchni ul. Chabrowej w miejscowości Milicz i Kaszowo pod Miliczem wraz z poszerzeniem z wykorzystaniem istniejącej konstrukcji,</w:t>
      </w:r>
    </w:p>
    <w:p w:rsidR="00FF381C" w:rsidRPr="00FF381C" w:rsidRDefault="00FF381C" w:rsidP="00FF381C">
      <w:pPr>
        <w:jc w:val="both"/>
        <w:rPr>
          <w:b/>
        </w:rPr>
      </w:pPr>
      <w:r w:rsidRPr="00FF381C">
        <w:rPr>
          <w:b/>
        </w:rPr>
        <w:t xml:space="preserve">- </w:t>
      </w:r>
      <w:proofErr w:type="spellStart"/>
      <w:r w:rsidRPr="00FF381C">
        <w:rPr>
          <w:b/>
        </w:rPr>
        <w:t>budowa</w:t>
      </w:r>
      <w:proofErr w:type="spellEnd"/>
      <w:r w:rsidRPr="00FF381C">
        <w:rPr>
          <w:b/>
        </w:rPr>
        <w:t xml:space="preserve"> zatoki autobusowej w istniejącym pasie drogowym,</w:t>
      </w:r>
    </w:p>
    <w:p w:rsidR="00FF381C" w:rsidRPr="00FF381C" w:rsidRDefault="00FF381C" w:rsidP="00FF381C">
      <w:pPr>
        <w:jc w:val="both"/>
        <w:rPr>
          <w:b/>
        </w:rPr>
      </w:pPr>
      <w:r w:rsidRPr="00FF381C">
        <w:rPr>
          <w:b/>
        </w:rPr>
        <w:t>- wykonanie poboczy z kruszywa łamanego, o szer. 0,75m,</w:t>
      </w:r>
    </w:p>
    <w:p w:rsidR="00FF381C" w:rsidRPr="00FF381C" w:rsidRDefault="00FF381C" w:rsidP="00FF381C">
      <w:pPr>
        <w:jc w:val="both"/>
        <w:rPr>
          <w:b/>
        </w:rPr>
      </w:pPr>
      <w:r w:rsidRPr="00FF381C">
        <w:rPr>
          <w:b/>
        </w:rPr>
        <w:t xml:space="preserve">- wykonanie wpustów deszczowych, </w:t>
      </w:r>
      <w:proofErr w:type="spellStart"/>
      <w:r w:rsidRPr="00FF381C">
        <w:rPr>
          <w:b/>
        </w:rPr>
        <w:t>przykanalików</w:t>
      </w:r>
      <w:proofErr w:type="spellEnd"/>
      <w:r w:rsidRPr="00FF381C">
        <w:rPr>
          <w:b/>
        </w:rPr>
        <w:t>,</w:t>
      </w:r>
    </w:p>
    <w:p w:rsidR="00FF381C" w:rsidRPr="00FF381C" w:rsidRDefault="00FF381C" w:rsidP="00FF381C">
      <w:pPr>
        <w:jc w:val="both"/>
        <w:rPr>
          <w:b/>
        </w:rPr>
      </w:pPr>
      <w:r w:rsidRPr="00FF381C">
        <w:rPr>
          <w:b/>
        </w:rPr>
        <w:t>- regulacja pionowa studzienek i zaworów,</w:t>
      </w:r>
    </w:p>
    <w:p w:rsidR="00FF381C" w:rsidRPr="00FF381C" w:rsidRDefault="00FF381C" w:rsidP="00FF381C">
      <w:pPr>
        <w:jc w:val="both"/>
        <w:rPr>
          <w:b/>
        </w:rPr>
      </w:pPr>
      <w:r w:rsidRPr="00FF381C">
        <w:rPr>
          <w:b/>
        </w:rPr>
        <w:t xml:space="preserve">- opracowanie projektów i wprowadzenie tymczasowej oraz docelowej </w:t>
      </w:r>
      <w:proofErr w:type="spellStart"/>
      <w:r w:rsidRPr="00FF381C">
        <w:rPr>
          <w:b/>
        </w:rPr>
        <w:t>organizacji</w:t>
      </w:r>
      <w:proofErr w:type="spellEnd"/>
      <w:r w:rsidRPr="00FF381C">
        <w:rPr>
          <w:b/>
        </w:rPr>
        <w:t xml:space="preserve"> ruchu.</w:t>
      </w:r>
    </w:p>
    <w:p w:rsidR="00FF381C" w:rsidRPr="00FF381C" w:rsidRDefault="00FF381C" w:rsidP="00FF381C">
      <w:pPr>
        <w:jc w:val="both"/>
        <w:rPr>
          <w:b/>
        </w:rPr>
      </w:pPr>
    </w:p>
    <w:p w:rsidR="00FF381C" w:rsidRPr="00FF381C" w:rsidRDefault="00FF381C" w:rsidP="00FF381C">
      <w:pPr>
        <w:jc w:val="both"/>
        <w:rPr>
          <w:b/>
        </w:rPr>
      </w:pPr>
      <w:r w:rsidRPr="00FF381C">
        <w:rPr>
          <w:b/>
        </w:rPr>
        <w:t>Wycinka drzew – po stronie Zamawiającego.</w:t>
      </w:r>
    </w:p>
    <w:p w:rsidR="001D4384" w:rsidRPr="00CD4BD0" w:rsidRDefault="001D4384" w:rsidP="001D4384">
      <w:pPr>
        <w:jc w:val="both"/>
        <w:rPr>
          <w:b/>
          <w:bCs/>
        </w:rPr>
      </w:pPr>
    </w:p>
    <w:p w:rsidR="00E83F97" w:rsidRPr="00E90CED" w:rsidRDefault="007A2554" w:rsidP="00903F33">
      <w:pPr>
        <w:jc w:val="both"/>
        <w:rPr>
          <w:sz w:val="24"/>
          <w:szCs w:val="24"/>
        </w:rPr>
      </w:pPr>
      <w:r w:rsidRPr="00CD4BD0">
        <w:rPr>
          <w:b/>
          <w:bCs/>
        </w:rPr>
        <w:t xml:space="preserve">Szczegółowy opis i rozwiązania techniczne zostały ujęte w projekcie budowlanym, projektach wykonawczych oraz STWIORB w opracowanych przez </w:t>
      </w:r>
      <w:proofErr w:type="spellStart"/>
      <w:r w:rsidRPr="00CD4BD0">
        <w:rPr>
          <w:b/>
          <w:bCs/>
        </w:rPr>
        <w:t>biuro</w:t>
      </w:r>
      <w:proofErr w:type="spellEnd"/>
      <w:r w:rsidRPr="00CD4BD0">
        <w:rPr>
          <w:b/>
          <w:bCs/>
        </w:rPr>
        <w:t xml:space="preserve"> projektowe: </w:t>
      </w:r>
      <w:r w:rsidR="00FF381C" w:rsidRPr="00A327F8">
        <w:rPr>
          <w:b/>
        </w:rPr>
        <w:t xml:space="preserve">IRDRO Stanisław </w:t>
      </w:r>
      <w:proofErr w:type="spellStart"/>
      <w:r w:rsidR="00FF381C" w:rsidRPr="00A327F8">
        <w:rPr>
          <w:b/>
        </w:rPr>
        <w:t>Szymczuk</w:t>
      </w:r>
      <w:proofErr w:type="spellEnd"/>
      <w:r w:rsidR="00FF381C" w:rsidRPr="00A327F8">
        <w:rPr>
          <w:b/>
        </w:rPr>
        <w:t xml:space="preserve">, ul. </w:t>
      </w:r>
      <w:proofErr w:type="spellStart"/>
      <w:r w:rsidR="00FF381C" w:rsidRPr="00A327F8">
        <w:rPr>
          <w:b/>
        </w:rPr>
        <w:t>Kwiska</w:t>
      </w:r>
      <w:proofErr w:type="spellEnd"/>
      <w:r w:rsidR="00FF381C" w:rsidRPr="00A327F8">
        <w:rPr>
          <w:b/>
        </w:rPr>
        <w:t xml:space="preserve"> 5/7, 54-210 Wrocław</w:t>
      </w:r>
      <w:r w:rsidR="00FF381C" w:rsidRPr="00CD4BD0">
        <w:rPr>
          <w:b/>
          <w:bCs/>
        </w:rPr>
        <w:t xml:space="preserve"> </w:t>
      </w:r>
      <w:r w:rsidRPr="00CD4BD0">
        <w:rPr>
          <w:b/>
          <w:bCs/>
        </w:rPr>
        <w:t>stanowiącymi Załącznik nr 12 do niniejszej Specyfikacji Warunków Zamówienia.</w:t>
      </w:r>
    </w:p>
    <w:p w:rsidR="00881C1D" w:rsidRPr="00903F33" w:rsidRDefault="007A2554" w:rsidP="00881C1D">
      <w:pPr>
        <w:pStyle w:val="Default"/>
        <w:jc w:val="both"/>
        <w:rPr>
          <w:rFonts w:ascii="Arial" w:hAnsi="Arial" w:cs="Arial"/>
          <w:b/>
          <w:sz w:val="22"/>
          <w:szCs w:val="22"/>
        </w:rPr>
      </w:pPr>
      <w:r w:rsidRPr="00903F33">
        <w:rPr>
          <w:rFonts w:ascii="Arial" w:hAnsi="Arial" w:cs="Arial"/>
          <w:b/>
          <w:sz w:val="22"/>
          <w:szCs w:val="22"/>
        </w:rPr>
        <w:t>Załączony przedmiar jest materiałem pomocniczym (wynagrodzenie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w:t>
      </w:r>
    </w:p>
    <w:p w:rsidR="00881C1D" w:rsidRPr="00B17113" w:rsidRDefault="007A2554" w:rsidP="00881C1D">
      <w:pPr>
        <w:jc w:val="both"/>
        <w:rPr>
          <w:b/>
        </w:rPr>
      </w:pPr>
      <w:r w:rsidRPr="00903F33">
        <w:rPr>
          <w:b/>
          <w:spacing w:val="-2"/>
          <w:u w:val="single"/>
        </w:rPr>
        <w:t xml:space="preserve">UWAGA: </w:t>
      </w:r>
      <w:r w:rsidRPr="00903F33">
        <w:rPr>
          <w:b/>
          <w:u w:val="single"/>
        </w:rPr>
        <w:t>Zamawiający wymaga złożenia wraz z ofertą</w:t>
      </w:r>
      <w:r w:rsidRPr="007A2554">
        <w:rPr>
          <w:b/>
          <w:u w:val="single"/>
        </w:rPr>
        <w:t xml:space="preserve">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7A2554">
        <w:rPr>
          <w:b/>
        </w:rPr>
        <w:t xml:space="preserve">. </w:t>
      </w:r>
    </w:p>
    <w:p w:rsidR="00881C1D" w:rsidRPr="00B17113" w:rsidRDefault="007A2554" w:rsidP="00881C1D">
      <w:pPr>
        <w:pStyle w:val="Tekstpodstawowy"/>
        <w:jc w:val="both"/>
        <w:rPr>
          <w:rFonts w:ascii="Arial" w:hAnsi="Arial" w:cs="Arial"/>
          <w:b/>
          <w:sz w:val="22"/>
          <w:szCs w:val="22"/>
        </w:rPr>
      </w:pPr>
      <w:r w:rsidRPr="007A2554">
        <w:rPr>
          <w:rFonts w:ascii="Arial" w:hAnsi="Arial" w:cs="Arial"/>
          <w:b/>
          <w:sz w:val="22"/>
          <w:szCs w:val="22"/>
        </w:rPr>
        <w:lastRenderedPageBreak/>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rsidR="00881C1D" w:rsidRPr="00B17113" w:rsidRDefault="007A2554" w:rsidP="00881C1D">
      <w:pPr>
        <w:jc w:val="both"/>
        <w:rPr>
          <w:b/>
          <w:color w:val="000000"/>
          <w:spacing w:val="-2"/>
          <w:u w:val="single"/>
        </w:rPr>
      </w:pPr>
      <w:r>
        <w:rPr>
          <w:b/>
          <w:color w:val="000000"/>
          <w:spacing w:val="-2"/>
          <w:u w:val="single"/>
        </w:rPr>
        <w:t>Dokładne dane, niezbędne do wyceny zadania i obliczenia ceny należy określić na podstawie opisu przedmiotu zamówienia, dokumentacji projektowej oraz zalecanej przez Zamawiającego wizji lokalnej, przeprowadzonej na miejscu budowy.</w:t>
      </w:r>
    </w:p>
    <w:p w:rsidR="00881C1D" w:rsidRPr="00B17113" w:rsidRDefault="007A2554" w:rsidP="00881C1D">
      <w:pPr>
        <w:jc w:val="both"/>
        <w:rPr>
          <w:b/>
        </w:rPr>
      </w:pPr>
      <w:r w:rsidRPr="007A2554">
        <w:rPr>
          <w:b/>
        </w:rPr>
        <w:t>Dodatkowo Zamawiający podkreśla, że w szczególności w sytuacji, gdy:</w:t>
      </w:r>
    </w:p>
    <w:p w:rsidR="00881C1D" w:rsidRPr="00B17113" w:rsidRDefault="007A2554" w:rsidP="00881C1D">
      <w:pPr>
        <w:jc w:val="both"/>
        <w:rPr>
          <w:b/>
        </w:rPr>
      </w:pPr>
      <w:r w:rsidRPr="007A2554">
        <w:rPr>
          <w:b/>
        </w:rPr>
        <w:t xml:space="preserve">1)okaże się, że rozwiązania zawarte w poszczególnych częściach dokumentacji projektowej (np. część opisowa i rysunkowa projektu budowlanego, wykonawczego, </w:t>
      </w:r>
      <w:proofErr w:type="spellStart"/>
      <w:r w:rsidRPr="007A2554">
        <w:rPr>
          <w:b/>
        </w:rPr>
        <w:t>STWiORB</w:t>
      </w:r>
      <w:proofErr w:type="spellEnd"/>
      <w:r w:rsidRPr="007A2554">
        <w:rPr>
          <w:b/>
        </w:rPr>
        <w:t xml:space="preserve"> itd.) nie są ujęte łącznie w tych dokumentach - Wykonawca jest zobowiązany ująć wszystkie elementy i je zrealizować, </w:t>
      </w:r>
    </w:p>
    <w:p w:rsidR="00881C1D" w:rsidRPr="00B17113" w:rsidRDefault="007A2554" w:rsidP="00881C1D">
      <w:pPr>
        <w:jc w:val="both"/>
        <w:rPr>
          <w:b/>
        </w:rPr>
      </w:pPr>
      <w:r w:rsidRPr="007A2554">
        <w:rPr>
          <w:b/>
        </w:rPr>
        <w:t>2)w razie stwierdzenia rozbieżności pomiędzy zapisami specyfikacji istotnych warunków zamówienia, a Projektem - Wykonawca zobowiązany jest uzyskać decyzję Zamawiającego o sposobie likwidacji tej rozbieżności.</w:t>
      </w:r>
    </w:p>
    <w:p w:rsidR="00881C1D" w:rsidRPr="00B17113" w:rsidRDefault="007A2554" w:rsidP="00881C1D">
      <w:pPr>
        <w:jc w:val="both"/>
        <w:rPr>
          <w:b/>
        </w:rPr>
      </w:pPr>
      <w:r w:rsidRPr="007A2554">
        <w:rPr>
          <w:b/>
        </w:rPr>
        <w:t xml:space="preserve">Zmiany w tym zakresie nie stanowią zmiany Przedmiotu Umowy lecz stanowią usunięcie rozbieżności w dokumentacji, a w związku z tym wszelkie prace wykonywane w wyniku usunięcia tej rozbieżności nie są zamówieniem dodatkowym ani nie wymagają podpisania aneksu zmieniającego Przedmiot Umowy i nie mogą skutkować dodatkowym wynagrodzeniem dla Wykonawcy. </w:t>
      </w:r>
    </w:p>
    <w:p w:rsidR="00881C1D" w:rsidRPr="00B17113" w:rsidRDefault="007A2554" w:rsidP="00881C1D">
      <w:pPr>
        <w:jc w:val="both"/>
        <w:rPr>
          <w:b/>
        </w:rPr>
      </w:pPr>
      <w:r w:rsidRPr="007A2554">
        <w:rPr>
          <w:b/>
        </w:rPr>
        <w:t>Wykonawca zobowiązany jest do wykonania wszelkich prac niezbędnych do osiągnięcia zakładanego rezultatu. Wszystkie oświadczenia Wykonawcy i zapisy dokumentacji postępowania należy interpretować zgodnie z powyższym celem.</w:t>
      </w:r>
    </w:p>
    <w:p w:rsidR="00881C1D" w:rsidRPr="00B17113" w:rsidRDefault="007A2554" w:rsidP="00881C1D">
      <w:pPr>
        <w:jc w:val="both"/>
        <w:rPr>
          <w:b/>
          <w:bCs/>
        </w:rPr>
      </w:pPr>
      <w:r w:rsidRPr="007A2554">
        <w:rPr>
          <w:b/>
          <w:bCs/>
        </w:rPr>
        <w:t>Wszelkie nazwy własne producentów oraz znaki towarowe materiałów i urządzeń użyte w Specyfikacji Warunków Zamówienia i Dokumentacji Projektowej winny być interpretowane jako definicje standardów, a nie jako nazwy konkretnych rozwiązań mających zastosowanie w projekcie. Takie materiały i urządzenia można zastąpić materiałami/urządzeniami równoważnymi innych producentów o parametrach i standardach nie gorszych,  a jeżeli zmiana ta spowoduje dodatkowe koszty, to ponosi je Wykonawca. Wszelkie materiały użyte do budowy muszą być bezwzględnie zatwierdzone przez Zamawiającego i Inspektora nadzoru przed ich wbudowaniem.</w:t>
      </w:r>
    </w:p>
    <w:p w:rsidR="00881C1D" w:rsidRPr="00B17113" w:rsidRDefault="00881C1D" w:rsidP="00881C1D">
      <w:pPr>
        <w:autoSpaceDN w:val="0"/>
        <w:adjustRightInd w:val="0"/>
        <w:jc w:val="both"/>
        <w:rPr>
          <w:b/>
          <w:bCs/>
          <w:color w:val="000000"/>
        </w:rPr>
      </w:pPr>
    </w:p>
    <w:p w:rsidR="00881C1D" w:rsidRPr="00B17113" w:rsidRDefault="007A2554" w:rsidP="00881C1D">
      <w:pPr>
        <w:jc w:val="both"/>
        <w:rPr>
          <w:b/>
          <w:u w:val="single"/>
        </w:rPr>
      </w:pPr>
      <w:r w:rsidRPr="007A2554">
        <w:rPr>
          <w:b/>
          <w:u w:val="single"/>
        </w:rPr>
        <w:t>Wykonawca  w ciągu 7  dni od dnia podpisania umowy zobowiązany jest przedstawić Zamawiającemu w formie pisemnej harmonogram rzeczowo – finansowy robót zawierający pozycje określone przez Zamawiającego zgodnie z załączonym wzorem –</w:t>
      </w:r>
      <w:r w:rsidRPr="007A2554">
        <w:rPr>
          <w:u w:val="single"/>
        </w:rPr>
        <w:t xml:space="preserve"> </w:t>
      </w:r>
      <w:r w:rsidRPr="007A2554">
        <w:rPr>
          <w:b/>
          <w:u w:val="single"/>
        </w:rPr>
        <w:t>Zał. nr 1A do SWZ.</w:t>
      </w:r>
    </w:p>
    <w:p w:rsidR="00881C1D" w:rsidRPr="00B17113" w:rsidRDefault="007A2554" w:rsidP="00881C1D">
      <w:r w:rsidRPr="007A2554">
        <w:rPr>
          <w:b/>
          <w:i/>
          <w:spacing w:val="-2"/>
        </w:rPr>
        <w:t xml:space="preserve">Kod według Wspólnego Słownika Zamówień – CPV: </w:t>
      </w:r>
      <w:r w:rsidRPr="007A2554">
        <w:rPr>
          <w:b/>
        </w:rPr>
        <w:t>45000000-7</w:t>
      </w:r>
      <w:r w:rsidRPr="007A2554">
        <w:t>,</w:t>
      </w:r>
      <w:r w:rsidR="000A3D00" w:rsidRPr="000A3D00">
        <w:rPr>
          <w:b/>
          <w:spacing w:val="-2"/>
        </w:rPr>
        <w:t xml:space="preserve"> </w:t>
      </w:r>
      <w:r w:rsidR="000A3D00" w:rsidRPr="001E3C9B">
        <w:rPr>
          <w:b/>
          <w:spacing w:val="-2"/>
        </w:rPr>
        <w:t>452</w:t>
      </w:r>
      <w:r w:rsidR="000A3D00">
        <w:rPr>
          <w:b/>
          <w:spacing w:val="-2"/>
        </w:rPr>
        <w:t>33220-7</w:t>
      </w:r>
      <w:r w:rsidR="000A3D00" w:rsidRPr="001E3C9B">
        <w:rPr>
          <w:b/>
          <w:spacing w:val="-2"/>
        </w:rPr>
        <w:t xml:space="preserve">, </w:t>
      </w:r>
      <w:r w:rsidR="000A3D00" w:rsidRPr="001E3C9B">
        <w:rPr>
          <w:b/>
        </w:rPr>
        <w:t>45233</w:t>
      </w:r>
      <w:r w:rsidR="000A3D00">
        <w:rPr>
          <w:b/>
        </w:rPr>
        <w:t>222</w:t>
      </w:r>
      <w:r w:rsidR="000A3D00" w:rsidRPr="001E3C9B">
        <w:rPr>
          <w:b/>
        </w:rPr>
        <w:t>-</w:t>
      </w:r>
      <w:r w:rsidR="000A3D00">
        <w:rPr>
          <w:b/>
        </w:rPr>
        <w:t>1</w:t>
      </w:r>
      <w:r>
        <w:rPr>
          <w:rStyle w:val="Hipercze"/>
          <w:b/>
          <w:color w:val="auto"/>
          <w:u w:val="none"/>
        </w:rPr>
        <w:t>.</w:t>
      </w:r>
      <w:r w:rsidRPr="007A2554">
        <w:t xml:space="preserve"> </w:t>
      </w:r>
    </w:p>
    <w:p w:rsidR="005F384E" w:rsidRPr="001E3C9B" w:rsidRDefault="00892C33" w:rsidP="000F27A9">
      <w:pPr>
        <w:jc w:val="both"/>
        <w:rPr>
          <w:b/>
          <w:i/>
          <w:spacing w:val="-2"/>
        </w:rPr>
      </w:pPr>
      <w:r w:rsidRPr="001E3C9B">
        <w:t xml:space="preserve"> </w:t>
      </w:r>
    </w:p>
    <w:p w:rsidR="005F384E" w:rsidRPr="00592FF9" w:rsidRDefault="00892C33">
      <w:pPr>
        <w:pStyle w:val="Normalny1"/>
        <w:numPr>
          <w:ilvl w:val="0"/>
          <w:numId w:val="1"/>
        </w:numPr>
        <w:spacing w:line="360" w:lineRule="auto"/>
        <w:ind w:left="434"/>
        <w:jc w:val="both"/>
      </w:pPr>
      <w:r w:rsidRPr="00592FF9">
        <w:t>Zamawiający nie dopuszcza składania ofert częściowych.</w:t>
      </w:r>
      <w:r w:rsidR="004707A2" w:rsidRPr="00592FF9">
        <w:t xml:space="preserve"> U</w:t>
      </w:r>
      <w:r w:rsidR="00C767D7" w:rsidRPr="00592FF9">
        <w:t>zasadnienie</w:t>
      </w:r>
      <w:r w:rsidR="004707A2" w:rsidRPr="00592FF9">
        <w:t>m jest brak możliwości podziału zamówienia  na części: Zamawiający zamierza zlecić wykonanie ww. roboty budowlanej bez podziału na części w związku z faktem poniesienia większych kosztów  w przypadku podziału oraz wystąpienia ryzyka kolizji (braku odpowiedniej koordynacji)  dwóch Wykonawców realizujących ww. inwestycję, co w efekcie  spowodowałoby groźbę nieprawidłowej realizacji zamówienia.</w:t>
      </w:r>
      <w:r w:rsidR="00C767D7" w:rsidRPr="00592FF9">
        <w:t xml:space="preserve"> . </w:t>
      </w:r>
    </w:p>
    <w:p w:rsidR="004C7C85" w:rsidRPr="00592FF9" w:rsidRDefault="00892C33" w:rsidP="004C7C85">
      <w:pPr>
        <w:pStyle w:val="Akapitzlist"/>
        <w:numPr>
          <w:ilvl w:val="0"/>
          <w:numId w:val="1"/>
        </w:numPr>
        <w:tabs>
          <w:tab w:val="left" w:pos="284"/>
        </w:tabs>
        <w:spacing w:line="276" w:lineRule="auto"/>
        <w:ind w:left="0" w:firstLine="0"/>
        <w:rPr>
          <w:rFonts w:ascii="Arial" w:hAnsi="Arial" w:cs="Arial"/>
          <w:b/>
          <w:color w:val="000000"/>
          <w:spacing w:val="-2"/>
          <w:u w:val="single"/>
        </w:rPr>
      </w:pPr>
      <w:r w:rsidRPr="00592FF9">
        <w:rPr>
          <w:rFonts w:ascii="Arial" w:hAnsi="Arial" w:cs="Arial"/>
        </w:rPr>
        <w:lastRenderedPageBreak/>
        <w:t>Zamawiający nie dopuszcza składania ofert wariantowych oraz w postaci katalogów elektronicznych.</w:t>
      </w:r>
      <w:r w:rsidR="004C7C85" w:rsidRPr="00592FF9">
        <w:rPr>
          <w:rFonts w:ascii="Arial" w:hAnsi="Arial" w:cs="Arial"/>
        </w:rPr>
        <w:t xml:space="preserve"> </w:t>
      </w:r>
      <w:r w:rsidR="004C7C85" w:rsidRPr="00105676">
        <w:rPr>
          <w:rFonts w:ascii="Arial" w:hAnsi="Arial" w:cs="Arial"/>
          <w:b/>
          <w:iCs/>
          <w:spacing w:val="-2"/>
        </w:rPr>
        <w:t xml:space="preserve">Zamawiający wymaga wskazania w  ofercie oraz Załączniku nr 2 do Specyfikacji, </w:t>
      </w:r>
      <w:r w:rsidR="004C7C85" w:rsidRPr="00592FF9">
        <w:rPr>
          <w:rFonts w:ascii="Arial" w:hAnsi="Arial" w:cs="Arial"/>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592FF9">
        <w:rPr>
          <w:rFonts w:ascii="Arial" w:hAnsi="Arial" w:cs="Arial"/>
          <w:b/>
          <w:color w:val="000000"/>
          <w:spacing w:val="-2"/>
          <w:u w:val="single"/>
        </w:rPr>
        <w:t xml:space="preserve">i 2 </w:t>
      </w:r>
      <w:r w:rsidR="004C7C85" w:rsidRPr="00592FF9">
        <w:rPr>
          <w:rFonts w:ascii="Arial" w:hAnsi="Arial" w:cs="Arial"/>
          <w:b/>
          <w:color w:val="000000"/>
          <w:spacing w:val="-2"/>
          <w:u w:val="single"/>
        </w:rPr>
        <w:t xml:space="preserve">ustawy </w:t>
      </w:r>
      <w:proofErr w:type="spellStart"/>
      <w:r w:rsidR="004C7C85" w:rsidRPr="00592FF9">
        <w:rPr>
          <w:rFonts w:ascii="Arial" w:hAnsi="Arial" w:cs="Arial"/>
          <w:b/>
          <w:color w:val="000000"/>
          <w:spacing w:val="-2"/>
          <w:u w:val="single"/>
        </w:rPr>
        <w:t>Pzp</w:t>
      </w:r>
      <w:proofErr w:type="spellEnd"/>
      <w:r w:rsidR="004C7C85" w:rsidRPr="00592FF9">
        <w:rPr>
          <w:rFonts w:ascii="Arial" w:hAnsi="Arial" w:cs="Arial"/>
          <w:b/>
          <w:color w:val="000000"/>
          <w:spacing w:val="-2"/>
          <w:u w:val="single"/>
        </w:rPr>
        <w:t xml:space="preserve">. </w:t>
      </w:r>
    </w:p>
    <w:p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rsidR="005F384E" w:rsidRPr="00592FF9" w:rsidRDefault="005F384E" w:rsidP="004C7C85">
      <w:pPr>
        <w:pStyle w:val="Normalny1"/>
        <w:spacing w:line="360" w:lineRule="auto"/>
        <w:ind w:left="434"/>
        <w:jc w:val="both"/>
      </w:pPr>
    </w:p>
    <w:p w:rsidR="004707A2" w:rsidRPr="00592FF9" w:rsidRDefault="006E784A" w:rsidP="004707A2">
      <w:pPr>
        <w:pStyle w:val="Tekstpodstawowy"/>
        <w:spacing w:line="276" w:lineRule="auto"/>
        <w:jc w:val="both"/>
        <w:rPr>
          <w:rFonts w:ascii="Arial" w:hAnsi="Arial" w:cs="Arial"/>
          <w:sz w:val="22"/>
          <w:szCs w:val="22"/>
        </w:rPr>
      </w:pPr>
      <w:r>
        <w:rPr>
          <w:rFonts w:ascii="Arial" w:hAnsi="Arial" w:cs="Arial"/>
          <w:b/>
          <w:color w:val="000000"/>
          <w:spacing w:val="-2"/>
          <w:sz w:val="22"/>
          <w:szCs w:val="22"/>
        </w:rPr>
        <w:t xml:space="preserve">4. </w:t>
      </w:r>
      <w:r w:rsidR="004707A2" w:rsidRPr="00592FF9">
        <w:rPr>
          <w:rFonts w:ascii="Arial" w:hAnsi="Arial" w:cs="Arial"/>
          <w:b/>
          <w:color w:val="000000"/>
          <w:spacing w:val="-2"/>
          <w:sz w:val="22"/>
          <w:szCs w:val="22"/>
        </w:rPr>
        <w:t>Zamawiający przewiduje, w okresie 3 lat od udzielenia zamówienia podstawowego, możliwość udzie</w:t>
      </w:r>
      <w:r w:rsidR="004707A2" w:rsidRPr="00592FF9">
        <w:rPr>
          <w:rFonts w:ascii="Arial" w:hAnsi="Arial" w:cs="Arial"/>
          <w:b/>
          <w:sz w:val="22"/>
          <w:szCs w:val="22"/>
        </w:rPr>
        <w:t xml:space="preserve">lenia </w:t>
      </w:r>
      <w:proofErr w:type="spellStart"/>
      <w:r w:rsidR="004707A2" w:rsidRPr="00592FF9">
        <w:rPr>
          <w:rFonts w:ascii="Arial" w:hAnsi="Arial" w:cs="Arial"/>
          <w:b/>
          <w:sz w:val="22"/>
          <w:szCs w:val="22"/>
        </w:rPr>
        <w:t>zamówień</w:t>
      </w:r>
      <w:proofErr w:type="spellEnd"/>
      <w:r w:rsidR="004707A2" w:rsidRPr="00592FF9">
        <w:rPr>
          <w:rFonts w:ascii="Arial" w:hAnsi="Arial" w:cs="Arial"/>
          <w:b/>
          <w:sz w:val="22"/>
          <w:szCs w:val="22"/>
        </w:rPr>
        <w:t xml:space="preserve">  w trybie zamówienia z wolnej ręki, których wartość nie przekroczy 50% wartości zamówienia podstawowego</w:t>
      </w:r>
      <w:r w:rsidR="004707A2" w:rsidRPr="00592FF9">
        <w:rPr>
          <w:rFonts w:ascii="Arial" w:hAnsi="Arial" w:cs="Arial"/>
          <w:sz w:val="22"/>
          <w:szCs w:val="22"/>
        </w:rPr>
        <w:t>. Ewentualny zakres robót może dotyczyć wszystkich  robót (wraz z usługami i dostawami koniecznymi do wykonania tych robót)  zawartych w przedmiocie zamówienia. Warunkiem udzielenie zamówienia jest przedstawienie pisemnego uzasadnienia. Umowa w sprawie przedmiotowych robót zostanie zawarta na zasadach określonych w art. 214</w:t>
      </w:r>
      <w:r w:rsidR="00903F33">
        <w:rPr>
          <w:rFonts w:ascii="Arial" w:hAnsi="Arial" w:cs="Arial"/>
          <w:sz w:val="22"/>
          <w:szCs w:val="22"/>
        </w:rPr>
        <w:t xml:space="preserve"> ust. 1 </w:t>
      </w:r>
      <w:proofErr w:type="spellStart"/>
      <w:r w:rsidR="00903F33">
        <w:rPr>
          <w:rFonts w:ascii="Arial" w:hAnsi="Arial" w:cs="Arial"/>
          <w:sz w:val="22"/>
          <w:szCs w:val="22"/>
        </w:rPr>
        <w:t>pkt</w:t>
      </w:r>
      <w:proofErr w:type="spellEnd"/>
      <w:r w:rsidR="00903F33">
        <w:rPr>
          <w:rFonts w:ascii="Arial" w:hAnsi="Arial" w:cs="Arial"/>
          <w:sz w:val="22"/>
          <w:szCs w:val="22"/>
        </w:rPr>
        <w:t xml:space="preserve"> 7</w:t>
      </w:r>
      <w:r w:rsidR="004707A2" w:rsidRPr="00592FF9">
        <w:rPr>
          <w:rFonts w:ascii="Arial" w:hAnsi="Arial" w:cs="Arial"/>
          <w:sz w:val="22"/>
          <w:szCs w:val="22"/>
        </w:rPr>
        <w:t xml:space="preserve"> ustawy </w:t>
      </w:r>
      <w:proofErr w:type="spellStart"/>
      <w:r w:rsidR="004707A2" w:rsidRPr="00592FF9">
        <w:rPr>
          <w:rFonts w:ascii="Arial" w:hAnsi="Arial" w:cs="Arial"/>
          <w:sz w:val="22"/>
          <w:szCs w:val="22"/>
        </w:rPr>
        <w:t>Pzp</w:t>
      </w:r>
      <w:proofErr w:type="spellEnd"/>
      <w:r w:rsidR="004707A2" w:rsidRPr="00592FF9">
        <w:rPr>
          <w:rFonts w:ascii="Arial" w:hAnsi="Arial" w:cs="Arial"/>
          <w:sz w:val="22"/>
          <w:szCs w:val="22"/>
        </w:rPr>
        <w:t xml:space="preserve">.    </w:t>
      </w:r>
    </w:p>
    <w:p w:rsidR="005F384E" w:rsidRPr="00592FF9" w:rsidRDefault="00892C33" w:rsidP="006E784A">
      <w:pPr>
        <w:pStyle w:val="Normalny1"/>
        <w:numPr>
          <w:ilvl w:val="0"/>
          <w:numId w:val="75"/>
        </w:numPr>
        <w:tabs>
          <w:tab w:val="left" w:pos="284"/>
        </w:tabs>
        <w:spacing w:line="360" w:lineRule="auto"/>
        <w:ind w:left="0" w:firstLine="0"/>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rsidR="005F384E" w:rsidRPr="00592FF9" w:rsidRDefault="00892C33">
      <w:pPr>
        <w:pStyle w:val="Nagwek2"/>
        <w:rPr>
          <w:b/>
          <w:sz w:val="22"/>
          <w:szCs w:val="22"/>
        </w:rPr>
      </w:pPr>
      <w:bookmarkStart w:id="5" w:name="_s0i9odf430x7" w:colFirst="0" w:colLast="0"/>
      <w:bookmarkEnd w:id="5"/>
      <w:r w:rsidRPr="00D36EDF">
        <w:rPr>
          <w:b/>
          <w:sz w:val="20"/>
          <w:szCs w:val="20"/>
        </w:rPr>
        <w:t>V</w:t>
      </w:r>
      <w:r w:rsidRPr="005C78C0">
        <w:rPr>
          <w:sz w:val="20"/>
          <w:szCs w:val="20"/>
        </w:rPr>
        <w:t xml:space="preserve">. </w:t>
      </w:r>
      <w:r w:rsidRPr="00592FF9">
        <w:rPr>
          <w:b/>
          <w:sz w:val="22"/>
          <w:szCs w:val="22"/>
        </w:rPr>
        <w:t>Wizja lokalna</w:t>
      </w:r>
    </w:p>
    <w:p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rsidR="005F384E" w:rsidRPr="00592FF9" w:rsidRDefault="00892C33">
      <w:pPr>
        <w:pStyle w:val="Nagwek2"/>
        <w:rPr>
          <w:sz w:val="22"/>
          <w:szCs w:val="22"/>
        </w:rPr>
      </w:pPr>
      <w:bookmarkStart w:id="6" w:name="_l3y36xf8w2mt" w:colFirst="0" w:colLast="0"/>
      <w:bookmarkEnd w:id="6"/>
      <w:r w:rsidRPr="00AF4888">
        <w:rPr>
          <w:b/>
          <w:bCs/>
          <w:sz w:val="20"/>
          <w:szCs w:val="20"/>
        </w:rPr>
        <w:t>VI.</w:t>
      </w:r>
      <w:r w:rsidRPr="002207BD">
        <w:rPr>
          <w:b/>
          <w:bCs/>
          <w:sz w:val="20"/>
          <w:szCs w:val="20"/>
        </w:rPr>
        <w:t xml:space="preserve"> </w:t>
      </w:r>
      <w:r w:rsidRPr="002207BD">
        <w:rPr>
          <w:b/>
          <w:bCs/>
          <w:sz w:val="22"/>
          <w:szCs w:val="22"/>
        </w:rPr>
        <w:t>Podwykonawstwo</w:t>
      </w:r>
    </w:p>
    <w:p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7" w:name="_6katmqtjrys4" w:colFirst="0" w:colLast="0"/>
      <w:bookmarkEnd w:id="7"/>
    </w:p>
    <w:p w:rsidR="00D36EDF" w:rsidRPr="00592FF9" w:rsidRDefault="00440FFF" w:rsidP="00440FFF">
      <w:pPr>
        <w:pStyle w:val="Normalny1"/>
        <w:spacing w:line="360" w:lineRule="auto"/>
        <w:jc w:val="both"/>
        <w:rPr>
          <w:b/>
          <w:color w:val="2E74B5"/>
          <w:u w:val="single"/>
        </w:rPr>
      </w:pPr>
      <w:r w:rsidRPr="00AF4888">
        <w:rPr>
          <w:b/>
          <w:bCs/>
        </w:rPr>
        <w:t>VII.</w:t>
      </w:r>
      <w:r w:rsidRPr="00592FF9">
        <w:t xml:space="preserve"> </w:t>
      </w:r>
      <w:r w:rsidR="00D36EDF" w:rsidRPr="00592FF9">
        <w:rPr>
          <w:b/>
        </w:rPr>
        <w:t xml:space="preserve">Termin wykonania zamówienia: </w:t>
      </w:r>
    </w:p>
    <w:p w:rsidR="00E55609" w:rsidRPr="008D789E" w:rsidRDefault="00D36EDF" w:rsidP="00E55609">
      <w:pPr>
        <w:adjustRightInd w:val="0"/>
        <w:rPr>
          <w:b/>
          <w:bCs/>
          <w:u w:val="single"/>
        </w:rPr>
      </w:pPr>
      <w:r w:rsidRPr="00592FF9">
        <w:rPr>
          <w:b/>
          <w:u w:val="single"/>
        </w:rPr>
        <w:t xml:space="preserve"> </w:t>
      </w:r>
      <w:bookmarkStart w:id="8" w:name="_nz5qrlch0jbr" w:colFirst="0" w:colLast="0"/>
      <w:bookmarkEnd w:id="8"/>
      <w:r w:rsidR="00E55609" w:rsidRPr="008D789E">
        <w:rPr>
          <w:b/>
          <w:u w:val="single"/>
        </w:rPr>
        <w:t xml:space="preserve">rozpoczęcie prac: od dnia wprowadzenia na budowę </w:t>
      </w:r>
      <w:r w:rsidR="00E55609" w:rsidRPr="008D789E">
        <w:rPr>
          <w:b/>
        </w:rPr>
        <w:t xml:space="preserve">(rozpoczęcie robót budowlanych nastąpi  od dnia wprowadzenia na budowę w ciągu 7 dni od dnia podpisania umowy);  </w:t>
      </w:r>
      <w:r w:rsidR="00E55609" w:rsidRPr="008D789E">
        <w:rPr>
          <w:b/>
          <w:bCs/>
          <w:u w:val="single"/>
        </w:rPr>
        <w:lastRenderedPageBreak/>
        <w:t>zakończenie  robót budowlany</w:t>
      </w:r>
      <w:r w:rsidR="00C96F1F">
        <w:rPr>
          <w:b/>
          <w:bCs/>
          <w:u w:val="single"/>
        </w:rPr>
        <w:t xml:space="preserve">ch:  terminie nie dłuższym niż 3 </w:t>
      </w:r>
      <w:r w:rsidR="00E55609" w:rsidRPr="008D789E">
        <w:rPr>
          <w:b/>
          <w:bCs/>
          <w:u w:val="single"/>
        </w:rPr>
        <w:t xml:space="preserve"> miesiące od dnia wprowadzenia na budowę. </w:t>
      </w:r>
    </w:p>
    <w:p w:rsidR="00E55609" w:rsidRPr="00D33E0E" w:rsidRDefault="00E55609" w:rsidP="00E55609">
      <w:pPr>
        <w:adjustRightInd w:val="0"/>
        <w:jc w:val="both"/>
        <w:rPr>
          <w:b/>
          <w:bCs/>
        </w:rPr>
      </w:pPr>
      <w:r w:rsidRPr="00D33E0E">
        <w:rPr>
          <w:b/>
          <w:bCs/>
        </w:rPr>
        <w:t xml:space="preserve">Termin wykonania zamówienia należy rozumieć jako bezusterkowe zakończenie robót budowlanych </w:t>
      </w:r>
      <w:r w:rsidRPr="00D33E0E">
        <w:rPr>
          <w:rStyle w:val="Pogrubienie"/>
        </w:rPr>
        <w:t xml:space="preserve"> </w:t>
      </w:r>
      <w:r w:rsidRPr="00D33E0E">
        <w:rPr>
          <w:b/>
          <w:bCs/>
        </w:rPr>
        <w:t>i przekazanie Zamawiającemu kompletnej dokumentacji powykonawczej.</w:t>
      </w:r>
    </w:p>
    <w:p w:rsidR="00E55609" w:rsidRPr="00D33E0E" w:rsidRDefault="00E55609" w:rsidP="00E55609">
      <w:pPr>
        <w:adjustRightInd w:val="0"/>
        <w:jc w:val="both"/>
        <w:rPr>
          <w:b/>
          <w:bCs/>
        </w:rPr>
      </w:pPr>
      <w:r w:rsidRPr="00D33E0E">
        <w:rPr>
          <w:b/>
          <w:bCs/>
        </w:rPr>
        <w:t>Zakończenie robót przez Wykonawcę przed terminem końcowy</w:t>
      </w:r>
      <w:r w:rsidR="00EF34B1" w:rsidRPr="00D33E0E">
        <w:rPr>
          <w:b/>
          <w:bCs/>
        </w:rPr>
        <w:t>m (w terminie nie dłuższym niż 3</w:t>
      </w:r>
      <w:r w:rsidRPr="00D33E0E">
        <w:rPr>
          <w:b/>
          <w:bCs/>
        </w:rPr>
        <w:t xml:space="preserve"> miesiące od dnia wprowadzenia na budowę), nie będzie podstawą do przystąpienia przez Zamawiającego do wcześniejszego odbioru robót. Zamawiający do odbioru końcowego przystąpi po upływie </w:t>
      </w:r>
      <w:r w:rsidR="00EF34B1" w:rsidRPr="00D33E0E">
        <w:rPr>
          <w:b/>
          <w:bCs/>
        </w:rPr>
        <w:t>3</w:t>
      </w:r>
      <w:r w:rsidRPr="00D33E0E">
        <w:rPr>
          <w:b/>
          <w:bCs/>
        </w:rPr>
        <w:t xml:space="preserve"> miesięcy od dnia wprowadzenia na budowę   zgodnie z zapisami umowy.   </w:t>
      </w:r>
    </w:p>
    <w:p w:rsidR="008D789E" w:rsidRDefault="008D789E" w:rsidP="00E55609">
      <w:pPr>
        <w:adjustRightInd w:val="0"/>
      </w:pPr>
    </w:p>
    <w:p w:rsidR="005F384E" w:rsidRPr="00AF4888" w:rsidRDefault="00892C33" w:rsidP="008D789E">
      <w:pPr>
        <w:jc w:val="both"/>
        <w:rPr>
          <w:b/>
          <w:bCs/>
        </w:rPr>
      </w:pPr>
      <w:r w:rsidRPr="00AF4888">
        <w:rPr>
          <w:b/>
          <w:bCs/>
        </w:rPr>
        <w:t>VIII. Warunki udziału w postępowaniu</w:t>
      </w:r>
    </w:p>
    <w:p w:rsidR="005F384E" w:rsidRPr="00592FF9" w:rsidRDefault="00892C33" w:rsidP="002B39F0">
      <w:pPr>
        <w:pStyle w:val="Normalny1"/>
        <w:numPr>
          <w:ilvl w:val="0"/>
          <w:numId w:val="20"/>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rsidR="005F384E" w:rsidRPr="00592FF9" w:rsidRDefault="00892C33" w:rsidP="002B39F0">
      <w:pPr>
        <w:pStyle w:val="Normalny1"/>
        <w:numPr>
          <w:ilvl w:val="0"/>
          <w:numId w:val="20"/>
        </w:numPr>
        <w:spacing w:line="360" w:lineRule="auto"/>
        <w:ind w:left="426" w:right="20"/>
        <w:jc w:val="both"/>
      </w:pPr>
      <w:r w:rsidRPr="00592FF9">
        <w:t>O udzielenie zamówienia mogą ubiegać się Wykonawcy, którzy spełniają warunki dotyczące:</w:t>
      </w:r>
    </w:p>
    <w:p w:rsidR="005F384E" w:rsidRPr="00592FF9" w:rsidRDefault="00892C33">
      <w:pPr>
        <w:pStyle w:val="Normalny1"/>
        <w:numPr>
          <w:ilvl w:val="0"/>
          <w:numId w:val="4"/>
        </w:numPr>
        <w:spacing w:line="360" w:lineRule="auto"/>
        <w:ind w:left="852" w:right="20" w:hanging="426"/>
        <w:jc w:val="both"/>
      </w:pPr>
      <w:r w:rsidRPr="00592FF9">
        <w:rPr>
          <w:b/>
        </w:rPr>
        <w:t>zdolności do występowania w obrocie gospodarczym</w:t>
      </w:r>
      <w:r w:rsidR="00B802ED">
        <w:rPr>
          <w:b/>
        </w:rPr>
        <w:t>;</w:t>
      </w:r>
    </w:p>
    <w:p w:rsidR="00644F6C" w:rsidRPr="00592FF9" w:rsidRDefault="00644F6C" w:rsidP="00644F6C">
      <w:pPr>
        <w:pStyle w:val="Normalny1"/>
        <w:spacing w:line="360" w:lineRule="auto"/>
        <w:ind w:left="852" w:right="20"/>
        <w:jc w:val="both"/>
      </w:pPr>
    </w:p>
    <w:p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rsidR="00B802ED" w:rsidRPr="00592FF9" w:rsidRDefault="00B802ED" w:rsidP="00B802ED">
      <w:pPr>
        <w:pStyle w:val="Normalny1"/>
        <w:spacing w:line="360" w:lineRule="auto"/>
        <w:ind w:left="852" w:right="20"/>
        <w:jc w:val="both"/>
      </w:pPr>
    </w:p>
    <w:p w:rsidR="00B802ED" w:rsidRPr="00B802ED" w:rsidRDefault="00B802ED" w:rsidP="00B802ED">
      <w:pPr>
        <w:pStyle w:val="Tekstpodstawowywcity"/>
        <w:numPr>
          <w:ilvl w:val="0"/>
          <w:numId w:val="70"/>
        </w:numPr>
        <w:tabs>
          <w:tab w:val="left" w:pos="720"/>
        </w:tabs>
        <w:spacing w:line="276" w:lineRule="auto"/>
        <w:jc w:val="both"/>
        <w:rPr>
          <w:rFonts w:ascii="Arial" w:hAnsi="Arial" w:cs="Arial"/>
          <w:b/>
        </w:rPr>
      </w:pPr>
      <w:r w:rsidRPr="00B802ED">
        <w:rPr>
          <w:rFonts w:ascii="Arial" w:hAnsi="Arial" w:cs="Arial"/>
          <w:b/>
        </w:rPr>
        <w:t xml:space="preserve">Wykonawca spełnią warunek, o którym mowa w Rozdz. VIII ust. 2 </w:t>
      </w:r>
      <w:proofErr w:type="spellStart"/>
      <w:r w:rsidRPr="00B802ED">
        <w:rPr>
          <w:rFonts w:ascii="Arial" w:hAnsi="Arial" w:cs="Arial"/>
          <w:b/>
        </w:rPr>
        <w:t>pkt</w:t>
      </w:r>
      <w:proofErr w:type="spellEnd"/>
      <w:r w:rsidRPr="00B802ED">
        <w:rPr>
          <w:rFonts w:ascii="Arial" w:hAnsi="Arial" w:cs="Arial"/>
          <w:b/>
        </w:rPr>
        <w:t xml:space="preserve"> 1) poprzez </w:t>
      </w:r>
    </w:p>
    <w:p w:rsidR="00B802ED" w:rsidRPr="00B802ED" w:rsidRDefault="00B802ED" w:rsidP="00B802ED">
      <w:pPr>
        <w:pStyle w:val="Tekstpodstawowywcity"/>
        <w:tabs>
          <w:tab w:val="left" w:pos="720"/>
        </w:tabs>
        <w:spacing w:line="276" w:lineRule="auto"/>
        <w:ind w:left="418"/>
        <w:jc w:val="both"/>
        <w:rPr>
          <w:rFonts w:ascii="Arial" w:hAnsi="Arial" w:cs="Arial"/>
          <w:b/>
        </w:rPr>
      </w:pPr>
      <w:r w:rsidRPr="00B802ED">
        <w:rPr>
          <w:rFonts w:ascii="Arial" w:hAnsi="Arial" w:cs="Arial"/>
          <w:b/>
        </w:rPr>
        <w:t>wykazanie, iż posiadają zdolności do występowania we obrocie gospodarczym,  w tym przynajmniej:</w:t>
      </w:r>
    </w:p>
    <w:p w:rsidR="00BC0C72" w:rsidRDefault="00994212">
      <w:pPr>
        <w:ind w:left="426" w:right="-143"/>
        <w:jc w:val="both"/>
        <w:rPr>
          <w:b/>
        </w:rPr>
      </w:pPr>
      <w:r>
        <w:rPr>
          <w:b/>
        </w:rPr>
        <w:t xml:space="preserve"> </w:t>
      </w:r>
      <w:r w:rsidR="00B802ED" w:rsidRPr="00B802ED">
        <w:rPr>
          <w:b/>
        </w:rPr>
        <w:t xml:space="preserve">- </w:t>
      </w:r>
      <w:r w:rsidR="007A2554" w:rsidRPr="007A2554">
        <w:rPr>
          <w:b/>
        </w:rPr>
        <w:t>aktualny</w:t>
      </w:r>
      <w:r w:rsidR="00B802ED" w:rsidRPr="00B802ED">
        <w:rPr>
          <w:b/>
        </w:rPr>
        <w:t xml:space="preserve"> wpis do jednego z rejestrów zawodowych lub handlowych </w:t>
      </w:r>
      <w:r w:rsidR="00EA3CD8">
        <w:rPr>
          <w:b/>
        </w:rPr>
        <w:t xml:space="preserve">       </w:t>
      </w:r>
      <w:r w:rsidR="003437A5">
        <w:rPr>
          <w:b/>
        </w:rPr>
        <w:t xml:space="preserve"> </w:t>
      </w:r>
      <w:r w:rsidR="00B802ED" w:rsidRPr="00B802ED">
        <w:rPr>
          <w:b/>
        </w:rPr>
        <w:t xml:space="preserve">prowadzonych </w:t>
      </w:r>
      <w:r w:rsidR="00B802ED">
        <w:rPr>
          <w:b/>
        </w:rPr>
        <w:t xml:space="preserve">w </w:t>
      </w:r>
      <w:r w:rsidR="00B802ED" w:rsidRPr="00B802ED">
        <w:rPr>
          <w:b/>
        </w:rPr>
        <w:t>kraju</w:t>
      </w:r>
      <w:r w:rsidR="00B802ED" w:rsidRPr="00B802ED">
        <w:t xml:space="preserve">, </w:t>
      </w:r>
      <w:r w:rsidR="007A2554" w:rsidRPr="007A2554">
        <w:rPr>
          <w:b/>
        </w:rPr>
        <w:t>w którym mają siedzibę lub miejsce zamieszkania;</w:t>
      </w:r>
    </w:p>
    <w:p w:rsidR="00B802ED" w:rsidRDefault="00B802ED" w:rsidP="000D41DA">
      <w:pPr>
        <w:pStyle w:val="Normalny1"/>
        <w:spacing w:line="240" w:lineRule="auto"/>
        <w:ind w:left="448" w:right="20"/>
        <w:jc w:val="both"/>
        <w:rPr>
          <w:b/>
        </w:rPr>
      </w:pPr>
    </w:p>
    <w:p w:rsidR="00F80FFD" w:rsidRPr="00592FF9" w:rsidRDefault="00B802ED" w:rsidP="000D41DA">
      <w:pPr>
        <w:pStyle w:val="Normalny1"/>
        <w:spacing w:line="240" w:lineRule="auto"/>
        <w:ind w:left="448" w:right="20"/>
        <w:jc w:val="both"/>
        <w:rPr>
          <w:b/>
          <w:bCs/>
          <w:u w:val="single"/>
        </w:rPr>
      </w:pPr>
      <w:r>
        <w:rPr>
          <w:b/>
        </w:rPr>
        <w:t>B)</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w:t>
      </w:r>
      <w:proofErr w:type="spellStart"/>
      <w:r w:rsidR="00F80FFD" w:rsidRPr="00592FF9">
        <w:rPr>
          <w:b/>
        </w:rPr>
        <w:t>pkt</w:t>
      </w:r>
      <w:proofErr w:type="spellEnd"/>
      <w:r w:rsidR="00F80FFD" w:rsidRPr="00592FF9">
        <w:rPr>
          <w:b/>
        </w:rPr>
        <w:t xml:space="preserve"> </w:t>
      </w:r>
      <w:r w:rsidR="00834A3D">
        <w:rPr>
          <w:b/>
        </w:rPr>
        <w:t>2</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ofert (a jeżeli okres prowadzenia działalności jest krótszy, w tym okresie) </w:t>
      </w:r>
      <w:r w:rsidR="00F80FFD" w:rsidRPr="00592FF9">
        <w:rPr>
          <w:b/>
          <w:bCs/>
          <w:u w:val="single"/>
        </w:rPr>
        <w:t>roboty budowlane, w tym:</w:t>
      </w:r>
    </w:p>
    <w:p w:rsidR="000D41DA" w:rsidRPr="00592FF9" w:rsidRDefault="000D41DA" w:rsidP="000D41DA">
      <w:pPr>
        <w:pStyle w:val="Normalny1"/>
        <w:spacing w:line="240" w:lineRule="auto"/>
        <w:ind w:left="448" w:right="20"/>
        <w:jc w:val="both"/>
        <w:rPr>
          <w:b/>
        </w:rPr>
      </w:pPr>
    </w:p>
    <w:p w:rsidR="00C96F1F" w:rsidRPr="00592FF9" w:rsidRDefault="00C96F1F" w:rsidP="00C96F1F">
      <w:pPr>
        <w:pStyle w:val="Tekstpodstawowywcity"/>
        <w:tabs>
          <w:tab w:val="left" w:pos="720"/>
        </w:tabs>
        <w:ind w:left="567"/>
        <w:jc w:val="both"/>
        <w:rPr>
          <w:rFonts w:ascii="Arial" w:hAnsi="Arial" w:cs="Arial"/>
          <w:b/>
          <w:bCs/>
        </w:rPr>
      </w:pPr>
      <w:r w:rsidRPr="00592FF9">
        <w:rPr>
          <w:rFonts w:ascii="Arial" w:hAnsi="Arial" w:cs="Arial"/>
          <w:b/>
        </w:rPr>
        <w:t xml:space="preserve">- co najmniej dwie roboty budowlane  </w:t>
      </w:r>
      <w:r>
        <w:rPr>
          <w:rFonts w:ascii="Arial" w:hAnsi="Arial" w:cs="Arial"/>
          <w:b/>
        </w:rPr>
        <w:t>związane z</w:t>
      </w:r>
      <w:r w:rsidRPr="00592FF9">
        <w:rPr>
          <w:rFonts w:ascii="Arial" w:hAnsi="Arial" w:cs="Arial"/>
          <w:b/>
        </w:rPr>
        <w:t xml:space="preserve"> </w:t>
      </w:r>
      <w:r>
        <w:rPr>
          <w:rFonts w:ascii="Arial" w:hAnsi="Arial" w:cs="Arial"/>
          <w:b/>
        </w:rPr>
        <w:t xml:space="preserve"> budową lub  przebudową</w:t>
      </w:r>
      <w:r w:rsidRPr="00592FF9">
        <w:rPr>
          <w:rFonts w:ascii="Arial" w:hAnsi="Arial" w:cs="Arial"/>
          <w:b/>
        </w:rPr>
        <w:t xml:space="preserve"> lub remon</w:t>
      </w:r>
      <w:r>
        <w:rPr>
          <w:rFonts w:ascii="Arial" w:hAnsi="Arial" w:cs="Arial"/>
          <w:b/>
        </w:rPr>
        <w:t xml:space="preserve">tem drogi wraz z infrastrukturą techniczną </w:t>
      </w:r>
      <w:r w:rsidRPr="00592FF9">
        <w:rPr>
          <w:rFonts w:ascii="Arial" w:hAnsi="Arial" w:cs="Arial"/>
          <w:b/>
        </w:rPr>
        <w:t xml:space="preserve"> </w:t>
      </w:r>
      <w:r w:rsidR="00633F56">
        <w:rPr>
          <w:rFonts w:ascii="Arial" w:hAnsi="Arial" w:cs="Arial"/>
          <w:b/>
        </w:rPr>
        <w:t>o wartości nie niższej niż 200</w:t>
      </w:r>
      <w:r w:rsidRPr="00592FF9">
        <w:rPr>
          <w:rFonts w:ascii="Arial" w:hAnsi="Arial" w:cs="Arial"/>
          <w:b/>
        </w:rPr>
        <w:t xml:space="preserve">.000,00 zł brutto (słownie: </w:t>
      </w:r>
      <w:r w:rsidR="00EF34B1">
        <w:rPr>
          <w:rFonts w:ascii="Arial" w:hAnsi="Arial" w:cs="Arial"/>
          <w:b/>
        </w:rPr>
        <w:t xml:space="preserve">dwieście tysięcy </w:t>
      </w:r>
      <w:r w:rsidRPr="00592FF9">
        <w:rPr>
          <w:rFonts w:ascii="Arial" w:hAnsi="Arial" w:cs="Arial"/>
          <w:b/>
        </w:rPr>
        <w:t>złotych brutto) każda z robót.</w:t>
      </w:r>
    </w:p>
    <w:p w:rsidR="00185A92" w:rsidRDefault="00B802ED" w:rsidP="003437A5">
      <w:pPr>
        <w:pStyle w:val="Tekstpodstawowywcity"/>
        <w:tabs>
          <w:tab w:val="left" w:pos="720"/>
        </w:tabs>
        <w:ind w:left="567"/>
        <w:jc w:val="both"/>
        <w:rPr>
          <w:rFonts w:ascii="Arial" w:hAnsi="Arial" w:cs="Arial"/>
          <w:b/>
        </w:rPr>
      </w:pPr>
      <w:r>
        <w:rPr>
          <w:rFonts w:ascii="Arial" w:hAnsi="Arial" w:cs="Arial"/>
          <w:b/>
        </w:rPr>
        <w:t>C</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w:t>
      </w:r>
      <w:proofErr w:type="spellStart"/>
      <w:r w:rsidR="000D41DA" w:rsidRPr="00592FF9">
        <w:rPr>
          <w:rFonts w:ascii="Arial" w:hAnsi="Arial" w:cs="Arial"/>
          <w:b/>
        </w:rPr>
        <w:t>pkt</w:t>
      </w:r>
      <w:proofErr w:type="spellEnd"/>
      <w:r w:rsidR="000D41DA" w:rsidRPr="00592FF9">
        <w:rPr>
          <w:rFonts w:ascii="Arial" w:hAnsi="Arial" w:cs="Arial"/>
          <w:b/>
        </w:rPr>
        <w:t xml:space="preserve"> </w:t>
      </w:r>
      <w:r w:rsidR="005E377E">
        <w:rPr>
          <w:rFonts w:ascii="Arial" w:hAnsi="Arial" w:cs="Arial"/>
          <w:b/>
        </w:rPr>
        <w:t>2</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rsidR="0029123C" w:rsidRPr="00CF3EDF" w:rsidRDefault="00185A92">
      <w:pPr>
        <w:adjustRightInd w:val="0"/>
        <w:spacing w:line="240" w:lineRule="auto"/>
        <w:ind w:left="567"/>
        <w:jc w:val="both"/>
        <w:rPr>
          <w:b/>
        </w:rPr>
      </w:pPr>
      <w:r w:rsidRPr="00592FF9">
        <w:rPr>
          <w:b/>
          <w:shd w:val="clear" w:color="auto" w:fill="FFFFFF"/>
        </w:rPr>
        <w:t xml:space="preserve">- </w:t>
      </w:r>
      <w:r w:rsidR="00EF34B1" w:rsidRPr="00CF3EDF">
        <w:rPr>
          <w:b/>
        </w:rPr>
        <w:t>jedną osobą posiadającą uprawnienia do kierowania robotami budowlanymi w specjalności inżynieryjnej-drogowej bez ograniczeń (kierownik budowy) w rozumieniu przepisów ustawy z dnia 7 lipca 1994 r. Prawo budowlane (t.</w:t>
      </w:r>
      <w:r w:rsidR="00CF3EDF">
        <w:rPr>
          <w:b/>
        </w:rPr>
        <w:t xml:space="preserve"> </w:t>
      </w:r>
      <w:r w:rsidR="00EF34B1" w:rsidRPr="00CF3EDF">
        <w:rPr>
          <w:b/>
        </w:rPr>
        <w:t xml:space="preserve">j. Dz. U. z 2016 r., poz. 290 ze </w:t>
      </w:r>
      <w:proofErr w:type="spellStart"/>
      <w:r w:rsidR="00EF34B1" w:rsidRPr="00CF3EDF">
        <w:rPr>
          <w:b/>
        </w:rPr>
        <w:t>zm</w:t>
      </w:r>
      <w:proofErr w:type="spellEnd"/>
      <w:r w:rsidR="00EF34B1" w:rsidRPr="00CF3EDF">
        <w:rPr>
          <w:b/>
        </w:rPr>
        <w:t>) lub odpowiednie uprawnienia wydane na gruncie wcześniej obowiązujących przepisów. Zamawiający dopuszcza uprawnienia wydane za granicą zgodnie z przepisami o uznawaniu kwalifikacji zawodowych</w:t>
      </w:r>
      <w:r w:rsidRPr="00CF3EDF">
        <w:rPr>
          <w:b/>
          <w:shd w:val="clear" w:color="auto" w:fill="FFFFFF"/>
        </w:rPr>
        <w:t>.</w:t>
      </w:r>
    </w:p>
    <w:p w:rsidR="0029123C" w:rsidRDefault="0029123C">
      <w:pPr>
        <w:pStyle w:val="Tekstpodstawowywcity"/>
        <w:tabs>
          <w:tab w:val="left" w:pos="720"/>
        </w:tabs>
        <w:spacing w:after="0"/>
        <w:ind w:left="426"/>
        <w:jc w:val="both"/>
        <w:rPr>
          <w:b/>
          <w:shd w:val="clear" w:color="auto" w:fill="FFFFFF"/>
        </w:rPr>
      </w:pPr>
    </w:p>
    <w:p w:rsidR="0029123C" w:rsidRDefault="00F80FFD">
      <w:pPr>
        <w:pStyle w:val="Tekstpodstawowywcity"/>
        <w:tabs>
          <w:tab w:val="left" w:pos="720"/>
        </w:tabs>
        <w:spacing w:after="0"/>
        <w:ind w:left="426"/>
        <w:jc w:val="both"/>
        <w:rPr>
          <w:b/>
          <w:shd w:val="clear" w:color="auto" w:fill="FFFFFF"/>
        </w:rPr>
      </w:pPr>
      <w:r w:rsidRPr="00592FF9">
        <w:rPr>
          <w:b/>
          <w:shd w:val="clear" w:color="auto" w:fill="FFFFFF"/>
        </w:rPr>
        <w:t xml:space="preserve">Zamawiający wymaga od wykonawców wskazania w ofercie imion i nazwisk osób </w:t>
      </w:r>
      <w:r w:rsidRPr="00592FF9">
        <w:rPr>
          <w:b/>
          <w:shd w:val="clear" w:color="auto" w:fill="FFFFFF"/>
        </w:rPr>
        <w:lastRenderedPageBreak/>
        <w:t xml:space="preserve">wykonujących czynności przy realizacji zamówienia wraz z informacją o kwalifikacjach zawodowych lub doświadczeniu tych osób. Na każdym etapie postępowania, na podstawie art. </w:t>
      </w:r>
      <w:r w:rsidR="00BB561B">
        <w:rPr>
          <w:b/>
          <w:shd w:val="clear" w:color="auto" w:fill="FFFFFF"/>
        </w:rPr>
        <w:t>116</w:t>
      </w:r>
      <w:r w:rsidRPr="00592FF9">
        <w:rPr>
          <w:b/>
          <w:shd w:val="clear" w:color="auto" w:fill="FFFFFF"/>
        </w:rPr>
        <w:t xml:space="preserve"> ust. 2 Ustawy</w:t>
      </w:r>
      <w:r w:rsidR="00BB561B">
        <w:rPr>
          <w:b/>
          <w:shd w:val="clear" w:color="auto" w:fill="FFFFFF"/>
        </w:rPr>
        <w:t xml:space="preserve"> </w:t>
      </w:r>
      <w:proofErr w:type="spellStart"/>
      <w:r w:rsidR="00BB561B">
        <w:rPr>
          <w:b/>
          <w:shd w:val="clear" w:color="auto" w:fill="FFFFFF"/>
        </w:rPr>
        <w:t>Pzp</w:t>
      </w:r>
      <w:proofErr w:type="spellEnd"/>
      <w:r w:rsidRPr="00592FF9">
        <w:rPr>
          <w:b/>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p>
    <w:p w:rsidR="005F384E" w:rsidRPr="00592FF9" w:rsidRDefault="00F80FFD" w:rsidP="000D41DA">
      <w:pPr>
        <w:pStyle w:val="Normalny1"/>
        <w:spacing w:line="360" w:lineRule="auto"/>
        <w:ind w:left="567" w:right="20" w:hanging="567"/>
        <w:jc w:val="both"/>
      </w:pPr>
      <w:r w:rsidRPr="00592FF9">
        <w:t xml:space="preserve"> </w:t>
      </w:r>
    </w:p>
    <w:p w:rsidR="005F384E" w:rsidRPr="00592FF9" w:rsidRDefault="00892C33" w:rsidP="002B39F0">
      <w:pPr>
        <w:pStyle w:val="Normalny1"/>
        <w:numPr>
          <w:ilvl w:val="0"/>
          <w:numId w:val="20"/>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rsidR="005F384E" w:rsidRPr="00592FF9" w:rsidRDefault="00892C33" w:rsidP="002B39F0">
      <w:pPr>
        <w:pStyle w:val="Normalny1"/>
        <w:numPr>
          <w:ilvl w:val="0"/>
          <w:numId w:val="20"/>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F384E" w:rsidRPr="00AF4888" w:rsidRDefault="00892C33">
      <w:pPr>
        <w:pStyle w:val="Nagwek2"/>
        <w:rPr>
          <w:b/>
          <w:bCs/>
          <w:sz w:val="22"/>
          <w:szCs w:val="22"/>
        </w:rPr>
      </w:pPr>
      <w:bookmarkStart w:id="9" w:name="_sv3xn7chhdup" w:colFirst="0" w:colLast="0"/>
      <w:bookmarkEnd w:id="9"/>
      <w:r w:rsidRPr="00AF4888">
        <w:rPr>
          <w:b/>
          <w:bCs/>
          <w:sz w:val="22"/>
          <w:szCs w:val="22"/>
        </w:rPr>
        <w:t>IX. Podstawy wykluczenia z postępowania</w:t>
      </w:r>
    </w:p>
    <w:p w:rsidR="005F384E" w:rsidRPr="00592FF9" w:rsidRDefault="00892C33">
      <w:pPr>
        <w:pStyle w:val="Normalny1"/>
        <w:numPr>
          <w:ilvl w:val="0"/>
          <w:numId w:val="2"/>
        </w:numPr>
        <w:spacing w:before="240" w:line="360" w:lineRule="auto"/>
        <w:ind w:left="426"/>
        <w:jc w:val="both"/>
      </w:pPr>
      <w:r w:rsidRPr="00592FF9">
        <w:t>Z postępowania o udzielenie zamówienia wyklucza się Wykonawców, w stosunku do których zachodzi którakolwiek z okoliczności wskazanych:</w:t>
      </w:r>
    </w:p>
    <w:p w:rsidR="005F384E" w:rsidRPr="00592FF9" w:rsidRDefault="00892C33" w:rsidP="002B39F0">
      <w:pPr>
        <w:pStyle w:val="Normalny1"/>
        <w:numPr>
          <w:ilvl w:val="0"/>
          <w:numId w:val="22"/>
        </w:numPr>
        <w:spacing w:line="360" w:lineRule="auto"/>
        <w:ind w:left="812" w:hanging="386"/>
        <w:jc w:val="both"/>
      </w:pPr>
      <w:r w:rsidRPr="00592FF9">
        <w:t>w art. 108 ust. 1 PZP;</w:t>
      </w:r>
    </w:p>
    <w:p w:rsidR="005F384E" w:rsidRPr="00592FF9" w:rsidRDefault="00892C33" w:rsidP="002B39F0">
      <w:pPr>
        <w:pStyle w:val="Normalny1"/>
        <w:numPr>
          <w:ilvl w:val="0"/>
          <w:numId w:val="22"/>
        </w:numPr>
        <w:spacing w:line="360" w:lineRule="auto"/>
        <w:ind w:left="812" w:hanging="386"/>
        <w:jc w:val="both"/>
      </w:pPr>
      <w:r w:rsidRPr="00592FF9">
        <w:t>w art. 109 ust. 1</w:t>
      </w:r>
      <w:r w:rsidR="000D41DA" w:rsidRPr="00592FF9">
        <w:t xml:space="preserve"> pkt. 1,</w:t>
      </w:r>
      <w:r w:rsidR="00211883" w:rsidRPr="00592FF9">
        <w:t xml:space="preserve"> </w:t>
      </w:r>
      <w:r w:rsidR="00313205" w:rsidRPr="00592FF9">
        <w:t>3,</w:t>
      </w:r>
      <w:r w:rsidR="000D41DA" w:rsidRPr="00592FF9">
        <w:t xml:space="preserve"> </w:t>
      </w:r>
      <w:r w:rsidRPr="00592FF9">
        <w:t>4, 5, 7</w:t>
      </w:r>
      <w:r w:rsidR="00313205" w:rsidRPr="00592FF9">
        <w:t xml:space="preserve"> i 8</w:t>
      </w:r>
      <w:r w:rsidRPr="00592FF9">
        <w:t xml:space="preserve"> PZP, tj.:</w:t>
      </w:r>
    </w:p>
    <w:p w:rsidR="00F10FBB" w:rsidRPr="00592FF9" w:rsidRDefault="008E5F30">
      <w:pPr>
        <w:pStyle w:val="Normalny1"/>
        <w:numPr>
          <w:ilvl w:val="0"/>
          <w:numId w:val="9"/>
        </w:numPr>
        <w:spacing w:before="60" w:after="60" w:line="360" w:lineRule="auto"/>
        <w:ind w:left="1246" w:hanging="434"/>
        <w:jc w:val="both"/>
      </w:pPr>
      <w:r w:rsidRPr="00592FF9">
        <w:t xml:space="preserve">który naruszył </w:t>
      </w:r>
      <w:r w:rsidR="008B2C1A" w:rsidRPr="00592FF9">
        <w:t xml:space="preserve">obowiązki dotyczące płatności podatków, opłat oraz składek na ubezpieczenia społeczne lub zdrowotne, z wyjątkiem przypadku, o którym mowa w art. 108 ust. 1 </w:t>
      </w:r>
      <w:proofErr w:type="spellStart"/>
      <w:r w:rsidR="008B2C1A" w:rsidRPr="00592FF9">
        <w:t>pkt</w:t>
      </w:r>
      <w:proofErr w:type="spellEnd"/>
      <w:r w:rsidR="008B2C1A" w:rsidRPr="00592FF9">
        <w:t xml:space="preserve">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rsidR="00C10B3A" w:rsidRPr="00592FF9" w:rsidRDefault="00C10B3A" w:rsidP="001D1BCA">
      <w:pPr>
        <w:pStyle w:val="Akapitzlist"/>
        <w:numPr>
          <w:ilvl w:val="0"/>
          <w:numId w:val="9"/>
        </w:numPr>
        <w:spacing w:before="0"/>
        <w:ind w:left="851" w:right="136" w:firstLine="0"/>
        <w:rPr>
          <w:rFonts w:ascii="Arial" w:eastAsia="Times New Roman" w:hAnsi="Arial" w:cs="Arial"/>
        </w:rPr>
      </w:pPr>
      <w:r w:rsidRPr="00592FF9">
        <w:rPr>
          <w:rFonts w:ascii="Arial" w:eastAsia="Times New Roman" w:hAnsi="Arial" w:cs="Arial"/>
        </w:rPr>
        <w:t xml:space="preserve">jeżeli urzędującego członka jego organu zarządzającego lub nadzorczego, wspólnika spółki w spółce jawnej lub partnerskiej albo </w:t>
      </w:r>
      <w:proofErr w:type="spellStart"/>
      <w:r w:rsidRPr="00592FF9">
        <w:rPr>
          <w:rFonts w:ascii="Arial" w:eastAsia="Times New Roman" w:hAnsi="Arial" w:cs="Arial"/>
        </w:rPr>
        <w:t>komplementariusza</w:t>
      </w:r>
      <w:proofErr w:type="spellEnd"/>
      <w:r w:rsidRPr="00592FF9">
        <w:rPr>
          <w:rFonts w:ascii="Arial" w:eastAsia="Times New Roman" w:hAnsi="Arial" w:cs="Arial"/>
        </w:rPr>
        <w:t xml:space="preserve"> w spółce komandytowej lub komandytowo-akcyjnej lub prokurenta prawomocnie skazano za przestępstwo lub ukarano za</w:t>
      </w:r>
      <w:r w:rsidR="001D1BCA" w:rsidRPr="00592FF9">
        <w:rPr>
          <w:rFonts w:ascii="Arial" w:eastAsia="Times New Roman" w:hAnsi="Arial" w:cs="Arial"/>
        </w:rPr>
        <w:t xml:space="preserve"> </w:t>
      </w:r>
      <w:r w:rsidRPr="00592FF9">
        <w:rPr>
          <w:rFonts w:ascii="Arial" w:eastAsia="Times New Roman" w:hAnsi="Arial" w:cs="Arial"/>
        </w:rPr>
        <w:t>wykroczenie, o którym mowa w art.109</w:t>
      </w:r>
      <w:r w:rsidR="001D1BCA" w:rsidRPr="00592FF9">
        <w:rPr>
          <w:rFonts w:ascii="Arial" w:eastAsia="Times New Roman" w:hAnsi="Arial" w:cs="Arial"/>
        </w:rPr>
        <w:t xml:space="preserve"> ust. 1 </w:t>
      </w:r>
      <w:proofErr w:type="spellStart"/>
      <w:r w:rsidRPr="00592FF9">
        <w:rPr>
          <w:rFonts w:ascii="Arial" w:eastAsia="Times New Roman" w:hAnsi="Arial" w:cs="Arial"/>
        </w:rPr>
        <w:t>pkt</w:t>
      </w:r>
      <w:proofErr w:type="spellEnd"/>
      <w:r w:rsidRPr="00592FF9">
        <w:rPr>
          <w:rFonts w:ascii="Arial" w:eastAsia="Times New Roman" w:hAnsi="Arial" w:cs="Arial"/>
        </w:rPr>
        <w:t xml:space="preserve"> 2 lit.</w:t>
      </w:r>
      <w:r w:rsidR="001D1BCA" w:rsidRPr="00592FF9">
        <w:rPr>
          <w:rFonts w:ascii="Arial" w:eastAsia="Times New Roman" w:hAnsi="Arial" w:cs="Arial"/>
        </w:rPr>
        <w:t xml:space="preserve"> </w:t>
      </w:r>
      <w:r w:rsidRPr="00592FF9">
        <w:rPr>
          <w:rFonts w:ascii="Arial" w:eastAsia="Times New Roman" w:hAnsi="Arial" w:cs="Arial"/>
        </w:rPr>
        <w:t>a</w:t>
      </w:r>
      <w:r w:rsidR="001D1BCA" w:rsidRPr="00592FF9">
        <w:rPr>
          <w:rFonts w:ascii="Arial" w:eastAsia="Times New Roman" w:hAnsi="Arial" w:cs="Arial"/>
        </w:rPr>
        <w:t xml:space="preserve">) </w:t>
      </w:r>
      <w:r w:rsidRPr="00592FF9">
        <w:rPr>
          <w:rFonts w:ascii="Arial" w:eastAsia="Times New Roman" w:hAnsi="Arial" w:cs="Arial"/>
        </w:rPr>
        <w:t>lub</w:t>
      </w:r>
      <w:r w:rsidR="001D1BCA" w:rsidRPr="00592FF9">
        <w:rPr>
          <w:rFonts w:ascii="Arial" w:eastAsia="Times New Roman" w:hAnsi="Arial" w:cs="Arial"/>
        </w:rPr>
        <w:t xml:space="preserve"> b) ustawy </w:t>
      </w:r>
      <w:proofErr w:type="spellStart"/>
      <w:r w:rsidR="001D1BCA" w:rsidRPr="00592FF9">
        <w:rPr>
          <w:rFonts w:ascii="Arial" w:eastAsia="Times New Roman" w:hAnsi="Arial" w:cs="Arial"/>
        </w:rPr>
        <w:t>Pzp</w:t>
      </w:r>
      <w:proofErr w:type="spellEnd"/>
      <w:r w:rsidRPr="00592FF9">
        <w:rPr>
          <w:rFonts w:ascii="Arial" w:eastAsia="Times New Roman" w:hAnsi="Arial" w:cs="Arial"/>
        </w:rPr>
        <w:t xml:space="preserve"> </w:t>
      </w:r>
    </w:p>
    <w:p w:rsidR="00C10B3A" w:rsidRPr="00592FF9" w:rsidRDefault="00C10B3A" w:rsidP="001D1BCA">
      <w:pPr>
        <w:pStyle w:val="Akapitzlist"/>
        <w:numPr>
          <w:ilvl w:val="0"/>
          <w:numId w:val="9"/>
        </w:numPr>
        <w:spacing w:before="0"/>
        <w:ind w:left="851" w:firstLine="0"/>
        <w:rPr>
          <w:rFonts w:ascii="Arial" w:eastAsia="Times New Roman" w:hAnsi="Arial" w:cs="Arial"/>
        </w:rPr>
      </w:pPr>
      <w:r w:rsidRPr="00592FF9">
        <w:rPr>
          <w:rFonts w:ascii="Arial" w:eastAsia="Times New Roman" w:hAnsi="Arial" w:cs="Arial"/>
        </w:rPr>
        <w:t xml:space="preserve">w stosunku do którego otwarto likwidację, ogłoszono upadłość, </w:t>
      </w:r>
      <w:r w:rsidR="001D1BCA" w:rsidRPr="00592FF9">
        <w:rPr>
          <w:rFonts w:ascii="Arial" w:eastAsia="Times New Roman" w:hAnsi="Arial" w:cs="Arial"/>
        </w:rPr>
        <w:t>którego aktywami zarządza likwi</w:t>
      </w:r>
      <w:r w:rsidRPr="00592FF9">
        <w:rPr>
          <w:rFonts w:ascii="Arial" w:eastAsia="Times New Roman" w:hAnsi="Arial" w:cs="Arial"/>
        </w:rPr>
        <w:t>dator lub sąd, zawarł układ z</w:t>
      </w:r>
      <w:r w:rsidR="001D1BCA" w:rsidRPr="00592FF9">
        <w:rPr>
          <w:rFonts w:ascii="Arial" w:eastAsia="Times New Roman" w:hAnsi="Arial" w:cs="Arial"/>
        </w:rPr>
        <w:t xml:space="preserve"> </w:t>
      </w:r>
      <w:r w:rsidRPr="00592FF9">
        <w:rPr>
          <w:rFonts w:ascii="Arial" w:eastAsia="Times New Roman" w:hAnsi="Arial" w:cs="Arial"/>
        </w:rPr>
        <w:t>wierzycielami, którego działalność gospodarcza jest zawieszona albo znajduje się on winnej tego rodzaju sytuacji wynikającej z</w:t>
      </w:r>
      <w:r w:rsidR="001D1BCA" w:rsidRPr="00592FF9">
        <w:rPr>
          <w:rFonts w:ascii="Arial" w:eastAsia="Times New Roman" w:hAnsi="Arial" w:cs="Arial"/>
        </w:rPr>
        <w:t xml:space="preserve"> </w:t>
      </w:r>
      <w:r w:rsidRPr="00592FF9">
        <w:rPr>
          <w:rFonts w:ascii="Arial" w:eastAsia="Times New Roman" w:hAnsi="Arial" w:cs="Arial"/>
        </w:rPr>
        <w:t>podobnej procedury przewidzianej w</w:t>
      </w:r>
      <w:r w:rsidR="001D1BCA" w:rsidRPr="00592FF9">
        <w:rPr>
          <w:rFonts w:ascii="Arial" w:eastAsia="Times New Roman" w:hAnsi="Arial" w:cs="Arial"/>
        </w:rPr>
        <w:t xml:space="preserve"> </w:t>
      </w:r>
      <w:r w:rsidRPr="00592FF9">
        <w:rPr>
          <w:rFonts w:ascii="Arial" w:eastAsia="Times New Roman" w:hAnsi="Arial" w:cs="Arial"/>
        </w:rPr>
        <w:t>przepisach miejsca wszczęcia tej procedury;</w:t>
      </w:r>
    </w:p>
    <w:p w:rsidR="00C10B3A" w:rsidRPr="00592FF9" w:rsidRDefault="001D1BCA" w:rsidP="001D1BCA">
      <w:pPr>
        <w:pStyle w:val="Normalny1"/>
        <w:ind w:left="851"/>
        <w:jc w:val="both"/>
        <w:rPr>
          <w:rFonts w:eastAsia="Times New Roman"/>
        </w:rPr>
      </w:pPr>
      <w:r w:rsidRPr="00592FF9">
        <w:rPr>
          <w:rFonts w:eastAsia="Times New Roman"/>
          <w:b/>
        </w:rPr>
        <w:t>d</w:t>
      </w:r>
      <w:r w:rsidR="00C10B3A" w:rsidRPr="00592FF9">
        <w:rPr>
          <w:rFonts w:eastAsia="Times New Roman"/>
          <w:b/>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 xml:space="preserve">sposób zawiniony poważnie naruszył obowiązki zawodowe, co podważa jego uczciwość, </w:t>
      </w:r>
      <w:r w:rsidRPr="00592FF9">
        <w:rPr>
          <w:rFonts w:eastAsia="Times New Roman"/>
        </w:rPr>
        <w:t xml:space="preserve">  </w:t>
      </w:r>
      <w:r w:rsidR="00C10B3A" w:rsidRPr="00592FF9">
        <w:rPr>
          <w:rFonts w:eastAsia="Times New Roman"/>
        </w:rPr>
        <w:t>w</w:t>
      </w:r>
      <w:r w:rsidRPr="00592FF9">
        <w:rPr>
          <w:rFonts w:eastAsia="Times New Roman"/>
        </w:rPr>
        <w:t xml:space="preserve"> </w:t>
      </w:r>
      <w:r w:rsidR="00C10B3A" w:rsidRPr="00592FF9">
        <w:rPr>
          <w:rFonts w:eastAsia="Times New Roman"/>
        </w:rPr>
        <w:t>szczególności gdy wykonawca w</w:t>
      </w:r>
      <w:r w:rsidRPr="00592FF9">
        <w:rPr>
          <w:rFonts w:eastAsia="Times New Roman"/>
        </w:rPr>
        <w:t xml:space="preserve"> </w:t>
      </w:r>
      <w:r w:rsidR="00C10B3A" w:rsidRPr="00592FF9">
        <w:rPr>
          <w:rFonts w:eastAsia="Times New Roman"/>
        </w:rPr>
        <w:t xml:space="preserve">wyniku zamierzonego działania </w:t>
      </w:r>
      <w:r w:rsidR="00C10B3A" w:rsidRPr="00592FF9">
        <w:rPr>
          <w:rFonts w:eastAsia="Times New Roman"/>
        </w:rPr>
        <w:lastRenderedPageBreak/>
        <w:t>lub rażącego niedbalstwa nie wykonał lub nienależycie wykonał zamówienie, co zamawiający jest wstanie wykazać za pomocą stosownych dowodów;</w:t>
      </w:r>
    </w:p>
    <w:p w:rsidR="001D1BCA" w:rsidRPr="00592FF9" w:rsidRDefault="001D1BCA" w:rsidP="001D1BCA">
      <w:pPr>
        <w:pStyle w:val="Normalny1"/>
        <w:ind w:left="851"/>
        <w:jc w:val="both"/>
        <w:rPr>
          <w:rFonts w:eastAsia="Times New Roman"/>
        </w:rPr>
      </w:pPr>
      <w:r w:rsidRPr="00592FF9">
        <w:rPr>
          <w:rFonts w:eastAsia="Times New Roman"/>
          <w:b/>
        </w:rPr>
        <w:t>e</w:t>
      </w:r>
      <w:r w:rsidR="00C10B3A" w:rsidRPr="00592FF9">
        <w:rPr>
          <w:rFonts w:eastAsia="Times New Roman"/>
          <w:b/>
        </w:rPr>
        <w:t>)</w:t>
      </w:r>
      <w:r w:rsidRPr="00592FF9">
        <w:rPr>
          <w:rFonts w:eastAsia="Times New Roman"/>
          <w:b/>
        </w:rPr>
        <w:t xml:space="preserve"> </w:t>
      </w:r>
      <w:r w:rsidR="00C10B3A" w:rsidRPr="00592FF9">
        <w:rPr>
          <w:rFonts w:eastAsia="Times New Roman"/>
        </w:rPr>
        <w:t>który, z</w:t>
      </w:r>
      <w:r w:rsidRPr="00592FF9">
        <w:rPr>
          <w:rFonts w:eastAsia="Times New Roman"/>
        </w:rPr>
        <w:t xml:space="preserve"> </w:t>
      </w:r>
      <w:r w:rsidR="00C10B3A" w:rsidRPr="00592FF9">
        <w:rPr>
          <w:rFonts w:eastAsia="Times New Roman"/>
        </w:rPr>
        <w:t>przyczyn leżących po jego stronie, w</w:t>
      </w:r>
      <w:r w:rsidRPr="00592FF9">
        <w:rPr>
          <w:rFonts w:eastAsia="Times New Roman"/>
        </w:rPr>
        <w:t xml:space="preserve"> </w:t>
      </w:r>
      <w:r w:rsidR="00C10B3A" w:rsidRPr="00592FF9">
        <w:rPr>
          <w:rFonts w:eastAsia="Times New Roman"/>
        </w:rPr>
        <w:t>znacznym stopniu lub zakresie nie wykonał lub nienależycie wykonał albo długotrwale nienależycie wykonywał</w:t>
      </w:r>
      <w:r w:rsidRPr="00592FF9">
        <w:rPr>
          <w:rFonts w:eastAsia="Times New Roman"/>
        </w:rPr>
        <w:t xml:space="preserve"> </w:t>
      </w:r>
      <w:r w:rsidR="00C10B3A" w:rsidRPr="00592FF9">
        <w:rPr>
          <w:rFonts w:eastAsia="Times New Roman"/>
        </w:rPr>
        <w:t>istotne zobowiązanie wynikające z</w:t>
      </w:r>
      <w:r w:rsidRPr="00592FF9">
        <w:rPr>
          <w:rFonts w:eastAsia="Times New Roman"/>
        </w:rPr>
        <w:t xml:space="preserve"> </w:t>
      </w:r>
      <w:r w:rsidR="00C10B3A" w:rsidRPr="00592FF9">
        <w:rPr>
          <w:rFonts w:eastAsia="Times New Roman"/>
        </w:rPr>
        <w:t>wcześniejszej umowy w</w:t>
      </w:r>
      <w:r w:rsidRPr="00592FF9">
        <w:rPr>
          <w:rFonts w:eastAsia="Times New Roman"/>
        </w:rPr>
        <w:t xml:space="preserve"> </w:t>
      </w:r>
      <w:r w:rsidR="00C10B3A" w:rsidRPr="00592FF9">
        <w:rPr>
          <w:rFonts w:eastAsia="Times New Roman"/>
        </w:rPr>
        <w:t xml:space="preserve">sprawie zamówienia publicznego lub umowy koncesji, co doprowadziło do wypowiedzenia lub odstąpienia od umowy, odszkodowania, </w:t>
      </w:r>
      <w:r w:rsidR="007E106E">
        <w:rPr>
          <w:rFonts w:eastAsia="Times New Roman"/>
        </w:rPr>
        <w:t>wykonania zastępczego lub reali</w:t>
      </w:r>
      <w:r w:rsidR="00C10B3A" w:rsidRPr="00592FF9">
        <w:rPr>
          <w:rFonts w:eastAsia="Times New Roman"/>
        </w:rPr>
        <w:t>zacji uprawnień z</w:t>
      </w:r>
      <w:r w:rsidRPr="00592FF9">
        <w:rPr>
          <w:rFonts w:eastAsia="Times New Roman"/>
        </w:rPr>
        <w:t xml:space="preserve"> </w:t>
      </w:r>
      <w:r w:rsidR="00C10B3A" w:rsidRPr="00592FF9">
        <w:rPr>
          <w:rFonts w:eastAsia="Times New Roman"/>
        </w:rPr>
        <w:t>tytułu rękojmi za wady;</w:t>
      </w:r>
      <w:r w:rsidRPr="00592FF9">
        <w:rPr>
          <w:rFonts w:eastAsia="Times New Roman"/>
        </w:rPr>
        <w:t xml:space="preserve">  </w:t>
      </w:r>
    </w:p>
    <w:p w:rsidR="001D1BCA" w:rsidRPr="00592FF9" w:rsidRDefault="001D1BCA" w:rsidP="001D1BCA">
      <w:pPr>
        <w:pStyle w:val="Normalny1"/>
        <w:ind w:left="851"/>
        <w:jc w:val="both"/>
        <w:rPr>
          <w:rFonts w:eastAsia="Times New Roman"/>
        </w:rPr>
      </w:pPr>
      <w:r w:rsidRPr="00592FF9">
        <w:rPr>
          <w:rFonts w:eastAsia="Times New Roman"/>
          <w:b/>
        </w:rPr>
        <w:t>f</w:t>
      </w:r>
      <w:r w:rsidR="00C10B3A" w:rsidRPr="00592FF9">
        <w:rPr>
          <w:rFonts w:eastAsia="Times New Roman"/>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wyniku zamierzonego działania lub rażącego niedbalstwa wprowadził zamawiającego w</w:t>
      </w:r>
      <w:r w:rsidRPr="00592FF9">
        <w:rPr>
          <w:rFonts w:eastAsia="Times New Roman"/>
        </w:rPr>
        <w:t xml:space="preserve"> </w:t>
      </w:r>
      <w:r w:rsidR="00C10B3A" w:rsidRPr="00592FF9">
        <w:rPr>
          <w:rFonts w:eastAsia="Times New Roman"/>
        </w:rPr>
        <w:t>błąd przy przedstawianiu informacji, że nie podlega wykluczeniu, spełnia warunki udziału w</w:t>
      </w:r>
      <w:r w:rsidRPr="00592FF9">
        <w:rPr>
          <w:rFonts w:eastAsia="Times New Roman"/>
        </w:rPr>
        <w:t xml:space="preserve"> po</w:t>
      </w:r>
      <w:r w:rsidR="00C10B3A" w:rsidRPr="00592FF9">
        <w:rPr>
          <w:rFonts w:eastAsia="Times New Roman"/>
        </w:rPr>
        <w:t>stępowaniu lub kryteria selekcji, co mogło mieć istotny wpływ na decyzje podejmowane przez zamawiającego w</w:t>
      </w:r>
      <w:r w:rsidRPr="00592FF9">
        <w:rPr>
          <w:rFonts w:eastAsia="Times New Roman"/>
        </w:rPr>
        <w:t xml:space="preserve"> </w:t>
      </w:r>
      <w:r w:rsidR="00C10B3A" w:rsidRPr="00592FF9">
        <w:rPr>
          <w:rFonts w:eastAsia="Times New Roman"/>
        </w:rPr>
        <w:t>postępowaniu o</w:t>
      </w:r>
      <w:r w:rsidRPr="00592FF9">
        <w:rPr>
          <w:rFonts w:eastAsia="Times New Roman"/>
        </w:rPr>
        <w:t xml:space="preserve"> </w:t>
      </w:r>
      <w:r w:rsidR="00C10B3A" w:rsidRPr="00592FF9">
        <w:rPr>
          <w:rFonts w:eastAsia="Times New Roman"/>
        </w:rPr>
        <w:t>udzielenie zamówienia, lub który zataił te informacje lub nie jest wstanie przedstawić wymaganych podmiotowych środków dowodowych;</w:t>
      </w:r>
      <w:r w:rsidRPr="00592FF9">
        <w:rPr>
          <w:rFonts w:eastAsia="Times New Roman"/>
        </w:rPr>
        <w:t xml:space="preserve"> </w:t>
      </w:r>
    </w:p>
    <w:p w:rsidR="005F384E" w:rsidRPr="00592FF9" w:rsidRDefault="00892C33">
      <w:pPr>
        <w:pStyle w:val="Normalny1"/>
        <w:numPr>
          <w:ilvl w:val="0"/>
          <w:numId w:val="2"/>
        </w:numPr>
        <w:spacing w:line="360" w:lineRule="auto"/>
        <w:ind w:left="426"/>
        <w:jc w:val="both"/>
      </w:pPr>
      <w:r w:rsidRPr="00592FF9">
        <w:t>Wykluczenie Wykonawcy następuje zgodnie z art. 111 PZP</w:t>
      </w:r>
      <w:r w:rsidR="001D1BCA" w:rsidRPr="00592FF9">
        <w:t>.</w:t>
      </w:r>
      <w:r w:rsidRPr="00592FF9">
        <w:t xml:space="preserve"> </w:t>
      </w:r>
    </w:p>
    <w:p w:rsidR="005F384E" w:rsidRPr="00D54571" w:rsidRDefault="00892C33" w:rsidP="00D54571">
      <w:pPr>
        <w:pStyle w:val="Nagwek2"/>
        <w:jc w:val="both"/>
        <w:rPr>
          <w:b/>
          <w:bCs/>
          <w:sz w:val="22"/>
          <w:szCs w:val="22"/>
        </w:rPr>
      </w:pPr>
      <w:bookmarkStart w:id="10" w:name="_crlv0voso4yw" w:colFirst="0" w:colLast="0"/>
      <w:bookmarkEnd w:id="10"/>
      <w:r w:rsidRPr="00D54571">
        <w:rPr>
          <w:b/>
          <w:bCs/>
          <w:sz w:val="22"/>
          <w:szCs w:val="22"/>
        </w:rPr>
        <w:t>X. Podmiotowe środki dowodowe. Oświadczenia i dokumenty, jakie zobowiązani są dostarczyć Wykonawcy w celu potwierdzenia spełniania warunków udziału w postępowaniu oraz wykazania braku podstaw wykluczenia</w:t>
      </w:r>
    </w:p>
    <w:p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BF21E8">
        <w:rPr>
          <w:b/>
        </w:rPr>
        <w:t>B</w:t>
      </w:r>
      <w:r w:rsidR="002B59E8" w:rsidRPr="00592FF9">
        <w:rPr>
          <w:b/>
        </w:rPr>
        <w:t xml:space="preserve"> do S</w:t>
      </w:r>
      <w:r w:rsidR="00042D9D">
        <w:rPr>
          <w:b/>
        </w:rPr>
        <w:t>WZ</w:t>
      </w:r>
      <w:r w:rsidRPr="00592FF9">
        <w:rPr>
          <w:b/>
        </w:rPr>
        <w:t>;</w:t>
      </w:r>
    </w:p>
    <w:p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w:t>
      </w:r>
      <w:proofErr w:type="spellStart"/>
      <w:r w:rsidRPr="00592FF9">
        <w:rPr>
          <w:rFonts w:ascii="Arial" w:hAnsi="Arial" w:cs="Arial"/>
        </w:rPr>
        <w:t>pkt</w:t>
      </w:r>
      <w:proofErr w:type="spellEnd"/>
      <w:r w:rsidRPr="00592FF9">
        <w:rPr>
          <w:rFonts w:ascii="Arial" w:hAnsi="Arial" w:cs="Arial"/>
        </w:rPr>
        <w:t xml:space="preserve">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CC75DA">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rsidR="00D51FA3" w:rsidRPr="00592FF9" w:rsidRDefault="002B59E8" w:rsidP="003877EE">
      <w:pPr>
        <w:pStyle w:val="Akapitzlist"/>
        <w:numPr>
          <w:ilvl w:val="0"/>
          <w:numId w:val="62"/>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 xml:space="preserve">jeżeli dotyczy). </w:t>
      </w:r>
      <w:r w:rsidRPr="00592FF9">
        <w:rPr>
          <w:rFonts w:ascii="Arial" w:hAnsi="Arial" w:cs="Arial"/>
          <w:b/>
          <w:bCs/>
        </w:rPr>
        <w:lastRenderedPageBreak/>
        <w:t>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w:t>
      </w:r>
      <w:r w:rsidR="00BC3FC1">
        <w:rPr>
          <w:b/>
          <w:bCs/>
        </w:rPr>
        <w:t>roboty</w:t>
      </w:r>
      <w:r w:rsidR="00D51FA3" w:rsidRPr="00592FF9">
        <w:rPr>
          <w:b/>
          <w:bCs/>
        </w:rPr>
        <w:t xml:space="preserve">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rsidR="005F384E" w:rsidRPr="00592FF9" w:rsidRDefault="00892C33" w:rsidP="00E618A1">
      <w:pPr>
        <w:pStyle w:val="Normalny1"/>
        <w:numPr>
          <w:ilvl w:val="0"/>
          <w:numId w:val="10"/>
        </w:numPr>
        <w:spacing w:line="360" w:lineRule="auto"/>
        <w:ind w:left="284" w:hanging="426"/>
        <w:jc w:val="both"/>
      </w:pPr>
      <w:r w:rsidRPr="00592FF9">
        <w:t xml:space="preserve">Informacje zawarte w oświadczeniu, o którym mowa w </w:t>
      </w:r>
      <w:proofErr w:type="spellStart"/>
      <w:r w:rsidRPr="00592FF9">
        <w:t>pkt</w:t>
      </w:r>
      <w:proofErr w:type="spellEnd"/>
      <w:r w:rsidRPr="00592FF9">
        <w:t xml:space="preserve"> 1 stanowią wstępne potwierdzenie, że Wykonawca nie podlega wykluczeniu oraz spełnia warunki udziału w postępowaniu.</w:t>
      </w:r>
    </w:p>
    <w:p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w:t>
      </w:r>
      <w:proofErr w:type="spellStart"/>
      <w:r w:rsidRPr="007F306E">
        <w:t>pkt</w:t>
      </w:r>
      <w:proofErr w:type="spellEnd"/>
      <w:r w:rsidRPr="007F306E">
        <w:t xml:space="preserve">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w:t>
      </w:r>
      <w:proofErr w:type="spellStart"/>
      <w:r w:rsidRPr="007F306E">
        <w:t>pkt</w:t>
      </w:r>
      <w:proofErr w:type="spellEnd"/>
      <w:r w:rsidRPr="007F306E">
        <w:t xml:space="preserve">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xml:space="preserve">, w zakresie art. 109 ust. 1 </w:t>
      </w:r>
      <w:proofErr w:type="spellStart"/>
      <w:r w:rsidR="00892C33" w:rsidRPr="007F306E">
        <w:t>pkt</w:t>
      </w:r>
      <w:proofErr w:type="spellEnd"/>
      <w:r w:rsidR="00892C33" w:rsidRPr="007F306E">
        <w:t xml:space="preserve">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r w:rsidR="00D54571" w:rsidRPr="007F306E">
        <w:t xml:space="preserve"> oraz na potwierdzenie spełniania warunku udziału w postępowaniu określonego w  Rozdz. VIII ust. 2 </w:t>
      </w:r>
      <w:proofErr w:type="spellStart"/>
      <w:r w:rsidR="00D54571" w:rsidRPr="007F306E">
        <w:t>pkt</w:t>
      </w:r>
      <w:proofErr w:type="spellEnd"/>
      <w:r w:rsidR="00D54571" w:rsidRPr="007F306E">
        <w:t xml:space="preserve"> 1)</w:t>
      </w:r>
      <w:r w:rsidR="0023737B" w:rsidRPr="007F306E">
        <w:t xml:space="preserve"> SWZ</w:t>
      </w:r>
      <w:r w:rsidR="00892C33" w:rsidRPr="007F306E">
        <w:t>;</w:t>
      </w:r>
    </w:p>
    <w:p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w:t>
      </w:r>
      <w:r w:rsidR="00892C33" w:rsidRPr="00592FF9">
        <w:lastRenderedPageBreak/>
        <w:t xml:space="preserve">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 xml:space="preserve">wykonawcy, w zakresie art. 108 ust. 1 </w:t>
      </w:r>
      <w:proofErr w:type="spellStart"/>
      <w:r w:rsidR="009F04F3" w:rsidRPr="009F04F3">
        <w:rPr>
          <w:rFonts w:ascii="Arial" w:hAnsi="Arial" w:cs="Arial"/>
          <w:b/>
          <w:bCs/>
        </w:rPr>
        <w:t>pkt</w:t>
      </w:r>
      <w:proofErr w:type="spellEnd"/>
      <w:r w:rsidR="009F04F3" w:rsidRPr="009F04F3">
        <w:rPr>
          <w:rFonts w:ascii="Arial" w:hAnsi="Arial" w:cs="Arial"/>
          <w:b/>
          <w:bCs/>
        </w:rPr>
        <w:t xml:space="preserve"> 5 ustawy, o braku przynależności do tej samej grupy kapitałowej</w:t>
      </w:r>
      <w:r w:rsidR="009F04F3" w:rsidRPr="009F04F3">
        <w:rPr>
          <w:rFonts w:ascii="Arial" w:hAnsi="Arial" w:cs="Arial"/>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rsidR="005F384E" w:rsidRPr="00592FF9" w:rsidRDefault="00892C33" w:rsidP="002B39F0">
      <w:pPr>
        <w:pStyle w:val="Normalny1"/>
        <w:numPr>
          <w:ilvl w:val="0"/>
          <w:numId w:val="20"/>
        </w:numPr>
        <w:spacing w:line="360" w:lineRule="auto"/>
        <w:ind w:left="434"/>
        <w:jc w:val="both"/>
      </w:pPr>
      <w:r w:rsidRPr="00592FF9">
        <w:t xml:space="preserve">Jeżeli Wykonawca ma siedzibę lub miejsce zamieszkania poza terytorium Rzeczypospolitej Polskiej, zamiast dokumentu, o których mowa w ust. </w:t>
      </w:r>
      <w:r w:rsidR="0006476C" w:rsidRPr="00592FF9">
        <w:t>4</w:t>
      </w:r>
      <w:r w:rsidRPr="00592FF9">
        <w:t xml:space="preserve"> </w:t>
      </w:r>
      <w:proofErr w:type="spellStart"/>
      <w:r w:rsidRPr="00592FF9">
        <w:t>pkt</w:t>
      </w:r>
      <w:proofErr w:type="spellEnd"/>
      <w:r w:rsidRPr="00592FF9">
        <w:t xml:space="preserve"> 2, składa dokument lub dokumenty wystawione w kraju, w którym Wykonawca ma siedzibę lub miejsce zamieszkania, potwierdzające odpowiednio, że nie otwarto jego likwidacji ani nie ogłoszono upadłości</w:t>
      </w:r>
      <w:r w:rsidR="004A2A02" w:rsidRPr="00592FF9">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92FF9">
        <w:t>. Dokument, o którym mowa powyżej, powinien by</w:t>
      </w:r>
      <w:r w:rsidR="0006476C" w:rsidRPr="00592FF9">
        <w:t>ć wystawiony nie wcześniej niż 3</w:t>
      </w:r>
      <w:r w:rsidR="004A2A02" w:rsidRPr="00592FF9">
        <w:t xml:space="preserve"> miesiące</w:t>
      </w:r>
      <w:r w:rsidRPr="00592FF9">
        <w:t xml:space="preserve"> przed upływem terminu składania ofert.</w:t>
      </w:r>
    </w:p>
    <w:p w:rsidR="005F384E" w:rsidRPr="00592FF9" w:rsidRDefault="00892C33" w:rsidP="002B39F0">
      <w:pPr>
        <w:pStyle w:val="Normalny1"/>
        <w:numPr>
          <w:ilvl w:val="0"/>
          <w:numId w:val="20"/>
        </w:numPr>
        <w:spacing w:line="360" w:lineRule="auto"/>
        <w:ind w:left="434"/>
        <w:jc w:val="both"/>
      </w:pPr>
      <w:r w:rsidRPr="00592FF9">
        <w:t xml:space="preserve">Jeżeli w kraju, w którym Wykonawca ma siedzibę lub miejsce zamieszkania, nie wydaje się dokumentów, o których mowa w ust. 4 </w:t>
      </w:r>
      <w:proofErr w:type="spellStart"/>
      <w:r w:rsidRPr="00592FF9">
        <w:t>pkt</w:t>
      </w:r>
      <w:proofErr w:type="spellEnd"/>
      <w:r w:rsidRPr="00592FF9">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F384E" w:rsidRPr="00592FF9" w:rsidRDefault="00892C33" w:rsidP="002B39F0">
      <w:pPr>
        <w:pStyle w:val="Normalny1"/>
        <w:numPr>
          <w:ilvl w:val="0"/>
          <w:numId w:val="20"/>
        </w:numPr>
        <w:spacing w:line="360" w:lineRule="auto"/>
        <w:ind w:left="434"/>
        <w:jc w:val="both"/>
      </w:pPr>
      <w:r w:rsidRPr="00592FF9">
        <w:t>Zamawiający nie wzywa do złożenia podmiotowych środków dowodowych, jeżeli:</w:t>
      </w:r>
    </w:p>
    <w:p w:rsidR="005F384E" w:rsidRPr="00592FF9" w:rsidRDefault="00892C33">
      <w:pPr>
        <w:pStyle w:val="Normalny1"/>
        <w:spacing w:line="360" w:lineRule="auto"/>
        <w:ind w:left="882" w:hanging="434"/>
        <w:jc w:val="both"/>
      </w:pPr>
      <w:r w:rsidRPr="00592FF9">
        <w:lastRenderedPageBreak/>
        <w:t>1)</w:t>
      </w:r>
      <w:r w:rsidRPr="00592FF9">
        <w:tab/>
        <w:t xml:space="preserve">może je uzyskać za pomocą bezpłatnych i ogólnodostępnych baz danych, w szczególności rejestrów </w:t>
      </w:r>
      <w:proofErr w:type="spellStart"/>
      <w:r w:rsidRPr="00592FF9">
        <w:t>publicznych</w:t>
      </w:r>
      <w:proofErr w:type="spellEnd"/>
      <w:r w:rsidRPr="00592FF9">
        <w:t xml:space="preserve">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rsidR="005F384E" w:rsidRPr="00592FF9" w:rsidRDefault="00892C33" w:rsidP="002B39F0">
      <w:pPr>
        <w:pStyle w:val="Normalny1"/>
        <w:numPr>
          <w:ilvl w:val="0"/>
          <w:numId w:val="20"/>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rsidR="005F384E" w:rsidRPr="00592FF9" w:rsidRDefault="00892C33" w:rsidP="002B39F0">
      <w:pPr>
        <w:pStyle w:val="Normalny1"/>
        <w:numPr>
          <w:ilvl w:val="0"/>
          <w:numId w:val="20"/>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rsidR="005F384E" w:rsidRPr="00592FF9" w:rsidRDefault="00892C33">
      <w:pPr>
        <w:pStyle w:val="Nagwek2"/>
        <w:rPr>
          <w:sz w:val="22"/>
          <w:szCs w:val="22"/>
        </w:rPr>
      </w:pPr>
      <w:bookmarkStart w:id="11" w:name="_gb4nrns0uw97" w:colFirst="0" w:colLast="0"/>
      <w:bookmarkEnd w:id="11"/>
      <w:r w:rsidRPr="00592FF9">
        <w:rPr>
          <w:sz w:val="22"/>
          <w:szCs w:val="22"/>
        </w:rPr>
        <w:t>XI. Poleganie na zasobach innych podmiotów</w:t>
      </w:r>
      <w:r w:rsidR="00BB3F69" w:rsidRPr="00592FF9">
        <w:rPr>
          <w:sz w:val="22"/>
          <w:szCs w:val="22"/>
        </w:rPr>
        <w:t>.</w:t>
      </w:r>
    </w:p>
    <w:p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rsidR="005F384E" w:rsidRPr="00592FF9" w:rsidRDefault="00892C33">
      <w:pPr>
        <w:pStyle w:val="Normalny1"/>
        <w:numPr>
          <w:ilvl w:val="3"/>
          <w:numId w:val="2"/>
        </w:numPr>
        <w:spacing w:line="360" w:lineRule="auto"/>
        <w:ind w:left="426" w:right="20"/>
        <w:jc w:val="both"/>
      </w:pPr>
      <w:r w:rsidRPr="00592FF9">
        <w:t xml:space="preserve">Zamawiający ocenia, czy udostępniane wykonawcy przez podmioty udostępniające zasoby zdolności techniczne lub zawodowe, pozwalają na wykazanie przez wykonawcę </w:t>
      </w:r>
      <w:r w:rsidRPr="00592FF9">
        <w:lastRenderedPageBreak/>
        <w:t>spełniania warunków udziału w postępowaniu, a także bada, czy nie zachodzą wobec tego podmiotu podstawy wykluczenia, które zostały przewidziane względem wykonawcy.</w:t>
      </w:r>
    </w:p>
    <w:p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F384E" w:rsidRPr="00592FF9" w:rsidRDefault="00892C33">
      <w:pPr>
        <w:pStyle w:val="Nagwek2"/>
        <w:rPr>
          <w:sz w:val="22"/>
          <w:szCs w:val="22"/>
        </w:rPr>
      </w:pPr>
      <w:bookmarkStart w:id="12" w:name="_lodptpqf2xh0" w:colFirst="0" w:colLast="0"/>
      <w:bookmarkEnd w:id="12"/>
      <w:r w:rsidRPr="00592FF9">
        <w:rPr>
          <w:sz w:val="22"/>
          <w:szCs w:val="22"/>
        </w:rPr>
        <w:t>XII. Informacja dla Wykonawców wspólnie ubiegających się o udzielenie zamówienia</w:t>
      </w:r>
    </w:p>
    <w:p w:rsidR="005F384E" w:rsidRPr="00592FF9" w:rsidRDefault="00892C33" w:rsidP="002B39F0">
      <w:pPr>
        <w:pStyle w:val="Normalny1"/>
        <w:numPr>
          <w:ilvl w:val="0"/>
          <w:numId w:val="18"/>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rsidR="005F384E" w:rsidRPr="00592FF9" w:rsidRDefault="00892C33" w:rsidP="002B39F0">
      <w:pPr>
        <w:pStyle w:val="Normalny1"/>
        <w:numPr>
          <w:ilvl w:val="0"/>
          <w:numId w:val="18"/>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proofErr w:type="spellStart"/>
      <w:r w:rsidR="0059359D">
        <w:t>pkt</w:t>
      </w:r>
      <w:proofErr w:type="spellEnd"/>
      <w:r w:rsidR="0059359D">
        <w:t xml:space="preserve">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rsidR="005F384E" w:rsidRPr="00592FF9" w:rsidRDefault="00892C33" w:rsidP="002B39F0">
      <w:pPr>
        <w:pStyle w:val="Normalny1"/>
        <w:numPr>
          <w:ilvl w:val="0"/>
          <w:numId w:val="18"/>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rsidR="005F384E" w:rsidRPr="00592FF9" w:rsidRDefault="00892C33" w:rsidP="002B39F0">
      <w:pPr>
        <w:pStyle w:val="Normalny1"/>
        <w:numPr>
          <w:ilvl w:val="0"/>
          <w:numId w:val="18"/>
        </w:numPr>
        <w:spacing w:line="360" w:lineRule="auto"/>
        <w:ind w:left="426"/>
        <w:jc w:val="both"/>
      </w:pPr>
      <w:r w:rsidRPr="00592FF9">
        <w:t>Oświadczenia i dokumenty potwierdzające brak podstaw do wykluczenia z postępowania składa każdy z Wykonawców wspólnie ubiegających się o zamówienie.</w:t>
      </w:r>
    </w:p>
    <w:p w:rsidR="005F384E" w:rsidRPr="00592FF9" w:rsidRDefault="00892C33" w:rsidP="004D2190">
      <w:pPr>
        <w:pStyle w:val="Nagwek2"/>
        <w:spacing w:before="240" w:after="240"/>
        <w:jc w:val="both"/>
        <w:rPr>
          <w:sz w:val="22"/>
          <w:szCs w:val="22"/>
        </w:rPr>
      </w:pPr>
      <w:bookmarkStart w:id="13" w:name="_tp7vefgpgfgi" w:colFirst="0" w:colLast="0"/>
      <w:bookmarkEnd w:id="13"/>
      <w:r w:rsidRPr="00592FF9">
        <w:rPr>
          <w:sz w:val="22"/>
          <w:szCs w:val="22"/>
        </w:rPr>
        <w:lastRenderedPageBreak/>
        <w:t>XIII. Informacje o sposobie porozumiewania się zamawiającego z Wykonawcami oraz przekazywania oświadczeń lub dokumentów</w:t>
      </w:r>
    </w:p>
    <w:p w:rsidR="005F384E" w:rsidRPr="008730D6" w:rsidRDefault="00892C33" w:rsidP="00F01736">
      <w:pPr>
        <w:pStyle w:val="Standard"/>
        <w:numPr>
          <w:ilvl w:val="0"/>
          <w:numId w:val="17"/>
        </w:numPr>
        <w:tabs>
          <w:tab w:val="left" w:pos="851"/>
        </w:tabs>
        <w:spacing w:after="40"/>
        <w:jc w:val="both"/>
        <w:rPr>
          <w:rFonts w:ascii="Arial" w:hAnsi="Arial" w:cs="Arial"/>
          <w:b/>
          <w:bCs/>
          <w:sz w:val="22"/>
          <w:szCs w:val="22"/>
        </w:rPr>
      </w:pPr>
      <w:r w:rsidRPr="00592FF9">
        <w:rPr>
          <w:rFonts w:ascii="Arial" w:hAnsi="Arial" w:cs="Arial"/>
          <w:sz w:val="22"/>
          <w:szCs w:val="22"/>
        </w:rPr>
        <w:t>Osobą uprawnioną do kontaktu z Wykonawcami jest:</w:t>
      </w:r>
      <w:r w:rsidR="00F01736" w:rsidRPr="00592FF9">
        <w:rPr>
          <w:rFonts w:ascii="Arial" w:hAnsi="Arial" w:cs="Arial"/>
          <w:sz w:val="22"/>
          <w:szCs w:val="22"/>
        </w:rPr>
        <w:t xml:space="preserve"> </w:t>
      </w:r>
      <w:r w:rsidR="00F01736" w:rsidRPr="008730D6">
        <w:rPr>
          <w:rFonts w:ascii="Arial" w:hAnsi="Arial" w:cs="Arial"/>
          <w:b/>
          <w:bCs/>
          <w:sz w:val="22"/>
          <w:szCs w:val="22"/>
        </w:rPr>
        <w:t>Pan Tomasz Tatarek</w:t>
      </w:r>
      <w:r w:rsidR="00F01736" w:rsidRPr="00592FF9">
        <w:rPr>
          <w:rFonts w:ascii="Arial" w:hAnsi="Arial" w:cs="Arial"/>
          <w:sz w:val="22"/>
          <w:szCs w:val="22"/>
        </w:rPr>
        <w:t xml:space="preserve"> </w:t>
      </w:r>
      <w:r w:rsidRPr="00592FF9">
        <w:rPr>
          <w:rFonts w:ascii="Arial" w:hAnsi="Arial" w:cs="Arial"/>
          <w:sz w:val="22"/>
          <w:szCs w:val="22"/>
        </w:rPr>
        <w:t xml:space="preserve"> </w:t>
      </w:r>
      <w:r w:rsidR="00F01736" w:rsidRPr="00592FF9">
        <w:rPr>
          <w:rFonts w:ascii="Arial" w:hAnsi="Arial" w:cs="Arial"/>
          <w:b/>
          <w:sz w:val="22"/>
          <w:szCs w:val="22"/>
        </w:rPr>
        <w:t>Wydział Inwestycji i Funduszy Europejskich (w kwestiach formalnych), tel. 71 38 04 307</w:t>
      </w:r>
      <w:r w:rsidR="00F01736" w:rsidRPr="00592FF9">
        <w:rPr>
          <w:rFonts w:ascii="Arial" w:hAnsi="Arial" w:cs="Arial"/>
          <w:sz w:val="22"/>
          <w:szCs w:val="22"/>
        </w:rPr>
        <w:t xml:space="preserve">, </w:t>
      </w:r>
      <w:r w:rsidR="00F01736" w:rsidRPr="00592FF9">
        <w:rPr>
          <w:rFonts w:ascii="Arial" w:hAnsi="Arial" w:cs="Arial"/>
          <w:b/>
          <w:sz w:val="22"/>
          <w:szCs w:val="22"/>
        </w:rPr>
        <w:t xml:space="preserve">za pośrednictwem formularza „Wyślij wiadomość do Zamawiającego” na stronie postępowania na  </w:t>
      </w:r>
      <w:hyperlink r:id="rId14" w:history="1">
        <w:r w:rsidR="00F01736" w:rsidRPr="00592FF9">
          <w:rPr>
            <w:rFonts w:ascii="Arial" w:hAnsi="Arial" w:cs="Arial"/>
            <w:b/>
            <w:sz w:val="22"/>
            <w:szCs w:val="22"/>
          </w:rPr>
          <w:t>https://platformazakupowa.pl/pn/milicz</w:t>
        </w:r>
      </w:hyperlink>
      <w:r w:rsidR="00F01736" w:rsidRPr="00592FF9">
        <w:rPr>
          <w:rFonts w:ascii="Arial" w:hAnsi="Arial" w:cs="Arial"/>
          <w:b/>
          <w:sz w:val="22"/>
          <w:szCs w:val="22"/>
        </w:rPr>
        <w:t xml:space="preserve"> lub, awaryjnie, poprzez</w:t>
      </w:r>
      <w:r w:rsidR="00F01736" w:rsidRPr="00592FF9">
        <w:rPr>
          <w:rFonts w:ascii="Arial" w:hAnsi="Arial" w:cs="Arial"/>
          <w:b/>
          <w:color w:val="FF0000"/>
          <w:sz w:val="22"/>
          <w:szCs w:val="22"/>
        </w:rPr>
        <w:t xml:space="preserve"> </w:t>
      </w:r>
      <w:r w:rsidR="00F01736" w:rsidRPr="00592FF9">
        <w:rPr>
          <w:rFonts w:ascii="Arial" w:hAnsi="Arial" w:cs="Arial"/>
          <w:b/>
          <w:sz w:val="22"/>
          <w:szCs w:val="22"/>
        </w:rPr>
        <w:t>e-mail:</w:t>
      </w:r>
      <w:r w:rsidR="00F01736" w:rsidRPr="00592FF9">
        <w:rPr>
          <w:rFonts w:ascii="Arial" w:hAnsi="Arial" w:cs="Arial"/>
          <w:sz w:val="22"/>
          <w:szCs w:val="22"/>
        </w:rPr>
        <w:t xml:space="preserve"> </w:t>
      </w:r>
      <w:hyperlink r:id="rId15" w:history="1">
        <w:r w:rsidR="00F01736" w:rsidRPr="00592FF9">
          <w:rPr>
            <w:rStyle w:val="Internetlink"/>
            <w:rFonts w:ascii="Arial" w:hAnsi="Arial" w:cs="Arial"/>
            <w:sz w:val="22"/>
            <w:szCs w:val="22"/>
          </w:rPr>
          <w:t>t.tatarek@milicz.pl</w:t>
        </w:r>
      </w:hyperlink>
      <w:r w:rsidR="00B37D71">
        <w:rPr>
          <w:rFonts w:ascii="Arial" w:hAnsi="Arial" w:cs="Arial"/>
          <w:sz w:val="22"/>
          <w:szCs w:val="22"/>
        </w:rPr>
        <w:t xml:space="preserve"> oraz </w:t>
      </w:r>
      <w:r w:rsidR="00B37D71" w:rsidRPr="008730D6">
        <w:rPr>
          <w:rFonts w:ascii="Arial" w:hAnsi="Arial" w:cs="Arial"/>
          <w:b/>
          <w:bCs/>
          <w:sz w:val="22"/>
          <w:szCs w:val="22"/>
          <w:u w:val="single"/>
        </w:rPr>
        <w:t>Pan</w:t>
      </w:r>
      <w:r w:rsidR="00A26E25">
        <w:rPr>
          <w:rFonts w:ascii="Arial" w:hAnsi="Arial" w:cs="Arial"/>
          <w:b/>
          <w:bCs/>
          <w:sz w:val="22"/>
          <w:szCs w:val="22"/>
          <w:u w:val="single"/>
        </w:rPr>
        <w:t>i</w:t>
      </w:r>
      <w:r w:rsidR="008F7214">
        <w:rPr>
          <w:rFonts w:ascii="Arial" w:hAnsi="Arial" w:cs="Arial"/>
          <w:b/>
          <w:bCs/>
          <w:sz w:val="22"/>
          <w:szCs w:val="22"/>
          <w:u w:val="single"/>
        </w:rPr>
        <w:t xml:space="preserve"> </w:t>
      </w:r>
      <w:r w:rsidR="00A26E25">
        <w:rPr>
          <w:rFonts w:ascii="Arial" w:hAnsi="Arial" w:cs="Arial"/>
          <w:b/>
          <w:bCs/>
          <w:sz w:val="22"/>
          <w:szCs w:val="22"/>
          <w:u w:val="single"/>
        </w:rPr>
        <w:t xml:space="preserve">Eliza Piotrowska </w:t>
      </w:r>
      <w:r w:rsidR="00B37D71" w:rsidRPr="008730D6">
        <w:rPr>
          <w:rFonts w:ascii="Arial" w:hAnsi="Arial" w:cs="Arial"/>
          <w:b/>
          <w:bCs/>
          <w:sz w:val="22"/>
          <w:szCs w:val="22"/>
        </w:rPr>
        <w:t>–</w:t>
      </w:r>
      <w:r w:rsidR="00A26E25" w:rsidRPr="00A26E25">
        <w:rPr>
          <w:rFonts w:ascii="Arial" w:hAnsi="Arial" w:cs="Arial"/>
          <w:b/>
          <w:sz w:val="22"/>
          <w:szCs w:val="22"/>
        </w:rPr>
        <w:t xml:space="preserve"> </w:t>
      </w:r>
      <w:r w:rsidR="00A26E25" w:rsidRPr="00592FF9">
        <w:rPr>
          <w:rFonts w:ascii="Arial" w:hAnsi="Arial" w:cs="Arial"/>
          <w:b/>
          <w:sz w:val="22"/>
          <w:szCs w:val="22"/>
        </w:rPr>
        <w:t>Wydział Inwestycji i Funduszy Europejskich</w:t>
      </w:r>
      <w:r w:rsidR="00A26E25">
        <w:rPr>
          <w:rFonts w:ascii="Arial" w:hAnsi="Arial" w:cs="Arial"/>
          <w:b/>
          <w:bCs/>
          <w:sz w:val="22"/>
          <w:szCs w:val="22"/>
        </w:rPr>
        <w:t>,</w:t>
      </w:r>
      <w:r w:rsidR="00B37D71" w:rsidRPr="008730D6">
        <w:rPr>
          <w:rFonts w:ascii="Arial" w:hAnsi="Arial" w:cs="Arial"/>
          <w:b/>
          <w:bCs/>
          <w:sz w:val="22"/>
          <w:szCs w:val="22"/>
        </w:rPr>
        <w:t xml:space="preserve"> </w:t>
      </w:r>
      <w:r w:rsidR="005729F5" w:rsidRPr="005729F5">
        <w:rPr>
          <w:rFonts w:ascii="Arial" w:hAnsi="Arial" w:cs="Arial"/>
          <w:b/>
          <w:bCs/>
          <w:sz w:val="22"/>
          <w:szCs w:val="22"/>
        </w:rPr>
        <w:t>tel. 7138043</w:t>
      </w:r>
      <w:r w:rsidR="00A26E25">
        <w:rPr>
          <w:rFonts w:ascii="Arial" w:hAnsi="Arial" w:cs="Arial"/>
          <w:b/>
          <w:bCs/>
          <w:sz w:val="22"/>
          <w:szCs w:val="22"/>
        </w:rPr>
        <w:t>04</w:t>
      </w:r>
      <w:r w:rsidR="00F01736" w:rsidRPr="008730D6">
        <w:rPr>
          <w:rFonts w:ascii="Arial" w:hAnsi="Arial" w:cs="Arial"/>
          <w:b/>
          <w:bCs/>
          <w:sz w:val="22"/>
          <w:szCs w:val="22"/>
        </w:rPr>
        <w:t xml:space="preserve"> e-mail</w:t>
      </w:r>
      <w:r w:rsidR="00C81380">
        <w:rPr>
          <w:rFonts w:ascii="Arial" w:hAnsi="Arial" w:cs="Arial"/>
          <w:b/>
          <w:bCs/>
          <w:sz w:val="22"/>
          <w:szCs w:val="22"/>
        </w:rPr>
        <w:t xml:space="preserve">: </w:t>
      </w:r>
      <w:hyperlink r:id="rId16" w:history="1">
        <w:r w:rsidR="00A26E25" w:rsidRPr="00B7165B">
          <w:rPr>
            <w:rStyle w:val="Hipercze"/>
            <w:rFonts w:ascii="Arial" w:hAnsi="Arial" w:cs="Arial"/>
            <w:b/>
            <w:bCs/>
            <w:sz w:val="22"/>
            <w:szCs w:val="22"/>
          </w:rPr>
          <w:t>e.piotrowska@milicz.pl</w:t>
        </w:r>
      </w:hyperlink>
      <w:r w:rsidR="00A26E25">
        <w:rPr>
          <w:rFonts w:ascii="Arial" w:hAnsi="Arial" w:cs="Arial"/>
          <w:b/>
          <w:bCs/>
          <w:sz w:val="22"/>
          <w:szCs w:val="22"/>
        </w:rPr>
        <w:t xml:space="preserve"> </w:t>
      </w:r>
      <w:r w:rsidR="00F01736" w:rsidRPr="008730D6">
        <w:rPr>
          <w:rFonts w:ascii="Arial" w:hAnsi="Arial" w:cs="Arial"/>
          <w:b/>
          <w:bCs/>
          <w:sz w:val="22"/>
          <w:szCs w:val="22"/>
        </w:rPr>
        <w:t>(w kwestiach merytorycznych)</w:t>
      </w:r>
      <w:r w:rsidRPr="008730D6">
        <w:rPr>
          <w:rFonts w:ascii="Arial" w:hAnsi="Arial" w:cs="Arial"/>
          <w:b/>
          <w:bCs/>
          <w:sz w:val="22"/>
          <w:szCs w:val="22"/>
        </w:rPr>
        <w:t>.</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rsidR="005F384E" w:rsidRPr="00592FF9" w:rsidRDefault="00892C33" w:rsidP="002B39F0">
      <w:pPr>
        <w:pStyle w:val="Normalny1"/>
        <w:numPr>
          <w:ilvl w:val="1"/>
          <w:numId w:val="13"/>
        </w:numPr>
        <w:spacing w:line="320" w:lineRule="auto"/>
        <w:jc w:val="both"/>
      </w:pPr>
      <w:r w:rsidRPr="00592FF9">
        <w:lastRenderedPageBreak/>
        <w:t>komputer klasy PC lub MAC o następującej konfiguracji: pamięć min. 2 GB Ram, procesor Intel IV 2 GHZ lub jego nowsza wersja, jeden z systemów operacyjnych - MS Windows 7, Mac Os x 10 4, Linux, lub ich nowsze wersje,</w:t>
      </w:r>
    </w:p>
    <w:p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rsidR="005F384E" w:rsidRPr="00592FF9" w:rsidRDefault="00892C33" w:rsidP="002B39F0">
      <w:pPr>
        <w:pStyle w:val="Normalny1"/>
        <w:numPr>
          <w:ilvl w:val="1"/>
          <w:numId w:val="13"/>
        </w:numPr>
        <w:spacing w:line="320" w:lineRule="auto"/>
        <w:jc w:val="both"/>
      </w:pPr>
      <w:r w:rsidRPr="00592FF9">
        <w:t xml:space="preserve">włączona obsługa </w:t>
      </w:r>
      <w:proofErr w:type="spellStart"/>
      <w:r w:rsidRPr="00592FF9">
        <w:t>JavaScript</w:t>
      </w:r>
      <w:proofErr w:type="spellEnd"/>
      <w:r w:rsidRPr="00592FF9">
        <w:t>,</w:t>
      </w:r>
    </w:p>
    <w:p w:rsidR="005F384E" w:rsidRPr="00592FF9" w:rsidRDefault="00892C33" w:rsidP="002B39F0">
      <w:pPr>
        <w:pStyle w:val="Normalny1"/>
        <w:numPr>
          <w:ilvl w:val="1"/>
          <w:numId w:val="13"/>
        </w:numPr>
        <w:spacing w:line="320" w:lineRule="auto"/>
        <w:jc w:val="both"/>
      </w:pPr>
      <w:r w:rsidRPr="00592FF9">
        <w:t xml:space="preserve">zainstalowany program </w:t>
      </w:r>
      <w:proofErr w:type="spellStart"/>
      <w:r w:rsidRPr="00592FF9">
        <w:t>Adobe</w:t>
      </w:r>
      <w:proofErr w:type="spellEnd"/>
      <w:r w:rsidRPr="00592FF9">
        <w:t xml:space="preserve"> </w:t>
      </w:r>
      <w:proofErr w:type="spellStart"/>
      <w:r w:rsidRPr="00592FF9">
        <w:t>Acrobat</w:t>
      </w:r>
      <w:proofErr w:type="spellEnd"/>
      <w:r w:rsidRPr="00592FF9">
        <w:t xml:space="preserve"> </w:t>
      </w:r>
      <w:proofErr w:type="spellStart"/>
      <w:r w:rsidRPr="00592FF9">
        <w:t>Reader</w:t>
      </w:r>
      <w:proofErr w:type="spellEnd"/>
      <w:r w:rsidRPr="00592FF9">
        <w:t xml:space="preserve"> lub inny obsługujący format plików </w:t>
      </w:r>
      <w:proofErr w:type="spellStart"/>
      <w:r w:rsidRPr="00592FF9">
        <w:t>.pd</w:t>
      </w:r>
      <w:proofErr w:type="spellEnd"/>
      <w:r w:rsidRPr="00592FF9">
        <w:t>f,</w:t>
      </w:r>
    </w:p>
    <w:p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xml:space="preserve">) generowany </w:t>
      </w:r>
      <w:proofErr w:type="spellStart"/>
      <w:r w:rsidRPr="00592FF9">
        <w:t>wg</w:t>
      </w:r>
      <w:proofErr w:type="spellEnd"/>
      <w:r w:rsidRPr="00592FF9">
        <w:t>. czasu lokalnego serwera synchronizowanego z zegarem Głównego Urzędu Miar.</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Wykonawca, przystępując do niniejszego postępowania o udzielenie zamówienia publicznego:</w:t>
      </w:r>
    </w:p>
    <w:p w:rsidR="005F384E" w:rsidRPr="00592FF9" w:rsidRDefault="00892C33" w:rsidP="004D2190">
      <w:pPr>
        <w:pStyle w:val="Normalny1"/>
        <w:numPr>
          <w:ilvl w:val="1"/>
          <w:numId w:val="71"/>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rsidR="005F384E" w:rsidRPr="00592FF9" w:rsidRDefault="00892C33" w:rsidP="004D2190">
      <w:pPr>
        <w:pStyle w:val="Normalny1"/>
        <w:numPr>
          <w:ilvl w:val="1"/>
          <w:numId w:val="71"/>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rsidR="009D0789" w:rsidRPr="00592FF9" w:rsidRDefault="009D0789" w:rsidP="009D0789">
      <w:pPr>
        <w:pStyle w:val="Standard"/>
        <w:widowControl/>
        <w:numPr>
          <w:ilvl w:val="0"/>
          <w:numId w:val="17"/>
        </w:numPr>
        <w:tabs>
          <w:tab w:val="left" w:pos="720"/>
          <w:tab w:val="left" w:pos="786"/>
        </w:tabs>
        <w:jc w:val="both"/>
        <w:rPr>
          <w:rFonts w:ascii="Arial" w:hAnsi="Arial" w:cs="Arial"/>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przed upływem terminu składania ofert pod warunkiem, że wniosek o wyjaśnienie treści specyfikacji  warunków zamówienia wpłynął do Zamawiającego nie później niż na 4 dni przed upływem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xml:space="preserve">, lub dotyczy udzielonych </w:t>
      </w:r>
      <w:r w:rsidRPr="00592FF9">
        <w:rPr>
          <w:rFonts w:ascii="Arial" w:hAnsi="Arial" w:cs="Arial"/>
          <w:sz w:val="22"/>
          <w:szCs w:val="22"/>
        </w:rPr>
        <w:lastRenderedPageBreak/>
        <w:t>wyjaśnień, Zamawiający nie ma obowiązku udzielania wyjaśnień SWZ oraz obowiązku przedłużania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rsidR="009D0789" w:rsidRPr="00592FF9" w:rsidRDefault="009D0789" w:rsidP="009D0789">
      <w:pPr>
        <w:pStyle w:val="Akapitzlist"/>
        <w:numPr>
          <w:ilvl w:val="0"/>
          <w:numId w:val="17"/>
        </w:numPr>
        <w:tabs>
          <w:tab w:val="left" w:pos="426"/>
        </w:tabs>
        <w:spacing w:after="40"/>
        <w:rPr>
          <w:rFonts w:ascii="Arial" w:hAnsi="Arial" w:cs="Arial"/>
        </w:rPr>
      </w:pPr>
      <w:r w:rsidRPr="00592FF9">
        <w:rPr>
          <w:rFonts w:ascii="Arial" w:hAnsi="Arial" w:cs="Arial"/>
        </w:rPr>
        <w:t>Zamawiający nie przewiduje zwołania zebrania Wykonawców.</w:t>
      </w:r>
    </w:p>
    <w:p w:rsidR="009D0789" w:rsidRPr="00592FF9" w:rsidRDefault="009D0789" w:rsidP="009D0789">
      <w:pPr>
        <w:pStyle w:val="Akapitzlist"/>
        <w:numPr>
          <w:ilvl w:val="0"/>
          <w:numId w:val="17"/>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rsidR="00FA4EB3" w:rsidRPr="00592FF9" w:rsidRDefault="00FA4EB3" w:rsidP="00FA4EB3">
      <w:pPr>
        <w:pStyle w:val="Akapitzlist"/>
        <w:numPr>
          <w:ilvl w:val="0"/>
          <w:numId w:val="17"/>
        </w:numPr>
        <w:rPr>
          <w:rFonts w:ascii="Arial" w:hAnsi="Arial" w:cs="Arial"/>
        </w:rPr>
      </w:pPr>
      <w:r w:rsidRPr="00592FF9">
        <w:rPr>
          <w:rFonts w:ascii="Arial" w:hAnsi="Arial" w:cs="Arial"/>
        </w:rPr>
        <w:t>W uzasadnionych przypadkach Zamawiający może przed upływem terminu składania ofert zmienić treść SWZ.</w:t>
      </w:r>
    </w:p>
    <w:p w:rsidR="00FA4EB3" w:rsidRPr="00592FF9" w:rsidRDefault="00FA4EB3" w:rsidP="00FA4EB3">
      <w:pPr>
        <w:pStyle w:val="Akapitzlist"/>
        <w:numPr>
          <w:ilvl w:val="0"/>
          <w:numId w:val="17"/>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rsidR="00A00075" w:rsidRPr="00592FF9" w:rsidRDefault="00FA4EB3" w:rsidP="00FA4EB3">
      <w:pPr>
        <w:pStyle w:val="Akapitzlist"/>
        <w:numPr>
          <w:ilvl w:val="0"/>
          <w:numId w:val="17"/>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rsidR="00486B90" w:rsidRPr="00592FF9" w:rsidRDefault="00486B90" w:rsidP="00FA4EB3">
      <w:pPr>
        <w:pStyle w:val="Akapitzlist"/>
        <w:numPr>
          <w:ilvl w:val="0"/>
          <w:numId w:val="17"/>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rsidR="00486B90" w:rsidRPr="00592FF9" w:rsidRDefault="00486B90" w:rsidP="00486B90">
      <w:pPr>
        <w:pStyle w:val="Akapitzlist"/>
        <w:numPr>
          <w:ilvl w:val="0"/>
          <w:numId w:val="17"/>
        </w:numPr>
        <w:rPr>
          <w:rFonts w:ascii="Arial" w:hAnsi="Arial" w:cs="Arial"/>
          <w:bCs/>
        </w:rPr>
      </w:pPr>
      <w:r w:rsidRPr="00592FF9">
        <w:rPr>
          <w:rFonts w:ascii="Arial" w:hAnsi="Arial" w:cs="Arial"/>
        </w:rPr>
        <w:t xml:space="preserve">Dokonana zmianę treści SWZ zamawiający udostępnia na stronie internetowej prowadzonego postępowania.  </w:t>
      </w:r>
    </w:p>
    <w:p w:rsidR="00AD6D2A" w:rsidRPr="00592FF9" w:rsidRDefault="00AD6D2A" w:rsidP="00486B90">
      <w:pPr>
        <w:pStyle w:val="Akapitzlist"/>
        <w:numPr>
          <w:ilvl w:val="0"/>
          <w:numId w:val="17"/>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w:t>
      </w:r>
      <w:proofErr w:type="spellStart"/>
      <w:r w:rsidRPr="00592FF9">
        <w:rPr>
          <w:rFonts w:ascii="Arial" w:hAnsi="Arial" w:cs="Arial"/>
        </w:rPr>
        <w:t>pkt</w:t>
      </w:r>
      <w:proofErr w:type="spellEnd"/>
      <w:r w:rsidRPr="00592FF9">
        <w:rPr>
          <w:rFonts w:ascii="Arial" w:hAnsi="Arial" w:cs="Arial"/>
        </w:rPr>
        <w:t xml:space="preserve"> 6 ustawy </w:t>
      </w:r>
      <w:proofErr w:type="spellStart"/>
      <w:r w:rsidRPr="00592FF9">
        <w:rPr>
          <w:rFonts w:ascii="Arial" w:hAnsi="Arial" w:cs="Arial"/>
        </w:rPr>
        <w:t>Pzp</w:t>
      </w:r>
      <w:proofErr w:type="spellEnd"/>
      <w:r w:rsidRPr="00592FF9">
        <w:rPr>
          <w:rFonts w:ascii="Arial" w:hAnsi="Arial" w:cs="Arial"/>
        </w:rPr>
        <w:t xml:space="preserve">.     </w:t>
      </w:r>
    </w:p>
    <w:p w:rsidR="005F384E" w:rsidRPr="00592FF9" w:rsidRDefault="00892C33" w:rsidP="004D2190">
      <w:pPr>
        <w:pStyle w:val="Nagwek2"/>
        <w:spacing w:before="240" w:after="240"/>
        <w:jc w:val="both"/>
        <w:rPr>
          <w:sz w:val="22"/>
          <w:szCs w:val="22"/>
        </w:rPr>
      </w:pPr>
      <w:bookmarkStart w:id="14" w:name="_rq2udys4csh9" w:colFirst="0" w:colLast="0"/>
      <w:bookmarkEnd w:id="14"/>
      <w:r w:rsidRPr="00592FF9">
        <w:rPr>
          <w:sz w:val="22"/>
          <w:szCs w:val="22"/>
        </w:rPr>
        <w:t>XIV. Opis sposobu przygotowania ofert oraz dokumentów wymaganych przez Zamawiającego w SWZ</w:t>
      </w:r>
    </w:p>
    <w:p w:rsidR="005F384E" w:rsidRPr="00592FF9" w:rsidRDefault="00892C33" w:rsidP="002B39F0">
      <w:pPr>
        <w:pStyle w:val="Normalny1"/>
        <w:numPr>
          <w:ilvl w:val="0"/>
          <w:numId w:val="31"/>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rsidR="005F384E" w:rsidRPr="00592FF9" w:rsidRDefault="00892C33" w:rsidP="002B39F0">
      <w:pPr>
        <w:pStyle w:val="Nagwek5"/>
        <w:numPr>
          <w:ilvl w:val="0"/>
          <w:numId w:val="31"/>
        </w:numPr>
        <w:spacing w:before="0" w:after="0"/>
        <w:jc w:val="both"/>
        <w:rPr>
          <w:color w:val="000000"/>
        </w:rPr>
      </w:pPr>
      <w:bookmarkStart w:id="15" w:name="_21eeoojwb3nb" w:colFirst="0" w:colLast="0"/>
      <w:bookmarkEnd w:id="15"/>
      <w:r w:rsidRPr="00592FF9">
        <w:rPr>
          <w:color w:val="000000"/>
        </w:rPr>
        <w:lastRenderedPageBreak/>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rsidR="005F384E" w:rsidRPr="00592FF9" w:rsidRDefault="00892C33" w:rsidP="002B39F0">
      <w:pPr>
        <w:pStyle w:val="Normalny1"/>
        <w:numPr>
          <w:ilvl w:val="0"/>
          <w:numId w:val="31"/>
        </w:numPr>
        <w:pBdr>
          <w:top w:val="nil"/>
          <w:left w:val="nil"/>
          <w:bottom w:val="nil"/>
          <w:right w:val="nil"/>
          <w:between w:val="nil"/>
        </w:pBdr>
        <w:jc w:val="both"/>
      </w:pPr>
      <w:r w:rsidRPr="00592FF9">
        <w:t>Oferta powinna być:</w:t>
      </w:r>
    </w:p>
    <w:p w:rsidR="005F384E" w:rsidRPr="00592FF9" w:rsidRDefault="00892C33" w:rsidP="002B39F0">
      <w:pPr>
        <w:pStyle w:val="Normalny1"/>
        <w:numPr>
          <w:ilvl w:val="1"/>
          <w:numId w:val="30"/>
        </w:numPr>
        <w:spacing w:line="320" w:lineRule="auto"/>
        <w:jc w:val="both"/>
      </w:pPr>
      <w:r w:rsidRPr="00592FF9">
        <w:t>sporządzona na podstawie załączników niniejszej SWZ w języku polskim,</w:t>
      </w:r>
    </w:p>
    <w:p w:rsidR="005F384E" w:rsidRPr="00592FF9" w:rsidRDefault="00892C33" w:rsidP="002B39F0">
      <w:pPr>
        <w:pStyle w:val="Normalny1"/>
        <w:numPr>
          <w:ilvl w:val="1"/>
          <w:numId w:val="30"/>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rsidR="005F384E" w:rsidRPr="00592FF9" w:rsidRDefault="00892C33" w:rsidP="002B39F0">
      <w:pPr>
        <w:pStyle w:val="Normalny1"/>
        <w:numPr>
          <w:ilvl w:val="1"/>
          <w:numId w:val="30"/>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rsidR="005F384E" w:rsidRPr="00592FF9" w:rsidRDefault="00892C33" w:rsidP="002B39F0">
      <w:pPr>
        <w:pStyle w:val="Normalny1"/>
        <w:numPr>
          <w:ilvl w:val="0"/>
          <w:numId w:val="31"/>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rsidR="005F384E" w:rsidRPr="00592FF9" w:rsidRDefault="00095700">
      <w:pPr>
        <w:pStyle w:val="Normalny1"/>
        <w:spacing w:line="320" w:lineRule="auto"/>
        <w:ind w:left="720"/>
        <w:jc w:val="both"/>
      </w:pPr>
      <w:hyperlink r:id="rId40">
        <w:r w:rsidR="00892C33" w:rsidRPr="00592FF9">
          <w:rPr>
            <w:color w:val="1155CC"/>
            <w:u w:val="single"/>
          </w:rPr>
          <w:t>https://platformazakupowa.pl/strona/45-instrukcje</w:t>
        </w:r>
      </w:hyperlink>
    </w:p>
    <w:p w:rsidR="005F384E" w:rsidRPr="00592FF9" w:rsidRDefault="00892C33" w:rsidP="002B39F0">
      <w:pPr>
        <w:pStyle w:val="Normalny1"/>
        <w:numPr>
          <w:ilvl w:val="0"/>
          <w:numId w:val="31"/>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rsidR="005F384E" w:rsidRPr="00592FF9" w:rsidRDefault="00892C33" w:rsidP="002B39F0">
      <w:pPr>
        <w:pStyle w:val="Normalny1"/>
        <w:numPr>
          <w:ilvl w:val="0"/>
          <w:numId w:val="31"/>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rsidR="005F384E" w:rsidRPr="00592FF9" w:rsidRDefault="00892C33" w:rsidP="002B39F0">
      <w:pPr>
        <w:pStyle w:val="Normalny1"/>
        <w:numPr>
          <w:ilvl w:val="0"/>
          <w:numId w:val="31"/>
        </w:numPr>
        <w:pBdr>
          <w:top w:val="nil"/>
          <w:left w:val="nil"/>
          <w:bottom w:val="nil"/>
          <w:right w:val="nil"/>
          <w:between w:val="nil"/>
        </w:pBdr>
        <w:jc w:val="both"/>
      </w:pPr>
      <w:r w:rsidRPr="00592FF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F384E" w:rsidRPr="00592FF9" w:rsidRDefault="00892C33" w:rsidP="002B39F0">
      <w:pPr>
        <w:pStyle w:val="Normalny1"/>
        <w:numPr>
          <w:ilvl w:val="0"/>
          <w:numId w:val="31"/>
        </w:numPr>
        <w:pBdr>
          <w:top w:val="nil"/>
          <w:left w:val="nil"/>
          <w:bottom w:val="nil"/>
          <w:right w:val="nil"/>
          <w:between w:val="nil"/>
        </w:pBdr>
        <w:jc w:val="both"/>
      </w:pPr>
      <w:r w:rsidRPr="00592FF9">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F384E" w:rsidRPr="00592FF9" w:rsidRDefault="00892C33" w:rsidP="002B39F0">
      <w:pPr>
        <w:pStyle w:val="Normalny1"/>
        <w:numPr>
          <w:ilvl w:val="0"/>
          <w:numId w:val="31"/>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rsidR="005F384E" w:rsidRPr="00592FF9" w:rsidRDefault="00892C33" w:rsidP="002B39F0">
      <w:pPr>
        <w:pStyle w:val="Normalny1"/>
        <w:numPr>
          <w:ilvl w:val="0"/>
          <w:numId w:val="31"/>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w:t>
      </w:r>
      <w:proofErr w:type="spellStart"/>
      <w:r w:rsidRPr="00592FF9">
        <w:t>Interoperacyjności</w:t>
      </w:r>
      <w:proofErr w:type="spellEnd"/>
      <w:r w:rsidRPr="00592FF9">
        <w:t xml:space="preserve">, minimalnych wymagań dla rejestrów </w:t>
      </w:r>
      <w:proofErr w:type="spellStart"/>
      <w:r w:rsidRPr="00592FF9">
        <w:t>publicznych</w:t>
      </w:r>
      <w:proofErr w:type="spellEnd"/>
      <w:r w:rsidRPr="00592FF9">
        <w:t xml:space="preserve"> i wymiany informacji w postaci elektronicznej oraz minimalnych wymagań dla systemów teleinformatycznych”, zwanego dalej Rozporządzeniem KRI.</w:t>
      </w:r>
    </w:p>
    <w:p w:rsidR="005F384E" w:rsidRPr="00592FF9" w:rsidRDefault="00892C33" w:rsidP="002B39F0">
      <w:pPr>
        <w:pStyle w:val="Normalny1"/>
        <w:numPr>
          <w:ilvl w:val="0"/>
          <w:numId w:val="31"/>
        </w:numPr>
        <w:spacing w:line="320" w:lineRule="auto"/>
        <w:jc w:val="both"/>
        <w:rPr>
          <w:rFonts w:eastAsia="Calibri"/>
        </w:rPr>
      </w:pPr>
      <w:r w:rsidRPr="00592FF9">
        <w:t xml:space="preserve">Zamawiający rekomenduje wykorzystanie formatów: </w:t>
      </w:r>
      <w:proofErr w:type="spellStart"/>
      <w:r w:rsidRPr="00592FF9">
        <w:t>.pd</w:t>
      </w:r>
      <w:proofErr w:type="spellEnd"/>
      <w:r w:rsidRPr="00592FF9">
        <w:t>f .</w:t>
      </w:r>
      <w:proofErr w:type="spellStart"/>
      <w:r w:rsidRPr="00592FF9">
        <w:t>doc</w:t>
      </w:r>
      <w:proofErr w:type="spellEnd"/>
      <w:r w:rsidRPr="00592FF9">
        <w:t xml:space="preserve"> .</w:t>
      </w:r>
      <w:proofErr w:type="spellStart"/>
      <w:r w:rsidRPr="00592FF9">
        <w:t>docx</w:t>
      </w:r>
      <w:proofErr w:type="spellEnd"/>
      <w:r w:rsidRPr="00592FF9">
        <w:t xml:space="preserve"> .</w:t>
      </w:r>
      <w:proofErr w:type="spellStart"/>
      <w:r w:rsidRPr="00592FF9">
        <w:t>xls</w:t>
      </w:r>
      <w:proofErr w:type="spellEnd"/>
      <w:r w:rsidRPr="00592FF9">
        <w:t xml:space="preserve">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 xml:space="preserve">ze szczególnym wskazaniem na </w:t>
      </w:r>
      <w:proofErr w:type="spellStart"/>
      <w:r w:rsidRPr="00592FF9">
        <w:rPr>
          <w:b/>
          <w:u w:val="single"/>
        </w:rPr>
        <w:t>.pd</w:t>
      </w:r>
      <w:proofErr w:type="spellEnd"/>
      <w:r w:rsidRPr="00592FF9">
        <w:rPr>
          <w:b/>
          <w:u w:val="single"/>
        </w:rPr>
        <w:t>f</w:t>
      </w:r>
    </w:p>
    <w:p w:rsidR="005F384E" w:rsidRPr="00592FF9" w:rsidRDefault="00892C33" w:rsidP="002B39F0">
      <w:pPr>
        <w:pStyle w:val="Normalny1"/>
        <w:numPr>
          <w:ilvl w:val="0"/>
          <w:numId w:val="31"/>
        </w:numPr>
        <w:spacing w:line="320" w:lineRule="auto"/>
        <w:jc w:val="both"/>
      </w:pPr>
      <w:r w:rsidRPr="00592FF9">
        <w:t>W celu ewentualnej kompresji danych Zamawiający rekomenduje wykorzystanie jednego z rozszerzeń:</w:t>
      </w:r>
    </w:p>
    <w:p w:rsidR="005F384E" w:rsidRPr="00592FF9" w:rsidRDefault="00892C33" w:rsidP="002B39F0">
      <w:pPr>
        <w:pStyle w:val="Normalny1"/>
        <w:numPr>
          <w:ilvl w:val="1"/>
          <w:numId w:val="28"/>
        </w:numPr>
        <w:spacing w:line="320" w:lineRule="auto"/>
        <w:jc w:val="both"/>
      </w:pPr>
      <w:r w:rsidRPr="00592FF9">
        <w:t xml:space="preserve">.zip </w:t>
      </w:r>
    </w:p>
    <w:p w:rsidR="005F384E" w:rsidRPr="00592FF9" w:rsidRDefault="00892C33" w:rsidP="002B39F0">
      <w:pPr>
        <w:pStyle w:val="Normalny1"/>
        <w:numPr>
          <w:ilvl w:val="1"/>
          <w:numId w:val="28"/>
        </w:numPr>
        <w:spacing w:line="320" w:lineRule="auto"/>
        <w:jc w:val="both"/>
      </w:pPr>
      <w:r w:rsidRPr="00592FF9">
        <w:t>.7Z</w:t>
      </w:r>
    </w:p>
    <w:p w:rsidR="005F384E" w:rsidRPr="00F93290" w:rsidRDefault="00C244A5" w:rsidP="002B39F0">
      <w:pPr>
        <w:pStyle w:val="Normalny1"/>
        <w:numPr>
          <w:ilvl w:val="0"/>
          <w:numId w:val="31"/>
        </w:numPr>
        <w:spacing w:line="320" w:lineRule="auto"/>
        <w:jc w:val="both"/>
        <w:rPr>
          <w:rFonts w:eastAsia="Calibri"/>
          <w:sz w:val="24"/>
          <w:szCs w:val="24"/>
          <w:u w:val="single"/>
        </w:rPr>
      </w:pPr>
      <w:r w:rsidRPr="00575940">
        <w:rPr>
          <w:b/>
          <w:sz w:val="24"/>
          <w:szCs w:val="24"/>
          <w:u w:val="single"/>
        </w:rPr>
        <w:t>WAŻNE: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w:t>
      </w:r>
      <w:proofErr w:type="spellStart"/>
      <w:r w:rsidRPr="00C244A5">
        <w:rPr>
          <w:sz w:val="24"/>
          <w:szCs w:val="24"/>
        </w:rPr>
        <w:t>gif</w:t>
      </w:r>
      <w:proofErr w:type="spellEnd"/>
      <w:r w:rsidRPr="00C244A5">
        <w:rPr>
          <w:sz w:val="24"/>
          <w:szCs w:val="24"/>
        </w:rPr>
        <w:t xml:space="preserve">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rsidR="005F384E" w:rsidRPr="00592FF9" w:rsidRDefault="00892C33" w:rsidP="002B39F0">
      <w:pPr>
        <w:pStyle w:val="Normalny1"/>
        <w:numPr>
          <w:ilvl w:val="0"/>
          <w:numId w:val="31"/>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rsidR="005F384E" w:rsidRPr="00592FF9" w:rsidRDefault="00892C33" w:rsidP="002B39F0">
      <w:pPr>
        <w:pStyle w:val="Normalny1"/>
        <w:numPr>
          <w:ilvl w:val="0"/>
          <w:numId w:val="31"/>
        </w:numPr>
        <w:spacing w:line="320" w:lineRule="auto"/>
        <w:jc w:val="both"/>
      </w:pPr>
      <w:r w:rsidRPr="00592FF9">
        <w:t>W przypadku stosowania przez wykonawcę kwalifikowanego podpisu elektronicznego:</w:t>
      </w:r>
    </w:p>
    <w:p w:rsidR="005F384E" w:rsidRPr="00592FF9" w:rsidRDefault="00892C33" w:rsidP="002B39F0">
      <w:pPr>
        <w:pStyle w:val="Normalny1"/>
        <w:numPr>
          <w:ilvl w:val="0"/>
          <w:numId w:val="19"/>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w:t>
      </w:r>
      <w:proofErr w:type="spellStart"/>
      <w:r w:rsidRPr="00592FF9">
        <w:rPr>
          <w:b/>
        </w:rPr>
        <w:t>.pd</w:t>
      </w:r>
      <w:proofErr w:type="spellEnd"/>
      <w:r w:rsidRPr="00592FF9">
        <w:rPr>
          <w:b/>
        </w:rPr>
        <w:t xml:space="preserve">f  i opatrzenie ich podpisem kwalifikowanym w formacie </w:t>
      </w:r>
      <w:proofErr w:type="spellStart"/>
      <w:r w:rsidRPr="00592FF9">
        <w:rPr>
          <w:b/>
        </w:rPr>
        <w:t>PAdES</w:t>
      </w:r>
      <w:proofErr w:type="spellEnd"/>
      <w:r w:rsidRPr="00592FF9">
        <w:rPr>
          <w:b/>
        </w:rPr>
        <w:t xml:space="preserve">. </w:t>
      </w:r>
    </w:p>
    <w:p w:rsidR="005F384E" w:rsidRPr="00592FF9" w:rsidRDefault="00892C33" w:rsidP="002B39F0">
      <w:pPr>
        <w:pStyle w:val="Normalny1"/>
        <w:numPr>
          <w:ilvl w:val="0"/>
          <w:numId w:val="19"/>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rsidR="005F384E" w:rsidRPr="00592FF9" w:rsidRDefault="00892C33" w:rsidP="002B39F0">
      <w:pPr>
        <w:pStyle w:val="Normalny1"/>
        <w:numPr>
          <w:ilvl w:val="0"/>
          <w:numId w:val="19"/>
        </w:numPr>
        <w:spacing w:line="320" w:lineRule="auto"/>
        <w:jc w:val="both"/>
      </w:pPr>
      <w:r w:rsidRPr="00592FF9">
        <w:t>Zamawiający rekomenduje wykorzystanie podpisu z kwalifikowanym znacznikiem czasu.</w:t>
      </w:r>
    </w:p>
    <w:p w:rsidR="005F384E" w:rsidRPr="00592FF9" w:rsidRDefault="00892C33" w:rsidP="002B39F0">
      <w:pPr>
        <w:pStyle w:val="Normalny1"/>
        <w:numPr>
          <w:ilvl w:val="0"/>
          <w:numId w:val="31"/>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rsidR="005F384E" w:rsidRPr="00592FF9" w:rsidRDefault="00892C33" w:rsidP="002B39F0">
      <w:pPr>
        <w:pStyle w:val="Normalny1"/>
        <w:numPr>
          <w:ilvl w:val="0"/>
          <w:numId w:val="31"/>
        </w:numPr>
        <w:spacing w:line="320" w:lineRule="auto"/>
        <w:jc w:val="both"/>
      </w:pPr>
      <w:r w:rsidRPr="00592FF9">
        <w:lastRenderedPageBreak/>
        <w:t>Zamawiający zaleca, aby Wykonawca z odpowiednim wyprzedzeniem przetestował możliwość prawidłowego wykorzystania wybranej metody podpisania plików oferty.</w:t>
      </w:r>
    </w:p>
    <w:p w:rsidR="005F384E" w:rsidRPr="00592FF9" w:rsidRDefault="00892C33" w:rsidP="002B39F0">
      <w:pPr>
        <w:pStyle w:val="Normalny1"/>
        <w:numPr>
          <w:ilvl w:val="0"/>
          <w:numId w:val="31"/>
        </w:numPr>
        <w:spacing w:line="320" w:lineRule="auto"/>
        <w:jc w:val="both"/>
      </w:pPr>
      <w:r w:rsidRPr="00592FF9">
        <w:t>Osobą składającą ofertę powinna być osoba kontaktowa podawana w dokumentacji.</w:t>
      </w:r>
    </w:p>
    <w:p w:rsidR="005F384E" w:rsidRPr="00592FF9" w:rsidRDefault="00892C33" w:rsidP="002B39F0">
      <w:pPr>
        <w:pStyle w:val="Normalny1"/>
        <w:numPr>
          <w:ilvl w:val="0"/>
          <w:numId w:val="31"/>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rsidR="005F384E" w:rsidRPr="00592FF9" w:rsidRDefault="00892C33" w:rsidP="002B39F0">
      <w:pPr>
        <w:pStyle w:val="Normalny1"/>
        <w:numPr>
          <w:ilvl w:val="0"/>
          <w:numId w:val="31"/>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rsidR="005F384E" w:rsidRPr="00592FF9" w:rsidRDefault="00892C33" w:rsidP="002B39F0">
      <w:pPr>
        <w:pStyle w:val="Normalny1"/>
        <w:numPr>
          <w:ilvl w:val="0"/>
          <w:numId w:val="31"/>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w:t>
      </w:r>
      <w:r w:rsidRPr="00592FF9">
        <w:rPr>
          <w:rFonts w:ascii="Arial" w:hAnsi="Arial" w:cs="Arial"/>
          <w:sz w:val="22"/>
          <w:szCs w:val="22"/>
        </w:rPr>
        <w:lastRenderedPageBreak/>
        <w:t>przeprowadzanych przez jednostkę  (…). Pojęcie „dokumenty wystawione przez upoważnione podmioty” nie obejmuje zatem oświadczeń wykonawcy, podmiotu udostępniającego zasoby oraz podwykonawcy.</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postaci papierowej, przekazuje się cyfrowe odwzorowanie tego dokumentu (</w:t>
      </w:r>
      <w:proofErr w:type="spellStart"/>
      <w:r w:rsidRPr="00592FF9">
        <w:rPr>
          <w:rFonts w:ascii="Arial" w:hAnsi="Arial" w:cs="Arial"/>
          <w:b/>
          <w:bCs/>
          <w:sz w:val="22"/>
          <w:szCs w:val="22"/>
        </w:rPr>
        <w:t>def</w:t>
      </w:r>
      <w:proofErr w:type="spellEnd"/>
      <w:r w:rsidRPr="00592FF9">
        <w:rPr>
          <w:rFonts w:ascii="Arial" w:hAnsi="Arial" w:cs="Arial"/>
          <w:b/>
          <w:bCs/>
          <w:sz w:val="22"/>
          <w:szCs w:val="22"/>
        </w:rPr>
        <w:t xml:space="preserve">.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w:t>
      </w:r>
      <w:proofErr w:type="spellStart"/>
      <w:r w:rsidRPr="00592FF9">
        <w:rPr>
          <w:rFonts w:ascii="Arial" w:hAnsi="Arial" w:cs="Arial"/>
          <w:b/>
          <w:bCs/>
          <w:sz w:val="22"/>
          <w:szCs w:val="22"/>
        </w:rPr>
        <w:t>skan</w:t>
      </w:r>
      <w:proofErr w:type="spellEnd"/>
      <w:r w:rsidRPr="00592FF9">
        <w:rPr>
          <w:rFonts w:ascii="Arial" w:hAnsi="Arial" w:cs="Arial"/>
          <w:b/>
          <w:bCs/>
          <w:sz w:val="22"/>
          <w:szCs w:val="22"/>
        </w:rPr>
        <w:t xml:space="preserve">(y)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w:t>
      </w:r>
      <w:proofErr w:type="spellStart"/>
      <w:r w:rsidRPr="00592FF9">
        <w:rPr>
          <w:rFonts w:ascii="Arial" w:hAnsi="Arial" w:cs="Arial"/>
          <w:sz w:val="22"/>
          <w:szCs w:val="22"/>
        </w:rPr>
        <w:t>skan</w:t>
      </w:r>
      <w:proofErr w:type="spellEnd"/>
      <w:r w:rsidRPr="00592FF9">
        <w:rPr>
          <w:rFonts w:ascii="Arial" w:hAnsi="Arial" w:cs="Arial"/>
          <w:sz w:val="22"/>
          <w:szCs w:val="22"/>
        </w:rPr>
        <w:t>) 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w:t>
      </w:r>
      <w:r w:rsidRPr="00592FF9">
        <w:rPr>
          <w:rFonts w:ascii="Arial" w:hAnsi="Arial" w:cs="Arial"/>
          <w:sz w:val="22"/>
          <w:szCs w:val="22"/>
        </w:rPr>
        <w:lastRenderedPageBreak/>
        <w:t>odpowiednio wykonawca, wykonawca wspólnie ubiegający się o udzielenie zamówienia;</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pełnomocnictwo – Mocodawca.</w:t>
      </w:r>
    </w:p>
    <w:p w:rsidR="005F384E" w:rsidRPr="00592FF9" w:rsidRDefault="00892C33">
      <w:pPr>
        <w:pStyle w:val="Nagwek2"/>
        <w:spacing w:before="240" w:after="240"/>
        <w:rPr>
          <w:sz w:val="22"/>
          <w:szCs w:val="22"/>
        </w:rPr>
      </w:pPr>
      <w:bookmarkStart w:id="16" w:name="_c8de4rg6s4kb" w:colFirst="0" w:colLast="0"/>
      <w:bookmarkEnd w:id="16"/>
      <w:r w:rsidRPr="00592FF9">
        <w:rPr>
          <w:sz w:val="22"/>
          <w:szCs w:val="22"/>
        </w:rPr>
        <w:t>XV. Sposób obliczania ceny oferty</w:t>
      </w:r>
    </w:p>
    <w:p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rsidR="005F384E" w:rsidRPr="00592FF9" w:rsidRDefault="00892C33">
      <w:pPr>
        <w:pStyle w:val="Normalny1"/>
        <w:numPr>
          <w:ilvl w:val="0"/>
          <w:numId w:val="6"/>
        </w:numPr>
        <w:spacing w:line="360" w:lineRule="auto"/>
        <w:ind w:left="426"/>
        <w:jc w:val="both"/>
      </w:pPr>
      <w:r w:rsidRPr="00592FF9">
        <w:t>Zamawiający nie przewiduje rozliczeń w walucie obcej.</w:t>
      </w:r>
    </w:p>
    <w:p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F384E" w:rsidRPr="00592FF9" w:rsidRDefault="00892C33">
      <w:pPr>
        <w:pStyle w:val="Nagwek2"/>
        <w:spacing w:before="240" w:after="240"/>
        <w:rPr>
          <w:sz w:val="22"/>
          <w:szCs w:val="22"/>
        </w:rPr>
      </w:pPr>
      <w:bookmarkStart w:id="17" w:name="_1wm6hsxsy23e" w:colFirst="0" w:colLast="0"/>
      <w:bookmarkEnd w:id="17"/>
      <w:r w:rsidRPr="00592FF9">
        <w:rPr>
          <w:sz w:val="22"/>
          <w:szCs w:val="22"/>
        </w:rPr>
        <w:lastRenderedPageBreak/>
        <w:t>XVI. Wymagania dotyczące wadium</w:t>
      </w:r>
      <w:r w:rsidR="002D43FE" w:rsidRPr="00592FF9">
        <w:rPr>
          <w:sz w:val="22"/>
          <w:szCs w:val="22"/>
        </w:rPr>
        <w:t>.</w:t>
      </w:r>
    </w:p>
    <w:p w:rsidR="005F384E" w:rsidRPr="0088485A" w:rsidRDefault="00892C33" w:rsidP="002B39F0">
      <w:pPr>
        <w:pStyle w:val="Normalny1"/>
        <w:numPr>
          <w:ilvl w:val="3"/>
          <w:numId w:val="26"/>
        </w:numPr>
        <w:spacing w:before="240" w:line="360" w:lineRule="auto"/>
        <w:ind w:left="284" w:hanging="426"/>
        <w:jc w:val="both"/>
        <w:rPr>
          <w:b/>
        </w:rPr>
      </w:pPr>
      <w:r w:rsidRPr="00592FF9">
        <w:t xml:space="preserve">Wykonawca </w:t>
      </w:r>
      <w:r w:rsidRPr="0049194E">
        <w:t xml:space="preserve">zobowiązany jest do zabezpieczenia swojej oferty wadium w wysokości: </w:t>
      </w:r>
      <w:r w:rsidRPr="0049194E">
        <w:rPr>
          <w:smallCaps/>
        </w:rPr>
        <w:t> </w:t>
      </w:r>
      <w:r w:rsidR="00DE089C">
        <w:rPr>
          <w:b/>
          <w:smallCaps/>
        </w:rPr>
        <w:t>3</w:t>
      </w:r>
      <w:r w:rsidR="007A2554" w:rsidRPr="007A2554">
        <w:rPr>
          <w:b/>
          <w:smallCaps/>
        </w:rPr>
        <w:t>.</w:t>
      </w:r>
      <w:r w:rsidR="00D60D13">
        <w:rPr>
          <w:b/>
          <w:smallCaps/>
        </w:rPr>
        <w:t>000</w:t>
      </w:r>
      <w:r w:rsidR="0049194E" w:rsidRPr="0088485A">
        <w:rPr>
          <w:b/>
          <w:smallCaps/>
        </w:rPr>
        <w:t xml:space="preserve">,00 </w:t>
      </w:r>
      <w:r w:rsidRPr="0088485A">
        <w:rPr>
          <w:b/>
        </w:rPr>
        <w:t xml:space="preserve"> (słownie</w:t>
      </w:r>
      <w:r w:rsidR="004D2190">
        <w:rPr>
          <w:b/>
        </w:rPr>
        <w:t xml:space="preserve">: </w:t>
      </w:r>
      <w:r w:rsidR="00DE089C">
        <w:rPr>
          <w:b/>
        </w:rPr>
        <w:t xml:space="preserve">trzy </w:t>
      </w:r>
      <w:r w:rsidR="004D2190">
        <w:rPr>
          <w:b/>
        </w:rPr>
        <w:t>tysi</w:t>
      </w:r>
      <w:r w:rsidR="00CF3EDF">
        <w:rPr>
          <w:b/>
        </w:rPr>
        <w:t>ą</w:t>
      </w:r>
      <w:r w:rsidR="004D2190">
        <w:rPr>
          <w:b/>
        </w:rPr>
        <w:t>c</w:t>
      </w:r>
      <w:r w:rsidR="00CF3EDF">
        <w:rPr>
          <w:b/>
        </w:rPr>
        <w:t>e</w:t>
      </w:r>
      <w:r w:rsidR="004D2190">
        <w:rPr>
          <w:b/>
        </w:rPr>
        <w:t xml:space="preserve"> złotych</w:t>
      </w:r>
      <w:r w:rsidR="004D2190" w:rsidRPr="0088485A">
        <w:rPr>
          <w:b/>
          <w:smallCaps/>
        </w:rPr>
        <w:t xml:space="preserve"> </w:t>
      </w:r>
      <w:r w:rsidRPr="0088485A">
        <w:rPr>
          <w:b/>
        </w:rPr>
        <w:t>00/100);</w:t>
      </w:r>
    </w:p>
    <w:p w:rsidR="005F384E" w:rsidRPr="00592FF9" w:rsidRDefault="00892C33" w:rsidP="002B39F0">
      <w:pPr>
        <w:pStyle w:val="Normalny1"/>
        <w:numPr>
          <w:ilvl w:val="3"/>
          <w:numId w:val="26"/>
        </w:numPr>
        <w:spacing w:line="360" w:lineRule="auto"/>
        <w:ind w:left="425"/>
        <w:jc w:val="both"/>
      </w:pPr>
      <w:r w:rsidRPr="00592FF9">
        <w:t>Wadium wnosi się przed upływem terminu składania ofert.</w:t>
      </w:r>
    </w:p>
    <w:p w:rsidR="005F384E" w:rsidRPr="00592FF9" w:rsidRDefault="00892C33" w:rsidP="002B39F0">
      <w:pPr>
        <w:pStyle w:val="Normalny1"/>
        <w:numPr>
          <w:ilvl w:val="3"/>
          <w:numId w:val="26"/>
        </w:numPr>
        <w:spacing w:line="360" w:lineRule="auto"/>
        <w:ind w:left="425"/>
        <w:jc w:val="both"/>
      </w:pPr>
      <w:r w:rsidRPr="00592FF9">
        <w:t>Wadium może być wnoszone w jednej lub kilku następujących formach:</w:t>
      </w:r>
    </w:p>
    <w:p w:rsidR="005F384E" w:rsidRPr="00592FF9" w:rsidRDefault="00892C33">
      <w:pPr>
        <w:pStyle w:val="Normalny1"/>
        <w:numPr>
          <w:ilvl w:val="1"/>
          <w:numId w:val="5"/>
        </w:numPr>
        <w:spacing w:line="360" w:lineRule="auto"/>
        <w:ind w:left="896" w:hanging="409"/>
        <w:jc w:val="both"/>
      </w:pPr>
      <w:r w:rsidRPr="00592FF9">
        <w:t xml:space="preserve">pieniądzu; </w:t>
      </w:r>
    </w:p>
    <w:p w:rsidR="005F384E" w:rsidRPr="00592FF9" w:rsidRDefault="00892C33">
      <w:pPr>
        <w:pStyle w:val="Normalny1"/>
        <w:numPr>
          <w:ilvl w:val="1"/>
          <w:numId w:val="5"/>
        </w:numPr>
        <w:spacing w:line="360" w:lineRule="auto"/>
        <w:ind w:left="896" w:hanging="409"/>
        <w:jc w:val="both"/>
      </w:pPr>
      <w:r w:rsidRPr="00592FF9">
        <w:t>gwarancjach bankowych;</w:t>
      </w:r>
    </w:p>
    <w:p w:rsidR="005F384E" w:rsidRPr="00592FF9" w:rsidRDefault="00892C33">
      <w:pPr>
        <w:pStyle w:val="Normalny1"/>
        <w:numPr>
          <w:ilvl w:val="1"/>
          <w:numId w:val="5"/>
        </w:numPr>
        <w:spacing w:line="360" w:lineRule="auto"/>
        <w:ind w:left="896" w:hanging="409"/>
        <w:jc w:val="both"/>
      </w:pPr>
      <w:r w:rsidRPr="00592FF9">
        <w:t>gwarancjach ubezpieczeniowych;</w:t>
      </w:r>
    </w:p>
    <w:p w:rsidR="005F384E" w:rsidRPr="00592FF9" w:rsidRDefault="00892C33">
      <w:pPr>
        <w:pStyle w:val="Normalny1"/>
        <w:numPr>
          <w:ilvl w:val="1"/>
          <w:numId w:val="5"/>
        </w:numPr>
        <w:spacing w:line="360" w:lineRule="auto"/>
        <w:ind w:left="896" w:hanging="409"/>
        <w:jc w:val="both"/>
      </w:pPr>
      <w:r w:rsidRPr="00592FF9">
        <w:t xml:space="preserve">poręczeniach udzielanych przez podmioty, o których mowa w art. 6b ust. 5 </w:t>
      </w:r>
      <w:proofErr w:type="spellStart"/>
      <w:r w:rsidRPr="00592FF9">
        <w:t>pkt</w:t>
      </w:r>
      <w:proofErr w:type="spellEnd"/>
      <w:r w:rsidRPr="00592FF9">
        <w:t xml:space="preserve"> 2 ustawy z dnia 9 listopada 2000 r. o utworzeniu Polskiej Agencji Rozwoju Przedsiębiorczości (Dz. U. z 2020 r. poz. 299).</w:t>
      </w:r>
    </w:p>
    <w:p w:rsidR="005F384E" w:rsidRPr="00A26E25" w:rsidRDefault="00892C33" w:rsidP="002B39F0">
      <w:pPr>
        <w:pStyle w:val="Normalny1"/>
        <w:numPr>
          <w:ilvl w:val="3"/>
          <w:numId w:val="26"/>
        </w:numPr>
        <w:spacing w:line="360" w:lineRule="auto"/>
        <w:ind w:left="426"/>
        <w:jc w:val="both"/>
        <w:rPr>
          <w:u w:val="single"/>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„Wadium –</w:t>
      </w:r>
      <w:r w:rsidR="00EF34B1" w:rsidRPr="00EF34B1">
        <w:rPr>
          <w:b/>
          <w:bCs/>
          <w:u w:val="single"/>
        </w:rPr>
        <w:t xml:space="preserve"> </w:t>
      </w:r>
      <w:r w:rsidR="00EF34B1" w:rsidRPr="00FF381C">
        <w:rPr>
          <w:b/>
          <w:bCs/>
          <w:u w:val="single"/>
        </w:rPr>
        <w:t>Przebudowa ul. Chabrowej w miejscowości Kaszowo pod Miliczem, gmina Milic</w:t>
      </w:r>
      <w:r w:rsidR="00EF34B1">
        <w:rPr>
          <w:b/>
          <w:bCs/>
          <w:u w:val="single"/>
        </w:rPr>
        <w:t xml:space="preserve">z </w:t>
      </w:r>
      <w:r w:rsidR="007A2554" w:rsidRPr="00CF3EDF">
        <w:rPr>
          <w:b/>
          <w:bCs/>
          <w:u w:val="single"/>
        </w:rPr>
        <w:t xml:space="preserve">- </w:t>
      </w:r>
      <w:r w:rsidR="00BF21E8" w:rsidRPr="00CF3EDF">
        <w:rPr>
          <w:b/>
          <w:u w:val="single"/>
        </w:rPr>
        <w:t>IF.271.</w:t>
      </w:r>
      <w:r w:rsidR="00EF34B1" w:rsidRPr="00CF3EDF">
        <w:rPr>
          <w:b/>
          <w:u w:val="single"/>
        </w:rPr>
        <w:t>9</w:t>
      </w:r>
      <w:r w:rsidR="007A2554" w:rsidRPr="00CF3EDF">
        <w:rPr>
          <w:b/>
          <w:u w:val="single"/>
        </w:rPr>
        <w:t>.2021”.</w:t>
      </w:r>
    </w:p>
    <w:p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rsidR="005F384E" w:rsidRPr="00592FF9" w:rsidRDefault="00892C33" w:rsidP="002B39F0">
      <w:pPr>
        <w:pStyle w:val="Normalny1"/>
        <w:numPr>
          <w:ilvl w:val="3"/>
          <w:numId w:val="26"/>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rsidR="005F384E" w:rsidRPr="00592FF9" w:rsidRDefault="00892C33" w:rsidP="002B39F0">
      <w:pPr>
        <w:pStyle w:val="Normalny1"/>
        <w:numPr>
          <w:ilvl w:val="0"/>
          <w:numId w:val="21"/>
        </w:numPr>
        <w:spacing w:line="360" w:lineRule="auto"/>
        <w:ind w:left="882" w:hanging="465"/>
        <w:jc w:val="both"/>
      </w:pPr>
      <w:r w:rsidRPr="00592FF9">
        <w:t xml:space="preserve">musi obejmować odpowiedzialność za wszystkie przypadki powodujące utratę wadium przez Wykonawcę określone w ustawie PZP </w:t>
      </w:r>
    </w:p>
    <w:p w:rsidR="005F384E" w:rsidRPr="00592FF9" w:rsidRDefault="00892C33" w:rsidP="002B39F0">
      <w:pPr>
        <w:pStyle w:val="Normalny1"/>
        <w:numPr>
          <w:ilvl w:val="0"/>
          <w:numId w:val="21"/>
        </w:numPr>
        <w:spacing w:line="360" w:lineRule="auto"/>
        <w:ind w:left="882" w:hanging="465"/>
        <w:jc w:val="both"/>
      </w:pPr>
      <w:r w:rsidRPr="00592FF9">
        <w:t>z jej treści powinno jednoznacznie wynikać zobowiązanie gwaranta do zapłaty całej kwoty wadium;</w:t>
      </w:r>
    </w:p>
    <w:p w:rsidR="005F384E" w:rsidRPr="00592FF9" w:rsidRDefault="00892C33" w:rsidP="002B39F0">
      <w:pPr>
        <w:pStyle w:val="Normalny1"/>
        <w:numPr>
          <w:ilvl w:val="0"/>
          <w:numId w:val="21"/>
        </w:numPr>
        <w:spacing w:line="360" w:lineRule="auto"/>
        <w:ind w:left="882" w:hanging="465"/>
        <w:jc w:val="both"/>
      </w:pPr>
      <w:r w:rsidRPr="00592FF9">
        <w:t>powinno być nieodwołalne i bezwarunkowe oraz płatne na pierwsze żądanie;</w:t>
      </w:r>
    </w:p>
    <w:p w:rsidR="005F384E" w:rsidRPr="00592FF9" w:rsidRDefault="00892C33" w:rsidP="002B39F0">
      <w:pPr>
        <w:pStyle w:val="Normalny1"/>
        <w:numPr>
          <w:ilvl w:val="0"/>
          <w:numId w:val="21"/>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rsidR="005F384E" w:rsidRPr="00592FF9" w:rsidRDefault="00892C33" w:rsidP="002B39F0">
      <w:pPr>
        <w:pStyle w:val="Normalny1"/>
        <w:numPr>
          <w:ilvl w:val="0"/>
          <w:numId w:val="21"/>
        </w:numPr>
        <w:spacing w:line="360" w:lineRule="auto"/>
        <w:ind w:left="882" w:hanging="465"/>
        <w:jc w:val="both"/>
      </w:pPr>
      <w:r w:rsidRPr="00592FF9">
        <w:t>w treści poręczenia lub gwarancji powinna znaleźć się nazwa oraz numer przedmiotowego postępowania;</w:t>
      </w:r>
    </w:p>
    <w:p w:rsidR="005F384E" w:rsidRPr="00592FF9" w:rsidRDefault="00892C33" w:rsidP="002B39F0">
      <w:pPr>
        <w:pStyle w:val="Normalny1"/>
        <w:numPr>
          <w:ilvl w:val="0"/>
          <w:numId w:val="21"/>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rsidR="005F384E" w:rsidRPr="00592FF9" w:rsidRDefault="00892C33" w:rsidP="002B39F0">
      <w:pPr>
        <w:pStyle w:val="Normalny1"/>
        <w:numPr>
          <w:ilvl w:val="0"/>
          <w:numId w:val="21"/>
        </w:numPr>
        <w:spacing w:line="360" w:lineRule="auto"/>
        <w:ind w:left="882" w:hanging="465"/>
        <w:jc w:val="both"/>
      </w:pPr>
      <w:r w:rsidRPr="00592FF9">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t>
      </w:r>
      <w:r w:rsidRPr="00592FF9">
        <w:lastRenderedPageBreak/>
        <w:t>wynikało, że zabezpiecza ofertę Wykonawców wspólnie ubiegających się o udzielenie zamówienia (konsorcjum);</w:t>
      </w:r>
    </w:p>
    <w:p w:rsidR="005F384E" w:rsidRPr="00592FF9" w:rsidRDefault="00892C33" w:rsidP="002B39F0">
      <w:pPr>
        <w:pStyle w:val="Normalny1"/>
        <w:numPr>
          <w:ilvl w:val="3"/>
          <w:numId w:val="26"/>
        </w:numPr>
        <w:spacing w:line="360" w:lineRule="auto"/>
        <w:ind w:left="426"/>
        <w:jc w:val="both"/>
      </w:pPr>
      <w:r w:rsidRPr="00592FF9">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592FF9">
        <w:t>pkt</w:t>
      </w:r>
      <w:proofErr w:type="spellEnd"/>
      <w:r w:rsidRPr="00592FF9">
        <w:t xml:space="preserve"> 3 PZP</w:t>
      </w:r>
      <w:r w:rsidRPr="00592FF9">
        <w:rPr>
          <w:b/>
        </w:rPr>
        <w:t xml:space="preserve"> zostanie odrzucona</w:t>
      </w:r>
      <w:r w:rsidRPr="00592FF9">
        <w:t>.</w:t>
      </w:r>
    </w:p>
    <w:p w:rsidR="005F384E" w:rsidRPr="00592FF9" w:rsidRDefault="00892C33" w:rsidP="002B39F0">
      <w:pPr>
        <w:pStyle w:val="Normalny1"/>
        <w:numPr>
          <w:ilvl w:val="3"/>
          <w:numId w:val="26"/>
        </w:numPr>
        <w:spacing w:line="360" w:lineRule="auto"/>
        <w:ind w:left="426"/>
        <w:jc w:val="both"/>
      </w:pPr>
      <w:r w:rsidRPr="00592FF9">
        <w:t>Zasady zwrotu oraz okoliczności zatrzymania wadium określa art. 98 PZP</w:t>
      </w:r>
    </w:p>
    <w:p w:rsidR="005F384E" w:rsidRPr="00592FF9" w:rsidRDefault="00892C33">
      <w:pPr>
        <w:pStyle w:val="Nagwek2"/>
        <w:spacing w:before="240" w:after="240"/>
        <w:rPr>
          <w:sz w:val="22"/>
          <w:szCs w:val="22"/>
        </w:rPr>
      </w:pPr>
      <w:bookmarkStart w:id="18" w:name="_kraqvybbazqg" w:colFirst="0" w:colLast="0"/>
      <w:bookmarkEnd w:id="18"/>
      <w:r w:rsidRPr="00592FF9">
        <w:rPr>
          <w:sz w:val="22"/>
          <w:szCs w:val="22"/>
        </w:rPr>
        <w:t>XVII. Termin związania ofertą</w:t>
      </w:r>
    </w:p>
    <w:p w:rsidR="005F384E" w:rsidRPr="00592FF9" w:rsidRDefault="00892C33" w:rsidP="002B39F0">
      <w:pPr>
        <w:pStyle w:val="Normalny1"/>
        <w:numPr>
          <w:ilvl w:val="0"/>
          <w:numId w:val="32"/>
        </w:numPr>
        <w:spacing w:before="240" w:line="360" w:lineRule="auto"/>
        <w:ind w:left="426"/>
        <w:jc w:val="both"/>
      </w:pPr>
      <w:r w:rsidRPr="00592FF9">
        <w:t xml:space="preserve">Wykonawca będzie związany ofertą przez okres </w:t>
      </w:r>
      <w:r w:rsidRPr="00592FF9">
        <w:rPr>
          <w:b/>
        </w:rPr>
        <w:t>30 dni</w:t>
      </w:r>
      <w:r w:rsidRPr="00592FF9">
        <w:t>, tj. do dnia</w:t>
      </w:r>
      <w:r w:rsidR="002948B5">
        <w:t xml:space="preserve"> </w:t>
      </w:r>
      <w:r w:rsidR="00D60D13">
        <w:t xml:space="preserve"> </w:t>
      </w:r>
      <w:r w:rsidR="003329B0">
        <w:rPr>
          <w:b/>
        </w:rPr>
        <w:t>21</w:t>
      </w:r>
      <w:r w:rsidR="00C43A1F">
        <w:rPr>
          <w:b/>
        </w:rPr>
        <w:t>.0</w:t>
      </w:r>
      <w:r w:rsidR="00BF21E8">
        <w:rPr>
          <w:b/>
        </w:rPr>
        <w:t>8</w:t>
      </w:r>
      <w:r w:rsidR="005729F5" w:rsidRPr="005729F5">
        <w:rPr>
          <w:b/>
        </w:rPr>
        <w:t>.</w:t>
      </w:r>
      <w:r w:rsidR="002948B5" w:rsidRPr="002948B5">
        <w:rPr>
          <w:b/>
          <w:bCs/>
        </w:rPr>
        <w:t>2021</w:t>
      </w:r>
      <w:r w:rsidR="002948B5">
        <w:t xml:space="preserve"> </w:t>
      </w:r>
      <w:r w:rsidRPr="002948B5">
        <w:rPr>
          <w:b/>
          <w:bCs/>
        </w:rPr>
        <w:t>r</w:t>
      </w:r>
      <w:r w:rsidR="002948B5" w:rsidRPr="002948B5">
        <w:rPr>
          <w:b/>
          <w:bCs/>
        </w:rPr>
        <w:t>oku</w:t>
      </w:r>
      <w:r w:rsidRPr="002948B5">
        <w:rPr>
          <w:b/>
          <w:bCs/>
        </w:rPr>
        <w:t>.</w:t>
      </w:r>
      <w:r w:rsidRPr="00592FF9">
        <w:t xml:space="preserve"> Bieg terminu związania ofertą rozpoczyna się wraz z upływem terminu składania ofert.</w:t>
      </w:r>
    </w:p>
    <w:p w:rsidR="005F384E" w:rsidRPr="00592FF9" w:rsidRDefault="00892C33" w:rsidP="002B39F0">
      <w:pPr>
        <w:pStyle w:val="Normalny1"/>
        <w:numPr>
          <w:ilvl w:val="0"/>
          <w:numId w:val="32"/>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F384E" w:rsidRPr="00592FF9" w:rsidRDefault="00892C33" w:rsidP="002B39F0">
      <w:pPr>
        <w:pStyle w:val="Normalny1"/>
        <w:numPr>
          <w:ilvl w:val="0"/>
          <w:numId w:val="32"/>
        </w:numPr>
        <w:spacing w:line="360" w:lineRule="auto"/>
        <w:ind w:left="426"/>
        <w:jc w:val="both"/>
      </w:pPr>
      <w:r w:rsidRPr="00592FF9">
        <w:t>Odmowa wyrażenia zgody na przedłużenie terminu związania ofertą nie powoduje utraty wadium.</w:t>
      </w:r>
    </w:p>
    <w:p w:rsidR="005F384E" w:rsidRPr="00592FF9" w:rsidRDefault="00892C33">
      <w:pPr>
        <w:pStyle w:val="Nagwek2"/>
        <w:spacing w:before="240" w:after="240"/>
        <w:rPr>
          <w:sz w:val="22"/>
          <w:szCs w:val="22"/>
        </w:rPr>
      </w:pPr>
      <w:bookmarkStart w:id="19" w:name="_iwk7tzonv6ne" w:colFirst="0" w:colLast="0"/>
      <w:bookmarkEnd w:id="19"/>
      <w:r w:rsidRPr="00592FF9">
        <w:rPr>
          <w:sz w:val="22"/>
          <w:szCs w:val="22"/>
        </w:rPr>
        <w:t>XVIII. Miejsce i termin składania ofert</w:t>
      </w:r>
    </w:p>
    <w:p w:rsidR="005F384E" w:rsidRPr="00592FF9" w:rsidRDefault="00892C33" w:rsidP="002D43FE">
      <w:pPr>
        <w:pStyle w:val="Normalny1"/>
        <w:numPr>
          <w:ilvl w:val="0"/>
          <w:numId w:val="24"/>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3329B0">
        <w:rPr>
          <w:b/>
          <w:bCs/>
          <w:u w:val="single"/>
        </w:rPr>
        <w:t>23</w:t>
      </w:r>
      <w:r w:rsidR="00080AF7">
        <w:rPr>
          <w:b/>
          <w:bCs/>
          <w:u w:val="single"/>
        </w:rPr>
        <w:t xml:space="preserve"> </w:t>
      </w:r>
      <w:r w:rsidR="00BF21E8">
        <w:rPr>
          <w:b/>
          <w:bCs/>
          <w:u w:val="single"/>
        </w:rPr>
        <w:t>lip</w:t>
      </w:r>
      <w:r w:rsidR="00080AF7">
        <w:rPr>
          <w:b/>
          <w:bCs/>
          <w:u w:val="single"/>
        </w:rPr>
        <w:t xml:space="preserve">ca </w:t>
      </w:r>
      <w:r w:rsidR="009A66BB" w:rsidRPr="00404845">
        <w:rPr>
          <w:b/>
          <w:u w:val="single"/>
        </w:rPr>
        <w:t xml:space="preserve">2021 r. </w:t>
      </w:r>
      <w:r w:rsidRPr="00404845">
        <w:rPr>
          <w:b/>
          <w:u w:val="single"/>
        </w:rPr>
        <w:t>do godziny</w:t>
      </w:r>
      <w:r w:rsidR="009A66BB" w:rsidRPr="00404845">
        <w:rPr>
          <w:b/>
          <w:u w:val="single"/>
        </w:rPr>
        <w:t>: 10:00:00</w:t>
      </w:r>
      <w:r w:rsidRPr="00592FF9">
        <w:t>.</w:t>
      </w:r>
    </w:p>
    <w:p w:rsidR="005F384E" w:rsidRPr="00592FF9" w:rsidRDefault="00892C33" w:rsidP="002B39F0">
      <w:pPr>
        <w:pStyle w:val="Normalny1"/>
        <w:numPr>
          <w:ilvl w:val="0"/>
          <w:numId w:val="24"/>
        </w:numPr>
        <w:pBdr>
          <w:top w:val="nil"/>
          <w:left w:val="nil"/>
          <w:bottom w:val="nil"/>
          <w:right w:val="nil"/>
          <w:between w:val="nil"/>
        </w:pBdr>
      </w:pPr>
      <w:r w:rsidRPr="00592FF9">
        <w:t>Do oferty należy dołączyć wszystkie wymagane w SWZ dokumenty.</w:t>
      </w:r>
    </w:p>
    <w:p w:rsidR="005F384E" w:rsidRPr="00592FF9" w:rsidRDefault="00892C33" w:rsidP="009A66BB">
      <w:pPr>
        <w:pStyle w:val="Normalny1"/>
        <w:numPr>
          <w:ilvl w:val="0"/>
          <w:numId w:val="24"/>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rsidR="005F384E" w:rsidRPr="00592FF9" w:rsidRDefault="00892C33" w:rsidP="009A66BB">
      <w:pPr>
        <w:pStyle w:val="Normalny1"/>
        <w:numPr>
          <w:ilvl w:val="0"/>
          <w:numId w:val="24"/>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3">
        <w:r w:rsidRPr="00592FF9">
          <w:rPr>
            <w:color w:val="1155CC"/>
            <w:u w:val="single"/>
          </w:rPr>
          <w:t>platformazakupowa.pl</w:t>
        </w:r>
      </w:hyperlink>
      <w:r w:rsidRPr="00592FF9">
        <w:t xml:space="preserve">, Wykonawca powinien złożyć podpis bezpośrednio na dokumentach przesłanych za pośrednictwem </w:t>
      </w:r>
      <w:hyperlink r:id="rId44">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F384E" w:rsidRPr="00592FF9" w:rsidRDefault="00892C33" w:rsidP="009A66BB">
      <w:pPr>
        <w:pStyle w:val="Normalny1"/>
        <w:numPr>
          <w:ilvl w:val="0"/>
          <w:numId w:val="24"/>
        </w:numPr>
        <w:pBdr>
          <w:top w:val="nil"/>
          <w:left w:val="nil"/>
          <w:bottom w:val="nil"/>
          <w:right w:val="nil"/>
          <w:between w:val="nil"/>
        </w:pBdr>
        <w:jc w:val="both"/>
      </w:pPr>
      <w:r w:rsidRPr="00592FF9">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F384E" w:rsidRPr="00592FF9" w:rsidRDefault="00892C33" w:rsidP="009A66BB">
      <w:pPr>
        <w:pStyle w:val="Normalny1"/>
        <w:numPr>
          <w:ilvl w:val="0"/>
          <w:numId w:val="24"/>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5">
        <w:r w:rsidRPr="00592FF9">
          <w:rPr>
            <w:color w:val="1155CC"/>
            <w:u w:val="single"/>
          </w:rPr>
          <w:t>https://platformazakupowa.pl/strona/45-instrukcje</w:t>
        </w:r>
      </w:hyperlink>
    </w:p>
    <w:p w:rsidR="005F384E" w:rsidRPr="00592FF9" w:rsidRDefault="00892C33">
      <w:pPr>
        <w:pStyle w:val="Nagwek2"/>
        <w:spacing w:line="320" w:lineRule="auto"/>
        <w:jc w:val="both"/>
        <w:rPr>
          <w:sz w:val="22"/>
          <w:szCs w:val="22"/>
        </w:rPr>
      </w:pPr>
      <w:bookmarkStart w:id="20" w:name="_g4kmfra1vcqp" w:colFirst="0" w:colLast="0"/>
      <w:bookmarkEnd w:id="20"/>
      <w:r w:rsidRPr="00592FF9">
        <w:rPr>
          <w:sz w:val="22"/>
          <w:szCs w:val="22"/>
        </w:rPr>
        <w:t>XIX. Otwarcie ofert</w:t>
      </w:r>
    </w:p>
    <w:p w:rsidR="005F384E" w:rsidRPr="00404845" w:rsidRDefault="00892C33">
      <w:pPr>
        <w:pStyle w:val="Normalny1"/>
        <w:numPr>
          <w:ilvl w:val="0"/>
          <w:numId w:val="3"/>
        </w:numPr>
        <w:spacing w:line="320" w:lineRule="auto"/>
        <w:jc w:val="both"/>
        <w:rPr>
          <w:b/>
        </w:rPr>
      </w:pPr>
      <w:r w:rsidRPr="00592FF9">
        <w:t>Otwarcie ofert następuje niezwłocznie po upływie terminu składania ofert, nie później niż następnego dnia po dniu, w którym upłynął termin składania ofert tj</w:t>
      </w:r>
      <w:r w:rsidRPr="00404845">
        <w:rPr>
          <w:b/>
        </w:rPr>
        <w:t xml:space="preserve">. </w:t>
      </w:r>
      <w:r w:rsidR="003329B0">
        <w:rPr>
          <w:b/>
        </w:rPr>
        <w:t>23</w:t>
      </w:r>
      <w:r w:rsidR="00080AF7">
        <w:rPr>
          <w:b/>
        </w:rPr>
        <w:t xml:space="preserve"> </w:t>
      </w:r>
      <w:r w:rsidR="00BF21E8">
        <w:rPr>
          <w:b/>
        </w:rPr>
        <w:t>lip</w:t>
      </w:r>
      <w:r w:rsidR="00080AF7">
        <w:rPr>
          <w:b/>
        </w:rPr>
        <w:t xml:space="preserve">ca </w:t>
      </w:r>
      <w:r w:rsidR="009A66BB" w:rsidRPr="00404845">
        <w:rPr>
          <w:b/>
        </w:rPr>
        <w:t>2021 r., o godz. 10:05:00</w:t>
      </w:r>
      <w:r w:rsidRPr="00404845">
        <w:rPr>
          <w:b/>
        </w:rPr>
        <w:t>.</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rsidR="005F384E" w:rsidRPr="00592FF9" w:rsidRDefault="00892C33">
      <w:pPr>
        <w:pStyle w:val="Normalny1"/>
        <w:shd w:val="clear" w:color="auto" w:fill="FFFFFF"/>
        <w:ind w:firstLine="720"/>
        <w:jc w:val="both"/>
      </w:pPr>
      <w:r w:rsidRPr="00592FF9">
        <w:t>2) cenach lub kosztach zawartych w ofertach.</w:t>
      </w:r>
    </w:p>
    <w:p w:rsidR="005F384E" w:rsidRPr="00592FF9" w:rsidRDefault="00892C33">
      <w:pPr>
        <w:pStyle w:val="Normalny1"/>
        <w:shd w:val="clear" w:color="auto" w:fill="FFFFFF"/>
        <w:ind w:left="720"/>
        <w:jc w:val="both"/>
      </w:pPr>
      <w:r w:rsidRPr="00592FF9">
        <w:t>Informacja zostanie opublikowana na stronie postępowania na</w:t>
      </w:r>
      <w:hyperlink r:id="rId46">
        <w:r w:rsidRPr="00592FF9">
          <w:rPr>
            <w:color w:val="1155CC"/>
            <w:u w:val="single"/>
          </w:rPr>
          <w:t xml:space="preserve"> platformazakupowa.pl</w:t>
        </w:r>
      </w:hyperlink>
      <w:r w:rsidRPr="00592FF9">
        <w:t xml:space="preserve"> w sekcji ,,Komunikaty” .</w:t>
      </w:r>
    </w:p>
    <w:p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w:t>
      </w:r>
      <w:proofErr w:type="spellStart"/>
      <w:r w:rsidRPr="00592FF9">
        <w:t>on-line</w:t>
      </w:r>
      <w:proofErr w:type="spellEnd"/>
      <w:r w:rsidRPr="00592FF9">
        <w:t xml:space="preserve"> a ma jedynie takie uprawnienie.</w:t>
      </w:r>
    </w:p>
    <w:p w:rsidR="005F384E" w:rsidRPr="006E0F67" w:rsidRDefault="00892C33">
      <w:pPr>
        <w:pStyle w:val="Nagwek2"/>
        <w:spacing w:line="320" w:lineRule="auto"/>
        <w:jc w:val="both"/>
        <w:rPr>
          <w:sz w:val="22"/>
          <w:szCs w:val="22"/>
        </w:rPr>
      </w:pPr>
      <w:bookmarkStart w:id="21" w:name="_kc2xtpcwd955" w:colFirst="0" w:colLast="0"/>
      <w:bookmarkEnd w:id="21"/>
      <w:r w:rsidRPr="00592FF9">
        <w:rPr>
          <w:sz w:val="22"/>
          <w:szCs w:val="22"/>
        </w:rPr>
        <w:t xml:space="preserve">XX. </w:t>
      </w:r>
      <w:r w:rsidRPr="006E0F67">
        <w:rPr>
          <w:sz w:val="22"/>
          <w:szCs w:val="22"/>
        </w:rPr>
        <w:t xml:space="preserve">Opis kryteriów oceny ofert wraz z podaniem wag tych kryteriów i sposobu oceny ofert </w:t>
      </w:r>
      <w:r w:rsidR="006E0F67" w:rsidRPr="006E0F67">
        <w:rPr>
          <w:sz w:val="22"/>
          <w:szCs w:val="22"/>
        </w:rPr>
        <w:t>:</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rsidR="006E0F67" w:rsidRPr="006E0F67" w:rsidRDefault="006E0F67" w:rsidP="006E0F67">
      <w:pPr>
        <w:ind w:firstLine="720"/>
        <w:rPr>
          <w:b/>
        </w:rPr>
      </w:pPr>
      <w:r w:rsidRPr="006E0F67">
        <w:rPr>
          <w:b/>
        </w:rPr>
        <w:t>- kryterium cena oferty – waga 60 %,</w:t>
      </w:r>
    </w:p>
    <w:p w:rsidR="006E0F67" w:rsidRPr="006E0F67" w:rsidRDefault="006E0F67" w:rsidP="006E0F67">
      <w:pPr>
        <w:spacing w:after="120"/>
        <w:ind w:firstLine="720"/>
        <w:rPr>
          <w:b/>
        </w:rPr>
      </w:pPr>
      <w:r w:rsidRPr="006E0F67">
        <w:rPr>
          <w:b/>
        </w:rPr>
        <w:t>- kryterium długość gwarancji – waga 40%.</w:t>
      </w:r>
    </w:p>
    <w:p w:rsidR="006E0F67" w:rsidRPr="006E0F67" w:rsidRDefault="006E0F67" w:rsidP="006E0F67">
      <w:pPr>
        <w:framePr w:w="4156" w:h="914" w:hSpace="181" w:wrap="notBeside" w:vAnchor="text" w:hAnchor="page" w:x="3553" w:y="691"/>
        <w:shd w:val="solid" w:color="FFFFFF" w:fill="FFFFFF"/>
        <w:rPr>
          <w:b/>
          <w:bCs/>
        </w:rPr>
      </w:pPr>
      <w:r w:rsidRPr="006E0F67">
        <w:lastRenderedPageBreak/>
        <w:tab/>
      </w:r>
      <w:proofErr w:type="spellStart"/>
      <w:r w:rsidRPr="006E0F67">
        <w:rPr>
          <w:b/>
          <w:bCs/>
        </w:rPr>
        <w:t>C</w:t>
      </w:r>
      <w:r w:rsidRPr="006E0F67">
        <w:rPr>
          <w:b/>
          <w:bCs/>
          <w:vertAlign w:val="subscript"/>
        </w:rPr>
        <w:t>min</w:t>
      </w:r>
      <w:proofErr w:type="spellEnd"/>
    </w:p>
    <w:p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C</w:t>
      </w:r>
      <w:r w:rsidRPr="006E0F67">
        <w:rPr>
          <w:b/>
          <w:bCs/>
          <w:vertAlign w:val="subscript"/>
        </w:rPr>
        <w:t>x</w:t>
      </w:r>
    </w:p>
    <w:p w:rsidR="006E0F67" w:rsidRPr="006E0F67" w:rsidRDefault="006E0F67" w:rsidP="006E0F67">
      <w:pPr>
        <w:widowControl w:val="0"/>
        <w:numPr>
          <w:ilvl w:val="1"/>
          <w:numId w:val="72"/>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rsidR="006E0F67" w:rsidRPr="006E0F67" w:rsidRDefault="006E0F67" w:rsidP="006E0F67">
      <w:pPr>
        <w:ind w:left="426"/>
        <w:rPr>
          <w:b/>
          <w:bCs/>
        </w:rPr>
      </w:pPr>
      <w:r w:rsidRPr="006E0F67">
        <w:rPr>
          <w:b/>
          <w:bCs/>
        </w:rPr>
        <w:t>gdzie:</w:t>
      </w:r>
    </w:p>
    <w:p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rsidR="006E0F67" w:rsidRPr="006E0F67" w:rsidRDefault="006E0F67" w:rsidP="006E0F67">
      <w:pPr>
        <w:ind w:left="720"/>
        <w:rPr>
          <w:b/>
          <w:bCs/>
        </w:rPr>
      </w:pPr>
      <w:r w:rsidRPr="006E0F67">
        <w:rPr>
          <w:b/>
          <w:bCs/>
        </w:rPr>
        <w:t>C</w:t>
      </w:r>
      <w:r w:rsidR="003E0A16">
        <w:rPr>
          <w:b/>
          <w:bCs/>
          <w:vertAlign w:val="subscript"/>
        </w:rPr>
        <w:t>x</w:t>
      </w:r>
      <w:r w:rsidRPr="006E0F67">
        <w:rPr>
          <w:b/>
          <w:bCs/>
          <w:vertAlign w:val="subscript"/>
        </w:rPr>
        <w:t xml:space="preserve"> </w:t>
      </w:r>
      <w:r w:rsidRPr="006E0F67">
        <w:rPr>
          <w:b/>
          <w:bCs/>
        </w:rPr>
        <w:t xml:space="preserve">- cena oferty </w:t>
      </w:r>
      <w:r w:rsidR="003E0A16">
        <w:rPr>
          <w:b/>
          <w:bCs/>
        </w:rPr>
        <w:t>ocenianej</w:t>
      </w:r>
    </w:p>
    <w:p w:rsidR="006E0F67" w:rsidRPr="006E0F67" w:rsidRDefault="006E0F67" w:rsidP="006E0F67">
      <w:pPr>
        <w:ind w:left="720"/>
      </w:pPr>
    </w:p>
    <w:p w:rsidR="006E0F67" w:rsidRPr="006E0F67" w:rsidRDefault="006E0F67" w:rsidP="006E0F67">
      <w:pPr>
        <w:numPr>
          <w:ilvl w:val="1"/>
          <w:numId w:val="72"/>
        </w:numPr>
        <w:spacing w:after="200"/>
        <w:contextualSpacing/>
        <w:rPr>
          <w:rFonts w:eastAsia="Calibri"/>
          <w:b/>
          <w:i/>
          <w:lang w:eastAsia="en-US"/>
        </w:rPr>
      </w:pPr>
      <w:r w:rsidRPr="006E0F67">
        <w:rPr>
          <w:rFonts w:eastAsia="Calibri"/>
          <w:b/>
          <w:i/>
          <w:lang w:eastAsia="en-US"/>
        </w:rPr>
        <w:t>kryterium długość gwarancji w miesiącach</w:t>
      </w:r>
    </w:p>
    <w:p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rsidR="006E0F67" w:rsidRPr="006E0F67" w:rsidRDefault="006E0F67" w:rsidP="006E0F67">
      <w:r w:rsidRPr="006E0F67">
        <w:t xml:space="preserve">Oferta o najdłuższym okresie gwarancji otrzyma maksymalną ilość punktów. </w:t>
      </w:r>
    </w:p>
    <w:p w:rsidR="006E0F67" w:rsidRPr="006E0F67" w:rsidRDefault="006E0F67" w:rsidP="006E0F67">
      <w:r w:rsidRPr="006E0F67">
        <w:t>Pozostałe oferty ocenione zostaną przy zastosowaniu poniższego wzoru:</w:t>
      </w:r>
    </w:p>
    <w:p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rsidR="006E0F67" w:rsidRPr="006E0F67" w:rsidRDefault="006E0F67" w:rsidP="006E0F67">
      <w:pPr>
        <w:ind w:left="720"/>
        <w:jc w:val="center"/>
        <w:rPr>
          <w:b/>
          <w:bCs/>
        </w:rPr>
      </w:pPr>
      <w:r w:rsidRPr="006E0F67">
        <w:rPr>
          <w:b/>
          <w:bCs/>
        </w:rPr>
        <w:t xml:space="preserve">G  =  ----------  x  40 </w:t>
      </w:r>
      <w:proofErr w:type="spellStart"/>
      <w:r w:rsidRPr="006E0F67">
        <w:rPr>
          <w:b/>
          <w:bCs/>
        </w:rPr>
        <w:t>pkt</w:t>
      </w:r>
      <w:proofErr w:type="spellEnd"/>
    </w:p>
    <w:p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rsidR="006E0F67" w:rsidRPr="006E0F67" w:rsidRDefault="006E0F67" w:rsidP="006E0F67">
      <w:pPr>
        <w:ind w:left="720"/>
      </w:pPr>
      <w:r w:rsidRPr="006E0F67">
        <w:t>gdzie:</w:t>
      </w:r>
    </w:p>
    <w:p w:rsidR="006E0F67" w:rsidRPr="006E0F67" w:rsidRDefault="006E0F67" w:rsidP="006E0F67">
      <w:pPr>
        <w:ind w:left="720"/>
      </w:pPr>
      <w:r w:rsidRPr="006E0F67">
        <w:t xml:space="preserve">G      - ilość punktów przyznanych danej ofercie za gwarancję jakości </w:t>
      </w:r>
    </w:p>
    <w:p w:rsidR="006E0F67" w:rsidRPr="006E0F67" w:rsidRDefault="006E0F67" w:rsidP="006E0F67">
      <w:pPr>
        <w:ind w:left="720"/>
      </w:pPr>
      <w:proofErr w:type="spellStart"/>
      <w:r w:rsidRPr="006E0F67">
        <w:t>Gox</w:t>
      </w:r>
      <w:proofErr w:type="spellEnd"/>
      <w:r w:rsidRPr="006E0F67">
        <w:t xml:space="preserve">    - długość gwarancji oferty ocenianej </w:t>
      </w:r>
    </w:p>
    <w:p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rsidR="006E0F67" w:rsidRPr="006E0F67" w:rsidRDefault="006E0F67" w:rsidP="006E0F67">
      <w:pPr>
        <w:ind w:left="720"/>
      </w:pPr>
    </w:p>
    <w:p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rsidR="006E0F67" w:rsidRPr="006E0F67" w:rsidRDefault="006E0F67" w:rsidP="006E0F67">
      <w:pPr>
        <w:jc w:val="both"/>
        <w:rPr>
          <w:iCs/>
          <w:noProof/>
        </w:rPr>
      </w:pPr>
    </w:p>
    <w:p w:rsidR="006E0F67" w:rsidRPr="006E0F67" w:rsidRDefault="006E0F67" w:rsidP="006E0F67">
      <w:pPr>
        <w:jc w:val="both"/>
        <w:rPr>
          <w:b/>
          <w:bCs/>
          <w:iCs/>
          <w:noProof/>
          <w:sz w:val="36"/>
          <w:szCs w:val="36"/>
        </w:rPr>
      </w:pPr>
      <w:r w:rsidRPr="006E0F67">
        <w:rPr>
          <w:b/>
          <w:bCs/>
          <w:iCs/>
          <w:noProof/>
          <w:sz w:val="36"/>
          <w:szCs w:val="36"/>
        </w:rPr>
        <w:t>W= (Cmin/Cox x 60% + Gox/Gmax x 40%) x100</w:t>
      </w:r>
    </w:p>
    <w:p w:rsidR="006E0F67" w:rsidRPr="006E0F67" w:rsidRDefault="006E0F67" w:rsidP="006E0F67">
      <w:pPr>
        <w:rPr>
          <w:iCs/>
          <w:noProof/>
        </w:rPr>
      </w:pPr>
    </w:p>
    <w:p w:rsidR="006E0F67" w:rsidRPr="006E0F67" w:rsidRDefault="006E0F67" w:rsidP="006E0F67">
      <w:pPr>
        <w:rPr>
          <w:b/>
          <w:bCs/>
        </w:rPr>
      </w:pPr>
      <w:r w:rsidRPr="006E0F67">
        <w:rPr>
          <w:b/>
          <w:bCs/>
        </w:rPr>
        <w:t>W- ilość punktów ocenianej oferty</w:t>
      </w:r>
    </w:p>
    <w:p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rsidR="006E0F67" w:rsidRPr="006E0F67" w:rsidRDefault="006E0F67" w:rsidP="006E0F67">
      <w:pPr>
        <w:ind w:left="284"/>
        <w:jc w:val="both"/>
        <w:rPr>
          <w:iCs/>
          <w:noProof/>
        </w:rPr>
      </w:pPr>
    </w:p>
    <w:p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rsidR="003A3CFD" w:rsidRDefault="003A3CFD" w:rsidP="00D80A44">
      <w:pPr>
        <w:spacing w:before="107"/>
        <w:jc w:val="both"/>
      </w:pPr>
      <w:r>
        <w:lastRenderedPageBreak/>
        <w:t>6. Jeżeli nie można dokonać wyboru oferty w sposób, o którym mowa w ust. 5 Zamawiający wzywa wykonawców, którzy złożyli te oferty, do złożenia w terminie określonym przez Zamawiającego ofert dodatkowych zawierających nową cenę lub koszt.</w:t>
      </w:r>
    </w:p>
    <w:p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rsidR="005F384E" w:rsidRPr="00592FF9" w:rsidRDefault="00892C33">
      <w:pPr>
        <w:pStyle w:val="Nagwek2"/>
        <w:spacing w:line="320" w:lineRule="auto"/>
        <w:jc w:val="both"/>
        <w:rPr>
          <w:sz w:val="22"/>
          <w:szCs w:val="22"/>
        </w:rPr>
      </w:pPr>
      <w:bookmarkStart w:id="22" w:name="_jdd1gpfct9cq" w:colFirst="0" w:colLast="0"/>
      <w:bookmarkEnd w:id="22"/>
      <w:r w:rsidRPr="00592FF9">
        <w:rPr>
          <w:sz w:val="22"/>
          <w:szCs w:val="22"/>
        </w:rPr>
        <w:t>XXI. Informacje o formalnościach, jakie powinny być dopełnione po wyborze oferty w celu zawarcia umowy</w:t>
      </w:r>
    </w:p>
    <w:p w:rsidR="005F384E" w:rsidRPr="00592FF9" w:rsidRDefault="00892C33">
      <w:pPr>
        <w:pStyle w:val="Normalny1"/>
        <w:numPr>
          <w:ilvl w:val="0"/>
          <w:numId w:val="8"/>
        </w:numPr>
        <w:spacing w:before="240" w:line="360" w:lineRule="auto"/>
        <w:ind w:left="462" w:hanging="426"/>
        <w:jc w:val="both"/>
      </w:pPr>
      <w:r w:rsidRPr="00592FF9">
        <w:t>Zamawiający zawiera umowę w sprawie zamówienia publicznego w terminie nie krótszym niż 5 dni od dnia przesłania zawiadomienia o wyborze najkorzystniejszej oferty.</w:t>
      </w:r>
    </w:p>
    <w:p w:rsidR="005F384E" w:rsidRPr="00592FF9" w:rsidRDefault="00892C33">
      <w:pPr>
        <w:pStyle w:val="Normalny1"/>
        <w:numPr>
          <w:ilvl w:val="0"/>
          <w:numId w:val="8"/>
        </w:numPr>
        <w:spacing w:line="360" w:lineRule="auto"/>
        <w:ind w:left="462" w:hanging="426"/>
        <w:jc w:val="both"/>
      </w:pPr>
      <w:r w:rsidRPr="00592FF9">
        <w:t>Zamawiający może zawrzeć umowę w sprawie zamówienia publicznego przed upływem terminu, o którym mowa w ust. 1, jeżeli w postępowaniu o udzielenie zamówienia prowadzonym w trybie</w:t>
      </w:r>
      <w:r w:rsidR="007C2778" w:rsidRPr="00592FF9">
        <w:t xml:space="preserve"> </w:t>
      </w:r>
      <w:r w:rsidRPr="00592FF9">
        <w:t>podstawowym złożono tylko jedną ofertę.</w:t>
      </w:r>
    </w:p>
    <w:p w:rsidR="005F384E" w:rsidRPr="00592FF9" w:rsidRDefault="00892C33">
      <w:pPr>
        <w:pStyle w:val="Normalny1"/>
        <w:numPr>
          <w:ilvl w:val="0"/>
          <w:numId w:val="8"/>
        </w:numPr>
        <w:spacing w:line="360" w:lineRule="auto"/>
        <w:ind w:left="462" w:hanging="426"/>
        <w:jc w:val="both"/>
      </w:pPr>
      <w:r w:rsidRPr="00592FF9">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5F384E" w:rsidRPr="00592FF9" w:rsidRDefault="00892C33">
      <w:pPr>
        <w:pStyle w:val="Normalny1"/>
        <w:numPr>
          <w:ilvl w:val="0"/>
          <w:numId w:val="8"/>
        </w:numPr>
        <w:spacing w:line="360" w:lineRule="auto"/>
        <w:ind w:left="462" w:hanging="426"/>
        <w:jc w:val="both"/>
      </w:pPr>
      <w:r w:rsidRPr="00592FF9">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F384E" w:rsidRPr="00592FF9" w:rsidRDefault="00892C33">
      <w:pPr>
        <w:pStyle w:val="Normalny1"/>
        <w:numPr>
          <w:ilvl w:val="0"/>
          <w:numId w:val="8"/>
        </w:numPr>
        <w:spacing w:line="360" w:lineRule="auto"/>
        <w:ind w:left="462" w:hanging="426"/>
        <w:jc w:val="both"/>
      </w:pPr>
      <w:r w:rsidRPr="00592FF9">
        <w:t>Wykonawca będzie zobowiązany do podpisania umowy w miejscu i terminie wskazanym przez Zamawiającego.</w:t>
      </w:r>
    </w:p>
    <w:p w:rsidR="005F384E" w:rsidRPr="00592FF9" w:rsidRDefault="00892C33">
      <w:pPr>
        <w:pStyle w:val="Nagwek2"/>
        <w:spacing w:line="320" w:lineRule="auto"/>
        <w:jc w:val="both"/>
        <w:rPr>
          <w:sz w:val="22"/>
          <w:szCs w:val="22"/>
        </w:rPr>
      </w:pPr>
      <w:bookmarkStart w:id="23" w:name="_8o16t0j5rcy" w:colFirst="0" w:colLast="0"/>
      <w:bookmarkEnd w:id="23"/>
      <w:r w:rsidRPr="00592FF9">
        <w:rPr>
          <w:sz w:val="22"/>
          <w:szCs w:val="22"/>
        </w:rPr>
        <w:t>XXII. Wymagania dotyczące zabezpieczenia należytego wykonania umowy</w:t>
      </w:r>
    </w:p>
    <w:p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5% ceny ofertowej brutto. </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w:t>
      </w:r>
      <w:proofErr w:type="spellStart"/>
      <w:r w:rsidRPr="00592FF9">
        <w:rPr>
          <w:rFonts w:cs="Arial"/>
          <w:sz w:val="22"/>
          <w:szCs w:val="22"/>
        </w:rPr>
        <w:t>pkt</w:t>
      </w:r>
      <w:proofErr w:type="spellEnd"/>
      <w:r w:rsidRPr="00592FF9">
        <w:rPr>
          <w:rFonts w:cs="Arial"/>
          <w:sz w:val="22"/>
          <w:szCs w:val="22"/>
        </w:rPr>
        <w:t xml:space="preserve">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rsidR="007C2778" w:rsidRPr="00592FF9" w:rsidRDefault="007C2778" w:rsidP="007C2778">
      <w:pPr>
        <w:jc w:val="both"/>
      </w:pPr>
      <w:r w:rsidRPr="00592FF9">
        <w:rPr>
          <w:bCs/>
        </w:rPr>
        <w:lastRenderedPageBreak/>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rsidR="007C2778" w:rsidRPr="00592FF9" w:rsidRDefault="007C2778" w:rsidP="007C2778">
      <w:pPr>
        <w:pStyle w:val="Normalny1"/>
        <w:spacing w:line="240" w:lineRule="auto"/>
        <w:jc w:val="both"/>
      </w:pPr>
    </w:p>
    <w:p w:rsidR="007C2778" w:rsidRPr="00592FF9" w:rsidRDefault="007C2778" w:rsidP="007C2778">
      <w:pPr>
        <w:pStyle w:val="Normalny1"/>
        <w:spacing w:line="240" w:lineRule="auto"/>
        <w:jc w:val="both"/>
      </w:pPr>
    </w:p>
    <w:p w:rsidR="005F384E" w:rsidRPr="00592FF9" w:rsidRDefault="00892C33" w:rsidP="007C2778">
      <w:pPr>
        <w:pStyle w:val="Nagwek2"/>
        <w:spacing w:before="0" w:line="320" w:lineRule="auto"/>
        <w:jc w:val="both"/>
        <w:rPr>
          <w:sz w:val="22"/>
          <w:szCs w:val="22"/>
        </w:rPr>
      </w:pPr>
      <w:bookmarkStart w:id="24" w:name="_n1rtepxw0unn" w:colFirst="0" w:colLast="0"/>
      <w:bookmarkEnd w:id="24"/>
      <w:r w:rsidRPr="00592FF9">
        <w:rPr>
          <w:sz w:val="22"/>
          <w:szCs w:val="22"/>
        </w:rPr>
        <w:t xml:space="preserve">XXIII. Informacje o treści zawieranej umowy oraz możliwości jej zmiany </w:t>
      </w:r>
    </w:p>
    <w:p w:rsidR="005F384E" w:rsidRPr="00592FF9" w:rsidRDefault="00892C33" w:rsidP="002B39F0">
      <w:pPr>
        <w:pStyle w:val="Normalny1"/>
        <w:numPr>
          <w:ilvl w:val="3"/>
          <w:numId w:val="16"/>
        </w:numPr>
        <w:spacing w:before="240" w:line="360" w:lineRule="auto"/>
        <w:ind w:left="284"/>
        <w:jc w:val="both"/>
      </w:pPr>
      <w:r w:rsidRPr="00592FF9">
        <w:t xml:space="preserve">Wybrany Wykonawca jest zobowiązany do zawarcia umowy w sprawie zamówienia publicznego na warunkach określonych we Wzorze Umowy, stanowiącym </w:t>
      </w:r>
      <w:r w:rsidR="009A66BB"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Zakres świadczenia Wykonawcy wynikający z umowy jest tożsamy z jego zobowiązaniem zawartym w ofercie.</w:t>
      </w:r>
    </w:p>
    <w:p w:rsidR="005F384E" w:rsidRPr="00592FF9" w:rsidRDefault="00892C33" w:rsidP="002B39F0">
      <w:pPr>
        <w:pStyle w:val="Normalny1"/>
        <w:numPr>
          <w:ilvl w:val="3"/>
          <w:numId w:val="16"/>
        </w:numPr>
        <w:spacing w:line="360" w:lineRule="auto"/>
        <w:ind w:left="284"/>
        <w:jc w:val="both"/>
      </w:pPr>
      <w:r w:rsidRPr="00592FF9">
        <w:t xml:space="preserve">Zamawiający przewiduje możliwość zmiany zawartej umowy w stosunku do treści wybranej oferty w zakresie uregulowanym w art. 454-455 PZP oraz wskazanym we Wzorze Umowy, stanowiącym </w:t>
      </w:r>
      <w:r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Zmiana umowy wymaga dla swej ważności, pod rygorem nieważności, zachowania formy pisemnej.</w:t>
      </w:r>
    </w:p>
    <w:p w:rsidR="005F384E" w:rsidRPr="00592FF9" w:rsidRDefault="008D0682">
      <w:pPr>
        <w:pStyle w:val="Nagwek2"/>
        <w:spacing w:line="320" w:lineRule="auto"/>
        <w:jc w:val="both"/>
        <w:rPr>
          <w:sz w:val="22"/>
          <w:szCs w:val="22"/>
        </w:rPr>
      </w:pPr>
      <w:bookmarkStart w:id="25" w:name="_kmfqfyi30wag" w:colFirst="0" w:colLast="0"/>
      <w:bookmarkEnd w:id="25"/>
      <w:r>
        <w:rPr>
          <w:sz w:val="22"/>
          <w:szCs w:val="22"/>
        </w:rPr>
        <w:t>X</w:t>
      </w:r>
      <w:r w:rsidR="00892C33" w:rsidRPr="00592FF9">
        <w:rPr>
          <w:sz w:val="22"/>
          <w:szCs w:val="22"/>
        </w:rPr>
        <w:t>XIV. Pouczenie o środkach ochrony prawnej przysługujących Wykonawcy</w:t>
      </w:r>
    </w:p>
    <w:p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F384E" w:rsidRPr="00592FF9" w:rsidRDefault="00892C33">
      <w:pPr>
        <w:pStyle w:val="Normalny1"/>
        <w:numPr>
          <w:ilvl w:val="0"/>
          <w:numId w:val="7"/>
        </w:numPr>
        <w:spacing w:line="360" w:lineRule="auto"/>
        <w:ind w:left="426"/>
        <w:jc w:val="both"/>
      </w:pPr>
      <w:r w:rsidRPr="00592FF9">
        <w:lastRenderedPageBreak/>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592FF9">
        <w:t>pkt</w:t>
      </w:r>
      <w:proofErr w:type="spellEnd"/>
      <w:r w:rsidRPr="00592FF9">
        <w:t xml:space="preserve"> 15 PZP oraz Rzecznikowi Małych i Średnich Przedsiębiorców.</w:t>
      </w:r>
    </w:p>
    <w:p w:rsidR="005F384E" w:rsidRPr="00592FF9" w:rsidRDefault="00892C33">
      <w:pPr>
        <w:pStyle w:val="Normalny1"/>
        <w:numPr>
          <w:ilvl w:val="0"/>
          <w:numId w:val="7"/>
        </w:numPr>
        <w:spacing w:line="360" w:lineRule="auto"/>
        <w:ind w:left="426"/>
        <w:jc w:val="both"/>
      </w:pPr>
      <w:r w:rsidRPr="00592FF9">
        <w:t>Odwołanie przysługuje na:</w:t>
      </w:r>
    </w:p>
    <w:p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rsidR="005F384E" w:rsidRPr="00592FF9" w:rsidRDefault="00892C33">
      <w:pPr>
        <w:pStyle w:val="Normalny1"/>
        <w:numPr>
          <w:ilvl w:val="0"/>
          <w:numId w:val="7"/>
        </w:numPr>
        <w:spacing w:line="360" w:lineRule="auto"/>
        <w:ind w:left="426"/>
        <w:jc w:val="both"/>
      </w:pPr>
      <w:r w:rsidRPr="00592FF9">
        <w:t>Odwołanie wnosi się w terminie:</w:t>
      </w:r>
    </w:p>
    <w:p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rsidR="005F384E" w:rsidRPr="00592FF9" w:rsidRDefault="00892C33">
      <w:pPr>
        <w:pStyle w:val="Normalny1"/>
        <w:spacing w:line="360" w:lineRule="auto"/>
        <w:ind w:left="709" w:hanging="425"/>
        <w:jc w:val="both"/>
      </w:pPr>
      <w:r w:rsidRPr="00592FF9">
        <w:t>2)</w:t>
      </w:r>
      <w:r w:rsidRPr="00592FF9">
        <w:tab/>
        <w:t xml:space="preserve">10 dni od dnia przekazania informacji o czynności zamawiającego stanowiącej podstawę jego wniesienia, jeżeli informacja została przekazana w sposób inny niż określony w </w:t>
      </w:r>
      <w:proofErr w:type="spellStart"/>
      <w:r w:rsidRPr="00592FF9">
        <w:t>pkt</w:t>
      </w:r>
      <w:proofErr w:type="spellEnd"/>
      <w:r w:rsidRPr="00592FF9">
        <w:t xml:space="preserve"> 1).</w:t>
      </w:r>
    </w:p>
    <w:p w:rsidR="005F384E" w:rsidRPr="00592FF9" w:rsidRDefault="00892C33">
      <w:pPr>
        <w:pStyle w:val="Normalny1"/>
        <w:numPr>
          <w:ilvl w:val="0"/>
          <w:numId w:val="7"/>
        </w:numPr>
        <w:spacing w:line="360" w:lineRule="auto"/>
        <w:ind w:left="426"/>
        <w:jc w:val="both"/>
      </w:pPr>
      <w:r w:rsidRPr="00592FF9">
        <w:t xml:space="preserve">Odwołanie w przypadkach innych niż określone w </w:t>
      </w:r>
      <w:proofErr w:type="spellStart"/>
      <w:r w:rsidRPr="00592FF9">
        <w:t>pkt</w:t>
      </w:r>
      <w:proofErr w:type="spellEnd"/>
      <w:r w:rsidRPr="00592FF9">
        <w:t xml:space="preserve"> 5 i 6 wnosi się w terminie 5 dni od dnia, w którym powzięto lub przy zachowaniu należytej staranności można było powziąć wiadomość o okolicznościach stanowiących podstawę jego wniesienia</w:t>
      </w:r>
    </w:p>
    <w:p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rsidR="005F384E" w:rsidRPr="00592FF9" w:rsidRDefault="00892C33">
      <w:pPr>
        <w:pStyle w:val="Normalny1"/>
        <w:numPr>
          <w:ilvl w:val="0"/>
          <w:numId w:val="7"/>
        </w:numPr>
        <w:spacing w:line="360" w:lineRule="auto"/>
        <w:ind w:left="426"/>
        <w:jc w:val="both"/>
      </w:pPr>
      <w:r w:rsidRPr="00592FF9">
        <w:t xml:space="preserve">Skargę wnosi się do Sądu Okręgowego w Warszawie - sądu </w:t>
      </w:r>
      <w:proofErr w:type="spellStart"/>
      <w:r w:rsidRPr="00592FF9">
        <w:t>zamówień</w:t>
      </w:r>
      <w:proofErr w:type="spellEnd"/>
      <w:r w:rsidRPr="00592FF9">
        <w:t xml:space="preserve"> </w:t>
      </w:r>
      <w:proofErr w:type="spellStart"/>
      <w:r w:rsidRPr="00592FF9">
        <w:t>publicznych</w:t>
      </w:r>
      <w:proofErr w:type="spellEnd"/>
      <w:r w:rsidRPr="00592FF9">
        <w:t xml:space="preserve">, zwanego dalej "sądem </w:t>
      </w:r>
      <w:proofErr w:type="spellStart"/>
      <w:r w:rsidRPr="00592FF9">
        <w:t>zamówień</w:t>
      </w:r>
      <w:proofErr w:type="spellEnd"/>
      <w:r w:rsidRPr="00592FF9">
        <w:t xml:space="preserve"> </w:t>
      </w:r>
      <w:proofErr w:type="spellStart"/>
      <w:r w:rsidRPr="00592FF9">
        <w:t>publicznych</w:t>
      </w:r>
      <w:proofErr w:type="spellEnd"/>
      <w:r w:rsidRPr="00592FF9">
        <w:t>".</w:t>
      </w:r>
    </w:p>
    <w:p w:rsidR="005F384E" w:rsidRPr="00592FF9" w:rsidRDefault="00892C33">
      <w:pPr>
        <w:pStyle w:val="Normalny1"/>
        <w:numPr>
          <w:ilvl w:val="0"/>
          <w:numId w:val="7"/>
        </w:numPr>
        <w:spacing w:line="360" w:lineRule="auto"/>
        <w:ind w:left="426"/>
        <w:jc w:val="both"/>
      </w:pPr>
      <w:r w:rsidRPr="00592FF9">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592FF9">
        <w:lastRenderedPageBreak/>
        <w:t>pocztowej operatora wyznaczonego w rozumieniu ustawy z dnia 23 listopada 2012 r. - Prawo pocztowe jest równoznaczne z jej wniesieniem.</w:t>
      </w:r>
    </w:p>
    <w:p w:rsidR="005F384E" w:rsidRPr="00592FF9" w:rsidRDefault="00892C33">
      <w:pPr>
        <w:pStyle w:val="Normalny1"/>
        <w:numPr>
          <w:ilvl w:val="0"/>
          <w:numId w:val="7"/>
        </w:numPr>
        <w:spacing w:line="360" w:lineRule="auto"/>
        <w:ind w:left="426"/>
        <w:jc w:val="both"/>
      </w:pPr>
      <w:r w:rsidRPr="00592FF9">
        <w:t xml:space="preserve">Prezes Izby przekazuje skargę wraz z aktami postępowania odwoławczego do sądu </w:t>
      </w:r>
      <w:proofErr w:type="spellStart"/>
      <w:r w:rsidRPr="00592FF9">
        <w:t>zamówień</w:t>
      </w:r>
      <w:proofErr w:type="spellEnd"/>
      <w:r w:rsidRPr="00592FF9">
        <w:t xml:space="preserve"> </w:t>
      </w:r>
      <w:proofErr w:type="spellStart"/>
      <w:r w:rsidRPr="00592FF9">
        <w:t>publicznych</w:t>
      </w:r>
      <w:proofErr w:type="spellEnd"/>
      <w:r w:rsidRPr="00592FF9">
        <w:t xml:space="preserve"> w terminie 7 dni od dnia jej otrzymania.</w:t>
      </w:r>
    </w:p>
    <w:p w:rsidR="005F384E" w:rsidRPr="00592FF9" w:rsidRDefault="00892C33">
      <w:pPr>
        <w:pStyle w:val="Nagwek2"/>
        <w:spacing w:line="320" w:lineRule="auto"/>
        <w:jc w:val="both"/>
        <w:rPr>
          <w:b/>
          <w:sz w:val="22"/>
          <w:szCs w:val="22"/>
        </w:rPr>
      </w:pPr>
      <w:bookmarkStart w:id="26" w:name="_uarrfy5kozla" w:colFirst="0" w:colLast="0"/>
      <w:bookmarkEnd w:id="26"/>
      <w:r w:rsidRPr="00592FF9">
        <w:rPr>
          <w:b/>
          <w:sz w:val="22"/>
          <w:szCs w:val="22"/>
        </w:rPr>
        <w:t>XXV. Spis załączników</w:t>
      </w:r>
    </w:p>
    <w:p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rsidR="00456920" w:rsidRPr="00592FF9" w:rsidRDefault="00456920" w:rsidP="003D2EAF">
      <w:pPr>
        <w:tabs>
          <w:tab w:val="left" w:pos="-2127"/>
          <w:tab w:val="left" w:pos="709"/>
        </w:tabs>
        <w:jc w:val="both"/>
        <w:rPr>
          <w:color w:val="FF0000"/>
        </w:rPr>
      </w:pPr>
    </w:p>
    <w:p w:rsidR="009B6158" w:rsidRPr="00105676" w:rsidRDefault="009B6158" w:rsidP="009B6158">
      <w:pPr>
        <w:tabs>
          <w:tab w:val="left" w:pos="-2127"/>
          <w:tab w:val="left" w:pos="709"/>
        </w:tabs>
        <w:jc w:val="both"/>
      </w:pPr>
      <w:r w:rsidRPr="00105676">
        <w:t>CZĘŚĆ I</w:t>
      </w:r>
    </w:p>
    <w:p w:rsidR="009B6158" w:rsidRPr="00105676" w:rsidRDefault="009B6158" w:rsidP="009B6158">
      <w:pPr>
        <w:tabs>
          <w:tab w:val="left" w:pos="-2127"/>
          <w:tab w:val="left" w:pos="709"/>
        </w:tabs>
        <w:jc w:val="both"/>
      </w:pPr>
      <w:r w:rsidRPr="00105676">
        <w:t>Numer 1. Wzór Formularza Ofertowego.</w:t>
      </w:r>
    </w:p>
    <w:p w:rsidR="009B6158" w:rsidRPr="00105676" w:rsidRDefault="009B6158" w:rsidP="009B6158">
      <w:pPr>
        <w:tabs>
          <w:tab w:val="left" w:pos="-2127"/>
          <w:tab w:val="left" w:pos="709"/>
        </w:tabs>
        <w:jc w:val="both"/>
      </w:pPr>
      <w:r w:rsidRPr="00105676">
        <w:t xml:space="preserve">Numer 1A. Harmonogram rzeczowo – finansowy ( do złożenia przez Wykonawcę w ciągu 7 dni od dnia podpisania umowy).  </w:t>
      </w:r>
    </w:p>
    <w:p w:rsidR="009B6158" w:rsidRPr="00105676" w:rsidRDefault="009B6158" w:rsidP="009B6158">
      <w:pPr>
        <w:tabs>
          <w:tab w:val="left" w:pos="-2127"/>
          <w:tab w:val="left" w:pos="709"/>
        </w:tabs>
        <w:jc w:val="both"/>
      </w:pPr>
      <w:r w:rsidRPr="00105676">
        <w:t xml:space="preserve">Numer 1B. Kosztorys ofertowy ( do złożenia przez Wykonawcę wraz z ofertą).  </w:t>
      </w:r>
    </w:p>
    <w:p w:rsidR="009B6158" w:rsidRPr="00105676" w:rsidRDefault="009B6158" w:rsidP="009B6158">
      <w:pPr>
        <w:tabs>
          <w:tab w:val="left" w:pos="-2127"/>
          <w:tab w:val="left" w:pos="709"/>
        </w:tabs>
        <w:jc w:val="both"/>
      </w:pPr>
      <w:r w:rsidRPr="00105676">
        <w:t>Numer 2. Oświadczenie o spełnieniu warunków udziału w postępowaniu oraz niepodleganiu   wykluczeniu.</w:t>
      </w:r>
    </w:p>
    <w:p w:rsidR="009B6158" w:rsidRPr="00105676" w:rsidRDefault="009B6158" w:rsidP="009B6158">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rsidR="009B6158" w:rsidRPr="00105676" w:rsidRDefault="009B6158" w:rsidP="009B6158">
      <w:pPr>
        <w:tabs>
          <w:tab w:val="left" w:pos="-2127"/>
        </w:tabs>
        <w:jc w:val="both"/>
      </w:pPr>
      <w:r w:rsidRPr="00105676">
        <w:t>Numer 4. Pisemne zobowiązanie o oddaniu Wykonawcy niezbędnych zasobów w tym zdolności zawodowej (JEŻELI DOTYCZY).</w:t>
      </w:r>
    </w:p>
    <w:p w:rsidR="009B6158" w:rsidRPr="00105676" w:rsidRDefault="009B6158" w:rsidP="009B6158">
      <w:pPr>
        <w:tabs>
          <w:tab w:val="left" w:pos="-2127"/>
        </w:tabs>
        <w:jc w:val="both"/>
        <w:rPr>
          <w:bCs/>
        </w:rPr>
      </w:pPr>
      <w:r w:rsidRPr="00105676">
        <w:t xml:space="preserve">Numer 5. Pisemne zobowiązanie o oddaniu Wykonawcy niezbędnych zasobów w zakresie osób </w:t>
      </w:r>
      <w:r w:rsidRPr="00105676">
        <w:rPr>
          <w:bCs/>
        </w:rPr>
        <w:t>zdolnych do wykonania zamówienia (jeżeli DOTYCZY).</w:t>
      </w:r>
    </w:p>
    <w:p w:rsidR="009B6158" w:rsidRPr="00105676" w:rsidRDefault="009B6158" w:rsidP="009B6158">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rsidR="009B6158" w:rsidRPr="00105676" w:rsidRDefault="009B6158" w:rsidP="009B6158">
      <w:pPr>
        <w:tabs>
          <w:tab w:val="left" w:pos="-2127"/>
          <w:tab w:val="left" w:pos="709"/>
        </w:tabs>
        <w:jc w:val="both"/>
      </w:pPr>
    </w:p>
    <w:p w:rsidR="009B6158" w:rsidRPr="00105676" w:rsidRDefault="009B6158" w:rsidP="009B6158">
      <w:pPr>
        <w:tabs>
          <w:tab w:val="left" w:pos="-2127"/>
          <w:tab w:val="left" w:pos="709"/>
        </w:tabs>
        <w:jc w:val="both"/>
      </w:pPr>
      <w:r w:rsidRPr="00105676">
        <w:t>Część II:</w:t>
      </w:r>
    </w:p>
    <w:p w:rsidR="009B6158" w:rsidRPr="00105676" w:rsidRDefault="009B6158" w:rsidP="009B6158">
      <w:pPr>
        <w:tabs>
          <w:tab w:val="left" w:pos="-2127"/>
        </w:tabs>
        <w:jc w:val="both"/>
      </w:pPr>
      <w:r w:rsidRPr="00105676">
        <w:t>Numer 7. Wykaz robót budowlanych wykonanych w okresie ostatnich pięciu lat przed upływem terminu składania ofert.</w:t>
      </w:r>
    </w:p>
    <w:p w:rsidR="009B6158" w:rsidRPr="00105676" w:rsidRDefault="009B6158" w:rsidP="009B6158">
      <w:pPr>
        <w:tabs>
          <w:tab w:val="left" w:pos="-2127"/>
        </w:tabs>
        <w:jc w:val="both"/>
      </w:pPr>
      <w:r w:rsidRPr="00105676">
        <w:t>Numer 8. Wykaz osób, które będą uczestniczyć w wykonywaniu zamówienia.</w:t>
      </w:r>
    </w:p>
    <w:p w:rsidR="009B6158" w:rsidRPr="00105676" w:rsidRDefault="009B6158" w:rsidP="009B6158">
      <w:pPr>
        <w:jc w:val="both"/>
      </w:pPr>
      <w:r w:rsidRPr="00105676">
        <w:t>Numer 9. Oświadczenie na temat wykształcenia i kwalifikacji zawodowych Wykonawcy lub kadry kierowniczej Wykonawcy .</w:t>
      </w:r>
    </w:p>
    <w:p w:rsidR="009B6158" w:rsidRPr="00105676" w:rsidRDefault="009B6158" w:rsidP="009B6158">
      <w:pPr>
        <w:jc w:val="both"/>
      </w:pPr>
      <w:r w:rsidRPr="00105676">
        <w:t>Numer 10. Projekt umowy wraz z załącznikami.</w:t>
      </w:r>
    </w:p>
    <w:p w:rsidR="009B6158" w:rsidRPr="00105676" w:rsidRDefault="009B6158" w:rsidP="009B6158">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rsidR="009B6158" w:rsidRPr="00105676" w:rsidRDefault="009B6158" w:rsidP="009B6158">
      <w:pPr>
        <w:tabs>
          <w:tab w:val="center" w:pos="6480"/>
        </w:tabs>
        <w:jc w:val="both"/>
        <w:rPr>
          <w:b/>
        </w:rPr>
      </w:pPr>
      <w:r w:rsidRPr="00105676">
        <w:t>Numer 12. Szczegółowy zakres przedmiotu zamówienia – Dokumentacja Projektowa (</w:t>
      </w:r>
      <w:r w:rsidRPr="00105676">
        <w:rPr>
          <w:iCs/>
        </w:rPr>
        <w:t>i inne dokumenty dotyczące realizacji inwestycji)</w:t>
      </w:r>
      <w:r w:rsidRPr="00105676">
        <w:t>.</w:t>
      </w:r>
    </w:p>
    <w:p w:rsidR="00094A8B" w:rsidRPr="00592FF9" w:rsidRDefault="00094A8B">
      <w:pPr>
        <w:pStyle w:val="Normalny1"/>
        <w:spacing w:line="320" w:lineRule="auto"/>
        <w:jc w:val="both"/>
      </w:pPr>
    </w:p>
    <w:p w:rsidR="00094A8B" w:rsidRPr="00592FF9" w:rsidRDefault="00094A8B">
      <w:pPr>
        <w:pStyle w:val="Normalny1"/>
        <w:spacing w:line="320" w:lineRule="auto"/>
        <w:jc w:val="both"/>
      </w:pPr>
    </w:p>
    <w:p w:rsidR="00094A8B" w:rsidRPr="00592FF9" w:rsidRDefault="00094A8B" w:rsidP="00094A8B">
      <w:pPr>
        <w:spacing w:before="75"/>
        <w:ind w:right="1090"/>
        <w:jc w:val="right"/>
        <w:rPr>
          <w:b/>
        </w:rPr>
      </w:pPr>
    </w:p>
    <w:p w:rsidR="00094A8B" w:rsidRPr="00592FF9" w:rsidRDefault="00094A8B" w:rsidP="00094A8B">
      <w:pPr>
        <w:spacing w:before="75"/>
        <w:ind w:right="1090"/>
        <w:jc w:val="right"/>
        <w:rPr>
          <w:b/>
        </w:rPr>
      </w:pPr>
    </w:p>
    <w:p w:rsidR="009A66BB" w:rsidRDefault="009A66BB" w:rsidP="00094A8B">
      <w:pPr>
        <w:spacing w:before="75"/>
        <w:ind w:right="1090"/>
        <w:jc w:val="right"/>
        <w:rPr>
          <w:b/>
        </w:rPr>
      </w:pPr>
    </w:p>
    <w:p w:rsidR="00404845" w:rsidRDefault="00404845" w:rsidP="00094A8B">
      <w:pPr>
        <w:spacing w:before="75"/>
        <w:ind w:right="1090"/>
        <w:jc w:val="right"/>
        <w:rPr>
          <w:b/>
        </w:rPr>
      </w:pPr>
    </w:p>
    <w:p w:rsidR="00404845" w:rsidRDefault="00404845" w:rsidP="00094A8B">
      <w:pPr>
        <w:spacing w:before="75"/>
        <w:ind w:right="1090"/>
        <w:jc w:val="right"/>
        <w:rPr>
          <w:b/>
        </w:rPr>
      </w:pPr>
    </w:p>
    <w:p w:rsidR="0032200F" w:rsidRDefault="0032200F" w:rsidP="00094A8B">
      <w:pPr>
        <w:spacing w:before="75"/>
        <w:ind w:right="1090"/>
        <w:jc w:val="right"/>
        <w:rPr>
          <w:b/>
        </w:rPr>
      </w:pPr>
    </w:p>
    <w:p w:rsidR="0032200F" w:rsidRDefault="0032200F" w:rsidP="00094A8B">
      <w:pPr>
        <w:spacing w:before="75"/>
        <w:ind w:right="1090"/>
        <w:jc w:val="right"/>
        <w:rPr>
          <w:b/>
        </w:rPr>
      </w:pPr>
    </w:p>
    <w:p w:rsidR="0032200F" w:rsidRDefault="0032200F" w:rsidP="00094A8B">
      <w:pPr>
        <w:spacing w:before="75"/>
        <w:ind w:right="1090"/>
        <w:jc w:val="right"/>
        <w:rPr>
          <w:b/>
        </w:rPr>
      </w:pPr>
    </w:p>
    <w:p w:rsidR="00404845" w:rsidRDefault="00404845" w:rsidP="00094A8B">
      <w:pPr>
        <w:spacing w:before="75"/>
        <w:ind w:right="1090"/>
        <w:jc w:val="right"/>
        <w:rPr>
          <w:b/>
        </w:rPr>
      </w:pPr>
    </w:p>
    <w:p w:rsidR="003D2EAF" w:rsidRPr="000505F2" w:rsidRDefault="003D2EAF" w:rsidP="003D2EAF">
      <w:pPr>
        <w:tabs>
          <w:tab w:val="center" w:pos="6480"/>
        </w:tabs>
        <w:rPr>
          <w:b/>
          <w:color w:val="000000"/>
          <w:sz w:val="24"/>
        </w:rPr>
      </w:pPr>
      <w:r w:rsidRPr="000505F2">
        <w:rPr>
          <w:b/>
          <w:color w:val="000000"/>
          <w:sz w:val="24"/>
        </w:rPr>
        <w:t xml:space="preserve">CZĘŚĆ I - </w:t>
      </w:r>
      <w:r w:rsidRPr="000505F2">
        <w:rPr>
          <w:b/>
          <w:sz w:val="24"/>
          <w:szCs w:val="24"/>
          <w:u w:val="single"/>
        </w:rPr>
        <w:t xml:space="preserve">DOKUMENTY SKŁADANE PRZEZ WSZYSTKICH WYKONAWCÓW: </w:t>
      </w:r>
    </w:p>
    <w:p w:rsidR="003D2EAF" w:rsidRPr="000505F2" w:rsidRDefault="003D2EAF" w:rsidP="003D2EAF">
      <w:pPr>
        <w:spacing w:before="75"/>
        <w:ind w:right="1090"/>
        <w:rPr>
          <w:b/>
          <w:sz w:val="24"/>
          <w:szCs w:val="24"/>
        </w:rPr>
      </w:pPr>
    </w:p>
    <w:p w:rsidR="003D2EAF" w:rsidRPr="000505F2" w:rsidRDefault="003D2EAF" w:rsidP="003D2EAF">
      <w:pPr>
        <w:spacing w:before="75"/>
        <w:ind w:right="1090"/>
        <w:jc w:val="right"/>
        <w:rPr>
          <w:b/>
          <w:sz w:val="24"/>
          <w:szCs w:val="24"/>
        </w:rPr>
      </w:pPr>
      <w:r w:rsidRPr="000505F2">
        <w:rPr>
          <w:b/>
          <w:sz w:val="24"/>
          <w:szCs w:val="24"/>
        </w:rPr>
        <w:t>Załącznik nr 1 do SWZ</w:t>
      </w:r>
    </w:p>
    <w:p w:rsidR="003D2EAF" w:rsidRPr="000505F2" w:rsidRDefault="003D2EAF" w:rsidP="003D2EAF">
      <w:pPr>
        <w:pStyle w:val="Tekstpodstawowy"/>
        <w:rPr>
          <w:rFonts w:ascii="Arial" w:hAnsi="Arial" w:cs="Arial"/>
          <w:b/>
        </w:rPr>
      </w:pPr>
    </w:p>
    <w:p w:rsidR="003D2EAF" w:rsidRPr="000505F2" w:rsidRDefault="003D2EAF" w:rsidP="003D2EAF">
      <w:pPr>
        <w:spacing w:before="194"/>
        <w:ind w:left="6519"/>
        <w:rPr>
          <w:b/>
          <w:sz w:val="24"/>
          <w:szCs w:val="24"/>
        </w:rPr>
      </w:pPr>
      <w:r w:rsidRPr="000505F2">
        <w:rPr>
          <w:b/>
          <w:sz w:val="24"/>
          <w:szCs w:val="24"/>
        </w:rPr>
        <w:t>Zamawiający</w:t>
      </w:r>
    </w:p>
    <w:p w:rsidR="003D2EAF" w:rsidRPr="000505F2" w:rsidRDefault="003D2EAF" w:rsidP="00F25060">
      <w:pPr>
        <w:spacing w:before="121"/>
        <w:ind w:left="6519"/>
        <w:rPr>
          <w:sz w:val="24"/>
          <w:szCs w:val="24"/>
        </w:rPr>
      </w:pPr>
      <w:r w:rsidRPr="000505F2">
        <w:rPr>
          <w:sz w:val="24"/>
          <w:szCs w:val="24"/>
        </w:rPr>
        <w:t>…………………………………….…………………………………………………………………</w:t>
      </w:r>
    </w:p>
    <w:p w:rsidR="003D2EAF" w:rsidRPr="000505F2" w:rsidRDefault="003D2EAF" w:rsidP="003D2EAF">
      <w:pPr>
        <w:spacing w:before="118"/>
        <w:ind w:left="6519"/>
        <w:rPr>
          <w:i/>
          <w:sz w:val="24"/>
          <w:szCs w:val="24"/>
        </w:rPr>
      </w:pPr>
      <w:r w:rsidRPr="000505F2">
        <w:rPr>
          <w:i/>
          <w:sz w:val="24"/>
          <w:szCs w:val="24"/>
        </w:rPr>
        <w:t>(pełna nazwa/firma, adres)</w:t>
      </w:r>
    </w:p>
    <w:p w:rsidR="003D2EAF" w:rsidRPr="000505F2" w:rsidRDefault="003D2EAF" w:rsidP="003D2EAF">
      <w:pPr>
        <w:spacing w:before="101"/>
        <w:ind w:left="134" w:right="1090"/>
        <w:jc w:val="center"/>
        <w:rPr>
          <w:b/>
          <w:sz w:val="24"/>
          <w:szCs w:val="24"/>
        </w:rPr>
      </w:pPr>
      <w:r w:rsidRPr="000505F2">
        <w:rPr>
          <w:b/>
          <w:sz w:val="24"/>
          <w:szCs w:val="24"/>
        </w:rPr>
        <w:t>FORMULARZ OFERTY</w:t>
      </w:r>
    </w:p>
    <w:p w:rsidR="003D2EAF" w:rsidRPr="000505F2" w:rsidRDefault="003D2EAF" w:rsidP="003D2EAF">
      <w:pPr>
        <w:spacing w:before="191"/>
        <w:ind w:left="136"/>
        <w:rPr>
          <w:sz w:val="24"/>
          <w:szCs w:val="24"/>
        </w:rPr>
      </w:pPr>
      <w:r w:rsidRPr="000505F2">
        <w:rPr>
          <w:sz w:val="24"/>
          <w:szCs w:val="24"/>
        </w:rPr>
        <w:t>Ja/my* niżej podpisani:</w:t>
      </w:r>
    </w:p>
    <w:p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rsidR="003D2EAF" w:rsidRPr="000505F2" w:rsidRDefault="003D2EAF" w:rsidP="003D2EAF">
      <w:pPr>
        <w:spacing w:before="118"/>
        <w:ind w:left="136"/>
        <w:rPr>
          <w:i/>
          <w:sz w:val="24"/>
          <w:szCs w:val="24"/>
        </w:rPr>
      </w:pPr>
      <w:r w:rsidRPr="000505F2">
        <w:rPr>
          <w:i/>
          <w:sz w:val="24"/>
          <w:szCs w:val="24"/>
        </w:rPr>
        <w:t>(imię, nazwisko, stanowisko/podstawa do reprezentacji)</w:t>
      </w:r>
    </w:p>
    <w:p w:rsidR="003D2EAF" w:rsidRPr="000505F2" w:rsidRDefault="003D2EAF" w:rsidP="003D2EAF">
      <w:pPr>
        <w:spacing w:before="121"/>
        <w:ind w:left="136"/>
        <w:rPr>
          <w:sz w:val="24"/>
          <w:szCs w:val="24"/>
        </w:rPr>
      </w:pPr>
      <w:r w:rsidRPr="000505F2">
        <w:rPr>
          <w:sz w:val="24"/>
          <w:szCs w:val="24"/>
        </w:rPr>
        <w:t>działając w imieniu i na rzecz:</w:t>
      </w:r>
    </w:p>
    <w:p w:rsidR="003D2EAF" w:rsidRPr="000505F2" w:rsidRDefault="003D2EAF" w:rsidP="003D2EAF">
      <w:pPr>
        <w:spacing w:before="119"/>
        <w:ind w:left="136"/>
        <w:rPr>
          <w:sz w:val="24"/>
          <w:szCs w:val="24"/>
        </w:rPr>
      </w:pPr>
      <w:r w:rsidRPr="000505F2">
        <w:rPr>
          <w:sz w:val="24"/>
          <w:szCs w:val="24"/>
        </w:rPr>
        <w:t>..................................................................................................</w:t>
      </w:r>
    </w:p>
    <w:p w:rsidR="003D2EAF" w:rsidRPr="000505F2" w:rsidRDefault="003D2EAF" w:rsidP="003D2EAF">
      <w:pPr>
        <w:spacing w:before="122"/>
        <w:ind w:left="136"/>
        <w:rPr>
          <w:sz w:val="24"/>
          <w:szCs w:val="24"/>
        </w:rPr>
      </w:pPr>
      <w:r w:rsidRPr="000505F2">
        <w:rPr>
          <w:sz w:val="24"/>
          <w:szCs w:val="24"/>
        </w:rPr>
        <w:t>..................................................................................................</w:t>
      </w:r>
    </w:p>
    <w:p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rsidR="003D2EAF" w:rsidRPr="000505F2" w:rsidRDefault="003D2EAF" w:rsidP="003D2EAF">
      <w:pPr>
        <w:spacing w:before="119"/>
        <w:ind w:left="136"/>
        <w:rPr>
          <w:sz w:val="24"/>
          <w:szCs w:val="24"/>
        </w:rPr>
      </w:pPr>
      <w:r w:rsidRPr="000505F2">
        <w:rPr>
          <w:sz w:val="24"/>
          <w:szCs w:val="24"/>
        </w:rPr>
        <w:t>Kraj ……………………………………</w:t>
      </w:r>
    </w:p>
    <w:p w:rsidR="003D2EAF" w:rsidRPr="000505F2" w:rsidRDefault="003D2EAF" w:rsidP="003D2EAF">
      <w:pPr>
        <w:spacing w:before="121"/>
        <w:ind w:left="136"/>
        <w:rPr>
          <w:sz w:val="24"/>
          <w:szCs w:val="24"/>
        </w:rPr>
      </w:pPr>
      <w:r w:rsidRPr="000505F2">
        <w:rPr>
          <w:sz w:val="24"/>
          <w:szCs w:val="24"/>
        </w:rPr>
        <w:t>REGON …….………………………………..</w:t>
      </w:r>
    </w:p>
    <w:p w:rsidR="003D2EAF" w:rsidRPr="000505F2" w:rsidRDefault="003D2EAF" w:rsidP="003D2EAF">
      <w:pPr>
        <w:spacing w:before="119"/>
        <w:ind w:left="136"/>
        <w:rPr>
          <w:sz w:val="24"/>
          <w:szCs w:val="24"/>
        </w:rPr>
      </w:pPr>
      <w:r w:rsidRPr="000505F2">
        <w:rPr>
          <w:sz w:val="24"/>
          <w:szCs w:val="24"/>
        </w:rPr>
        <w:t>NIP: ………………………………….</w:t>
      </w:r>
    </w:p>
    <w:p w:rsidR="003D2EAF" w:rsidRPr="000505F2" w:rsidRDefault="003D2EAF" w:rsidP="003D2EAF">
      <w:pPr>
        <w:spacing w:before="122"/>
        <w:ind w:left="136"/>
        <w:rPr>
          <w:sz w:val="24"/>
          <w:szCs w:val="24"/>
        </w:rPr>
      </w:pPr>
      <w:r w:rsidRPr="000505F2">
        <w:rPr>
          <w:sz w:val="24"/>
          <w:szCs w:val="24"/>
        </w:rPr>
        <w:t>TEL. …………………….………………………</w:t>
      </w:r>
    </w:p>
    <w:p w:rsidR="003D2EAF" w:rsidRPr="000505F2" w:rsidRDefault="003D2EAF" w:rsidP="003D2EAF">
      <w:pPr>
        <w:spacing w:before="122"/>
        <w:ind w:left="136"/>
        <w:rPr>
          <w:sz w:val="24"/>
          <w:szCs w:val="24"/>
        </w:rPr>
      </w:pPr>
      <w:r w:rsidRPr="000505F2">
        <w:rPr>
          <w:sz w:val="24"/>
          <w:szCs w:val="24"/>
        </w:rPr>
        <w:t>adres e-mail:……………………………………</w:t>
      </w:r>
    </w:p>
    <w:p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rsidR="003D2EAF" w:rsidRPr="000505F2" w:rsidRDefault="003D2EAF" w:rsidP="00673321">
      <w:pPr>
        <w:pStyle w:val="Tekstpodstawowy"/>
        <w:spacing w:before="1"/>
        <w:rPr>
          <w:rFonts w:ascii="Arial" w:hAnsi="Arial" w:cs="Arial"/>
          <w:i/>
        </w:rPr>
      </w:pPr>
    </w:p>
    <w:p w:rsidR="003D2EAF" w:rsidRPr="000505F2" w:rsidRDefault="003D2EAF" w:rsidP="003D2EAF">
      <w:pPr>
        <w:ind w:left="136"/>
        <w:rPr>
          <w:sz w:val="24"/>
          <w:szCs w:val="24"/>
        </w:rPr>
      </w:pPr>
      <w:r w:rsidRPr="000505F2">
        <w:rPr>
          <w:sz w:val="24"/>
          <w:szCs w:val="24"/>
        </w:rPr>
        <w:t xml:space="preserve">Wykonawca jest mikro, małym, średnim przedsiębiorcą - </w:t>
      </w:r>
      <w:r w:rsidRPr="000505F2">
        <w:rPr>
          <w:b/>
          <w:sz w:val="24"/>
          <w:szCs w:val="24"/>
        </w:rPr>
        <w:t>TAK/NIE</w:t>
      </w:r>
      <w:r w:rsidRPr="000505F2">
        <w:rPr>
          <w:sz w:val="24"/>
          <w:szCs w:val="24"/>
        </w:rPr>
        <w:t>*</w:t>
      </w:r>
    </w:p>
    <w:p w:rsidR="0023737B" w:rsidRPr="0032200F" w:rsidRDefault="003D2EAF" w:rsidP="0023737B">
      <w:pPr>
        <w:jc w:val="both"/>
        <w:rPr>
          <w:b/>
          <w:bCs/>
        </w:rPr>
      </w:pPr>
      <w:r w:rsidRPr="000505F2">
        <w:rPr>
          <w:sz w:val="24"/>
          <w:szCs w:val="24"/>
        </w:rPr>
        <w:t xml:space="preserve">Ubiegając się o udzielenie zamówienia publicznego </w:t>
      </w:r>
      <w:r w:rsidR="0023737B">
        <w:rPr>
          <w:sz w:val="24"/>
          <w:szCs w:val="24"/>
        </w:rPr>
        <w:t xml:space="preserve">w trybie podstawowym p. n. </w:t>
      </w:r>
      <w:r w:rsidR="002A6F92">
        <w:rPr>
          <w:sz w:val="24"/>
          <w:szCs w:val="24"/>
        </w:rPr>
        <w:t>„</w:t>
      </w:r>
      <w:r w:rsidR="003329B0" w:rsidRPr="003329B0">
        <w:rPr>
          <w:b/>
          <w:bCs/>
          <w:sz w:val="24"/>
          <w:szCs w:val="24"/>
          <w:u w:val="single"/>
        </w:rPr>
        <w:t>Przebudowa ul. Chabrowej w miejscowości Kaszowo pod Miliczem, gmina Milicz</w:t>
      </w:r>
      <w:r w:rsidR="002A6F92" w:rsidRPr="003329B0">
        <w:rPr>
          <w:b/>
          <w:bCs/>
          <w:sz w:val="24"/>
          <w:szCs w:val="24"/>
          <w:u w:val="single"/>
        </w:rPr>
        <w:t>”</w:t>
      </w:r>
      <w:r w:rsidR="0032200F" w:rsidRPr="003329B0">
        <w:rPr>
          <w:b/>
          <w:bCs/>
          <w:sz w:val="24"/>
          <w:szCs w:val="24"/>
          <w:u w:val="single"/>
        </w:rPr>
        <w:t>:</w:t>
      </w:r>
    </w:p>
    <w:p w:rsidR="003D2EAF" w:rsidRPr="000505F2" w:rsidRDefault="003D2EAF" w:rsidP="002B39F0">
      <w:pPr>
        <w:pStyle w:val="Akapitzlist"/>
        <w:numPr>
          <w:ilvl w:val="0"/>
          <w:numId w:val="36"/>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 xml:space="preserve">na  realizację przedmiotu zamówienia  w  </w:t>
      </w:r>
      <w:r w:rsidRPr="000505F2">
        <w:rPr>
          <w:rFonts w:ascii="Arial" w:hAnsi="Arial" w:cs="Arial"/>
          <w:sz w:val="24"/>
          <w:szCs w:val="24"/>
        </w:rPr>
        <w:lastRenderedPageBreak/>
        <w:t>zakresie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rsidR="002D1824" w:rsidRPr="000505F2"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1.1) CENA RYCZAŁTOWA BRUTTO ZA CAŁOŚĆ ZADANIA: …………………. </w:t>
      </w:r>
      <w:r w:rsidRPr="000505F2">
        <w:rPr>
          <w:rFonts w:ascii="Arial" w:hAnsi="Arial" w:cs="Arial"/>
          <w:b/>
          <w:sz w:val="24"/>
          <w:szCs w:val="24"/>
        </w:rPr>
        <w:tab/>
        <w:t>zł</w:t>
      </w:r>
    </w:p>
    <w:p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3D2EAF"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 xml:space="preserve">zł, </w:t>
      </w:r>
      <w:r w:rsidR="00016AF6" w:rsidRPr="000505F2">
        <w:rPr>
          <w:rFonts w:ascii="Arial" w:hAnsi="Arial" w:cs="Arial"/>
          <w:b/>
          <w:sz w:val="24"/>
          <w:szCs w:val="24"/>
        </w:rPr>
        <w:t>słownie:………………………………………………………………………………</w:t>
      </w:r>
    </w:p>
    <w:p w:rsidR="0032200F" w:rsidRPr="0032200F" w:rsidRDefault="0032200F" w:rsidP="0032200F">
      <w:pPr>
        <w:pStyle w:val="pkt"/>
        <w:tabs>
          <w:tab w:val="right" w:pos="1980"/>
          <w:tab w:val="left" w:leader="dot" w:pos="7380"/>
        </w:tabs>
        <w:spacing w:before="0" w:after="0" w:line="276" w:lineRule="auto"/>
        <w:ind w:left="0" w:firstLine="0"/>
        <w:rPr>
          <w:rFonts w:ascii="Arial" w:hAnsi="Arial" w:cs="Arial"/>
          <w:b/>
          <w:sz w:val="24"/>
          <w:szCs w:val="24"/>
        </w:rPr>
      </w:pPr>
      <w:r>
        <w:rPr>
          <w:rFonts w:ascii="Arial" w:hAnsi="Arial" w:cs="Arial"/>
          <w:b/>
          <w:sz w:val="24"/>
          <w:szCs w:val="24"/>
        </w:rPr>
        <w:t>1.2</w:t>
      </w: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p>
    <w:p w:rsidR="0032200F" w:rsidRPr="000505F2" w:rsidRDefault="0032200F" w:rsidP="005D5CF7">
      <w:pPr>
        <w:pStyle w:val="pkt"/>
        <w:tabs>
          <w:tab w:val="right" w:pos="1980"/>
          <w:tab w:val="left" w:leader="dot" w:pos="7380"/>
        </w:tabs>
        <w:spacing w:before="0" w:after="0" w:line="360" w:lineRule="auto"/>
        <w:ind w:left="815" w:firstLine="0"/>
        <w:rPr>
          <w:rFonts w:ascii="Arial" w:hAnsi="Arial" w:cs="Arial"/>
          <w:sz w:val="24"/>
          <w:szCs w:val="24"/>
        </w:rPr>
      </w:pPr>
    </w:p>
    <w:p w:rsidR="003D2EAF" w:rsidRPr="000505F2" w:rsidRDefault="003D2EAF" w:rsidP="002B39F0">
      <w:pPr>
        <w:pStyle w:val="Akapitzlist"/>
        <w:numPr>
          <w:ilvl w:val="0"/>
          <w:numId w:val="36"/>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że zapoznaliśmy się ze Specyfikacją Warunków Zamówienia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rsidR="003D2EAF" w:rsidRPr="000505F2" w:rsidRDefault="003D2EAF" w:rsidP="002B39F0">
      <w:pPr>
        <w:pStyle w:val="Akapitzlist"/>
        <w:numPr>
          <w:ilvl w:val="0"/>
          <w:numId w:val="36"/>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rsidR="003D2EAF" w:rsidRPr="000505F2" w:rsidRDefault="003D2EAF" w:rsidP="002B39F0">
      <w:pPr>
        <w:pStyle w:val="Akapitzlist"/>
        <w:numPr>
          <w:ilvl w:val="0"/>
          <w:numId w:val="36"/>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Pr="000505F2">
        <w:rPr>
          <w:rFonts w:ascii="Arial" w:hAnsi="Arial" w:cs="Arial"/>
          <w:spacing w:val="-4"/>
          <w:sz w:val="24"/>
          <w:szCs w:val="24"/>
        </w:rPr>
        <w:t xml:space="preserve"> </w:t>
      </w:r>
      <w:r w:rsidRPr="000505F2">
        <w:rPr>
          <w:rFonts w:ascii="Arial" w:hAnsi="Arial" w:cs="Arial"/>
          <w:sz w:val="24"/>
          <w:szCs w:val="24"/>
        </w:rPr>
        <w:t>……………………………………….…</w:t>
      </w:r>
    </w:p>
    <w:p w:rsidR="006351AA" w:rsidRPr="000505F2" w:rsidRDefault="006351AA" w:rsidP="006351AA">
      <w:pPr>
        <w:pStyle w:val="Tekstpodstawowy32"/>
        <w:numPr>
          <w:ilvl w:val="0"/>
          <w:numId w:val="36"/>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rsidR="00673321" w:rsidRPr="000505F2" w:rsidRDefault="006351AA" w:rsidP="003877EE">
      <w:pPr>
        <w:pStyle w:val="Tekstpodstawowy32"/>
        <w:numPr>
          <w:ilvl w:val="0"/>
          <w:numId w:val="65"/>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p>
    <w:p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rsidR="003D2EAF" w:rsidRPr="000505F2" w:rsidRDefault="003D2EAF" w:rsidP="003877EE">
      <w:pPr>
        <w:pStyle w:val="Akapitzlist"/>
        <w:numPr>
          <w:ilvl w:val="0"/>
          <w:numId w:val="65"/>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 xml:space="preserve">do Specyfikacji Warunków Zamówienia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rsidR="005D5CF7" w:rsidRPr="000505F2" w:rsidRDefault="005D5CF7" w:rsidP="003877EE">
      <w:pPr>
        <w:pStyle w:val="Akapitzlist"/>
        <w:numPr>
          <w:ilvl w:val="0"/>
          <w:numId w:val="65"/>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rsidR="003D2EAF" w:rsidRPr="000505F2" w:rsidRDefault="003D2EAF" w:rsidP="003877EE">
      <w:pPr>
        <w:pStyle w:val="Akapitzlist"/>
        <w:numPr>
          <w:ilvl w:val="0"/>
          <w:numId w:val="65"/>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lastRenderedPageBreak/>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rsidR="003D2EAF" w:rsidRPr="000505F2" w:rsidRDefault="003D2EAF" w:rsidP="003877EE">
      <w:pPr>
        <w:pStyle w:val="Akapitzlist"/>
        <w:numPr>
          <w:ilvl w:val="0"/>
          <w:numId w:val="65"/>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rsidR="003D2EAF" w:rsidRPr="000505F2" w:rsidRDefault="003D2EAF" w:rsidP="003D2EAF">
      <w:pPr>
        <w:ind w:left="676"/>
        <w:rPr>
          <w:sz w:val="24"/>
          <w:szCs w:val="24"/>
        </w:rPr>
      </w:pPr>
      <w:r w:rsidRPr="000505F2">
        <w:rPr>
          <w:sz w:val="24"/>
          <w:szCs w:val="24"/>
        </w:rPr>
        <w:t>2.…….</w:t>
      </w:r>
    </w:p>
    <w:p w:rsidR="003D2EAF" w:rsidRPr="000505F2" w:rsidRDefault="003D2EAF" w:rsidP="003D2EAF">
      <w:pPr>
        <w:spacing w:before="119"/>
        <w:ind w:left="676"/>
        <w:rPr>
          <w:sz w:val="24"/>
          <w:szCs w:val="24"/>
        </w:rPr>
      </w:pPr>
      <w:r w:rsidRPr="000505F2">
        <w:rPr>
          <w:sz w:val="24"/>
          <w:szCs w:val="24"/>
        </w:rPr>
        <w:t>3.…….</w:t>
      </w:r>
    </w:p>
    <w:p w:rsidR="0066135C" w:rsidRPr="0093741B" w:rsidRDefault="0066135C" w:rsidP="0066135C">
      <w:pPr>
        <w:spacing w:before="119"/>
        <w:rPr>
          <w:sz w:val="24"/>
          <w:szCs w:val="24"/>
        </w:rPr>
      </w:pPr>
      <w:r w:rsidRPr="0093741B">
        <w:rPr>
          <w:sz w:val="24"/>
          <w:szCs w:val="24"/>
        </w:rPr>
        <w:t>11. INNE INFORMACJE (W TYM DOTYCZĄCE PODWYKONAWSTWA JEŻELI DOTYCZY):</w:t>
      </w:r>
    </w:p>
    <w:p w:rsidR="0066135C" w:rsidRPr="0093741B" w:rsidRDefault="0066135C" w:rsidP="0066135C">
      <w:pPr>
        <w:spacing w:before="119"/>
        <w:rPr>
          <w:sz w:val="24"/>
          <w:szCs w:val="24"/>
        </w:rPr>
      </w:pPr>
      <w:r w:rsidRPr="0093741B">
        <w:rPr>
          <w:sz w:val="24"/>
          <w:szCs w:val="24"/>
        </w:rPr>
        <w:t xml:space="preserve">………………………………..  </w:t>
      </w:r>
    </w:p>
    <w:p w:rsidR="003D2EAF" w:rsidRPr="0093741B" w:rsidRDefault="003D2EAF" w:rsidP="003D2EAF">
      <w:pPr>
        <w:ind w:left="136"/>
        <w:rPr>
          <w:i/>
          <w:sz w:val="20"/>
          <w:szCs w:val="20"/>
        </w:rPr>
      </w:pPr>
      <w:r w:rsidRPr="0093741B">
        <w:rPr>
          <w:i/>
          <w:sz w:val="20"/>
          <w:szCs w:val="20"/>
          <w:u w:val="single"/>
        </w:rPr>
        <w:t>Informacja dla Wykonawcy:</w:t>
      </w:r>
    </w:p>
    <w:p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rsidR="003D2EAF" w:rsidRPr="0093741B" w:rsidRDefault="003D2EAF" w:rsidP="003D2EAF">
      <w:pPr>
        <w:spacing w:before="120"/>
        <w:ind w:left="136"/>
        <w:jc w:val="both"/>
        <w:rPr>
          <w:i/>
          <w:sz w:val="20"/>
          <w:szCs w:val="20"/>
        </w:rPr>
      </w:pPr>
      <w:r w:rsidRPr="0093741B">
        <w:rPr>
          <w:i/>
          <w:sz w:val="20"/>
          <w:szCs w:val="20"/>
        </w:rPr>
        <w:t>* niepotrzebne skreślić</w:t>
      </w:r>
    </w:p>
    <w:p w:rsidR="003D2EAF" w:rsidRPr="0093741B" w:rsidRDefault="003D2EAF" w:rsidP="003D2EAF">
      <w:pPr>
        <w:spacing w:line="249" w:lineRule="auto"/>
        <w:jc w:val="both"/>
        <w:rPr>
          <w:rFonts w:ascii="Times New Roman" w:hAnsi="Times New Roman" w:cs="Times New Roman"/>
          <w:sz w:val="24"/>
          <w:szCs w:val="24"/>
        </w:rPr>
        <w:sectPr w:rsidR="003D2EAF" w:rsidRPr="0093741B" w:rsidSect="003437A5">
          <w:footerReference w:type="default" r:id="rId47"/>
          <w:pgSz w:w="11907" w:h="16840" w:code="9"/>
          <w:pgMar w:top="1418" w:right="1275" w:bottom="1418" w:left="1418" w:header="0" w:footer="805" w:gutter="0"/>
          <w:cols w:space="708"/>
          <w:docGrid w:linePitch="299"/>
        </w:sectPr>
      </w:pPr>
    </w:p>
    <w:p w:rsidR="009B6158" w:rsidRDefault="009B6158" w:rsidP="009B6158">
      <w:pPr>
        <w:shd w:val="clear" w:color="auto" w:fill="FFFFFF"/>
        <w:ind w:left="10" w:right="322"/>
        <w:jc w:val="right"/>
        <w:rPr>
          <w:rFonts w:ascii="Times New Roman" w:hAnsi="Times New Roman" w:cs="Times New Roman"/>
          <w:b/>
        </w:rPr>
      </w:pPr>
      <w:r>
        <w:rPr>
          <w:rFonts w:ascii="Times New Roman" w:hAnsi="Times New Roman" w:cs="Times New Roman"/>
          <w:b/>
        </w:rPr>
        <w:lastRenderedPageBreak/>
        <w:t>ZAŁĄCZNIK NR 1A do SWZ</w:t>
      </w:r>
    </w:p>
    <w:p w:rsidR="009B6158" w:rsidRDefault="009B6158" w:rsidP="009B6158">
      <w:pPr>
        <w:shd w:val="clear" w:color="auto" w:fill="FFFFFF"/>
        <w:ind w:left="10" w:right="322"/>
        <w:jc w:val="right"/>
        <w:rPr>
          <w:rFonts w:ascii="Times New Roman" w:hAnsi="Times New Roman" w:cs="Times New Roman"/>
          <w:b/>
        </w:rPr>
      </w:pPr>
    </w:p>
    <w:p w:rsidR="009B6158" w:rsidRDefault="009B6158" w:rsidP="009B6158">
      <w:pPr>
        <w:shd w:val="clear" w:color="auto" w:fill="FFFFFF"/>
        <w:ind w:left="10" w:right="322"/>
        <w:jc w:val="right"/>
        <w:rPr>
          <w:rFonts w:ascii="Times New Roman" w:hAnsi="Times New Roman" w:cs="Times New Roman"/>
          <w:b/>
        </w:rPr>
      </w:pPr>
      <w:r>
        <w:rPr>
          <w:rFonts w:ascii="Times New Roman" w:hAnsi="Times New Roman" w:cs="Times New Roman"/>
          <w:b/>
        </w:rPr>
        <w:t xml:space="preserve">(Dokument ten przedkłada Wykonawca, który przedłożył najkorzystniejszą ofertę w ciągu 7 dni od dnia podpisania umowy)  </w:t>
      </w:r>
    </w:p>
    <w:p w:rsidR="009B6158" w:rsidRDefault="009B6158" w:rsidP="009B6158">
      <w:pPr>
        <w:shd w:val="clear" w:color="auto" w:fill="FFFFFF"/>
        <w:ind w:left="10" w:right="322"/>
        <w:jc w:val="right"/>
        <w:rPr>
          <w:rFonts w:ascii="Times New Roman" w:hAnsi="Times New Roman" w:cs="Times New Roman"/>
          <w:b/>
        </w:rPr>
      </w:pPr>
    </w:p>
    <w:p w:rsidR="009B6158" w:rsidRDefault="009B6158" w:rsidP="009B6158">
      <w:pPr>
        <w:pStyle w:val="Nagwek3"/>
        <w:jc w:val="center"/>
        <w:rPr>
          <w:rFonts w:ascii="Times New Roman" w:hAnsi="Times New Roman" w:cs="Times New Roman"/>
          <w:b/>
          <w:color w:val="auto"/>
          <w:sz w:val="24"/>
          <w:szCs w:val="24"/>
        </w:rPr>
      </w:pPr>
      <w:r>
        <w:rPr>
          <w:rFonts w:ascii="Times New Roman" w:hAnsi="Times New Roman" w:cs="Times New Roman"/>
          <w:b/>
          <w:color w:val="auto"/>
          <w:sz w:val="22"/>
          <w:szCs w:val="22"/>
        </w:rPr>
        <w:t xml:space="preserve"> </w:t>
      </w:r>
      <w:r>
        <w:rPr>
          <w:rFonts w:ascii="Times New Roman" w:hAnsi="Times New Roman" w:cs="Times New Roman"/>
          <w:b/>
          <w:color w:val="auto"/>
          <w:sz w:val="24"/>
          <w:szCs w:val="24"/>
        </w:rPr>
        <w:t>WZÓR HARMONOGRAMU  RZECZOWO-FINANSOWEGO  DLA ZADANIA PN.</w:t>
      </w:r>
    </w:p>
    <w:tbl>
      <w:tblPr>
        <w:tblW w:w="9185" w:type="dxa"/>
        <w:tblInd w:w="40" w:type="dxa"/>
        <w:tblLayout w:type="fixed"/>
        <w:tblCellMar>
          <w:left w:w="70" w:type="dxa"/>
          <w:right w:w="70" w:type="dxa"/>
        </w:tblCellMar>
        <w:tblLook w:val="04A0"/>
      </w:tblPr>
      <w:tblGrid>
        <w:gridCol w:w="1247"/>
        <w:gridCol w:w="3686"/>
        <w:gridCol w:w="1770"/>
        <w:gridCol w:w="2482"/>
      </w:tblGrid>
      <w:tr w:rsidR="009B6158" w:rsidRPr="00AA5B5F" w:rsidTr="009E2777">
        <w:trPr>
          <w:trHeight w:val="511"/>
        </w:trPr>
        <w:tc>
          <w:tcPr>
            <w:tcW w:w="9185" w:type="dxa"/>
            <w:gridSpan w:val="4"/>
            <w:hideMark/>
          </w:tcPr>
          <w:p w:rsidR="00BC0C72" w:rsidRPr="00AA5B5F" w:rsidRDefault="009B6158">
            <w:pPr>
              <w:autoSpaceDE w:val="0"/>
              <w:autoSpaceDN w:val="0"/>
              <w:adjustRightInd w:val="0"/>
              <w:spacing w:line="240" w:lineRule="auto"/>
              <w:jc w:val="center"/>
              <w:rPr>
                <w:rFonts w:ascii="Times New Roman" w:hAnsi="Times New Roman" w:cs="Times New Roman"/>
                <w:b/>
                <w:bCs/>
                <w:color w:val="000000"/>
                <w:sz w:val="24"/>
                <w:szCs w:val="24"/>
              </w:rPr>
            </w:pPr>
            <w:r w:rsidRPr="009756CB">
              <w:rPr>
                <w:rFonts w:ascii="Times New Roman" w:hAnsi="Times New Roman" w:cs="Times New Roman"/>
                <w:b/>
                <w:bCs/>
                <w:color w:val="000000"/>
                <w:sz w:val="24"/>
                <w:szCs w:val="24"/>
                <w:u w:val="single"/>
              </w:rPr>
              <w:t>„</w:t>
            </w:r>
            <w:r w:rsidR="003329B0" w:rsidRPr="009756CB">
              <w:rPr>
                <w:rFonts w:ascii="Times New Roman" w:hAnsi="Times New Roman" w:cs="Times New Roman"/>
                <w:b/>
                <w:bCs/>
                <w:sz w:val="24"/>
                <w:szCs w:val="24"/>
                <w:u w:val="single"/>
              </w:rPr>
              <w:t>P</w:t>
            </w:r>
            <w:r w:rsidR="003329B0" w:rsidRPr="00AA5B5F">
              <w:rPr>
                <w:rFonts w:ascii="Times New Roman" w:hAnsi="Times New Roman" w:cs="Times New Roman"/>
                <w:b/>
                <w:bCs/>
                <w:sz w:val="24"/>
                <w:szCs w:val="24"/>
                <w:u w:val="single"/>
              </w:rPr>
              <w:t>rzebudowa ul. Chabrowej w miejscowości Kaszowo pod Miliczem, gmina Milicz</w:t>
            </w:r>
            <w:r w:rsidR="007A2554" w:rsidRPr="00AA5B5F">
              <w:rPr>
                <w:rFonts w:ascii="Times New Roman" w:hAnsi="Times New Roman" w:cs="Times New Roman"/>
                <w:b/>
                <w:bCs/>
                <w:color w:val="000000"/>
                <w:sz w:val="24"/>
                <w:szCs w:val="24"/>
              </w:rPr>
              <w:t>”</w:t>
            </w:r>
          </w:p>
        </w:tc>
      </w:tr>
      <w:tr w:rsidR="009B6158" w:rsidRPr="00AA5B5F" w:rsidTr="00AA5B5F">
        <w:trPr>
          <w:trHeight w:val="230"/>
        </w:trPr>
        <w:tc>
          <w:tcPr>
            <w:tcW w:w="4933" w:type="dxa"/>
            <w:gridSpan w:val="2"/>
            <w:hideMark/>
          </w:tcPr>
          <w:p w:rsidR="009B6158" w:rsidRPr="00AA5B5F" w:rsidRDefault="009B6158" w:rsidP="009B6158">
            <w:pPr>
              <w:autoSpaceDE w:val="0"/>
              <w:autoSpaceDN w:val="0"/>
              <w:adjustRightInd w:val="0"/>
              <w:spacing w:line="240" w:lineRule="auto"/>
              <w:jc w:val="center"/>
              <w:rPr>
                <w:rFonts w:ascii="Times New Roman" w:hAnsi="Times New Roman" w:cs="Times New Roman"/>
                <w:b/>
                <w:bCs/>
                <w:color w:val="000000"/>
                <w:sz w:val="24"/>
                <w:szCs w:val="24"/>
              </w:rPr>
            </w:pPr>
          </w:p>
          <w:p w:rsidR="009B6158" w:rsidRPr="00AA5B5F" w:rsidRDefault="009B6158" w:rsidP="009B6158">
            <w:pPr>
              <w:autoSpaceDE w:val="0"/>
              <w:autoSpaceDN w:val="0"/>
              <w:adjustRightInd w:val="0"/>
              <w:spacing w:line="240" w:lineRule="auto"/>
              <w:rPr>
                <w:rFonts w:ascii="Times New Roman" w:hAnsi="Times New Roman" w:cs="Times New Roman"/>
                <w:b/>
                <w:bCs/>
                <w:color w:val="000000"/>
                <w:sz w:val="24"/>
                <w:szCs w:val="24"/>
              </w:rPr>
            </w:pPr>
            <w:r w:rsidRPr="00AA5B5F">
              <w:rPr>
                <w:rFonts w:ascii="Times New Roman" w:hAnsi="Times New Roman" w:cs="Times New Roman"/>
                <w:b/>
                <w:bCs/>
                <w:color w:val="000000"/>
                <w:sz w:val="24"/>
                <w:szCs w:val="24"/>
              </w:rPr>
              <w:t>Harmonogram rzeczowo-finansowy</w:t>
            </w:r>
          </w:p>
        </w:tc>
        <w:tc>
          <w:tcPr>
            <w:tcW w:w="1770" w:type="dxa"/>
          </w:tcPr>
          <w:p w:rsidR="009B6158" w:rsidRPr="00AA5B5F" w:rsidRDefault="009B6158" w:rsidP="009B6158">
            <w:pPr>
              <w:autoSpaceDE w:val="0"/>
              <w:autoSpaceDN w:val="0"/>
              <w:adjustRightInd w:val="0"/>
              <w:spacing w:line="240" w:lineRule="auto"/>
              <w:jc w:val="center"/>
              <w:rPr>
                <w:rFonts w:ascii="Times New Roman" w:hAnsi="Times New Roman" w:cs="Times New Roman"/>
                <w:b/>
                <w:bCs/>
                <w:color w:val="000000"/>
                <w:sz w:val="24"/>
                <w:szCs w:val="24"/>
              </w:rPr>
            </w:pPr>
          </w:p>
        </w:tc>
        <w:tc>
          <w:tcPr>
            <w:tcW w:w="2482" w:type="dxa"/>
          </w:tcPr>
          <w:p w:rsidR="009B6158" w:rsidRPr="00AA5B5F" w:rsidRDefault="009B6158" w:rsidP="009B6158">
            <w:pPr>
              <w:autoSpaceDE w:val="0"/>
              <w:autoSpaceDN w:val="0"/>
              <w:adjustRightInd w:val="0"/>
              <w:spacing w:line="240" w:lineRule="auto"/>
              <w:jc w:val="center"/>
              <w:rPr>
                <w:rFonts w:ascii="Times New Roman" w:hAnsi="Times New Roman" w:cs="Times New Roman"/>
                <w:b/>
                <w:bCs/>
                <w:color w:val="000000"/>
                <w:sz w:val="24"/>
                <w:szCs w:val="24"/>
              </w:rPr>
            </w:pPr>
          </w:p>
        </w:tc>
      </w:tr>
      <w:tr w:rsidR="009B6158" w:rsidRPr="00AA5B5F" w:rsidTr="00AA5B5F">
        <w:trPr>
          <w:trHeight w:val="245"/>
        </w:trPr>
        <w:tc>
          <w:tcPr>
            <w:tcW w:w="1247" w:type="dxa"/>
            <w:tcBorders>
              <w:bottom w:val="single" w:sz="4" w:space="0" w:color="auto"/>
            </w:tcBorders>
          </w:tcPr>
          <w:p w:rsidR="009B6158" w:rsidRPr="00AA5B5F" w:rsidRDefault="009B6158" w:rsidP="009B6158">
            <w:pPr>
              <w:autoSpaceDE w:val="0"/>
              <w:autoSpaceDN w:val="0"/>
              <w:adjustRightInd w:val="0"/>
              <w:spacing w:line="240" w:lineRule="auto"/>
              <w:jc w:val="right"/>
              <w:rPr>
                <w:rFonts w:ascii="Times New Roman" w:hAnsi="Times New Roman" w:cs="Times New Roman"/>
                <w:color w:val="000000"/>
                <w:sz w:val="24"/>
                <w:szCs w:val="24"/>
              </w:rPr>
            </w:pPr>
          </w:p>
        </w:tc>
        <w:tc>
          <w:tcPr>
            <w:tcW w:w="3686" w:type="dxa"/>
            <w:tcBorders>
              <w:bottom w:val="single" w:sz="4" w:space="0" w:color="auto"/>
            </w:tcBorders>
          </w:tcPr>
          <w:p w:rsidR="009B6158" w:rsidRPr="00AA5B5F" w:rsidRDefault="009B6158" w:rsidP="009B6158">
            <w:pPr>
              <w:autoSpaceDE w:val="0"/>
              <w:autoSpaceDN w:val="0"/>
              <w:adjustRightInd w:val="0"/>
              <w:spacing w:line="240" w:lineRule="auto"/>
              <w:jc w:val="right"/>
              <w:rPr>
                <w:rFonts w:ascii="Times New Roman" w:hAnsi="Times New Roman" w:cs="Times New Roman"/>
                <w:color w:val="000000"/>
                <w:sz w:val="24"/>
                <w:szCs w:val="24"/>
              </w:rPr>
            </w:pPr>
          </w:p>
        </w:tc>
        <w:tc>
          <w:tcPr>
            <w:tcW w:w="1770" w:type="dxa"/>
            <w:tcBorders>
              <w:bottom w:val="single" w:sz="4" w:space="0" w:color="auto"/>
            </w:tcBorders>
          </w:tcPr>
          <w:p w:rsidR="009B6158" w:rsidRPr="00AA5B5F" w:rsidRDefault="009B6158" w:rsidP="009B6158">
            <w:pPr>
              <w:autoSpaceDE w:val="0"/>
              <w:autoSpaceDN w:val="0"/>
              <w:adjustRightInd w:val="0"/>
              <w:spacing w:line="240" w:lineRule="auto"/>
              <w:jc w:val="right"/>
              <w:rPr>
                <w:rFonts w:ascii="Times New Roman" w:hAnsi="Times New Roman" w:cs="Times New Roman"/>
                <w:color w:val="000000"/>
                <w:sz w:val="24"/>
                <w:szCs w:val="24"/>
              </w:rPr>
            </w:pPr>
          </w:p>
        </w:tc>
        <w:tc>
          <w:tcPr>
            <w:tcW w:w="2482" w:type="dxa"/>
            <w:tcBorders>
              <w:bottom w:val="single" w:sz="4" w:space="0" w:color="auto"/>
            </w:tcBorders>
          </w:tcPr>
          <w:p w:rsidR="009B6158" w:rsidRPr="00AA5B5F" w:rsidRDefault="009B6158" w:rsidP="009B6158">
            <w:pPr>
              <w:autoSpaceDE w:val="0"/>
              <w:autoSpaceDN w:val="0"/>
              <w:adjustRightInd w:val="0"/>
              <w:spacing w:line="240" w:lineRule="auto"/>
              <w:jc w:val="right"/>
              <w:rPr>
                <w:rFonts w:ascii="Times New Roman" w:hAnsi="Times New Roman" w:cs="Times New Roman"/>
                <w:color w:val="000000"/>
                <w:sz w:val="24"/>
                <w:szCs w:val="24"/>
              </w:rPr>
            </w:pPr>
          </w:p>
        </w:tc>
      </w:tr>
      <w:tr w:rsidR="009B6158" w:rsidRPr="00AA5B5F" w:rsidTr="00AA5B5F">
        <w:trPr>
          <w:trHeight w:val="478"/>
        </w:trPr>
        <w:tc>
          <w:tcPr>
            <w:tcW w:w="1247" w:type="dxa"/>
            <w:tcBorders>
              <w:top w:val="single" w:sz="4" w:space="0" w:color="auto"/>
              <w:left w:val="single" w:sz="4" w:space="0" w:color="auto"/>
              <w:bottom w:val="single" w:sz="4" w:space="0" w:color="auto"/>
              <w:right w:val="single" w:sz="4" w:space="0" w:color="auto"/>
            </w:tcBorders>
            <w:hideMark/>
          </w:tcPr>
          <w:p w:rsidR="009B6158" w:rsidRPr="00AA5B5F" w:rsidRDefault="009B6158" w:rsidP="009B6158">
            <w:pPr>
              <w:autoSpaceDE w:val="0"/>
              <w:autoSpaceDN w:val="0"/>
              <w:adjustRightInd w:val="0"/>
              <w:spacing w:line="240" w:lineRule="auto"/>
              <w:jc w:val="center"/>
              <w:rPr>
                <w:rFonts w:ascii="Times New Roman" w:hAnsi="Times New Roman" w:cs="Times New Roman"/>
                <w:color w:val="000000"/>
                <w:sz w:val="24"/>
                <w:szCs w:val="24"/>
              </w:rPr>
            </w:pPr>
            <w:r w:rsidRPr="00AA5B5F">
              <w:rPr>
                <w:rFonts w:ascii="Times New Roman" w:hAnsi="Times New Roman" w:cs="Times New Roman"/>
                <w:color w:val="000000"/>
                <w:sz w:val="24"/>
                <w:szCs w:val="24"/>
              </w:rPr>
              <w:t>Lp.</w:t>
            </w:r>
          </w:p>
        </w:tc>
        <w:tc>
          <w:tcPr>
            <w:tcW w:w="3686" w:type="dxa"/>
            <w:tcBorders>
              <w:top w:val="single" w:sz="4" w:space="0" w:color="auto"/>
              <w:left w:val="single" w:sz="4" w:space="0" w:color="auto"/>
              <w:bottom w:val="single" w:sz="4" w:space="0" w:color="auto"/>
              <w:right w:val="single" w:sz="4" w:space="0" w:color="auto"/>
            </w:tcBorders>
          </w:tcPr>
          <w:p w:rsidR="009B6158" w:rsidRPr="00AA5B5F" w:rsidRDefault="009B6158" w:rsidP="009B6158">
            <w:pPr>
              <w:autoSpaceDE w:val="0"/>
              <w:autoSpaceDN w:val="0"/>
              <w:adjustRightInd w:val="0"/>
              <w:spacing w:line="240" w:lineRule="auto"/>
              <w:jc w:val="center"/>
              <w:rPr>
                <w:rFonts w:ascii="Times New Roman" w:hAnsi="Times New Roman" w:cs="Times New Roman"/>
                <w:b/>
                <w:bCs/>
                <w:color w:val="000000"/>
                <w:sz w:val="24"/>
                <w:szCs w:val="24"/>
              </w:rPr>
            </w:pPr>
          </w:p>
        </w:tc>
        <w:tc>
          <w:tcPr>
            <w:tcW w:w="1770" w:type="dxa"/>
            <w:tcBorders>
              <w:top w:val="single" w:sz="4" w:space="0" w:color="auto"/>
              <w:left w:val="single" w:sz="4" w:space="0" w:color="auto"/>
              <w:bottom w:val="single" w:sz="4" w:space="0" w:color="auto"/>
              <w:right w:val="single" w:sz="4" w:space="0" w:color="auto"/>
            </w:tcBorders>
            <w:hideMark/>
          </w:tcPr>
          <w:p w:rsidR="009B6158" w:rsidRPr="00AA5B5F" w:rsidRDefault="009B6158" w:rsidP="009B6158">
            <w:pPr>
              <w:autoSpaceDE w:val="0"/>
              <w:autoSpaceDN w:val="0"/>
              <w:adjustRightInd w:val="0"/>
              <w:spacing w:line="240" w:lineRule="auto"/>
              <w:jc w:val="center"/>
              <w:rPr>
                <w:rFonts w:ascii="Times New Roman" w:hAnsi="Times New Roman" w:cs="Times New Roman"/>
                <w:b/>
                <w:bCs/>
                <w:color w:val="000000"/>
                <w:sz w:val="24"/>
                <w:szCs w:val="24"/>
              </w:rPr>
            </w:pPr>
            <w:r w:rsidRPr="00AA5B5F">
              <w:rPr>
                <w:rFonts w:ascii="Times New Roman" w:hAnsi="Times New Roman" w:cs="Times New Roman"/>
                <w:b/>
                <w:bCs/>
                <w:color w:val="000000"/>
                <w:sz w:val="24"/>
                <w:szCs w:val="24"/>
              </w:rPr>
              <w:t>Wartość netto</w:t>
            </w:r>
          </w:p>
        </w:tc>
        <w:tc>
          <w:tcPr>
            <w:tcW w:w="2482" w:type="dxa"/>
            <w:tcBorders>
              <w:top w:val="single" w:sz="4" w:space="0" w:color="auto"/>
              <w:left w:val="single" w:sz="4" w:space="0" w:color="auto"/>
              <w:bottom w:val="single" w:sz="4" w:space="0" w:color="auto"/>
              <w:right w:val="single" w:sz="4" w:space="0" w:color="auto"/>
            </w:tcBorders>
            <w:hideMark/>
          </w:tcPr>
          <w:p w:rsidR="009B6158" w:rsidRPr="00AA5B5F" w:rsidRDefault="009B6158" w:rsidP="009B6158">
            <w:pPr>
              <w:autoSpaceDE w:val="0"/>
              <w:autoSpaceDN w:val="0"/>
              <w:adjustRightInd w:val="0"/>
              <w:spacing w:line="240" w:lineRule="auto"/>
              <w:jc w:val="center"/>
              <w:rPr>
                <w:rFonts w:ascii="Times New Roman" w:hAnsi="Times New Roman" w:cs="Times New Roman"/>
                <w:b/>
                <w:bCs/>
                <w:color w:val="000000"/>
                <w:sz w:val="24"/>
                <w:szCs w:val="24"/>
              </w:rPr>
            </w:pPr>
            <w:r w:rsidRPr="00AA5B5F">
              <w:rPr>
                <w:rFonts w:ascii="Times New Roman" w:hAnsi="Times New Roman" w:cs="Times New Roman"/>
                <w:b/>
                <w:bCs/>
                <w:color w:val="000000"/>
                <w:sz w:val="24"/>
                <w:szCs w:val="24"/>
              </w:rPr>
              <w:t>Wartość brutto</w:t>
            </w:r>
          </w:p>
        </w:tc>
      </w:tr>
      <w:tr w:rsidR="00AA5B5F" w:rsidRPr="00AA5B5F" w:rsidTr="009756CB">
        <w:trPr>
          <w:trHeight w:val="809"/>
        </w:trPr>
        <w:tc>
          <w:tcPr>
            <w:tcW w:w="1247" w:type="dxa"/>
            <w:tcBorders>
              <w:top w:val="single" w:sz="4" w:space="0" w:color="auto"/>
              <w:left w:val="single" w:sz="4" w:space="0" w:color="auto"/>
              <w:bottom w:val="single" w:sz="4" w:space="0" w:color="auto"/>
              <w:right w:val="single" w:sz="4" w:space="0" w:color="auto"/>
            </w:tcBorders>
            <w:vAlign w:val="center"/>
            <w:hideMark/>
          </w:tcPr>
          <w:p w:rsidR="00AA5B5F" w:rsidRPr="009756CB" w:rsidRDefault="00AA5B5F" w:rsidP="009756CB">
            <w:pPr>
              <w:autoSpaceDE w:val="0"/>
              <w:autoSpaceDN w:val="0"/>
              <w:adjustRightInd w:val="0"/>
              <w:spacing w:line="240" w:lineRule="auto"/>
              <w:jc w:val="center"/>
              <w:rPr>
                <w:rFonts w:ascii="Times New Roman" w:hAnsi="Times New Roman" w:cs="Times New Roman"/>
                <w:b/>
                <w:bCs/>
                <w:color w:val="000000"/>
                <w:sz w:val="20"/>
                <w:szCs w:val="20"/>
              </w:rPr>
            </w:pPr>
            <w:r w:rsidRPr="009756CB">
              <w:rPr>
                <w:rFonts w:ascii="Times New Roman" w:hAnsi="Times New Roman" w:cs="Times New Roman"/>
                <w:b/>
                <w:bCs/>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AA5B5F" w:rsidRPr="00AA5B5F" w:rsidRDefault="00AA5B5F">
            <w:pPr>
              <w:rPr>
                <w:rFonts w:ascii="Times New Roman" w:hAnsi="Times New Roman" w:cs="Times New Roman"/>
                <w:b/>
                <w:bCs/>
                <w:color w:val="000000"/>
                <w:sz w:val="18"/>
                <w:szCs w:val="18"/>
              </w:rPr>
            </w:pPr>
            <w:r w:rsidRPr="00AA5B5F">
              <w:rPr>
                <w:rFonts w:ascii="Times New Roman" w:hAnsi="Times New Roman" w:cs="Times New Roman"/>
                <w:b/>
                <w:bCs/>
                <w:color w:val="000000"/>
                <w:sz w:val="18"/>
                <w:szCs w:val="18"/>
              </w:rPr>
              <w:t>Roboty przygotowawcze</w:t>
            </w:r>
          </w:p>
        </w:tc>
        <w:tc>
          <w:tcPr>
            <w:tcW w:w="1770" w:type="dxa"/>
            <w:tcBorders>
              <w:top w:val="single" w:sz="4" w:space="0" w:color="auto"/>
              <w:left w:val="single" w:sz="4" w:space="0" w:color="auto"/>
              <w:bottom w:val="single" w:sz="4" w:space="0" w:color="auto"/>
              <w:right w:val="single" w:sz="4" w:space="0" w:color="auto"/>
            </w:tcBorders>
            <w:vAlign w:val="center"/>
          </w:tcPr>
          <w:p w:rsidR="00AA5B5F" w:rsidRPr="00AA5B5F" w:rsidRDefault="00AA5B5F">
            <w:pPr>
              <w:rPr>
                <w:rFonts w:ascii="Times New Roman" w:hAnsi="Times New Roman" w:cs="Times New Roman"/>
                <w:b/>
                <w:bCs/>
                <w:color w:val="000000"/>
                <w:sz w:val="18"/>
                <w:szCs w:val="18"/>
              </w:rPr>
            </w:pPr>
          </w:p>
        </w:tc>
        <w:tc>
          <w:tcPr>
            <w:tcW w:w="2482" w:type="dxa"/>
            <w:tcBorders>
              <w:top w:val="single" w:sz="4" w:space="0" w:color="auto"/>
              <w:left w:val="single" w:sz="4" w:space="0" w:color="auto"/>
              <w:bottom w:val="single" w:sz="4" w:space="0" w:color="auto"/>
              <w:right w:val="single" w:sz="4" w:space="0" w:color="auto"/>
            </w:tcBorders>
          </w:tcPr>
          <w:p w:rsidR="00AA5B5F" w:rsidRPr="00AA5B5F" w:rsidRDefault="00AA5B5F" w:rsidP="009B6158">
            <w:pPr>
              <w:autoSpaceDE w:val="0"/>
              <w:autoSpaceDN w:val="0"/>
              <w:adjustRightInd w:val="0"/>
              <w:spacing w:line="240" w:lineRule="auto"/>
              <w:jc w:val="right"/>
              <w:rPr>
                <w:rFonts w:ascii="Times New Roman" w:hAnsi="Times New Roman" w:cs="Times New Roman"/>
                <w:b/>
                <w:bCs/>
                <w:color w:val="000000"/>
                <w:sz w:val="24"/>
                <w:szCs w:val="24"/>
              </w:rPr>
            </w:pPr>
          </w:p>
        </w:tc>
      </w:tr>
      <w:tr w:rsidR="00AA5B5F" w:rsidRPr="00AA5B5F" w:rsidTr="009756CB">
        <w:trPr>
          <w:trHeight w:val="1119"/>
        </w:trPr>
        <w:tc>
          <w:tcPr>
            <w:tcW w:w="1247" w:type="dxa"/>
            <w:tcBorders>
              <w:top w:val="single" w:sz="4" w:space="0" w:color="auto"/>
              <w:left w:val="single" w:sz="4" w:space="0" w:color="auto"/>
              <w:bottom w:val="single" w:sz="4" w:space="0" w:color="auto"/>
              <w:right w:val="single" w:sz="4" w:space="0" w:color="auto"/>
            </w:tcBorders>
            <w:vAlign w:val="center"/>
            <w:hideMark/>
          </w:tcPr>
          <w:p w:rsidR="00AA5B5F" w:rsidRPr="009756CB" w:rsidRDefault="00AA5B5F" w:rsidP="009756CB">
            <w:pPr>
              <w:autoSpaceDE w:val="0"/>
              <w:autoSpaceDN w:val="0"/>
              <w:adjustRightInd w:val="0"/>
              <w:spacing w:line="240" w:lineRule="auto"/>
              <w:jc w:val="center"/>
              <w:rPr>
                <w:rFonts w:ascii="Times New Roman" w:hAnsi="Times New Roman" w:cs="Times New Roman"/>
                <w:b/>
                <w:bCs/>
                <w:color w:val="000000"/>
                <w:sz w:val="20"/>
                <w:szCs w:val="20"/>
              </w:rPr>
            </w:pPr>
            <w:r w:rsidRPr="009756CB">
              <w:rPr>
                <w:rFonts w:ascii="Times New Roman" w:hAnsi="Times New Roman" w:cs="Times New Roman"/>
                <w:b/>
                <w:bCs/>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AA5B5F" w:rsidRPr="00AA5B5F" w:rsidRDefault="00AA5B5F">
            <w:pPr>
              <w:rPr>
                <w:rFonts w:ascii="Times New Roman" w:hAnsi="Times New Roman" w:cs="Times New Roman"/>
                <w:b/>
                <w:bCs/>
                <w:color w:val="000000"/>
                <w:sz w:val="18"/>
                <w:szCs w:val="18"/>
              </w:rPr>
            </w:pPr>
            <w:r w:rsidRPr="00AA5B5F">
              <w:rPr>
                <w:rFonts w:ascii="Times New Roman" w:hAnsi="Times New Roman" w:cs="Times New Roman"/>
                <w:b/>
                <w:bCs/>
                <w:color w:val="000000"/>
                <w:sz w:val="18"/>
                <w:szCs w:val="18"/>
              </w:rPr>
              <w:t>Roboty ziemne</w:t>
            </w:r>
          </w:p>
        </w:tc>
        <w:tc>
          <w:tcPr>
            <w:tcW w:w="1770" w:type="dxa"/>
            <w:tcBorders>
              <w:top w:val="single" w:sz="4" w:space="0" w:color="auto"/>
              <w:left w:val="single" w:sz="4" w:space="0" w:color="auto"/>
              <w:bottom w:val="single" w:sz="4" w:space="0" w:color="auto"/>
              <w:right w:val="single" w:sz="4" w:space="0" w:color="auto"/>
            </w:tcBorders>
            <w:vAlign w:val="center"/>
          </w:tcPr>
          <w:p w:rsidR="00AA5B5F" w:rsidRPr="00AA5B5F" w:rsidRDefault="00AA5B5F">
            <w:pPr>
              <w:rPr>
                <w:rFonts w:ascii="Times New Roman" w:hAnsi="Times New Roman" w:cs="Times New Roman"/>
                <w:b/>
                <w:bCs/>
                <w:color w:val="000000"/>
                <w:sz w:val="18"/>
                <w:szCs w:val="18"/>
              </w:rPr>
            </w:pPr>
          </w:p>
        </w:tc>
        <w:tc>
          <w:tcPr>
            <w:tcW w:w="2482" w:type="dxa"/>
            <w:tcBorders>
              <w:top w:val="single" w:sz="4" w:space="0" w:color="auto"/>
              <w:left w:val="single" w:sz="4" w:space="0" w:color="auto"/>
              <w:bottom w:val="single" w:sz="4" w:space="0" w:color="auto"/>
              <w:right w:val="single" w:sz="4" w:space="0" w:color="auto"/>
            </w:tcBorders>
          </w:tcPr>
          <w:p w:rsidR="00AA5B5F" w:rsidRPr="00AA5B5F" w:rsidRDefault="00AA5B5F" w:rsidP="009B6158">
            <w:pPr>
              <w:autoSpaceDE w:val="0"/>
              <w:autoSpaceDN w:val="0"/>
              <w:adjustRightInd w:val="0"/>
              <w:spacing w:line="240" w:lineRule="auto"/>
              <w:jc w:val="right"/>
              <w:rPr>
                <w:rFonts w:ascii="Times New Roman" w:hAnsi="Times New Roman" w:cs="Times New Roman"/>
                <w:b/>
                <w:bCs/>
                <w:color w:val="000000"/>
                <w:sz w:val="24"/>
                <w:szCs w:val="24"/>
              </w:rPr>
            </w:pPr>
          </w:p>
        </w:tc>
      </w:tr>
      <w:tr w:rsidR="00AA5B5F" w:rsidRPr="00AA5B5F" w:rsidTr="009756CB">
        <w:trPr>
          <w:trHeight w:val="838"/>
        </w:trPr>
        <w:tc>
          <w:tcPr>
            <w:tcW w:w="1247" w:type="dxa"/>
            <w:tcBorders>
              <w:top w:val="single" w:sz="4" w:space="0" w:color="auto"/>
              <w:left w:val="single" w:sz="4" w:space="0" w:color="auto"/>
              <w:bottom w:val="single" w:sz="4" w:space="0" w:color="auto"/>
              <w:right w:val="single" w:sz="4" w:space="0" w:color="auto"/>
            </w:tcBorders>
            <w:vAlign w:val="center"/>
            <w:hideMark/>
          </w:tcPr>
          <w:p w:rsidR="00AA5B5F" w:rsidRPr="009756CB" w:rsidRDefault="00AA5B5F" w:rsidP="009756CB">
            <w:pPr>
              <w:autoSpaceDE w:val="0"/>
              <w:autoSpaceDN w:val="0"/>
              <w:adjustRightInd w:val="0"/>
              <w:spacing w:line="240" w:lineRule="auto"/>
              <w:jc w:val="center"/>
              <w:rPr>
                <w:rFonts w:ascii="Times New Roman" w:hAnsi="Times New Roman" w:cs="Times New Roman"/>
                <w:b/>
                <w:bCs/>
                <w:color w:val="000000"/>
                <w:sz w:val="20"/>
                <w:szCs w:val="20"/>
              </w:rPr>
            </w:pPr>
            <w:r w:rsidRPr="009756CB">
              <w:rPr>
                <w:rFonts w:ascii="Times New Roman" w:hAnsi="Times New Roman" w:cs="Times New Roman"/>
                <w:b/>
                <w:bCs/>
                <w:color w:val="000000"/>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AA5B5F" w:rsidRPr="00AA5B5F" w:rsidRDefault="00AA5B5F">
            <w:pPr>
              <w:rPr>
                <w:rFonts w:ascii="Times New Roman" w:hAnsi="Times New Roman" w:cs="Times New Roman"/>
                <w:b/>
                <w:bCs/>
                <w:color w:val="000000"/>
                <w:sz w:val="18"/>
                <w:szCs w:val="18"/>
              </w:rPr>
            </w:pPr>
            <w:r w:rsidRPr="00AA5B5F">
              <w:rPr>
                <w:rFonts w:ascii="Times New Roman" w:hAnsi="Times New Roman" w:cs="Times New Roman"/>
                <w:b/>
                <w:bCs/>
                <w:color w:val="000000"/>
                <w:sz w:val="18"/>
                <w:szCs w:val="18"/>
              </w:rPr>
              <w:t>Konstrukcja jezdni - KR 1-2</w:t>
            </w:r>
          </w:p>
        </w:tc>
        <w:tc>
          <w:tcPr>
            <w:tcW w:w="1770" w:type="dxa"/>
            <w:tcBorders>
              <w:top w:val="single" w:sz="4" w:space="0" w:color="auto"/>
              <w:left w:val="single" w:sz="4" w:space="0" w:color="auto"/>
              <w:bottom w:val="single" w:sz="4" w:space="0" w:color="auto"/>
              <w:right w:val="single" w:sz="4" w:space="0" w:color="auto"/>
            </w:tcBorders>
            <w:vAlign w:val="center"/>
          </w:tcPr>
          <w:p w:rsidR="00AA5B5F" w:rsidRPr="00AA5B5F" w:rsidRDefault="00AA5B5F" w:rsidP="00374286">
            <w:pPr>
              <w:rPr>
                <w:rFonts w:ascii="Times New Roman" w:hAnsi="Times New Roman" w:cs="Times New Roman"/>
                <w:b/>
                <w:bCs/>
                <w:color w:val="000000"/>
                <w:sz w:val="18"/>
                <w:szCs w:val="18"/>
              </w:rPr>
            </w:pPr>
          </w:p>
        </w:tc>
        <w:tc>
          <w:tcPr>
            <w:tcW w:w="2482" w:type="dxa"/>
            <w:tcBorders>
              <w:top w:val="single" w:sz="4" w:space="0" w:color="auto"/>
              <w:left w:val="single" w:sz="4" w:space="0" w:color="auto"/>
              <w:bottom w:val="single" w:sz="4" w:space="0" w:color="auto"/>
              <w:right w:val="single" w:sz="4" w:space="0" w:color="auto"/>
            </w:tcBorders>
          </w:tcPr>
          <w:p w:rsidR="00AA5B5F" w:rsidRPr="00AA5B5F" w:rsidRDefault="00AA5B5F" w:rsidP="009B6158">
            <w:pPr>
              <w:autoSpaceDE w:val="0"/>
              <w:autoSpaceDN w:val="0"/>
              <w:adjustRightInd w:val="0"/>
              <w:spacing w:line="240" w:lineRule="auto"/>
              <w:jc w:val="right"/>
              <w:rPr>
                <w:rFonts w:ascii="Times New Roman" w:hAnsi="Times New Roman" w:cs="Times New Roman"/>
                <w:b/>
                <w:bCs/>
                <w:color w:val="000000"/>
                <w:sz w:val="24"/>
                <w:szCs w:val="24"/>
              </w:rPr>
            </w:pPr>
          </w:p>
        </w:tc>
      </w:tr>
      <w:tr w:rsidR="00AA5B5F" w:rsidRPr="00AA5B5F" w:rsidTr="009756CB">
        <w:trPr>
          <w:trHeight w:val="838"/>
        </w:trPr>
        <w:tc>
          <w:tcPr>
            <w:tcW w:w="1247" w:type="dxa"/>
            <w:tcBorders>
              <w:top w:val="single" w:sz="4" w:space="0" w:color="auto"/>
              <w:left w:val="single" w:sz="4" w:space="0" w:color="auto"/>
              <w:bottom w:val="single" w:sz="4" w:space="0" w:color="auto"/>
              <w:right w:val="single" w:sz="4" w:space="0" w:color="auto"/>
            </w:tcBorders>
            <w:vAlign w:val="center"/>
            <w:hideMark/>
          </w:tcPr>
          <w:p w:rsidR="00AA5B5F" w:rsidRPr="009756CB" w:rsidRDefault="00AA5B5F" w:rsidP="009756CB">
            <w:pPr>
              <w:autoSpaceDE w:val="0"/>
              <w:autoSpaceDN w:val="0"/>
              <w:adjustRightInd w:val="0"/>
              <w:spacing w:line="240" w:lineRule="auto"/>
              <w:jc w:val="center"/>
              <w:rPr>
                <w:rFonts w:ascii="Times New Roman" w:hAnsi="Times New Roman" w:cs="Times New Roman"/>
                <w:b/>
                <w:bCs/>
                <w:color w:val="000000"/>
                <w:sz w:val="20"/>
                <w:szCs w:val="20"/>
              </w:rPr>
            </w:pPr>
            <w:r w:rsidRPr="009756CB">
              <w:rPr>
                <w:rFonts w:ascii="Times New Roman" w:hAnsi="Times New Roman" w:cs="Times New Roman"/>
                <w:b/>
                <w:bCs/>
                <w:color w:val="000000"/>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AA5B5F" w:rsidRPr="00AA5B5F" w:rsidRDefault="00AA5B5F">
            <w:pPr>
              <w:rPr>
                <w:rFonts w:ascii="Times New Roman" w:hAnsi="Times New Roman" w:cs="Times New Roman"/>
                <w:b/>
                <w:bCs/>
                <w:color w:val="000000"/>
                <w:sz w:val="18"/>
                <w:szCs w:val="18"/>
              </w:rPr>
            </w:pPr>
            <w:r w:rsidRPr="00AA5B5F">
              <w:rPr>
                <w:rFonts w:ascii="Times New Roman" w:hAnsi="Times New Roman" w:cs="Times New Roman"/>
                <w:b/>
                <w:bCs/>
                <w:color w:val="000000"/>
                <w:sz w:val="18"/>
                <w:szCs w:val="18"/>
              </w:rPr>
              <w:t>Elementy brzegowe, umocnienie skarp rowu i pobocza</w:t>
            </w:r>
          </w:p>
        </w:tc>
        <w:tc>
          <w:tcPr>
            <w:tcW w:w="1770" w:type="dxa"/>
            <w:tcBorders>
              <w:top w:val="single" w:sz="4" w:space="0" w:color="auto"/>
              <w:left w:val="single" w:sz="4" w:space="0" w:color="auto"/>
              <w:bottom w:val="single" w:sz="4" w:space="0" w:color="auto"/>
              <w:right w:val="single" w:sz="4" w:space="0" w:color="auto"/>
            </w:tcBorders>
            <w:vAlign w:val="center"/>
          </w:tcPr>
          <w:p w:rsidR="00AA5B5F" w:rsidRPr="00AA5B5F" w:rsidRDefault="00AA5B5F">
            <w:pPr>
              <w:rPr>
                <w:rFonts w:ascii="Times New Roman" w:hAnsi="Times New Roman" w:cs="Times New Roman"/>
                <w:b/>
                <w:bCs/>
                <w:color w:val="000000"/>
                <w:sz w:val="18"/>
                <w:szCs w:val="18"/>
              </w:rPr>
            </w:pPr>
          </w:p>
        </w:tc>
        <w:tc>
          <w:tcPr>
            <w:tcW w:w="2482" w:type="dxa"/>
            <w:tcBorders>
              <w:top w:val="single" w:sz="4" w:space="0" w:color="auto"/>
              <w:left w:val="single" w:sz="4" w:space="0" w:color="auto"/>
              <w:bottom w:val="single" w:sz="4" w:space="0" w:color="auto"/>
              <w:right w:val="single" w:sz="4" w:space="0" w:color="auto"/>
            </w:tcBorders>
          </w:tcPr>
          <w:p w:rsidR="00AA5B5F" w:rsidRPr="00AA5B5F" w:rsidRDefault="00AA5B5F" w:rsidP="009B6158">
            <w:pPr>
              <w:autoSpaceDE w:val="0"/>
              <w:autoSpaceDN w:val="0"/>
              <w:adjustRightInd w:val="0"/>
              <w:spacing w:line="240" w:lineRule="auto"/>
              <w:jc w:val="right"/>
              <w:rPr>
                <w:rFonts w:ascii="Times New Roman" w:hAnsi="Times New Roman" w:cs="Times New Roman"/>
                <w:b/>
                <w:bCs/>
                <w:color w:val="000000"/>
                <w:sz w:val="24"/>
                <w:szCs w:val="24"/>
              </w:rPr>
            </w:pPr>
          </w:p>
        </w:tc>
      </w:tr>
      <w:tr w:rsidR="00AA5B5F" w:rsidRPr="00AA5B5F" w:rsidTr="009756CB">
        <w:trPr>
          <w:trHeight w:val="838"/>
        </w:trPr>
        <w:tc>
          <w:tcPr>
            <w:tcW w:w="1247" w:type="dxa"/>
            <w:tcBorders>
              <w:top w:val="single" w:sz="4" w:space="0" w:color="auto"/>
              <w:left w:val="single" w:sz="4" w:space="0" w:color="auto"/>
              <w:bottom w:val="single" w:sz="4" w:space="0" w:color="auto"/>
              <w:right w:val="single" w:sz="4" w:space="0" w:color="auto"/>
            </w:tcBorders>
            <w:vAlign w:val="center"/>
            <w:hideMark/>
          </w:tcPr>
          <w:p w:rsidR="00AA5B5F" w:rsidRPr="009756CB" w:rsidRDefault="00AA5B5F" w:rsidP="009756CB">
            <w:pPr>
              <w:autoSpaceDE w:val="0"/>
              <w:autoSpaceDN w:val="0"/>
              <w:adjustRightInd w:val="0"/>
              <w:spacing w:line="240" w:lineRule="auto"/>
              <w:jc w:val="center"/>
              <w:rPr>
                <w:rFonts w:ascii="Times New Roman" w:hAnsi="Times New Roman" w:cs="Times New Roman"/>
                <w:b/>
                <w:bCs/>
                <w:color w:val="000000"/>
                <w:sz w:val="20"/>
                <w:szCs w:val="20"/>
              </w:rPr>
            </w:pPr>
            <w:r w:rsidRPr="009756CB">
              <w:rPr>
                <w:rFonts w:ascii="Times New Roman" w:hAnsi="Times New Roman" w:cs="Times New Roman"/>
                <w:b/>
                <w:bCs/>
                <w:color w:val="000000"/>
                <w:sz w:val="20"/>
                <w:szCs w:val="20"/>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AA5B5F" w:rsidRPr="00AA5B5F" w:rsidRDefault="00AA5B5F">
            <w:pPr>
              <w:rPr>
                <w:rFonts w:ascii="Times New Roman" w:hAnsi="Times New Roman" w:cs="Times New Roman"/>
                <w:b/>
                <w:bCs/>
                <w:color w:val="000000"/>
                <w:sz w:val="18"/>
                <w:szCs w:val="18"/>
              </w:rPr>
            </w:pPr>
            <w:r w:rsidRPr="00AA5B5F">
              <w:rPr>
                <w:rFonts w:ascii="Times New Roman" w:hAnsi="Times New Roman" w:cs="Times New Roman"/>
                <w:b/>
                <w:bCs/>
                <w:color w:val="000000"/>
                <w:sz w:val="18"/>
                <w:szCs w:val="18"/>
              </w:rPr>
              <w:t xml:space="preserve">Wpusty deszczowe, </w:t>
            </w:r>
            <w:proofErr w:type="spellStart"/>
            <w:r w:rsidRPr="00AA5B5F">
              <w:rPr>
                <w:rFonts w:ascii="Times New Roman" w:hAnsi="Times New Roman" w:cs="Times New Roman"/>
                <w:b/>
                <w:bCs/>
                <w:color w:val="000000"/>
                <w:sz w:val="18"/>
                <w:szCs w:val="18"/>
              </w:rPr>
              <w:t>przykanaliki</w:t>
            </w:r>
            <w:proofErr w:type="spellEnd"/>
          </w:p>
        </w:tc>
        <w:tc>
          <w:tcPr>
            <w:tcW w:w="1770" w:type="dxa"/>
            <w:tcBorders>
              <w:top w:val="single" w:sz="4" w:space="0" w:color="auto"/>
              <w:left w:val="single" w:sz="4" w:space="0" w:color="auto"/>
              <w:bottom w:val="single" w:sz="4" w:space="0" w:color="auto"/>
              <w:right w:val="single" w:sz="4" w:space="0" w:color="auto"/>
            </w:tcBorders>
            <w:vAlign w:val="center"/>
          </w:tcPr>
          <w:p w:rsidR="00AA5B5F" w:rsidRPr="00AA5B5F" w:rsidRDefault="00AA5B5F">
            <w:pPr>
              <w:rPr>
                <w:rFonts w:ascii="Times New Roman" w:hAnsi="Times New Roman" w:cs="Times New Roman"/>
                <w:b/>
                <w:bCs/>
                <w:color w:val="000000"/>
                <w:sz w:val="18"/>
                <w:szCs w:val="18"/>
              </w:rPr>
            </w:pPr>
          </w:p>
        </w:tc>
        <w:tc>
          <w:tcPr>
            <w:tcW w:w="2482" w:type="dxa"/>
            <w:tcBorders>
              <w:top w:val="single" w:sz="4" w:space="0" w:color="auto"/>
              <w:left w:val="single" w:sz="4" w:space="0" w:color="auto"/>
              <w:bottom w:val="single" w:sz="4" w:space="0" w:color="auto"/>
              <w:right w:val="single" w:sz="4" w:space="0" w:color="auto"/>
            </w:tcBorders>
          </w:tcPr>
          <w:p w:rsidR="00AA5B5F" w:rsidRPr="00AA5B5F" w:rsidRDefault="00AA5B5F" w:rsidP="009B6158">
            <w:pPr>
              <w:autoSpaceDE w:val="0"/>
              <w:autoSpaceDN w:val="0"/>
              <w:adjustRightInd w:val="0"/>
              <w:spacing w:line="240" w:lineRule="auto"/>
              <w:jc w:val="right"/>
              <w:rPr>
                <w:rFonts w:ascii="Times New Roman" w:hAnsi="Times New Roman" w:cs="Times New Roman"/>
                <w:b/>
                <w:bCs/>
                <w:color w:val="000000"/>
                <w:sz w:val="24"/>
                <w:szCs w:val="24"/>
              </w:rPr>
            </w:pPr>
          </w:p>
        </w:tc>
      </w:tr>
      <w:tr w:rsidR="00AA5B5F" w:rsidRPr="00AA5B5F" w:rsidTr="009756CB">
        <w:trPr>
          <w:trHeight w:val="838"/>
        </w:trPr>
        <w:tc>
          <w:tcPr>
            <w:tcW w:w="1247" w:type="dxa"/>
            <w:tcBorders>
              <w:top w:val="single" w:sz="4" w:space="0" w:color="auto"/>
              <w:left w:val="single" w:sz="4" w:space="0" w:color="auto"/>
              <w:bottom w:val="single" w:sz="4" w:space="0" w:color="auto"/>
              <w:right w:val="single" w:sz="4" w:space="0" w:color="auto"/>
            </w:tcBorders>
            <w:vAlign w:val="center"/>
            <w:hideMark/>
          </w:tcPr>
          <w:p w:rsidR="00AA5B5F" w:rsidRPr="009756CB" w:rsidRDefault="00AA5B5F" w:rsidP="009756CB">
            <w:pPr>
              <w:autoSpaceDE w:val="0"/>
              <w:autoSpaceDN w:val="0"/>
              <w:adjustRightInd w:val="0"/>
              <w:spacing w:line="240" w:lineRule="auto"/>
              <w:jc w:val="center"/>
              <w:rPr>
                <w:rFonts w:ascii="Times New Roman" w:hAnsi="Times New Roman" w:cs="Times New Roman"/>
                <w:b/>
                <w:bCs/>
                <w:color w:val="000000"/>
                <w:sz w:val="20"/>
                <w:szCs w:val="20"/>
              </w:rPr>
            </w:pPr>
            <w:r w:rsidRPr="009756CB">
              <w:rPr>
                <w:rFonts w:ascii="Times New Roman" w:hAnsi="Times New Roman" w:cs="Times New Roman"/>
                <w:b/>
                <w:bCs/>
                <w:color w:val="000000"/>
                <w:sz w:val="20"/>
                <w:szCs w:val="20"/>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AA5B5F" w:rsidRPr="00AA5B5F" w:rsidRDefault="00AA5B5F">
            <w:pPr>
              <w:rPr>
                <w:rFonts w:ascii="Times New Roman" w:hAnsi="Times New Roman" w:cs="Times New Roman"/>
                <w:b/>
                <w:bCs/>
                <w:color w:val="000000"/>
                <w:sz w:val="18"/>
                <w:szCs w:val="18"/>
              </w:rPr>
            </w:pPr>
            <w:r w:rsidRPr="00AA5B5F">
              <w:rPr>
                <w:rFonts w:ascii="Times New Roman" w:hAnsi="Times New Roman" w:cs="Times New Roman"/>
                <w:b/>
                <w:bCs/>
                <w:color w:val="000000"/>
                <w:sz w:val="18"/>
                <w:szCs w:val="18"/>
              </w:rPr>
              <w:t>Regulacja pionowa studzienek i zaworów</w:t>
            </w:r>
          </w:p>
        </w:tc>
        <w:tc>
          <w:tcPr>
            <w:tcW w:w="1770" w:type="dxa"/>
            <w:tcBorders>
              <w:top w:val="single" w:sz="4" w:space="0" w:color="auto"/>
              <w:left w:val="single" w:sz="4" w:space="0" w:color="auto"/>
              <w:bottom w:val="single" w:sz="4" w:space="0" w:color="auto"/>
              <w:right w:val="single" w:sz="4" w:space="0" w:color="auto"/>
            </w:tcBorders>
            <w:vAlign w:val="center"/>
          </w:tcPr>
          <w:p w:rsidR="00AA5B5F" w:rsidRPr="00AA5B5F" w:rsidRDefault="00AA5B5F">
            <w:pPr>
              <w:rPr>
                <w:rFonts w:ascii="Times New Roman" w:hAnsi="Times New Roman" w:cs="Times New Roman"/>
                <w:b/>
                <w:bCs/>
                <w:color w:val="000000"/>
                <w:sz w:val="18"/>
                <w:szCs w:val="18"/>
              </w:rPr>
            </w:pPr>
          </w:p>
        </w:tc>
        <w:tc>
          <w:tcPr>
            <w:tcW w:w="2482" w:type="dxa"/>
            <w:tcBorders>
              <w:top w:val="single" w:sz="4" w:space="0" w:color="auto"/>
              <w:left w:val="single" w:sz="4" w:space="0" w:color="auto"/>
              <w:bottom w:val="single" w:sz="4" w:space="0" w:color="auto"/>
              <w:right w:val="single" w:sz="4" w:space="0" w:color="auto"/>
            </w:tcBorders>
          </w:tcPr>
          <w:p w:rsidR="00AA5B5F" w:rsidRPr="00AA5B5F" w:rsidRDefault="00AA5B5F" w:rsidP="009B6158">
            <w:pPr>
              <w:autoSpaceDE w:val="0"/>
              <w:autoSpaceDN w:val="0"/>
              <w:adjustRightInd w:val="0"/>
              <w:spacing w:line="240" w:lineRule="auto"/>
              <w:jc w:val="right"/>
              <w:rPr>
                <w:rFonts w:ascii="Times New Roman" w:hAnsi="Times New Roman" w:cs="Times New Roman"/>
                <w:b/>
                <w:bCs/>
                <w:color w:val="000000"/>
                <w:sz w:val="24"/>
                <w:szCs w:val="24"/>
              </w:rPr>
            </w:pPr>
          </w:p>
        </w:tc>
      </w:tr>
      <w:tr w:rsidR="00AA5B5F" w:rsidRPr="00AA5B5F" w:rsidTr="009756CB">
        <w:trPr>
          <w:trHeight w:val="838"/>
        </w:trPr>
        <w:tc>
          <w:tcPr>
            <w:tcW w:w="1247" w:type="dxa"/>
            <w:tcBorders>
              <w:top w:val="single" w:sz="4" w:space="0" w:color="auto"/>
              <w:left w:val="single" w:sz="4" w:space="0" w:color="auto"/>
              <w:bottom w:val="single" w:sz="4" w:space="0" w:color="auto"/>
              <w:right w:val="single" w:sz="4" w:space="0" w:color="auto"/>
            </w:tcBorders>
            <w:vAlign w:val="center"/>
            <w:hideMark/>
          </w:tcPr>
          <w:p w:rsidR="00AA5B5F" w:rsidRPr="009756CB" w:rsidRDefault="00AA5B5F" w:rsidP="009756CB">
            <w:pPr>
              <w:autoSpaceDE w:val="0"/>
              <w:autoSpaceDN w:val="0"/>
              <w:adjustRightInd w:val="0"/>
              <w:spacing w:line="240" w:lineRule="auto"/>
              <w:jc w:val="center"/>
              <w:rPr>
                <w:rFonts w:ascii="Times New Roman" w:hAnsi="Times New Roman" w:cs="Times New Roman"/>
                <w:b/>
                <w:bCs/>
                <w:color w:val="000000"/>
                <w:sz w:val="20"/>
                <w:szCs w:val="20"/>
              </w:rPr>
            </w:pPr>
            <w:r w:rsidRPr="009756CB">
              <w:rPr>
                <w:rFonts w:ascii="Times New Roman" w:hAnsi="Times New Roman" w:cs="Times New Roman"/>
                <w:b/>
                <w:bCs/>
                <w:color w:val="000000"/>
                <w:sz w:val="20"/>
                <w:szCs w:val="20"/>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rsidR="00AA5B5F" w:rsidRPr="00AA5B5F" w:rsidRDefault="00AA5B5F">
            <w:pPr>
              <w:rPr>
                <w:rFonts w:ascii="Times New Roman" w:hAnsi="Times New Roman" w:cs="Times New Roman"/>
                <w:b/>
                <w:bCs/>
                <w:color w:val="000000"/>
                <w:sz w:val="18"/>
                <w:szCs w:val="18"/>
              </w:rPr>
            </w:pPr>
            <w:r w:rsidRPr="00AA5B5F">
              <w:rPr>
                <w:rFonts w:ascii="Times New Roman" w:hAnsi="Times New Roman" w:cs="Times New Roman"/>
                <w:b/>
                <w:bCs/>
                <w:color w:val="000000"/>
                <w:sz w:val="18"/>
                <w:szCs w:val="18"/>
              </w:rPr>
              <w:t>Organizacja ruchu docelowego</w:t>
            </w:r>
          </w:p>
        </w:tc>
        <w:tc>
          <w:tcPr>
            <w:tcW w:w="1770" w:type="dxa"/>
            <w:tcBorders>
              <w:top w:val="single" w:sz="4" w:space="0" w:color="auto"/>
              <w:left w:val="single" w:sz="4" w:space="0" w:color="auto"/>
              <w:bottom w:val="single" w:sz="4" w:space="0" w:color="auto"/>
              <w:right w:val="single" w:sz="4" w:space="0" w:color="auto"/>
            </w:tcBorders>
            <w:vAlign w:val="center"/>
          </w:tcPr>
          <w:p w:rsidR="00AA5B5F" w:rsidRPr="00AA5B5F" w:rsidRDefault="00AA5B5F">
            <w:pPr>
              <w:rPr>
                <w:rFonts w:ascii="Times New Roman" w:hAnsi="Times New Roman" w:cs="Times New Roman"/>
                <w:b/>
                <w:bCs/>
                <w:color w:val="000000"/>
                <w:sz w:val="18"/>
                <w:szCs w:val="18"/>
              </w:rPr>
            </w:pPr>
          </w:p>
        </w:tc>
        <w:tc>
          <w:tcPr>
            <w:tcW w:w="2482" w:type="dxa"/>
            <w:tcBorders>
              <w:top w:val="single" w:sz="4" w:space="0" w:color="auto"/>
              <w:left w:val="single" w:sz="4" w:space="0" w:color="auto"/>
              <w:bottom w:val="single" w:sz="4" w:space="0" w:color="auto"/>
              <w:right w:val="single" w:sz="4" w:space="0" w:color="auto"/>
            </w:tcBorders>
          </w:tcPr>
          <w:p w:rsidR="00AA5B5F" w:rsidRPr="00AA5B5F" w:rsidRDefault="00AA5B5F" w:rsidP="009B6158">
            <w:pPr>
              <w:autoSpaceDE w:val="0"/>
              <w:autoSpaceDN w:val="0"/>
              <w:adjustRightInd w:val="0"/>
              <w:spacing w:line="240" w:lineRule="auto"/>
              <w:jc w:val="right"/>
              <w:rPr>
                <w:rFonts w:ascii="Times New Roman" w:hAnsi="Times New Roman" w:cs="Times New Roman"/>
                <w:b/>
                <w:bCs/>
                <w:color w:val="000000"/>
                <w:sz w:val="24"/>
                <w:szCs w:val="24"/>
              </w:rPr>
            </w:pPr>
          </w:p>
        </w:tc>
      </w:tr>
      <w:tr w:rsidR="00AA5B5F" w:rsidRPr="00AA5B5F" w:rsidTr="009756CB">
        <w:trPr>
          <w:trHeight w:val="838"/>
        </w:trPr>
        <w:tc>
          <w:tcPr>
            <w:tcW w:w="1247" w:type="dxa"/>
            <w:tcBorders>
              <w:top w:val="single" w:sz="4" w:space="0" w:color="auto"/>
              <w:left w:val="single" w:sz="4" w:space="0" w:color="auto"/>
              <w:bottom w:val="single" w:sz="4" w:space="0" w:color="auto"/>
              <w:right w:val="single" w:sz="4" w:space="0" w:color="auto"/>
            </w:tcBorders>
            <w:vAlign w:val="center"/>
            <w:hideMark/>
          </w:tcPr>
          <w:p w:rsidR="00AA5B5F" w:rsidRPr="009756CB" w:rsidRDefault="00AA5B5F" w:rsidP="009756CB">
            <w:pPr>
              <w:autoSpaceDE w:val="0"/>
              <w:autoSpaceDN w:val="0"/>
              <w:adjustRightInd w:val="0"/>
              <w:spacing w:line="240" w:lineRule="auto"/>
              <w:jc w:val="center"/>
              <w:rPr>
                <w:rFonts w:ascii="Times New Roman" w:hAnsi="Times New Roman" w:cs="Times New Roman"/>
                <w:b/>
                <w:bCs/>
                <w:color w:val="000000"/>
                <w:sz w:val="20"/>
                <w:szCs w:val="20"/>
              </w:rPr>
            </w:pPr>
            <w:r w:rsidRPr="009756CB">
              <w:rPr>
                <w:rFonts w:ascii="Times New Roman" w:hAnsi="Times New Roman" w:cs="Times New Roman"/>
                <w:b/>
                <w:bCs/>
                <w:color w:val="000000"/>
                <w:sz w:val="20"/>
                <w:szCs w:val="20"/>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AA5B5F" w:rsidRPr="00AA5B5F" w:rsidRDefault="00AA5B5F">
            <w:pPr>
              <w:rPr>
                <w:rFonts w:ascii="Times New Roman" w:hAnsi="Times New Roman" w:cs="Times New Roman"/>
                <w:b/>
                <w:bCs/>
                <w:color w:val="000000"/>
                <w:sz w:val="18"/>
                <w:szCs w:val="18"/>
              </w:rPr>
            </w:pPr>
            <w:r w:rsidRPr="00AA5B5F">
              <w:rPr>
                <w:rFonts w:ascii="Times New Roman" w:hAnsi="Times New Roman" w:cs="Times New Roman"/>
                <w:b/>
                <w:bCs/>
                <w:color w:val="000000"/>
                <w:sz w:val="18"/>
                <w:szCs w:val="18"/>
              </w:rPr>
              <w:t>Organizacja ruchu tymczasowego</w:t>
            </w:r>
          </w:p>
        </w:tc>
        <w:tc>
          <w:tcPr>
            <w:tcW w:w="1770" w:type="dxa"/>
            <w:tcBorders>
              <w:top w:val="single" w:sz="4" w:space="0" w:color="auto"/>
              <w:left w:val="single" w:sz="4" w:space="0" w:color="auto"/>
              <w:bottom w:val="single" w:sz="4" w:space="0" w:color="auto"/>
              <w:right w:val="single" w:sz="4" w:space="0" w:color="auto"/>
            </w:tcBorders>
            <w:vAlign w:val="center"/>
          </w:tcPr>
          <w:p w:rsidR="00AA5B5F" w:rsidRPr="00AA5B5F" w:rsidRDefault="00AA5B5F">
            <w:pPr>
              <w:rPr>
                <w:rFonts w:ascii="Times New Roman" w:hAnsi="Times New Roman" w:cs="Times New Roman"/>
                <w:b/>
                <w:bCs/>
                <w:color w:val="000000"/>
                <w:sz w:val="18"/>
                <w:szCs w:val="18"/>
              </w:rPr>
            </w:pPr>
          </w:p>
        </w:tc>
        <w:tc>
          <w:tcPr>
            <w:tcW w:w="2482" w:type="dxa"/>
            <w:tcBorders>
              <w:top w:val="single" w:sz="4" w:space="0" w:color="auto"/>
              <w:left w:val="single" w:sz="4" w:space="0" w:color="auto"/>
              <w:bottom w:val="single" w:sz="4" w:space="0" w:color="auto"/>
              <w:right w:val="single" w:sz="4" w:space="0" w:color="auto"/>
            </w:tcBorders>
          </w:tcPr>
          <w:p w:rsidR="00AA5B5F" w:rsidRPr="00AA5B5F" w:rsidRDefault="00AA5B5F" w:rsidP="009B6158">
            <w:pPr>
              <w:autoSpaceDE w:val="0"/>
              <w:autoSpaceDN w:val="0"/>
              <w:adjustRightInd w:val="0"/>
              <w:spacing w:line="240" w:lineRule="auto"/>
              <w:jc w:val="right"/>
              <w:rPr>
                <w:rFonts w:ascii="Times New Roman" w:hAnsi="Times New Roman" w:cs="Times New Roman"/>
                <w:b/>
                <w:bCs/>
                <w:color w:val="000000"/>
                <w:sz w:val="24"/>
                <w:szCs w:val="24"/>
              </w:rPr>
            </w:pPr>
          </w:p>
        </w:tc>
      </w:tr>
      <w:tr w:rsidR="00374286" w:rsidRPr="00AA5B5F" w:rsidTr="00510696">
        <w:trPr>
          <w:trHeight w:val="1015"/>
        </w:trPr>
        <w:tc>
          <w:tcPr>
            <w:tcW w:w="6703" w:type="dxa"/>
            <w:gridSpan w:val="3"/>
            <w:tcBorders>
              <w:top w:val="single" w:sz="4" w:space="0" w:color="auto"/>
              <w:left w:val="single" w:sz="12" w:space="0" w:color="000000"/>
              <w:bottom w:val="single" w:sz="6" w:space="0" w:color="000000"/>
              <w:right w:val="single" w:sz="6" w:space="0" w:color="000000"/>
            </w:tcBorders>
            <w:hideMark/>
          </w:tcPr>
          <w:p w:rsidR="00374286" w:rsidRPr="00AA5B5F" w:rsidRDefault="00374286" w:rsidP="00AA5B5F">
            <w:pPr>
              <w:autoSpaceDE w:val="0"/>
              <w:autoSpaceDN w:val="0"/>
              <w:adjustRightInd w:val="0"/>
              <w:spacing w:line="240" w:lineRule="auto"/>
              <w:rPr>
                <w:rFonts w:ascii="Times New Roman" w:hAnsi="Times New Roman" w:cs="Times New Roman"/>
                <w:color w:val="000000"/>
                <w:sz w:val="24"/>
                <w:szCs w:val="24"/>
              </w:rPr>
            </w:pPr>
          </w:p>
          <w:p w:rsidR="00374286" w:rsidRPr="00AA5B5F" w:rsidRDefault="00374286" w:rsidP="00374286">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RAZEM:</w:t>
            </w:r>
          </w:p>
        </w:tc>
        <w:tc>
          <w:tcPr>
            <w:tcW w:w="2482" w:type="dxa"/>
            <w:tcBorders>
              <w:top w:val="single" w:sz="4" w:space="0" w:color="auto"/>
              <w:left w:val="single" w:sz="12" w:space="0" w:color="000000"/>
              <w:bottom w:val="single" w:sz="6" w:space="0" w:color="000000"/>
              <w:right w:val="single" w:sz="6" w:space="0" w:color="000000"/>
            </w:tcBorders>
          </w:tcPr>
          <w:p w:rsidR="00374286" w:rsidRPr="00AA5B5F" w:rsidRDefault="00374286" w:rsidP="009B6158">
            <w:pPr>
              <w:autoSpaceDE w:val="0"/>
              <w:autoSpaceDN w:val="0"/>
              <w:adjustRightInd w:val="0"/>
              <w:spacing w:line="240" w:lineRule="auto"/>
              <w:jc w:val="right"/>
              <w:rPr>
                <w:rFonts w:ascii="Times New Roman" w:hAnsi="Times New Roman" w:cs="Times New Roman"/>
                <w:color w:val="000000"/>
                <w:sz w:val="24"/>
                <w:szCs w:val="24"/>
              </w:rPr>
            </w:pPr>
          </w:p>
        </w:tc>
      </w:tr>
    </w:tbl>
    <w:p w:rsidR="009B6158" w:rsidRDefault="009B6158" w:rsidP="009B6158">
      <w:pPr>
        <w:spacing w:before="75"/>
        <w:ind w:right="1090"/>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BF21E8" w:rsidRDefault="00BF21E8" w:rsidP="009B6158">
      <w:pPr>
        <w:shd w:val="clear" w:color="auto" w:fill="FFFFFF"/>
        <w:ind w:left="10" w:right="322"/>
        <w:jc w:val="right"/>
        <w:rPr>
          <w:rFonts w:ascii="Times New Roman" w:hAnsi="Times New Roman" w:cs="Times New Roman"/>
          <w:b/>
          <w:sz w:val="24"/>
          <w:szCs w:val="24"/>
        </w:rPr>
      </w:pPr>
    </w:p>
    <w:p w:rsidR="00561000" w:rsidRDefault="00561000"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Pr="00704603" w:rsidRDefault="009B6158" w:rsidP="009B6158">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Pr="0067289B">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67289B">
        <w:rPr>
          <w:rFonts w:ascii="Times New Roman" w:hAnsi="Times New Roman" w:cs="Times New Roman"/>
          <w:b/>
          <w:sz w:val="24"/>
          <w:szCs w:val="24"/>
        </w:rPr>
        <w:t xml:space="preserve"> do SWZ</w:t>
      </w:r>
    </w:p>
    <w:p w:rsidR="009B6158" w:rsidRPr="0067289B" w:rsidRDefault="009B6158" w:rsidP="009B6158">
      <w:pPr>
        <w:spacing w:before="75"/>
        <w:ind w:right="1090"/>
        <w:jc w:val="right"/>
        <w:rPr>
          <w:rFonts w:ascii="Times New Roman" w:hAnsi="Times New Roman" w:cs="Times New Roman"/>
          <w:b/>
          <w:sz w:val="24"/>
          <w:szCs w:val="24"/>
        </w:rPr>
      </w:pPr>
    </w:p>
    <w:p w:rsidR="009B6158" w:rsidRPr="0067289B" w:rsidRDefault="009B6158" w:rsidP="009B6158">
      <w:pPr>
        <w:pStyle w:val="Tekstpodstawowy"/>
        <w:rPr>
          <w:rFonts w:ascii="Times New Roman" w:hAnsi="Times New Roman" w:cs="Times New Roman"/>
          <w:b/>
        </w:rPr>
      </w:pPr>
    </w:p>
    <w:p w:rsidR="009B6158" w:rsidRPr="0067289B" w:rsidRDefault="009B6158" w:rsidP="009B6158">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rsidR="009B6158" w:rsidRPr="0067289B" w:rsidRDefault="009B6158" w:rsidP="009B6158">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rsidR="009B6158" w:rsidRPr="0067289B" w:rsidRDefault="009B6158" w:rsidP="009B6158">
      <w:pPr>
        <w:pStyle w:val="Tekstpodstawowy"/>
        <w:spacing w:before="3"/>
        <w:rPr>
          <w:rFonts w:ascii="Times New Roman" w:hAnsi="Times New Roman" w:cs="Times New Roman"/>
          <w:i/>
        </w:rPr>
      </w:pPr>
    </w:p>
    <w:p w:rsidR="009B6158" w:rsidRPr="0067289B" w:rsidRDefault="009B6158" w:rsidP="009B6158">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rsidR="009B6158" w:rsidRPr="0067289B" w:rsidRDefault="009B6158" w:rsidP="009B6158">
      <w:pPr>
        <w:pStyle w:val="Tekstpodstawowy"/>
        <w:rPr>
          <w:rFonts w:ascii="Times New Roman" w:hAnsi="Times New Roman" w:cs="Times New Roman"/>
          <w:i/>
        </w:rPr>
      </w:pPr>
    </w:p>
    <w:p w:rsidR="009B6158" w:rsidRPr="0067289B" w:rsidRDefault="009B6158" w:rsidP="009B6158">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rsidR="009B6158" w:rsidRPr="0067289B" w:rsidRDefault="009B6158" w:rsidP="009B6158">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rsidR="009B6158" w:rsidRPr="0067289B" w:rsidRDefault="009B6158" w:rsidP="009B6158">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w:t>
      </w:r>
      <w:proofErr w:type="spellStart"/>
      <w:r w:rsidRPr="0067289B">
        <w:rPr>
          <w:rFonts w:ascii="Times New Roman" w:hAnsi="Times New Roman" w:cs="Times New Roman"/>
          <w:b/>
          <w:sz w:val="24"/>
          <w:szCs w:val="24"/>
        </w:rPr>
        <w:t>zamówień</w:t>
      </w:r>
      <w:proofErr w:type="spellEnd"/>
      <w:r w:rsidRPr="0067289B">
        <w:rPr>
          <w:rFonts w:ascii="Times New Roman" w:hAnsi="Times New Roman" w:cs="Times New Roman"/>
          <w:b/>
          <w:sz w:val="24"/>
          <w:szCs w:val="24"/>
        </w:rPr>
        <w:t xml:space="preserve"> </w:t>
      </w:r>
      <w:proofErr w:type="spellStart"/>
      <w:r w:rsidRPr="0067289B">
        <w:rPr>
          <w:rFonts w:ascii="Times New Roman" w:hAnsi="Times New Roman" w:cs="Times New Roman"/>
          <w:b/>
          <w:sz w:val="24"/>
          <w:szCs w:val="24"/>
        </w:rPr>
        <w:t>publicznych</w:t>
      </w:r>
      <w:proofErr w:type="spellEnd"/>
      <w:r w:rsidRPr="0067289B">
        <w:rPr>
          <w:rFonts w:ascii="Times New Roman" w:hAnsi="Times New Roman" w:cs="Times New Roman"/>
          <w:b/>
          <w:sz w:val="24"/>
          <w:szCs w:val="24"/>
        </w:rPr>
        <w:t xml:space="preserve">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rsidR="009B6158" w:rsidRPr="0067289B" w:rsidRDefault="009B6158" w:rsidP="009B6158">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rsidR="009B6158" w:rsidRPr="0067289B" w:rsidRDefault="009B6158" w:rsidP="009B6158">
      <w:pPr>
        <w:pStyle w:val="Tekstpodstawowy"/>
        <w:rPr>
          <w:rFonts w:ascii="Times New Roman" w:hAnsi="Times New Roman" w:cs="Times New Roman"/>
          <w:b/>
        </w:rPr>
      </w:pPr>
    </w:p>
    <w:p w:rsidR="009B6158" w:rsidRPr="0067289B" w:rsidRDefault="009B6158" w:rsidP="009B6158">
      <w:pPr>
        <w:tabs>
          <w:tab w:val="left" w:pos="741"/>
          <w:tab w:val="left" w:pos="1960"/>
          <w:tab w:val="left" w:pos="3662"/>
          <w:tab w:val="left" w:pos="4128"/>
          <w:tab w:val="left" w:pos="5494"/>
          <w:tab w:val="left" w:pos="7009"/>
          <w:tab w:val="left" w:pos="8881"/>
        </w:tabs>
        <w:ind w:left="136"/>
        <w:rPr>
          <w:rFonts w:ascii="Times New Roman" w:hAnsi="Times New Roman" w:cs="Times New Roman"/>
          <w:sz w:val="24"/>
          <w:szCs w:val="24"/>
        </w:rPr>
      </w:pPr>
      <w:r w:rsidRPr="0067289B">
        <w:rPr>
          <w:rFonts w:ascii="Times New Roman" w:hAnsi="Times New Roman" w:cs="Times New Roman"/>
          <w:sz w:val="24"/>
          <w:szCs w:val="24"/>
        </w:rPr>
        <w:t>Na</w:t>
      </w:r>
      <w:r w:rsidRPr="0067289B">
        <w:rPr>
          <w:rFonts w:ascii="Times New Roman" w:hAnsi="Times New Roman" w:cs="Times New Roman"/>
          <w:sz w:val="24"/>
          <w:szCs w:val="24"/>
        </w:rPr>
        <w:tab/>
        <w:t>potrzeby</w:t>
      </w:r>
      <w:r w:rsidRPr="0067289B">
        <w:rPr>
          <w:rFonts w:ascii="Times New Roman" w:hAnsi="Times New Roman" w:cs="Times New Roman"/>
          <w:sz w:val="24"/>
          <w:szCs w:val="24"/>
        </w:rPr>
        <w:tab/>
      </w:r>
      <w:r w:rsidR="007A2554" w:rsidRPr="007A2554">
        <w:rPr>
          <w:rFonts w:ascii="Times New Roman" w:hAnsi="Times New Roman" w:cs="Times New Roman"/>
          <w:sz w:val="24"/>
          <w:szCs w:val="24"/>
        </w:rPr>
        <w:t>postępowania</w:t>
      </w:r>
      <w:r w:rsidR="007A2554" w:rsidRPr="007A2554">
        <w:rPr>
          <w:rFonts w:ascii="Times New Roman" w:hAnsi="Times New Roman" w:cs="Times New Roman"/>
          <w:sz w:val="24"/>
          <w:szCs w:val="24"/>
        </w:rPr>
        <w:tab/>
        <w:t>o</w:t>
      </w:r>
      <w:r w:rsidR="007A2554" w:rsidRPr="007A2554">
        <w:rPr>
          <w:rFonts w:ascii="Times New Roman" w:hAnsi="Times New Roman" w:cs="Times New Roman"/>
          <w:sz w:val="24"/>
          <w:szCs w:val="24"/>
        </w:rPr>
        <w:tab/>
        <w:t>udzielenie</w:t>
      </w:r>
      <w:r w:rsidR="007A2554" w:rsidRPr="007A2554">
        <w:rPr>
          <w:rFonts w:ascii="Times New Roman" w:hAnsi="Times New Roman" w:cs="Times New Roman"/>
          <w:sz w:val="24"/>
          <w:szCs w:val="24"/>
        </w:rPr>
        <w:tab/>
        <w:t>zamówienia</w:t>
      </w:r>
      <w:r w:rsidR="007A2554" w:rsidRPr="007A2554">
        <w:rPr>
          <w:rFonts w:ascii="Times New Roman" w:hAnsi="Times New Roman" w:cs="Times New Roman"/>
          <w:sz w:val="24"/>
          <w:szCs w:val="24"/>
        </w:rPr>
        <w:tab/>
        <w:t>publicznego pn.</w:t>
      </w:r>
      <w:r w:rsidR="007A2554" w:rsidRPr="007A2554">
        <w:rPr>
          <w:rFonts w:ascii="Times New Roman" w:hAnsi="Times New Roman" w:cs="Times New Roman"/>
          <w:b/>
          <w:bCs/>
          <w:sz w:val="24"/>
          <w:szCs w:val="24"/>
          <w:u w:val="single"/>
        </w:rPr>
        <w:t xml:space="preserve"> </w:t>
      </w:r>
      <w:r w:rsidR="00F10F09" w:rsidRPr="003329B0">
        <w:rPr>
          <w:rFonts w:ascii="Times New Roman" w:hAnsi="Times New Roman" w:cs="Times New Roman"/>
          <w:b/>
          <w:bCs/>
          <w:sz w:val="24"/>
          <w:szCs w:val="24"/>
          <w:u w:val="single"/>
        </w:rPr>
        <w:t>„</w:t>
      </w:r>
      <w:r w:rsidR="003329B0" w:rsidRPr="003329B0">
        <w:rPr>
          <w:rFonts w:ascii="Times New Roman" w:hAnsi="Times New Roman" w:cs="Times New Roman"/>
          <w:b/>
          <w:bCs/>
          <w:sz w:val="24"/>
          <w:szCs w:val="24"/>
          <w:u w:val="single"/>
        </w:rPr>
        <w:t>Przebudowa ul. Chabrowej w miejscowości Kaszowo pod Miliczem, gmina Milicz</w:t>
      </w:r>
      <w:r w:rsidR="003329B0">
        <w:rPr>
          <w:b/>
          <w:bCs/>
          <w:u w:val="single"/>
        </w:rPr>
        <w:t>”</w:t>
      </w:r>
      <w:r w:rsidR="003329B0" w:rsidRPr="007A2554">
        <w:rPr>
          <w:rFonts w:ascii="Times New Roman" w:hAnsi="Times New Roman" w:cs="Times New Roman"/>
          <w:sz w:val="24"/>
          <w:szCs w:val="24"/>
        </w:rPr>
        <w:t xml:space="preserve"> </w:t>
      </w:r>
      <w:r w:rsidR="007A2554" w:rsidRPr="007A2554">
        <w:rPr>
          <w:rFonts w:ascii="Times New Roman" w:hAnsi="Times New Roman" w:cs="Times New Roman"/>
          <w:sz w:val="24"/>
          <w:szCs w:val="24"/>
        </w:rPr>
        <w:t>prowadzonego</w:t>
      </w:r>
      <w:r w:rsidR="007A2554" w:rsidRPr="007A2554">
        <w:rPr>
          <w:rFonts w:ascii="Times New Roman" w:hAnsi="Times New Roman" w:cs="Times New Roman"/>
          <w:spacing w:val="39"/>
          <w:sz w:val="24"/>
          <w:szCs w:val="24"/>
        </w:rPr>
        <w:t xml:space="preserve"> </w:t>
      </w:r>
      <w:r w:rsidR="007A2554" w:rsidRPr="007A2554">
        <w:rPr>
          <w:rFonts w:ascii="Times New Roman" w:hAnsi="Times New Roman" w:cs="Times New Roman"/>
          <w:sz w:val="24"/>
          <w:szCs w:val="24"/>
        </w:rPr>
        <w:t xml:space="preserve">przez </w:t>
      </w:r>
      <w:r w:rsidR="007A2554" w:rsidRPr="007A2554">
        <w:rPr>
          <w:rFonts w:ascii="Times New Roman" w:hAnsi="Times New Roman" w:cs="Times New Roman"/>
          <w:spacing w:val="39"/>
          <w:sz w:val="24"/>
          <w:szCs w:val="24"/>
        </w:rPr>
        <w:t xml:space="preserve"> Burmistrza Gminy</w:t>
      </w:r>
      <w:r>
        <w:rPr>
          <w:rFonts w:ascii="Times New Roman" w:hAnsi="Times New Roman" w:cs="Times New Roman"/>
          <w:spacing w:val="39"/>
          <w:sz w:val="24"/>
          <w:szCs w:val="24"/>
        </w:rPr>
        <w:t xml:space="preserve"> Milicz</w:t>
      </w:r>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 xml:space="preserve">oświadczam, że nie podlegam wykluczeniu z postępowania na podstawie art. 108 ust. 1 ustawy </w:t>
      </w:r>
      <w:proofErr w:type="spellStart"/>
      <w:r w:rsidRPr="0067289B">
        <w:rPr>
          <w:rFonts w:ascii="Times New Roman" w:hAnsi="Times New Roman" w:cs="Times New Roman"/>
          <w:sz w:val="24"/>
          <w:szCs w:val="24"/>
        </w:rPr>
        <w:t>Pzp</w:t>
      </w:r>
      <w:proofErr w:type="spellEnd"/>
      <w:r w:rsidRPr="007F5903">
        <w:rPr>
          <w:rFonts w:ascii="Times New Roman" w:hAnsi="Times New Roman" w:cs="Times New Roman"/>
          <w:sz w:val="24"/>
          <w:szCs w:val="24"/>
        </w:rPr>
        <w:t xml:space="preserve">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w:t>
      </w:r>
      <w:r w:rsidRPr="0067289B">
        <w:rPr>
          <w:rFonts w:ascii="Times New Roman" w:hAnsi="Times New Roman" w:cs="Times New Roman"/>
          <w:sz w:val="24"/>
          <w:szCs w:val="24"/>
        </w:rPr>
        <w:t>.</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Default="009B6158" w:rsidP="009B6158">
      <w:pPr>
        <w:rPr>
          <w:rFonts w:ascii="Times New Roman" w:hAnsi="Times New Roman" w:cs="Times New Roman"/>
          <w:sz w:val="24"/>
          <w:szCs w:val="24"/>
        </w:rPr>
      </w:pP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Pr="0067289B" w:rsidRDefault="009B6158" w:rsidP="009B6158">
      <w:pPr>
        <w:pStyle w:val="Tekstpodstawowy"/>
        <w:rPr>
          <w:rFonts w:ascii="Times New Roman" w:hAnsi="Times New Roman" w:cs="Times New Roman"/>
        </w:rPr>
      </w:pPr>
    </w:p>
    <w:p w:rsidR="009B6158" w:rsidRDefault="009B6158" w:rsidP="009B6158">
      <w:pPr>
        <w:pStyle w:val="Standard"/>
        <w:shd w:val="clear" w:color="auto" w:fill="FFFFFF"/>
        <w:jc w:val="center"/>
        <w:rPr>
          <w:b/>
          <w:bCs/>
        </w:rPr>
      </w:pPr>
      <w:r>
        <w:rPr>
          <w:b/>
          <w:bCs/>
        </w:rPr>
        <w:t>DOTYCZĄCE SPEŁNIANIA WARUNKÓW UDZIALU W POSTĘPOWANIU</w:t>
      </w:r>
    </w:p>
    <w:p w:rsidR="009B6158" w:rsidRDefault="009B6158" w:rsidP="009B6158">
      <w:pPr>
        <w:pStyle w:val="Standard"/>
        <w:shd w:val="clear" w:color="auto" w:fill="FFFFFF"/>
        <w:jc w:val="center"/>
        <w:rPr>
          <w:b/>
          <w:bCs/>
        </w:rPr>
      </w:pPr>
      <w:r>
        <w:rPr>
          <w:b/>
          <w:bCs/>
        </w:rPr>
        <w:t xml:space="preserve">na podstawie art. 112 ust. 2 ustawy </w:t>
      </w:r>
      <w:proofErr w:type="spellStart"/>
      <w:r>
        <w:rPr>
          <w:b/>
          <w:bCs/>
        </w:rPr>
        <w:t>Pzp</w:t>
      </w:r>
      <w:proofErr w:type="spellEnd"/>
    </w:p>
    <w:p w:rsidR="009B6158" w:rsidRDefault="009B6158" w:rsidP="009B6158">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rsidR="009B6158" w:rsidRDefault="009B6158" w:rsidP="009B6158">
      <w:pPr>
        <w:pStyle w:val="Standard"/>
        <w:shd w:val="clear" w:color="auto" w:fill="FFFFFF"/>
        <w:jc w:val="both"/>
      </w:pPr>
    </w:p>
    <w:p w:rsidR="009B6158" w:rsidRDefault="009B6158" w:rsidP="009B6158">
      <w:pPr>
        <w:pStyle w:val="Standard"/>
        <w:shd w:val="clear" w:color="auto" w:fill="FFFFFF"/>
        <w:jc w:val="both"/>
        <w:rPr>
          <w:b/>
          <w:bCs/>
        </w:rPr>
      </w:pPr>
      <w:r>
        <w:rPr>
          <w:b/>
          <w:bCs/>
        </w:rPr>
        <w:t>INFORMACJA DOTYCZĄCA WYKONAWCY:</w:t>
      </w:r>
    </w:p>
    <w:p w:rsidR="009B6158" w:rsidRDefault="009B6158" w:rsidP="009B6158">
      <w:pPr>
        <w:pStyle w:val="Standard"/>
        <w:shd w:val="clear" w:color="auto" w:fill="FFFFFF"/>
        <w:jc w:val="both"/>
      </w:pPr>
      <w:r>
        <w:t>Oświadczam, że spełniam warunku udziału w przedmiotowym postępowaniu określone przez Zamawiającego w Ogłoszeniu o zamówieniu oraz Specyfikacji Istotnych Warunków Zamówienia.</w:t>
      </w:r>
    </w:p>
    <w:p w:rsidR="009B6158" w:rsidRDefault="009B6158" w:rsidP="009B6158">
      <w:pPr>
        <w:pStyle w:val="Standard"/>
        <w:shd w:val="clear" w:color="auto" w:fill="FFFFFF"/>
        <w:jc w:val="both"/>
        <w:rPr>
          <w:b/>
          <w:bCs/>
        </w:rPr>
      </w:pPr>
      <w:r>
        <w:rPr>
          <w:b/>
          <w:bCs/>
        </w:rPr>
        <w:t>INFORMACJA W ZWIĄZKU Z POLEGANIEM NA ZASOBACH INNYCH PODMIOTÓW</w:t>
      </w:r>
    </w:p>
    <w:p w:rsidR="009B6158" w:rsidRDefault="009B6158" w:rsidP="009B6158">
      <w:pPr>
        <w:pStyle w:val="Standard"/>
        <w:shd w:val="clear" w:color="auto" w:fill="FFFFFF"/>
        <w:jc w:val="both"/>
      </w:pPr>
      <w:r>
        <w:t xml:space="preserve">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w:t>
      </w:r>
      <w:proofErr w:type="spellStart"/>
      <w:r>
        <w:t>Pzp</w:t>
      </w:r>
      <w:proofErr w:type="spellEnd"/>
      <w:r>
        <w:t xml:space="preserve"> …...................................................................................................</w:t>
      </w:r>
    </w:p>
    <w:p w:rsidR="009B6158" w:rsidRDefault="009B6158" w:rsidP="009B6158">
      <w:pPr>
        <w:pStyle w:val="Standard"/>
        <w:shd w:val="clear" w:color="auto" w:fill="FFFFFF"/>
        <w:jc w:val="both"/>
      </w:pPr>
      <w:r>
        <w:t>…...................................................................................................................................................</w:t>
      </w:r>
    </w:p>
    <w:p w:rsidR="009B6158" w:rsidRDefault="009B6158" w:rsidP="009B6158">
      <w:pPr>
        <w:pStyle w:val="Standard"/>
        <w:shd w:val="clear" w:color="auto" w:fill="FFFFFF"/>
        <w:jc w:val="both"/>
        <w:rPr>
          <w:i/>
          <w:iCs/>
          <w:sz w:val="20"/>
          <w:szCs w:val="20"/>
        </w:rPr>
      </w:pPr>
      <w:r>
        <w:rPr>
          <w:i/>
          <w:iCs/>
          <w:sz w:val="20"/>
          <w:szCs w:val="20"/>
        </w:rPr>
        <w:t>(wskazać podmiot i określić odpowiedni zakres dla wskazanego podmiotu).</w:t>
      </w:r>
    </w:p>
    <w:p w:rsidR="009B6158" w:rsidRDefault="009B6158" w:rsidP="009B6158">
      <w:pPr>
        <w:pStyle w:val="Standard"/>
        <w:shd w:val="clear" w:color="auto" w:fill="FFFFFF"/>
        <w:jc w:val="both"/>
      </w:pPr>
    </w:p>
    <w:p w:rsidR="009B6158" w:rsidRDefault="009B6158" w:rsidP="009B6158">
      <w:pPr>
        <w:pStyle w:val="Standard"/>
        <w:shd w:val="clear" w:color="auto" w:fill="FFFFFF"/>
        <w:rPr>
          <w:b/>
        </w:rPr>
      </w:pPr>
      <w:r>
        <w:rPr>
          <w:b/>
        </w:rPr>
        <w:t>OŚWIADCZENIE DOTYCZĄCE PODANYCH INFORMACJI:</w:t>
      </w:r>
    </w:p>
    <w:p w:rsidR="009B6158" w:rsidRDefault="009B6158" w:rsidP="009B6158">
      <w:pPr>
        <w:pStyle w:val="Standard"/>
        <w:shd w:val="clear" w:color="auto" w:fill="FFFFFF"/>
      </w:pPr>
    </w:p>
    <w:p w:rsidR="009B6158" w:rsidRDefault="009B6158" w:rsidP="009B6158">
      <w:pPr>
        <w:pStyle w:val="Standard"/>
        <w:shd w:val="clear" w:color="auto" w:fill="FFFFFF"/>
        <w:jc w:val="both"/>
        <w:rPr>
          <w:rFonts w:cs="Arial"/>
        </w:rPr>
      </w:pPr>
      <w:r>
        <w:rPr>
          <w:rFonts w:cs="Arial"/>
        </w:rPr>
        <w:t>Oświadczam, że wszystkie informacje w powyższych oświadczeniach są aktualne i zgodne                                         z prawdą oraz zostały przedstawione z pełna świadomością konsekwencji wprowadzenia zamawiającego w błąd przy przedstawieniu informacji.</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Pr>
          <w:rFonts w:cs="Arial"/>
        </w:rPr>
        <w:t>…………….…….  dnia ………….……. r.</w:t>
      </w:r>
    </w:p>
    <w:p w:rsidR="009B6158" w:rsidRDefault="009B6158" w:rsidP="009B6158">
      <w:pPr>
        <w:pStyle w:val="Standard"/>
        <w:jc w:val="both"/>
      </w:pPr>
      <w:r>
        <w:rPr>
          <w:rFonts w:cs="Arial"/>
          <w:i/>
          <w:sz w:val="20"/>
          <w:szCs w:val="20"/>
        </w:rPr>
        <w:t xml:space="preserve">      (miejscowość)</w:t>
      </w:r>
    </w:p>
    <w:p w:rsidR="009B6158" w:rsidRDefault="009B6158" w:rsidP="009B6158">
      <w:pPr>
        <w:rPr>
          <w:rFonts w:ascii="Times New Roman" w:hAnsi="Times New Roman" w:cs="Times New Roman"/>
          <w:b/>
          <w:sz w:val="24"/>
          <w:szCs w:val="24"/>
          <w:u w:val="single"/>
        </w:rPr>
      </w:pPr>
    </w:p>
    <w:p w:rsidR="009B6158" w:rsidRPr="0067289B" w:rsidRDefault="009B6158" w:rsidP="009B6158">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rsidR="009B6158" w:rsidRPr="0067289B" w:rsidRDefault="009B6158" w:rsidP="009B6158">
      <w:pPr>
        <w:rPr>
          <w:rFonts w:ascii="Times New Roman" w:hAnsi="Times New Roman" w:cs="Times New Roman"/>
          <w:sz w:val="24"/>
          <w:szCs w:val="24"/>
        </w:rPr>
        <w:sectPr w:rsidR="009B6158" w:rsidRPr="0067289B" w:rsidSect="002D1824">
          <w:pgSz w:w="11907" w:h="16840" w:code="9"/>
          <w:pgMar w:top="1417" w:right="1417" w:bottom="1417" w:left="1417" w:header="0" w:footer="807" w:gutter="0"/>
          <w:cols w:space="708"/>
          <w:docGrid w:linePitch="299"/>
        </w:sectPr>
      </w:pPr>
    </w:p>
    <w:p w:rsidR="009B6158" w:rsidRDefault="009B6158" w:rsidP="009B6158">
      <w:pPr>
        <w:spacing w:before="75" w:line="355" w:lineRule="auto"/>
        <w:ind w:left="136" w:right="1090"/>
        <w:jc w:val="right"/>
        <w:rPr>
          <w:rFonts w:ascii="Times New Roman" w:hAnsi="Times New Roman" w:cs="Times New Roman"/>
          <w:b/>
          <w:sz w:val="24"/>
          <w:szCs w:val="24"/>
        </w:rPr>
      </w:pPr>
    </w:p>
    <w:p w:rsidR="00E57220" w:rsidRDefault="00E57220" w:rsidP="009B6158">
      <w:pPr>
        <w:spacing w:before="75" w:line="355" w:lineRule="auto"/>
        <w:ind w:left="136" w:right="1090"/>
        <w:jc w:val="right"/>
        <w:rPr>
          <w:rFonts w:ascii="Times New Roman" w:hAnsi="Times New Roman" w:cs="Times New Roman"/>
          <w:b/>
          <w:sz w:val="24"/>
          <w:szCs w:val="24"/>
        </w:rPr>
      </w:pPr>
    </w:p>
    <w:p w:rsidR="009B6158" w:rsidRDefault="009B6158" w:rsidP="009B6158">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Załącznik nr 3</w:t>
      </w:r>
      <w:r w:rsidRPr="0067289B">
        <w:rPr>
          <w:rFonts w:ascii="Times New Roman" w:hAnsi="Times New Roman" w:cs="Times New Roman"/>
          <w:b/>
          <w:sz w:val="24"/>
          <w:szCs w:val="24"/>
        </w:rPr>
        <w:t xml:space="preserve"> do SWZ </w:t>
      </w:r>
    </w:p>
    <w:p w:rsidR="009B6158" w:rsidRPr="0067289B" w:rsidRDefault="009B6158" w:rsidP="009B6158">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rsidR="009B6158" w:rsidRPr="0067289B" w:rsidRDefault="009B6158" w:rsidP="009B6158">
      <w:pPr>
        <w:pStyle w:val="Akapitzlist"/>
        <w:numPr>
          <w:ilvl w:val="0"/>
          <w:numId w:val="35"/>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rsidR="009B6158" w:rsidRPr="0008781E" w:rsidRDefault="009B6158" w:rsidP="009B6158">
      <w:pPr>
        <w:pStyle w:val="Akapitzlist"/>
        <w:numPr>
          <w:ilvl w:val="0"/>
          <w:numId w:val="34"/>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rsidR="009B6158" w:rsidRPr="0067289B" w:rsidRDefault="009B6158" w:rsidP="009B6158">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rsidR="009B6158" w:rsidRPr="00006684" w:rsidRDefault="009B6158" w:rsidP="009B6158">
      <w:pPr>
        <w:pStyle w:val="Akapitzlist"/>
        <w:numPr>
          <w:ilvl w:val="0"/>
          <w:numId w:val="34"/>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8"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 xml:space="preserve">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w:t>
      </w:r>
      <w:proofErr w:type="spellStart"/>
      <w:r w:rsidRPr="0067289B">
        <w:rPr>
          <w:rFonts w:ascii="Times New Roman" w:hAnsi="Times New Roman" w:cs="Times New Roman"/>
          <w:sz w:val="24"/>
          <w:szCs w:val="24"/>
        </w:rPr>
        <w:t>zamówień</w:t>
      </w:r>
      <w:proofErr w:type="spellEnd"/>
      <w:r w:rsidRPr="0067289B">
        <w:rPr>
          <w:rFonts w:ascii="Times New Roman" w:hAnsi="Times New Roman" w:cs="Times New Roman"/>
          <w:sz w:val="24"/>
          <w:szCs w:val="24"/>
        </w:rPr>
        <w:t xml:space="preserve"> </w:t>
      </w:r>
      <w:proofErr w:type="spellStart"/>
      <w:r w:rsidRPr="0067289B">
        <w:rPr>
          <w:rFonts w:ascii="Times New Roman" w:hAnsi="Times New Roman" w:cs="Times New Roman"/>
          <w:sz w:val="24"/>
          <w:szCs w:val="24"/>
        </w:rPr>
        <w:t>publicznych</w:t>
      </w:r>
      <w:proofErr w:type="spellEnd"/>
      <w:r w:rsidRPr="0067289B">
        <w:rPr>
          <w:rFonts w:ascii="Times New Roman" w:hAnsi="Times New Roman" w:cs="Times New Roman"/>
          <w:sz w:val="24"/>
          <w:szCs w:val="24"/>
        </w:rPr>
        <w:t xml:space="preserve">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4"/>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rsidR="009B6158" w:rsidRPr="0067289B" w:rsidRDefault="009B6158" w:rsidP="009B6158">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rsidR="009B6158" w:rsidRPr="0067289B" w:rsidRDefault="009B6158" w:rsidP="009B6158">
      <w:pPr>
        <w:pStyle w:val="Akapitzlist"/>
        <w:numPr>
          <w:ilvl w:val="0"/>
          <w:numId w:val="33"/>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lastRenderedPageBreak/>
        <w:t>załączników.</w:t>
      </w:r>
    </w:p>
    <w:p w:rsidR="009B6158" w:rsidRPr="0067289B" w:rsidRDefault="009B6158" w:rsidP="009B6158">
      <w:pPr>
        <w:pStyle w:val="Akapitzlist"/>
        <w:numPr>
          <w:ilvl w:val="0"/>
          <w:numId w:val="33"/>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rsidR="009B6158" w:rsidRPr="0067289B" w:rsidRDefault="009B6158" w:rsidP="009B6158">
      <w:pPr>
        <w:pStyle w:val="Akapitzlist"/>
        <w:numPr>
          <w:ilvl w:val="0"/>
          <w:numId w:val="33"/>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4"/>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rsidR="009B6158" w:rsidRPr="0067289B" w:rsidRDefault="009B6158" w:rsidP="009B6158">
      <w:pPr>
        <w:pStyle w:val="Akapitzlist"/>
        <w:numPr>
          <w:ilvl w:val="0"/>
          <w:numId w:val="33"/>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rsidR="009B6158" w:rsidRPr="0067289B" w:rsidRDefault="009B6158" w:rsidP="009B6158">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3"/>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rsidR="009B6158" w:rsidRDefault="009B6158" w:rsidP="009B6158">
      <w:pPr>
        <w:pStyle w:val="Akapitzlist"/>
        <w:numPr>
          <w:ilvl w:val="0"/>
          <w:numId w:val="35"/>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r>
        <w:rPr>
          <w:rFonts w:ascii="Times New Roman" w:hAnsi="Times New Roman" w:cs="Times New Roman"/>
          <w:sz w:val="24"/>
          <w:szCs w:val="24"/>
        </w:rPr>
        <w:t>wyłą</w:t>
      </w:r>
      <w:r w:rsidRPr="0067289B">
        <w:rPr>
          <w:rFonts w:ascii="Times New Roman" w:hAnsi="Times New Roman" w:cs="Times New Roman"/>
          <w:sz w:val="24"/>
          <w:szCs w:val="24"/>
        </w:rPr>
        <w:t>czeń,</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 NIEZBĘDNYCH ZASOBÓW</w:t>
      </w:r>
    </w:p>
    <w:p w:rsidR="009B6158" w:rsidRPr="009F00DC" w:rsidRDefault="009B6158" w:rsidP="009B6158">
      <w:pPr>
        <w:jc w:val="center"/>
        <w:rPr>
          <w:rFonts w:ascii="Times New Roman" w:hAnsi="Times New Roman" w:cs="Times New Roman"/>
          <w:b/>
          <w:bCs/>
          <w:sz w:val="24"/>
          <w:szCs w:val="24"/>
        </w:rPr>
      </w:pPr>
      <w:r>
        <w:rPr>
          <w:rFonts w:ascii="Times New Roman" w:hAnsi="Times New Roman" w:cs="Times New Roman"/>
          <w:b/>
          <w:bCs/>
          <w:sz w:val="24"/>
          <w:szCs w:val="24"/>
        </w:rPr>
        <w:t>W TYM ZDOLNOŚCI  ZAWODOWEJ</w:t>
      </w:r>
      <w:r w:rsidRPr="009F00DC">
        <w:rPr>
          <w:rFonts w:ascii="Times New Roman" w:hAnsi="Times New Roman" w:cs="Times New Roman"/>
          <w:b/>
          <w:bCs/>
          <w:sz w:val="24"/>
          <w:szCs w:val="24"/>
        </w:rPr>
        <w:t xml:space="preserve"> </w:t>
      </w:r>
    </w:p>
    <w:p w:rsidR="009B6158" w:rsidRPr="00561000" w:rsidRDefault="007A2554" w:rsidP="009B6158">
      <w:pPr>
        <w:pStyle w:val="Tekstpodstawowy36"/>
        <w:spacing w:after="0" w:line="276" w:lineRule="auto"/>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561000" w:rsidRDefault="007A2554" w:rsidP="009B6158">
      <w:pPr>
        <w:jc w:val="both"/>
        <w:rPr>
          <w:rFonts w:ascii="Times New Roman" w:hAnsi="Times New Roman" w:cs="Times New Roman"/>
          <w:b/>
          <w:bCs/>
          <w:sz w:val="24"/>
          <w:szCs w:val="24"/>
          <w:u w:val="single"/>
        </w:rPr>
      </w:pPr>
      <w:r w:rsidRPr="007A2554">
        <w:rPr>
          <w:rFonts w:ascii="Times New Roman" w:hAnsi="Times New Roman" w:cs="Times New Roman"/>
          <w:b/>
          <w:sz w:val="24"/>
          <w:szCs w:val="24"/>
          <w:u w:val="single"/>
        </w:rPr>
        <w:t>„</w:t>
      </w:r>
      <w:r w:rsidR="003329B0" w:rsidRPr="003329B0">
        <w:rPr>
          <w:rFonts w:ascii="Times New Roman" w:hAnsi="Times New Roman" w:cs="Times New Roman"/>
          <w:b/>
          <w:bCs/>
          <w:sz w:val="24"/>
          <w:szCs w:val="24"/>
          <w:u w:val="single"/>
        </w:rPr>
        <w:t>Przebudowa ul. Chabrowej w miejscowości Kaszowo pod Miliczem, gmina Milicz</w:t>
      </w:r>
      <w:r w:rsidRPr="007A2554">
        <w:rPr>
          <w:rFonts w:ascii="Times New Roman" w:hAnsi="Times New Roman" w:cs="Times New Roman"/>
          <w:b/>
          <w:sz w:val="24"/>
          <w:szCs w:val="24"/>
          <w:u w:val="single"/>
        </w:rPr>
        <w:t>”</w:t>
      </w:r>
    </w:p>
    <w:p w:rsidR="009B6158" w:rsidRPr="000B2DFF" w:rsidRDefault="009B6158" w:rsidP="009B6158">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rsidR="009B6158" w:rsidRPr="000B2DFF" w:rsidRDefault="009B6158" w:rsidP="009B6158">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Pr="000B2DFF">
        <w:rPr>
          <w:rFonts w:ascii="Times New Roman" w:hAnsi="Times New Roman" w:cs="Times New Roman"/>
          <w:kern w:val="1"/>
          <w:sz w:val="24"/>
          <w:szCs w:val="24"/>
        </w:rPr>
        <w:t>zujemy się do oddania do dyspozycji Wykonawcy tj.</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rsidR="009B6158" w:rsidRDefault="009B6158" w:rsidP="009B6158">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rsidR="009B6158" w:rsidRPr="009D4B04" w:rsidRDefault="009B6158" w:rsidP="009B6158">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rsidR="009B6158" w:rsidRPr="003D733B" w:rsidRDefault="009B6158" w:rsidP="009B6158">
      <w:pPr>
        <w:pStyle w:val="Tekstpodstawowy36"/>
        <w:spacing w:after="0" w:line="276" w:lineRule="auto"/>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xml:space="preserve"> 1), </w:t>
      </w:r>
      <w:r w:rsidRPr="004F3305">
        <w:rPr>
          <w:rFonts w:ascii="Times New Roman" w:hAnsi="Times New Roman" w:cs="Times New Roman"/>
          <w:bCs/>
          <w:sz w:val="24"/>
          <w:szCs w:val="24"/>
        </w:rPr>
        <w:t xml:space="preserve"> 2)  i 3)</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Pr="004F3305" w:rsidRDefault="009B6158" w:rsidP="009B6158">
      <w:pPr>
        <w:jc w:val="both"/>
        <w:rPr>
          <w:rFonts w:ascii="Times New Roman" w:hAnsi="Times New Roman" w:cs="Times New Roman"/>
          <w:bCs/>
          <w:sz w:val="24"/>
          <w:szCs w:val="24"/>
        </w:rPr>
      </w:pPr>
      <w:r w:rsidRPr="004F3305">
        <w:rPr>
          <w:rFonts w:ascii="Times New Roman" w:hAnsi="Times New Roman" w:cs="Times New Roman"/>
          <w:bCs/>
          <w:sz w:val="24"/>
          <w:szCs w:val="24"/>
        </w:rPr>
        <w:t>.</w:t>
      </w:r>
    </w:p>
    <w:p w:rsidR="009B6158" w:rsidRPr="005274BB" w:rsidRDefault="009B6158" w:rsidP="009B6158">
      <w:pPr>
        <w:jc w:val="both"/>
        <w:rPr>
          <w:rFonts w:ascii="Times New Roman" w:hAnsi="Times New Roman" w:cs="Times New Roman"/>
          <w:bCs/>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rsidR="009B6158" w:rsidRPr="006647D6"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rsidR="009B6158" w:rsidRPr="006647D6" w:rsidRDefault="009B6158" w:rsidP="009B6158">
      <w:pPr>
        <w:jc w:val="center"/>
        <w:rPr>
          <w:rFonts w:ascii="Times New Roman" w:hAnsi="Times New Roman" w:cs="Times New Roman"/>
          <w:b/>
          <w:bCs/>
          <w:sz w:val="24"/>
          <w:szCs w:val="24"/>
        </w:rPr>
      </w:pPr>
    </w:p>
    <w:p w:rsidR="009B6158" w:rsidRPr="00561000" w:rsidRDefault="007A2554" w:rsidP="009B6158">
      <w:pPr>
        <w:pStyle w:val="Tekstpodstawowy36"/>
        <w:spacing w:after="0" w:line="276" w:lineRule="auto"/>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561000" w:rsidRDefault="007A2554" w:rsidP="009B6158">
      <w:pPr>
        <w:jc w:val="both"/>
        <w:rPr>
          <w:rFonts w:ascii="Times New Roman" w:hAnsi="Times New Roman" w:cs="Times New Roman"/>
          <w:b/>
          <w:bCs/>
          <w:sz w:val="24"/>
          <w:szCs w:val="24"/>
          <w:u w:val="single"/>
        </w:rPr>
      </w:pPr>
      <w:r w:rsidRPr="007A2554">
        <w:rPr>
          <w:rFonts w:ascii="Times New Roman" w:hAnsi="Times New Roman" w:cs="Times New Roman"/>
          <w:b/>
          <w:sz w:val="24"/>
          <w:szCs w:val="24"/>
          <w:u w:val="single"/>
        </w:rPr>
        <w:t>„</w:t>
      </w:r>
      <w:r w:rsidR="003329B0" w:rsidRPr="003329B0">
        <w:rPr>
          <w:rFonts w:ascii="Times New Roman" w:hAnsi="Times New Roman" w:cs="Times New Roman"/>
          <w:b/>
          <w:bCs/>
          <w:sz w:val="24"/>
          <w:szCs w:val="24"/>
          <w:u w:val="single"/>
        </w:rPr>
        <w:t>Przebudowa ul. Chabrowej w miejscowości Kaszowo pod Miliczem, gmina Milicz</w:t>
      </w:r>
      <w:r w:rsidR="003329B0">
        <w:rPr>
          <w:b/>
          <w:bCs/>
          <w:u w:val="single"/>
        </w:rPr>
        <w:t>”</w:t>
      </w:r>
    </w:p>
    <w:p w:rsidR="009B6158" w:rsidRPr="006647D6" w:rsidRDefault="009B6158" w:rsidP="009B6158">
      <w:pPr>
        <w:pStyle w:val="Style14"/>
        <w:shd w:val="clear" w:color="auto" w:fill="FFFFFF"/>
        <w:tabs>
          <w:tab w:val="left" w:pos="710"/>
        </w:tabs>
        <w:ind w:left="284" w:hanging="284"/>
        <w:jc w:val="center"/>
        <w:rPr>
          <w:rFonts w:ascii="Times New Roman" w:hAnsi="Times New Roman" w:cs="Times New Roman"/>
          <w:b/>
          <w:bCs/>
          <w:color w:val="000000"/>
        </w:rPr>
      </w:pPr>
    </w:p>
    <w:p w:rsidR="009B6158" w:rsidRPr="006647D6" w:rsidRDefault="009B6158" w:rsidP="009B6158">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rsidR="009B6158" w:rsidRPr="006647D6"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rsidR="009B6158" w:rsidRPr="006647D6" w:rsidRDefault="009B6158" w:rsidP="009B6158">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rsidR="009B6158" w:rsidRPr="000B2DFF"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sidR="004A3E2F">
        <w:rPr>
          <w:rFonts w:ascii="Times New Roman" w:hAnsi="Times New Roman" w:cs="Times New Roman"/>
          <w:bCs/>
          <w:sz w:val="24"/>
          <w:szCs w:val="24"/>
        </w:rPr>
        <w:t>skierowane</w:t>
      </w:r>
      <w:r>
        <w:rPr>
          <w:rFonts w:ascii="Times New Roman" w:hAnsi="Times New Roman" w:cs="Times New Roman"/>
          <w:bCs/>
          <w:sz w:val="24"/>
          <w:szCs w:val="24"/>
        </w:rPr>
        <w:t xml:space="preserve"> do realizacji </w:t>
      </w:r>
      <w:r w:rsidRPr="000B2DFF">
        <w:rPr>
          <w:rFonts w:ascii="Times New Roman" w:hAnsi="Times New Roman" w:cs="Times New Roman"/>
          <w:bCs/>
          <w:sz w:val="24"/>
          <w:szCs w:val="24"/>
        </w:rPr>
        <w:t>zamówienia* w zakresie:</w:t>
      </w:r>
    </w:p>
    <w:p w:rsidR="009B6158" w:rsidRPr="009F00DC" w:rsidRDefault="009B6158" w:rsidP="009B6158">
      <w:pPr>
        <w:jc w:val="both"/>
        <w:rPr>
          <w:rFonts w:ascii="Times New Roman" w:hAnsi="Times New Roman" w:cs="Times New Roman"/>
          <w:bCs/>
          <w:sz w:val="24"/>
          <w:szCs w:val="24"/>
        </w:rPr>
      </w:pPr>
    </w:p>
    <w:p w:rsidR="009B6158" w:rsidRDefault="009B6158" w:rsidP="009B6158">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rsidR="009B6158" w:rsidRPr="00973B02" w:rsidRDefault="009B6158" w:rsidP="009B6158">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rsidR="009B6158" w:rsidRDefault="009B6158" w:rsidP="009B6158">
      <w:pPr>
        <w:pStyle w:val="Tekstpodstawowy36"/>
        <w:spacing w:after="0" w:line="276" w:lineRule="auto"/>
        <w:jc w:val="both"/>
        <w:rPr>
          <w:rFonts w:ascii="Times New Roman" w:hAnsi="Times New Roman" w:cs="Times New Roman"/>
          <w:b/>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67F42"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xml:space="preserve"> 1), </w:t>
      </w:r>
      <w:r w:rsidRPr="004F3305">
        <w:rPr>
          <w:rFonts w:ascii="Times New Roman" w:hAnsi="Times New Roman" w:cs="Times New Roman"/>
          <w:bCs/>
          <w:sz w:val="24"/>
          <w:szCs w:val="24"/>
        </w:rPr>
        <w:t xml:space="preserve"> 2)  i 3) </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335028" w:rsidRDefault="00335028" w:rsidP="009B6158">
      <w:pPr>
        <w:tabs>
          <w:tab w:val="left" w:pos="382"/>
        </w:tabs>
        <w:spacing w:before="75"/>
        <w:ind w:right="900"/>
        <w:rPr>
          <w:rFonts w:ascii="Times New Roman" w:hAnsi="Times New Roman" w:cs="Times New Roman"/>
          <w:sz w:val="24"/>
          <w:szCs w:val="24"/>
        </w:rPr>
      </w:pPr>
    </w:p>
    <w:p w:rsidR="00335028" w:rsidRDefault="0033502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6</w:t>
      </w:r>
      <w:r w:rsidRPr="004E0A73">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rsidR="009B6158" w:rsidRPr="004E0A73"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B6158" w:rsidRPr="004E0A73" w:rsidRDefault="009B6158" w:rsidP="009B6158">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rsidR="009B6158" w:rsidRPr="004E0A73" w:rsidRDefault="009B6158" w:rsidP="009B6158">
      <w:pPr>
        <w:jc w:val="right"/>
        <w:rPr>
          <w:rFonts w:ascii="Times New Roman" w:hAnsi="Times New Roman" w:cs="Times New Roman"/>
          <w:bCs/>
          <w:sz w:val="24"/>
          <w:szCs w:val="24"/>
        </w:rPr>
      </w:pPr>
    </w:p>
    <w:p w:rsidR="009B6158" w:rsidRDefault="009B6158" w:rsidP="009B6158">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rsidR="009B6158" w:rsidRDefault="009B6158" w:rsidP="009B6158">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 4 ustawy z dnia 11 września 2019 r. Prawo </w:t>
      </w:r>
      <w:proofErr w:type="spellStart"/>
      <w:r>
        <w:rPr>
          <w:rFonts w:ascii="Times New Roman" w:hAnsi="Times New Roman" w:cs="Times New Roman"/>
          <w:b/>
          <w:sz w:val="24"/>
          <w:szCs w:val="24"/>
        </w:rPr>
        <w:t>zamówień</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publicznych</w:t>
      </w:r>
      <w:proofErr w:type="spellEnd"/>
      <w:r>
        <w:rPr>
          <w:rFonts w:ascii="Times New Roman" w:hAnsi="Times New Roman" w:cs="Times New Roman"/>
          <w:b/>
          <w:sz w:val="24"/>
          <w:szCs w:val="24"/>
        </w:rPr>
        <w:t xml:space="preserve"> (dalej jako: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Pr="00842F06">
        <w:rPr>
          <w:rFonts w:ascii="Times New Roman" w:hAnsi="Times New Roman" w:cs="Times New Roman"/>
          <w:b/>
          <w:sz w:val="24"/>
          <w:szCs w:val="24"/>
        </w:rPr>
        <w:t xml:space="preserve"> </w:t>
      </w:r>
    </w:p>
    <w:p w:rsidR="009B6158" w:rsidRDefault="009B6158" w:rsidP="009B6158">
      <w:pPr>
        <w:pStyle w:val="Tekstpodstawowy36"/>
        <w:spacing w:after="0" w:line="276" w:lineRule="auto"/>
        <w:jc w:val="center"/>
        <w:rPr>
          <w:rFonts w:ascii="Times New Roman" w:hAnsi="Times New Roman" w:cs="Times New Roman"/>
          <w:b/>
          <w:sz w:val="22"/>
          <w:szCs w:val="22"/>
        </w:rPr>
      </w:pPr>
      <w:r w:rsidRPr="00842F06">
        <w:rPr>
          <w:rFonts w:ascii="Times New Roman" w:hAnsi="Times New Roman" w:cs="Times New Roman"/>
          <w:b/>
          <w:sz w:val="22"/>
          <w:szCs w:val="22"/>
        </w:rPr>
        <w:t>DOTYCZĄCE DOSTAW, KTÓRE WYKONUJ</w:t>
      </w:r>
      <w:r>
        <w:rPr>
          <w:rFonts w:ascii="Times New Roman" w:hAnsi="Times New Roman" w:cs="Times New Roman"/>
          <w:b/>
          <w:sz w:val="22"/>
          <w:szCs w:val="22"/>
        </w:rPr>
        <w:t>Ą</w:t>
      </w:r>
      <w:r w:rsidRPr="00842F06">
        <w:rPr>
          <w:rFonts w:ascii="Times New Roman" w:hAnsi="Times New Roman" w:cs="Times New Roman"/>
          <w:b/>
          <w:sz w:val="22"/>
          <w:szCs w:val="22"/>
        </w:rPr>
        <w:t xml:space="preserve"> POSZC</w:t>
      </w:r>
      <w:r>
        <w:rPr>
          <w:rFonts w:ascii="Times New Roman" w:hAnsi="Times New Roman" w:cs="Times New Roman"/>
          <w:b/>
          <w:sz w:val="22"/>
          <w:szCs w:val="22"/>
        </w:rPr>
        <w:t>Z</w:t>
      </w:r>
      <w:r w:rsidRPr="00842F06">
        <w:rPr>
          <w:rFonts w:ascii="Times New Roman" w:hAnsi="Times New Roman" w:cs="Times New Roman"/>
          <w:b/>
          <w:sz w:val="22"/>
          <w:szCs w:val="22"/>
        </w:rPr>
        <w:t xml:space="preserve">EGÓLNI WYKONAWCY  </w:t>
      </w:r>
    </w:p>
    <w:p w:rsidR="009B6158" w:rsidRDefault="009B6158" w:rsidP="009B6158">
      <w:pPr>
        <w:jc w:val="both"/>
        <w:rPr>
          <w:rFonts w:ascii="Times New Roman" w:hAnsi="Times New Roman" w:cs="Times New Roman"/>
        </w:rPr>
      </w:pPr>
      <w:r w:rsidRPr="00842F06">
        <w:rPr>
          <w:rFonts w:ascii="Times New Roman" w:hAnsi="Times New Roman" w:cs="Times New Roman"/>
        </w:rPr>
        <w:t xml:space="preserve">Na potrzeby postępowania o udzielnie zamówienia </w:t>
      </w:r>
      <w:r>
        <w:rPr>
          <w:rFonts w:ascii="Times New Roman" w:hAnsi="Times New Roman" w:cs="Times New Roman"/>
        </w:rPr>
        <w:t>publicznego p. n.  „</w:t>
      </w:r>
      <w:r w:rsidR="003329B0" w:rsidRPr="003329B0">
        <w:rPr>
          <w:rFonts w:ascii="Times New Roman" w:hAnsi="Times New Roman" w:cs="Times New Roman"/>
          <w:b/>
          <w:bCs/>
          <w:sz w:val="24"/>
          <w:szCs w:val="24"/>
          <w:u w:val="single"/>
        </w:rPr>
        <w:t>Przebudowa ul. Chabrowej w miejscowości Kaszowo pod Miliczem, gmina Milicz</w:t>
      </w:r>
      <w:r w:rsidR="003329B0">
        <w:rPr>
          <w:b/>
          <w:bCs/>
          <w:u w:val="single"/>
        </w:rPr>
        <w:t>”</w:t>
      </w:r>
      <w:r w:rsidR="003329B0" w:rsidRPr="007A2554">
        <w:rPr>
          <w:rFonts w:ascii="Times New Roman" w:hAnsi="Times New Roman" w:cs="Times New Roman"/>
          <w:sz w:val="24"/>
          <w:szCs w:val="24"/>
        </w:rPr>
        <w:t xml:space="preserve"> </w:t>
      </w:r>
      <w:r>
        <w:rPr>
          <w:rFonts w:ascii="Times New Roman" w:hAnsi="Times New Roman" w:cs="Times New Roman"/>
        </w:rPr>
        <w:t xml:space="preserve"> oświadczam że*:</w:t>
      </w:r>
    </w:p>
    <w:p w:rsidR="009B6158" w:rsidRDefault="009B6158" w:rsidP="009B6158">
      <w:pPr>
        <w:pStyle w:val="Tekstpodstawowy36"/>
        <w:spacing w:after="0" w:line="360" w:lineRule="auto"/>
        <w:rPr>
          <w:rFonts w:ascii="Times New Roman" w:hAnsi="Times New Roman" w:cs="Times New Roman"/>
          <w:sz w:val="22"/>
          <w:szCs w:val="22"/>
        </w:rPr>
      </w:pP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r w:rsidRPr="00842F06">
        <w:rPr>
          <w:rFonts w:ascii="Times New Roman" w:hAnsi="Times New Roman" w:cs="Times New Roman"/>
          <w:sz w:val="22"/>
          <w:szCs w:val="22"/>
        </w:rPr>
        <w:t>:</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rsidR="009B6158"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Default="009B6158" w:rsidP="009B6158">
      <w:pPr>
        <w:pStyle w:val="Tekstpodstawowy36"/>
        <w:spacing w:after="0" w:line="360" w:lineRule="auto"/>
        <w:rPr>
          <w:rFonts w:ascii="Times New Roman" w:hAnsi="Times New Roman" w:cs="Times New Roman"/>
          <w:sz w:val="22"/>
          <w:szCs w:val="22"/>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B1313D" w:rsidRDefault="00B1313D" w:rsidP="009B6158">
      <w:pPr>
        <w:ind w:left="-709"/>
        <w:jc w:val="right"/>
        <w:outlineLvl w:val="4"/>
        <w:rPr>
          <w:rFonts w:ascii="Times New Roman" w:hAnsi="Times New Roman" w:cs="Times New Roman"/>
          <w:b/>
          <w:bCs/>
          <w:iCs/>
          <w:sz w:val="24"/>
          <w:szCs w:val="24"/>
        </w:rPr>
      </w:pPr>
    </w:p>
    <w:p w:rsidR="00B1313D" w:rsidRDefault="00B1313D"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rsidR="009B6158" w:rsidRPr="004D3D78" w:rsidRDefault="009B6158" w:rsidP="009B6158">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Pr>
          <w:rFonts w:ascii="Times New Roman" w:hAnsi="Times New Roman" w:cs="Times New Roman"/>
          <w:b/>
          <w:sz w:val="24"/>
          <w:szCs w:val="24"/>
        </w:rPr>
        <w:t>SWZ</w:t>
      </w:r>
    </w:p>
    <w:p w:rsidR="009B6158" w:rsidRPr="003D733B" w:rsidRDefault="009B6158" w:rsidP="009B6158">
      <w:pPr>
        <w:tabs>
          <w:tab w:val="center" w:pos="6480"/>
        </w:tabs>
        <w:rPr>
          <w:rFonts w:ascii="Times New Roman" w:hAnsi="Times New Roman" w:cs="Times New Roman"/>
          <w:b/>
          <w:sz w:val="24"/>
          <w:szCs w:val="24"/>
        </w:rPr>
      </w:pPr>
    </w:p>
    <w:p w:rsidR="009B6158" w:rsidRDefault="009B6158" w:rsidP="009B6158">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rsidR="009B6158" w:rsidRPr="003D733B" w:rsidRDefault="009B6158" w:rsidP="009B6158">
      <w:pPr>
        <w:tabs>
          <w:tab w:val="right" w:pos="5760"/>
          <w:tab w:val="right" w:leader="dot" w:pos="9000"/>
        </w:tabs>
        <w:rPr>
          <w:rFonts w:ascii="Times New Roman" w:hAnsi="Times New Roman" w:cs="Times New Roman"/>
          <w:b/>
          <w:sz w:val="24"/>
          <w:szCs w:val="24"/>
        </w:rPr>
      </w:pPr>
    </w:p>
    <w:p w:rsidR="009B6158" w:rsidRPr="00FB6949" w:rsidRDefault="009B6158" w:rsidP="009B6158">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rsidR="009B6158" w:rsidRPr="003D733B" w:rsidRDefault="009B6158" w:rsidP="009B6158">
      <w:pPr>
        <w:tabs>
          <w:tab w:val="center" w:pos="6480"/>
        </w:tabs>
        <w:jc w:val="center"/>
        <w:rPr>
          <w:rFonts w:ascii="Times New Roman" w:hAnsi="Times New Roman" w:cs="Times New Roman"/>
          <w:b/>
          <w:sz w:val="24"/>
          <w:szCs w:val="24"/>
        </w:rPr>
      </w:pP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3D733B"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rsidR="009B6158" w:rsidRPr="00FB6949" w:rsidRDefault="009B6158" w:rsidP="009B6158">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tblPr>
      <w:tblGrid>
        <w:gridCol w:w="648"/>
        <w:gridCol w:w="3000"/>
        <w:gridCol w:w="2580"/>
        <w:gridCol w:w="3350"/>
      </w:tblGrid>
      <w:tr w:rsidR="009B6158" w:rsidRPr="00FB6949" w:rsidTr="009B6158">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rsidR="009B6158" w:rsidRPr="00FB6949" w:rsidRDefault="009B6158" w:rsidP="00CF3ED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Nazwa zadania wraz z opisem potwierdzającym spełni</w:t>
            </w:r>
            <w:r w:rsidR="00CF3EDF">
              <w:rPr>
                <w:rFonts w:ascii="Times New Roman" w:hAnsi="Times New Roman" w:cs="Times New Roman"/>
                <w:sz w:val="24"/>
                <w:szCs w:val="24"/>
              </w:rPr>
              <w:t xml:space="preserve">anie warunku określonego w </w:t>
            </w:r>
            <w:proofErr w:type="spellStart"/>
            <w:r w:rsidR="00CF3EDF">
              <w:rPr>
                <w:rFonts w:ascii="Times New Roman" w:hAnsi="Times New Roman" w:cs="Times New Roman"/>
                <w:sz w:val="24"/>
                <w:szCs w:val="24"/>
              </w:rPr>
              <w:t>Rozdz.VIII</w:t>
            </w:r>
            <w:proofErr w:type="spellEnd"/>
            <w:r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Pr="00FB6949">
              <w:rPr>
                <w:rFonts w:ascii="Times New Roman" w:hAnsi="Times New Roman" w:cs="Times New Roman"/>
                <w:bCs/>
                <w:sz w:val="24"/>
                <w:szCs w:val="24"/>
              </w:rPr>
              <w:t xml:space="preserve"> </w:t>
            </w:r>
            <w:proofErr w:type="spellStart"/>
            <w:r w:rsidRPr="00FB6949">
              <w:rPr>
                <w:rFonts w:ascii="Times New Roman" w:hAnsi="Times New Roman" w:cs="Times New Roman"/>
                <w:bCs/>
                <w:sz w:val="24"/>
                <w:szCs w:val="24"/>
              </w:rPr>
              <w:t>ppkt</w:t>
            </w:r>
            <w:proofErr w:type="spellEnd"/>
            <w:r w:rsidRPr="00FB6949">
              <w:rPr>
                <w:rFonts w:ascii="Times New Roman" w:hAnsi="Times New Roman" w:cs="Times New Roman"/>
                <w:bCs/>
                <w:sz w:val="24"/>
                <w:szCs w:val="24"/>
              </w:rPr>
              <w:t xml:space="preserve"> </w:t>
            </w:r>
            <w:r w:rsidR="00CF3EDF">
              <w:rPr>
                <w:rFonts w:ascii="Times New Roman" w:hAnsi="Times New Roman" w:cs="Times New Roman"/>
                <w:bCs/>
                <w:sz w:val="24"/>
                <w:szCs w:val="24"/>
              </w:rPr>
              <w:t>2B)</w:t>
            </w:r>
            <w:r w:rsidRPr="00FB6949">
              <w:rPr>
                <w:rFonts w:ascii="Times New Roman" w:hAnsi="Times New Roman" w:cs="Times New Roman"/>
                <w:bCs/>
                <w:sz w:val="24"/>
                <w:szCs w:val="24"/>
              </w:rPr>
              <w:t xml:space="preserve"> Specyfikacji</w:t>
            </w: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rsidR="009B6158" w:rsidRPr="003D733B"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rsidR="009B6158" w:rsidRPr="003D733B" w:rsidRDefault="009B6158" w:rsidP="009B6158">
      <w:pPr>
        <w:jc w:val="both"/>
        <w:rPr>
          <w:rFonts w:ascii="Times New Roman" w:hAnsi="Times New Roman" w:cs="Times New Roman"/>
          <w:b/>
          <w:bCs/>
          <w:sz w:val="24"/>
          <w:szCs w:val="24"/>
          <w:u w:val="single"/>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CF3EDF" w:rsidRDefault="00CF3EDF" w:rsidP="009B6158">
      <w:pPr>
        <w:tabs>
          <w:tab w:val="center" w:pos="6480"/>
        </w:tabs>
        <w:jc w:val="right"/>
        <w:rPr>
          <w:rFonts w:ascii="Times New Roman" w:hAnsi="Times New Roman" w:cs="Times New Roman"/>
          <w:b/>
          <w:sz w:val="24"/>
          <w:szCs w:val="24"/>
        </w:rPr>
      </w:pPr>
    </w:p>
    <w:p w:rsidR="00CF3EDF" w:rsidRDefault="00CF3EDF"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Pr="000B2DFF" w:rsidRDefault="009B6158" w:rsidP="009B6158">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0B2DFF" w:rsidRDefault="009B6158" w:rsidP="009B6158">
      <w:pPr>
        <w:tabs>
          <w:tab w:val="center" w:pos="6480"/>
        </w:tabs>
        <w:rPr>
          <w:rFonts w:ascii="Times New Roman" w:hAnsi="Times New Roman" w:cs="Times New Roman"/>
          <w:sz w:val="24"/>
          <w:szCs w:val="24"/>
        </w:rPr>
      </w:pPr>
    </w:p>
    <w:p w:rsidR="009B6158" w:rsidRPr="000B2DFF" w:rsidRDefault="009B6158" w:rsidP="009B6158">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rsidR="009B6158" w:rsidRPr="00067F42" w:rsidRDefault="009B6158" w:rsidP="009B6158">
      <w:pPr>
        <w:tabs>
          <w:tab w:val="center" w:pos="6480"/>
        </w:tabs>
        <w:rPr>
          <w:rFonts w:ascii="Times New Roman" w:hAnsi="Times New Roman" w:cs="Times New Roman"/>
          <w:b/>
          <w:sz w:val="24"/>
          <w:szCs w:val="24"/>
        </w:rPr>
      </w:pPr>
    </w:p>
    <w:p w:rsidR="009B6158" w:rsidRPr="000B2DFF" w:rsidRDefault="009B6158" w:rsidP="009B6158">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67F42"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rsidR="009B6158" w:rsidRPr="000B2DFF" w:rsidRDefault="009B6158" w:rsidP="009B6158">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tblPr>
      <w:tblGrid>
        <w:gridCol w:w="426"/>
        <w:gridCol w:w="1134"/>
        <w:gridCol w:w="1417"/>
        <w:gridCol w:w="1945"/>
        <w:gridCol w:w="4328"/>
      </w:tblGrid>
      <w:tr w:rsidR="009B6158" w:rsidRPr="000B2DFF" w:rsidTr="009B6158">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7" w:type="dxa"/>
            <w:tcBorders>
              <w:top w:val="single" w:sz="4" w:space="0" w:color="000000"/>
              <w:left w:val="single" w:sz="4" w:space="0" w:color="000000"/>
              <w:bottom w:val="single" w:sz="4" w:space="0" w:color="000000"/>
            </w:tcBorders>
          </w:tcPr>
          <w:p w:rsidR="009B6158" w:rsidRPr="006016B3" w:rsidRDefault="009B6158" w:rsidP="009B6158">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e-mail, </w:t>
            </w:r>
            <w:r>
              <w:rPr>
                <w:rFonts w:ascii="Times New Roman" w:hAnsi="Times New Roman" w:cs="Times New Roman"/>
                <w:sz w:val="24"/>
                <w:szCs w:val="24"/>
                <w:lang w:val="de-DE"/>
              </w:rPr>
              <w:t>fax</w:t>
            </w: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CF3EDF">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Zakres wykonywanych czynności, podstawa do dysponowania tymi osobami (np. umowa o pracę, umowa zlecenie lub udostępniona przez inny podmiot) wraz z podaniem kwalifikacji potwierdzających spełnienie warunku udziału w pos</w:t>
            </w:r>
            <w:r w:rsidR="00CF3EDF">
              <w:rPr>
                <w:rFonts w:ascii="Times New Roman" w:hAnsi="Times New Roman" w:cs="Times New Roman"/>
                <w:sz w:val="24"/>
                <w:szCs w:val="24"/>
              </w:rPr>
              <w:t>tępowaniu określonego w  Rozdz. VIII</w:t>
            </w:r>
            <w:r w:rsidR="00CF3EDF"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00CF3EDF" w:rsidRPr="00FB6949">
              <w:rPr>
                <w:rFonts w:ascii="Times New Roman" w:hAnsi="Times New Roman" w:cs="Times New Roman"/>
                <w:bCs/>
                <w:sz w:val="24"/>
                <w:szCs w:val="24"/>
              </w:rPr>
              <w:t xml:space="preserve"> </w:t>
            </w:r>
            <w:proofErr w:type="spellStart"/>
            <w:r w:rsidR="00CF3EDF" w:rsidRPr="00FB6949">
              <w:rPr>
                <w:rFonts w:ascii="Times New Roman" w:hAnsi="Times New Roman" w:cs="Times New Roman"/>
                <w:bCs/>
                <w:sz w:val="24"/>
                <w:szCs w:val="24"/>
              </w:rPr>
              <w:t>ppkt</w:t>
            </w:r>
            <w:proofErr w:type="spellEnd"/>
            <w:r w:rsidR="00CF3EDF" w:rsidRPr="00FB6949">
              <w:rPr>
                <w:rFonts w:ascii="Times New Roman" w:hAnsi="Times New Roman" w:cs="Times New Roman"/>
                <w:bCs/>
                <w:sz w:val="24"/>
                <w:szCs w:val="24"/>
              </w:rPr>
              <w:t xml:space="preserve"> </w:t>
            </w:r>
            <w:r w:rsidR="00CF3EDF">
              <w:rPr>
                <w:rFonts w:ascii="Times New Roman" w:hAnsi="Times New Roman" w:cs="Times New Roman"/>
                <w:bCs/>
                <w:sz w:val="24"/>
                <w:szCs w:val="24"/>
              </w:rPr>
              <w:t>2C)</w:t>
            </w:r>
            <w:r w:rsidRPr="000B2DFF">
              <w:rPr>
                <w:rFonts w:ascii="Times New Roman" w:hAnsi="Times New Roman" w:cs="Times New Roman"/>
                <w:bCs/>
                <w:sz w:val="24"/>
                <w:szCs w:val="24"/>
              </w:rPr>
              <w:t xml:space="preserve"> Specyfikacji</w:t>
            </w:r>
          </w:p>
        </w:tc>
      </w:tr>
      <w:tr w:rsidR="009B6158" w:rsidRPr="000B2DFF" w:rsidTr="009B6158">
        <w:trPr>
          <w:trHeight w:val="852"/>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9B6158">
        <w:trPr>
          <w:trHeight w:val="850"/>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9B6158">
        <w:trPr>
          <w:trHeight w:val="850"/>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Pr="000B2DFF" w:rsidRDefault="009B6158" w:rsidP="009B6158">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rsidR="009B6158" w:rsidRPr="000B2DFF" w:rsidRDefault="009B6158" w:rsidP="009B6158">
      <w:pPr>
        <w:pStyle w:val="Tekstpodstawowywcity21"/>
        <w:spacing w:after="0" w:line="276" w:lineRule="auto"/>
        <w:ind w:left="180"/>
        <w:rPr>
          <w:rFonts w:ascii="Times New Roman" w:hAnsi="Times New Roman" w:cs="Times New Roman"/>
          <w:sz w:val="24"/>
          <w:szCs w:val="24"/>
        </w:rPr>
      </w:pPr>
    </w:p>
    <w:p w:rsidR="009B6158" w:rsidRPr="000B2DFF" w:rsidRDefault="009B6158" w:rsidP="009B6158">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3329B0" w:rsidRDefault="003329B0"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Pr="00345666" w:rsidRDefault="009B6158" w:rsidP="009B6158">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Pr>
          <w:rFonts w:ascii="Times New Roman" w:hAnsi="Times New Roman" w:cs="Times New Roman"/>
          <w:b/>
          <w:sz w:val="24"/>
          <w:szCs w:val="24"/>
        </w:rPr>
        <w:t>WZ</w:t>
      </w:r>
    </w:p>
    <w:p w:rsidR="009B6158" w:rsidRPr="00345666" w:rsidRDefault="009B6158" w:rsidP="009B6158">
      <w:pPr>
        <w:jc w:val="center"/>
        <w:rPr>
          <w:rFonts w:ascii="Times New Roman" w:hAnsi="Times New Roman" w:cs="Times New Roman"/>
          <w:b/>
          <w:noProof/>
          <w:kern w:val="20"/>
          <w:sz w:val="24"/>
          <w:szCs w:val="24"/>
        </w:rPr>
      </w:pPr>
    </w:p>
    <w:p w:rsidR="009B6158" w:rsidRPr="00A92A31" w:rsidRDefault="007A2554" w:rsidP="009B6158">
      <w:pPr>
        <w:jc w:val="center"/>
        <w:rPr>
          <w:rFonts w:ascii="Times New Roman" w:hAnsi="Times New Roman" w:cs="Times New Roman"/>
          <w:b/>
          <w:noProof/>
          <w:kern w:val="20"/>
          <w:sz w:val="24"/>
          <w:szCs w:val="24"/>
        </w:rPr>
      </w:pPr>
      <w:r w:rsidRPr="007A2554">
        <w:rPr>
          <w:rFonts w:ascii="Times New Roman" w:hAnsi="Times New Roman" w:cs="Times New Roman"/>
          <w:b/>
          <w:noProof/>
          <w:kern w:val="20"/>
          <w:sz w:val="24"/>
          <w:szCs w:val="24"/>
        </w:rPr>
        <w:t xml:space="preserve">OŚWIADCZENIE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b/>
          <w:sz w:val="24"/>
          <w:szCs w:val="24"/>
        </w:rPr>
        <w:t>NA TEMAT WYKSZRTAŁCENIA I KWALIFIKACJI ZAWODOWYCH WYKONAWCY LUB KADRY KIEROWNICZEJ WYKONAWCY</w:t>
      </w:r>
      <w:r w:rsidRPr="007A2554">
        <w:rPr>
          <w:rFonts w:ascii="Times New Roman" w:hAnsi="Times New Roman" w:cs="Times New Roman"/>
          <w:sz w:val="24"/>
          <w:szCs w:val="24"/>
        </w:rPr>
        <w:t xml:space="preserv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A92A31" w:rsidRDefault="003329B0" w:rsidP="009B6158">
      <w:pPr>
        <w:jc w:val="both"/>
        <w:rPr>
          <w:rFonts w:ascii="Times New Roman" w:hAnsi="Times New Roman" w:cs="Times New Roman"/>
          <w:b/>
          <w:bCs/>
          <w:sz w:val="24"/>
          <w:szCs w:val="24"/>
          <w:u w:val="single"/>
        </w:rPr>
      </w:pPr>
      <w:r w:rsidRPr="003329B0">
        <w:rPr>
          <w:rFonts w:ascii="Times New Roman" w:hAnsi="Times New Roman" w:cs="Times New Roman"/>
          <w:b/>
          <w:bCs/>
          <w:sz w:val="24"/>
          <w:szCs w:val="24"/>
          <w:u w:val="single"/>
        </w:rPr>
        <w:t>„Przebudowa ul. Chabrowej w miejscowości Kaszowo pod Miliczem, gmina Milicz</w:t>
      </w:r>
      <w:r>
        <w:rPr>
          <w:b/>
          <w:bCs/>
          <w:u w:val="single"/>
        </w:rPr>
        <w:t>”</w:t>
      </w:r>
    </w:p>
    <w:p w:rsidR="009B6158" w:rsidRPr="00345666" w:rsidRDefault="007A2554" w:rsidP="009B6158">
      <w:pPr>
        <w:adjustRightInd w:val="0"/>
        <w:jc w:val="both"/>
        <w:rPr>
          <w:rFonts w:ascii="Times New Roman" w:hAnsi="Times New Roman" w:cs="Times New Roman"/>
          <w:noProof/>
          <w:kern w:val="20"/>
          <w:sz w:val="24"/>
          <w:szCs w:val="24"/>
        </w:rPr>
      </w:pPr>
      <w:r w:rsidRPr="007A2554">
        <w:rPr>
          <w:rFonts w:ascii="Times New Roman" w:hAnsi="Times New Roman" w:cs="Times New Roman"/>
          <w:noProof/>
          <w:kern w:val="20"/>
          <w:sz w:val="24"/>
          <w:szCs w:val="24"/>
        </w:rPr>
        <w:t>My, niżej podpisani, przystępując do postępowania o udzielenie zamówienia publicznego, oświadczam/my, że osoby, które będą uczestniczyć</w:t>
      </w:r>
      <w:r w:rsidR="009B6158" w:rsidRPr="00345666">
        <w:rPr>
          <w:rFonts w:ascii="Times New Roman" w:hAnsi="Times New Roman" w:cs="Times New Roman"/>
          <w:noProof/>
          <w:kern w:val="20"/>
          <w:sz w:val="24"/>
          <w:szCs w:val="24"/>
        </w:rPr>
        <w:t xml:space="preserve"> w wykonywaniu zamówienia, posiadają wymagane uprawnienia:</w:t>
      </w:r>
    </w:p>
    <w:p w:rsidR="009B6158" w:rsidRPr="00345666" w:rsidRDefault="009B6158" w:rsidP="009B6158">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9"/>
        <w:gridCol w:w="3920"/>
        <w:gridCol w:w="3664"/>
      </w:tblGrid>
      <w:tr w:rsidR="009B6158" w:rsidRPr="00345666" w:rsidTr="009B6158">
        <w:trPr>
          <w:cantSplit/>
          <w:trHeight w:val="851"/>
          <w:jc w:val="center"/>
        </w:trPr>
        <w:tc>
          <w:tcPr>
            <w:tcW w:w="1629"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rsidR="009B6158" w:rsidRPr="00345666" w:rsidRDefault="009B6158" w:rsidP="009B6158">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bl>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rsidR="009B6158" w:rsidRPr="00345666" w:rsidRDefault="009B6158" w:rsidP="009B6158">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rsidR="009B6158" w:rsidRDefault="009B6158" w:rsidP="009B6158">
      <w:pPr>
        <w:pStyle w:val="Tekstpodstawowywcity21"/>
        <w:spacing w:after="0" w:line="276" w:lineRule="auto"/>
        <w:ind w:left="0"/>
        <w:jc w:val="both"/>
        <w:rPr>
          <w:rFonts w:ascii="Times New Roman" w:hAnsi="Times New Roman" w:cs="Times New Roman"/>
          <w:i/>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jc w:val="right"/>
        <w:rPr>
          <w:rFonts w:ascii="Times New Roman" w:hAnsi="Times New Roman" w:cs="Times New Roman"/>
          <w:b/>
          <w:sz w:val="24"/>
          <w:szCs w:val="24"/>
        </w:rPr>
      </w:pPr>
    </w:p>
    <w:p w:rsidR="009B6158" w:rsidRDefault="009B6158" w:rsidP="009B6158">
      <w:pPr>
        <w:jc w:val="right"/>
        <w:rPr>
          <w:rFonts w:ascii="Times New Roman" w:hAnsi="Times New Roman" w:cs="Times New Roman"/>
          <w:b/>
          <w:sz w:val="24"/>
          <w:szCs w:val="24"/>
        </w:rPr>
      </w:pPr>
      <w:r w:rsidRPr="003D2EAF">
        <w:rPr>
          <w:rFonts w:ascii="Times New Roman" w:hAnsi="Times New Roman" w:cs="Times New Roman"/>
          <w:b/>
          <w:sz w:val="24"/>
          <w:szCs w:val="24"/>
        </w:rPr>
        <w:t xml:space="preserve">Załącznik nr </w:t>
      </w:r>
      <w:r>
        <w:rPr>
          <w:rFonts w:ascii="Times New Roman" w:hAnsi="Times New Roman" w:cs="Times New Roman"/>
          <w:b/>
          <w:sz w:val="24"/>
          <w:szCs w:val="24"/>
        </w:rPr>
        <w:t>10</w:t>
      </w:r>
      <w:r w:rsidRPr="003D2EAF">
        <w:rPr>
          <w:rFonts w:ascii="Times New Roman" w:hAnsi="Times New Roman" w:cs="Times New Roman"/>
          <w:b/>
          <w:sz w:val="24"/>
          <w:szCs w:val="24"/>
        </w:rPr>
        <w:t xml:space="preserve"> do Specyfikacji</w:t>
      </w:r>
    </w:p>
    <w:p w:rsidR="009B6158" w:rsidRPr="003D2EAF" w:rsidRDefault="009B6158" w:rsidP="009B6158">
      <w:pPr>
        <w:jc w:val="right"/>
        <w:rPr>
          <w:rFonts w:ascii="Times New Roman" w:hAnsi="Times New Roman" w:cs="Times New Roman"/>
          <w:b/>
          <w:sz w:val="24"/>
          <w:szCs w:val="24"/>
        </w:rPr>
      </w:pPr>
    </w:p>
    <w:p w:rsidR="009B6158" w:rsidRPr="003D2EAF" w:rsidRDefault="009B6158" w:rsidP="009B6158">
      <w:pPr>
        <w:pStyle w:val="Tytu"/>
        <w:jc w:val="center"/>
        <w:rPr>
          <w:rFonts w:ascii="Times New Roman" w:hAnsi="Times New Roman"/>
          <w:b/>
          <w:sz w:val="32"/>
          <w:szCs w:val="32"/>
        </w:rPr>
      </w:pPr>
      <w:r w:rsidRPr="003D2EAF">
        <w:rPr>
          <w:rFonts w:ascii="Times New Roman" w:hAnsi="Times New Roman"/>
          <w:b/>
          <w:sz w:val="32"/>
          <w:szCs w:val="32"/>
        </w:rPr>
        <w:t>Umowa IF.272. ….2021 - Projekt</w:t>
      </w:r>
    </w:p>
    <w:p w:rsidR="009B6158" w:rsidRPr="003D2EAF" w:rsidRDefault="009B6158" w:rsidP="009B6158">
      <w:pPr>
        <w:rPr>
          <w:rFonts w:ascii="Times New Roman" w:hAnsi="Times New Roman" w:cs="Times New Roman"/>
          <w:sz w:val="24"/>
          <w:szCs w:val="24"/>
        </w:rPr>
      </w:pPr>
    </w:p>
    <w:p w:rsidR="009B6158" w:rsidRPr="003D2EAF" w:rsidRDefault="009B6158" w:rsidP="009B6158">
      <w:pPr>
        <w:rPr>
          <w:rFonts w:ascii="Times New Roman" w:hAnsi="Times New Roman" w:cs="Times New Roman"/>
          <w:sz w:val="24"/>
          <w:szCs w:val="24"/>
        </w:rPr>
      </w:pPr>
      <w:r w:rsidRPr="003D2EAF">
        <w:rPr>
          <w:rFonts w:ascii="Times New Roman" w:hAnsi="Times New Roman" w:cs="Times New Roman"/>
          <w:sz w:val="24"/>
          <w:szCs w:val="24"/>
        </w:rPr>
        <w:t>zawarta</w:t>
      </w:r>
      <w:r w:rsidRPr="003D2EAF">
        <w:rPr>
          <w:rFonts w:ascii="Times New Roman" w:hAnsi="Times New Roman"/>
          <w:sz w:val="24"/>
          <w:szCs w:val="24"/>
        </w:rPr>
        <w:t xml:space="preserve"> w dniu </w:t>
      </w:r>
      <w:r w:rsidRPr="003D2EAF">
        <w:rPr>
          <w:rFonts w:ascii="Times New Roman" w:hAnsi="Times New Roman" w:cs="Times New Roman"/>
          <w:sz w:val="24"/>
          <w:szCs w:val="24"/>
        </w:rPr>
        <w:t>……</w:t>
      </w:r>
      <w:r w:rsidRPr="003D2EAF">
        <w:rPr>
          <w:rFonts w:ascii="Times New Roman" w:hAnsi="Times New Roman" w:cs="Times New Roman"/>
          <w:b/>
          <w:sz w:val="24"/>
          <w:szCs w:val="24"/>
        </w:rPr>
        <w:t>2021 roku</w:t>
      </w:r>
      <w:r w:rsidRPr="003D2EAF">
        <w:rPr>
          <w:rFonts w:ascii="Times New Roman" w:hAnsi="Times New Roman" w:cs="Times New Roman"/>
          <w:sz w:val="24"/>
          <w:szCs w:val="24"/>
        </w:rPr>
        <w:t xml:space="preserve">  </w:t>
      </w:r>
      <w:r w:rsidRPr="003D2EAF">
        <w:rPr>
          <w:rFonts w:ascii="Times New Roman" w:hAnsi="Times New Roman" w:cs="Times New Roman"/>
          <w:b/>
          <w:sz w:val="24"/>
          <w:szCs w:val="24"/>
        </w:rPr>
        <w:t>w Miliczu</w:t>
      </w:r>
      <w:r w:rsidRPr="003D2EAF">
        <w:rPr>
          <w:rFonts w:ascii="Times New Roman" w:hAnsi="Times New Roman" w:cs="Times New Roman"/>
          <w:sz w:val="24"/>
          <w:szCs w:val="24"/>
        </w:rPr>
        <w:t xml:space="preserve"> </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 xml:space="preserve"> pomiędzy:</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1</w:t>
      </w:r>
      <w:r w:rsidRPr="003D2EAF">
        <w:rPr>
          <w:rFonts w:ascii="Times New Roman" w:hAnsi="Times New Roman"/>
          <w:b/>
          <w:sz w:val="24"/>
          <w:szCs w:val="24"/>
        </w:rPr>
        <w:t>) Gminą Milicz</w:t>
      </w:r>
      <w:r w:rsidRPr="003D2EAF">
        <w:rPr>
          <w:rFonts w:ascii="Times New Roman" w:hAnsi="Times New Roman" w:cs="Times New Roman"/>
          <w:sz w:val="24"/>
          <w:szCs w:val="24"/>
        </w:rPr>
        <w:t>,</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 xml:space="preserve">z siedzibą </w:t>
      </w:r>
      <w:r w:rsidRPr="003D2EAF">
        <w:rPr>
          <w:rFonts w:ascii="Times New Roman" w:hAnsi="Times New Roman" w:cs="Times New Roman"/>
          <w:sz w:val="24"/>
          <w:szCs w:val="24"/>
        </w:rPr>
        <w:t>w Miliczu,</w:t>
      </w:r>
      <w:r w:rsidRPr="003D2EAF">
        <w:rPr>
          <w:rFonts w:ascii="Times New Roman" w:hAnsi="Times New Roman"/>
          <w:sz w:val="24"/>
          <w:szCs w:val="24"/>
        </w:rPr>
        <w:t xml:space="preserve"> ul. </w:t>
      </w:r>
      <w:r w:rsidRPr="003D2EAF">
        <w:rPr>
          <w:rFonts w:ascii="Times New Roman" w:hAnsi="Times New Roman" w:cs="Times New Roman"/>
          <w:sz w:val="24"/>
          <w:szCs w:val="24"/>
        </w:rPr>
        <w:t>Trzebnicka</w:t>
      </w:r>
      <w:r w:rsidRPr="003D2EAF">
        <w:rPr>
          <w:rFonts w:ascii="Times New Roman" w:hAnsi="Times New Roman"/>
          <w:sz w:val="24"/>
          <w:szCs w:val="24"/>
        </w:rPr>
        <w:t xml:space="preserve"> 2 </w:t>
      </w:r>
      <w:r w:rsidRPr="003D2EAF">
        <w:rPr>
          <w:rFonts w:ascii="Times New Roman" w:hAnsi="Times New Roman" w:cs="Times New Roman"/>
          <w:sz w:val="24"/>
          <w:szCs w:val="24"/>
        </w:rPr>
        <w:t>(56-300) Milicz</w:t>
      </w:r>
      <w:r w:rsidRPr="003D2EAF">
        <w:rPr>
          <w:rFonts w:ascii="Times New Roman" w:hAnsi="Times New Roman"/>
          <w:sz w:val="24"/>
          <w:szCs w:val="24"/>
        </w:rPr>
        <w:t>,</w:t>
      </w:r>
    </w:p>
    <w:p w:rsidR="009B6158" w:rsidRPr="003D2EAF" w:rsidRDefault="009B6158" w:rsidP="009B6158">
      <w:pPr>
        <w:jc w:val="both"/>
        <w:rPr>
          <w:rFonts w:ascii="Times New Roman" w:hAnsi="Times New Roman" w:cs="Times New Roman"/>
          <w:sz w:val="24"/>
          <w:szCs w:val="24"/>
        </w:rPr>
      </w:pPr>
      <w:r w:rsidRPr="003D2EAF">
        <w:rPr>
          <w:rFonts w:ascii="Times New Roman" w:hAnsi="Times New Roman"/>
          <w:sz w:val="24"/>
          <w:szCs w:val="24"/>
        </w:rPr>
        <w:t>reprezentowaną przez</w:t>
      </w:r>
    </w:p>
    <w:p w:rsidR="009B6158" w:rsidRPr="003D2EAF" w:rsidRDefault="009B6158" w:rsidP="009B6158">
      <w:pPr>
        <w:jc w:val="both"/>
        <w:rPr>
          <w:rFonts w:ascii="Times New Roman" w:hAnsi="Times New Roman"/>
          <w:b/>
          <w:sz w:val="24"/>
          <w:szCs w:val="24"/>
        </w:rPr>
      </w:pPr>
      <w:r w:rsidRPr="003D2EAF">
        <w:rPr>
          <w:rFonts w:ascii="Times New Roman" w:hAnsi="Times New Roman"/>
          <w:b/>
          <w:sz w:val="24"/>
          <w:szCs w:val="24"/>
        </w:rPr>
        <w:t>Burmistrza Gminy Milicz – Piotra Lecha</w:t>
      </w:r>
    </w:p>
    <w:p w:rsidR="009B6158" w:rsidRPr="003D2EAF" w:rsidRDefault="009B6158" w:rsidP="009B6158">
      <w:pPr>
        <w:jc w:val="both"/>
        <w:rPr>
          <w:rFonts w:ascii="Times New Roman" w:hAnsi="Times New Roman"/>
          <w:sz w:val="24"/>
          <w:szCs w:val="24"/>
        </w:rPr>
      </w:pPr>
      <w:r w:rsidRPr="003D2EAF">
        <w:rPr>
          <w:rFonts w:ascii="Times New Roman" w:hAnsi="Times New Roman"/>
          <w:sz w:val="24"/>
          <w:szCs w:val="24"/>
        </w:rPr>
        <w:t xml:space="preserve">przy kontrasygnacie </w:t>
      </w:r>
      <w:r w:rsidRPr="003D2EAF">
        <w:rPr>
          <w:rFonts w:ascii="Times New Roman" w:hAnsi="Times New Roman" w:cs="Times New Roman"/>
          <w:sz w:val="24"/>
          <w:szCs w:val="24"/>
        </w:rPr>
        <w:t>skarbnika</w:t>
      </w:r>
      <w:r w:rsidRPr="003D2EAF">
        <w:rPr>
          <w:rFonts w:ascii="Times New Roman" w:hAnsi="Times New Roman"/>
          <w:sz w:val="24"/>
          <w:szCs w:val="24"/>
        </w:rPr>
        <w:t xml:space="preserve"> Gminy </w:t>
      </w:r>
      <w:r w:rsidRPr="003D2EAF">
        <w:rPr>
          <w:rFonts w:ascii="Times New Roman" w:hAnsi="Times New Roman" w:cs="Times New Roman"/>
          <w:sz w:val="24"/>
          <w:szCs w:val="24"/>
        </w:rPr>
        <w:t xml:space="preserve">Milicz – </w:t>
      </w:r>
      <w:r w:rsidRPr="003D2EAF">
        <w:rPr>
          <w:rFonts w:ascii="Times New Roman" w:hAnsi="Times New Roman" w:cs="Times New Roman"/>
          <w:b/>
          <w:sz w:val="24"/>
          <w:szCs w:val="24"/>
        </w:rPr>
        <w:t>Anity Poświatowskiej</w:t>
      </w:r>
      <w:r w:rsidRPr="003D2EAF">
        <w:rPr>
          <w:rFonts w:ascii="Times New Roman" w:hAnsi="Times New Roman" w:cs="Times New Roman"/>
          <w:sz w:val="24"/>
          <w:szCs w:val="24"/>
        </w:rPr>
        <w:t xml:space="preserve"> </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zwaną dalej</w:t>
      </w:r>
      <w:r w:rsidRPr="003D2EAF">
        <w:rPr>
          <w:rFonts w:ascii="Times New Roman" w:hAnsi="Times New Roman"/>
          <w:b/>
          <w:sz w:val="24"/>
          <w:szCs w:val="24"/>
        </w:rPr>
        <w:t xml:space="preserve"> Zamawiającym</w:t>
      </w:r>
      <w:r w:rsidRPr="003D2EAF">
        <w:rPr>
          <w:rFonts w:ascii="Times New Roman" w:hAnsi="Times New Roman"/>
          <w:sz w:val="24"/>
          <w:szCs w:val="24"/>
        </w:rPr>
        <w:t>,</w:t>
      </w:r>
    </w:p>
    <w:p w:rsidR="009B6158" w:rsidRPr="003D2EAF" w:rsidRDefault="009B6158" w:rsidP="009B6158">
      <w:pPr>
        <w:jc w:val="both"/>
        <w:rPr>
          <w:rFonts w:ascii="Times New Roman" w:hAnsi="Times New Roman"/>
          <w:sz w:val="24"/>
          <w:szCs w:val="24"/>
        </w:rPr>
      </w:pPr>
      <w:r w:rsidRPr="003D2EAF">
        <w:rPr>
          <w:rFonts w:ascii="Times New Roman" w:hAnsi="Times New Roman"/>
          <w:sz w:val="24"/>
          <w:szCs w:val="24"/>
        </w:rPr>
        <w:t>a</w:t>
      </w:r>
    </w:p>
    <w:p w:rsidR="009B6158" w:rsidRPr="003D2EAF" w:rsidRDefault="009B6158" w:rsidP="009B6158">
      <w:pPr>
        <w:jc w:val="both"/>
        <w:rPr>
          <w:rFonts w:ascii="Times New Roman" w:hAnsi="Times New Roman" w:cs="Times New Roman"/>
          <w:sz w:val="24"/>
          <w:szCs w:val="24"/>
        </w:rPr>
      </w:pPr>
      <w:r w:rsidRPr="003D2EAF">
        <w:rPr>
          <w:rFonts w:ascii="Times New Roman" w:hAnsi="Times New Roman" w:cs="Times New Roman"/>
          <w:sz w:val="24"/>
          <w:szCs w:val="24"/>
        </w:rPr>
        <w:t>2) ……………………………………..</w:t>
      </w:r>
    </w:p>
    <w:p w:rsidR="009B6158" w:rsidRPr="003D2EAF" w:rsidRDefault="009B6158" w:rsidP="009B6158">
      <w:pPr>
        <w:pStyle w:val="Tekstpodstawowy"/>
        <w:spacing w:line="276" w:lineRule="auto"/>
        <w:rPr>
          <w:rFonts w:ascii="Arial" w:hAnsi="Arial"/>
        </w:rPr>
      </w:pPr>
      <w:r w:rsidRPr="003D2EAF">
        <w:rPr>
          <w:rFonts w:ascii="Times New Roman" w:hAnsi="Times New Roman"/>
        </w:rPr>
        <w:t>z siedzibą w ……………………………….</w:t>
      </w:r>
    </w:p>
    <w:p w:rsidR="009B6158" w:rsidRPr="003D2EAF" w:rsidRDefault="009B6158" w:rsidP="009B6158">
      <w:pPr>
        <w:pStyle w:val="Tekstpodstawowy"/>
        <w:spacing w:line="276" w:lineRule="auto"/>
        <w:rPr>
          <w:rFonts w:ascii="Times New Roman" w:hAnsi="Times New Roman"/>
        </w:rPr>
      </w:pPr>
      <w:r w:rsidRPr="003D2EAF">
        <w:rPr>
          <w:rFonts w:ascii="Times New Roman" w:hAnsi="Times New Roman"/>
        </w:rPr>
        <w:t>reprezentowaną (-</w:t>
      </w:r>
      <w:proofErr w:type="spellStart"/>
      <w:r w:rsidRPr="003D2EAF">
        <w:rPr>
          <w:rFonts w:ascii="Times New Roman" w:hAnsi="Times New Roman"/>
        </w:rPr>
        <w:t>ym</w:t>
      </w:r>
      <w:proofErr w:type="spellEnd"/>
      <w:r w:rsidRPr="003D2EAF">
        <w:rPr>
          <w:rFonts w:ascii="Times New Roman" w:hAnsi="Times New Roman"/>
        </w:rPr>
        <w:t>) przez: ....................................................................................................</w:t>
      </w:r>
    </w:p>
    <w:p w:rsidR="009B6158" w:rsidRPr="001E7F6D" w:rsidRDefault="009B6158" w:rsidP="009B6158">
      <w:pPr>
        <w:pStyle w:val="Tekstpodstawowy"/>
        <w:spacing w:line="276" w:lineRule="auto"/>
        <w:rPr>
          <w:rFonts w:ascii="Times New Roman" w:hAnsi="Times New Roman"/>
        </w:rPr>
      </w:pPr>
      <w:r w:rsidRPr="001E7F6D">
        <w:rPr>
          <w:rFonts w:ascii="Times New Roman" w:hAnsi="Times New Roman"/>
        </w:rPr>
        <w:t xml:space="preserve">zwanym dalej </w:t>
      </w:r>
      <w:r w:rsidRPr="007F5B1B">
        <w:rPr>
          <w:rFonts w:ascii="Times New Roman" w:hAnsi="Times New Roman"/>
          <w:b/>
        </w:rPr>
        <w:t>Wykonawcą</w:t>
      </w:r>
      <w:r w:rsidRPr="001E7F6D">
        <w:rPr>
          <w:rFonts w:ascii="Times New Roman" w:hAnsi="Times New Roman"/>
        </w:rPr>
        <w:t>,</w:t>
      </w:r>
    </w:p>
    <w:p w:rsidR="009B6158" w:rsidRPr="001E7F6D" w:rsidRDefault="009B6158" w:rsidP="009B6158">
      <w:pPr>
        <w:pStyle w:val="Tekstpodstawowy"/>
        <w:spacing w:line="276" w:lineRule="auto"/>
        <w:rPr>
          <w:rFonts w:ascii="Times New Roman" w:hAnsi="Times New Roman"/>
          <w:b/>
        </w:rPr>
      </w:pPr>
    </w:p>
    <w:p w:rsidR="009B6158" w:rsidRPr="006647D6" w:rsidRDefault="009B6158" w:rsidP="009B6158">
      <w:pPr>
        <w:jc w:val="both"/>
        <w:rPr>
          <w:rFonts w:ascii="Times New Roman" w:hAnsi="Times New Roman" w:cs="Times New Roman"/>
          <w:b/>
          <w:bCs/>
          <w:sz w:val="24"/>
          <w:szCs w:val="24"/>
          <w:u w:val="single"/>
        </w:rPr>
      </w:pPr>
      <w:r w:rsidRPr="006647D6">
        <w:rPr>
          <w:rFonts w:ascii="Times New Roman" w:hAnsi="Times New Roman" w:cs="Times New Roman"/>
          <w:sz w:val="24"/>
          <w:szCs w:val="24"/>
        </w:rPr>
        <w:t xml:space="preserve">na podstawie ustawy z dnia 11 września 2019 r. Prawo </w:t>
      </w:r>
      <w:proofErr w:type="spellStart"/>
      <w:r w:rsidRPr="006647D6">
        <w:rPr>
          <w:rFonts w:ascii="Times New Roman" w:hAnsi="Times New Roman" w:cs="Times New Roman"/>
          <w:sz w:val="24"/>
          <w:szCs w:val="24"/>
        </w:rPr>
        <w:t>zamówień</w:t>
      </w:r>
      <w:proofErr w:type="spellEnd"/>
      <w:r w:rsidRPr="006647D6">
        <w:rPr>
          <w:rFonts w:ascii="Times New Roman" w:hAnsi="Times New Roman" w:cs="Times New Roman"/>
          <w:sz w:val="24"/>
          <w:szCs w:val="24"/>
        </w:rPr>
        <w:t xml:space="preserve"> </w:t>
      </w:r>
      <w:proofErr w:type="spellStart"/>
      <w:r w:rsidRPr="006647D6">
        <w:rPr>
          <w:rFonts w:ascii="Times New Roman" w:hAnsi="Times New Roman" w:cs="Times New Roman"/>
          <w:sz w:val="24"/>
          <w:szCs w:val="24"/>
        </w:rPr>
        <w:t>publicznych</w:t>
      </w:r>
      <w:proofErr w:type="spellEnd"/>
      <w:r w:rsidRPr="006647D6">
        <w:rPr>
          <w:rFonts w:ascii="Times New Roman" w:hAnsi="Times New Roman" w:cs="Times New Roman"/>
          <w:sz w:val="24"/>
          <w:szCs w:val="24"/>
        </w:rPr>
        <w:t xml:space="preserve"> (Dz. U. z 2019 r.,  poz. 2019 z </w:t>
      </w:r>
      <w:proofErr w:type="spellStart"/>
      <w:r w:rsidRPr="006647D6">
        <w:rPr>
          <w:rFonts w:ascii="Times New Roman" w:hAnsi="Times New Roman" w:cs="Times New Roman"/>
          <w:sz w:val="24"/>
          <w:szCs w:val="24"/>
        </w:rPr>
        <w:t>póź</w:t>
      </w:r>
      <w:proofErr w:type="spellEnd"/>
      <w:r w:rsidRPr="006647D6">
        <w:rPr>
          <w:rFonts w:ascii="Times New Roman" w:hAnsi="Times New Roman" w:cs="Times New Roman"/>
          <w:sz w:val="24"/>
          <w:szCs w:val="24"/>
        </w:rPr>
        <w:t>. zm</w:t>
      </w:r>
      <w:r w:rsidR="007A2554" w:rsidRPr="007A2554">
        <w:rPr>
          <w:rFonts w:ascii="Times New Roman" w:hAnsi="Times New Roman" w:cs="Times New Roman"/>
          <w:sz w:val="24"/>
          <w:szCs w:val="24"/>
        </w:rPr>
        <w:t xml:space="preserve">.), w związku z wyborem oferty Wykonawcy na realizację zadania pod nazwą: </w:t>
      </w:r>
      <w:r w:rsidR="003329B0" w:rsidRPr="003329B0">
        <w:rPr>
          <w:rFonts w:ascii="Times New Roman" w:hAnsi="Times New Roman" w:cs="Times New Roman"/>
          <w:b/>
          <w:bCs/>
          <w:sz w:val="24"/>
          <w:szCs w:val="24"/>
          <w:u w:val="single"/>
        </w:rPr>
        <w:t>„Przebudowa ul. Chabrowej w miejscowości Kaszowo pod Miliczem, gmina Milicz</w:t>
      </w:r>
      <w:r w:rsidR="003329B0">
        <w:rPr>
          <w:b/>
          <w:bCs/>
          <w:u w:val="single"/>
        </w:rPr>
        <w:t>”</w:t>
      </w:r>
      <w:r w:rsidR="007A2554" w:rsidRPr="007A2554">
        <w:rPr>
          <w:rFonts w:ascii="Times New Roman" w:hAnsi="Times New Roman" w:cs="Times New Roman"/>
          <w:b/>
          <w:sz w:val="24"/>
          <w:szCs w:val="24"/>
        </w:rPr>
        <w:t xml:space="preserve"> </w:t>
      </w:r>
      <w:r w:rsidR="003329B0">
        <w:rPr>
          <w:rFonts w:ascii="Times New Roman" w:hAnsi="Times New Roman" w:cs="Times New Roman"/>
          <w:sz w:val="24"/>
          <w:szCs w:val="24"/>
        </w:rPr>
        <w:t>w trybie podstawowym</w:t>
      </w:r>
      <w:r w:rsidRPr="006647D6">
        <w:rPr>
          <w:rFonts w:ascii="Times New Roman" w:hAnsi="Times New Roman" w:cs="Times New Roman"/>
          <w:sz w:val="24"/>
          <w:szCs w:val="24"/>
        </w:rPr>
        <w:t>, została zawarta umowa o następującej treści:</w:t>
      </w:r>
    </w:p>
    <w:p w:rsidR="009B6158" w:rsidRPr="006647D6" w:rsidRDefault="009B6158" w:rsidP="009B6158">
      <w:pPr>
        <w:jc w:val="both"/>
        <w:rPr>
          <w:rFonts w:ascii="Times New Roman" w:hAnsi="Times New Roman" w:cs="Times New Roman"/>
          <w:b/>
          <w:sz w:val="24"/>
          <w:szCs w:val="24"/>
        </w:rPr>
      </w:pPr>
    </w:p>
    <w:p w:rsidR="009B6158" w:rsidRPr="006647D6" w:rsidRDefault="009B6158" w:rsidP="009B6158">
      <w:pPr>
        <w:jc w:val="center"/>
        <w:rPr>
          <w:rFonts w:ascii="Times New Roman" w:hAnsi="Times New Roman" w:cs="Times New Roman"/>
          <w:b/>
          <w:sz w:val="24"/>
          <w:szCs w:val="24"/>
        </w:rPr>
      </w:pPr>
      <w:r w:rsidRPr="006647D6">
        <w:rPr>
          <w:rFonts w:ascii="Times New Roman" w:hAnsi="Times New Roman" w:cs="Times New Roman"/>
          <w:b/>
          <w:sz w:val="24"/>
          <w:szCs w:val="24"/>
        </w:rPr>
        <w:t>§ 1.</w:t>
      </w:r>
    </w:p>
    <w:p w:rsidR="009B6158" w:rsidRPr="006647D6" w:rsidRDefault="009B6158" w:rsidP="009B6158">
      <w:pPr>
        <w:jc w:val="center"/>
        <w:rPr>
          <w:rFonts w:ascii="Times New Roman" w:hAnsi="Times New Roman" w:cs="Times New Roman"/>
          <w:b/>
          <w:sz w:val="24"/>
          <w:szCs w:val="24"/>
        </w:rPr>
      </w:pPr>
      <w:r w:rsidRPr="006647D6">
        <w:rPr>
          <w:rFonts w:ascii="Times New Roman" w:hAnsi="Times New Roman" w:cs="Times New Roman"/>
          <w:b/>
          <w:sz w:val="24"/>
          <w:szCs w:val="24"/>
        </w:rPr>
        <w:t xml:space="preserve">PRZEDMIOT UMOWY </w:t>
      </w:r>
    </w:p>
    <w:p w:rsidR="009B6158" w:rsidRPr="006647D6" w:rsidRDefault="009B6158" w:rsidP="009B6158">
      <w:pPr>
        <w:jc w:val="both"/>
        <w:rPr>
          <w:rFonts w:ascii="Times New Roman" w:hAnsi="Times New Roman" w:cs="Times New Roman"/>
          <w:b/>
          <w:bCs/>
          <w:sz w:val="24"/>
          <w:szCs w:val="24"/>
          <w:u w:val="single"/>
        </w:rPr>
      </w:pPr>
      <w:r w:rsidRPr="006647D6">
        <w:rPr>
          <w:rFonts w:ascii="Times New Roman" w:hAnsi="Times New Roman" w:cs="Times New Roman"/>
          <w:sz w:val="24"/>
          <w:szCs w:val="24"/>
        </w:rPr>
        <w:t xml:space="preserve">1. </w:t>
      </w:r>
      <w:r w:rsidRPr="006647D6">
        <w:rPr>
          <w:rStyle w:val="fontstyle74"/>
          <w:rFonts w:ascii="Times New Roman" w:hAnsi="Times New Roman" w:cs="Times New Roman"/>
          <w:sz w:val="24"/>
          <w:szCs w:val="24"/>
        </w:rPr>
        <w:t xml:space="preserve">Zamawiający </w:t>
      </w:r>
      <w:r w:rsidR="007A2554">
        <w:rPr>
          <w:rStyle w:val="fontstyle74"/>
          <w:rFonts w:ascii="Times New Roman" w:hAnsi="Times New Roman" w:cs="Times New Roman"/>
          <w:sz w:val="24"/>
          <w:szCs w:val="24"/>
        </w:rPr>
        <w:t xml:space="preserve">zamawia a Wykonawca zobowiązuje się w ramach realizacji zadania pn.: </w:t>
      </w:r>
      <w:r w:rsidR="003329B0" w:rsidRPr="003329B0">
        <w:rPr>
          <w:rFonts w:ascii="Times New Roman" w:hAnsi="Times New Roman" w:cs="Times New Roman"/>
          <w:b/>
          <w:bCs/>
          <w:sz w:val="24"/>
          <w:szCs w:val="24"/>
          <w:u w:val="single"/>
        </w:rPr>
        <w:t>„Przebudowa ul. Chabrowej w miejscowości Kaszowo pod Miliczem, gmina Milicz</w:t>
      </w:r>
      <w:r w:rsidR="007A2554">
        <w:rPr>
          <w:rFonts w:ascii="Times New Roman" w:hAnsi="Times New Roman" w:cs="Times New Roman"/>
          <w:bCs/>
          <w:color w:val="000000"/>
          <w:sz w:val="24"/>
          <w:szCs w:val="24"/>
        </w:rPr>
        <w:t>”</w:t>
      </w:r>
      <w:r w:rsidRPr="006647D6">
        <w:rPr>
          <w:rFonts w:ascii="Times New Roman" w:hAnsi="Times New Roman" w:cs="Times New Roman"/>
          <w:bCs/>
          <w:color w:val="000000"/>
          <w:sz w:val="24"/>
          <w:szCs w:val="24"/>
        </w:rPr>
        <w:t xml:space="preserve"> do wykonania </w:t>
      </w:r>
      <w:r w:rsidRPr="006647D6">
        <w:rPr>
          <w:rStyle w:val="fontstyle74"/>
          <w:rFonts w:ascii="Times New Roman" w:hAnsi="Times New Roman" w:cs="Times New Roman"/>
          <w:sz w:val="24"/>
          <w:szCs w:val="24"/>
        </w:rPr>
        <w:t>robót określonych w punkcie 3 SWZ postępowania nr IF.271.</w:t>
      </w:r>
      <w:r w:rsidR="00335028">
        <w:rPr>
          <w:rStyle w:val="fontstyle74"/>
          <w:rFonts w:ascii="Times New Roman" w:hAnsi="Times New Roman" w:cs="Times New Roman"/>
          <w:sz w:val="24"/>
          <w:szCs w:val="24"/>
        </w:rPr>
        <w:t>9</w:t>
      </w:r>
      <w:r w:rsidRPr="006647D6">
        <w:rPr>
          <w:rStyle w:val="fontstyle74"/>
          <w:rFonts w:ascii="Times New Roman" w:hAnsi="Times New Roman" w:cs="Times New Roman"/>
          <w:sz w:val="24"/>
          <w:szCs w:val="24"/>
        </w:rPr>
        <w:t>.2021 z dnia</w:t>
      </w:r>
      <w:r>
        <w:rPr>
          <w:rStyle w:val="fontstyle74"/>
          <w:rFonts w:ascii="Times New Roman" w:hAnsi="Times New Roman" w:cs="Times New Roman"/>
          <w:sz w:val="24"/>
          <w:szCs w:val="24"/>
        </w:rPr>
        <w:t xml:space="preserve"> </w:t>
      </w:r>
      <w:r w:rsidR="00335028">
        <w:rPr>
          <w:rStyle w:val="fontstyle74"/>
          <w:rFonts w:ascii="Times New Roman" w:hAnsi="Times New Roman" w:cs="Times New Roman"/>
          <w:sz w:val="24"/>
          <w:szCs w:val="24"/>
        </w:rPr>
        <w:t>1 lip</w:t>
      </w:r>
      <w:r w:rsidR="00A92A31">
        <w:rPr>
          <w:rStyle w:val="fontstyle74"/>
          <w:rFonts w:ascii="Times New Roman" w:hAnsi="Times New Roman" w:cs="Times New Roman"/>
          <w:sz w:val="24"/>
          <w:szCs w:val="24"/>
        </w:rPr>
        <w:t xml:space="preserve">ca </w:t>
      </w:r>
      <w:r w:rsidRPr="006647D6">
        <w:rPr>
          <w:rStyle w:val="fontstyle74"/>
          <w:rFonts w:ascii="Times New Roman" w:hAnsi="Times New Roman" w:cs="Times New Roman"/>
          <w:sz w:val="24"/>
          <w:szCs w:val="24"/>
        </w:rPr>
        <w:t>2021 roku</w:t>
      </w:r>
      <w:r w:rsidRPr="006647D6">
        <w:rPr>
          <w:rFonts w:ascii="Times New Roman" w:hAnsi="Times New Roman" w:cs="Times New Roman"/>
          <w:color w:val="000000"/>
          <w:sz w:val="24"/>
          <w:szCs w:val="24"/>
        </w:rPr>
        <w:t xml:space="preserve"> oraz dokumentacji projektowej (stanowiących integralną część niniejszej umowy), </w:t>
      </w:r>
      <w:r w:rsidRPr="006647D6">
        <w:rPr>
          <w:rStyle w:val="fontstyle74"/>
          <w:rFonts w:ascii="Times New Roman" w:hAnsi="Times New Roman" w:cs="Times New Roman"/>
          <w:sz w:val="24"/>
          <w:szCs w:val="24"/>
        </w:rPr>
        <w:t>zwanych dalej „przedmiotem zamówienia", zgodnie z :</w:t>
      </w:r>
    </w:p>
    <w:p w:rsidR="009B6158" w:rsidRPr="009E4675" w:rsidRDefault="007A2554" w:rsidP="009B6158">
      <w:pPr>
        <w:pStyle w:val="style140"/>
        <w:numPr>
          <w:ilvl w:val="0"/>
          <w:numId w:val="61"/>
        </w:numPr>
        <w:tabs>
          <w:tab w:val="left" w:pos="2550"/>
        </w:tabs>
        <w:spacing w:before="0" w:beforeAutospacing="0" w:after="0" w:afterAutospacing="0" w:line="360" w:lineRule="atLeast"/>
        <w:ind w:left="365" w:firstLine="0"/>
        <w:jc w:val="both"/>
        <w:rPr>
          <w:bCs/>
          <w:color w:val="FF0000"/>
        </w:rPr>
      </w:pPr>
      <w:r w:rsidRPr="007A2554">
        <w:rPr>
          <w:bCs/>
        </w:rPr>
        <w:t xml:space="preserve">projekcie budowlanym, projektach wykonawczych oraz STWIORB w opracowanych przez </w:t>
      </w:r>
      <w:proofErr w:type="spellStart"/>
      <w:r w:rsidRPr="007A2554">
        <w:rPr>
          <w:bCs/>
        </w:rPr>
        <w:t>biuro</w:t>
      </w:r>
      <w:proofErr w:type="spellEnd"/>
      <w:r w:rsidRPr="007A2554">
        <w:rPr>
          <w:bCs/>
        </w:rPr>
        <w:t xml:space="preserve"> projektowe:</w:t>
      </w:r>
      <w:r w:rsidR="009E4675" w:rsidRPr="009E4675">
        <w:rPr>
          <w:b/>
        </w:rPr>
        <w:t xml:space="preserve"> </w:t>
      </w:r>
      <w:r w:rsidR="009E4675" w:rsidRPr="009E4675">
        <w:t xml:space="preserve">IRDRO Stanisław </w:t>
      </w:r>
      <w:proofErr w:type="spellStart"/>
      <w:r w:rsidR="009E4675" w:rsidRPr="009E4675">
        <w:t>Szymczuk</w:t>
      </w:r>
      <w:proofErr w:type="spellEnd"/>
      <w:r w:rsidR="009E4675" w:rsidRPr="009E4675">
        <w:t xml:space="preserve">, ul. </w:t>
      </w:r>
      <w:proofErr w:type="spellStart"/>
      <w:r w:rsidR="009E4675" w:rsidRPr="009E4675">
        <w:t>Kwiska</w:t>
      </w:r>
      <w:proofErr w:type="spellEnd"/>
      <w:r w:rsidR="009E4675" w:rsidRPr="009E4675">
        <w:t xml:space="preserve"> 5/7, 54-210 Wrocław</w:t>
      </w:r>
      <w:r w:rsidRPr="009E4675">
        <w:rPr>
          <w:bCs/>
        </w:rPr>
        <w:t>;</w:t>
      </w:r>
    </w:p>
    <w:p w:rsidR="009B6158" w:rsidRPr="007C34A6" w:rsidRDefault="009B6158" w:rsidP="009B6158">
      <w:pPr>
        <w:pStyle w:val="style140"/>
        <w:numPr>
          <w:ilvl w:val="0"/>
          <w:numId w:val="61"/>
        </w:numPr>
        <w:tabs>
          <w:tab w:val="left" w:pos="2550"/>
        </w:tabs>
        <w:spacing w:before="0" w:beforeAutospacing="0" w:after="0" w:afterAutospacing="0" w:line="360" w:lineRule="atLeast"/>
        <w:ind w:left="365" w:firstLine="0"/>
        <w:jc w:val="both"/>
        <w:rPr>
          <w:color w:val="000000"/>
        </w:rPr>
      </w:pPr>
      <w:r w:rsidRPr="007C34A6">
        <w:rPr>
          <w:rStyle w:val="fontstyle74"/>
        </w:rPr>
        <w:t>zakresem rzeczowym robót określonym w SW</w:t>
      </w:r>
      <w:r w:rsidRPr="00C718EA">
        <w:rPr>
          <w:rStyle w:val="fontstyle74"/>
          <w:iCs/>
        </w:rPr>
        <w:t>Z</w:t>
      </w:r>
      <w:r w:rsidRPr="00C718EA">
        <w:rPr>
          <w:iCs/>
        </w:rPr>
        <w:t xml:space="preserve"> i innymi dokumentami zezwalającymi na realizację inwestycji</w:t>
      </w:r>
      <w:r w:rsidRPr="00C718EA">
        <w:rPr>
          <w:iCs/>
          <w:color w:val="000000"/>
        </w:rPr>
        <w:t>;</w:t>
      </w:r>
    </w:p>
    <w:p w:rsidR="009B6158" w:rsidRPr="007C34A6" w:rsidRDefault="009B6158" w:rsidP="009B6158">
      <w:pPr>
        <w:pStyle w:val="style140"/>
        <w:numPr>
          <w:ilvl w:val="0"/>
          <w:numId w:val="61"/>
        </w:numPr>
        <w:tabs>
          <w:tab w:val="left" w:pos="2550"/>
        </w:tabs>
        <w:spacing w:before="0" w:beforeAutospacing="0" w:after="0" w:afterAutospacing="0" w:line="360" w:lineRule="atLeast"/>
        <w:ind w:left="365" w:firstLine="0"/>
        <w:jc w:val="both"/>
        <w:rPr>
          <w:color w:val="000000"/>
        </w:rPr>
      </w:pPr>
      <w:r w:rsidRPr="007C34A6">
        <w:rPr>
          <w:rStyle w:val="fontstyle74"/>
        </w:rPr>
        <w:t>ofertą przetargową Wykonawcy</w:t>
      </w:r>
      <w:r>
        <w:rPr>
          <w:rStyle w:val="fontstyle74"/>
        </w:rPr>
        <w:t>.</w:t>
      </w:r>
    </w:p>
    <w:p w:rsidR="009B6158" w:rsidRDefault="009B6158" w:rsidP="009B6158">
      <w:pPr>
        <w:pStyle w:val="Bezodstpw"/>
        <w:jc w:val="both"/>
        <w:rPr>
          <w:rFonts w:ascii="Times New Roman" w:hAnsi="Times New Roman"/>
          <w:sz w:val="24"/>
          <w:szCs w:val="24"/>
        </w:rPr>
      </w:pPr>
      <w:r w:rsidRPr="0091212C">
        <w:rPr>
          <w:rFonts w:ascii="Times New Roman" w:hAnsi="Times New Roman"/>
          <w:sz w:val="24"/>
          <w:szCs w:val="24"/>
        </w:rPr>
        <w:t xml:space="preserve"> </w:t>
      </w:r>
    </w:p>
    <w:p w:rsidR="009B6158" w:rsidRDefault="009B6158" w:rsidP="009B6158">
      <w:pPr>
        <w:jc w:val="center"/>
        <w:rPr>
          <w:rFonts w:ascii="Times New Roman" w:hAnsi="Times New Roman" w:cs="Times New Roman"/>
          <w:b/>
          <w:sz w:val="24"/>
          <w:szCs w:val="24"/>
        </w:rPr>
      </w:pPr>
    </w:p>
    <w:p w:rsidR="009E4675" w:rsidRDefault="009E4675" w:rsidP="009B6158">
      <w:pPr>
        <w:jc w:val="center"/>
        <w:rPr>
          <w:rFonts w:ascii="Times New Roman" w:hAnsi="Times New Roman" w:cs="Times New Roman"/>
          <w:b/>
          <w:sz w:val="24"/>
          <w:szCs w:val="24"/>
        </w:rPr>
      </w:pPr>
    </w:p>
    <w:p w:rsidR="009E4675" w:rsidRDefault="009E4675"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E4675" w:rsidRDefault="009E4675"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2.</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TERMIN REALIZACJI ZADANIA </w:t>
      </w:r>
    </w:p>
    <w:p w:rsidR="009B6158" w:rsidRPr="00B331CA" w:rsidRDefault="009B6158" w:rsidP="009B6158">
      <w:pPr>
        <w:adjustRightInd w:val="0"/>
        <w:jc w:val="both"/>
        <w:rPr>
          <w:rFonts w:ascii="Times New Roman" w:hAnsi="Times New Roman" w:cs="Times New Roman"/>
          <w:sz w:val="24"/>
          <w:szCs w:val="24"/>
        </w:rPr>
      </w:pPr>
      <w:r w:rsidRPr="00B331CA">
        <w:rPr>
          <w:rFonts w:ascii="Times New Roman" w:hAnsi="Times New Roman" w:cs="Times New Roman"/>
          <w:sz w:val="24"/>
          <w:szCs w:val="24"/>
        </w:rPr>
        <w:t xml:space="preserve">Strony ustaliły termin wykonania przedmiotu umowy: </w:t>
      </w:r>
    </w:p>
    <w:p w:rsidR="009B6158" w:rsidRPr="00D33E0E" w:rsidRDefault="009B6158" w:rsidP="009B6158">
      <w:pPr>
        <w:adjustRightInd w:val="0"/>
        <w:rPr>
          <w:rFonts w:ascii="Times New Roman" w:hAnsi="Times New Roman" w:cs="Times New Roman"/>
          <w:b/>
          <w:bCs/>
          <w:sz w:val="24"/>
          <w:szCs w:val="24"/>
          <w:u w:val="single"/>
        </w:rPr>
      </w:pPr>
      <w:r w:rsidRPr="007E4E6A">
        <w:rPr>
          <w:rFonts w:ascii="Times New Roman" w:hAnsi="Times New Roman" w:cs="Times New Roman"/>
          <w:b/>
          <w:sz w:val="24"/>
          <w:szCs w:val="24"/>
          <w:u w:val="single"/>
        </w:rPr>
        <w:t xml:space="preserve">rozpoczęcie prac: od dnia wprowadzenia na budowę </w:t>
      </w:r>
      <w:r w:rsidRPr="007E4E6A">
        <w:rPr>
          <w:rFonts w:ascii="Times New Roman" w:hAnsi="Times New Roman" w:cs="Times New Roman"/>
          <w:b/>
          <w:sz w:val="24"/>
          <w:szCs w:val="24"/>
        </w:rPr>
        <w:t xml:space="preserve">(rozpoczęcie robót budowlanych nastąpi  od dnia wprowadzenia na budowę w ciągu 7 dni od dnia podpisania umowy);  </w:t>
      </w:r>
      <w:r w:rsidRPr="00D33E0E">
        <w:rPr>
          <w:rFonts w:ascii="Times New Roman" w:hAnsi="Times New Roman" w:cs="Times New Roman"/>
          <w:b/>
          <w:bCs/>
          <w:sz w:val="24"/>
          <w:szCs w:val="24"/>
          <w:u w:val="single"/>
        </w:rPr>
        <w:t xml:space="preserve">zakończenie  robót budowlanych:  terminie nie dłuższym niż </w:t>
      </w:r>
      <w:r w:rsidR="00EF34B1" w:rsidRPr="00D33E0E">
        <w:rPr>
          <w:rFonts w:ascii="Times New Roman" w:hAnsi="Times New Roman" w:cs="Times New Roman"/>
          <w:b/>
          <w:bCs/>
          <w:sz w:val="24"/>
          <w:szCs w:val="24"/>
          <w:u w:val="single"/>
        </w:rPr>
        <w:t>3</w:t>
      </w:r>
      <w:r w:rsidRPr="00D33E0E">
        <w:rPr>
          <w:rFonts w:ascii="Times New Roman" w:hAnsi="Times New Roman" w:cs="Times New Roman"/>
          <w:b/>
          <w:bCs/>
          <w:sz w:val="24"/>
          <w:szCs w:val="24"/>
          <w:u w:val="single"/>
        </w:rPr>
        <w:t xml:space="preserve"> miesiące od dnia wprowadzenia na budowę. </w:t>
      </w:r>
    </w:p>
    <w:p w:rsidR="009B6158" w:rsidRPr="00D33E0E" w:rsidRDefault="009B6158" w:rsidP="009B6158">
      <w:pPr>
        <w:adjustRightInd w:val="0"/>
        <w:jc w:val="both"/>
        <w:rPr>
          <w:rFonts w:ascii="Times New Roman" w:hAnsi="Times New Roman" w:cs="Times New Roman"/>
          <w:b/>
          <w:bCs/>
          <w:sz w:val="24"/>
          <w:szCs w:val="24"/>
        </w:rPr>
      </w:pPr>
      <w:r w:rsidRPr="00D33E0E">
        <w:rPr>
          <w:rFonts w:ascii="Times New Roman" w:hAnsi="Times New Roman"/>
          <w:b/>
          <w:bCs/>
          <w:sz w:val="24"/>
          <w:szCs w:val="24"/>
        </w:rPr>
        <w:t xml:space="preserve">Termin wykonania zamówienia należy rozumieć jako bezusterkowe zakończenie robót budowlanych </w:t>
      </w:r>
      <w:r w:rsidRPr="00D33E0E">
        <w:rPr>
          <w:rStyle w:val="Pogrubienie"/>
          <w:rFonts w:ascii="Times New Roman" w:hAnsi="Times New Roman"/>
          <w:sz w:val="24"/>
          <w:szCs w:val="24"/>
        </w:rPr>
        <w:t xml:space="preserve"> </w:t>
      </w:r>
      <w:r w:rsidRPr="00D33E0E">
        <w:rPr>
          <w:rFonts w:ascii="Times New Roman" w:hAnsi="Times New Roman" w:cs="Times New Roman"/>
          <w:b/>
          <w:bCs/>
          <w:sz w:val="24"/>
          <w:szCs w:val="24"/>
        </w:rPr>
        <w:t>i przekazanie Zamawiającemu kompletnej dokumentacji powykonawczej.</w:t>
      </w:r>
    </w:p>
    <w:p w:rsidR="009B6158" w:rsidRPr="00D33E0E" w:rsidRDefault="009B6158" w:rsidP="009B6158">
      <w:pPr>
        <w:adjustRightInd w:val="0"/>
        <w:jc w:val="both"/>
        <w:rPr>
          <w:rFonts w:ascii="Times New Roman" w:hAnsi="Times New Roman" w:cs="Times New Roman"/>
          <w:b/>
          <w:bCs/>
          <w:sz w:val="24"/>
          <w:szCs w:val="24"/>
        </w:rPr>
      </w:pPr>
      <w:r w:rsidRPr="00D33E0E">
        <w:rPr>
          <w:rFonts w:ascii="Times New Roman" w:hAnsi="Times New Roman" w:cs="Times New Roman"/>
          <w:b/>
          <w:bCs/>
          <w:sz w:val="24"/>
          <w:szCs w:val="24"/>
        </w:rPr>
        <w:t>Zakończenie robót przez Wykonawcę przed terminem końcowy</w:t>
      </w:r>
      <w:r w:rsidR="00EF34B1" w:rsidRPr="00D33E0E">
        <w:rPr>
          <w:rFonts w:ascii="Times New Roman" w:hAnsi="Times New Roman" w:cs="Times New Roman"/>
          <w:b/>
          <w:bCs/>
          <w:sz w:val="24"/>
          <w:szCs w:val="24"/>
        </w:rPr>
        <w:t>m (w terminie nie dłuższym niż 3</w:t>
      </w:r>
      <w:r w:rsidRPr="00D33E0E">
        <w:rPr>
          <w:rFonts w:ascii="Times New Roman" w:hAnsi="Times New Roman" w:cs="Times New Roman"/>
          <w:b/>
          <w:bCs/>
          <w:sz w:val="24"/>
          <w:szCs w:val="24"/>
        </w:rPr>
        <w:t xml:space="preserve"> miesiące od dnia wprowadzenia na budowę), nie będzie podstawą do przystąpienia przez Zamawiającego do wcześniejszego odbioru robót. Zamawiający do odbioru końcowego przystąpi po upływie </w:t>
      </w:r>
      <w:r w:rsidR="00EF34B1" w:rsidRPr="00D33E0E">
        <w:rPr>
          <w:rFonts w:ascii="Times New Roman" w:hAnsi="Times New Roman" w:cs="Times New Roman"/>
          <w:b/>
          <w:bCs/>
          <w:sz w:val="24"/>
          <w:szCs w:val="24"/>
        </w:rPr>
        <w:t>3</w:t>
      </w:r>
      <w:r w:rsidRPr="00D33E0E">
        <w:rPr>
          <w:rFonts w:ascii="Times New Roman" w:hAnsi="Times New Roman" w:cs="Times New Roman"/>
          <w:b/>
          <w:bCs/>
          <w:sz w:val="24"/>
          <w:szCs w:val="24"/>
        </w:rPr>
        <w:t xml:space="preserve"> miesięcy od dnia wprowadzenia na budowę  zgodnie z zapisami umowy.   </w:t>
      </w:r>
    </w:p>
    <w:p w:rsidR="009B6158" w:rsidRPr="002D09D5" w:rsidRDefault="009B6158" w:rsidP="009B6158">
      <w:pPr>
        <w:adjustRightInd w:val="0"/>
        <w:jc w:val="both"/>
        <w:rPr>
          <w:rFonts w:ascii="Times New Roman" w:hAnsi="Times New Roman" w:cs="Times New Roman"/>
          <w:b/>
          <w:bCs/>
          <w:color w:val="FF0000"/>
          <w:sz w:val="24"/>
          <w:szCs w:val="24"/>
        </w:rPr>
      </w:pPr>
    </w:p>
    <w:p w:rsidR="009B6158" w:rsidRPr="006C093C" w:rsidRDefault="009B6158" w:rsidP="009E4675">
      <w:pPr>
        <w:adjustRightInd w:val="0"/>
        <w:jc w:val="both"/>
        <w:rPr>
          <w:rFonts w:ascii="Times New Roman" w:hAnsi="Times New Roman" w:cs="Times New Roman"/>
          <w:b/>
          <w:sz w:val="24"/>
          <w:szCs w:val="24"/>
        </w:rPr>
      </w:pPr>
      <w:r>
        <w:rPr>
          <w:rFonts w:ascii="Times New Roman" w:hAnsi="Times New Roman" w:cs="Times New Roman"/>
          <w:b/>
          <w:bCs/>
          <w:sz w:val="24"/>
          <w:szCs w:val="24"/>
        </w:rPr>
        <w:t xml:space="preserve">   </w:t>
      </w:r>
    </w:p>
    <w:p w:rsidR="009B6158" w:rsidRDefault="009B6158" w:rsidP="009B6158">
      <w:pPr>
        <w:jc w:val="center"/>
        <w:rPr>
          <w:rFonts w:ascii="Times New Roman" w:hAnsi="Times New Roman" w:cs="Times New Roman"/>
          <w:b/>
          <w:sz w:val="24"/>
          <w:szCs w:val="24"/>
        </w:rPr>
      </w:pPr>
      <w:r w:rsidRPr="0066626C">
        <w:rPr>
          <w:rFonts w:ascii="Times New Roman" w:hAnsi="Times New Roman" w:cs="Times New Roman"/>
          <w:b/>
          <w:sz w:val="24"/>
          <w:szCs w:val="24"/>
        </w:rPr>
        <w:t>§ 3.</w:t>
      </w:r>
    </w:p>
    <w:p w:rsidR="009B6158" w:rsidRPr="0066626C"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SPOSÓB REALIZACJI PRZEDMIOTU UMOWY </w:t>
      </w:r>
    </w:p>
    <w:p w:rsidR="009B6158" w:rsidRPr="004F59C0" w:rsidRDefault="009B6158" w:rsidP="009B6158">
      <w:pPr>
        <w:rPr>
          <w:rFonts w:ascii="Times New Roman" w:hAnsi="Times New Roman" w:cs="Times New Roman"/>
          <w:sz w:val="24"/>
          <w:szCs w:val="24"/>
        </w:rPr>
      </w:pPr>
      <w:r w:rsidRPr="004F59C0">
        <w:rPr>
          <w:rFonts w:ascii="Times New Roman" w:hAnsi="Times New Roman" w:cs="Times New Roman"/>
          <w:sz w:val="24"/>
          <w:szCs w:val="24"/>
        </w:rPr>
        <w:t>1</w:t>
      </w:r>
      <w:r w:rsidRPr="004F59C0">
        <w:rPr>
          <w:rFonts w:ascii="Times New Roman" w:hAnsi="Times New Roman" w:cs="Times New Roman"/>
          <w:b/>
          <w:sz w:val="24"/>
          <w:szCs w:val="24"/>
        </w:rPr>
        <w:t xml:space="preserve">. </w:t>
      </w:r>
      <w:r w:rsidRPr="004F59C0">
        <w:rPr>
          <w:rFonts w:ascii="Times New Roman" w:hAnsi="Times New Roman" w:cs="Times New Roman"/>
          <w:sz w:val="24"/>
          <w:szCs w:val="24"/>
        </w:rPr>
        <w:t>Do obowiązków Zamawiającego należy:</w:t>
      </w:r>
    </w:p>
    <w:p w:rsidR="009B6158" w:rsidRPr="000952D0" w:rsidRDefault="009B6158" w:rsidP="009B6158">
      <w:pPr>
        <w:numPr>
          <w:ilvl w:val="0"/>
          <w:numId w:val="38"/>
        </w:numPr>
        <w:tabs>
          <w:tab w:val="clear" w:pos="644"/>
          <w:tab w:val="num" w:pos="720"/>
        </w:tabs>
        <w:suppressAutoHyphens/>
        <w:autoSpaceDE w:val="0"/>
        <w:ind w:left="720"/>
        <w:jc w:val="both"/>
        <w:rPr>
          <w:rFonts w:ascii="Times New Roman" w:hAnsi="Times New Roman" w:cs="Times New Roman"/>
          <w:i/>
          <w:sz w:val="24"/>
          <w:szCs w:val="24"/>
        </w:rPr>
      </w:pPr>
      <w:r w:rsidRPr="000B6B0C">
        <w:rPr>
          <w:rFonts w:ascii="Times New Roman" w:hAnsi="Times New Roman" w:cs="Times New Roman"/>
          <w:sz w:val="24"/>
          <w:szCs w:val="24"/>
        </w:rPr>
        <w:t>protokolarne przekazanie Wyko</w:t>
      </w:r>
      <w:r>
        <w:rPr>
          <w:rFonts w:ascii="Times New Roman" w:hAnsi="Times New Roman" w:cs="Times New Roman"/>
          <w:sz w:val="24"/>
          <w:szCs w:val="24"/>
        </w:rPr>
        <w:t xml:space="preserve">nawcy terenu budowy </w:t>
      </w:r>
      <w:r w:rsidRPr="000B6B0C">
        <w:rPr>
          <w:rFonts w:ascii="Times New Roman" w:hAnsi="Times New Roman" w:cs="Times New Roman"/>
          <w:sz w:val="24"/>
          <w:szCs w:val="24"/>
        </w:rPr>
        <w:t xml:space="preserve">w ciągu </w:t>
      </w:r>
      <w:r>
        <w:rPr>
          <w:rFonts w:ascii="Times New Roman" w:hAnsi="Times New Roman" w:cs="Times New Roman"/>
          <w:sz w:val="24"/>
          <w:szCs w:val="24"/>
        </w:rPr>
        <w:t>7</w:t>
      </w:r>
      <w:r w:rsidRPr="000B6B0C">
        <w:rPr>
          <w:rFonts w:ascii="Times New Roman" w:hAnsi="Times New Roman" w:cs="Times New Roman"/>
          <w:sz w:val="24"/>
          <w:szCs w:val="24"/>
        </w:rPr>
        <w:t xml:space="preserve"> dni od </w:t>
      </w:r>
      <w:r>
        <w:rPr>
          <w:rFonts w:ascii="Times New Roman" w:hAnsi="Times New Roman" w:cs="Times New Roman"/>
          <w:sz w:val="24"/>
          <w:szCs w:val="24"/>
        </w:rPr>
        <w:t>podpisania umowy wraz z dziennikiem budowy oraz kompletem dokumentacji projektowej;</w:t>
      </w:r>
    </w:p>
    <w:p w:rsidR="009B6158" w:rsidRPr="000B6B0C" w:rsidRDefault="009B6158" w:rsidP="009B6158">
      <w:pPr>
        <w:numPr>
          <w:ilvl w:val="0"/>
          <w:numId w:val="38"/>
        </w:numPr>
        <w:tabs>
          <w:tab w:val="clear" w:pos="644"/>
          <w:tab w:val="num" w:pos="720"/>
        </w:tabs>
        <w:suppressAutoHyphens/>
        <w:autoSpaceDE w:val="0"/>
        <w:ind w:left="720"/>
        <w:jc w:val="both"/>
        <w:rPr>
          <w:rFonts w:ascii="Times New Roman" w:hAnsi="Times New Roman" w:cs="Times New Roman"/>
          <w:sz w:val="24"/>
          <w:szCs w:val="24"/>
        </w:rPr>
      </w:pPr>
      <w:r w:rsidRPr="000B6B0C">
        <w:rPr>
          <w:rFonts w:ascii="Times New Roman" w:hAnsi="Times New Roman" w:cs="Times New Roman"/>
          <w:sz w:val="24"/>
          <w:szCs w:val="24"/>
        </w:rPr>
        <w:t>dokonanie sprawdzenia robót podlegających zakryciu, w terminie 7 dni licząc od daty zgłoszenia dokonanego przez Wykonawcę inspektorowi nadzoru w formie pisemnej pod rygorem nieważności;</w:t>
      </w:r>
    </w:p>
    <w:p w:rsidR="009B6158" w:rsidRDefault="009B6158" w:rsidP="009B6158">
      <w:pPr>
        <w:numPr>
          <w:ilvl w:val="0"/>
          <w:numId w:val="38"/>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informowanie Wykonawcy o wadach przedmiotu umowy wykrytych w toku realizacji umowy, w terminie 7 dni od daty ich ujawnienia, chyba że z przyczyn niezależnych od Zamawiającego nie było możliwe ich wykrycie w ww. terminie</w:t>
      </w:r>
      <w:r>
        <w:rPr>
          <w:rFonts w:ascii="Times New Roman" w:hAnsi="Times New Roman" w:cs="Times New Roman"/>
          <w:sz w:val="24"/>
          <w:szCs w:val="24"/>
        </w:rPr>
        <w:t>;</w:t>
      </w:r>
    </w:p>
    <w:p w:rsidR="009B6158" w:rsidRDefault="009B6158" w:rsidP="009B6158">
      <w:pPr>
        <w:numPr>
          <w:ilvl w:val="0"/>
          <w:numId w:val="38"/>
        </w:numPr>
        <w:suppressAutoHyphens/>
        <w:autoSpaceDE w:val="0"/>
        <w:jc w:val="both"/>
        <w:rPr>
          <w:rFonts w:ascii="Times New Roman" w:hAnsi="Times New Roman" w:cs="Times New Roman"/>
          <w:sz w:val="24"/>
          <w:szCs w:val="24"/>
        </w:rPr>
      </w:pPr>
      <w:r w:rsidRPr="00D67739">
        <w:rPr>
          <w:rFonts w:ascii="Times New Roman" w:hAnsi="Times New Roman" w:cs="Times New Roman"/>
          <w:sz w:val="24"/>
          <w:szCs w:val="24"/>
        </w:rPr>
        <w:t>odbiór częściowy i końcowy zadania przy udziale Inspektora Nadzoru Inwestorskiego. Zamawiający zastrzega, że przy odbiorze częściowym reprezentować go będzie Inspektor Nadzoru, natomiast przy odbiorze końcowym Zamawiającego będzie reprezentował wyznaczony przedstawiciel</w:t>
      </w:r>
      <w:r w:rsidR="007A2554" w:rsidRPr="007A2554">
        <w:rPr>
          <w:rFonts w:ascii="Times New Roman" w:hAnsi="Times New Roman" w:cs="Times New Roman"/>
          <w:sz w:val="24"/>
          <w:szCs w:val="24"/>
        </w:rPr>
        <w:t>.</w:t>
      </w:r>
    </w:p>
    <w:p w:rsidR="009B6158" w:rsidRPr="004F59C0" w:rsidRDefault="009B6158" w:rsidP="009B6158">
      <w:pPr>
        <w:ind w:left="644"/>
        <w:jc w:val="both"/>
        <w:rPr>
          <w:rFonts w:ascii="Times New Roman" w:hAnsi="Times New Roman" w:cs="Times New Roman"/>
          <w:sz w:val="24"/>
          <w:szCs w:val="24"/>
        </w:rPr>
      </w:pPr>
    </w:p>
    <w:p w:rsidR="009B6158" w:rsidRDefault="009B6158" w:rsidP="009B6158">
      <w:pPr>
        <w:ind w:left="720"/>
        <w:jc w:val="both"/>
        <w:rPr>
          <w:rFonts w:ascii="Times New Roman" w:hAnsi="Times New Roman" w:cs="Times New Roman"/>
          <w:color w:val="2E74B5"/>
          <w:sz w:val="24"/>
          <w:szCs w:val="24"/>
        </w:rPr>
      </w:pPr>
    </w:p>
    <w:p w:rsidR="009B6158" w:rsidRPr="004F59C0" w:rsidRDefault="009B6158" w:rsidP="009B6158">
      <w:pPr>
        <w:rPr>
          <w:rFonts w:ascii="Times New Roman" w:hAnsi="Times New Roman" w:cs="Times New Roman"/>
          <w:sz w:val="24"/>
          <w:szCs w:val="24"/>
        </w:rPr>
      </w:pPr>
      <w:r w:rsidRPr="004F59C0">
        <w:rPr>
          <w:rFonts w:ascii="Times New Roman" w:hAnsi="Times New Roman" w:cs="Times New Roman"/>
          <w:sz w:val="24"/>
          <w:szCs w:val="24"/>
        </w:rPr>
        <w:t>2. Do obowiązków Wykonawcy należy:</w:t>
      </w:r>
    </w:p>
    <w:p w:rsidR="009B6158" w:rsidRPr="004F59C0" w:rsidRDefault="009B6158" w:rsidP="009B6158">
      <w:pPr>
        <w:rPr>
          <w:rFonts w:ascii="Times New Roman" w:hAnsi="Times New Roman" w:cs="Times New Roman"/>
          <w:sz w:val="24"/>
          <w:szCs w:val="24"/>
        </w:rPr>
      </w:pPr>
    </w:p>
    <w:p w:rsidR="009B6158" w:rsidRPr="004F59C0" w:rsidRDefault="009B6158" w:rsidP="009B6158">
      <w:pPr>
        <w:numPr>
          <w:ilvl w:val="0"/>
          <w:numId w:val="39"/>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przedmiotu umowy z</w:t>
      </w:r>
      <w:r w:rsidR="009E4675">
        <w:rPr>
          <w:rFonts w:ascii="Times New Roman" w:hAnsi="Times New Roman" w:cs="Times New Roman"/>
          <w:sz w:val="24"/>
          <w:szCs w:val="24"/>
        </w:rPr>
        <w:t xml:space="preserve">godnie z projektem </w:t>
      </w:r>
      <w:r w:rsidRPr="004F59C0">
        <w:rPr>
          <w:rFonts w:ascii="Times New Roman" w:hAnsi="Times New Roman" w:cs="Times New Roman"/>
          <w:sz w:val="24"/>
          <w:szCs w:val="24"/>
        </w:rPr>
        <w:t>budowlan</w:t>
      </w:r>
      <w:r w:rsidR="009E4675">
        <w:rPr>
          <w:rFonts w:ascii="Times New Roman" w:hAnsi="Times New Roman" w:cs="Times New Roman"/>
          <w:sz w:val="24"/>
          <w:szCs w:val="24"/>
        </w:rPr>
        <w:t xml:space="preserve">o - </w:t>
      </w:r>
      <w:r w:rsidRPr="004F59C0">
        <w:rPr>
          <w:rFonts w:ascii="Times New Roman" w:hAnsi="Times New Roman" w:cs="Times New Roman"/>
          <w:sz w:val="24"/>
          <w:szCs w:val="24"/>
        </w:rPr>
        <w:t>wykonawczym</w:t>
      </w:r>
      <w:r>
        <w:rPr>
          <w:rFonts w:ascii="Times New Roman" w:hAnsi="Times New Roman" w:cs="Times New Roman"/>
          <w:sz w:val="24"/>
          <w:szCs w:val="24"/>
        </w:rPr>
        <w:t xml:space="preserve">, specyfikacjami technicznymi, </w:t>
      </w:r>
      <w:r w:rsidR="009E4675">
        <w:rPr>
          <w:rFonts w:ascii="Times New Roman" w:hAnsi="Times New Roman" w:cs="Times New Roman"/>
          <w:sz w:val="24"/>
          <w:szCs w:val="24"/>
        </w:rPr>
        <w:t>zgłosze</w:t>
      </w:r>
      <w:r>
        <w:rPr>
          <w:rFonts w:ascii="Times New Roman" w:hAnsi="Times New Roman" w:cs="Times New Roman"/>
          <w:sz w:val="24"/>
          <w:szCs w:val="24"/>
        </w:rPr>
        <w:t>niem</w:t>
      </w:r>
      <w:r w:rsidR="009E4675">
        <w:rPr>
          <w:rFonts w:ascii="Times New Roman" w:hAnsi="Times New Roman" w:cs="Times New Roman"/>
          <w:sz w:val="24"/>
          <w:szCs w:val="24"/>
        </w:rPr>
        <w:t xml:space="preserve"> wykonania robót </w:t>
      </w:r>
      <w:r>
        <w:rPr>
          <w:rFonts w:ascii="Times New Roman" w:hAnsi="Times New Roman" w:cs="Times New Roman"/>
          <w:sz w:val="24"/>
          <w:szCs w:val="24"/>
        </w:rPr>
        <w:t>budow</w:t>
      </w:r>
      <w:r w:rsidR="009E4675">
        <w:rPr>
          <w:rFonts w:ascii="Times New Roman" w:hAnsi="Times New Roman" w:cs="Times New Roman"/>
          <w:sz w:val="24"/>
          <w:szCs w:val="24"/>
        </w:rPr>
        <w:t>lanych</w:t>
      </w:r>
      <w:r>
        <w:rPr>
          <w:rFonts w:ascii="Times New Roman" w:hAnsi="Times New Roman" w:cs="Times New Roman"/>
          <w:sz w:val="24"/>
          <w:szCs w:val="24"/>
        </w:rPr>
        <w:t xml:space="preserve">,  </w:t>
      </w:r>
      <w:r w:rsidRPr="004F59C0">
        <w:rPr>
          <w:rFonts w:ascii="Times New Roman" w:hAnsi="Times New Roman" w:cs="Times New Roman"/>
          <w:sz w:val="24"/>
          <w:szCs w:val="24"/>
        </w:rPr>
        <w:t>warunkami wynikającymi z obowiązujących przepisów technicznych i prawa budowlanego, obowiązujących Polskich Norm i aprobat technicznych, postanowieniami Specyfikacji</w:t>
      </w:r>
      <w:r w:rsidRPr="00867B41">
        <w:rPr>
          <w:rFonts w:ascii="Times New Roman" w:hAnsi="Times New Roman" w:cs="Times New Roman"/>
          <w:color w:val="2E74B5"/>
          <w:sz w:val="24"/>
          <w:szCs w:val="24"/>
        </w:rPr>
        <w:t xml:space="preserve"> </w:t>
      </w:r>
      <w:r w:rsidRPr="004F59C0">
        <w:rPr>
          <w:rFonts w:ascii="Times New Roman" w:hAnsi="Times New Roman" w:cs="Times New Roman"/>
          <w:sz w:val="24"/>
          <w:szCs w:val="24"/>
        </w:rPr>
        <w:t xml:space="preserve"> Warunków Zamówienia, zasadami rzetelnej wiedzy technicznej i ustalonymi zwyczajami;</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lastRenderedPageBreak/>
        <w:t xml:space="preserve">zgłaszanie do odbioru lub przejęcia (przez Zamawiającego) wykonanych robót budowlanych zgodnie z niniejszą umową (odbiór częściowy i końcowy). </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uczestniczenie w odbiorze wykonanych robót;</w:t>
      </w:r>
    </w:p>
    <w:p w:rsidR="009B6158" w:rsidRPr="0066253D"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dostarczenie, najpóźniej w dniu przekazania placu budowy przez Zamawiającego, oświadczenia kierownika budowy o podjęciu obowiązków kierowania budową i stwierdzające przygotowanie planu BIOZ wraz z zaświadczeniem potwierdzającym wpis na listę członków właściwej izby samorządu zawodowego</w:t>
      </w:r>
      <w:r>
        <w:rPr>
          <w:rFonts w:ascii="Times New Roman" w:hAnsi="Times New Roman" w:cs="Times New Roman"/>
          <w:sz w:val="24"/>
          <w:szCs w:val="24"/>
        </w:rPr>
        <w:t>;</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wykonanie wszystkich robót przygotowawczych koniecznych do rozpoczęcia i kontynuowania zadania, </w:t>
      </w:r>
      <w:r w:rsidRPr="004F59C0">
        <w:rPr>
          <w:rFonts w:ascii="Times New Roman" w:hAnsi="Times New Roman" w:cs="Times New Roman"/>
          <w:snapToGrid w:val="0"/>
          <w:sz w:val="24"/>
        </w:rPr>
        <w:t>w tym formalności niezbędne do zajęcia terenu</w:t>
      </w:r>
      <w:r>
        <w:rPr>
          <w:rFonts w:ascii="Times New Roman" w:hAnsi="Times New Roman" w:cs="Times New Roman"/>
          <w:snapToGrid w:val="0"/>
          <w:sz w:val="24"/>
        </w:rPr>
        <w:t xml:space="preserve"> </w:t>
      </w:r>
      <w:r w:rsidRPr="004F59C0">
        <w:rPr>
          <w:rFonts w:ascii="Times New Roman" w:hAnsi="Times New Roman" w:cs="Times New Roman"/>
          <w:snapToGrid w:val="0"/>
          <w:sz w:val="24"/>
        </w:rPr>
        <w:t>na czas prowadzenia robót i ponoszenie kosztów z tym związanych</w:t>
      </w:r>
      <w:r w:rsidRPr="004F59C0">
        <w:rPr>
          <w:rFonts w:ascii="Times New Roman" w:hAnsi="Times New Roman" w:cs="Times New Roman"/>
          <w:sz w:val="24"/>
          <w:szCs w:val="24"/>
        </w:rPr>
        <w:t>, zainstalowanie liczników zużycia wody i energii oraz ponoszenie kosztów zużycia wody i energii w okresie realizacji robót;</w:t>
      </w:r>
    </w:p>
    <w:p w:rsidR="003B6D6D" w:rsidRPr="003B6D6D" w:rsidRDefault="003B6D6D" w:rsidP="009B6158">
      <w:pPr>
        <w:numPr>
          <w:ilvl w:val="0"/>
          <w:numId w:val="39"/>
        </w:numPr>
        <w:tabs>
          <w:tab w:val="left" w:pos="720"/>
        </w:tabs>
        <w:suppressAutoHyphens/>
        <w:autoSpaceDE w:val="0"/>
        <w:jc w:val="both"/>
        <w:rPr>
          <w:rFonts w:ascii="Times New Roman" w:hAnsi="Times New Roman" w:cs="Times New Roman"/>
          <w:sz w:val="24"/>
          <w:szCs w:val="24"/>
        </w:rPr>
      </w:pPr>
      <w:r w:rsidRPr="003B6D6D">
        <w:rPr>
          <w:rFonts w:ascii="Times New Roman" w:hAnsi="Times New Roman" w:cs="Times New Roman"/>
          <w:sz w:val="24"/>
          <w:szCs w:val="24"/>
        </w:rPr>
        <w:t>dokonanie aktualizacji  niezbędnych uzgodnień z właścicielami terenów oraz dysponentami sieci i urządzeń, obiektów infrastruktury technicznej we własnym zakresie i na własny koszt, w zakresie niezbędnym do realizacji zadania, zgodnie z warunkami  i uzgodnieniami załączonymi do dokumentacji</w:t>
      </w:r>
      <w:r>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usunięcie wad przedmiotu umowy wykrytych w toku realizacji umowy, w terminie wyznaczonym przez Zamawiającego;</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robót porządkowych i odtworzeniowych terenu wraz z obiektami i urządzeniami uszkodzonymi lub zdemontowanymi w związku z wykonywaniem przedmiotu umowy,</w:t>
      </w:r>
      <w:r w:rsidRPr="004F59C0">
        <w:rPr>
          <w:rFonts w:ascii="Times New Roman" w:hAnsi="Times New Roman"/>
          <w:sz w:val="24"/>
        </w:rPr>
        <w:t xml:space="preserve"> we własnym zakresie i na własny koszt</w:t>
      </w:r>
      <w:r w:rsidRPr="004F59C0">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we własnym zakresie i na własny koszt, pełnej obsługi geodezyjnej, z powykonawczą włącznie (Wykonawca z dniem zgłoszenia zakończenia robót dostarczy Zamawiającemu 3 egzemplarze inwentaryzacji powykonawczej w wersji papierowej oraz geodezyjne pomiary powykonawcze z naniesieniem zrealizowanych obiektów na mapę zasadniczą w wersji elektronicznej wektorowej (</w:t>
      </w:r>
      <w:proofErr w:type="spellStart"/>
      <w:r w:rsidRPr="004F59C0">
        <w:rPr>
          <w:rFonts w:ascii="Times New Roman" w:hAnsi="Times New Roman" w:cs="Times New Roman"/>
          <w:sz w:val="24"/>
          <w:szCs w:val="24"/>
        </w:rPr>
        <w:t>dwg</w:t>
      </w:r>
      <w:proofErr w:type="spellEnd"/>
      <w:r w:rsidRPr="004F59C0">
        <w:rPr>
          <w:rFonts w:ascii="Times New Roman" w:hAnsi="Times New Roman" w:cs="Times New Roman"/>
          <w:sz w:val="24"/>
          <w:szCs w:val="24"/>
        </w:rPr>
        <w:t xml:space="preserve">, </w:t>
      </w:r>
      <w:proofErr w:type="spellStart"/>
      <w:r w:rsidRPr="004F59C0">
        <w:rPr>
          <w:rFonts w:ascii="Times New Roman" w:hAnsi="Times New Roman" w:cs="Times New Roman"/>
          <w:sz w:val="24"/>
          <w:szCs w:val="24"/>
        </w:rPr>
        <w:t>dgn</w:t>
      </w:r>
      <w:proofErr w:type="spellEnd"/>
      <w:r w:rsidRPr="004F59C0">
        <w:rPr>
          <w:rFonts w:ascii="Times New Roman" w:hAnsi="Times New Roman" w:cs="Times New Roman"/>
          <w:sz w:val="24"/>
          <w:szCs w:val="24"/>
        </w:rPr>
        <w:t xml:space="preserve">, </w:t>
      </w:r>
      <w:proofErr w:type="spellStart"/>
      <w:r w:rsidRPr="004F59C0">
        <w:rPr>
          <w:rFonts w:ascii="Times New Roman" w:hAnsi="Times New Roman" w:cs="Times New Roman"/>
          <w:sz w:val="24"/>
          <w:szCs w:val="24"/>
        </w:rPr>
        <w:t>dxf</w:t>
      </w:r>
      <w:proofErr w:type="spellEnd"/>
      <w:r w:rsidRPr="004F59C0">
        <w:rPr>
          <w:rFonts w:ascii="Times New Roman" w:hAnsi="Times New Roman" w:cs="Times New Roman"/>
          <w:sz w:val="24"/>
          <w:szCs w:val="24"/>
        </w:rPr>
        <w:t xml:space="preserve"> lub </w:t>
      </w:r>
      <w:proofErr w:type="spellStart"/>
      <w:r w:rsidRPr="004F59C0">
        <w:rPr>
          <w:rFonts w:ascii="Times New Roman" w:hAnsi="Times New Roman" w:cs="Times New Roman"/>
          <w:sz w:val="24"/>
          <w:szCs w:val="24"/>
        </w:rPr>
        <w:t>shp</w:t>
      </w:r>
      <w:proofErr w:type="spellEnd"/>
      <w:r w:rsidRPr="004F59C0">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warunków bezpieczeństwa w czasie trwania robót oraz utrzymanie porządku na terenie budowy i w jej bezpośrednim sąsiedztwie</w:t>
      </w:r>
      <w:r>
        <w:rPr>
          <w:rFonts w:ascii="Times New Roman" w:hAnsi="Times New Roman" w:cs="Times New Roman"/>
          <w:sz w:val="24"/>
          <w:szCs w:val="24"/>
        </w:rPr>
        <w:t xml:space="preserve"> (w tym zapewnienie dojazdu służb ratunkowych i komunalnych do poszczególnych posesji, zapewnienie właścicielom dojść do posesji o ile możliwe dojazdu do posesji) </w:t>
      </w:r>
      <w:r w:rsidRPr="004F59C0">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Inspektorowi Nadzoru oraz wszystkim osobom upoważnionym przez Zamawiającego, dostępu do terenu budowy oraz do wszystkich miejsc, gdzie są wykonywane lub gdzie przewiduje się wykonywanie robót związanych z realizacją przedmiotu umowy;</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1313E4">
        <w:rPr>
          <w:rFonts w:ascii="Times New Roman" w:hAnsi="Times New Roman" w:cs="Times New Roman"/>
          <w:sz w:val="24"/>
          <w:szCs w:val="24"/>
        </w:rPr>
        <w:t xml:space="preserve">przedstawianie do zatwierdzenia Inspektorowi Nadzoru materiałów budowlanych i dostaw przewidzianych przez Wykonawcę do wbudowania. Wykonawca przedstawia  Inspektorowi Nadzoru do akceptacji dokument „Zatwierdzenie materiałowe” przed dokonaniem zamówienia materiałów, urządzeń. Zatwierdzenie to musi zawierać propozycję materiałów, urządzeń i wyposażenia do wbudowania wraz z wszelkimi niezbędnymi dokumentami w postaci certyfikatów na znak bezpieczeństwa, certyfikatów zgodności i aprobat technicznych lub aprobaty technicznej, zgodnie z przepisami ustawy z dnia 7 lipca 1994 r. Prawo budowlane (Dz. U. z 2013 r. poz. 1409 z </w:t>
      </w:r>
      <w:proofErr w:type="spellStart"/>
      <w:r w:rsidRPr="001313E4">
        <w:rPr>
          <w:rFonts w:ascii="Times New Roman" w:hAnsi="Times New Roman" w:cs="Times New Roman"/>
          <w:sz w:val="24"/>
          <w:szCs w:val="24"/>
        </w:rPr>
        <w:t>późn</w:t>
      </w:r>
      <w:proofErr w:type="spellEnd"/>
      <w:r w:rsidRPr="001313E4">
        <w:rPr>
          <w:rFonts w:ascii="Times New Roman" w:hAnsi="Times New Roman" w:cs="Times New Roman"/>
          <w:sz w:val="24"/>
          <w:szCs w:val="24"/>
        </w:rPr>
        <w:t xml:space="preserve">. zm.); </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1313E4">
        <w:rPr>
          <w:rFonts w:ascii="Times New Roman" w:hAnsi="Times New Roman" w:cs="Times New Roman"/>
          <w:sz w:val="24"/>
          <w:szCs w:val="24"/>
        </w:rPr>
        <w:lastRenderedPageBreak/>
        <w:t>zawiadomienie Zamawiającego, w terminie 3 dni od daty wykrycia, o wadach dokumentacji projektowej;</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Pr>
          <w:rFonts w:ascii="Times New Roman" w:hAnsi="Times New Roman" w:cs="Times New Roman"/>
          <w:sz w:val="24"/>
          <w:szCs w:val="24"/>
        </w:rPr>
        <w:t>Wykonawca na własny koszt ustana</w:t>
      </w:r>
      <w:r w:rsidRPr="004F59C0">
        <w:rPr>
          <w:rFonts w:ascii="Times New Roman" w:hAnsi="Times New Roman" w:cs="Times New Roman"/>
          <w:sz w:val="24"/>
          <w:szCs w:val="24"/>
        </w:rPr>
        <w:t>wi</w:t>
      </w:r>
      <w:r>
        <w:rPr>
          <w:rFonts w:ascii="Times New Roman" w:hAnsi="Times New Roman" w:cs="Times New Roman"/>
          <w:sz w:val="24"/>
          <w:szCs w:val="24"/>
        </w:rPr>
        <w:t>a</w:t>
      </w:r>
      <w:r w:rsidRPr="004F59C0">
        <w:rPr>
          <w:rFonts w:ascii="Times New Roman" w:hAnsi="Times New Roman" w:cs="Times New Roman"/>
          <w:sz w:val="24"/>
          <w:szCs w:val="24"/>
        </w:rPr>
        <w:t xml:space="preserve"> kierownika budowy; </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prowadzenie dziennika budowy;</w:t>
      </w:r>
    </w:p>
    <w:p w:rsidR="003B6D6D" w:rsidRPr="003B6D6D" w:rsidRDefault="003B6D6D" w:rsidP="009B6158">
      <w:pPr>
        <w:numPr>
          <w:ilvl w:val="0"/>
          <w:numId w:val="39"/>
        </w:numPr>
        <w:tabs>
          <w:tab w:val="left" w:pos="720"/>
        </w:tabs>
        <w:suppressAutoHyphens/>
        <w:autoSpaceDE w:val="0"/>
        <w:jc w:val="both"/>
        <w:rPr>
          <w:rFonts w:ascii="Times New Roman" w:hAnsi="Times New Roman" w:cs="Times New Roman"/>
          <w:sz w:val="24"/>
          <w:szCs w:val="24"/>
        </w:rPr>
      </w:pPr>
      <w:r w:rsidRPr="003B6D6D">
        <w:rPr>
          <w:rFonts w:ascii="Times New Roman" w:hAnsi="Times New Roman" w:cs="Times New Roman"/>
          <w:sz w:val="24"/>
          <w:szCs w:val="24"/>
        </w:rPr>
        <w:t xml:space="preserve">wprowadzenie docelowej </w:t>
      </w:r>
      <w:proofErr w:type="spellStart"/>
      <w:r w:rsidRPr="003B6D6D">
        <w:rPr>
          <w:rFonts w:ascii="Times New Roman" w:hAnsi="Times New Roman" w:cs="Times New Roman"/>
          <w:sz w:val="24"/>
          <w:szCs w:val="24"/>
        </w:rPr>
        <w:t>organizacji</w:t>
      </w:r>
      <w:proofErr w:type="spellEnd"/>
      <w:r w:rsidRPr="003B6D6D">
        <w:rPr>
          <w:rFonts w:ascii="Times New Roman" w:hAnsi="Times New Roman" w:cs="Times New Roman"/>
          <w:sz w:val="24"/>
          <w:szCs w:val="24"/>
        </w:rPr>
        <w:t xml:space="preserve"> ruchu. Po stronie Wykonawcy leżą koszty i wszelkie czynności formalno-prawne związane z wprowadzeniem docelowej i tymczasowej </w:t>
      </w:r>
      <w:proofErr w:type="spellStart"/>
      <w:r w:rsidRPr="003B6D6D">
        <w:rPr>
          <w:rFonts w:ascii="Times New Roman" w:hAnsi="Times New Roman" w:cs="Times New Roman"/>
          <w:sz w:val="24"/>
          <w:szCs w:val="24"/>
        </w:rPr>
        <w:t>organizacji</w:t>
      </w:r>
      <w:proofErr w:type="spellEnd"/>
      <w:r w:rsidRPr="003B6D6D">
        <w:rPr>
          <w:rFonts w:ascii="Times New Roman" w:hAnsi="Times New Roman" w:cs="Times New Roman"/>
          <w:sz w:val="24"/>
          <w:szCs w:val="24"/>
        </w:rPr>
        <w:t xml:space="preserve"> ruchu;</w:t>
      </w:r>
    </w:p>
    <w:p w:rsidR="009B6158" w:rsidRDefault="009B6158" w:rsidP="009B6158">
      <w:pPr>
        <w:pStyle w:val="Akapitzlist"/>
        <w:widowControl/>
        <w:numPr>
          <w:ilvl w:val="0"/>
          <w:numId w:val="39"/>
        </w:numPr>
        <w:autoSpaceDE/>
        <w:autoSpaceDN/>
        <w:spacing w:before="0"/>
        <w:contextualSpacing/>
        <w:rPr>
          <w:rFonts w:ascii="Times New Roman" w:hAnsi="Times New Roman"/>
          <w:snapToGrid w:val="0"/>
          <w:sz w:val="24"/>
          <w:szCs w:val="24"/>
        </w:rPr>
      </w:pPr>
      <w:r w:rsidRPr="004F59C0">
        <w:rPr>
          <w:rFonts w:ascii="Times New Roman" w:hAnsi="Times New Roman"/>
          <w:snapToGrid w:val="0"/>
          <w:sz w:val="24"/>
          <w:szCs w:val="24"/>
        </w:rPr>
        <w:t>Przedstawianie w terminach określanych przez   Zamawiającego wszelkich danych finansowych i technicznych niezbędnych przy  składaniu i rozliczaniu dofinansowania  przedmiotowej inwestycji</w:t>
      </w:r>
      <w:r>
        <w:rPr>
          <w:rFonts w:ascii="Times New Roman" w:hAnsi="Times New Roman"/>
          <w:snapToGrid w:val="0"/>
          <w:sz w:val="24"/>
          <w:szCs w:val="24"/>
        </w:rPr>
        <w:t>;</w:t>
      </w:r>
    </w:p>
    <w:p w:rsidR="009B6158" w:rsidRPr="004F59C0" w:rsidRDefault="009B6158" w:rsidP="009B6158">
      <w:pPr>
        <w:pStyle w:val="Akapitzlist"/>
        <w:widowControl/>
        <w:numPr>
          <w:ilvl w:val="0"/>
          <w:numId w:val="39"/>
        </w:numPr>
        <w:tabs>
          <w:tab w:val="left" w:pos="720"/>
        </w:tabs>
        <w:autoSpaceDN/>
        <w:spacing w:before="0"/>
        <w:contextualSpacing/>
        <w:rPr>
          <w:rFonts w:ascii="Times New Roman" w:hAnsi="Times New Roman"/>
          <w:sz w:val="24"/>
          <w:szCs w:val="24"/>
        </w:rPr>
      </w:pPr>
      <w:r>
        <w:rPr>
          <w:rFonts w:ascii="Times New Roman" w:hAnsi="Times New Roman"/>
          <w:snapToGrid w:val="0"/>
          <w:sz w:val="24"/>
          <w:szCs w:val="24"/>
        </w:rPr>
        <w:t>p</w:t>
      </w:r>
      <w:r w:rsidRPr="004F59C0">
        <w:rPr>
          <w:rFonts w:ascii="Times New Roman" w:hAnsi="Times New Roman"/>
          <w:snapToGrid w:val="0"/>
          <w:sz w:val="24"/>
          <w:szCs w:val="24"/>
        </w:rPr>
        <w:t>rzedstawi w ciągu 7 dni od podpisania umowy harmonogram realizacji zadań.</w:t>
      </w:r>
    </w:p>
    <w:p w:rsidR="009B6158" w:rsidRDefault="009B6158" w:rsidP="009B6158">
      <w:pPr>
        <w:pStyle w:val="Akapitzlist"/>
        <w:widowControl/>
        <w:numPr>
          <w:ilvl w:val="0"/>
          <w:numId w:val="39"/>
        </w:numPr>
        <w:tabs>
          <w:tab w:val="left" w:pos="720"/>
        </w:tabs>
        <w:autoSpaceDN/>
        <w:spacing w:before="0"/>
        <w:contextualSpacing/>
        <w:rPr>
          <w:rFonts w:ascii="Times New Roman" w:hAnsi="Times New Roman"/>
          <w:bCs/>
          <w:sz w:val="24"/>
          <w:szCs w:val="24"/>
        </w:rPr>
      </w:pPr>
      <w:r w:rsidRPr="004F59C0">
        <w:rPr>
          <w:rFonts w:ascii="Times New Roman" w:hAnsi="Times New Roman"/>
          <w:sz w:val="24"/>
          <w:szCs w:val="24"/>
        </w:rPr>
        <w:t>przekazanie Zamawiającemu, przy odbiorze końcowym 3 egzemplarz</w:t>
      </w:r>
      <w:r>
        <w:rPr>
          <w:rFonts w:ascii="Times New Roman" w:hAnsi="Times New Roman"/>
          <w:sz w:val="24"/>
          <w:szCs w:val="24"/>
        </w:rPr>
        <w:t>e</w:t>
      </w:r>
      <w:r w:rsidRPr="004F59C0">
        <w:rPr>
          <w:rFonts w:ascii="Times New Roman" w:hAnsi="Times New Roman"/>
          <w:sz w:val="24"/>
          <w:szCs w:val="24"/>
        </w:rPr>
        <w:t xml:space="preserve"> operatu kolaudacyjnego, </w:t>
      </w:r>
      <w:r w:rsidRPr="004F59C0">
        <w:rPr>
          <w:rFonts w:ascii="Times New Roman" w:hAnsi="Times New Roman"/>
          <w:bCs/>
          <w:sz w:val="24"/>
          <w:szCs w:val="24"/>
        </w:rPr>
        <w:t>który powinien zawierać w szczególności: operat geodezyjny powykonawczy, oświadczenie kierownika budowy i inspektora nadzoru o zgodności wykonania obiektu budowlanego z zatwierdzonym projektem budowlanym i warunkami pozwolenia na budowę/zgłoszeniem oraz obowiązującymi przepisami, projekt budowlano-wykonawczy/ uproszczony z naniesionymi zmianami i kwalifikacją projektanta, dokumentację zamienną (jeżeli wystąpi), protokoły badań i sprawdzeń, potwierdzony przez inspektora nadzoru obmiar, dziennik budowy, atesty i certyfikaty potwierdzające, że użyte materiały budowlane są dopuszczone do obrotu (z adnotacją kierownika budowy), warunki gwarancji oraz inne istot</w:t>
      </w:r>
      <w:r>
        <w:rPr>
          <w:rFonts w:ascii="Times New Roman" w:hAnsi="Times New Roman"/>
          <w:bCs/>
          <w:sz w:val="24"/>
          <w:szCs w:val="24"/>
        </w:rPr>
        <w:t>ne dokumenty dla danego zadania;</w:t>
      </w:r>
    </w:p>
    <w:p w:rsidR="009B6158" w:rsidRDefault="009B6158" w:rsidP="009B6158">
      <w:pPr>
        <w:pStyle w:val="Akapitzlist"/>
        <w:ind w:left="0"/>
        <w:rPr>
          <w:rFonts w:ascii="Times New Roman" w:hAnsi="Times New Roman"/>
          <w:sz w:val="24"/>
          <w:szCs w:val="24"/>
        </w:rPr>
      </w:pPr>
      <w:r>
        <w:rPr>
          <w:rFonts w:ascii="Times New Roman" w:hAnsi="Times New Roman"/>
          <w:snapToGrid w:val="0"/>
          <w:sz w:val="24"/>
          <w:szCs w:val="24"/>
        </w:rPr>
        <w:t>3.</w:t>
      </w:r>
      <w:r w:rsidRPr="00942CD2">
        <w:rPr>
          <w:rFonts w:ascii="Times New Roman" w:hAnsi="Times New Roman"/>
          <w:snapToGrid w:val="0"/>
          <w:sz w:val="24"/>
          <w:szCs w:val="24"/>
        </w:rPr>
        <w:t xml:space="preserve">Koszty wynikające z wykonywania obowiązków, o których mowa w ust. </w:t>
      </w:r>
      <w:r>
        <w:rPr>
          <w:rFonts w:ascii="Times New Roman" w:hAnsi="Times New Roman"/>
          <w:snapToGrid w:val="0"/>
          <w:sz w:val="24"/>
          <w:szCs w:val="24"/>
        </w:rPr>
        <w:t>2</w:t>
      </w:r>
      <w:r w:rsidRPr="00942CD2">
        <w:rPr>
          <w:rFonts w:ascii="Times New Roman" w:hAnsi="Times New Roman"/>
          <w:snapToGrid w:val="0"/>
          <w:sz w:val="24"/>
          <w:szCs w:val="24"/>
        </w:rPr>
        <w:t xml:space="preserve"> win</w:t>
      </w:r>
      <w:r w:rsidRPr="00C56C63">
        <w:rPr>
          <w:rFonts w:ascii="Times New Roman" w:hAnsi="Times New Roman"/>
          <w:sz w:val="24"/>
          <w:szCs w:val="24"/>
        </w:rPr>
        <w:t>ny być uwzględnione przez Wykonawcę w cenie ryczałtowej zadania.</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4.</w:t>
      </w:r>
      <w:r w:rsidRPr="001E7F6D">
        <w:rPr>
          <w:rFonts w:ascii="Times New Roman" w:hAnsi="Times New Roman" w:cs="Times New Roman"/>
          <w:sz w:val="24"/>
          <w:szCs w:val="24"/>
        </w:rPr>
        <w:t>Wszystkie roboty objęte umową winny być wykonywane</w:t>
      </w:r>
      <w:r>
        <w:rPr>
          <w:rFonts w:ascii="Times New Roman" w:hAnsi="Times New Roman" w:cs="Times New Roman"/>
          <w:sz w:val="24"/>
          <w:szCs w:val="24"/>
        </w:rPr>
        <w:t xml:space="preserve"> </w:t>
      </w:r>
      <w:r w:rsidRPr="001E7F6D">
        <w:rPr>
          <w:rFonts w:ascii="Times New Roman" w:hAnsi="Times New Roman" w:cs="Times New Roman"/>
          <w:sz w:val="24"/>
          <w:szCs w:val="24"/>
        </w:rPr>
        <w:t xml:space="preserve">w taki sposób, aby </w:t>
      </w:r>
      <w:r>
        <w:rPr>
          <w:rFonts w:ascii="Times New Roman" w:hAnsi="Times New Roman" w:cs="Times New Roman"/>
          <w:sz w:val="24"/>
          <w:szCs w:val="24"/>
        </w:rPr>
        <w:t xml:space="preserve">w jak najmniejszym stopniu </w:t>
      </w:r>
      <w:r w:rsidRPr="001E7F6D">
        <w:rPr>
          <w:rFonts w:ascii="Times New Roman" w:hAnsi="Times New Roman" w:cs="Times New Roman"/>
          <w:sz w:val="24"/>
          <w:szCs w:val="24"/>
        </w:rPr>
        <w:t xml:space="preserve">zakłócić ruch na drogach </w:t>
      </w:r>
      <w:proofErr w:type="spellStart"/>
      <w:r w:rsidRPr="001E7F6D">
        <w:rPr>
          <w:rFonts w:ascii="Times New Roman" w:hAnsi="Times New Roman" w:cs="Times New Roman"/>
          <w:sz w:val="24"/>
          <w:szCs w:val="24"/>
        </w:rPr>
        <w:t>publicznych</w:t>
      </w:r>
      <w:proofErr w:type="spellEnd"/>
      <w:r w:rsidRPr="001E7F6D">
        <w:rPr>
          <w:rFonts w:ascii="Times New Roman" w:hAnsi="Times New Roman" w:cs="Times New Roman"/>
          <w:sz w:val="24"/>
          <w:szCs w:val="24"/>
        </w:rPr>
        <w:t xml:space="preserve"> i prywatnych przejściach oraz terenach należących do Zamawiającego lub osób</w:t>
      </w:r>
      <w:r>
        <w:rPr>
          <w:rFonts w:ascii="Times New Roman" w:hAnsi="Times New Roman" w:cs="Times New Roman"/>
          <w:sz w:val="24"/>
          <w:szCs w:val="24"/>
        </w:rPr>
        <w:t xml:space="preserve"> trzecich</w:t>
      </w:r>
      <w:r w:rsidRPr="001E7F6D">
        <w:rPr>
          <w:rFonts w:ascii="Times New Roman" w:hAnsi="Times New Roman" w:cs="Times New Roman"/>
          <w:sz w:val="24"/>
          <w:szCs w:val="24"/>
        </w:rPr>
        <w:t>.</w:t>
      </w:r>
    </w:p>
    <w:p w:rsidR="009B6158" w:rsidRPr="00792C7A" w:rsidRDefault="009B6158" w:rsidP="009B6158">
      <w:pPr>
        <w:jc w:val="both"/>
        <w:rPr>
          <w:rFonts w:ascii="Times New Roman" w:hAnsi="Times New Roman" w:cs="Times New Roman"/>
          <w:sz w:val="24"/>
          <w:szCs w:val="24"/>
        </w:rPr>
      </w:pPr>
      <w:r>
        <w:rPr>
          <w:rFonts w:ascii="Times New Roman" w:hAnsi="Times New Roman" w:cs="Times New Roman"/>
          <w:sz w:val="24"/>
          <w:szCs w:val="24"/>
        </w:rPr>
        <w:t>5.</w:t>
      </w:r>
      <w:r w:rsidRPr="001E7F6D">
        <w:rPr>
          <w:rFonts w:ascii="Times New Roman" w:hAnsi="Times New Roman" w:cs="Times New Roman"/>
          <w:sz w:val="24"/>
          <w:szCs w:val="24"/>
        </w:rPr>
        <w:t>Wykonawca pokryje koszty odszkodowa</w:t>
      </w:r>
      <w:r>
        <w:rPr>
          <w:rFonts w:ascii="Times New Roman" w:hAnsi="Times New Roman" w:cs="Times New Roman"/>
          <w:sz w:val="24"/>
          <w:szCs w:val="24"/>
        </w:rPr>
        <w:t>ń</w:t>
      </w:r>
      <w:r w:rsidRPr="001E7F6D">
        <w:rPr>
          <w:rFonts w:ascii="Times New Roman" w:hAnsi="Times New Roman" w:cs="Times New Roman"/>
          <w:sz w:val="24"/>
          <w:szCs w:val="24"/>
        </w:rPr>
        <w:t xml:space="preserve"> i opłat wynikając</w:t>
      </w:r>
      <w:r>
        <w:rPr>
          <w:rFonts w:ascii="Times New Roman" w:hAnsi="Times New Roman" w:cs="Times New Roman"/>
          <w:sz w:val="24"/>
          <w:szCs w:val="24"/>
        </w:rPr>
        <w:t>ych</w:t>
      </w:r>
      <w:r w:rsidRPr="001E7F6D">
        <w:rPr>
          <w:rFonts w:ascii="Times New Roman" w:hAnsi="Times New Roman" w:cs="Times New Roman"/>
          <w:sz w:val="24"/>
          <w:szCs w:val="24"/>
        </w:rPr>
        <w:t xml:space="preserve"> z </w:t>
      </w:r>
      <w:r>
        <w:rPr>
          <w:rFonts w:ascii="Times New Roman" w:hAnsi="Times New Roman" w:cs="Times New Roman"/>
          <w:sz w:val="24"/>
          <w:szCs w:val="24"/>
        </w:rPr>
        <w:t xml:space="preserve">należytego </w:t>
      </w:r>
      <w:r w:rsidRPr="001E7F6D">
        <w:rPr>
          <w:rFonts w:ascii="Times New Roman" w:hAnsi="Times New Roman" w:cs="Times New Roman"/>
          <w:sz w:val="24"/>
          <w:szCs w:val="24"/>
        </w:rPr>
        <w:t>wykonania obowiązków, o których mowa w ust</w:t>
      </w:r>
      <w:r>
        <w:rPr>
          <w:rFonts w:ascii="Times New Roman" w:hAnsi="Times New Roman" w:cs="Times New Roman"/>
          <w:sz w:val="24"/>
          <w:szCs w:val="24"/>
        </w:rPr>
        <w:t>.</w:t>
      </w:r>
      <w:r w:rsidRPr="001E7F6D">
        <w:rPr>
          <w:rFonts w:ascii="Times New Roman" w:hAnsi="Times New Roman" w:cs="Times New Roman"/>
          <w:sz w:val="24"/>
          <w:szCs w:val="24"/>
        </w:rPr>
        <w:t xml:space="preserve"> </w:t>
      </w:r>
      <w:r>
        <w:rPr>
          <w:rFonts w:ascii="Times New Roman" w:hAnsi="Times New Roman" w:cs="Times New Roman"/>
          <w:sz w:val="24"/>
          <w:szCs w:val="24"/>
        </w:rPr>
        <w:t>4 oraz realizacji przedmiotu umowy</w:t>
      </w:r>
      <w:r w:rsidRPr="001E7F6D">
        <w:rPr>
          <w:rFonts w:ascii="Times New Roman" w:hAnsi="Times New Roman" w:cs="Times New Roman"/>
          <w:sz w:val="24"/>
          <w:szCs w:val="24"/>
        </w:rPr>
        <w:t xml:space="preserve"> na terenie budowy lub poza nim.</w:t>
      </w:r>
    </w:p>
    <w:p w:rsidR="009B6158" w:rsidRPr="001E7F6D" w:rsidRDefault="009B6158" w:rsidP="009B6158">
      <w:pPr>
        <w:jc w:val="both"/>
        <w:rPr>
          <w:rFonts w:ascii="Times New Roman" w:hAnsi="Times New Roman" w:cs="Times New Roman"/>
          <w:sz w:val="24"/>
          <w:szCs w:val="24"/>
        </w:rPr>
      </w:pPr>
      <w:r>
        <w:rPr>
          <w:rFonts w:ascii="Times New Roman" w:hAnsi="Times New Roman"/>
          <w:sz w:val="24"/>
          <w:szCs w:val="24"/>
        </w:rPr>
        <w:t>6.</w:t>
      </w:r>
      <w:r w:rsidRPr="002E59B8">
        <w:rPr>
          <w:rFonts w:ascii="Times New Roman" w:hAnsi="Times New Roman" w:cs="Times New Roman"/>
          <w:sz w:val="24"/>
          <w:szCs w:val="24"/>
        </w:rPr>
        <w:t xml:space="preserve"> </w:t>
      </w:r>
      <w:r w:rsidRPr="001E7F6D">
        <w:rPr>
          <w:rFonts w:ascii="Times New Roman" w:hAnsi="Times New Roman" w:cs="Times New Roman"/>
          <w:sz w:val="24"/>
          <w:szCs w:val="24"/>
        </w:rPr>
        <w:t xml:space="preserve">Wykonawca zobowiązuje się wykonać </w:t>
      </w:r>
      <w:r>
        <w:rPr>
          <w:rFonts w:ascii="Times New Roman" w:hAnsi="Times New Roman" w:cs="Times New Roman"/>
          <w:sz w:val="24"/>
          <w:szCs w:val="24"/>
        </w:rPr>
        <w:t>p</w:t>
      </w:r>
      <w:r w:rsidRPr="001E7F6D">
        <w:rPr>
          <w:rFonts w:ascii="Times New Roman" w:hAnsi="Times New Roman" w:cs="Times New Roman"/>
          <w:sz w:val="24"/>
          <w:szCs w:val="24"/>
        </w:rPr>
        <w:t>rzedmiot umowy z materiałów własnych, przy użyciu własnych urządzeń.</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7.</w:t>
      </w:r>
      <w:r w:rsidRPr="001E7F6D">
        <w:rPr>
          <w:rFonts w:ascii="Times New Roman" w:hAnsi="Times New Roman" w:cs="Times New Roman"/>
          <w:sz w:val="24"/>
          <w:szCs w:val="24"/>
        </w:rPr>
        <w:t xml:space="preserve">Materiały i urządzenia, o których mowa w ust. </w:t>
      </w:r>
      <w:r>
        <w:rPr>
          <w:rFonts w:ascii="Times New Roman" w:hAnsi="Times New Roman" w:cs="Times New Roman"/>
          <w:sz w:val="24"/>
          <w:szCs w:val="24"/>
        </w:rPr>
        <w:t>6,</w:t>
      </w:r>
      <w:r w:rsidRPr="001E7F6D">
        <w:rPr>
          <w:rFonts w:ascii="Times New Roman" w:hAnsi="Times New Roman" w:cs="Times New Roman"/>
          <w:sz w:val="24"/>
          <w:szCs w:val="24"/>
        </w:rPr>
        <w:t xml:space="preserve"> powinny odpowiadać wymogom wyrobów dopuszczonych do obrotu i stosowania w budownictwie, określonych w powszechnie obowiązujących przepisach prawa, a także wymaganiom określonym w dokumentach dotyczących </w:t>
      </w:r>
      <w:r>
        <w:rPr>
          <w:rFonts w:ascii="Times New Roman" w:hAnsi="Times New Roman" w:cs="Times New Roman"/>
          <w:sz w:val="24"/>
          <w:szCs w:val="24"/>
        </w:rPr>
        <w:t>p</w:t>
      </w:r>
      <w:r w:rsidRPr="001E7F6D">
        <w:rPr>
          <w:rFonts w:ascii="Times New Roman" w:hAnsi="Times New Roman" w:cs="Times New Roman"/>
          <w:sz w:val="24"/>
          <w:szCs w:val="24"/>
        </w:rPr>
        <w:t>rzedmiot</w:t>
      </w:r>
      <w:r>
        <w:rPr>
          <w:rFonts w:ascii="Times New Roman" w:hAnsi="Times New Roman" w:cs="Times New Roman"/>
          <w:sz w:val="24"/>
          <w:szCs w:val="24"/>
        </w:rPr>
        <w:t xml:space="preserve">u umowy </w:t>
      </w:r>
      <w:r w:rsidRPr="001E7F6D">
        <w:rPr>
          <w:rFonts w:ascii="Times New Roman" w:hAnsi="Times New Roman" w:cs="Times New Roman"/>
          <w:sz w:val="24"/>
          <w:szCs w:val="24"/>
        </w:rPr>
        <w:t>oraz projektu, co do jakości.</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8.</w:t>
      </w:r>
      <w:r w:rsidRPr="001E7F6D">
        <w:rPr>
          <w:rFonts w:ascii="Times New Roman" w:hAnsi="Times New Roman" w:cs="Times New Roman"/>
          <w:sz w:val="24"/>
          <w:szCs w:val="24"/>
        </w:rPr>
        <w:t xml:space="preserve">Na każde żądanie Zamawiającego (lub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Wykonawca obowiązany jest okazać w stosunku do wskazanych materiałów certyfikat zgodności z Polską Normą lub aprobatą techniczną.</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9.</w:t>
      </w:r>
      <w:r w:rsidRPr="001E7F6D">
        <w:rPr>
          <w:rFonts w:ascii="Times New Roman" w:hAnsi="Times New Roman" w:cs="Times New Roman"/>
          <w:sz w:val="24"/>
          <w:szCs w:val="24"/>
        </w:rPr>
        <w:t xml:space="preserve">Wykonawca zapewni potrzebne oprzyrządowanie, potencjał ludzki oraz materiały wymagane do zbadania na żądanie Zamawiającego jakości robót wykonanych przy realizacji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a także do sprawdzenia </w:t>
      </w:r>
      <w:r>
        <w:rPr>
          <w:rFonts w:ascii="Times New Roman" w:hAnsi="Times New Roman" w:cs="Times New Roman"/>
          <w:sz w:val="24"/>
          <w:szCs w:val="24"/>
        </w:rPr>
        <w:t xml:space="preserve">ciężaru masy </w:t>
      </w:r>
      <w:r w:rsidRPr="001E7F6D">
        <w:rPr>
          <w:rFonts w:ascii="Times New Roman" w:hAnsi="Times New Roman" w:cs="Times New Roman"/>
          <w:sz w:val="24"/>
          <w:szCs w:val="24"/>
        </w:rPr>
        <w:t>i ilości zużytych materiałów.</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10.</w:t>
      </w:r>
      <w:r w:rsidRPr="001E7F6D">
        <w:rPr>
          <w:rFonts w:ascii="Times New Roman" w:hAnsi="Times New Roman" w:cs="Times New Roman"/>
          <w:sz w:val="24"/>
          <w:szCs w:val="24"/>
        </w:rPr>
        <w:t xml:space="preserve">Badania, o których mowa w ust. </w:t>
      </w:r>
      <w:r>
        <w:rPr>
          <w:rFonts w:ascii="Times New Roman" w:hAnsi="Times New Roman" w:cs="Times New Roman"/>
          <w:sz w:val="24"/>
          <w:szCs w:val="24"/>
        </w:rPr>
        <w:t>9</w:t>
      </w:r>
      <w:r w:rsidRPr="001E7F6D">
        <w:rPr>
          <w:rFonts w:ascii="Times New Roman" w:hAnsi="Times New Roman" w:cs="Times New Roman"/>
          <w:sz w:val="24"/>
          <w:szCs w:val="24"/>
        </w:rPr>
        <w:t xml:space="preserve"> będą realizowane przez Wykonawcę na </w:t>
      </w:r>
      <w:r>
        <w:rPr>
          <w:rFonts w:ascii="Times New Roman" w:hAnsi="Times New Roman" w:cs="Times New Roman"/>
          <w:sz w:val="24"/>
          <w:szCs w:val="24"/>
        </w:rPr>
        <w:t xml:space="preserve">jego </w:t>
      </w:r>
      <w:r w:rsidRPr="001E7F6D">
        <w:rPr>
          <w:rFonts w:ascii="Times New Roman" w:hAnsi="Times New Roman" w:cs="Times New Roman"/>
          <w:sz w:val="24"/>
          <w:szCs w:val="24"/>
        </w:rPr>
        <w:t>koszt.</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11.</w:t>
      </w:r>
      <w:r w:rsidRPr="001E7F6D">
        <w:rPr>
          <w:rFonts w:ascii="Times New Roman" w:hAnsi="Times New Roman" w:cs="Times New Roman"/>
          <w:sz w:val="24"/>
          <w:szCs w:val="24"/>
        </w:rPr>
        <w:t>Zamawiający może</w:t>
      </w:r>
      <w:r>
        <w:rPr>
          <w:rFonts w:ascii="Times New Roman" w:hAnsi="Times New Roman" w:cs="Times New Roman"/>
          <w:sz w:val="24"/>
          <w:szCs w:val="24"/>
        </w:rPr>
        <w:t>,</w:t>
      </w:r>
      <w:r w:rsidRPr="001E7F6D">
        <w:rPr>
          <w:rFonts w:ascii="Times New Roman" w:hAnsi="Times New Roman" w:cs="Times New Roman"/>
          <w:sz w:val="24"/>
          <w:szCs w:val="24"/>
        </w:rPr>
        <w:t xml:space="preserve"> w czasie trwania robót</w:t>
      </w:r>
      <w:r>
        <w:rPr>
          <w:rFonts w:ascii="Times New Roman" w:hAnsi="Times New Roman" w:cs="Times New Roman"/>
          <w:sz w:val="24"/>
          <w:szCs w:val="24"/>
        </w:rPr>
        <w:t>,</w:t>
      </w:r>
      <w:r w:rsidRPr="001E7F6D">
        <w:rPr>
          <w:rFonts w:ascii="Times New Roman" w:hAnsi="Times New Roman" w:cs="Times New Roman"/>
          <w:sz w:val="24"/>
          <w:szCs w:val="24"/>
        </w:rPr>
        <w:t xml:space="preserve"> polecić:</w:t>
      </w:r>
    </w:p>
    <w:p w:rsidR="009B6158" w:rsidRPr="001E7F6D" w:rsidRDefault="009B6158" w:rsidP="009B6158">
      <w:pPr>
        <w:numPr>
          <w:ilvl w:val="0"/>
          <w:numId w:val="42"/>
        </w:numPr>
        <w:tabs>
          <w:tab w:val="clear" w:pos="720"/>
          <w:tab w:val="num" w:pos="284"/>
        </w:tabs>
        <w:suppressAutoHyphens/>
        <w:autoSpaceDE w:val="0"/>
        <w:spacing w:line="240" w:lineRule="auto"/>
        <w:ind w:hanging="436"/>
        <w:jc w:val="both"/>
        <w:rPr>
          <w:rFonts w:ascii="Times New Roman" w:hAnsi="Times New Roman" w:cs="Times New Roman"/>
          <w:sz w:val="24"/>
          <w:szCs w:val="24"/>
        </w:rPr>
      </w:pPr>
      <w:r w:rsidRPr="001E7F6D">
        <w:rPr>
          <w:rFonts w:ascii="Times New Roman" w:hAnsi="Times New Roman" w:cs="Times New Roman"/>
          <w:sz w:val="24"/>
          <w:szCs w:val="24"/>
        </w:rPr>
        <w:t xml:space="preserve">usunięcie z terenu budowy w ustalonym terminie materiałów, które nie są zgodne pod względem jakości z </w:t>
      </w:r>
      <w:r>
        <w:rPr>
          <w:rFonts w:ascii="Times New Roman" w:hAnsi="Times New Roman" w:cs="Times New Roman"/>
          <w:sz w:val="24"/>
          <w:szCs w:val="24"/>
        </w:rPr>
        <w:t>odpowiednimi normami i wymaganiami</w:t>
      </w:r>
      <w:r w:rsidRPr="001E7F6D">
        <w:rPr>
          <w:rFonts w:ascii="Times New Roman" w:hAnsi="Times New Roman" w:cs="Times New Roman"/>
          <w:sz w:val="24"/>
          <w:szCs w:val="24"/>
        </w:rPr>
        <w:t>,</w:t>
      </w:r>
    </w:p>
    <w:p w:rsidR="009B6158" w:rsidRPr="001E7F6D" w:rsidRDefault="009B6158" w:rsidP="009B6158">
      <w:pPr>
        <w:numPr>
          <w:ilvl w:val="0"/>
          <w:numId w:val="42"/>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zastąpienie </w:t>
      </w:r>
      <w:r>
        <w:rPr>
          <w:rFonts w:ascii="Times New Roman" w:hAnsi="Times New Roman" w:cs="Times New Roman"/>
          <w:sz w:val="24"/>
          <w:szCs w:val="24"/>
        </w:rPr>
        <w:t xml:space="preserve">materiałów usuniętych zgodnie z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w:t>
      </w:r>
      <w:r w:rsidRPr="001E7F6D">
        <w:rPr>
          <w:rFonts w:ascii="Times New Roman" w:hAnsi="Times New Roman" w:cs="Times New Roman"/>
          <w:sz w:val="24"/>
          <w:szCs w:val="24"/>
        </w:rPr>
        <w:t xml:space="preserve">materiałami spełniającymi </w:t>
      </w:r>
      <w:r>
        <w:rPr>
          <w:rFonts w:ascii="Times New Roman" w:hAnsi="Times New Roman" w:cs="Times New Roman"/>
          <w:sz w:val="24"/>
          <w:szCs w:val="24"/>
        </w:rPr>
        <w:t xml:space="preserve">odpowiednie normy i </w:t>
      </w:r>
      <w:r w:rsidRPr="001E7F6D">
        <w:rPr>
          <w:rFonts w:ascii="Times New Roman" w:hAnsi="Times New Roman" w:cs="Times New Roman"/>
          <w:sz w:val="24"/>
          <w:szCs w:val="24"/>
        </w:rPr>
        <w:t>wymagania,</w:t>
      </w:r>
    </w:p>
    <w:p w:rsidR="009B6158" w:rsidRPr="001E7F6D" w:rsidRDefault="009B6158" w:rsidP="009B6158">
      <w:pPr>
        <w:numPr>
          <w:ilvl w:val="0"/>
          <w:numId w:val="42"/>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usunięcie i ponowne wykonanie dowolnej części robót, jeżeli materiały lub jakość </w:t>
      </w:r>
      <w:r>
        <w:rPr>
          <w:rFonts w:ascii="Times New Roman" w:hAnsi="Times New Roman" w:cs="Times New Roman"/>
          <w:sz w:val="24"/>
          <w:szCs w:val="24"/>
        </w:rPr>
        <w:t xml:space="preserve">takiej części </w:t>
      </w:r>
      <w:r w:rsidRPr="001E7F6D">
        <w:rPr>
          <w:rFonts w:ascii="Times New Roman" w:hAnsi="Times New Roman" w:cs="Times New Roman"/>
          <w:sz w:val="24"/>
          <w:szCs w:val="24"/>
        </w:rPr>
        <w:t xml:space="preserve">robót nie spełniają </w:t>
      </w:r>
      <w:r>
        <w:rPr>
          <w:rFonts w:ascii="Times New Roman" w:hAnsi="Times New Roman" w:cs="Times New Roman"/>
          <w:sz w:val="24"/>
          <w:szCs w:val="24"/>
        </w:rPr>
        <w:t xml:space="preserve">norm lub </w:t>
      </w:r>
      <w:r w:rsidRPr="001E7F6D">
        <w:rPr>
          <w:rFonts w:ascii="Times New Roman" w:hAnsi="Times New Roman" w:cs="Times New Roman"/>
          <w:sz w:val="24"/>
          <w:szCs w:val="24"/>
        </w:rPr>
        <w:t>wymagań.</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Jeżeli Wykonawca nie zastosuje się do poleceń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Zamawiający ma </w:t>
      </w:r>
      <w:r w:rsidRPr="001E7F6D">
        <w:rPr>
          <w:rFonts w:ascii="Times New Roman" w:hAnsi="Times New Roman" w:cs="Times New Roman"/>
          <w:sz w:val="24"/>
          <w:szCs w:val="24"/>
        </w:rPr>
        <w:t xml:space="preserve">prawo zlecić powyższe czynności osobie trzeciej </w:t>
      </w:r>
      <w:r>
        <w:rPr>
          <w:rFonts w:ascii="Times New Roman" w:hAnsi="Times New Roman" w:cs="Times New Roman"/>
          <w:sz w:val="24"/>
          <w:szCs w:val="24"/>
        </w:rPr>
        <w:t xml:space="preserve">na koszt Wykonawcy, w tym </w:t>
      </w:r>
      <w:r w:rsidRPr="001E7F6D">
        <w:rPr>
          <w:rFonts w:ascii="Times New Roman" w:hAnsi="Times New Roman" w:cs="Times New Roman"/>
          <w:sz w:val="24"/>
          <w:szCs w:val="24"/>
        </w:rPr>
        <w:t xml:space="preserve">potrącić poniesione przez siebie </w:t>
      </w:r>
      <w:r>
        <w:rPr>
          <w:rFonts w:ascii="Times New Roman" w:hAnsi="Times New Roman" w:cs="Times New Roman"/>
          <w:sz w:val="24"/>
          <w:szCs w:val="24"/>
        </w:rPr>
        <w:t xml:space="preserve">w związku z tym </w:t>
      </w:r>
      <w:r w:rsidRPr="001E7F6D">
        <w:rPr>
          <w:rFonts w:ascii="Times New Roman" w:hAnsi="Times New Roman" w:cs="Times New Roman"/>
          <w:sz w:val="24"/>
          <w:szCs w:val="24"/>
        </w:rPr>
        <w:t>koszty z wynagrodzenia Wykonawcy.</w:t>
      </w:r>
    </w:p>
    <w:p w:rsidR="009B6158" w:rsidRDefault="009B6158" w:rsidP="009B6158">
      <w:pPr>
        <w:jc w:val="both"/>
        <w:rPr>
          <w:rFonts w:ascii="Times New Roman" w:hAnsi="Times New Roman" w:cs="Times New Roman"/>
          <w:sz w:val="24"/>
          <w:szCs w:val="24"/>
        </w:rPr>
      </w:pPr>
    </w:p>
    <w:p w:rsidR="009B6158" w:rsidRPr="00EE49D9" w:rsidRDefault="009B6158" w:rsidP="009B6158">
      <w:pPr>
        <w:jc w:val="both"/>
        <w:rPr>
          <w:rFonts w:ascii="Times New Roman" w:hAnsi="Times New Roman" w:cs="Times New Roman"/>
          <w:b/>
          <w:sz w:val="24"/>
          <w:szCs w:val="24"/>
        </w:rPr>
      </w:pPr>
      <w:r w:rsidRPr="00EE49D9">
        <w:rPr>
          <w:rFonts w:ascii="Times New Roman" w:hAnsi="Times New Roman" w:cs="Times New Roman"/>
          <w:b/>
          <w:sz w:val="24"/>
          <w:szCs w:val="24"/>
        </w:rPr>
        <w:t xml:space="preserve">ROBOTY ZANIKAJĄCE LUB ULEGAJĄCE ZAKRYCIU </w:t>
      </w:r>
    </w:p>
    <w:p w:rsidR="009B6158" w:rsidRPr="001E7F6D" w:rsidRDefault="009B6158" w:rsidP="009B6158">
      <w:pPr>
        <w:jc w:val="both"/>
        <w:rPr>
          <w:rFonts w:ascii="Times New Roman" w:hAnsi="Times New Roman" w:cs="Times New Roman"/>
          <w:sz w:val="24"/>
          <w:szCs w:val="24"/>
        </w:rPr>
      </w:pPr>
      <w:r w:rsidRPr="000D60AE">
        <w:rPr>
          <w:rFonts w:ascii="Times New Roman" w:hAnsi="Times New Roman" w:cs="Times New Roman"/>
          <w:sz w:val="24"/>
          <w:szCs w:val="24"/>
        </w:rPr>
        <w:t>1</w:t>
      </w:r>
      <w:r>
        <w:rPr>
          <w:rFonts w:ascii="Times New Roman" w:hAnsi="Times New Roman" w:cs="Times New Roman"/>
          <w:sz w:val="24"/>
          <w:szCs w:val="24"/>
        </w:rPr>
        <w:t>3</w:t>
      </w:r>
      <w:r w:rsidRPr="000D60AE">
        <w:rPr>
          <w:rFonts w:ascii="Times New Roman" w:hAnsi="Times New Roman" w:cs="Times New Roman"/>
          <w:sz w:val="24"/>
          <w:szCs w:val="24"/>
        </w:rPr>
        <w:t>.</w:t>
      </w:r>
      <w:r>
        <w:rPr>
          <w:rFonts w:ascii="Times New Roman" w:hAnsi="Times New Roman" w:cs="Times New Roman"/>
          <w:sz w:val="24"/>
          <w:szCs w:val="24"/>
        </w:rPr>
        <w:t xml:space="preserve"> </w:t>
      </w:r>
      <w:r w:rsidRPr="000D60AE">
        <w:rPr>
          <w:rFonts w:ascii="Times New Roman" w:hAnsi="Times New Roman" w:cs="Times New Roman"/>
          <w:sz w:val="24"/>
          <w:szCs w:val="24"/>
        </w:rPr>
        <w:t>Żadna</w:t>
      </w:r>
      <w:r w:rsidRPr="001E7F6D">
        <w:rPr>
          <w:rFonts w:ascii="Times New Roman" w:hAnsi="Times New Roman" w:cs="Times New Roman"/>
          <w:sz w:val="24"/>
          <w:szCs w:val="24"/>
        </w:rPr>
        <w:t xml:space="preserve"> robota nie może być zakryta lub w inny sposób uczyniona niedostępną bez zgody Zamawiającego. Wykonawca powinien umożliwić </w:t>
      </w:r>
      <w:r>
        <w:rPr>
          <w:rFonts w:ascii="Times New Roman" w:hAnsi="Times New Roman" w:cs="Times New Roman"/>
          <w:sz w:val="24"/>
          <w:szCs w:val="24"/>
        </w:rPr>
        <w:t>i</w:t>
      </w:r>
      <w:r w:rsidRPr="001E7F6D">
        <w:rPr>
          <w:rFonts w:ascii="Times New Roman" w:hAnsi="Times New Roman" w:cs="Times New Roman"/>
          <w:sz w:val="24"/>
          <w:szCs w:val="24"/>
        </w:rPr>
        <w:t xml:space="preserve">nspektorowi </w:t>
      </w:r>
      <w:r>
        <w:rPr>
          <w:rFonts w:ascii="Times New Roman" w:hAnsi="Times New Roman" w:cs="Times New Roman"/>
          <w:sz w:val="24"/>
          <w:szCs w:val="24"/>
        </w:rPr>
        <w:t>n</w:t>
      </w:r>
      <w:r w:rsidRPr="001E7F6D">
        <w:rPr>
          <w:rFonts w:ascii="Times New Roman" w:hAnsi="Times New Roman" w:cs="Times New Roman"/>
          <w:sz w:val="24"/>
          <w:szCs w:val="24"/>
        </w:rPr>
        <w:t>adzoru sprawdzenie każdej roboty</w:t>
      </w:r>
      <w:r>
        <w:rPr>
          <w:rFonts w:ascii="Times New Roman" w:hAnsi="Times New Roman" w:cs="Times New Roman"/>
          <w:sz w:val="24"/>
          <w:szCs w:val="24"/>
        </w:rPr>
        <w:t xml:space="preserve"> zanikającej lub </w:t>
      </w:r>
      <w:r w:rsidRPr="001E7F6D">
        <w:rPr>
          <w:rFonts w:ascii="Times New Roman" w:hAnsi="Times New Roman" w:cs="Times New Roman"/>
          <w:sz w:val="24"/>
          <w:szCs w:val="24"/>
        </w:rPr>
        <w:t>ulega</w:t>
      </w:r>
      <w:r>
        <w:rPr>
          <w:rFonts w:ascii="Times New Roman" w:hAnsi="Times New Roman" w:cs="Times New Roman"/>
          <w:sz w:val="24"/>
          <w:szCs w:val="24"/>
        </w:rPr>
        <w:t>jącej</w:t>
      </w:r>
      <w:r w:rsidRPr="001E7F6D">
        <w:rPr>
          <w:rFonts w:ascii="Times New Roman" w:hAnsi="Times New Roman" w:cs="Times New Roman"/>
          <w:sz w:val="24"/>
          <w:szCs w:val="24"/>
        </w:rPr>
        <w:t xml:space="preserve"> zakryciu.</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14.</w:t>
      </w:r>
      <w:r w:rsidRPr="001E7F6D">
        <w:rPr>
          <w:rFonts w:ascii="Times New Roman" w:hAnsi="Times New Roman" w:cs="Times New Roman"/>
          <w:sz w:val="24"/>
          <w:szCs w:val="24"/>
        </w:rPr>
        <w:t>Wykonawca jest zobowiązany informować Zamawiającego</w:t>
      </w:r>
      <w:r>
        <w:rPr>
          <w:rFonts w:ascii="Times New Roman" w:hAnsi="Times New Roman" w:cs="Times New Roman"/>
          <w:sz w:val="24"/>
          <w:szCs w:val="24"/>
        </w:rPr>
        <w:t>,</w:t>
      </w:r>
      <w:r w:rsidRPr="001E7F6D">
        <w:rPr>
          <w:rFonts w:ascii="Times New Roman" w:hAnsi="Times New Roman" w:cs="Times New Roman"/>
          <w:sz w:val="24"/>
          <w:szCs w:val="24"/>
        </w:rPr>
        <w:t xml:space="preserve"> kiedy roboty zanikające lub ulegające zakryciu będą gotowe do odbioru, a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 powinien bez zwłoki stawić się w celu odbioru tych robót.</w:t>
      </w:r>
      <w:r>
        <w:rPr>
          <w:rFonts w:ascii="Times New Roman" w:hAnsi="Times New Roman" w:cs="Times New Roman"/>
          <w:sz w:val="24"/>
          <w:szCs w:val="24"/>
        </w:rPr>
        <w:t xml:space="preserve"> Zawiadomienie powinno być doręczone do inspektora nadzoru najpóźniej na 3 dni przed dniem spodziewanego zaniku lub zakrycia danych robót.</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15.</w:t>
      </w:r>
      <w:r w:rsidRPr="001E7F6D">
        <w:rPr>
          <w:rFonts w:ascii="Times New Roman" w:hAnsi="Times New Roman" w:cs="Times New Roman"/>
          <w:sz w:val="24"/>
          <w:szCs w:val="24"/>
        </w:rPr>
        <w:t xml:space="preserve">Wykonawca, na żądanie Zamawiającego, ma obowiązek odkryć lub wykonać otwory niezbędne dla zbadania robót, o ile wcześniej nie poinformował </w:t>
      </w:r>
      <w:r>
        <w:rPr>
          <w:rFonts w:ascii="Times New Roman" w:hAnsi="Times New Roman" w:cs="Times New Roman"/>
          <w:sz w:val="24"/>
          <w:szCs w:val="24"/>
        </w:rPr>
        <w:t>lub poinformował zbyt późno 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o gotowości robót do odbioru, a następnie na własny koszt przywrócić stan poprzedni.</w:t>
      </w:r>
    </w:p>
    <w:p w:rsidR="009B6158" w:rsidRDefault="009B6158" w:rsidP="009B6158">
      <w:pPr>
        <w:jc w:val="both"/>
        <w:rPr>
          <w:rFonts w:ascii="Times New Roman" w:hAnsi="Times New Roman" w:cs="Times New Roman"/>
          <w:sz w:val="24"/>
          <w:szCs w:val="24"/>
        </w:rPr>
      </w:pPr>
    </w:p>
    <w:p w:rsidR="009B6158" w:rsidRPr="00EE49D9" w:rsidRDefault="009B6158" w:rsidP="009B6158">
      <w:pPr>
        <w:jc w:val="both"/>
        <w:rPr>
          <w:rFonts w:ascii="Times New Roman" w:hAnsi="Times New Roman" w:cs="Times New Roman"/>
          <w:b/>
          <w:sz w:val="24"/>
          <w:szCs w:val="24"/>
        </w:rPr>
      </w:pPr>
      <w:r w:rsidRPr="00EE49D9">
        <w:rPr>
          <w:rFonts w:ascii="Times New Roman" w:hAnsi="Times New Roman" w:cs="Times New Roman"/>
          <w:b/>
          <w:sz w:val="24"/>
          <w:szCs w:val="24"/>
        </w:rPr>
        <w:t xml:space="preserve">WSTRZYMANIE ROBÓT </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16. </w:t>
      </w:r>
      <w:r w:rsidRPr="001E7F6D">
        <w:rPr>
          <w:rFonts w:ascii="Times New Roman" w:hAnsi="Times New Roman" w:cs="Times New Roman"/>
          <w:sz w:val="24"/>
          <w:szCs w:val="24"/>
        </w:rPr>
        <w:t xml:space="preserve">Zamawiający może polecić Wykonawcy wstrzymanie </w:t>
      </w:r>
      <w:r>
        <w:rPr>
          <w:rFonts w:ascii="Times New Roman" w:hAnsi="Times New Roman" w:cs="Times New Roman"/>
          <w:sz w:val="24"/>
          <w:szCs w:val="24"/>
        </w:rPr>
        <w:t xml:space="preserve">całości lub części </w:t>
      </w:r>
      <w:r w:rsidRPr="001E7F6D">
        <w:rPr>
          <w:rFonts w:ascii="Times New Roman" w:hAnsi="Times New Roman" w:cs="Times New Roman"/>
          <w:sz w:val="24"/>
          <w:szCs w:val="24"/>
        </w:rPr>
        <w:t xml:space="preserve">robót </w:t>
      </w:r>
      <w:r>
        <w:rPr>
          <w:rFonts w:ascii="Times New Roman" w:hAnsi="Times New Roman" w:cs="Times New Roman"/>
          <w:sz w:val="24"/>
          <w:szCs w:val="24"/>
        </w:rPr>
        <w:t xml:space="preserve">w zakresie przedmiotu umowy </w:t>
      </w:r>
      <w:r w:rsidRPr="001E7F6D">
        <w:rPr>
          <w:rFonts w:ascii="Times New Roman" w:hAnsi="Times New Roman" w:cs="Times New Roman"/>
          <w:sz w:val="24"/>
          <w:szCs w:val="24"/>
        </w:rPr>
        <w:t xml:space="preserve">na okres, który uzna za </w:t>
      </w:r>
      <w:proofErr w:type="spellStart"/>
      <w:r w:rsidRPr="001E7F6D">
        <w:rPr>
          <w:rFonts w:ascii="Times New Roman" w:hAnsi="Times New Roman" w:cs="Times New Roman"/>
          <w:sz w:val="24"/>
          <w:szCs w:val="24"/>
        </w:rPr>
        <w:t>konieczny</w:t>
      </w:r>
      <w:proofErr w:type="spellEnd"/>
      <w:r w:rsidRPr="001E7F6D">
        <w:rPr>
          <w:rFonts w:ascii="Times New Roman" w:hAnsi="Times New Roman" w:cs="Times New Roman"/>
          <w:sz w:val="24"/>
          <w:szCs w:val="24"/>
        </w:rPr>
        <w:t>, a także polecić zabezpieczenie robót na czas wstrzymania w sposób, który uzna za właściwy.</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17. </w:t>
      </w:r>
      <w:r w:rsidRPr="001E7F6D">
        <w:rPr>
          <w:rFonts w:ascii="Times New Roman" w:hAnsi="Times New Roman" w:cs="Times New Roman"/>
          <w:sz w:val="24"/>
          <w:szCs w:val="24"/>
        </w:rPr>
        <w:t>Wstrzymanie robót może nastąpić w szczególności, gdy:</w:t>
      </w:r>
    </w:p>
    <w:p w:rsidR="009B6158" w:rsidRPr="001E7F6D" w:rsidRDefault="009B6158" w:rsidP="009B6158">
      <w:pPr>
        <w:numPr>
          <w:ilvl w:val="0"/>
          <w:numId w:val="60"/>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 xml:space="preserve">jest konieczne dla prawidłowego wykonania robót lub ich bezpieczeństwa, </w:t>
      </w:r>
    </w:p>
    <w:p w:rsidR="009B6158" w:rsidRPr="001E7F6D" w:rsidRDefault="009B6158" w:rsidP="009B6158">
      <w:pPr>
        <w:numPr>
          <w:ilvl w:val="0"/>
          <w:numId w:val="60"/>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wynika z warunków atmosferycznych i klimatycznych, w jakich są prowadzone roboty,</w:t>
      </w:r>
    </w:p>
    <w:p w:rsidR="009B6158" w:rsidRDefault="009B6158" w:rsidP="009B6158">
      <w:pPr>
        <w:numPr>
          <w:ilvl w:val="0"/>
          <w:numId w:val="60"/>
        </w:numPr>
        <w:suppressAutoHyphens/>
        <w:autoSpaceDE w:val="0"/>
        <w:spacing w:line="240" w:lineRule="auto"/>
        <w:ind w:left="737"/>
        <w:jc w:val="both"/>
        <w:rPr>
          <w:rFonts w:ascii="Times New Roman" w:hAnsi="Times New Roman" w:cs="Times New Roman"/>
          <w:sz w:val="24"/>
          <w:szCs w:val="24"/>
        </w:rPr>
      </w:pPr>
      <w:r w:rsidRPr="009D224D">
        <w:rPr>
          <w:rFonts w:ascii="Times New Roman" w:hAnsi="Times New Roman" w:cs="Times New Roman"/>
          <w:sz w:val="24"/>
          <w:szCs w:val="24"/>
        </w:rPr>
        <w:t xml:space="preserve">wynika z winy Wykonawcy lub innych okoliczności od niego zależnych. </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18. </w:t>
      </w:r>
      <w:r w:rsidRPr="009D224D">
        <w:rPr>
          <w:rFonts w:ascii="Times New Roman" w:hAnsi="Times New Roman" w:cs="Times New Roman"/>
          <w:sz w:val="24"/>
          <w:szCs w:val="24"/>
        </w:rPr>
        <w:t>Wstrzymanie robót z ww. przyczyn nie stanowi podstaw do zmiany</w:t>
      </w:r>
      <w:r w:rsidRPr="009D224D">
        <w:rPr>
          <w:rFonts w:ascii="Times New Roman" w:hAnsi="Times New Roman"/>
          <w:sz w:val="24"/>
        </w:rPr>
        <w:t xml:space="preserve"> wynagrodzenia umownego</w:t>
      </w:r>
      <w:r>
        <w:rPr>
          <w:rFonts w:ascii="Times New Roman" w:hAnsi="Times New Roman" w:cs="Times New Roman"/>
          <w:sz w:val="24"/>
          <w:szCs w:val="24"/>
        </w:rPr>
        <w:t>.</w:t>
      </w:r>
    </w:p>
    <w:p w:rsidR="009B6158" w:rsidRDefault="009B6158" w:rsidP="009B6158">
      <w:pPr>
        <w:spacing w:line="100" w:lineRule="atLeast"/>
        <w:jc w:val="center"/>
        <w:rPr>
          <w:rFonts w:ascii="Times New Roman" w:hAnsi="Times New Roman" w:cs="Times New Roman"/>
          <w:sz w:val="24"/>
          <w:szCs w:val="24"/>
        </w:rPr>
      </w:pPr>
    </w:p>
    <w:p w:rsidR="009B6158" w:rsidRDefault="009B6158" w:rsidP="009B6158">
      <w:pPr>
        <w:spacing w:line="100" w:lineRule="atLeast"/>
        <w:jc w:val="center"/>
        <w:rPr>
          <w:rFonts w:ascii="Times New Roman" w:hAnsi="Times New Roman" w:cs="Times New Roman"/>
          <w:b/>
          <w:sz w:val="24"/>
          <w:szCs w:val="24"/>
        </w:rPr>
      </w:pPr>
      <w:r w:rsidRPr="00C56C63">
        <w:rPr>
          <w:rFonts w:ascii="Times New Roman" w:hAnsi="Times New Roman" w:cs="Times New Roman"/>
          <w:b/>
          <w:sz w:val="24"/>
          <w:szCs w:val="24"/>
        </w:rPr>
        <w:t xml:space="preserve">§ </w:t>
      </w:r>
      <w:r>
        <w:rPr>
          <w:rFonts w:ascii="Times New Roman" w:hAnsi="Times New Roman" w:cs="Times New Roman"/>
          <w:b/>
          <w:sz w:val="24"/>
          <w:szCs w:val="24"/>
        </w:rPr>
        <w:t>4</w:t>
      </w:r>
      <w:r w:rsidRPr="00C56C63">
        <w:rPr>
          <w:rFonts w:ascii="Times New Roman" w:hAnsi="Times New Roman" w:cs="Times New Roman"/>
          <w:b/>
          <w:sz w:val="24"/>
          <w:szCs w:val="24"/>
        </w:rPr>
        <w:t>.</w:t>
      </w:r>
    </w:p>
    <w:p w:rsidR="009B6158" w:rsidRPr="00C56C63"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WYNAGRODZENIE </w:t>
      </w:r>
    </w:p>
    <w:p w:rsidR="009B6158" w:rsidRPr="00297961" w:rsidRDefault="009B6158" w:rsidP="009B6158">
      <w:pPr>
        <w:spacing w:line="100" w:lineRule="atLeast"/>
        <w:jc w:val="both"/>
        <w:rPr>
          <w:rFonts w:ascii="Times New Roman" w:hAnsi="Times New Roman" w:cs="Times New Roman"/>
          <w:sz w:val="24"/>
          <w:szCs w:val="24"/>
        </w:rPr>
      </w:pPr>
      <w:r w:rsidRPr="00C56C63">
        <w:rPr>
          <w:rFonts w:ascii="Times New Roman" w:hAnsi="Times New Roman" w:cs="Times New Roman"/>
          <w:sz w:val="24"/>
          <w:szCs w:val="24"/>
        </w:rPr>
        <w:t xml:space="preserve">1. Strony ustalają </w:t>
      </w:r>
      <w:r w:rsidRPr="00C56C63">
        <w:rPr>
          <w:rFonts w:ascii="Times New Roman" w:hAnsi="Times New Roman" w:cs="Times New Roman"/>
          <w:b/>
          <w:sz w:val="24"/>
          <w:szCs w:val="24"/>
        </w:rPr>
        <w:t>ryczałtowe, niezmienne</w:t>
      </w:r>
      <w:r w:rsidRPr="00C56C63">
        <w:rPr>
          <w:rFonts w:ascii="Times New Roman" w:hAnsi="Times New Roman" w:cs="Times New Roman"/>
          <w:sz w:val="24"/>
          <w:szCs w:val="24"/>
        </w:rPr>
        <w:t xml:space="preserve"> wynagrodzenie za należ</w:t>
      </w:r>
      <w:r w:rsidRPr="00C56C63">
        <w:rPr>
          <w:rFonts w:ascii="Times New Roman" w:hAnsi="Times New Roman" w:cs="Times New Roman"/>
          <w:color w:val="000000"/>
          <w:sz w:val="24"/>
          <w:szCs w:val="24"/>
        </w:rPr>
        <w:t>yte wykonan</w:t>
      </w:r>
      <w:r w:rsidRPr="00297961">
        <w:rPr>
          <w:rFonts w:ascii="Times New Roman" w:hAnsi="Times New Roman" w:cs="Times New Roman"/>
          <w:sz w:val="24"/>
          <w:szCs w:val="24"/>
        </w:rPr>
        <w:t xml:space="preserve">ie umowy, w wysokości: </w:t>
      </w:r>
    </w:p>
    <w:p w:rsidR="009B6158" w:rsidRPr="00297961" w:rsidRDefault="009B6158" w:rsidP="009B6158">
      <w:pPr>
        <w:jc w:val="both"/>
        <w:rPr>
          <w:rFonts w:ascii="Times New Roman" w:hAnsi="Times New Roman" w:cs="Times New Roman"/>
          <w:b/>
          <w:sz w:val="24"/>
          <w:szCs w:val="24"/>
        </w:rPr>
      </w:pPr>
      <w:r w:rsidRPr="00297961">
        <w:rPr>
          <w:rFonts w:ascii="Times New Roman" w:hAnsi="Times New Roman" w:cs="Times New Roman"/>
          <w:b/>
          <w:sz w:val="24"/>
          <w:szCs w:val="24"/>
        </w:rPr>
        <w:t xml:space="preserve">Cena ryczałtowa (brutto): ………………………zł </w:t>
      </w:r>
    </w:p>
    <w:p w:rsidR="009B6158" w:rsidRPr="00297961" w:rsidRDefault="009B6158" w:rsidP="009B6158">
      <w:pPr>
        <w:pStyle w:val="pkt"/>
        <w:tabs>
          <w:tab w:val="right" w:pos="1980"/>
          <w:tab w:val="left" w:leader="dot" w:pos="7380"/>
        </w:tabs>
        <w:spacing w:line="360" w:lineRule="auto"/>
        <w:ind w:left="720" w:firstLine="0"/>
        <w:rPr>
          <w:rFonts w:ascii="Times New Roman" w:hAnsi="Times New Roman" w:cs="Times New Roman"/>
          <w:sz w:val="24"/>
          <w:szCs w:val="24"/>
        </w:rPr>
      </w:pPr>
      <w:r w:rsidRPr="00297961">
        <w:rPr>
          <w:rFonts w:ascii="Times New Roman" w:hAnsi="Times New Roman" w:cs="Times New Roman"/>
          <w:b/>
          <w:sz w:val="24"/>
          <w:szCs w:val="24"/>
        </w:rPr>
        <w:t>słownie: ……………………………………………………………… zł</w:t>
      </w:r>
      <w:r w:rsidRPr="00297961">
        <w:rPr>
          <w:rFonts w:ascii="Times New Roman" w:hAnsi="Times New Roman" w:cs="Times New Roman"/>
          <w:sz w:val="24"/>
          <w:szCs w:val="24"/>
        </w:rPr>
        <w:tab/>
      </w:r>
    </w:p>
    <w:p w:rsidR="009B6158" w:rsidRPr="00297961" w:rsidRDefault="009B6158" w:rsidP="009B6158">
      <w:pPr>
        <w:pStyle w:val="pkt"/>
        <w:tabs>
          <w:tab w:val="right" w:pos="1980"/>
          <w:tab w:val="left" w:leader="dot" w:pos="7380"/>
        </w:tabs>
        <w:spacing w:line="360" w:lineRule="auto"/>
        <w:ind w:left="720" w:firstLine="0"/>
        <w:rPr>
          <w:rFonts w:ascii="Times New Roman" w:hAnsi="Times New Roman" w:cs="Times New Roman"/>
          <w:b/>
          <w:sz w:val="24"/>
          <w:szCs w:val="24"/>
        </w:rPr>
      </w:pPr>
      <w:r w:rsidRPr="00297961">
        <w:rPr>
          <w:rFonts w:ascii="Times New Roman" w:hAnsi="Times New Roman" w:cs="Times New Roman"/>
          <w:b/>
          <w:sz w:val="24"/>
          <w:szCs w:val="24"/>
        </w:rPr>
        <w:tab/>
        <w:t>w tym podatek VAT -</w:t>
      </w:r>
      <w:r>
        <w:rPr>
          <w:rFonts w:ascii="Times New Roman" w:hAnsi="Times New Roman" w:cs="Times New Roman"/>
          <w:b/>
          <w:sz w:val="24"/>
          <w:szCs w:val="24"/>
        </w:rPr>
        <w:t xml:space="preserve"> </w:t>
      </w:r>
      <w:r w:rsidRPr="00297961">
        <w:rPr>
          <w:rFonts w:ascii="Times New Roman" w:hAnsi="Times New Roman" w:cs="Times New Roman"/>
          <w:b/>
          <w:sz w:val="24"/>
          <w:szCs w:val="24"/>
        </w:rPr>
        <w:tab/>
        <w:t>zł</w:t>
      </w:r>
    </w:p>
    <w:p w:rsidR="009B6158"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t>2.Wynagrodzenie określone w ust. 1 zawiera również wszystkie koszty związane z realizacją przedmiotu umowy, o którym mowa w § 1, wynikające wprost z dokumentacji projektowej,  koszty materiałów i ubezpieczenia, jak również wszystkie pozostałe koszty, bez których nie można wykonać przedmiotu umowy; wynagrodzenie, o którym mowa w ust. 1 nie może ulec zmianie.</w:t>
      </w:r>
    </w:p>
    <w:p w:rsidR="009B6158" w:rsidRPr="002152A1"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3.</w:t>
      </w:r>
      <w:r w:rsidRPr="002152A1">
        <w:rPr>
          <w:rFonts w:ascii="Times New Roman" w:hAnsi="Times New Roman" w:cs="Times New Roman"/>
          <w:sz w:val="24"/>
          <w:szCs w:val="24"/>
        </w:rPr>
        <w:t xml:space="preserve"> Nie przewiduje się waloryzacji wynagrodzenia.</w:t>
      </w:r>
    </w:p>
    <w:p w:rsidR="009B6158" w:rsidRDefault="009B6158"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p>
    <w:p w:rsidR="00EA0117" w:rsidRDefault="00EA0117" w:rsidP="009B6158">
      <w:pPr>
        <w:spacing w:line="100" w:lineRule="atLeast"/>
        <w:jc w:val="center"/>
        <w:rPr>
          <w:rFonts w:ascii="Times New Roman" w:hAnsi="Times New Roman" w:cs="Times New Roman"/>
          <w:b/>
          <w:sz w:val="24"/>
          <w:szCs w:val="24"/>
        </w:rPr>
      </w:pPr>
    </w:p>
    <w:p w:rsidR="00EA0117" w:rsidRDefault="00EA0117"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5</w:t>
      </w:r>
      <w:r w:rsidRPr="001E7F6D">
        <w:rPr>
          <w:rFonts w:ascii="Times New Roman" w:hAnsi="Times New Roman" w:cs="Times New Roman"/>
          <w:b/>
          <w:sz w:val="24"/>
          <w:szCs w:val="24"/>
        </w:rPr>
        <w:t>.</w:t>
      </w:r>
    </w:p>
    <w:p w:rsidR="009B6158" w:rsidRPr="001E7F6D"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WARUNKI PŁATNOŚCI </w:t>
      </w:r>
    </w:p>
    <w:p w:rsidR="009B6158" w:rsidRPr="00AC640D" w:rsidRDefault="009B6158" w:rsidP="009B6158">
      <w:pPr>
        <w:pStyle w:val="Akapitzlist"/>
        <w:widowControl/>
        <w:numPr>
          <w:ilvl w:val="0"/>
          <w:numId w:val="45"/>
        </w:numPr>
        <w:tabs>
          <w:tab w:val="clear" w:pos="644"/>
          <w:tab w:val="left" w:pos="411"/>
        </w:tabs>
        <w:autoSpaceDE/>
        <w:autoSpaceDN/>
        <w:spacing w:before="0" w:after="200" w:line="100" w:lineRule="atLeast"/>
        <w:ind w:left="142" w:firstLine="0"/>
        <w:contextualSpacing/>
        <w:rPr>
          <w:rFonts w:ascii="Times New Roman" w:hAnsi="Times New Roman"/>
          <w:sz w:val="24"/>
          <w:szCs w:val="24"/>
        </w:rPr>
      </w:pPr>
      <w:r w:rsidRPr="00AC640D">
        <w:rPr>
          <w:rFonts w:ascii="Times New Roman" w:hAnsi="Times New Roman"/>
          <w:sz w:val="24"/>
          <w:szCs w:val="24"/>
        </w:rPr>
        <w:t xml:space="preserve">Rozliczenie należności za wykonane prace może być dokonywane fakturami częściowymi. Łączna wysokość wskazanych w fakturach VAT częściowych kwot nie może przekroczyć 90% kwoty wynagrodzenia umownego, o którym mowa w § 4 ust. 1. </w:t>
      </w:r>
    </w:p>
    <w:p w:rsidR="009B6158" w:rsidRDefault="009B6158" w:rsidP="009B6158">
      <w:pPr>
        <w:numPr>
          <w:ilvl w:val="0"/>
          <w:numId w:val="45"/>
        </w:numPr>
        <w:suppressAutoHyphens/>
        <w:autoSpaceDE w:val="0"/>
        <w:spacing w:line="100" w:lineRule="atLeast"/>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Faktury </w:t>
      </w:r>
      <w:r>
        <w:rPr>
          <w:rFonts w:ascii="Times New Roman" w:hAnsi="Times New Roman" w:cs="Times New Roman"/>
          <w:sz w:val="24"/>
          <w:szCs w:val="24"/>
        </w:rPr>
        <w:t>VAT częściowe</w:t>
      </w:r>
      <w:r w:rsidRPr="001E7F6D">
        <w:rPr>
          <w:rFonts w:ascii="Times New Roman" w:hAnsi="Times New Roman" w:cs="Times New Roman"/>
          <w:sz w:val="24"/>
          <w:szCs w:val="24"/>
        </w:rPr>
        <w:t xml:space="preserve"> będą wystawiane przez Wykonawcę po wykonaniu i odebraniu przez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danego etapu robót. Nie p</w:t>
      </w:r>
      <w:r>
        <w:rPr>
          <w:rFonts w:ascii="Times New Roman" w:hAnsi="Times New Roman" w:cs="Times New Roman"/>
          <w:sz w:val="24"/>
          <w:szCs w:val="24"/>
        </w:rPr>
        <w:t>rzewiduje się refakturowania za </w:t>
      </w:r>
      <w:r w:rsidRPr="001E7F6D">
        <w:rPr>
          <w:rFonts w:ascii="Times New Roman" w:hAnsi="Times New Roman" w:cs="Times New Roman"/>
          <w:sz w:val="24"/>
          <w:szCs w:val="24"/>
        </w:rPr>
        <w:t>zakupione materiały.</w:t>
      </w:r>
    </w:p>
    <w:p w:rsidR="009B6158" w:rsidRDefault="009B6158" w:rsidP="009B6158">
      <w:pPr>
        <w:numPr>
          <w:ilvl w:val="0"/>
          <w:numId w:val="45"/>
        </w:numPr>
        <w:suppressAutoHyphens/>
        <w:autoSpaceDE w:val="0"/>
        <w:spacing w:line="100" w:lineRule="atLeast"/>
        <w:ind w:left="411"/>
        <w:jc w:val="both"/>
        <w:rPr>
          <w:rFonts w:ascii="Times New Roman" w:hAnsi="Times New Roman" w:cs="Times New Roman"/>
          <w:sz w:val="24"/>
          <w:szCs w:val="24"/>
        </w:rPr>
      </w:pPr>
      <w:r w:rsidRPr="00C41ACA">
        <w:rPr>
          <w:rFonts w:ascii="Times New Roman" w:hAnsi="Times New Roman"/>
          <w:sz w:val="24"/>
          <w:szCs w:val="24"/>
        </w:rPr>
        <w:t>Podstawą do wystawienia faktury jest protokół odbioru robót (danego etapu robót), potwierdzony przez inspektora nadzoru.</w:t>
      </w:r>
    </w:p>
    <w:p w:rsidR="009B6158" w:rsidRPr="00C41ACA" w:rsidRDefault="009B6158" w:rsidP="009B6158">
      <w:pPr>
        <w:numPr>
          <w:ilvl w:val="0"/>
          <w:numId w:val="45"/>
        </w:numPr>
        <w:suppressAutoHyphens/>
        <w:autoSpaceDE w:val="0"/>
        <w:spacing w:line="100" w:lineRule="atLeast"/>
        <w:ind w:left="411"/>
        <w:jc w:val="both"/>
        <w:rPr>
          <w:rFonts w:ascii="Times New Roman" w:hAnsi="Times New Roman" w:cs="Times New Roman"/>
          <w:sz w:val="24"/>
          <w:szCs w:val="24"/>
        </w:rPr>
      </w:pPr>
      <w:r w:rsidRPr="00C41ACA">
        <w:rPr>
          <w:rFonts w:ascii="Times New Roman" w:hAnsi="Times New Roman"/>
          <w:sz w:val="24"/>
          <w:szCs w:val="24"/>
        </w:rPr>
        <w:t xml:space="preserve">Do każdej faktury Wykonawca jest zobowiązany dołączyć: </w:t>
      </w:r>
    </w:p>
    <w:p w:rsidR="009B6158" w:rsidRPr="000C40EB" w:rsidRDefault="009B6158" w:rsidP="009B6158">
      <w:pPr>
        <w:numPr>
          <w:ilvl w:val="0"/>
          <w:numId w:val="43"/>
        </w:numPr>
        <w:spacing w:line="240" w:lineRule="auto"/>
        <w:jc w:val="both"/>
        <w:rPr>
          <w:rFonts w:ascii="Times New Roman" w:hAnsi="Times New Roman"/>
          <w:sz w:val="24"/>
          <w:szCs w:val="24"/>
        </w:rPr>
      </w:pPr>
      <w:r w:rsidRPr="000C40EB">
        <w:rPr>
          <w:rFonts w:ascii="Times New Roman" w:hAnsi="Times New Roman"/>
          <w:sz w:val="24"/>
          <w:szCs w:val="24"/>
        </w:rPr>
        <w:t>-</w:t>
      </w:r>
      <w:r>
        <w:rPr>
          <w:rFonts w:ascii="Times New Roman" w:hAnsi="Times New Roman"/>
          <w:sz w:val="24"/>
          <w:szCs w:val="24"/>
        </w:rPr>
        <w:t xml:space="preserve"> </w:t>
      </w:r>
      <w:r w:rsidRPr="000C40EB">
        <w:rPr>
          <w:rFonts w:ascii="Times New Roman" w:hAnsi="Times New Roman"/>
          <w:sz w:val="24"/>
          <w:szCs w:val="24"/>
        </w:rPr>
        <w:t xml:space="preserve">oświadczenie, że dane roboty zostały wykonane bez udziału podwykonawców, lub </w:t>
      </w:r>
    </w:p>
    <w:p w:rsidR="009B6158" w:rsidRPr="000C40EB" w:rsidRDefault="009B6158" w:rsidP="009B6158">
      <w:pPr>
        <w:numPr>
          <w:ilvl w:val="0"/>
          <w:numId w:val="43"/>
        </w:numPr>
        <w:spacing w:line="240" w:lineRule="auto"/>
        <w:ind w:left="851"/>
        <w:jc w:val="both"/>
        <w:rPr>
          <w:rFonts w:ascii="Times New Roman" w:hAnsi="Times New Roman"/>
          <w:sz w:val="24"/>
          <w:szCs w:val="24"/>
        </w:rPr>
      </w:pPr>
      <w:r w:rsidRPr="000C40EB">
        <w:rPr>
          <w:rFonts w:ascii="Times New Roman" w:hAnsi="Times New Roman"/>
          <w:sz w:val="24"/>
          <w:szCs w:val="24"/>
        </w:rPr>
        <w:t>- w przypadku wykonania robót</w:t>
      </w:r>
      <w:r>
        <w:rPr>
          <w:rFonts w:ascii="Times New Roman" w:hAnsi="Times New Roman"/>
          <w:sz w:val="24"/>
          <w:szCs w:val="24"/>
        </w:rPr>
        <w:t xml:space="preserve"> </w:t>
      </w:r>
      <w:r w:rsidRPr="000C40EB">
        <w:rPr>
          <w:rFonts w:ascii="Times New Roman" w:hAnsi="Times New Roman"/>
          <w:sz w:val="24"/>
          <w:szCs w:val="24"/>
        </w:rPr>
        <w:t>z udziałem podwykonawców – oświadczeni</w:t>
      </w:r>
      <w:r>
        <w:rPr>
          <w:rFonts w:ascii="Times New Roman" w:hAnsi="Times New Roman"/>
          <w:sz w:val="24"/>
          <w:szCs w:val="24"/>
        </w:rPr>
        <w:t>a</w:t>
      </w:r>
      <w:r w:rsidRPr="000C40EB">
        <w:rPr>
          <w:rFonts w:ascii="Times New Roman" w:hAnsi="Times New Roman"/>
          <w:sz w:val="24"/>
          <w:szCs w:val="24"/>
        </w:rPr>
        <w:t xml:space="preserve"> podwykonawc</w:t>
      </w:r>
      <w:r>
        <w:rPr>
          <w:rFonts w:ascii="Times New Roman" w:hAnsi="Times New Roman"/>
          <w:sz w:val="24"/>
          <w:szCs w:val="24"/>
        </w:rPr>
        <w:t>ów</w:t>
      </w:r>
      <w:r w:rsidRPr="000C40EB">
        <w:rPr>
          <w:rFonts w:ascii="Times New Roman" w:hAnsi="Times New Roman"/>
          <w:sz w:val="24"/>
          <w:szCs w:val="24"/>
        </w:rPr>
        <w:t xml:space="preserve"> potwierdzające,</w:t>
      </w:r>
      <w:r>
        <w:rPr>
          <w:rFonts w:ascii="Times New Roman" w:hAnsi="Times New Roman"/>
          <w:sz w:val="24"/>
          <w:szCs w:val="24"/>
        </w:rPr>
        <w:t xml:space="preserve"> </w:t>
      </w:r>
      <w:r w:rsidRPr="000C40EB">
        <w:rPr>
          <w:rFonts w:ascii="Times New Roman" w:hAnsi="Times New Roman"/>
          <w:sz w:val="24"/>
          <w:szCs w:val="24"/>
        </w:rPr>
        <w:t>że otrzyma</w:t>
      </w:r>
      <w:r>
        <w:rPr>
          <w:rFonts w:ascii="Times New Roman" w:hAnsi="Times New Roman"/>
          <w:sz w:val="24"/>
          <w:szCs w:val="24"/>
        </w:rPr>
        <w:t>li</w:t>
      </w:r>
      <w:r w:rsidRPr="000C40EB">
        <w:rPr>
          <w:rFonts w:ascii="Times New Roman" w:hAnsi="Times New Roman"/>
          <w:sz w:val="24"/>
          <w:szCs w:val="24"/>
        </w:rPr>
        <w:t xml:space="preserve"> terminowo od Wykonawcy</w:t>
      </w:r>
      <w:r>
        <w:rPr>
          <w:rFonts w:ascii="Times New Roman" w:hAnsi="Times New Roman"/>
          <w:sz w:val="24"/>
          <w:szCs w:val="24"/>
        </w:rPr>
        <w:t xml:space="preserve"> </w:t>
      </w:r>
      <w:r w:rsidRPr="000C40EB">
        <w:rPr>
          <w:rFonts w:ascii="Times New Roman" w:hAnsi="Times New Roman"/>
          <w:sz w:val="24"/>
          <w:szCs w:val="24"/>
        </w:rPr>
        <w:t>wynagrodzenie należne z tytułu wykonan</w:t>
      </w:r>
      <w:r>
        <w:rPr>
          <w:rFonts w:ascii="Times New Roman" w:hAnsi="Times New Roman"/>
          <w:sz w:val="24"/>
          <w:szCs w:val="24"/>
        </w:rPr>
        <w:t>ych robót</w:t>
      </w:r>
      <w:r w:rsidRPr="000C40EB">
        <w:rPr>
          <w:rFonts w:ascii="Times New Roman" w:hAnsi="Times New Roman"/>
          <w:sz w:val="24"/>
          <w:szCs w:val="24"/>
        </w:rPr>
        <w:t>.</w:t>
      </w:r>
    </w:p>
    <w:p w:rsidR="009B6158" w:rsidRPr="000C40EB" w:rsidRDefault="009B6158" w:rsidP="009B6158">
      <w:pPr>
        <w:jc w:val="both"/>
        <w:rPr>
          <w:rFonts w:ascii="Times New Roman" w:hAnsi="Times New Roman"/>
          <w:strike/>
          <w:sz w:val="24"/>
          <w:szCs w:val="24"/>
        </w:rPr>
      </w:pPr>
      <w:r w:rsidRPr="000C40EB">
        <w:rPr>
          <w:rFonts w:ascii="Times New Roman" w:hAnsi="Times New Roman"/>
          <w:sz w:val="24"/>
          <w:szCs w:val="24"/>
        </w:rPr>
        <w:t>5.</w:t>
      </w:r>
      <w:r>
        <w:rPr>
          <w:rFonts w:ascii="Times New Roman" w:hAnsi="Times New Roman"/>
          <w:sz w:val="24"/>
          <w:szCs w:val="24"/>
        </w:rPr>
        <w:t xml:space="preserve"> </w:t>
      </w:r>
      <w:r w:rsidRPr="000C40EB">
        <w:rPr>
          <w:rFonts w:ascii="Times New Roman" w:hAnsi="Times New Roman"/>
          <w:sz w:val="24"/>
          <w:szCs w:val="24"/>
        </w:rPr>
        <w:t>W przypadku, gdy Wykonawca nie rozliczy się z podwykonawcą lub dalszym podwykonawcą z tytułu wykonanych przez niego robót</w:t>
      </w:r>
      <w:r>
        <w:rPr>
          <w:rFonts w:ascii="Times New Roman" w:hAnsi="Times New Roman"/>
          <w:sz w:val="24"/>
          <w:szCs w:val="24"/>
        </w:rPr>
        <w:t xml:space="preserve">, </w:t>
      </w:r>
      <w:r w:rsidRPr="000C40EB">
        <w:rPr>
          <w:rFonts w:ascii="Times New Roman" w:hAnsi="Times New Roman"/>
          <w:sz w:val="24"/>
          <w:szCs w:val="24"/>
        </w:rPr>
        <w:t xml:space="preserve">wobec czego Zamawiający nie otrzyma oświadczenia, o którym mowa w ust. 4 </w:t>
      </w:r>
      <w:proofErr w:type="spellStart"/>
      <w:r w:rsidRPr="000C40EB">
        <w:rPr>
          <w:rFonts w:ascii="Times New Roman" w:hAnsi="Times New Roman"/>
          <w:sz w:val="24"/>
          <w:szCs w:val="24"/>
        </w:rPr>
        <w:t>pkt</w:t>
      </w:r>
      <w:proofErr w:type="spellEnd"/>
      <w:r w:rsidRPr="000C40EB">
        <w:rPr>
          <w:rFonts w:ascii="Times New Roman" w:hAnsi="Times New Roman"/>
          <w:sz w:val="24"/>
          <w:szCs w:val="24"/>
        </w:rPr>
        <w:t xml:space="preserve"> 2, Wykonaw</w:t>
      </w:r>
      <w:r>
        <w:rPr>
          <w:rFonts w:ascii="Times New Roman" w:hAnsi="Times New Roman"/>
          <w:sz w:val="24"/>
          <w:szCs w:val="24"/>
        </w:rPr>
        <w:t>ca jest zobowiązany do </w:t>
      </w:r>
      <w:r w:rsidRPr="000C40EB">
        <w:rPr>
          <w:rFonts w:ascii="Times New Roman" w:hAnsi="Times New Roman"/>
          <w:sz w:val="24"/>
          <w:szCs w:val="24"/>
        </w:rPr>
        <w:t>niezwłocznego złożenia Zamawiającemu oświadczenia podwykonawcy lub dalszego podwykonawcy o wysokości wynagrodzenia należnego mu</w:t>
      </w:r>
      <w:r>
        <w:rPr>
          <w:rFonts w:ascii="Times New Roman" w:hAnsi="Times New Roman"/>
          <w:sz w:val="24"/>
          <w:szCs w:val="24"/>
        </w:rPr>
        <w:t xml:space="preserve"> </w:t>
      </w:r>
      <w:r w:rsidRPr="000C40EB">
        <w:rPr>
          <w:rFonts w:ascii="Times New Roman" w:hAnsi="Times New Roman"/>
          <w:sz w:val="24"/>
          <w:szCs w:val="24"/>
        </w:rPr>
        <w:t>za wykonane roboty</w:t>
      </w:r>
      <w:r>
        <w:rPr>
          <w:rFonts w:ascii="Times New Roman" w:hAnsi="Times New Roman"/>
          <w:sz w:val="24"/>
          <w:szCs w:val="24"/>
        </w:rPr>
        <w:t xml:space="preserve"> </w:t>
      </w:r>
      <w:r w:rsidRPr="000C40EB">
        <w:rPr>
          <w:rFonts w:ascii="Times New Roman" w:hAnsi="Times New Roman"/>
          <w:sz w:val="24"/>
          <w:szCs w:val="24"/>
        </w:rPr>
        <w:t xml:space="preserve">i numerze konta bankowego, na które należy przekazać to wynagrodzenie oraz kserokopii faktury wystawionej przez podwykonawcę lub dalszego podwykonawcę. </w:t>
      </w:r>
    </w:p>
    <w:p w:rsidR="009B6158" w:rsidRDefault="009B6158" w:rsidP="009B6158">
      <w:pPr>
        <w:jc w:val="both"/>
        <w:rPr>
          <w:rFonts w:ascii="Times New Roman" w:hAnsi="Times New Roman"/>
          <w:sz w:val="24"/>
          <w:szCs w:val="24"/>
        </w:rPr>
      </w:pPr>
      <w:r w:rsidRPr="000C40EB">
        <w:rPr>
          <w:rFonts w:ascii="Times New Roman" w:hAnsi="Times New Roman"/>
          <w:sz w:val="24"/>
          <w:szCs w:val="24"/>
        </w:rPr>
        <w:t>6.</w:t>
      </w:r>
      <w:r>
        <w:rPr>
          <w:rFonts w:ascii="Times New Roman" w:hAnsi="Times New Roman"/>
          <w:sz w:val="24"/>
          <w:szCs w:val="24"/>
        </w:rPr>
        <w:t xml:space="preserve"> </w:t>
      </w:r>
      <w:r w:rsidRPr="000C40EB">
        <w:rPr>
          <w:rFonts w:ascii="Times New Roman" w:hAnsi="Times New Roman"/>
          <w:sz w:val="24"/>
          <w:szCs w:val="24"/>
        </w:rPr>
        <w:t>Wraz z oświadczeniem podwykonawcy, o którym mowa w ust. 5,</w:t>
      </w:r>
      <w:r>
        <w:rPr>
          <w:rFonts w:ascii="Times New Roman" w:hAnsi="Times New Roman"/>
          <w:sz w:val="24"/>
          <w:szCs w:val="24"/>
        </w:rPr>
        <w:t xml:space="preserve"> </w:t>
      </w:r>
      <w:r w:rsidRPr="000C40EB">
        <w:rPr>
          <w:rFonts w:ascii="Times New Roman" w:hAnsi="Times New Roman"/>
          <w:sz w:val="24"/>
          <w:szCs w:val="24"/>
        </w:rPr>
        <w:t>Wykonawca może</w:t>
      </w:r>
      <w:r>
        <w:rPr>
          <w:rFonts w:ascii="Times New Roman" w:hAnsi="Times New Roman"/>
          <w:sz w:val="24"/>
          <w:szCs w:val="24"/>
        </w:rPr>
        <w:t xml:space="preserve"> zgłosić, w terminie nie dłuższym niż 9 dni od dnia doręczenia informacji, </w:t>
      </w:r>
      <w:r w:rsidRPr="000C40EB">
        <w:rPr>
          <w:rFonts w:ascii="Times New Roman" w:hAnsi="Times New Roman"/>
          <w:sz w:val="24"/>
          <w:szCs w:val="24"/>
        </w:rPr>
        <w:t xml:space="preserve"> pisemne uwagi dotyczące zasadności bezpośredniej zapłaty podwykonawcy lub dalszemu podwykonawcy. </w:t>
      </w:r>
      <w:r>
        <w:rPr>
          <w:rFonts w:ascii="Times New Roman" w:hAnsi="Times New Roman"/>
          <w:sz w:val="24"/>
          <w:szCs w:val="24"/>
        </w:rPr>
        <w:t xml:space="preserve">W uwagach nie można powoływać się na potrącanie roszczeń Wykonawcy względem Podwykonawcy niezwiązanych z realizacją umowy o podwykonawstwo. </w:t>
      </w:r>
    </w:p>
    <w:p w:rsidR="009B6158" w:rsidRPr="000C40EB" w:rsidRDefault="009B6158" w:rsidP="009B6158">
      <w:pPr>
        <w:jc w:val="both"/>
        <w:rPr>
          <w:rFonts w:ascii="Times New Roman" w:hAnsi="Times New Roman"/>
          <w:strike/>
          <w:sz w:val="24"/>
          <w:szCs w:val="24"/>
        </w:rPr>
      </w:pPr>
      <w:r w:rsidRPr="000C40EB">
        <w:rPr>
          <w:rFonts w:ascii="Times New Roman" w:hAnsi="Times New Roman"/>
          <w:sz w:val="24"/>
          <w:szCs w:val="24"/>
        </w:rPr>
        <w:t>W razie braku pisemnych uwag Wykonawcy</w:t>
      </w:r>
      <w:r>
        <w:rPr>
          <w:rFonts w:ascii="Times New Roman" w:hAnsi="Times New Roman"/>
          <w:sz w:val="24"/>
          <w:szCs w:val="24"/>
        </w:rPr>
        <w:t xml:space="preserve"> lub wykazania przez Podwykonawcę lub dalszego Podwykonawcy zasadności zapłaty takiego wynagrodzenia</w:t>
      </w:r>
      <w:r w:rsidRPr="000C40EB">
        <w:rPr>
          <w:rFonts w:ascii="Times New Roman" w:hAnsi="Times New Roman"/>
          <w:sz w:val="24"/>
          <w:szCs w:val="24"/>
        </w:rPr>
        <w:t>, Zamawiający dokona bezpośredniej zapłaty wynagrodzenia</w:t>
      </w:r>
      <w:r>
        <w:rPr>
          <w:rFonts w:ascii="Times New Roman" w:hAnsi="Times New Roman"/>
          <w:sz w:val="24"/>
          <w:szCs w:val="24"/>
        </w:rPr>
        <w:t xml:space="preserve">, bez odsetek, </w:t>
      </w:r>
      <w:r w:rsidRPr="000C40EB">
        <w:rPr>
          <w:rFonts w:ascii="Times New Roman" w:hAnsi="Times New Roman"/>
          <w:sz w:val="24"/>
          <w:szCs w:val="24"/>
        </w:rPr>
        <w:t>przysługującego podwykonawcy lub dalszemu podwykonawcy, do czego niniejszym Wykonawca Zamawiającego upoważnia.</w:t>
      </w:r>
      <w:r>
        <w:rPr>
          <w:rFonts w:ascii="Times New Roman" w:hAnsi="Times New Roman"/>
          <w:sz w:val="24"/>
          <w:szCs w:val="24"/>
        </w:rPr>
        <w:t xml:space="preserve"> </w:t>
      </w:r>
    </w:p>
    <w:p w:rsidR="009B6158" w:rsidRPr="000C40EB" w:rsidRDefault="009B6158" w:rsidP="009B6158">
      <w:pPr>
        <w:jc w:val="both"/>
        <w:rPr>
          <w:rFonts w:ascii="Times New Roman" w:hAnsi="Times New Roman"/>
          <w:strike/>
          <w:sz w:val="24"/>
          <w:szCs w:val="24"/>
        </w:rPr>
      </w:pPr>
      <w:r w:rsidRPr="000C40EB">
        <w:rPr>
          <w:rFonts w:ascii="Times New Roman" w:hAnsi="Times New Roman"/>
          <w:sz w:val="24"/>
          <w:szCs w:val="24"/>
        </w:rPr>
        <w:t>7.</w:t>
      </w:r>
      <w:r>
        <w:rPr>
          <w:rFonts w:ascii="Times New Roman" w:hAnsi="Times New Roman"/>
          <w:sz w:val="24"/>
          <w:szCs w:val="24"/>
        </w:rPr>
        <w:t xml:space="preserve"> </w:t>
      </w:r>
      <w:r w:rsidRPr="000C40EB">
        <w:rPr>
          <w:rFonts w:ascii="Times New Roman" w:hAnsi="Times New Roman"/>
          <w:sz w:val="24"/>
          <w:szCs w:val="24"/>
        </w:rPr>
        <w:t xml:space="preserve">Kwota wynagrodzenia wypłacanego podwykonawcy nie może przekroczyć wartości robót wynikającej z </w:t>
      </w:r>
      <w:r>
        <w:rPr>
          <w:rFonts w:ascii="Times New Roman" w:hAnsi="Times New Roman"/>
          <w:sz w:val="24"/>
          <w:szCs w:val="24"/>
        </w:rPr>
        <w:t>realizacji danej roboty</w:t>
      </w:r>
      <w:r w:rsidRPr="000C40EB">
        <w:rPr>
          <w:rFonts w:ascii="Times New Roman" w:hAnsi="Times New Roman"/>
          <w:sz w:val="24"/>
          <w:szCs w:val="24"/>
        </w:rPr>
        <w:t xml:space="preserve"> (umowy zawartej z podwykonawcą). Kwota ta zostanie potrącona </w:t>
      </w:r>
      <w:r>
        <w:rPr>
          <w:rFonts w:ascii="Times New Roman" w:hAnsi="Times New Roman"/>
          <w:sz w:val="24"/>
          <w:szCs w:val="24"/>
        </w:rPr>
        <w:t xml:space="preserve">przez Zamawiającego </w:t>
      </w:r>
      <w:r w:rsidRPr="000C40EB">
        <w:rPr>
          <w:rFonts w:ascii="Times New Roman" w:hAnsi="Times New Roman"/>
          <w:sz w:val="24"/>
          <w:szCs w:val="24"/>
        </w:rPr>
        <w:t xml:space="preserve">z wynagrodzenia Wykonawcy. </w:t>
      </w:r>
    </w:p>
    <w:p w:rsidR="009B6158" w:rsidRPr="000C40EB" w:rsidRDefault="009B6158" w:rsidP="009B6158">
      <w:pPr>
        <w:jc w:val="both"/>
        <w:rPr>
          <w:rFonts w:ascii="Times New Roman" w:hAnsi="Times New Roman"/>
          <w:sz w:val="24"/>
          <w:szCs w:val="24"/>
        </w:rPr>
      </w:pPr>
      <w:r w:rsidRPr="000C40EB">
        <w:rPr>
          <w:rFonts w:ascii="Times New Roman" w:hAnsi="Times New Roman"/>
          <w:sz w:val="24"/>
          <w:szCs w:val="24"/>
        </w:rPr>
        <w:t>8.</w:t>
      </w:r>
      <w:r>
        <w:rPr>
          <w:rFonts w:ascii="Times New Roman" w:hAnsi="Times New Roman"/>
          <w:sz w:val="24"/>
          <w:szCs w:val="24"/>
        </w:rPr>
        <w:t xml:space="preserve"> </w:t>
      </w:r>
      <w:r w:rsidRPr="000C40EB">
        <w:rPr>
          <w:rFonts w:ascii="Times New Roman" w:hAnsi="Times New Roman"/>
          <w:sz w:val="24"/>
          <w:szCs w:val="24"/>
        </w:rPr>
        <w:t xml:space="preserve">Rozliczenie finansowe (zapłata) z Wykonawcą będzie następować przelewem na konto Wykonawcy </w:t>
      </w:r>
      <w:r>
        <w:rPr>
          <w:rFonts w:ascii="Times New Roman" w:hAnsi="Times New Roman"/>
          <w:sz w:val="24"/>
          <w:szCs w:val="24"/>
        </w:rPr>
        <w:t xml:space="preserve">nr: ………………………………………………. </w:t>
      </w:r>
      <w:r w:rsidRPr="000C40EB">
        <w:rPr>
          <w:rFonts w:ascii="Times New Roman" w:hAnsi="Times New Roman"/>
          <w:sz w:val="24"/>
          <w:szCs w:val="24"/>
        </w:rPr>
        <w:t>wskazane na fakturze, w ciągu 30 dni od dnia przedłożeniu Zamawiającemu kompletu dokumentów rozliczeniowych tj.:</w:t>
      </w:r>
    </w:p>
    <w:p w:rsidR="009B6158" w:rsidRPr="000C40EB" w:rsidRDefault="009B6158" w:rsidP="009B6158">
      <w:pPr>
        <w:numPr>
          <w:ilvl w:val="0"/>
          <w:numId w:val="44"/>
        </w:numPr>
        <w:tabs>
          <w:tab w:val="left" w:pos="851"/>
        </w:tabs>
        <w:spacing w:line="240" w:lineRule="auto"/>
        <w:ind w:left="567" w:firstLine="0"/>
        <w:jc w:val="both"/>
        <w:rPr>
          <w:rFonts w:ascii="Times New Roman" w:hAnsi="Times New Roman"/>
          <w:sz w:val="24"/>
          <w:szCs w:val="24"/>
        </w:rPr>
      </w:pPr>
      <w:r w:rsidRPr="000C40EB">
        <w:rPr>
          <w:rFonts w:ascii="Times New Roman" w:hAnsi="Times New Roman"/>
          <w:sz w:val="24"/>
          <w:szCs w:val="24"/>
        </w:rPr>
        <w:t xml:space="preserve">protokołu odbioru robót </w:t>
      </w:r>
      <w:r>
        <w:rPr>
          <w:rFonts w:ascii="Times New Roman" w:hAnsi="Times New Roman"/>
          <w:sz w:val="24"/>
          <w:szCs w:val="24"/>
        </w:rPr>
        <w:t>(danego etapu robót, protokołu odbioru końcowego),</w:t>
      </w:r>
    </w:p>
    <w:p w:rsidR="009B6158" w:rsidRPr="000C40EB" w:rsidRDefault="009B6158" w:rsidP="009B6158">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 xml:space="preserve">faktury </w:t>
      </w:r>
      <w:r>
        <w:rPr>
          <w:rFonts w:ascii="Times New Roman" w:hAnsi="Times New Roman"/>
          <w:sz w:val="24"/>
          <w:szCs w:val="24"/>
        </w:rPr>
        <w:t>VAT,</w:t>
      </w:r>
    </w:p>
    <w:p w:rsidR="009B6158" w:rsidRPr="000C40EB" w:rsidRDefault="009B6158" w:rsidP="009B6158">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 xml:space="preserve">oświadczenia, że dane roboty zostały wykonane bez udziału podwykonawców </w:t>
      </w:r>
    </w:p>
    <w:p w:rsidR="009B6158" w:rsidRPr="000C40EB" w:rsidRDefault="009B6158" w:rsidP="009B6158">
      <w:pPr>
        <w:ind w:left="851"/>
        <w:jc w:val="both"/>
        <w:rPr>
          <w:rFonts w:ascii="Times New Roman" w:hAnsi="Times New Roman"/>
          <w:sz w:val="24"/>
          <w:szCs w:val="24"/>
        </w:rPr>
      </w:pPr>
      <w:r w:rsidRPr="000C40EB">
        <w:rPr>
          <w:rFonts w:ascii="Times New Roman" w:hAnsi="Times New Roman"/>
          <w:sz w:val="24"/>
          <w:szCs w:val="24"/>
        </w:rPr>
        <w:lastRenderedPageBreak/>
        <w:t xml:space="preserve">lub </w:t>
      </w:r>
    </w:p>
    <w:p w:rsidR="009B6158" w:rsidRPr="000C40EB" w:rsidRDefault="009B6158" w:rsidP="009B6158">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oświadczenia podwykonawcy potwierdzającego,</w:t>
      </w:r>
      <w:r>
        <w:rPr>
          <w:rFonts w:ascii="Times New Roman" w:hAnsi="Times New Roman"/>
          <w:sz w:val="24"/>
          <w:szCs w:val="24"/>
        </w:rPr>
        <w:t xml:space="preserve"> że otrzymał w terminie od </w:t>
      </w:r>
      <w:r w:rsidRPr="000C40EB">
        <w:rPr>
          <w:rFonts w:ascii="Times New Roman" w:hAnsi="Times New Roman"/>
          <w:sz w:val="24"/>
          <w:szCs w:val="24"/>
        </w:rPr>
        <w:t>Wykonawcy</w:t>
      </w:r>
      <w:r>
        <w:rPr>
          <w:rFonts w:ascii="Times New Roman" w:hAnsi="Times New Roman"/>
          <w:sz w:val="24"/>
          <w:szCs w:val="24"/>
        </w:rPr>
        <w:t xml:space="preserve"> </w:t>
      </w:r>
      <w:r w:rsidRPr="000C40EB">
        <w:rPr>
          <w:rFonts w:ascii="Times New Roman" w:hAnsi="Times New Roman"/>
          <w:sz w:val="24"/>
          <w:szCs w:val="24"/>
        </w:rPr>
        <w:t xml:space="preserve">wynagrodzenie należne z tytułu wykonanych robót </w:t>
      </w:r>
    </w:p>
    <w:p w:rsidR="009B6158" w:rsidRPr="000C40EB" w:rsidRDefault="009B6158" w:rsidP="009B6158">
      <w:pPr>
        <w:ind w:left="851"/>
        <w:jc w:val="both"/>
        <w:rPr>
          <w:rFonts w:ascii="Times New Roman" w:hAnsi="Times New Roman"/>
          <w:sz w:val="24"/>
          <w:szCs w:val="24"/>
        </w:rPr>
      </w:pPr>
      <w:r w:rsidRPr="000C40EB">
        <w:rPr>
          <w:rFonts w:ascii="Times New Roman" w:hAnsi="Times New Roman"/>
          <w:sz w:val="24"/>
          <w:szCs w:val="24"/>
        </w:rPr>
        <w:t>lub</w:t>
      </w:r>
    </w:p>
    <w:p w:rsidR="009B6158" w:rsidRPr="000C40EB" w:rsidRDefault="009B6158" w:rsidP="009B6158">
      <w:pPr>
        <w:tabs>
          <w:tab w:val="left" w:pos="411"/>
        </w:tabs>
        <w:spacing w:line="100" w:lineRule="atLeast"/>
        <w:ind w:left="411"/>
        <w:jc w:val="both"/>
        <w:rPr>
          <w:rFonts w:ascii="Times New Roman" w:hAnsi="Times New Roman" w:cs="Times New Roman"/>
          <w:sz w:val="24"/>
          <w:szCs w:val="24"/>
        </w:rPr>
      </w:pPr>
      <w:r w:rsidRPr="000C40EB">
        <w:rPr>
          <w:rFonts w:ascii="Times New Roman" w:hAnsi="Times New Roman"/>
          <w:sz w:val="24"/>
          <w:szCs w:val="24"/>
        </w:rPr>
        <w:t>5/oświadczenia podwykonawcy lub dalszego podwykonawcy o wysokości wynagrodzenia należnego mu</w:t>
      </w:r>
      <w:r>
        <w:rPr>
          <w:rFonts w:ascii="Times New Roman" w:hAnsi="Times New Roman"/>
          <w:sz w:val="24"/>
          <w:szCs w:val="24"/>
        </w:rPr>
        <w:t xml:space="preserve"> </w:t>
      </w:r>
      <w:r w:rsidRPr="000C40EB">
        <w:rPr>
          <w:rFonts w:ascii="Times New Roman" w:hAnsi="Times New Roman"/>
          <w:sz w:val="24"/>
          <w:szCs w:val="24"/>
        </w:rPr>
        <w:t>za wykonane roboty</w:t>
      </w:r>
      <w:r>
        <w:rPr>
          <w:rFonts w:ascii="Times New Roman" w:hAnsi="Times New Roman"/>
          <w:sz w:val="24"/>
          <w:szCs w:val="24"/>
        </w:rPr>
        <w:t xml:space="preserve"> </w:t>
      </w:r>
      <w:r w:rsidRPr="000C40EB">
        <w:rPr>
          <w:rFonts w:ascii="Times New Roman" w:hAnsi="Times New Roman"/>
          <w:sz w:val="24"/>
          <w:szCs w:val="24"/>
        </w:rPr>
        <w:t>i numerze konta bankowego, na które należy przekazać to wynagrodzenie oraz kserokopii faktury wystawionej przez podwykonawcę lub dalszego podwykonawcę.</w:t>
      </w:r>
    </w:p>
    <w:p w:rsidR="009B6158" w:rsidRDefault="009B6158" w:rsidP="009B6158">
      <w:pPr>
        <w:numPr>
          <w:ilvl w:val="0"/>
          <w:numId w:val="46"/>
        </w:numPr>
        <w:tabs>
          <w:tab w:val="left" w:pos="411"/>
        </w:tabs>
        <w:suppressAutoHyphens/>
        <w:autoSpaceDE w:val="0"/>
        <w:spacing w:line="100" w:lineRule="atLeast"/>
        <w:jc w:val="both"/>
        <w:rPr>
          <w:rFonts w:ascii="Times New Roman" w:hAnsi="Times New Roman" w:cs="Times New Roman"/>
          <w:sz w:val="24"/>
          <w:szCs w:val="24"/>
        </w:rPr>
      </w:pPr>
      <w:r w:rsidRPr="000C40EB">
        <w:rPr>
          <w:rFonts w:ascii="Times New Roman" w:hAnsi="Times New Roman" w:cs="Times New Roman"/>
          <w:sz w:val="24"/>
          <w:szCs w:val="24"/>
        </w:rPr>
        <w:t xml:space="preserve">Ostateczne rozliczenie za wykonane roboty nastąpi w oparciu o fakturę VAT końcową, </w:t>
      </w:r>
      <w:r>
        <w:rPr>
          <w:rFonts w:ascii="Times New Roman" w:hAnsi="Times New Roman" w:cs="Times New Roman"/>
          <w:sz w:val="24"/>
          <w:szCs w:val="24"/>
        </w:rPr>
        <w:t xml:space="preserve"> </w:t>
      </w:r>
    </w:p>
    <w:p w:rsidR="009B6158" w:rsidRDefault="009B6158" w:rsidP="009B615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wystawioną po zakończeniu realizacji </w:t>
      </w:r>
      <w:r>
        <w:rPr>
          <w:rFonts w:ascii="Times New Roman" w:hAnsi="Times New Roman" w:cs="Times New Roman"/>
          <w:sz w:val="24"/>
          <w:szCs w:val="24"/>
        </w:rPr>
        <w:t>p</w:t>
      </w:r>
      <w:r w:rsidRPr="000C40EB">
        <w:rPr>
          <w:rFonts w:ascii="Times New Roman" w:hAnsi="Times New Roman" w:cs="Times New Roman"/>
          <w:sz w:val="24"/>
          <w:szCs w:val="24"/>
        </w:rPr>
        <w:t xml:space="preserve">rzedmiotu umowy, na podstawie protokołu </w:t>
      </w:r>
    </w:p>
    <w:p w:rsidR="009B6158" w:rsidRPr="000C40EB" w:rsidRDefault="009B6158" w:rsidP="009B615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C40EB">
        <w:rPr>
          <w:rFonts w:ascii="Times New Roman" w:hAnsi="Times New Roman"/>
          <w:sz w:val="24"/>
          <w:szCs w:val="24"/>
        </w:rPr>
        <w:t>odbioru końcowego</w:t>
      </w:r>
      <w:r w:rsidRPr="000C40EB">
        <w:rPr>
          <w:rFonts w:ascii="Times New Roman" w:hAnsi="Times New Roman" w:cs="Times New Roman"/>
          <w:sz w:val="24"/>
          <w:szCs w:val="24"/>
        </w:rPr>
        <w:t>.</w:t>
      </w:r>
    </w:p>
    <w:p w:rsidR="009B6158" w:rsidRPr="000C40EB" w:rsidRDefault="009B6158" w:rsidP="009B6158">
      <w:pPr>
        <w:numPr>
          <w:ilvl w:val="0"/>
          <w:numId w:val="46"/>
        </w:numPr>
        <w:tabs>
          <w:tab w:val="left" w:pos="411"/>
        </w:tabs>
        <w:suppressAutoHyphens/>
        <w:autoSpaceDE w:val="0"/>
        <w:spacing w:line="100" w:lineRule="atLeast"/>
        <w:ind w:left="411"/>
        <w:jc w:val="both"/>
        <w:rPr>
          <w:rFonts w:ascii="Times New Roman" w:hAnsi="Times New Roman" w:cs="Times New Roman"/>
          <w:sz w:val="24"/>
          <w:szCs w:val="24"/>
        </w:rPr>
      </w:pPr>
      <w:r w:rsidRPr="000C40EB">
        <w:rPr>
          <w:rFonts w:ascii="Times New Roman" w:hAnsi="Times New Roman" w:cs="Times New Roman"/>
          <w:sz w:val="24"/>
          <w:szCs w:val="24"/>
        </w:rPr>
        <w:t xml:space="preserve">Wskazane w fakturach VAT należności zawierają podatek od towarów i usług, zgodnie z ustawą z dnia 11 marca 2004 roku o podatku od towarów i usług (Dz. U. </w:t>
      </w:r>
      <w:r>
        <w:rPr>
          <w:rFonts w:ascii="Times New Roman" w:hAnsi="Times New Roman" w:cs="Times New Roman"/>
          <w:sz w:val="24"/>
          <w:szCs w:val="24"/>
        </w:rPr>
        <w:t>z 2011 r. Nr </w:t>
      </w:r>
      <w:r w:rsidRPr="000C40EB">
        <w:rPr>
          <w:rFonts w:ascii="Times New Roman" w:hAnsi="Times New Roman" w:cs="Times New Roman"/>
          <w:sz w:val="24"/>
          <w:szCs w:val="24"/>
        </w:rPr>
        <w:t xml:space="preserve">177, poz. 1054 z </w:t>
      </w:r>
      <w:proofErr w:type="spellStart"/>
      <w:r w:rsidRPr="000C40EB">
        <w:rPr>
          <w:rFonts w:ascii="Times New Roman" w:hAnsi="Times New Roman" w:cs="Times New Roman"/>
          <w:sz w:val="24"/>
          <w:szCs w:val="24"/>
        </w:rPr>
        <w:t>późn</w:t>
      </w:r>
      <w:proofErr w:type="spellEnd"/>
      <w:r w:rsidRPr="000C40EB">
        <w:rPr>
          <w:rFonts w:ascii="Times New Roman" w:hAnsi="Times New Roman" w:cs="Times New Roman"/>
          <w:sz w:val="24"/>
          <w:szCs w:val="24"/>
        </w:rPr>
        <w:t>. zm.).</w:t>
      </w:r>
    </w:p>
    <w:p w:rsidR="009B6158" w:rsidRPr="000C40EB" w:rsidRDefault="009B6158" w:rsidP="009B6158">
      <w:pPr>
        <w:numPr>
          <w:ilvl w:val="0"/>
          <w:numId w:val="46"/>
        </w:numPr>
        <w:tabs>
          <w:tab w:val="left" w:pos="411"/>
        </w:tabs>
        <w:suppressAutoHyphens/>
        <w:autoSpaceDE w:val="0"/>
        <w:spacing w:line="100" w:lineRule="atLeast"/>
        <w:ind w:left="411"/>
        <w:jc w:val="both"/>
        <w:rPr>
          <w:rFonts w:ascii="Times New Roman" w:hAnsi="Times New Roman" w:cs="Times New Roman"/>
          <w:sz w:val="24"/>
          <w:szCs w:val="24"/>
        </w:rPr>
      </w:pPr>
      <w:r w:rsidRPr="000C40EB">
        <w:rPr>
          <w:rFonts w:ascii="Times New Roman" w:hAnsi="Times New Roman" w:cs="Times New Roman"/>
          <w:sz w:val="24"/>
          <w:szCs w:val="24"/>
        </w:rPr>
        <w:t>Zamawiający oświadcza, że jest płatnikiem podatku VAT o numerze NIP: 916-13-06-571.</w:t>
      </w:r>
    </w:p>
    <w:p w:rsidR="009B6158" w:rsidRDefault="009B6158" w:rsidP="009B6158">
      <w:pPr>
        <w:numPr>
          <w:ilvl w:val="0"/>
          <w:numId w:val="46"/>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w:t>
      </w:r>
      <w:r w:rsidRPr="001E7F6D">
        <w:rPr>
          <w:rFonts w:ascii="Times New Roman" w:hAnsi="Times New Roman" w:cs="Times New Roman"/>
          <w:sz w:val="24"/>
          <w:szCs w:val="24"/>
        </w:rPr>
        <w:t xml:space="preserve">aktury </w:t>
      </w:r>
      <w:r>
        <w:rPr>
          <w:rFonts w:ascii="Times New Roman" w:hAnsi="Times New Roman" w:cs="Times New Roman"/>
          <w:sz w:val="24"/>
          <w:szCs w:val="24"/>
        </w:rPr>
        <w:t xml:space="preserve">VAT </w:t>
      </w:r>
      <w:r w:rsidRPr="001E7F6D">
        <w:rPr>
          <w:rFonts w:ascii="Times New Roman" w:hAnsi="Times New Roman" w:cs="Times New Roman"/>
          <w:sz w:val="24"/>
          <w:szCs w:val="24"/>
        </w:rPr>
        <w:t>wystawione bezpodstawnie lub nieprawidłowo zostaną zwrócone Wykonawcy</w:t>
      </w:r>
      <w:r>
        <w:rPr>
          <w:rFonts w:ascii="Times New Roman" w:hAnsi="Times New Roman" w:cs="Times New Roman"/>
          <w:sz w:val="24"/>
          <w:szCs w:val="24"/>
        </w:rPr>
        <w:t xml:space="preserve"> bez ich uiszczenia.</w:t>
      </w:r>
    </w:p>
    <w:p w:rsidR="009B6158" w:rsidRDefault="009B6158" w:rsidP="009B6158">
      <w:pPr>
        <w:numPr>
          <w:ilvl w:val="0"/>
          <w:numId w:val="46"/>
        </w:numPr>
        <w:tabs>
          <w:tab w:val="left" w:pos="411"/>
        </w:tabs>
        <w:suppressAutoHyphens/>
        <w:autoSpaceDE w:val="0"/>
        <w:spacing w:line="100" w:lineRule="atLeast"/>
        <w:ind w:left="411"/>
        <w:jc w:val="both"/>
        <w:rPr>
          <w:rFonts w:ascii="Times New Roman" w:hAnsi="Times New Roman"/>
          <w:sz w:val="24"/>
          <w:szCs w:val="24"/>
        </w:rPr>
      </w:pPr>
      <w:r w:rsidRPr="00650FAF">
        <w:rPr>
          <w:rFonts w:ascii="Times New Roman" w:hAnsi="Times New Roman"/>
          <w:sz w:val="24"/>
          <w:szCs w:val="24"/>
        </w:rPr>
        <w:t xml:space="preserve">Zakazuje się </w:t>
      </w:r>
      <w:r>
        <w:rPr>
          <w:rFonts w:ascii="Times New Roman" w:hAnsi="Times New Roman"/>
          <w:sz w:val="24"/>
          <w:szCs w:val="24"/>
        </w:rPr>
        <w:t>przenoszenia praw i obowiązków Wykonawcy, wynikających z niniejszej umowy, w tym wierzytelności, bez uprzedniej zgody Zamawiającego, wyrażonej na piśmie, pod rygorem nieważności.</w:t>
      </w:r>
    </w:p>
    <w:p w:rsidR="009B6158" w:rsidRDefault="009B6158"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6</w:t>
      </w:r>
      <w:r w:rsidRPr="001E7F6D">
        <w:rPr>
          <w:rFonts w:ascii="Times New Roman" w:hAnsi="Times New Roman" w:cs="Times New Roman"/>
          <w:b/>
          <w:sz w:val="24"/>
          <w:szCs w:val="24"/>
        </w:rPr>
        <w:t>.</w:t>
      </w:r>
    </w:p>
    <w:p w:rsidR="009B6158" w:rsidRPr="001E7F6D"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KARY UMOWNE</w:t>
      </w:r>
    </w:p>
    <w:p w:rsidR="009B6158" w:rsidRPr="001E7F6D" w:rsidRDefault="009B6158" w:rsidP="009B6158">
      <w:pPr>
        <w:tabs>
          <w:tab w:val="left" w:pos="411"/>
        </w:tabs>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W razie nienależytego wykonania umowy Wykonawca jest obowiązany do zapłaty Zamawiającemu kar umownych:</w:t>
      </w:r>
    </w:p>
    <w:p w:rsidR="009B6158" w:rsidRPr="001E7F6D" w:rsidRDefault="009B6158" w:rsidP="009B6158">
      <w:pPr>
        <w:numPr>
          <w:ilvl w:val="2"/>
          <w:numId w:val="47"/>
        </w:numPr>
        <w:tabs>
          <w:tab w:val="left" w:pos="720"/>
        </w:tabs>
        <w:suppressAutoHyphens/>
        <w:autoSpaceDE w:val="0"/>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1E7F6D">
        <w:rPr>
          <w:rFonts w:ascii="Times New Roman" w:hAnsi="Times New Roman" w:cs="Times New Roman"/>
          <w:sz w:val="24"/>
          <w:szCs w:val="24"/>
        </w:rPr>
        <w:t xml:space="preserve">w przekazaniu </w:t>
      </w:r>
      <w:r>
        <w:rPr>
          <w:rFonts w:ascii="Times New Roman" w:hAnsi="Times New Roman" w:cs="Times New Roman"/>
          <w:sz w:val="24"/>
          <w:szCs w:val="24"/>
        </w:rPr>
        <w:t>p</w:t>
      </w:r>
      <w:r w:rsidRPr="001E7F6D">
        <w:rPr>
          <w:rFonts w:ascii="Times New Roman" w:hAnsi="Times New Roman" w:cs="Times New Roman"/>
          <w:sz w:val="24"/>
          <w:szCs w:val="24"/>
        </w:rPr>
        <w:t xml:space="preserve">rzedmiotu </w:t>
      </w:r>
      <w:r>
        <w:rPr>
          <w:rFonts w:ascii="Times New Roman" w:hAnsi="Times New Roman" w:cs="Times New Roman"/>
          <w:sz w:val="24"/>
          <w:szCs w:val="24"/>
        </w:rPr>
        <w:t>umowy</w:t>
      </w:r>
      <w:r w:rsidRPr="001E7F6D">
        <w:rPr>
          <w:rFonts w:ascii="Times New Roman" w:hAnsi="Times New Roman" w:cs="Times New Roman"/>
          <w:sz w:val="24"/>
          <w:szCs w:val="24"/>
        </w:rPr>
        <w:t xml:space="preserve"> </w:t>
      </w:r>
      <w:r>
        <w:rPr>
          <w:rFonts w:ascii="Times New Roman" w:hAnsi="Times New Roman" w:cs="Times New Roman"/>
          <w:sz w:val="24"/>
          <w:szCs w:val="24"/>
        </w:rPr>
        <w:t>- w wysokości 0,2</w:t>
      </w:r>
      <w:r w:rsidRPr="001E7F6D">
        <w:rPr>
          <w:rFonts w:ascii="Times New Roman" w:hAnsi="Times New Roman" w:cs="Times New Roman"/>
          <w:sz w:val="24"/>
          <w:szCs w:val="24"/>
        </w:rPr>
        <w:t xml:space="preserve">% wynagrodzenia umownego </w:t>
      </w:r>
      <w:r>
        <w:rPr>
          <w:rFonts w:ascii="Times New Roman" w:hAnsi="Times New Roman" w:cs="Times New Roman"/>
          <w:sz w:val="24"/>
          <w:szCs w:val="24"/>
        </w:rPr>
        <w:t xml:space="preserve">brutto, o którym mowa w § 4 ust. 1 umowy, </w:t>
      </w:r>
      <w:r w:rsidRPr="001E7F6D">
        <w:rPr>
          <w:rFonts w:ascii="Times New Roman" w:hAnsi="Times New Roman" w:cs="Times New Roman"/>
          <w:sz w:val="24"/>
          <w:szCs w:val="24"/>
        </w:rPr>
        <w:t xml:space="preserve">za każdy </w:t>
      </w:r>
      <w:r>
        <w:rPr>
          <w:rFonts w:ascii="Times New Roman" w:hAnsi="Times New Roman" w:cs="Times New Roman"/>
          <w:sz w:val="24"/>
          <w:szCs w:val="24"/>
        </w:rPr>
        <w:t xml:space="preserve">rozpoczęty </w:t>
      </w:r>
      <w:r w:rsidRPr="001E7F6D">
        <w:rPr>
          <w:rFonts w:ascii="Times New Roman" w:hAnsi="Times New Roman" w:cs="Times New Roman"/>
          <w:sz w:val="24"/>
          <w:szCs w:val="24"/>
        </w:rPr>
        <w:t xml:space="preserve">dzień </w:t>
      </w:r>
      <w:r>
        <w:rPr>
          <w:rFonts w:ascii="Times New Roman" w:hAnsi="Times New Roman" w:cs="Times New Roman"/>
          <w:sz w:val="24"/>
          <w:szCs w:val="24"/>
        </w:rPr>
        <w:t xml:space="preserve">zwłoki, </w:t>
      </w:r>
    </w:p>
    <w:p w:rsidR="009B6158" w:rsidRPr="0029624C" w:rsidRDefault="009B6158" w:rsidP="009B6158">
      <w:pPr>
        <w:numPr>
          <w:ilvl w:val="2"/>
          <w:numId w:val="47"/>
        </w:numPr>
        <w:tabs>
          <w:tab w:val="left" w:pos="720"/>
        </w:tabs>
        <w:suppressAutoHyphens/>
        <w:autoSpaceDE w:val="0"/>
        <w:spacing w:line="100" w:lineRule="atLeast"/>
        <w:jc w:val="both"/>
        <w:rPr>
          <w:rFonts w:ascii="Times New Roman" w:hAnsi="Times New Roman" w:cs="Times New Roman"/>
          <w:sz w:val="24"/>
          <w:szCs w:val="24"/>
        </w:rPr>
      </w:pPr>
      <w:r w:rsidRPr="0029624C">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29624C">
        <w:rPr>
          <w:rFonts w:ascii="Times New Roman" w:hAnsi="Times New Roman" w:cs="Times New Roman"/>
          <w:sz w:val="24"/>
          <w:szCs w:val="24"/>
        </w:rPr>
        <w:t xml:space="preserve">w usunięciu wad stwierdzonych przy odbiorze </w:t>
      </w:r>
      <w:r>
        <w:rPr>
          <w:rFonts w:ascii="Times New Roman" w:hAnsi="Times New Roman" w:cs="Times New Roman"/>
          <w:sz w:val="24"/>
          <w:szCs w:val="24"/>
        </w:rPr>
        <w:t>p</w:t>
      </w:r>
      <w:r w:rsidRPr="0029624C">
        <w:rPr>
          <w:rFonts w:ascii="Times New Roman" w:hAnsi="Times New Roman" w:cs="Times New Roman"/>
          <w:sz w:val="24"/>
          <w:szCs w:val="24"/>
        </w:rPr>
        <w:t xml:space="preserve">rzedmiotu umowy lub w okresie rękojmi za wady </w:t>
      </w:r>
      <w:r>
        <w:rPr>
          <w:rFonts w:ascii="Times New Roman" w:hAnsi="Times New Roman" w:cs="Times New Roman"/>
          <w:sz w:val="24"/>
          <w:szCs w:val="24"/>
        </w:rPr>
        <w:t>p</w:t>
      </w:r>
      <w:r w:rsidRPr="0029624C">
        <w:rPr>
          <w:rFonts w:ascii="Times New Roman" w:hAnsi="Times New Roman" w:cs="Times New Roman"/>
          <w:sz w:val="24"/>
          <w:szCs w:val="24"/>
        </w:rPr>
        <w:t>r</w:t>
      </w:r>
      <w:r>
        <w:rPr>
          <w:rFonts w:ascii="Times New Roman" w:hAnsi="Times New Roman" w:cs="Times New Roman"/>
          <w:sz w:val="24"/>
          <w:szCs w:val="24"/>
        </w:rPr>
        <w:t>zedmiotu umowy - w wysokości 0,2</w:t>
      </w:r>
      <w:r w:rsidRPr="0029624C">
        <w:rPr>
          <w:rFonts w:ascii="Times New Roman" w:hAnsi="Times New Roman" w:cs="Times New Roman"/>
          <w:sz w:val="24"/>
          <w:szCs w:val="24"/>
        </w:rPr>
        <w:t xml:space="preserve"> % wynagrodzenia umownego brutto, o którym mowa w § </w:t>
      </w:r>
      <w:r>
        <w:rPr>
          <w:rFonts w:ascii="Times New Roman" w:hAnsi="Times New Roman" w:cs="Times New Roman"/>
          <w:sz w:val="24"/>
          <w:szCs w:val="24"/>
        </w:rPr>
        <w:t>4</w:t>
      </w:r>
      <w:r w:rsidRPr="0029624C">
        <w:rPr>
          <w:rFonts w:ascii="Times New Roman" w:hAnsi="Times New Roman" w:cs="Times New Roman"/>
          <w:sz w:val="24"/>
          <w:szCs w:val="24"/>
        </w:rPr>
        <w:t xml:space="preserve"> ust. 1 umowy, za każdy rozpoczęty dzień </w:t>
      </w:r>
      <w:r>
        <w:rPr>
          <w:rFonts w:ascii="Times New Roman" w:hAnsi="Times New Roman" w:cs="Times New Roman"/>
          <w:sz w:val="24"/>
          <w:szCs w:val="24"/>
        </w:rPr>
        <w:t>zwłoki,</w:t>
      </w:r>
    </w:p>
    <w:p w:rsidR="009B6158" w:rsidRDefault="009B6158" w:rsidP="009B6158">
      <w:pPr>
        <w:numPr>
          <w:ilvl w:val="2"/>
          <w:numId w:val="47"/>
        </w:numPr>
        <w:autoSpaceDN w:val="0"/>
        <w:spacing w:line="240" w:lineRule="auto"/>
        <w:jc w:val="both"/>
        <w:rPr>
          <w:rFonts w:ascii="Times New Roman" w:hAnsi="Times New Roman" w:cs="Times New Roman"/>
          <w:sz w:val="24"/>
          <w:szCs w:val="24"/>
        </w:rPr>
      </w:pPr>
      <w:r w:rsidRPr="000C40EB">
        <w:rPr>
          <w:rFonts w:ascii="Times New Roman" w:hAnsi="Times New Roman" w:cs="Times New Roman"/>
          <w:sz w:val="24"/>
          <w:szCs w:val="24"/>
        </w:rPr>
        <w:t>w przypadku wykonywania robót z udziałem podwykonawcy, na którego Zamawiający nie wyraził zgody, zgodnie z §</w:t>
      </w:r>
      <w:r>
        <w:rPr>
          <w:rFonts w:ascii="Times New Roman" w:hAnsi="Times New Roman" w:cs="Times New Roman"/>
          <w:sz w:val="24"/>
          <w:szCs w:val="24"/>
        </w:rPr>
        <w:t>16</w:t>
      </w:r>
      <w:r w:rsidRPr="000C40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0EB">
        <w:rPr>
          <w:rFonts w:ascii="Times New Roman" w:hAnsi="Times New Roman" w:cs="Times New Roman"/>
          <w:sz w:val="24"/>
          <w:szCs w:val="24"/>
        </w:rPr>
        <w:t>w wysokości</w:t>
      </w:r>
      <w:r>
        <w:rPr>
          <w:rFonts w:ascii="Times New Roman" w:hAnsi="Times New Roman" w:cs="Times New Roman"/>
          <w:sz w:val="24"/>
          <w:szCs w:val="24"/>
        </w:rPr>
        <w:t xml:space="preserve"> 1</w:t>
      </w:r>
      <w:r w:rsidRPr="000C40EB">
        <w:rPr>
          <w:rFonts w:ascii="Times New Roman" w:hAnsi="Times New Roman" w:cs="Times New Roman"/>
          <w:sz w:val="24"/>
          <w:szCs w:val="24"/>
        </w:rPr>
        <w:t xml:space="preserve">% wartości wynagrodzenia umownego brutto, o którym mowa w § </w:t>
      </w:r>
      <w:r>
        <w:rPr>
          <w:rFonts w:ascii="Times New Roman" w:hAnsi="Times New Roman" w:cs="Times New Roman"/>
          <w:sz w:val="24"/>
          <w:szCs w:val="24"/>
        </w:rPr>
        <w:t>4</w:t>
      </w:r>
      <w:r w:rsidRPr="000C40EB">
        <w:rPr>
          <w:rFonts w:ascii="Times New Roman" w:hAnsi="Times New Roman" w:cs="Times New Roman"/>
          <w:sz w:val="24"/>
          <w:szCs w:val="24"/>
        </w:rPr>
        <w:t xml:space="preserve"> ust. 1 umowy,</w:t>
      </w:r>
    </w:p>
    <w:p w:rsidR="009B6158" w:rsidRPr="00AD56B7" w:rsidRDefault="009B6158" w:rsidP="009B6158">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w przypadku nieprzedłożenia Zamawiającemu w formie pisemnej projektu umowy o podwykonawstwo lub jej zmiany przed wprowadzeniem przez Wykonawcę podwykonawcy lub dalszego podwykonawcy na budowę - w wysokości 2.500,00 zł </w:t>
      </w:r>
    </w:p>
    <w:p w:rsidR="009B6158" w:rsidRPr="00AD56B7" w:rsidRDefault="009B6158" w:rsidP="009B6158">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w przypadku nieprzedłożenia Zamawiającemu  poświadczonej za zgodność z oryginałem kopii umowy o podwykonawstwo lub jej zmiany przed wprowadzeniem przez Wykonawcę podwykonawcy lub dalszego podwykonawcy na budowę - w wysokości 2.500,00 zł,</w:t>
      </w:r>
    </w:p>
    <w:p w:rsidR="009B6158" w:rsidRPr="00EC51E1" w:rsidRDefault="009B6158" w:rsidP="009B6158">
      <w:pPr>
        <w:numPr>
          <w:ilvl w:val="2"/>
          <w:numId w:val="47"/>
        </w:numPr>
        <w:autoSpaceDN w:val="0"/>
        <w:spacing w:line="240" w:lineRule="auto"/>
        <w:jc w:val="both"/>
        <w:rPr>
          <w:rFonts w:ascii="Times New Roman" w:hAnsi="Times New Roman" w:cs="Times New Roman"/>
          <w:sz w:val="24"/>
          <w:szCs w:val="24"/>
        </w:rPr>
      </w:pPr>
      <w:r w:rsidRPr="00650FAF">
        <w:rPr>
          <w:rFonts w:ascii="Times New Roman" w:hAnsi="Times New Roman"/>
          <w:sz w:val="24"/>
          <w:szCs w:val="24"/>
        </w:rPr>
        <w:t xml:space="preserve">z tytułu odstąpienia od </w:t>
      </w:r>
      <w:r>
        <w:rPr>
          <w:rFonts w:ascii="Times New Roman" w:hAnsi="Times New Roman"/>
          <w:sz w:val="24"/>
          <w:szCs w:val="24"/>
        </w:rPr>
        <w:t>u</w:t>
      </w:r>
      <w:r w:rsidRPr="00650FAF">
        <w:rPr>
          <w:rFonts w:ascii="Times New Roman" w:hAnsi="Times New Roman"/>
          <w:sz w:val="24"/>
          <w:szCs w:val="24"/>
        </w:rPr>
        <w:t xml:space="preserve">mowy </w:t>
      </w:r>
      <w:r>
        <w:rPr>
          <w:rFonts w:ascii="Times New Roman" w:hAnsi="Times New Roman"/>
          <w:sz w:val="24"/>
          <w:szCs w:val="24"/>
        </w:rPr>
        <w:t xml:space="preserve">przez którąkolwiek ze stron </w:t>
      </w:r>
      <w:r w:rsidRPr="00650FAF">
        <w:rPr>
          <w:rFonts w:ascii="Times New Roman" w:hAnsi="Times New Roman"/>
          <w:sz w:val="24"/>
          <w:szCs w:val="24"/>
        </w:rPr>
        <w:t>z przyczyn leżących po stronie Wykonawcy 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sz w:val="24"/>
          <w:szCs w:val="24"/>
        </w:rPr>
        <w:t>;</w:t>
      </w:r>
      <w:r w:rsidRPr="00650FAF">
        <w:rPr>
          <w:rFonts w:ascii="Times New Roman" w:hAnsi="Times New Roman"/>
          <w:sz w:val="24"/>
          <w:szCs w:val="24"/>
        </w:rPr>
        <w:t xml:space="preserve"> Zamawiający zachowuje w tym przypadku prawo do roszczeń z tytułu rękojmi i gwarancji do prac dotychczas wykonanych</w:t>
      </w:r>
      <w:r>
        <w:rPr>
          <w:rFonts w:ascii="Times New Roman" w:hAnsi="Times New Roman"/>
          <w:sz w:val="24"/>
          <w:szCs w:val="24"/>
        </w:rPr>
        <w:t>;</w:t>
      </w:r>
    </w:p>
    <w:p w:rsidR="009B6158" w:rsidRPr="00075D27" w:rsidRDefault="009B6158" w:rsidP="009B6158">
      <w:pPr>
        <w:numPr>
          <w:ilvl w:val="2"/>
          <w:numId w:val="47"/>
        </w:numPr>
        <w:autoSpaceDN w:val="0"/>
        <w:spacing w:line="240" w:lineRule="auto"/>
        <w:jc w:val="both"/>
        <w:rPr>
          <w:rFonts w:ascii="Times New Roman" w:hAnsi="Times New Roman" w:cs="Times New Roman"/>
          <w:sz w:val="24"/>
          <w:szCs w:val="24"/>
        </w:rPr>
      </w:pPr>
      <w:r w:rsidRPr="00075D27">
        <w:rPr>
          <w:rFonts w:ascii="Times New Roman" w:hAnsi="Times New Roman" w:cs="Times New Roman"/>
          <w:sz w:val="24"/>
          <w:szCs w:val="24"/>
        </w:rPr>
        <w:t xml:space="preserve">z tytułu braku zapłaty lub nieterminowej zapłaty wynagrodzenia należnego podwykonawcom lub dalszym podwykonawcom </w:t>
      </w:r>
      <w:r w:rsidRPr="00075D27">
        <w:rPr>
          <w:rFonts w:ascii="Times New Roman" w:hAnsi="Times New Roman" w:cs="Times New Roman"/>
          <w:sz w:val="24"/>
          <w:szCs w:val="24"/>
        </w:rPr>
        <w:br/>
      </w:r>
      <w:r w:rsidRPr="00075D27">
        <w:rPr>
          <w:rFonts w:ascii="Times New Roman" w:hAnsi="Times New Roman" w:cs="Times New Roman"/>
          <w:sz w:val="24"/>
          <w:szCs w:val="24"/>
        </w:rPr>
        <w:lastRenderedPageBreak/>
        <w:t>w wysokości 1 % wartości wynagrodzenia umownego brutto określonego  w § 4 ust. 1  umowy.</w:t>
      </w:r>
    </w:p>
    <w:p w:rsidR="009B6158" w:rsidRPr="00EE5406" w:rsidRDefault="009B6158" w:rsidP="009B6158">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z tytułu braku zmiany umowy o podwykonawstwo w zakresie terminu zapłaty </w:t>
      </w:r>
      <w:r w:rsidRPr="00AD56B7">
        <w:rPr>
          <w:rFonts w:ascii="Times New Roman" w:hAnsi="Times New Roman" w:cs="Times New Roman"/>
          <w:sz w:val="24"/>
          <w:szCs w:val="24"/>
        </w:rPr>
        <w:br/>
        <w:t xml:space="preserve">w wysokości 1 % wartości wynagrodzenia umownego brutto określonego  w § </w:t>
      </w:r>
      <w:r>
        <w:rPr>
          <w:rFonts w:ascii="Times New Roman" w:hAnsi="Times New Roman" w:cs="Times New Roman"/>
          <w:sz w:val="24"/>
          <w:szCs w:val="24"/>
        </w:rPr>
        <w:t>4</w:t>
      </w:r>
      <w:r w:rsidRPr="00AD56B7">
        <w:rPr>
          <w:rFonts w:ascii="Times New Roman" w:hAnsi="Times New Roman" w:cs="Times New Roman"/>
          <w:sz w:val="24"/>
          <w:szCs w:val="24"/>
        </w:rPr>
        <w:t xml:space="preserve"> ust. 1  </w:t>
      </w:r>
      <w:r w:rsidRPr="00EE5406">
        <w:rPr>
          <w:rFonts w:ascii="Times New Roman" w:hAnsi="Times New Roman" w:cs="Times New Roman"/>
          <w:sz w:val="24"/>
          <w:szCs w:val="24"/>
        </w:rPr>
        <w:t>umowy</w:t>
      </w:r>
      <w:r>
        <w:rPr>
          <w:rFonts w:ascii="Times New Roman" w:hAnsi="Times New Roman" w:cs="Times New Roman"/>
          <w:sz w:val="24"/>
          <w:szCs w:val="24"/>
        </w:rPr>
        <w:t>.</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2.</w:t>
      </w:r>
      <w:r w:rsidRPr="00EE5406">
        <w:rPr>
          <w:rFonts w:ascii="Times New Roman" w:hAnsi="Times New Roman" w:cs="Times New Roman"/>
          <w:sz w:val="24"/>
          <w:szCs w:val="24"/>
        </w:rPr>
        <w:t xml:space="preserve">Zamawiający jest obowiązany do zapłaty Wykonawcy kary umownej za </w:t>
      </w:r>
      <w:r>
        <w:rPr>
          <w:rFonts w:ascii="Times New Roman" w:hAnsi="Times New Roman" w:cs="Times New Roman"/>
          <w:sz w:val="24"/>
          <w:szCs w:val="24"/>
        </w:rPr>
        <w:t xml:space="preserve">zwłokę </w:t>
      </w:r>
      <w:r w:rsidRPr="00EE5406">
        <w:rPr>
          <w:rFonts w:ascii="Times New Roman" w:hAnsi="Times New Roman" w:cs="Times New Roman"/>
          <w:sz w:val="24"/>
          <w:szCs w:val="24"/>
        </w:rPr>
        <w:t xml:space="preserve">w przeprowadzeniu odbioru z jego winy - w wysokości 0,2% wynagrodzenia umownego brutto, o którym mowa w § 4 ust. 1 umowy, za każdy rozpoczęty dzień </w:t>
      </w:r>
      <w:r>
        <w:rPr>
          <w:rFonts w:ascii="Times New Roman" w:hAnsi="Times New Roman" w:cs="Times New Roman"/>
          <w:sz w:val="24"/>
          <w:szCs w:val="24"/>
        </w:rPr>
        <w:t>zwłoki</w:t>
      </w:r>
      <w:r w:rsidRPr="00EE5406">
        <w:rPr>
          <w:rFonts w:ascii="Times New Roman" w:hAnsi="Times New Roman" w:cs="Times New Roman"/>
          <w:sz w:val="24"/>
          <w:szCs w:val="24"/>
        </w:rPr>
        <w:t xml:space="preserve"> licząc od dnia </w:t>
      </w:r>
      <w:r w:rsidRPr="00743F4B">
        <w:rPr>
          <w:rFonts w:ascii="Times New Roman" w:hAnsi="Times New Roman" w:cs="Times New Roman"/>
          <w:sz w:val="24"/>
          <w:szCs w:val="24"/>
        </w:rPr>
        <w:t>następnego po terminie, w którym odbiór winien być zakończony.</w:t>
      </w:r>
    </w:p>
    <w:p w:rsidR="009B6158" w:rsidRPr="00743F4B"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3. Zamawiający  </w:t>
      </w:r>
      <w:r w:rsidRPr="00EE5406">
        <w:rPr>
          <w:rFonts w:ascii="Times New Roman" w:hAnsi="Times New Roman" w:cs="Times New Roman"/>
          <w:sz w:val="24"/>
          <w:szCs w:val="24"/>
        </w:rPr>
        <w:t>jest obowiązany do zapłaty Wykonawcy kary umownej</w:t>
      </w:r>
      <w:r>
        <w:rPr>
          <w:rFonts w:ascii="Times New Roman" w:hAnsi="Times New Roman" w:cs="Times New Roman"/>
          <w:sz w:val="24"/>
          <w:szCs w:val="24"/>
        </w:rPr>
        <w:t xml:space="preserve"> w przypadku odstąpienia od umowy przez którąkolwiek ze stron z przyczyn leżących po stronie Zamawiającego </w:t>
      </w:r>
      <w:r w:rsidRPr="00650FAF">
        <w:rPr>
          <w:rFonts w:ascii="Times New Roman" w:hAnsi="Times New Roman"/>
          <w:sz w:val="24"/>
          <w:szCs w:val="24"/>
        </w:rPr>
        <w:t>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cs="Times New Roman"/>
          <w:sz w:val="24"/>
          <w:szCs w:val="24"/>
        </w:rPr>
        <w:t>.</w:t>
      </w:r>
    </w:p>
    <w:p w:rsidR="009B6158" w:rsidRPr="00743F4B" w:rsidRDefault="009B6158" w:rsidP="009B6158">
      <w:pPr>
        <w:tabs>
          <w:tab w:val="left" w:pos="421"/>
        </w:tabs>
        <w:spacing w:line="0" w:lineRule="atLeast"/>
        <w:jc w:val="both"/>
        <w:rPr>
          <w:rFonts w:ascii="Times New Roman" w:eastAsia="Times New Roman" w:hAnsi="Times New Roman"/>
          <w:sz w:val="24"/>
          <w:szCs w:val="24"/>
        </w:rPr>
      </w:pPr>
      <w:r>
        <w:rPr>
          <w:rFonts w:ascii="Times New Roman" w:hAnsi="Times New Roman" w:cs="Times New Roman"/>
          <w:sz w:val="24"/>
          <w:szCs w:val="24"/>
        </w:rPr>
        <w:t>4</w:t>
      </w:r>
      <w:r w:rsidRPr="00743F4B">
        <w:rPr>
          <w:rFonts w:ascii="Times New Roman" w:hAnsi="Times New Roman" w:cs="Times New Roman"/>
          <w:sz w:val="24"/>
          <w:szCs w:val="24"/>
        </w:rPr>
        <w:t xml:space="preserve">. </w:t>
      </w:r>
      <w:r w:rsidRPr="00743F4B">
        <w:rPr>
          <w:rFonts w:ascii="Times New Roman" w:eastAsia="Times New Roman" w:hAnsi="Times New Roman"/>
          <w:sz w:val="24"/>
          <w:szCs w:val="24"/>
        </w:rPr>
        <w:t xml:space="preserve">Łączna wysokość kar umownych, których mogą dochodzić strony niniejszej umowy,  nie może przekroczyć 25% wartości wynagrodzenia brutto, o którym mowa w § 4 ust. 2.   </w:t>
      </w:r>
    </w:p>
    <w:p w:rsidR="009B6158" w:rsidRDefault="009B6158" w:rsidP="009B6158">
      <w:pPr>
        <w:spacing w:line="10" w:lineRule="exact"/>
        <w:rPr>
          <w:rFonts w:ascii="Times New Roman" w:eastAsia="Times New Roman" w:hAnsi="Times New Roman"/>
        </w:rPr>
      </w:pPr>
    </w:p>
    <w:p w:rsidR="009B6158" w:rsidRPr="00AD56B7" w:rsidRDefault="009B6158" w:rsidP="009B6158">
      <w:pPr>
        <w:jc w:val="both"/>
        <w:rPr>
          <w:rFonts w:ascii="Times New Roman" w:hAnsi="Times New Roman" w:cs="Times New Roman"/>
          <w:sz w:val="24"/>
          <w:szCs w:val="24"/>
        </w:rPr>
      </w:pPr>
      <w:r>
        <w:rPr>
          <w:rFonts w:ascii="Times New Roman" w:eastAsia="Times New Roman" w:hAnsi="Times New Roman"/>
        </w:rPr>
        <w:t>5.</w:t>
      </w:r>
      <w:r w:rsidRPr="00AD56B7">
        <w:rPr>
          <w:rFonts w:ascii="Times New Roman" w:hAnsi="Times New Roman" w:cs="Times New Roman"/>
          <w:sz w:val="24"/>
          <w:szCs w:val="24"/>
        </w:rPr>
        <w:t>Zamawiający zastrzega sobie prawo dochodzenia odszkodowania uzupełniającego,  przewyższającego wysokość zastrzeżonych kar umownych do wysokości rzeczywiście poniesionej szkody.</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6.</w:t>
      </w:r>
      <w:r w:rsidRPr="00AD56B7">
        <w:rPr>
          <w:rFonts w:ascii="Times New Roman" w:hAnsi="Times New Roman" w:cs="Times New Roman"/>
          <w:sz w:val="24"/>
          <w:szCs w:val="24"/>
        </w:rPr>
        <w:t>Wykonawca upoważnia Zamawiającego do potrącenia kwoty kary umownej z kwoty należnego mu wynagrodzenia.</w:t>
      </w:r>
    </w:p>
    <w:p w:rsidR="009B6158" w:rsidRPr="00AD56B7"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7. </w:t>
      </w:r>
      <w:r w:rsidRPr="00BC5B12">
        <w:rPr>
          <w:rFonts w:ascii="Times New Roman" w:hAnsi="Times New Roman" w:cs="Times New Roman"/>
          <w:sz w:val="24"/>
          <w:szCs w:val="24"/>
        </w:rPr>
        <w:t xml:space="preserve">Kary umowne z tytułu nieterminowości określone w powyższym  §6 ust. 1 </w:t>
      </w:r>
      <w:proofErr w:type="spellStart"/>
      <w:r w:rsidRPr="00BC5B12">
        <w:rPr>
          <w:rFonts w:ascii="Times New Roman" w:hAnsi="Times New Roman" w:cs="Times New Roman"/>
          <w:sz w:val="24"/>
          <w:szCs w:val="24"/>
        </w:rPr>
        <w:t>pkt</w:t>
      </w:r>
      <w:proofErr w:type="spellEnd"/>
      <w:r w:rsidRPr="00BC5B12">
        <w:rPr>
          <w:rFonts w:ascii="Times New Roman" w:hAnsi="Times New Roman" w:cs="Times New Roman"/>
          <w:sz w:val="24"/>
          <w:szCs w:val="24"/>
        </w:rPr>
        <w:t xml:space="preserve"> a) i b) oraz kary umowne związane z odstąpieniem od umowy określone powyżej w  §6 ust. 1 </w:t>
      </w:r>
      <w:proofErr w:type="spellStart"/>
      <w:r w:rsidRPr="00BC5B12">
        <w:rPr>
          <w:rFonts w:ascii="Times New Roman" w:hAnsi="Times New Roman" w:cs="Times New Roman"/>
          <w:sz w:val="24"/>
          <w:szCs w:val="24"/>
        </w:rPr>
        <w:t>pkt</w:t>
      </w:r>
      <w:proofErr w:type="spellEnd"/>
      <w:r w:rsidRPr="00BC5B12">
        <w:rPr>
          <w:rFonts w:ascii="Times New Roman" w:hAnsi="Times New Roman" w:cs="Times New Roman"/>
          <w:sz w:val="24"/>
          <w:szCs w:val="24"/>
        </w:rPr>
        <w:t xml:space="preserve">  f) oraz §6 ust.  3  nie podlegają kumulacji.  </w:t>
      </w:r>
    </w:p>
    <w:p w:rsidR="009B6158" w:rsidRDefault="009B6158"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7</w:t>
      </w:r>
      <w:r w:rsidRPr="001E7F6D">
        <w:rPr>
          <w:rFonts w:ascii="Times New Roman" w:hAnsi="Times New Roman" w:cs="Times New Roman"/>
          <w:b/>
          <w:sz w:val="24"/>
          <w:szCs w:val="24"/>
        </w:rPr>
        <w:t>.</w:t>
      </w:r>
    </w:p>
    <w:p w:rsidR="009B6158" w:rsidRPr="001E7F6D"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ODBIÓR PRZEDMIOTU UMOWY </w:t>
      </w:r>
    </w:p>
    <w:p w:rsidR="009B6158" w:rsidRPr="001E7F6D" w:rsidRDefault="009B6158" w:rsidP="009B6158">
      <w:pPr>
        <w:spacing w:line="100" w:lineRule="atLeast"/>
        <w:jc w:val="center"/>
        <w:rPr>
          <w:rFonts w:ascii="Times New Roman" w:hAnsi="Times New Roman" w:cs="Times New Roman"/>
          <w:b/>
          <w:sz w:val="24"/>
          <w:szCs w:val="24"/>
        </w:rPr>
      </w:pPr>
    </w:p>
    <w:p w:rsidR="009B6158" w:rsidRPr="001E7F6D" w:rsidRDefault="009B6158" w:rsidP="009B6158">
      <w:pPr>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1. Odbiór </w:t>
      </w:r>
      <w:r>
        <w:rPr>
          <w:rFonts w:ascii="Times New Roman" w:hAnsi="Times New Roman" w:cs="Times New Roman"/>
          <w:sz w:val="24"/>
          <w:szCs w:val="24"/>
        </w:rPr>
        <w:t xml:space="preserve">końcowy </w:t>
      </w:r>
      <w:r w:rsidRPr="001E7F6D">
        <w:rPr>
          <w:rFonts w:ascii="Times New Roman" w:hAnsi="Times New Roman" w:cs="Times New Roman"/>
          <w:sz w:val="24"/>
          <w:szCs w:val="24"/>
        </w:rPr>
        <w:t>nastąpi</w:t>
      </w:r>
      <w:r w:rsidRPr="001E7F6D">
        <w:rPr>
          <w:rFonts w:ascii="Times New Roman" w:hAnsi="Times New Roman"/>
          <w:sz w:val="24"/>
        </w:rPr>
        <w:t xml:space="preserve"> jednorazowo</w:t>
      </w:r>
      <w:r w:rsidRPr="001E7F6D">
        <w:rPr>
          <w:rFonts w:ascii="Times New Roman" w:hAnsi="Times New Roman" w:cs="Times New Roman"/>
          <w:sz w:val="24"/>
          <w:szCs w:val="24"/>
        </w:rPr>
        <w:t xml:space="preserve">, po </w:t>
      </w:r>
      <w:r>
        <w:rPr>
          <w:rFonts w:ascii="Times New Roman" w:hAnsi="Times New Roman" w:cs="Times New Roman"/>
          <w:sz w:val="24"/>
          <w:szCs w:val="24"/>
        </w:rPr>
        <w:t xml:space="preserve">pełnym </w:t>
      </w:r>
      <w:r w:rsidRPr="001E7F6D">
        <w:rPr>
          <w:rFonts w:ascii="Times New Roman" w:hAnsi="Times New Roman" w:cs="Times New Roman"/>
          <w:sz w:val="24"/>
          <w:szCs w:val="24"/>
        </w:rPr>
        <w:t xml:space="preserve">zakończeniu </w:t>
      </w:r>
      <w:r>
        <w:rPr>
          <w:rFonts w:ascii="Times New Roman" w:hAnsi="Times New Roman" w:cs="Times New Roman"/>
          <w:sz w:val="24"/>
          <w:szCs w:val="24"/>
        </w:rPr>
        <w:t>realizacji p</w:t>
      </w:r>
      <w:r w:rsidRPr="001E7F6D">
        <w:rPr>
          <w:rFonts w:ascii="Times New Roman" w:hAnsi="Times New Roman" w:cs="Times New Roman"/>
          <w:sz w:val="24"/>
          <w:szCs w:val="24"/>
        </w:rPr>
        <w:t>rzedmiotu umowy</w:t>
      </w:r>
      <w:r>
        <w:rPr>
          <w:rFonts w:ascii="Times New Roman" w:hAnsi="Times New Roman" w:cs="Times New Roman"/>
          <w:sz w:val="24"/>
          <w:szCs w:val="24"/>
        </w:rPr>
        <w:t>.</w:t>
      </w:r>
      <w:r w:rsidRPr="001E7F6D">
        <w:rPr>
          <w:rFonts w:ascii="Times New Roman" w:hAnsi="Times New Roman" w:cs="Times New Roman"/>
          <w:sz w:val="24"/>
          <w:szCs w:val="24"/>
        </w:rPr>
        <w:t xml:space="preserve"> </w:t>
      </w:r>
    </w:p>
    <w:p w:rsidR="009B6158" w:rsidRDefault="009B6158" w:rsidP="009B6158">
      <w:pPr>
        <w:adjustRightInd w:val="0"/>
        <w:jc w:val="both"/>
        <w:rPr>
          <w:rStyle w:val="Pogrubienie"/>
          <w:rFonts w:ascii="Times New Roman" w:hAnsi="Times New Roman" w:cs="Times New Roman"/>
          <w:b w:val="0"/>
          <w:sz w:val="24"/>
          <w:szCs w:val="24"/>
        </w:rPr>
      </w:pPr>
      <w:r w:rsidRPr="0029624C">
        <w:rPr>
          <w:rFonts w:ascii="Times New Roman" w:hAnsi="Times New Roman" w:cs="Times New Roman"/>
          <w:sz w:val="24"/>
          <w:szCs w:val="24"/>
        </w:rPr>
        <w:t>2. O osiągnięciu gotowości do</w:t>
      </w:r>
      <w:r w:rsidRPr="0029624C">
        <w:rPr>
          <w:rFonts w:ascii="Times New Roman" w:hAnsi="Times New Roman"/>
          <w:sz w:val="24"/>
        </w:rPr>
        <w:t xml:space="preserve"> odbioru końcowego </w:t>
      </w:r>
      <w:r>
        <w:rPr>
          <w:rFonts w:ascii="Times New Roman" w:hAnsi="Times New Roman" w:cs="Times New Roman"/>
          <w:sz w:val="24"/>
          <w:szCs w:val="24"/>
        </w:rPr>
        <w:t>p</w:t>
      </w:r>
      <w:r w:rsidRPr="0029624C">
        <w:rPr>
          <w:rFonts w:ascii="Times New Roman" w:hAnsi="Times New Roman" w:cs="Times New Roman"/>
          <w:sz w:val="24"/>
          <w:szCs w:val="24"/>
        </w:rPr>
        <w:t>rzedmiotu</w:t>
      </w:r>
      <w:r w:rsidRPr="0029624C">
        <w:rPr>
          <w:rFonts w:ascii="Times New Roman" w:hAnsi="Times New Roman"/>
          <w:sz w:val="24"/>
        </w:rPr>
        <w:t xml:space="preserve"> umowy </w:t>
      </w:r>
      <w:r w:rsidRPr="0029624C">
        <w:rPr>
          <w:rFonts w:ascii="Times New Roman" w:hAnsi="Times New Roman" w:cs="Times New Roman"/>
          <w:sz w:val="24"/>
          <w:szCs w:val="24"/>
        </w:rPr>
        <w:t>Wykonawca</w:t>
      </w:r>
      <w:r w:rsidRPr="0029624C">
        <w:rPr>
          <w:rFonts w:ascii="Times New Roman" w:hAnsi="Times New Roman"/>
          <w:sz w:val="24"/>
        </w:rPr>
        <w:t xml:space="preserve"> jest obowiązany </w:t>
      </w:r>
      <w:r w:rsidRPr="0029624C">
        <w:rPr>
          <w:rFonts w:ascii="Times New Roman" w:hAnsi="Times New Roman" w:cs="Times New Roman"/>
          <w:sz w:val="24"/>
          <w:szCs w:val="24"/>
        </w:rPr>
        <w:t xml:space="preserve">zawiadomić Zamawiającego </w:t>
      </w:r>
      <w:r w:rsidRPr="0029624C">
        <w:rPr>
          <w:rFonts w:ascii="Times New Roman" w:hAnsi="Times New Roman"/>
          <w:sz w:val="24"/>
        </w:rPr>
        <w:t xml:space="preserve">na </w:t>
      </w:r>
      <w:r w:rsidRPr="0029624C">
        <w:rPr>
          <w:rFonts w:ascii="Times New Roman" w:hAnsi="Times New Roman" w:cs="Times New Roman"/>
          <w:sz w:val="24"/>
          <w:szCs w:val="24"/>
        </w:rPr>
        <w:t>piśmie</w:t>
      </w:r>
      <w:r>
        <w:rPr>
          <w:rFonts w:ascii="Times New Roman" w:hAnsi="Times New Roman" w:cs="Times New Roman"/>
          <w:sz w:val="24"/>
          <w:szCs w:val="24"/>
        </w:rPr>
        <w:t xml:space="preserve"> i dostarczyć </w:t>
      </w:r>
      <w:r w:rsidRPr="00C17F7F">
        <w:rPr>
          <w:rStyle w:val="Pogrubienie"/>
          <w:rFonts w:ascii="Times New Roman" w:hAnsi="Times New Roman" w:cs="Times New Roman"/>
          <w:sz w:val="24"/>
          <w:szCs w:val="24"/>
        </w:rPr>
        <w:t>kompletn</w:t>
      </w:r>
      <w:r>
        <w:rPr>
          <w:rStyle w:val="Pogrubienie"/>
          <w:rFonts w:ascii="Times New Roman" w:hAnsi="Times New Roman" w:cs="Times New Roman"/>
          <w:sz w:val="24"/>
          <w:szCs w:val="24"/>
        </w:rPr>
        <w:t>ą</w:t>
      </w:r>
      <w:r w:rsidRPr="00C17F7F">
        <w:rPr>
          <w:rStyle w:val="Pogrubienie"/>
          <w:rFonts w:ascii="Times New Roman" w:hAnsi="Times New Roman" w:cs="Times New Roman"/>
          <w:sz w:val="24"/>
          <w:szCs w:val="24"/>
        </w:rPr>
        <w:t xml:space="preserve"> dokumentacj</w:t>
      </w:r>
      <w:r>
        <w:rPr>
          <w:rStyle w:val="Pogrubienie"/>
          <w:rFonts w:ascii="Times New Roman" w:hAnsi="Times New Roman" w:cs="Times New Roman"/>
          <w:sz w:val="24"/>
          <w:szCs w:val="24"/>
        </w:rPr>
        <w:t>ę</w:t>
      </w:r>
      <w:r w:rsidRPr="00C17F7F">
        <w:rPr>
          <w:rStyle w:val="Pogrubienie"/>
          <w:rFonts w:ascii="Times New Roman" w:hAnsi="Times New Roman" w:cs="Times New Roman"/>
          <w:sz w:val="24"/>
          <w:szCs w:val="24"/>
        </w:rPr>
        <w:t xml:space="preserve"> powykonawcz</w:t>
      </w:r>
      <w:r>
        <w:rPr>
          <w:rStyle w:val="Pogrubienie"/>
          <w:rFonts w:ascii="Times New Roman" w:hAnsi="Times New Roman" w:cs="Times New Roman"/>
          <w:sz w:val="24"/>
          <w:szCs w:val="24"/>
        </w:rPr>
        <w:t>ą</w:t>
      </w:r>
      <w:r w:rsidRPr="00C17F7F">
        <w:rPr>
          <w:rStyle w:val="Pogrubienie"/>
          <w:rFonts w:ascii="Times New Roman" w:hAnsi="Times New Roman" w:cs="Times New Roman"/>
          <w:sz w:val="24"/>
          <w:szCs w:val="24"/>
        </w:rPr>
        <w:t>.</w:t>
      </w:r>
    </w:p>
    <w:p w:rsidR="009B6158" w:rsidRPr="000C40EB" w:rsidRDefault="009B6158" w:rsidP="009B6158">
      <w:pPr>
        <w:adjustRightInd w:val="0"/>
        <w:jc w:val="both"/>
        <w:rPr>
          <w:rFonts w:ascii="Times New Roman" w:hAnsi="Times New Roman" w:cs="Times New Roman"/>
          <w:sz w:val="24"/>
          <w:szCs w:val="24"/>
        </w:rPr>
      </w:pPr>
      <w:r w:rsidRPr="00A4580D">
        <w:rPr>
          <w:rStyle w:val="Pogrubienie"/>
          <w:rFonts w:ascii="Times New Roman" w:hAnsi="Times New Roman" w:cs="Times New Roman"/>
          <w:b w:val="0"/>
          <w:sz w:val="24"/>
          <w:szCs w:val="24"/>
        </w:rPr>
        <w:t>3.</w:t>
      </w:r>
      <w:r>
        <w:rPr>
          <w:rStyle w:val="Pogrubienie"/>
          <w:rFonts w:ascii="Times New Roman" w:hAnsi="Times New Roman" w:cs="Times New Roman"/>
          <w:sz w:val="24"/>
          <w:szCs w:val="24"/>
        </w:rPr>
        <w:t xml:space="preserve"> </w:t>
      </w:r>
      <w:r w:rsidRPr="000C40EB">
        <w:rPr>
          <w:rFonts w:ascii="Times New Roman" w:hAnsi="Times New Roman" w:cs="Times New Roman"/>
          <w:sz w:val="24"/>
          <w:szCs w:val="24"/>
        </w:rPr>
        <w:t>Jeżeli roboty były wykonywane przy udziale</w:t>
      </w:r>
      <w:r>
        <w:rPr>
          <w:rFonts w:ascii="Times New Roman" w:hAnsi="Times New Roman" w:cs="Times New Roman"/>
          <w:sz w:val="24"/>
          <w:szCs w:val="24"/>
        </w:rPr>
        <w:t xml:space="preserve"> </w:t>
      </w:r>
      <w:r w:rsidRPr="000C40EB">
        <w:rPr>
          <w:rFonts w:ascii="Times New Roman" w:hAnsi="Times New Roman" w:cs="Times New Roman"/>
          <w:sz w:val="24"/>
          <w:szCs w:val="24"/>
        </w:rPr>
        <w:t>podwykonawcy to jest on zobowiązany do uczestnictwa w czynnościach odbiorowych i podpisania protokołu odbioru robót</w:t>
      </w:r>
      <w:r>
        <w:rPr>
          <w:rFonts w:ascii="Times New Roman" w:hAnsi="Times New Roman" w:cs="Times New Roman"/>
          <w:sz w:val="24"/>
          <w:szCs w:val="24"/>
        </w:rPr>
        <w:t>.</w:t>
      </w:r>
    </w:p>
    <w:p w:rsidR="009B6158" w:rsidRPr="001E7F6D" w:rsidRDefault="009B6158" w:rsidP="009B6158">
      <w:pPr>
        <w:jc w:val="both"/>
        <w:rPr>
          <w:rFonts w:ascii="Times New Roman" w:hAnsi="Times New Roman"/>
          <w:sz w:val="24"/>
        </w:rPr>
      </w:pPr>
      <w:r>
        <w:rPr>
          <w:rFonts w:ascii="Times New Roman" w:hAnsi="Times New Roman"/>
          <w:sz w:val="24"/>
        </w:rPr>
        <w:t xml:space="preserve">4. </w:t>
      </w:r>
      <w:r w:rsidRPr="001E7F6D">
        <w:rPr>
          <w:rFonts w:ascii="Times New Roman" w:hAnsi="Times New Roman"/>
          <w:sz w:val="24"/>
        </w:rPr>
        <w:t xml:space="preserve">Zamawiający </w:t>
      </w:r>
      <w:r w:rsidRPr="001E7F6D">
        <w:rPr>
          <w:rFonts w:ascii="Times New Roman" w:hAnsi="Times New Roman" w:cs="Times New Roman"/>
          <w:sz w:val="24"/>
          <w:szCs w:val="24"/>
        </w:rPr>
        <w:t>wyznacza datę i rozpoczyna czynności odbi</w:t>
      </w:r>
      <w:r>
        <w:rPr>
          <w:rFonts w:ascii="Times New Roman" w:hAnsi="Times New Roman" w:cs="Times New Roman"/>
          <w:sz w:val="24"/>
          <w:szCs w:val="24"/>
        </w:rPr>
        <w:t>oru w ciągu 10 dni roboczych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otrzymania </w:t>
      </w:r>
      <w:r w:rsidRPr="001E7F6D">
        <w:rPr>
          <w:rFonts w:ascii="Times New Roman" w:hAnsi="Times New Roman" w:cs="Times New Roman"/>
          <w:sz w:val="24"/>
          <w:szCs w:val="24"/>
        </w:rPr>
        <w:t>zawiadomienia o gotowości</w:t>
      </w:r>
      <w:r w:rsidRPr="001E7F6D">
        <w:rPr>
          <w:rFonts w:ascii="Times New Roman" w:hAnsi="Times New Roman"/>
          <w:sz w:val="24"/>
        </w:rPr>
        <w:t xml:space="preserve"> </w:t>
      </w:r>
      <w:r w:rsidRPr="001E7F6D">
        <w:rPr>
          <w:rFonts w:ascii="Times New Roman" w:hAnsi="Times New Roman" w:cs="Times New Roman"/>
          <w:sz w:val="24"/>
          <w:szCs w:val="24"/>
        </w:rPr>
        <w:t>do odbioru</w:t>
      </w:r>
      <w:r>
        <w:rPr>
          <w:rFonts w:ascii="Times New Roman" w:hAnsi="Times New Roman" w:cs="Times New Roman"/>
          <w:sz w:val="24"/>
          <w:szCs w:val="24"/>
        </w:rPr>
        <w:t xml:space="preserve"> i kompletnej dokumentacji powykonawczej</w:t>
      </w:r>
      <w:r w:rsidRPr="001E7F6D">
        <w:rPr>
          <w:rFonts w:ascii="Times New Roman" w:hAnsi="Times New Roman" w:cs="Times New Roman"/>
          <w:sz w:val="24"/>
          <w:szCs w:val="24"/>
        </w:rPr>
        <w:t>, zawiadamiając o tym Wykonawcę.</w:t>
      </w:r>
      <w:r w:rsidRPr="001E7F6D">
        <w:rPr>
          <w:rFonts w:ascii="Times New Roman" w:hAnsi="Times New Roman"/>
          <w:sz w:val="24"/>
        </w:rPr>
        <w:t xml:space="preserve"> Zamawiający </w:t>
      </w:r>
      <w:r w:rsidRPr="001E7F6D">
        <w:rPr>
          <w:rFonts w:ascii="Times New Roman" w:hAnsi="Times New Roman" w:cs="Times New Roman"/>
          <w:sz w:val="24"/>
          <w:szCs w:val="24"/>
        </w:rPr>
        <w:t>powinien zakończyć czynności odbioru najpóźniej</w:t>
      </w:r>
      <w:r w:rsidRPr="001E7F6D">
        <w:rPr>
          <w:rFonts w:ascii="Times New Roman" w:hAnsi="Times New Roman"/>
          <w:sz w:val="24"/>
        </w:rPr>
        <w:t xml:space="preserve"> w </w:t>
      </w:r>
      <w:r w:rsidRPr="001E7F6D">
        <w:rPr>
          <w:rFonts w:ascii="Times New Roman" w:hAnsi="Times New Roman" w:cs="Times New Roman"/>
          <w:sz w:val="24"/>
          <w:szCs w:val="24"/>
        </w:rPr>
        <w:t>ciągu 10 dni roboczych,</w:t>
      </w:r>
      <w:r w:rsidRPr="001E7F6D">
        <w:rPr>
          <w:rFonts w:ascii="Times New Roman" w:hAnsi="Times New Roman"/>
          <w:sz w:val="24"/>
        </w:rPr>
        <w:t xml:space="preserve"> licząc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ich </w:t>
      </w:r>
      <w:r w:rsidRPr="001E7F6D">
        <w:rPr>
          <w:rFonts w:ascii="Times New Roman" w:hAnsi="Times New Roman" w:cs="Times New Roman"/>
          <w:sz w:val="24"/>
          <w:szCs w:val="24"/>
        </w:rPr>
        <w:t>rozpoczęcia .</w:t>
      </w:r>
    </w:p>
    <w:p w:rsidR="009B6158" w:rsidRPr="001E7F6D"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5. </w:t>
      </w:r>
      <w:r w:rsidRPr="001E7F6D">
        <w:rPr>
          <w:rFonts w:ascii="Times New Roman" w:hAnsi="Times New Roman" w:cs="Times New Roman"/>
          <w:sz w:val="24"/>
          <w:szCs w:val="24"/>
        </w:rPr>
        <w:t xml:space="preserve">Jeżeli w toku czynności odbioru zostanie stwierdzone, że </w:t>
      </w:r>
      <w:r>
        <w:rPr>
          <w:rFonts w:ascii="Times New Roman" w:hAnsi="Times New Roman" w:cs="Times New Roman"/>
          <w:sz w:val="24"/>
          <w:szCs w:val="24"/>
        </w:rPr>
        <w:t>p</w:t>
      </w:r>
      <w:r w:rsidRPr="001E7F6D">
        <w:rPr>
          <w:rFonts w:ascii="Times New Roman" w:hAnsi="Times New Roman" w:cs="Times New Roman"/>
          <w:sz w:val="24"/>
          <w:szCs w:val="24"/>
        </w:rPr>
        <w:t>rzedmiot umowy nie osiągnął gotowości do odbioru z powodu niezakończenia robót, nieprzeprowadzenia wszystkich prób lub niedostarczenia przez Wykonawcę wymaganych przepisami dokumentów, Zamawiający może odstąpić od czynności odbioru. Ustęp 2 stosuje się odpowiednio.</w:t>
      </w:r>
    </w:p>
    <w:p w:rsidR="009B6158" w:rsidRPr="001E7F6D"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1E7F6D">
        <w:rPr>
          <w:rFonts w:ascii="Times New Roman" w:hAnsi="Times New Roman" w:cs="Times New Roman"/>
          <w:sz w:val="24"/>
          <w:szCs w:val="24"/>
        </w:rPr>
        <w:t xml:space="preserve">Jeżeli w toku czynności odbioru zostaną stwierdzone wady </w:t>
      </w:r>
      <w:r>
        <w:rPr>
          <w:rFonts w:ascii="Times New Roman" w:hAnsi="Times New Roman" w:cs="Times New Roman"/>
          <w:sz w:val="24"/>
          <w:szCs w:val="24"/>
        </w:rPr>
        <w:t>p</w:t>
      </w:r>
      <w:r w:rsidRPr="001E7F6D">
        <w:rPr>
          <w:rFonts w:ascii="Times New Roman" w:hAnsi="Times New Roman" w:cs="Times New Roman"/>
          <w:sz w:val="24"/>
          <w:szCs w:val="24"/>
        </w:rPr>
        <w:t>rzedmiotu umowy:</w:t>
      </w:r>
    </w:p>
    <w:p w:rsidR="009B6158" w:rsidRPr="001E7F6D" w:rsidRDefault="009B6158" w:rsidP="009B6158">
      <w:pPr>
        <w:spacing w:line="100" w:lineRule="atLeast"/>
        <w:jc w:val="both"/>
        <w:rPr>
          <w:rFonts w:ascii="Times New Roman" w:hAnsi="Times New Roman"/>
          <w:sz w:val="24"/>
        </w:rPr>
      </w:pPr>
      <w:r w:rsidRPr="001E7F6D">
        <w:rPr>
          <w:rFonts w:ascii="Times New Roman" w:hAnsi="Times New Roman" w:cs="Times New Roman"/>
          <w:sz w:val="24"/>
          <w:szCs w:val="24"/>
        </w:rPr>
        <w:t xml:space="preserve">1) nadające się do usunięcia – </w:t>
      </w:r>
      <w:r w:rsidRPr="001E7F6D">
        <w:rPr>
          <w:rFonts w:ascii="Times New Roman" w:hAnsi="Times New Roman"/>
          <w:sz w:val="24"/>
        </w:rPr>
        <w:t xml:space="preserve">Zamawiający uprawniony jest do </w:t>
      </w:r>
      <w:r w:rsidRPr="001E7F6D">
        <w:rPr>
          <w:rFonts w:ascii="Times New Roman" w:hAnsi="Times New Roman" w:cs="Times New Roman"/>
          <w:sz w:val="24"/>
          <w:szCs w:val="24"/>
        </w:rPr>
        <w:t xml:space="preserve">odmowy odbioru </w:t>
      </w:r>
      <w:r>
        <w:rPr>
          <w:rFonts w:ascii="Times New Roman" w:hAnsi="Times New Roman" w:cs="Times New Roman"/>
          <w:sz w:val="24"/>
          <w:szCs w:val="24"/>
        </w:rPr>
        <w:t>p</w:t>
      </w:r>
      <w:r w:rsidRPr="001E7F6D">
        <w:rPr>
          <w:rFonts w:ascii="Times New Roman" w:hAnsi="Times New Roman" w:cs="Times New Roman"/>
          <w:sz w:val="24"/>
          <w:szCs w:val="24"/>
        </w:rPr>
        <w:t>rzedmiotu umowy do czasu usunięcia wad, w terminie przez Strony określonym,</w:t>
      </w:r>
    </w:p>
    <w:p w:rsidR="009B6158" w:rsidRPr="001E7F6D" w:rsidRDefault="009B6158" w:rsidP="009B6158">
      <w:pPr>
        <w:jc w:val="both"/>
        <w:rPr>
          <w:rFonts w:ascii="Times New Roman" w:hAnsi="Times New Roman" w:cs="Times New Roman"/>
          <w:sz w:val="24"/>
          <w:szCs w:val="24"/>
        </w:rPr>
      </w:pPr>
      <w:r w:rsidRPr="001E7F6D">
        <w:rPr>
          <w:rFonts w:ascii="Times New Roman" w:hAnsi="Times New Roman" w:cs="Times New Roman"/>
          <w:sz w:val="24"/>
          <w:szCs w:val="24"/>
        </w:rPr>
        <w:t>2) nienadające się do usunięcia:</w:t>
      </w:r>
    </w:p>
    <w:p w:rsidR="009B6158" w:rsidRPr="001E7F6D" w:rsidRDefault="009B6158" w:rsidP="009B6158">
      <w:pPr>
        <w:numPr>
          <w:ilvl w:val="0"/>
          <w:numId w:val="4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jeżeli wady nie uniemożliwiają użytkowania </w:t>
      </w:r>
      <w:r>
        <w:rPr>
          <w:rFonts w:ascii="Times New Roman" w:hAnsi="Times New Roman" w:cs="Times New Roman"/>
          <w:sz w:val="24"/>
          <w:szCs w:val="24"/>
        </w:rPr>
        <w:t>p</w:t>
      </w:r>
      <w:r w:rsidRPr="001E7F6D">
        <w:rPr>
          <w:rFonts w:ascii="Times New Roman" w:hAnsi="Times New Roman" w:cs="Times New Roman"/>
          <w:sz w:val="24"/>
          <w:szCs w:val="24"/>
        </w:rPr>
        <w:t>rzedmiotu umowy zgodnie z jego przeznaczeniem - Zamawiający uprawniony jest do obniżenia</w:t>
      </w:r>
      <w:r w:rsidRPr="001E7F6D">
        <w:rPr>
          <w:rFonts w:ascii="Times New Roman" w:hAnsi="Times New Roman"/>
          <w:sz w:val="24"/>
        </w:rPr>
        <w:t xml:space="preserve"> wynagrodzenia </w:t>
      </w:r>
      <w:r w:rsidRPr="001E7F6D">
        <w:rPr>
          <w:rFonts w:ascii="Times New Roman" w:hAnsi="Times New Roman" w:cs="Times New Roman"/>
          <w:sz w:val="24"/>
          <w:szCs w:val="24"/>
        </w:rPr>
        <w:t>Wykonawcy,</w:t>
      </w:r>
    </w:p>
    <w:p w:rsidR="009B6158" w:rsidRPr="001E7F6D" w:rsidRDefault="009B6158" w:rsidP="009B6158">
      <w:pPr>
        <w:numPr>
          <w:ilvl w:val="0"/>
          <w:numId w:val="4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uniemożliwiają 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przeznaczeniem - Zamawiający może odstąpić od </w:t>
      </w:r>
      <w:r>
        <w:rPr>
          <w:rFonts w:ascii="Times New Roman" w:hAnsi="Times New Roman" w:cs="Times New Roman"/>
          <w:sz w:val="24"/>
          <w:szCs w:val="24"/>
        </w:rPr>
        <w:t>u</w:t>
      </w:r>
      <w:r w:rsidRPr="001E7F6D">
        <w:rPr>
          <w:rFonts w:ascii="Times New Roman" w:hAnsi="Times New Roman" w:cs="Times New Roman"/>
          <w:sz w:val="24"/>
          <w:szCs w:val="24"/>
        </w:rPr>
        <w:t xml:space="preserve">mowy, zawiadamiając o tym właściwy organ nadzoru / inspekcji lub żądać wykonania </w:t>
      </w:r>
      <w:r>
        <w:rPr>
          <w:rFonts w:ascii="Times New Roman" w:hAnsi="Times New Roman" w:cs="Times New Roman"/>
          <w:sz w:val="24"/>
          <w:szCs w:val="24"/>
        </w:rPr>
        <w:t>p</w:t>
      </w:r>
      <w:r w:rsidRPr="001E7F6D">
        <w:rPr>
          <w:rFonts w:ascii="Times New Roman" w:hAnsi="Times New Roman" w:cs="Times New Roman"/>
          <w:sz w:val="24"/>
          <w:szCs w:val="24"/>
        </w:rPr>
        <w:t>rzedmiotu umowy w sposób prawidłowy, zachowując prawo domagania się od Wykonawcy naprawienia poniesionej szkody.</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7. </w:t>
      </w:r>
      <w:r w:rsidRPr="001E7F6D">
        <w:rPr>
          <w:rFonts w:ascii="Times New Roman" w:hAnsi="Times New Roman" w:cs="Times New Roman"/>
          <w:sz w:val="24"/>
          <w:szCs w:val="24"/>
        </w:rPr>
        <w:t xml:space="preserve">Jeżeli opóźnienie w usunięciu wad przekroczy 21 dni, Zamawiający upoważniony będzie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w:t>
      </w:r>
      <w:r>
        <w:rPr>
          <w:rFonts w:ascii="Times New Roman" w:hAnsi="Times New Roman" w:cs="Times New Roman"/>
          <w:sz w:val="24"/>
          <w:szCs w:val="24"/>
        </w:rPr>
        <w:t>, bez odrębnego wezwania</w:t>
      </w:r>
      <w:r w:rsidRPr="001E7F6D">
        <w:rPr>
          <w:rFonts w:ascii="Times New Roman" w:hAnsi="Times New Roman" w:cs="Times New Roman"/>
          <w:sz w:val="24"/>
          <w:szCs w:val="24"/>
        </w:rPr>
        <w:t>.</w:t>
      </w:r>
    </w:p>
    <w:p w:rsidR="009B6158" w:rsidRPr="001E7F6D" w:rsidRDefault="009B6158" w:rsidP="009B6158">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8. </w:t>
      </w:r>
      <w:r w:rsidRPr="001E7F6D">
        <w:rPr>
          <w:rFonts w:ascii="Times New Roman" w:hAnsi="Times New Roman" w:cs="Times New Roman"/>
          <w:sz w:val="24"/>
          <w:szCs w:val="24"/>
        </w:rPr>
        <w:t xml:space="preserve">Zamawiający jest uprawniony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 także w przypadku, gdy istnienie wad powoduje zagrożenie życia lub mienia.</w:t>
      </w:r>
    </w:p>
    <w:p w:rsidR="009B6158" w:rsidRDefault="009B6158" w:rsidP="009B6158">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9. </w:t>
      </w:r>
      <w:r w:rsidRPr="001E7F6D">
        <w:rPr>
          <w:rFonts w:ascii="Times New Roman" w:hAnsi="Times New Roman" w:cs="Times New Roman"/>
          <w:sz w:val="24"/>
          <w:szCs w:val="24"/>
        </w:rPr>
        <w:t>Z czynności odbioru sporządza się protokół, który powinien zawierać ustalenia poczynione w czasie odbioru.</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10. </w:t>
      </w:r>
      <w:r w:rsidRPr="001E7F6D">
        <w:rPr>
          <w:rFonts w:ascii="Times New Roman" w:hAnsi="Times New Roman" w:cs="Times New Roman"/>
          <w:sz w:val="24"/>
          <w:szCs w:val="24"/>
        </w:rPr>
        <w:t>W czynnościach odbioru powinni uczestniczyć przedstawiciele Zamawiającego, przedstawiciele Wykonawcy</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bądź Podwykonawcy (jeżeli uczestniczyli w realizacji danego etapu robót zgodnie z ust. 2 </w:t>
      </w:r>
      <w:proofErr w:type="spellStart"/>
      <w:r w:rsidRPr="000C40EB">
        <w:rPr>
          <w:rFonts w:ascii="Times New Roman" w:hAnsi="Times New Roman" w:cs="Times New Roman"/>
          <w:sz w:val="24"/>
          <w:szCs w:val="24"/>
        </w:rPr>
        <w:t>zd</w:t>
      </w:r>
      <w:proofErr w:type="spellEnd"/>
      <w:r w:rsidRPr="000C40EB">
        <w:rPr>
          <w:rFonts w:ascii="Times New Roman" w:hAnsi="Times New Roman" w:cs="Times New Roman"/>
          <w:sz w:val="24"/>
          <w:szCs w:val="24"/>
        </w:rPr>
        <w:t>. 2),</w:t>
      </w:r>
      <w:r w:rsidRPr="001E7F6D">
        <w:rPr>
          <w:rFonts w:ascii="Times New Roman" w:hAnsi="Times New Roman" w:cs="Times New Roman"/>
          <w:sz w:val="24"/>
          <w:szCs w:val="24"/>
        </w:rPr>
        <w:t xml:space="preserve"> kierownicy budowy, inspektorzy nadzoru inwestorskiego, oraz jednostek i organów, których udział nakazują odrębne przepisy.</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11. Ustępy 1 – 9 stosuje się odpowiednio do czynności odbioru częściowego (dot. etapu robót).</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ODBIÓR OSTATECZNY </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Odbiór </w:t>
      </w:r>
      <w:r>
        <w:rPr>
          <w:rFonts w:ascii="Times New Roman" w:hAnsi="Times New Roman" w:cs="Times New Roman"/>
          <w:sz w:val="24"/>
          <w:szCs w:val="24"/>
        </w:rPr>
        <w:t>ostateczny Przedmiotu umowy</w:t>
      </w:r>
      <w:r w:rsidRPr="001E7F6D">
        <w:rPr>
          <w:rFonts w:ascii="Times New Roman" w:hAnsi="Times New Roman" w:cs="Times New Roman"/>
          <w:sz w:val="24"/>
          <w:szCs w:val="24"/>
        </w:rPr>
        <w:t xml:space="preserve"> polega na ocenie wykonanych robót</w:t>
      </w:r>
      <w:r>
        <w:rPr>
          <w:rFonts w:ascii="Times New Roman" w:hAnsi="Times New Roman" w:cs="Times New Roman"/>
          <w:sz w:val="24"/>
          <w:szCs w:val="24"/>
        </w:rPr>
        <w:t>, związanych z </w:t>
      </w:r>
      <w:r w:rsidRPr="001E7F6D">
        <w:rPr>
          <w:rFonts w:ascii="Times New Roman" w:hAnsi="Times New Roman" w:cs="Times New Roman"/>
          <w:sz w:val="24"/>
          <w:szCs w:val="24"/>
        </w:rPr>
        <w:t>usunięciem wad</w:t>
      </w:r>
      <w:r>
        <w:rPr>
          <w:rFonts w:ascii="Times New Roman" w:hAnsi="Times New Roman" w:cs="Times New Roman"/>
          <w:sz w:val="24"/>
          <w:szCs w:val="24"/>
        </w:rPr>
        <w:t xml:space="preserve"> Przedmiotu umowy</w:t>
      </w:r>
      <w:r w:rsidRPr="001E7F6D">
        <w:rPr>
          <w:rFonts w:ascii="Times New Roman" w:hAnsi="Times New Roman" w:cs="Times New Roman"/>
          <w:sz w:val="24"/>
          <w:szCs w:val="24"/>
        </w:rPr>
        <w:t xml:space="preserve"> zaistniałych w okresie rękojmi.</w:t>
      </w:r>
    </w:p>
    <w:p w:rsidR="009B6158" w:rsidRPr="001E7F6D" w:rsidRDefault="009B6158" w:rsidP="009B6158">
      <w:p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1E7F6D">
        <w:rPr>
          <w:rFonts w:ascii="Times New Roman" w:hAnsi="Times New Roman" w:cs="Times New Roman"/>
          <w:sz w:val="24"/>
          <w:szCs w:val="24"/>
        </w:rPr>
        <w:t xml:space="preserve">Zamawiający jest zobowiązany do dokonania odbioru ostatecznego </w:t>
      </w:r>
      <w:r>
        <w:rPr>
          <w:rFonts w:ascii="Times New Roman" w:hAnsi="Times New Roman" w:cs="Times New Roman"/>
          <w:sz w:val="24"/>
          <w:szCs w:val="24"/>
        </w:rPr>
        <w:t xml:space="preserve">przedmiotu umowy </w:t>
      </w:r>
      <w:r w:rsidRPr="001E7F6D">
        <w:rPr>
          <w:rFonts w:ascii="Times New Roman" w:hAnsi="Times New Roman" w:cs="Times New Roman"/>
          <w:sz w:val="24"/>
          <w:szCs w:val="24"/>
        </w:rPr>
        <w:t>na 7 dni przed upływem okresu rękojmi.</w:t>
      </w:r>
    </w:p>
    <w:p w:rsidR="009B6158" w:rsidRPr="001E7F6D" w:rsidRDefault="009B6158" w:rsidP="009B6158">
      <w:pPr>
        <w:jc w:val="both"/>
        <w:rPr>
          <w:rFonts w:ascii="Times New Roman" w:hAnsi="Times New Roman" w:cs="Times New Roman"/>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8</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RĘKOJMIA ZA WADY I USTERKI PRZEDMIOTU UMOWY</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rękojmi </w:t>
      </w:r>
      <w:r w:rsidRPr="001E7F6D">
        <w:rPr>
          <w:rFonts w:ascii="Times New Roman" w:hAnsi="Times New Roman"/>
          <w:sz w:val="24"/>
        </w:rPr>
        <w:t>za</w:t>
      </w:r>
      <w:r>
        <w:rPr>
          <w:rFonts w:ascii="Times New Roman" w:hAnsi="Times New Roman"/>
          <w:sz w:val="24"/>
        </w:rPr>
        <w:t xml:space="preserve"> </w:t>
      </w:r>
      <w:r w:rsidRPr="001E7F6D">
        <w:rPr>
          <w:rFonts w:ascii="Times New Roman" w:hAnsi="Times New Roman" w:cs="Times New Roman"/>
          <w:sz w:val="24"/>
          <w:szCs w:val="24"/>
        </w:rPr>
        <w:t xml:space="preserve">wady fizyczne </w:t>
      </w:r>
      <w:r>
        <w:rPr>
          <w:rFonts w:ascii="Times New Roman" w:hAnsi="Times New Roman" w:cs="Times New Roman"/>
          <w:sz w:val="24"/>
          <w:szCs w:val="24"/>
        </w:rPr>
        <w:t>p</w:t>
      </w:r>
      <w:r w:rsidRPr="001E7F6D">
        <w:rPr>
          <w:rFonts w:ascii="Times New Roman" w:hAnsi="Times New Roman" w:cs="Times New Roman"/>
          <w:sz w:val="24"/>
          <w:szCs w:val="24"/>
        </w:rPr>
        <w:t>rzedmiotu umowy.</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Uprawnienia z tytułu rękojmi za wady fizyczne wygasają po upływie </w:t>
      </w:r>
      <w:r>
        <w:rPr>
          <w:rFonts w:ascii="Times New Roman" w:hAnsi="Times New Roman" w:cs="Times New Roman"/>
          <w:sz w:val="24"/>
          <w:szCs w:val="24"/>
        </w:rPr>
        <w:t>5</w:t>
      </w:r>
      <w:r w:rsidRPr="001E7F6D">
        <w:rPr>
          <w:rFonts w:ascii="Times New Roman" w:hAnsi="Times New Roman" w:cs="Times New Roman"/>
          <w:sz w:val="24"/>
          <w:szCs w:val="24"/>
        </w:rPr>
        <w:t xml:space="preserve"> lat od daty </w:t>
      </w:r>
      <w:r>
        <w:rPr>
          <w:rFonts w:ascii="Times New Roman" w:hAnsi="Times New Roman" w:cs="Times New Roman"/>
          <w:sz w:val="24"/>
          <w:szCs w:val="24"/>
        </w:rPr>
        <w:t xml:space="preserve">podpisania protokołu </w:t>
      </w:r>
      <w:r w:rsidRPr="001E7F6D">
        <w:rPr>
          <w:rFonts w:ascii="Times New Roman" w:hAnsi="Times New Roman" w:cs="Times New Roman"/>
          <w:sz w:val="24"/>
          <w:szCs w:val="24"/>
        </w:rPr>
        <w:t>odbioru</w:t>
      </w:r>
      <w:r>
        <w:rPr>
          <w:rFonts w:ascii="Times New Roman" w:hAnsi="Times New Roman" w:cs="Times New Roman"/>
          <w:sz w:val="24"/>
          <w:szCs w:val="24"/>
        </w:rPr>
        <w:t xml:space="preserve"> końcowego</w:t>
      </w:r>
      <w:r w:rsidRPr="001E7F6D">
        <w:rPr>
          <w:rFonts w:ascii="Times New Roman" w:hAnsi="Times New Roman" w:cs="Times New Roman"/>
          <w:sz w:val="24"/>
          <w:szCs w:val="24"/>
        </w:rPr>
        <w:t>.</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który stwierdzi wadę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w okresie rękojmi obowiązany jest zawiadomić </w:t>
      </w:r>
      <w:r>
        <w:rPr>
          <w:rFonts w:ascii="Times New Roman" w:hAnsi="Times New Roman" w:cs="Times New Roman"/>
          <w:sz w:val="24"/>
          <w:szCs w:val="24"/>
        </w:rPr>
        <w:t xml:space="preserve">o tym </w:t>
      </w:r>
      <w:r w:rsidRPr="001E7F6D">
        <w:rPr>
          <w:rFonts w:ascii="Times New Roman" w:hAnsi="Times New Roman" w:cs="Times New Roman"/>
          <w:sz w:val="24"/>
          <w:szCs w:val="24"/>
        </w:rPr>
        <w:t>na piśmie Wykonawcę</w:t>
      </w:r>
      <w:r>
        <w:rPr>
          <w:rFonts w:ascii="Times New Roman" w:hAnsi="Times New Roman" w:cs="Times New Roman"/>
          <w:sz w:val="24"/>
          <w:szCs w:val="24"/>
        </w:rPr>
        <w:t>,</w:t>
      </w:r>
      <w:r w:rsidRPr="001E7F6D">
        <w:rPr>
          <w:rFonts w:ascii="Times New Roman" w:hAnsi="Times New Roman" w:cs="Times New Roman"/>
          <w:sz w:val="24"/>
          <w:szCs w:val="24"/>
        </w:rPr>
        <w:t xml:space="preserve"> w terminie </w:t>
      </w:r>
      <w:r>
        <w:rPr>
          <w:rFonts w:ascii="Times New Roman" w:hAnsi="Times New Roman" w:cs="Times New Roman"/>
          <w:sz w:val="24"/>
          <w:szCs w:val="24"/>
        </w:rPr>
        <w:t>14</w:t>
      </w:r>
      <w:r w:rsidRPr="001E7F6D">
        <w:rPr>
          <w:rFonts w:ascii="Times New Roman" w:hAnsi="Times New Roman" w:cs="Times New Roman"/>
          <w:sz w:val="24"/>
          <w:szCs w:val="24"/>
        </w:rPr>
        <w:t xml:space="preserve"> dni.</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Po zgłoszeniu wady jej i</w:t>
      </w:r>
      <w:r w:rsidRPr="001E7F6D">
        <w:rPr>
          <w:rFonts w:ascii="Times New Roman" w:hAnsi="Times New Roman" w:cs="Times New Roman"/>
          <w:sz w:val="24"/>
          <w:szCs w:val="24"/>
        </w:rPr>
        <w:t>stnienie powinno być stwie</w:t>
      </w:r>
      <w:r>
        <w:rPr>
          <w:rFonts w:ascii="Times New Roman" w:hAnsi="Times New Roman" w:cs="Times New Roman"/>
          <w:sz w:val="24"/>
          <w:szCs w:val="24"/>
        </w:rPr>
        <w:t>rdzone protokolarnie; o dacie i </w:t>
      </w:r>
      <w:r w:rsidRPr="001E7F6D">
        <w:rPr>
          <w:rFonts w:ascii="Times New Roman" w:hAnsi="Times New Roman" w:cs="Times New Roman"/>
          <w:sz w:val="24"/>
          <w:szCs w:val="24"/>
        </w:rPr>
        <w:t xml:space="preserve">miejscu oględzin mających na celu jej stwierdzenie Zamawiający zawiadamia Wykonawcę na piśmie na 7 dni przed dokonaniem oględzin. </w:t>
      </w:r>
      <w:r>
        <w:rPr>
          <w:rFonts w:ascii="Times New Roman" w:hAnsi="Times New Roman" w:cs="Times New Roman"/>
          <w:sz w:val="24"/>
          <w:szCs w:val="24"/>
        </w:rPr>
        <w:t xml:space="preserve">Obecność przedstawiciela Wykonawcy nie jest obowiązkowa i nie warunkuje prawidłowości oględzin. Po protokolarnym potwierdzeniu wady </w:t>
      </w:r>
      <w:r w:rsidRPr="001E7F6D">
        <w:rPr>
          <w:rFonts w:ascii="Times New Roman" w:hAnsi="Times New Roman" w:cs="Times New Roman"/>
          <w:sz w:val="24"/>
          <w:szCs w:val="24"/>
        </w:rPr>
        <w:t xml:space="preserve">Zamawiający wyznacza termin na </w:t>
      </w:r>
      <w:r>
        <w:rPr>
          <w:rFonts w:ascii="Times New Roman" w:hAnsi="Times New Roman" w:cs="Times New Roman"/>
          <w:sz w:val="24"/>
          <w:szCs w:val="24"/>
        </w:rPr>
        <w:t xml:space="preserve">jej </w:t>
      </w:r>
      <w:r w:rsidRPr="001E7F6D">
        <w:rPr>
          <w:rFonts w:ascii="Times New Roman" w:hAnsi="Times New Roman" w:cs="Times New Roman"/>
          <w:sz w:val="24"/>
          <w:szCs w:val="24"/>
        </w:rPr>
        <w:t>usunięcie, uwzględniając możliwości techniczno-organizacyjne Wykonawcy. Usunięcie wad</w:t>
      </w:r>
      <w:r>
        <w:rPr>
          <w:rFonts w:ascii="Times New Roman" w:hAnsi="Times New Roman" w:cs="Times New Roman"/>
          <w:sz w:val="24"/>
          <w:szCs w:val="24"/>
        </w:rPr>
        <w:t>y</w:t>
      </w:r>
      <w:r w:rsidRPr="001E7F6D">
        <w:rPr>
          <w:rFonts w:ascii="Times New Roman" w:hAnsi="Times New Roman" w:cs="Times New Roman"/>
          <w:sz w:val="24"/>
          <w:szCs w:val="24"/>
        </w:rPr>
        <w:t xml:space="preserve"> </w:t>
      </w:r>
      <w:r>
        <w:rPr>
          <w:rFonts w:ascii="Times New Roman" w:hAnsi="Times New Roman" w:cs="Times New Roman"/>
          <w:sz w:val="24"/>
          <w:szCs w:val="24"/>
        </w:rPr>
        <w:t xml:space="preserve">będzie </w:t>
      </w:r>
      <w:r w:rsidRPr="001E7F6D">
        <w:rPr>
          <w:rFonts w:ascii="Times New Roman" w:hAnsi="Times New Roman" w:cs="Times New Roman"/>
          <w:sz w:val="24"/>
          <w:szCs w:val="24"/>
        </w:rPr>
        <w:t>stwierdzone protokolarnie.</w:t>
      </w:r>
    </w:p>
    <w:p w:rsidR="009B6158" w:rsidRDefault="009B6158" w:rsidP="009B6158">
      <w:pPr>
        <w:jc w:val="center"/>
        <w:rPr>
          <w:rFonts w:ascii="Times New Roman" w:hAnsi="Times New Roman" w:cs="Times New Roman"/>
          <w:b/>
          <w:sz w:val="24"/>
          <w:szCs w:val="24"/>
        </w:rPr>
      </w:pPr>
    </w:p>
    <w:p w:rsidR="004A3E2F" w:rsidRDefault="004A3E2F" w:rsidP="009B6158">
      <w:pPr>
        <w:jc w:val="center"/>
        <w:rPr>
          <w:rFonts w:ascii="Times New Roman" w:hAnsi="Times New Roman" w:cs="Times New Roman"/>
          <w:b/>
          <w:sz w:val="24"/>
          <w:szCs w:val="24"/>
        </w:rPr>
      </w:pPr>
    </w:p>
    <w:p w:rsidR="004A3E2F" w:rsidRDefault="004A3E2F"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9</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ODSTĄPIENIE OD UMOWY PRZEZ ZAMAWIAJĄCEGO  I WYKONAWCĘ </w:t>
      </w:r>
    </w:p>
    <w:p w:rsidR="009B6158" w:rsidRPr="001E7F6D" w:rsidRDefault="009B6158" w:rsidP="009B6158">
      <w:pPr>
        <w:jc w:val="center"/>
        <w:rPr>
          <w:rFonts w:ascii="Times New Roman" w:hAnsi="Times New Roman" w:cs="Times New Roman"/>
          <w:b/>
          <w:sz w:val="24"/>
          <w:szCs w:val="24"/>
        </w:rPr>
      </w:pPr>
    </w:p>
    <w:p w:rsidR="009B6158" w:rsidRPr="001E7F6D" w:rsidRDefault="009B6158" w:rsidP="009B6158">
      <w:pPr>
        <w:numPr>
          <w:ilvl w:val="0"/>
          <w:numId w:val="50"/>
        </w:numPr>
        <w:tabs>
          <w:tab w:val="left" w:pos="411"/>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Zamawiający może odstąpić od</w:t>
      </w:r>
      <w:r w:rsidRPr="001E7F6D">
        <w:rPr>
          <w:rFonts w:ascii="Times New Roman" w:hAnsi="Times New Roman"/>
          <w:sz w:val="24"/>
        </w:rPr>
        <w:t xml:space="preserve"> </w:t>
      </w:r>
      <w:r>
        <w:rPr>
          <w:rFonts w:ascii="Times New Roman" w:hAnsi="Times New Roman"/>
          <w:sz w:val="24"/>
        </w:rPr>
        <w:t>u</w:t>
      </w:r>
      <w:r w:rsidRPr="001E7F6D">
        <w:rPr>
          <w:rFonts w:ascii="Times New Roman" w:hAnsi="Times New Roman"/>
          <w:sz w:val="24"/>
        </w:rPr>
        <w:t>mowy</w:t>
      </w:r>
      <w:r w:rsidRPr="001E7F6D">
        <w:rPr>
          <w:rFonts w:ascii="Times New Roman" w:hAnsi="Times New Roman" w:cs="Times New Roman"/>
          <w:sz w:val="24"/>
          <w:szCs w:val="24"/>
        </w:rPr>
        <w:t>, gdy:</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zwłoka </w:t>
      </w:r>
      <w:r w:rsidRPr="001E7F6D">
        <w:rPr>
          <w:rFonts w:ascii="Times New Roman" w:hAnsi="Times New Roman" w:cs="Times New Roman"/>
          <w:sz w:val="24"/>
          <w:szCs w:val="24"/>
        </w:rPr>
        <w:t>Wykonawcy z rozpoczęciem albo zakończeniem robót powoduj</w:t>
      </w:r>
      <w:r>
        <w:rPr>
          <w:rFonts w:ascii="Times New Roman" w:hAnsi="Times New Roman" w:cs="Times New Roman"/>
          <w:sz w:val="24"/>
          <w:szCs w:val="24"/>
        </w:rPr>
        <w:t>ą</w:t>
      </w:r>
      <w:r w:rsidRPr="001E7F6D">
        <w:rPr>
          <w:rFonts w:ascii="Times New Roman" w:hAnsi="Times New Roman" w:cs="Times New Roman"/>
          <w:sz w:val="24"/>
          <w:szCs w:val="24"/>
        </w:rPr>
        <w:t xml:space="preserve">, że w ocenie Zamawiającego nie będzie on mógł ukończyć </w:t>
      </w:r>
      <w:r>
        <w:rPr>
          <w:rFonts w:ascii="Times New Roman" w:hAnsi="Times New Roman" w:cs="Times New Roman"/>
          <w:sz w:val="24"/>
          <w:szCs w:val="24"/>
        </w:rPr>
        <w:t>p</w:t>
      </w:r>
      <w:r w:rsidRPr="001E7F6D">
        <w:rPr>
          <w:rFonts w:ascii="Times New Roman" w:hAnsi="Times New Roman" w:cs="Times New Roman"/>
          <w:sz w:val="24"/>
          <w:szCs w:val="24"/>
        </w:rPr>
        <w:t>rzedmiotu umowy w ustalonym terminie,</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stwierdzi istnienie wad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nienadających się do usunięcia lub uniemożliwiających </w:t>
      </w:r>
      <w:r>
        <w:rPr>
          <w:rFonts w:ascii="Times New Roman" w:hAnsi="Times New Roman" w:cs="Times New Roman"/>
          <w:sz w:val="24"/>
          <w:szCs w:val="24"/>
        </w:rPr>
        <w:t xml:space="preserve">(albo istotnie utrudniających) </w:t>
      </w:r>
      <w:r w:rsidRPr="001E7F6D">
        <w:rPr>
          <w:rFonts w:ascii="Times New Roman" w:hAnsi="Times New Roman" w:cs="Times New Roman"/>
          <w:sz w:val="24"/>
          <w:szCs w:val="24"/>
        </w:rPr>
        <w:t xml:space="preserve">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w:t>
      </w:r>
      <w:r>
        <w:rPr>
          <w:rFonts w:ascii="Times New Roman" w:hAnsi="Times New Roman" w:cs="Times New Roman"/>
          <w:sz w:val="24"/>
          <w:szCs w:val="24"/>
        </w:rPr>
        <w:t>przeznaczeniem</w:t>
      </w:r>
      <w:r w:rsidRPr="001E7F6D">
        <w:rPr>
          <w:rFonts w:ascii="Times New Roman" w:hAnsi="Times New Roman" w:cs="Times New Roman"/>
          <w:sz w:val="24"/>
          <w:szCs w:val="24"/>
        </w:rPr>
        <w:t xml:space="preserve">, a Wykonawca nie usunie </w:t>
      </w:r>
      <w:r>
        <w:rPr>
          <w:rFonts w:ascii="Times New Roman" w:hAnsi="Times New Roman" w:cs="Times New Roman"/>
          <w:sz w:val="24"/>
          <w:szCs w:val="24"/>
        </w:rPr>
        <w:t xml:space="preserve">takich </w:t>
      </w:r>
      <w:r w:rsidRPr="001E7F6D">
        <w:rPr>
          <w:rFonts w:ascii="Times New Roman" w:hAnsi="Times New Roman" w:cs="Times New Roman"/>
          <w:sz w:val="24"/>
          <w:szCs w:val="24"/>
        </w:rPr>
        <w:t>wad w terminie wyznaczonym przez Zamawiającego,</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zostanie </w:t>
      </w:r>
      <w:r>
        <w:rPr>
          <w:rFonts w:ascii="Times New Roman" w:hAnsi="Times New Roman" w:cs="Times New Roman"/>
          <w:sz w:val="24"/>
          <w:szCs w:val="24"/>
        </w:rPr>
        <w:t xml:space="preserve">zgłoszony wniosek o </w:t>
      </w:r>
      <w:r w:rsidRPr="001E7F6D">
        <w:rPr>
          <w:rFonts w:ascii="Times New Roman" w:hAnsi="Times New Roman" w:cs="Times New Roman"/>
          <w:sz w:val="24"/>
          <w:szCs w:val="24"/>
        </w:rPr>
        <w:t>ogłosz</w:t>
      </w:r>
      <w:r>
        <w:rPr>
          <w:rFonts w:ascii="Times New Roman" w:hAnsi="Times New Roman" w:cs="Times New Roman"/>
          <w:sz w:val="24"/>
          <w:szCs w:val="24"/>
        </w:rPr>
        <w:t>enie</w:t>
      </w:r>
      <w:r w:rsidRPr="001E7F6D">
        <w:rPr>
          <w:rFonts w:ascii="Times New Roman" w:hAnsi="Times New Roman" w:cs="Times New Roman"/>
          <w:sz w:val="24"/>
          <w:szCs w:val="24"/>
        </w:rPr>
        <w:t xml:space="preserve"> upadłoś</w:t>
      </w:r>
      <w:r>
        <w:rPr>
          <w:rFonts w:ascii="Times New Roman" w:hAnsi="Times New Roman" w:cs="Times New Roman"/>
          <w:sz w:val="24"/>
          <w:szCs w:val="24"/>
        </w:rPr>
        <w:t>ci Wykonawcy lub zakończy on </w:t>
      </w:r>
      <w:r w:rsidRPr="001E7F6D">
        <w:rPr>
          <w:rFonts w:ascii="Times New Roman" w:hAnsi="Times New Roman" w:cs="Times New Roman"/>
          <w:sz w:val="24"/>
          <w:szCs w:val="24"/>
        </w:rPr>
        <w:t>swoją działalność,</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przeciwko Wykonawcy zostanie wydany nakaz zajęcia </w:t>
      </w:r>
      <w:r>
        <w:rPr>
          <w:rFonts w:ascii="Times New Roman" w:hAnsi="Times New Roman" w:cs="Times New Roman"/>
          <w:sz w:val="24"/>
          <w:szCs w:val="24"/>
        </w:rPr>
        <w:t xml:space="preserve">jego </w:t>
      </w:r>
      <w:r w:rsidRPr="001E7F6D">
        <w:rPr>
          <w:rFonts w:ascii="Times New Roman" w:hAnsi="Times New Roman" w:cs="Times New Roman"/>
          <w:sz w:val="24"/>
          <w:szCs w:val="24"/>
        </w:rPr>
        <w:t>majątku</w:t>
      </w:r>
      <w:r>
        <w:rPr>
          <w:rFonts w:ascii="Times New Roman" w:hAnsi="Times New Roman" w:cs="Times New Roman"/>
          <w:sz w:val="24"/>
          <w:szCs w:val="24"/>
        </w:rPr>
        <w:t xml:space="preserve"> albo inna decyzja istotnie ograniczająca go w prawach własnościowych lub zarządczych</w:t>
      </w:r>
      <w:r w:rsidRPr="001E7F6D">
        <w:rPr>
          <w:rFonts w:ascii="Times New Roman" w:hAnsi="Times New Roman" w:cs="Times New Roman"/>
          <w:sz w:val="24"/>
          <w:szCs w:val="24"/>
        </w:rPr>
        <w:t>,</w:t>
      </w:r>
    </w:p>
    <w:p w:rsidR="009B6158"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Wykonawca</w:t>
      </w:r>
      <w:r>
        <w:rPr>
          <w:rFonts w:ascii="Times New Roman" w:hAnsi="Times New Roman" w:cs="Times New Roman"/>
          <w:sz w:val="24"/>
          <w:szCs w:val="24"/>
        </w:rPr>
        <w:t>, pomimo pisemnego wezwania,</w:t>
      </w:r>
      <w:r w:rsidRPr="001E7F6D">
        <w:rPr>
          <w:rFonts w:ascii="Times New Roman" w:hAnsi="Times New Roman" w:cs="Times New Roman"/>
          <w:sz w:val="24"/>
          <w:szCs w:val="24"/>
        </w:rPr>
        <w:t xml:space="preserve"> nie wykonuje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w:t>
      </w:r>
      <w:r>
        <w:rPr>
          <w:rFonts w:ascii="Times New Roman" w:hAnsi="Times New Roman" w:cs="Times New Roman"/>
          <w:sz w:val="24"/>
          <w:szCs w:val="24"/>
        </w:rPr>
        <w:t>u</w:t>
      </w:r>
      <w:r w:rsidRPr="001E7F6D">
        <w:rPr>
          <w:rFonts w:ascii="Times New Roman" w:hAnsi="Times New Roman" w:cs="Times New Roman"/>
          <w:sz w:val="24"/>
          <w:szCs w:val="24"/>
        </w:rPr>
        <w:t>mową lub dokumentacją projektową, albo też nienależycie wykonuje swoje zobowiązania umowne.</w:t>
      </w:r>
    </w:p>
    <w:p w:rsidR="009B6158" w:rsidRDefault="009B6158" w:rsidP="009B6158">
      <w:pPr>
        <w:numPr>
          <w:ilvl w:val="0"/>
          <w:numId w:val="51"/>
        </w:numPr>
        <w:spacing w:line="240" w:lineRule="auto"/>
        <w:jc w:val="both"/>
        <w:rPr>
          <w:rFonts w:ascii="Times New Roman" w:hAnsi="Times New Roman" w:cs="Times New Roman"/>
          <w:color w:val="FF0000"/>
          <w:sz w:val="24"/>
          <w:szCs w:val="24"/>
        </w:rPr>
      </w:pPr>
      <w:r w:rsidRPr="000C40EB">
        <w:rPr>
          <w:rFonts w:ascii="Times New Roman" w:hAnsi="Times New Roman" w:cs="Times New Roman"/>
          <w:sz w:val="24"/>
          <w:szCs w:val="24"/>
        </w:rPr>
        <w:t>gdy Zamawiający co najmniej trzykrotnie dokonał bezpośredniej zapłaty na rzecz podwykonawcy lub dalszego podwykonawcy na sk</w:t>
      </w:r>
      <w:r>
        <w:rPr>
          <w:rFonts w:ascii="Times New Roman" w:hAnsi="Times New Roman" w:cs="Times New Roman"/>
          <w:sz w:val="24"/>
          <w:szCs w:val="24"/>
        </w:rPr>
        <w:t>utek uchylania się Wykonawcy od </w:t>
      </w:r>
      <w:r w:rsidRPr="000C40EB">
        <w:rPr>
          <w:rFonts w:ascii="Times New Roman" w:hAnsi="Times New Roman" w:cs="Times New Roman"/>
          <w:sz w:val="24"/>
          <w:szCs w:val="24"/>
        </w:rPr>
        <w:t>wypłaty należnego im wynagrodzenia, lub łączna kwota bezpośredni</w:t>
      </w:r>
      <w:r>
        <w:rPr>
          <w:rFonts w:ascii="Times New Roman" w:hAnsi="Times New Roman" w:cs="Times New Roman"/>
          <w:sz w:val="24"/>
          <w:szCs w:val="24"/>
        </w:rPr>
        <w:t>ch wypłat na </w:t>
      </w:r>
      <w:r w:rsidRPr="000C40EB">
        <w:rPr>
          <w:rFonts w:ascii="Times New Roman" w:hAnsi="Times New Roman" w:cs="Times New Roman"/>
          <w:sz w:val="24"/>
          <w:szCs w:val="24"/>
        </w:rPr>
        <w:t>rzecz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lub dalsz</w:t>
      </w:r>
      <w:r>
        <w:rPr>
          <w:rFonts w:ascii="Times New Roman" w:hAnsi="Times New Roman" w:cs="Times New Roman"/>
          <w:sz w:val="24"/>
          <w:szCs w:val="24"/>
        </w:rPr>
        <w:t>ych</w:t>
      </w:r>
      <w:r w:rsidRPr="000C40EB">
        <w:rPr>
          <w:rFonts w:ascii="Times New Roman" w:hAnsi="Times New Roman" w:cs="Times New Roman"/>
          <w:sz w:val="24"/>
          <w:szCs w:val="24"/>
        </w:rPr>
        <w:t xml:space="preserve">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przekroczyła 5% kwoty określonej w</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 </w:t>
      </w:r>
      <w:r>
        <w:rPr>
          <w:rFonts w:ascii="Times New Roman" w:hAnsi="Times New Roman" w:cs="Times New Roman"/>
          <w:sz w:val="24"/>
          <w:szCs w:val="24"/>
        </w:rPr>
        <w:t>4</w:t>
      </w:r>
      <w:r w:rsidRPr="000C40EB">
        <w:rPr>
          <w:rFonts w:ascii="Times New Roman" w:hAnsi="Times New Roman" w:cs="Times New Roman"/>
          <w:sz w:val="24"/>
          <w:szCs w:val="24"/>
        </w:rPr>
        <w:t xml:space="preserve"> ust. 1 niniejszej umowy</w:t>
      </w:r>
      <w:r w:rsidRPr="00831EBB">
        <w:rPr>
          <w:rFonts w:ascii="Times New Roman" w:hAnsi="Times New Roman" w:cs="Times New Roman"/>
          <w:color w:val="FF0000"/>
          <w:sz w:val="24"/>
          <w:szCs w:val="24"/>
        </w:rPr>
        <w:t>.</w:t>
      </w:r>
    </w:p>
    <w:p w:rsidR="009B6158" w:rsidRPr="00AD56B7" w:rsidRDefault="009B6158" w:rsidP="009B6158">
      <w:pPr>
        <w:numPr>
          <w:ilvl w:val="0"/>
          <w:numId w:val="51"/>
        </w:numPr>
        <w:spacing w:line="240" w:lineRule="auto"/>
        <w:jc w:val="both"/>
        <w:rPr>
          <w:rFonts w:ascii="Times New Roman" w:hAnsi="Times New Roman" w:cs="Times New Roman"/>
          <w:sz w:val="24"/>
          <w:szCs w:val="24"/>
        </w:rPr>
      </w:pPr>
      <w:r w:rsidRPr="00AD56B7">
        <w:rPr>
          <w:rFonts w:ascii="Times New Roman" w:hAnsi="Times New Roman"/>
          <w:sz w:val="24"/>
          <w:szCs w:val="24"/>
        </w:rPr>
        <w:t>wykonawca po dwukrotnym pisemnym wezwaniu przez Zamawiającego uchylił się od wypełnienia obowiązku  zgłoszenia podwykonawcy</w:t>
      </w:r>
      <w:r w:rsidRPr="00AD56B7">
        <w:rPr>
          <w:rFonts w:ascii="Times New Roman" w:hAnsi="Times New Roman"/>
          <w:b/>
          <w:sz w:val="24"/>
          <w:szCs w:val="24"/>
        </w:rPr>
        <w:t>.</w:t>
      </w:r>
    </w:p>
    <w:p w:rsidR="009B6158" w:rsidRPr="001E7F6D" w:rsidRDefault="009B6158" w:rsidP="009B6158">
      <w:pPr>
        <w:numPr>
          <w:ilvl w:val="0"/>
          <w:numId w:val="50"/>
        </w:numPr>
        <w:tabs>
          <w:tab w:val="left" w:pos="411"/>
        </w:tabs>
        <w:suppressAutoHyphens/>
        <w:autoSpaceDE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 zastrzeżeniem zdania 2 </w:t>
      </w:r>
      <w:r w:rsidRPr="001E7F6D">
        <w:rPr>
          <w:rFonts w:ascii="Times New Roman" w:hAnsi="Times New Roman" w:cs="Times New Roman"/>
          <w:sz w:val="24"/>
          <w:szCs w:val="24"/>
        </w:rPr>
        <w:t xml:space="preserve">Wykonawca może odstąpić od </w:t>
      </w:r>
      <w:r>
        <w:rPr>
          <w:rFonts w:ascii="Times New Roman" w:hAnsi="Times New Roman" w:cs="Times New Roman"/>
          <w:sz w:val="24"/>
          <w:szCs w:val="24"/>
        </w:rPr>
        <w:t>u</w:t>
      </w:r>
      <w:r w:rsidRPr="001E7F6D">
        <w:rPr>
          <w:rFonts w:ascii="Times New Roman" w:hAnsi="Times New Roman" w:cs="Times New Roman"/>
          <w:sz w:val="24"/>
          <w:szCs w:val="24"/>
        </w:rPr>
        <w:t>mowy, jeżeli z przyczyn niezależnych od niego nastąpi zaniechanie produk</w:t>
      </w:r>
      <w:r>
        <w:rPr>
          <w:rFonts w:ascii="Times New Roman" w:hAnsi="Times New Roman" w:cs="Times New Roman"/>
          <w:sz w:val="24"/>
          <w:szCs w:val="24"/>
        </w:rPr>
        <w:t>cji materiałów przewidzianych w </w:t>
      </w:r>
      <w:r w:rsidRPr="001E7F6D">
        <w:rPr>
          <w:rFonts w:ascii="Times New Roman" w:hAnsi="Times New Roman" w:cs="Times New Roman"/>
          <w:sz w:val="24"/>
          <w:szCs w:val="24"/>
        </w:rPr>
        <w:t>projekcie, lub nastąpi inna konieczność zastosowania materiałów zamiennych, na które Zamawiający nie wyraża zgody.</w:t>
      </w:r>
      <w:r>
        <w:rPr>
          <w:rFonts w:ascii="Times New Roman" w:hAnsi="Times New Roman" w:cs="Times New Roman"/>
          <w:sz w:val="24"/>
          <w:szCs w:val="24"/>
        </w:rPr>
        <w:t xml:space="preserve"> Przed odstąpieniem Wykonawca zobowiązany jest zaproponować Zamawiającemu zamienną technologię wykonania danej części Przedmiotu umowy, w oparciu o materiały aktualnie dostępne.</w:t>
      </w:r>
    </w:p>
    <w:p w:rsidR="009B6158" w:rsidRPr="001E7F6D" w:rsidRDefault="009B6158" w:rsidP="009B6158">
      <w:pPr>
        <w:numPr>
          <w:ilvl w:val="0"/>
          <w:numId w:val="50"/>
        </w:numPr>
        <w:tabs>
          <w:tab w:val="left" w:pos="411"/>
        </w:tabs>
        <w:suppressAutoHyphens/>
        <w:autoSpaceDE w:val="0"/>
        <w:spacing w:line="240" w:lineRule="auto"/>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Zabezpieczenie przerwanych robót w zakresie wzajemnie uzgodnionym nastąpi na koszt Strony, po której leżała przyczyna odstąpienia od </w:t>
      </w:r>
      <w:r>
        <w:rPr>
          <w:rFonts w:ascii="Times New Roman" w:hAnsi="Times New Roman" w:cs="Times New Roman"/>
          <w:sz w:val="24"/>
          <w:szCs w:val="24"/>
        </w:rPr>
        <w:t>u</w:t>
      </w:r>
      <w:r w:rsidRPr="001E7F6D">
        <w:rPr>
          <w:rFonts w:ascii="Times New Roman" w:hAnsi="Times New Roman" w:cs="Times New Roman"/>
          <w:sz w:val="24"/>
          <w:szCs w:val="24"/>
        </w:rPr>
        <w:t>mowy.</w:t>
      </w:r>
    </w:p>
    <w:p w:rsidR="009B6158" w:rsidRDefault="009B6158" w:rsidP="009B6158">
      <w:pPr>
        <w:numPr>
          <w:ilvl w:val="0"/>
          <w:numId w:val="50"/>
        </w:numPr>
        <w:tabs>
          <w:tab w:val="left" w:pos="411"/>
        </w:tabs>
        <w:suppressAutoHyphens/>
        <w:autoSpaceDE w:val="0"/>
        <w:spacing w:line="240" w:lineRule="auto"/>
        <w:ind w:left="360"/>
        <w:jc w:val="both"/>
        <w:rPr>
          <w:rFonts w:ascii="Times New Roman" w:hAnsi="Times New Roman"/>
          <w:sz w:val="24"/>
        </w:rPr>
      </w:pPr>
      <w:r w:rsidRPr="001E7F6D">
        <w:rPr>
          <w:rFonts w:ascii="Times New Roman" w:hAnsi="Times New Roman" w:cs="Times New Roman"/>
          <w:sz w:val="24"/>
          <w:szCs w:val="24"/>
        </w:rPr>
        <w:t xml:space="preserve">Odstąpienie od </w:t>
      </w:r>
      <w:r>
        <w:rPr>
          <w:rFonts w:ascii="Times New Roman" w:hAnsi="Times New Roman" w:cs="Times New Roman"/>
          <w:sz w:val="24"/>
          <w:szCs w:val="24"/>
        </w:rPr>
        <w:t>u</w:t>
      </w:r>
      <w:r w:rsidRPr="001E7F6D">
        <w:rPr>
          <w:rFonts w:ascii="Times New Roman" w:hAnsi="Times New Roman" w:cs="Times New Roman"/>
          <w:sz w:val="24"/>
          <w:szCs w:val="24"/>
        </w:rPr>
        <w:t>mowy powinno nastąpić</w:t>
      </w:r>
      <w:r w:rsidRPr="001E7F6D">
        <w:rPr>
          <w:rFonts w:ascii="Times New Roman" w:hAnsi="Times New Roman"/>
          <w:sz w:val="24"/>
        </w:rPr>
        <w:t xml:space="preserve"> </w:t>
      </w:r>
      <w:r>
        <w:rPr>
          <w:rFonts w:ascii="Times New Roman" w:hAnsi="Times New Roman"/>
          <w:sz w:val="24"/>
        </w:rPr>
        <w:t xml:space="preserve">w terminie 14 dni od dnia zaistnienia jego przyczyn, </w:t>
      </w:r>
      <w:r w:rsidRPr="001E7F6D">
        <w:rPr>
          <w:rFonts w:ascii="Times New Roman" w:hAnsi="Times New Roman"/>
          <w:sz w:val="24"/>
        </w:rPr>
        <w:t>w formie</w:t>
      </w:r>
      <w:r>
        <w:rPr>
          <w:rFonts w:ascii="Times New Roman" w:hAnsi="Times New Roman"/>
          <w:sz w:val="24"/>
        </w:rPr>
        <w:t xml:space="preserve"> </w:t>
      </w:r>
      <w:r w:rsidRPr="001E7F6D">
        <w:rPr>
          <w:rFonts w:ascii="Times New Roman" w:hAnsi="Times New Roman" w:cs="Times New Roman"/>
          <w:sz w:val="24"/>
          <w:szCs w:val="24"/>
        </w:rPr>
        <w:t>pisemnej pod rygorem nieważności i wymaga uzasadnienia</w:t>
      </w:r>
      <w:r w:rsidRPr="001E7F6D">
        <w:rPr>
          <w:rFonts w:ascii="Times New Roman" w:hAnsi="Times New Roman"/>
          <w:sz w:val="24"/>
        </w:rPr>
        <w:t>.</w:t>
      </w:r>
    </w:p>
    <w:p w:rsidR="009B6158" w:rsidRPr="001E7F6D" w:rsidRDefault="009B6158" w:rsidP="009B6158">
      <w:pPr>
        <w:tabs>
          <w:tab w:val="left" w:pos="411"/>
        </w:tabs>
        <w:suppressAutoHyphens/>
        <w:autoSpaceDE w:val="0"/>
        <w:spacing w:line="240" w:lineRule="auto"/>
        <w:jc w:val="both"/>
        <w:rPr>
          <w:rFonts w:ascii="Times New Roman" w:hAnsi="Times New Roman"/>
          <w:sz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0</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UBEZPIECZENIE </w:t>
      </w:r>
    </w:p>
    <w:p w:rsidR="009B6158" w:rsidRPr="001E7F6D" w:rsidRDefault="009B6158" w:rsidP="009B6158">
      <w:pPr>
        <w:numPr>
          <w:ilvl w:val="0"/>
          <w:numId w:val="5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szkód </w:t>
      </w:r>
      <w:r>
        <w:rPr>
          <w:rFonts w:ascii="Times New Roman" w:hAnsi="Times New Roman" w:cs="Times New Roman"/>
          <w:sz w:val="24"/>
          <w:szCs w:val="24"/>
        </w:rPr>
        <w:t xml:space="preserve">w mieniu Zamawiającego lub osób trzecich, </w:t>
      </w:r>
      <w:r w:rsidRPr="001E7F6D">
        <w:rPr>
          <w:rFonts w:ascii="Times New Roman" w:hAnsi="Times New Roman" w:cs="Times New Roman"/>
          <w:sz w:val="24"/>
          <w:szCs w:val="24"/>
        </w:rPr>
        <w:t xml:space="preserve">powstałych w związku z </w:t>
      </w:r>
      <w:r>
        <w:rPr>
          <w:rFonts w:ascii="Times New Roman" w:hAnsi="Times New Roman" w:cs="Times New Roman"/>
          <w:sz w:val="24"/>
          <w:szCs w:val="24"/>
        </w:rPr>
        <w:t xml:space="preserve">realizacją </w:t>
      </w:r>
      <w:r w:rsidRPr="001E7F6D">
        <w:rPr>
          <w:rFonts w:ascii="Times New Roman" w:hAnsi="Times New Roman" w:cs="Times New Roman"/>
          <w:sz w:val="24"/>
          <w:szCs w:val="24"/>
        </w:rPr>
        <w:t xml:space="preserve">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mowy. </w:t>
      </w:r>
      <w:r>
        <w:rPr>
          <w:rFonts w:ascii="Times New Roman" w:hAnsi="Times New Roman" w:cs="Times New Roman"/>
          <w:sz w:val="24"/>
          <w:szCs w:val="24"/>
        </w:rPr>
        <w:t xml:space="preserve">W tym zakresie </w:t>
      </w:r>
      <w:r w:rsidRPr="001E7F6D">
        <w:rPr>
          <w:rFonts w:ascii="Times New Roman" w:hAnsi="Times New Roman" w:cs="Times New Roman"/>
          <w:sz w:val="24"/>
          <w:szCs w:val="24"/>
        </w:rPr>
        <w:t xml:space="preserve">Wykonawca powinien zawrzeć </w:t>
      </w:r>
      <w:r>
        <w:rPr>
          <w:rFonts w:ascii="Times New Roman" w:hAnsi="Times New Roman" w:cs="Times New Roman"/>
          <w:sz w:val="24"/>
          <w:szCs w:val="24"/>
        </w:rPr>
        <w:t xml:space="preserve">i utrzymać do czasu zakończenia realizacji przedmiotu umowy </w:t>
      </w:r>
      <w:r w:rsidRPr="001E7F6D">
        <w:rPr>
          <w:rFonts w:ascii="Times New Roman" w:hAnsi="Times New Roman" w:cs="Times New Roman"/>
          <w:sz w:val="24"/>
          <w:szCs w:val="24"/>
        </w:rPr>
        <w:t>odpowiednie umowy ubezpieczenia.</w:t>
      </w:r>
      <w:r>
        <w:rPr>
          <w:rFonts w:ascii="Times New Roman" w:hAnsi="Times New Roman" w:cs="Times New Roman"/>
          <w:sz w:val="24"/>
          <w:szCs w:val="24"/>
        </w:rPr>
        <w:t xml:space="preserve"> Dowód posiadania odpowiedniego ubezpieczenia Wykonawca będzie przedkładał na każde żądanie Zamawiającego.</w:t>
      </w:r>
    </w:p>
    <w:p w:rsidR="009B6158" w:rsidRPr="001E7F6D" w:rsidRDefault="009B6158" w:rsidP="009B6158">
      <w:pPr>
        <w:numPr>
          <w:ilvl w:val="0"/>
          <w:numId w:val="5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Ubezpieczeniu</w:t>
      </w:r>
      <w:r>
        <w:rPr>
          <w:rFonts w:ascii="Times New Roman" w:hAnsi="Times New Roman" w:cs="Times New Roman"/>
          <w:sz w:val="24"/>
          <w:szCs w:val="24"/>
        </w:rPr>
        <w:t xml:space="preserve">, o którym mowa w ust. </w:t>
      </w:r>
      <w:r w:rsidRPr="001E7F6D">
        <w:rPr>
          <w:rFonts w:ascii="Times New Roman" w:hAnsi="Times New Roman" w:cs="Times New Roman"/>
          <w:sz w:val="24"/>
          <w:szCs w:val="24"/>
        </w:rPr>
        <w:t>podlegają w szczególności:</w:t>
      </w:r>
    </w:p>
    <w:p w:rsidR="009B6158" w:rsidRPr="001E7F6D" w:rsidRDefault="009B6158" w:rsidP="009B6158">
      <w:pPr>
        <w:numPr>
          <w:ilvl w:val="0"/>
          <w:numId w:val="53"/>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roboty objęte umową, materiały, sprzęt i inne mienie związane z przeprowadzeniem robót,</w:t>
      </w:r>
    </w:p>
    <w:p w:rsidR="009B6158" w:rsidRPr="001E7F6D" w:rsidRDefault="009B6158" w:rsidP="009B6158">
      <w:pPr>
        <w:numPr>
          <w:ilvl w:val="0"/>
          <w:numId w:val="53"/>
        </w:numPr>
        <w:suppressAutoHyphens/>
        <w:autoSpaceDE w:val="0"/>
        <w:spacing w:line="240" w:lineRule="auto"/>
        <w:ind w:left="600"/>
        <w:jc w:val="both"/>
        <w:rPr>
          <w:rFonts w:ascii="Times New Roman" w:hAnsi="Times New Roman" w:cs="Times New Roman"/>
          <w:sz w:val="24"/>
          <w:szCs w:val="24"/>
        </w:rPr>
      </w:pPr>
      <w:r w:rsidRPr="001E7F6D">
        <w:rPr>
          <w:rFonts w:ascii="Times New Roman" w:hAnsi="Times New Roman" w:cs="Times New Roman"/>
          <w:sz w:val="24"/>
          <w:szCs w:val="24"/>
        </w:rPr>
        <w:t>odpowiedzialność cywilna za szkody oraz następstwa nieszczęśliwych wypadków dotyczących pracowników i osób trzecich, powstałe w związku z prowadzonymi robotami, w tym ruchem pojazdów mechanicznych.</w:t>
      </w:r>
    </w:p>
    <w:p w:rsidR="009B6158" w:rsidRDefault="009B6158" w:rsidP="009B6158">
      <w:pPr>
        <w:jc w:val="both"/>
        <w:rPr>
          <w:rFonts w:ascii="Times New Roman" w:hAnsi="Times New Roman" w:cs="Times New Roman"/>
          <w:sz w:val="24"/>
          <w:szCs w:val="24"/>
        </w:rPr>
      </w:pPr>
    </w:p>
    <w:p w:rsidR="009B6158" w:rsidRDefault="009B6158" w:rsidP="009B6158">
      <w:pPr>
        <w:jc w:val="center"/>
        <w:rPr>
          <w:rFonts w:ascii="Times New Roman" w:hAnsi="Times New Roman" w:cs="Times New Roman"/>
          <w:b/>
          <w:sz w:val="24"/>
          <w:szCs w:val="24"/>
        </w:rPr>
      </w:pPr>
    </w:p>
    <w:p w:rsidR="006E25C2" w:rsidRDefault="006E25C2" w:rsidP="009B6158">
      <w:pPr>
        <w:jc w:val="center"/>
        <w:rPr>
          <w:rFonts w:ascii="Times New Roman" w:hAnsi="Times New Roman" w:cs="Times New Roman"/>
          <w:b/>
          <w:sz w:val="24"/>
          <w:szCs w:val="24"/>
        </w:rPr>
      </w:pPr>
    </w:p>
    <w:p w:rsidR="006E25C2" w:rsidRDefault="006E25C2"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1</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PERSONEL WYKONAWCY </w:t>
      </w:r>
    </w:p>
    <w:p w:rsidR="009B6158" w:rsidRPr="001E7F6D" w:rsidRDefault="009B6158" w:rsidP="009B6158">
      <w:pPr>
        <w:numPr>
          <w:ilvl w:val="0"/>
          <w:numId w:val="54"/>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na swój koszt ustanawia kierownika </w:t>
      </w:r>
      <w:r>
        <w:rPr>
          <w:rFonts w:ascii="Times New Roman" w:hAnsi="Times New Roman" w:cs="Times New Roman"/>
          <w:sz w:val="24"/>
          <w:szCs w:val="24"/>
        </w:rPr>
        <w:t>robót</w:t>
      </w:r>
      <w:r w:rsidRPr="001E7F6D">
        <w:rPr>
          <w:rFonts w:ascii="Times New Roman" w:hAnsi="Times New Roman" w:cs="Times New Roman"/>
          <w:sz w:val="24"/>
          <w:szCs w:val="24"/>
        </w:rPr>
        <w:t xml:space="preserve"> w osobie ................................, za którego działania i zaniechania odpowiada </w:t>
      </w:r>
      <w:r>
        <w:rPr>
          <w:rFonts w:ascii="Times New Roman" w:hAnsi="Times New Roman" w:cs="Times New Roman"/>
          <w:sz w:val="24"/>
          <w:szCs w:val="24"/>
        </w:rPr>
        <w:t>jak za swoje własne działania i zaniechania</w:t>
      </w:r>
      <w:r w:rsidRPr="001E7F6D">
        <w:rPr>
          <w:rFonts w:ascii="Times New Roman" w:hAnsi="Times New Roman" w:cs="Times New Roman"/>
          <w:sz w:val="24"/>
          <w:szCs w:val="24"/>
        </w:rPr>
        <w:t>.</w:t>
      </w:r>
    </w:p>
    <w:p w:rsidR="009B6158" w:rsidRPr="00E753BC" w:rsidRDefault="009B6158" w:rsidP="009B6158">
      <w:pPr>
        <w:numPr>
          <w:ilvl w:val="0"/>
          <w:numId w:val="54"/>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Kierownik</w:t>
      </w:r>
      <w:r>
        <w:rPr>
          <w:rFonts w:ascii="Times New Roman" w:hAnsi="Times New Roman" w:cs="Times New Roman"/>
          <w:sz w:val="24"/>
          <w:szCs w:val="24"/>
        </w:rPr>
        <w:t xml:space="preserve"> robót </w:t>
      </w:r>
      <w:r w:rsidRPr="00E753BC">
        <w:rPr>
          <w:rFonts w:ascii="Times New Roman" w:hAnsi="Times New Roman" w:cs="Times New Roman"/>
          <w:sz w:val="24"/>
          <w:szCs w:val="24"/>
        </w:rPr>
        <w:t>działa w imieniu i na rachunek Wykonawcy.</w:t>
      </w:r>
    </w:p>
    <w:p w:rsidR="009B6158" w:rsidRPr="001E7F6D" w:rsidRDefault="009B6158" w:rsidP="009B6158">
      <w:pPr>
        <w:numPr>
          <w:ilvl w:val="0"/>
          <w:numId w:val="54"/>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 xml:space="preserve">Ewentualna zmiana kierownika </w:t>
      </w:r>
      <w:r>
        <w:rPr>
          <w:rFonts w:ascii="Times New Roman" w:hAnsi="Times New Roman" w:cs="Times New Roman"/>
          <w:sz w:val="24"/>
          <w:szCs w:val="24"/>
        </w:rPr>
        <w:t>robót</w:t>
      </w:r>
      <w:r w:rsidRPr="00E753BC">
        <w:rPr>
          <w:rFonts w:ascii="Times New Roman" w:hAnsi="Times New Roman" w:cs="Times New Roman"/>
          <w:sz w:val="24"/>
          <w:szCs w:val="24"/>
        </w:rPr>
        <w:t xml:space="preserve"> wymaga pisemnej notyfikacji Zamawiającemu pod rygorem nieważności, co najmniej na 7 dni przed dokonaniem zmiany kierow</w:t>
      </w:r>
      <w:r w:rsidRPr="001E7F6D">
        <w:rPr>
          <w:rFonts w:ascii="Times New Roman" w:hAnsi="Times New Roman" w:cs="Times New Roman"/>
          <w:sz w:val="24"/>
          <w:szCs w:val="24"/>
        </w:rPr>
        <w:t>nika budowy.</w:t>
      </w:r>
      <w:r>
        <w:rPr>
          <w:rFonts w:ascii="Times New Roman" w:hAnsi="Times New Roman" w:cs="Times New Roman"/>
          <w:sz w:val="24"/>
          <w:szCs w:val="24"/>
        </w:rPr>
        <w:t xml:space="preserve"> Zmiana kierownika robót zostanie również dokonana na każde uzasadnione wezwanie Zamawiającego, w terminie 7 dni od wezwania.</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2</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PERSONEL ZAMAWIAJĄCEGO</w:t>
      </w:r>
    </w:p>
    <w:p w:rsidR="009B6158" w:rsidRDefault="009B6158" w:rsidP="009B6158">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W czasie trwania robót, Zamawiającego na terenie budowy reprezentować będzie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w:t>
      </w:r>
      <w:r>
        <w:rPr>
          <w:rFonts w:ascii="Times New Roman" w:hAnsi="Times New Roman" w:cs="Times New Roman"/>
          <w:sz w:val="24"/>
          <w:szCs w:val="24"/>
        </w:rPr>
        <w:t>.</w:t>
      </w:r>
    </w:p>
    <w:p w:rsidR="009B6158" w:rsidRPr="001E7F6D" w:rsidRDefault="009B6158" w:rsidP="009B6158">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Inspektor </w:t>
      </w:r>
      <w:r>
        <w:rPr>
          <w:rFonts w:ascii="Times New Roman" w:hAnsi="Times New Roman" w:cs="Times New Roman"/>
          <w:sz w:val="24"/>
          <w:szCs w:val="24"/>
        </w:rPr>
        <w:t>n</w:t>
      </w:r>
      <w:r w:rsidRPr="001E7F6D">
        <w:rPr>
          <w:rFonts w:ascii="Times New Roman" w:hAnsi="Times New Roman" w:cs="Times New Roman"/>
          <w:sz w:val="24"/>
          <w:szCs w:val="24"/>
        </w:rPr>
        <w:t>adzoru reprezentuje Zamawiającego wobec Wykonawcy, działając w imieniu i na rachunek Zamawiającego.</w:t>
      </w:r>
    </w:p>
    <w:p w:rsidR="009B6158" w:rsidRPr="001E7F6D" w:rsidRDefault="009B6158" w:rsidP="009B6158">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zastrzega sobie prawo zmiany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i zobowiązuje się do </w:t>
      </w:r>
      <w:r w:rsidRPr="001E7F6D">
        <w:rPr>
          <w:rFonts w:ascii="Times New Roman" w:hAnsi="Times New Roman" w:cs="Times New Roman"/>
          <w:sz w:val="24"/>
          <w:szCs w:val="24"/>
        </w:rPr>
        <w:t xml:space="preserve">niezwłocznego powiadomienia o tym Wykonawcy. </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13</w:t>
      </w:r>
      <w:r w:rsidRPr="001E7F6D">
        <w:rPr>
          <w:rFonts w:ascii="Times New Roman" w:hAnsi="Times New Roman" w:cs="Times New Roman"/>
          <w:b/>
          <w:sz w:val="24"/>
          <w:szCs w:val="24"/>
        </w:rPr>
        <w:t>.</w:t>
      </w: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ZABEZPIECZENIE NALEŻYTEGO WYKONANIA UMOWY </w:t>
      </w:r>
    </w:p>
    <w:p w:rsidR="009B6158" w:rsidRPr="00263959" w:rsidRDefault="009B6158" w:rsidP="009B6158">
      <w:pPr>
        <w:pStyle w:val="Zwykytekst1"/>
        <w:jc w:val="both"/>
        <w:rPr>
          <w:rFonts w:ascii="Times New Roman" w:hAnsi="Times New Roman"/>
          <w:sz w:val="24"/>
          <w:szCs w:val="24"/>
        </w:rPr>
      </w:pPr>
      <w:r>
        <w:rPr>
          <w:rFonts w:ascii="Times New Roman" w:hAnsi="Times New Roman"/>
          <w:sz w:val="24"/>
          <w:szCs w:val="24"/>
        </w:rPr>
        <w:t>1.</w:t>
      </w:r>
      <w:r w:rsidRPr="00C80A7C">
        <w:rPr>
          <w:rFonts w:ascii="Times New Roman" w:hAnsi="Times New Roman"/>
          <w:sz w:val="24"/>
          <w:szCs w:val="24"/>
        </w:rPr>
        <w:t xml:space="preserve">Wykonawca </w:t>
      </w:r>
      <w:r w:rsidRPr="00263959">
        <w:rPr>
          <w:rFonts w:ascii="Times New Roman" w:hAnsi="Times New Roman"/>
          <w:sz w:val="24"/>
          <w:szCs w:val="24"/>
        </w:rPr>
        <w:t xml:space="preserve">zobowiązany jest, najpóźniej w dniu podpisania umowy, do wniesienia zabezpieczenia należytego wykonania umowy. Zabezpieczenie należytego wykonania umowy w wysokości 5% wartości wynagrodzenia umownego brutto, o którym mowa w § 4 ust. 1 umowy tj. </w:t>
      </w:r>
      <w:r w:rsidRPr="00263959">
        <w:rPr>
          <w:rFonts w:ascii="Times New Roman" w:hAnsi="Times New Roman"/>
          <w:b/>
          <w:sz w:val="24"/>
          <w:szCs w:val="24"/>
        </w:rPr>
        <w:t>……………… zł (słownie: ………………………………..),</w:t>
      </w:r>
      <w:r w:rsidRPr="00263959">
        <w:rPr>
          <w:rFonts w:ascii="Times New Roman" w:hAnsi="Times New Roman"/>
          <w:sz w:val="24"/>
          <w:szCs w:val="24"/>
        </w:rPr>
        <w:t xml:space="preserve"> zostało wniesione w formie ……..…............................... ......................................................................... .</w:t>
      </w:r>
    </w:p>
    <w:p w:rsidR="009B6158" w:rsidRPr="00263959" w:rsidRDefault="009B6158" w:rsidP="009B6158">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2.Zabezpieczenie należytego wykonania umowy Wykonawca wnosi z ważnością 30 dn</w:t>
      </w:r>
      <w:r>
        <w:rPr>
          <w:rFonts w:ascii="Times New Roman" w:hAnsi="Times New Roman" w:cs="Times New Roman"/>
          <w:sz w:val="24"/>
          <w:szCs w:val="24"/>
        </w:rPr>
        <w:t xml:space="preserve">i ponad termin określony w § 2 </w:t>
      </w:r>
      <w:r w:rsidRPr="00263959">
        <w:rPr>
          <w:rFonts w:ascii="Times New Roman" w:hAnsi="Times New Roman" w:cs="Times New Roman"/>
          <w:sz w:val="24"/>
          <w:szCs w:val="24"/>
        </w:rPr>
        <w:t>niniejszej umowy, a w przypadku konieczności wydłużenia terminu wykonania umowy o kolejne 15 dni lub więcej, zabezpieczenie należytego wykonania umowy Wykonawca wnosi z ważnością kolejnych 30 dni ponad nowy termin wykonania umowy.</w:t>
      </w:r>
    </w:p>
    <w:p w:rsidR="009B6158" w:rsidRPr="00263959" w:rsidRDefault="009B6158" w:rsidP="009B6158">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3.Zabezpieczenie należytego wykonania umowy, o którym mowa w ust. 1 zostanie zwrócone Wykonawcy:</w:t>
      </w:r>
    </w:p>
    <w:p w:rsidR="009B6158" w:rsidRPr="00263959" w:rsidRDefault="009B6158" w:rsidP="009B6158">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a/ 70% w terminie 30 dni od dnia wykonania zamówienia i uznania przez Zamawiającego za należycie wykonane (po odbiorze końcowym bezusterkowym),</w:t>
      </w:r>
    </w:p>
    <w:p w:rsidR="009B6158" w:rsidRPr="00263959" w:rsidRDefault="009B6158" w:rsidP="009B6158">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b/ 30% w terminie 15 dni po upływie okre</w:t>
      </w:r>
      <w:r>
        <w:rPr>
          <w:rFonts w:ascii="Times New Roman" w:hAnsi="Times New Roman" w:cs="Times New Roman"/>
          <w:sz w:val="24"/>
          <w:szCs w:val="24"/>
        </w:rPr>
        <w:t>su rękojmi za wady - gwarancji.</w:t>
      </w:r>
    </w:p>
    <w:p w:rsidR="009B6158" w:rsidRPr="00263959" w:rsidRDefault="009B6158" w:rsidP="009B6158">
      <w:pPr>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263959">
        <w:rPr>
          <w:rFonts w:ascii="Times New Roman" w:hAnsi="Times New Roman" w:cs="Times New Roman"/>
          <w:sz w:val="24"/>
          <w:szCs w:val="24"/>
        </w:rPr>
        <w:t xml:space="preserve">Zabezpieczenie należytego wykonania umowy i usunięcia wad i usterek (70%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podpisanego bezusterkowego protokołu odbioru końcowego robót natomiast zabezpieczenie należytego wykonania umowy i usunięcia wad i usterek (30%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bezusterkowego protokołu ostatecznego odbioru gwarancyjnego.</w:t>
      </w:r>
    </w:p>
    <w:p w:rsidR="006E25C2" w:rsidRDefault="006E25C2"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§14</w:t>
      </w:r>
      <w:r w:rsidRPr="001E7F6D">
        <w:rPr>
          <w:rFonts w:ascii="Times New Roman" w:hAnsi="Times New Roman" w:cs="Times New Roman"/>
          <w:b/>
          <w:sz w:val="24"/>
          <w:szCs w:val="24"/>
        </w:rPr>
        <w:t>.</w:t>
      </w: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ZMIANA UMOWY </w:t>
      </w:r>
    </w:p>
    <w:p w:rsidR="009B6158" w:rsidRPr="00FB6949" w:rsidRDefault="009B6158" w:rsidP="009B6158">
      <w:pPr>
        <w:jc w:val="both"/>
        <w:rPr>
          <w:rFonts w:ascii="Times New Roman" w:hAnsi="Times New Roman" w:cs="Times New Roman"/>
          <w:sz w:val="24"/>
          <w:szCs w:val="24"/>
        </w:rPr>
      </w:pPr>
      <w:r>
        <w:rPr>
          <w:rFonts w:ascii="Times New Roman" w:hAnsi="Times New Roman" w:cs="Times New Roman"/>
          <w:sz w:val="24"/>
          <w:szCs w:val="24"/>
        </w:rPr>
        <w:lastRenderedPageBreak/>
        <w:t>1.</w:t>
      </w:r>
      <w:r w:rsidRPr="00FB6949">
        <w:rPr>
          <w:rFonts w:ascii="Times New Roman" w:hAnsi="Times New Roman" w:cs="Times New Roman"/>
          <w:sz w:val="24"/>
          <w:szCs w:val="24"/>
        </w:rPr>
        <w:t>Zamawiający przewiduje możliwość dokonania zmian do umow</w:t>
      </w:r>
      <w:r>
        <w:rPr>
          <w:rFonts w:ascii="Times New Roman" w:hAnsi="Times New Roman" w:cs="Times New Roman"/>
          <w:sz w:val="24"/>
          <w:szCs w:val="24"/>
        </w:rPr>
        <w:t>y na podstawie art. 455 ust. 1 u</w:t>
      </w:r>
      <w:r w:rsidRPr="00FB6949">
        <w:rPr>
          <w:rFonts w:ascii="Times New Roman" w:hAnsi="Times New Roman" w:cs="Times New Roman"/>
          <w:sz w:val="24"/>
          <w:szCs w:val="24"/>
        </w:rPr>
        <w:t>stawy</w:t>
      </w:r>
      <w:r>
        <w:rPr>
          <w:rFonts w:ascii="Times New Roman" w:hAnsi="Times New Roman" w:cs="Times New Roman"/>
          <w:sz w:val="24"/>
          <w:szCs w:val="24"/>
        </w:rPr>
        <w:t xml:space="preserve"> z dnia 11 września 2019 roku Prawo </w:t>
      </w:r>
      <w:proofErr w:type="spellStart"/>
      <w:r>
        <w:rPr>
          <w:rFonts w:ascii="Times New Roman" w:hAnsi="Times New Roman" w:cs="Times New Roman"/>
          <w:sz w:val="24"/>
          <w:szCs w:val="24"/>
        </w:rPr>
        <w:t>zamówień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publicznych</w:t>
      </w:r>
      <w:proofErr w:type="spellEnd"/>
      <w:r>
        <w:rPr>
          <w:rFonts w:ascii="Times New Roman" w:hAnsi="Times New Roman" w:cs="Times New Roman"/>
          <w:sz w:val="24"/>
          <w:szCs w:val="24"/>
        </w:rPr>
        <w:t xml:space="preserve"> (Dz. U. z 2019, poz. 2019 ze zm.)   </w:t>
      </w:r>
      <w:r w:rsidRPr="00FB6949">
        <w:rPr>
          <w:rFonts w:ascii="Times New Roman" w:hAnsi="Times New Roman" w:cs="Times New Roman"/>
          <w:sz w:val="24"/>
          <w:szCs w:val="24"/>
        </w:rPr>
        <w:t>w następujących przypadkach:</w:t>
      </w:r>
    </w:p>
    <w:p w:rsidR="009B6158" w:rsidRPr="00FB6949" w:rsidRDefault="009B6158" w:rsidP="009B6158">
      <w:pPr>
        <w:numPr>
          <w:ilvl w:val="0"/>
          <w:numId w:val="66"/>
        </w:numPr>
        <w:suppressAutoHyphens/>
        <w:autoSpaceDE w:val="0"/>
        <w:jc w:val="both"/>
        <w:rPr>
          <w:rFonts w:ascii="Times New Roman" w:hAnsi="Times New Roman" w:cs="Times New Roman"/>
          <w:sz w:val="24"/>
          <w:szCs w:val="24"/>
        </w:rPr>
      </w:pPr>
      <w:r w:rsidRPr="00FB6949">
        <w:rPr>
          <w:rFonts w:ascii="Times New Roman" w:hAnsi="Times New Roman" w:cs="Times New Roman"/>
          <w:sz w:val="24"/>
          <w:szCs w:val="24"/>
        </w:rPr>
        <w:t>wystąpienia siły wyższej rozumianej jako okoliczności, które zaistniały niezależnie od Wykonawcy, bądź Zamawiającego, a których Strony przy dołożeniu należytej staranności nie mogły w dniu podpisywania Umowy przewidzieć ani im (również po tym dniu) zapobiec, a w tym</w:t>
      </w:r>
      <w:r>
        <w:rPr>
          <w:rFonts w:ascii="Times New Roman" w:hAnsi="Times New Roman" w:cs="Times New Roman"/>
          <w:sz w:val="24"/>
          <w:szCs w:val="24"/>
        </w:rPr>
        <w:t xml:space="preserve"> np.</w:t>
      </w:r>
      <w:r w:rsidRPr="00FB6949">
        <w:rPr>
          <w:rFonts w:ascii="Times New Roman" w:hAnsi="Times New Roman" w:cs="Times New Roman"/>
          <w:sz w:val="24"/>
          <w:szCs w:val="24"/>
        </w:rPr>
        <w:t>:</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katastrofy naturalne,</w:t>
      </w:r>
      <w:r>
        <w:rPr>
          <w:rFonts w:ascii="Times New Roman" w:hAnsi="Times New Roman" w:cs="Times New Roman"/>
          <w:sz w:val="24"/>
          <w:szCs w:val="24"/>
        </w:rPr>
        <w:t xml:space="preserve"> klęski żywiołowe, wojny, pożary, strajki generalne, zamieszki, epidemie, </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nadzwyczajne zjawiska atmosferyczne utrzymujące się nie krócej niż 5 dni,</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zamieszki społeczne,</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 xml:space="preserve">konieczność wykonania prac archeologicznych, </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sprzeczne z przepisami działania osób trzecich;</w:t>
      </w:r>
    </w:p>
    <w:p w:rsidR="009B6158" w:rsidRDefault="009B6158" w:rsidP="009B6158">
      <w:pPr>
        <w:ind w:left="284"/>
        <w:jc w:val="both"/>
        <w:rPr>
          <w:rFonts w:ascii="Times New Roman" w:eastAsia="Calibri" w:hAnsi="Times New Roman" w:cs="Times New Roman"/>
          <w:sz w:val="24"/>
          <w:szCs w:val="24"/>
        </w:rPr>
      </w:pPr>
      <w:r w:rsidRPr="00FB6949">
        <w:rPr>
          <w:rFonts w:ascii="Times New Roman" w:eastAsia="Calibri" w:hAnsi="Times New Roman" w:cs="Times New Roman"/>
          <w:sz w:val="24"/>
          <w:szCs w:val="24"/>
        </w:rPr>
        <w:t>w razie wystąpienia siły wyższej strony będą mogły zmienić termin realizacji zamówienia poprzez jego wydłużenie o czas, w jakim trwała siła wyższa;</w:t>
      </w:r>
    </w:p>
    <w:p w:rsidR="009B6158" w:rsidRPr="00BC5B12" w:rsidRDefault="009B6158" w:rsidP="009B6158">
      <w:pPr>
        <w:ind w:left="283"/>
        <w:jc w:val="both"/>
        <w:rPr>
          <w:rFonts w:ascii="Times New Roman" w:eastAsia="Calibri" w:hAnsi="Times New Roman" w:cs="Times New Roman"/>
          <w:sz w:val="24"/>
          <w:szCs w:val="24"/>
        </w:rPr>
      </w:pPr>
      <w:r w:rsidRPr="00744489">
        <w:rPr>
          <w:rFonts w:ascii="Times New Roman" w:hAnsi="Times New Roman" w:cs="Times New Roman"/>
          <w:sz w:val="24"/>
          <w:szCs w:val="24"/>
        </w:rPr>
        <w:t xml:space="preserve"> b</w:t>
      </w:r>
      <w:r w:rsidRPr="00A304B1">
        <w:rPr>
          <w:rFonts w:ascii="Times New Roman" w:hAnsi="Times New Roman" w:cs="Times New Roman"/>
          <w:color w:val="FF0000"/>
          <w:sz w:val="24"/>
          <w:szCs w:val="24"/>
        </w:rPr>
        <w:t>.</w:t>
      </w:r>
      <w:r w:rsidRPr="00A304B1">
        <w:rPr>
          <w:color w:val="FF0000"/>
        </w:rPr>
        <w:t xml:space="preserve"> </w:t>
      </w:r>
      <w:r w:rsidRPr="00BC5B12">
        <w:rPr>
          <w:rFonts w:ascii="Times New Roman" w:eastAsia="Calibri" w:hAnsi="Times New Roman" w:cs="Times New Roman"/>
          <w:sz w:val="24"/>
          <w:szCs w:val="24"/>
        </w:rPr>
        <w:t>w razie zaprzestania produkcji wskazanych przez Zamawiającego do realizacji zamówienia materiałów,</w:t>
      </w:r>
      <w:r w:rsidRPr="00BC5B12">
        <w:rPr>
          <w:rFonts w:ascii="Times New Roman" w:hAnsi="Times New Roman" w:cs="Times New Roman"/>
          <w:b/>
          <w:sz w:val="24"/>
          <w:szCs w:val="24"/>
        </w:rPr>
        <w:t xml:space="preserve"> </w:t>
      </w:r>
      <w:r w:rsidRPr="00BC5B12">
        <w:rPr>
          <w:rFonts w:ascii="Times New Roman" w:hAnsi="Times New Roman" w:cs="Times New Roman"/>
          <w:sz w:val="24"/>
          <w:szCs w:val="24"/>
        </w:rPr>
        <w:t>jeżeli z przyczyn niezależnych od Wykonawcy nastąpi zaniechanie produkcji materiałów przewidzianych w dokumentacji projektowej, lub nastąpi inna konieczność zastosowania materiałów zamiennych, na które Zamawiający nie wyraża zgody</w:t>
      </w:r>
      <w:r w:rsidRPr="00BC5B12">
        <w:rPr>
          <w:rFonts w:ascii="Times New Roman" w:eastAsia="Calibri" w:hAnsi="Times New Roman" w:cs="Times New Roman"/>
          <w:sz w:val="24"/>
          <w:szCs w:val="24"/>
        </w:rPr>
        <w:t xml:space="preserve"> – poprzez zastąpienie ich innymi o analogicznych lub lepszych parametrach technicznych i użytkowych; </w:t>
      </w:r>
    </w:p>
    <w:p w:rsidR="009B6158" w:rsidRPr="00BC5B12" w:rsidRDefault="009B6158" w:rsidP="009B6158">
      <w:pPr>
        <w:ind w:left="360"/>
        <w:jc w:val="both"/>
        <w:rPr>
          <w:rFonts w:ascii="Times New Roman" w:hAnsi="Times New Roman" w:cs="Times New Roman"/>
          <w:sz w:val="24"/>
          <w:szCs w:val="24"/>
        </w:rPr>
      </w:pPr>
      <w:r w:rsidRPr="00BC5B12">
        <w:rPr>
          <w:rFonts w:ascii="Times New Roman" w:hAnsi="Times New Roman" w:cs="Times New Roman"/>
          <w:sz w:val="24"/>
          <w:szCs w:val="24"/>
        </w:rPr>
        <w:t>c. możliwość wykonania robót zamiennych w stosunku do robót przewidzianych dokumentacją projektową, w sytuacji gdy wykonanie tych robót będzie niezbędne do prawidłowego - tj. zgodnego z zasadami wiedzy technicznej i obowiązującymi na dzień odbioru robót przepisami, wykonania przedmiotu umowy, co będzie skutkowało również prawem Zamawiającego do przedłużenia terminu zakończenia robót przez Wykonawcę;    W tym przypadku okres wydłużenia terminu zakończenia robót nie może przekraczać okresu trwania przyczyn, z powodu których dotrzymanie terminu  zakończenia robót będzie zagrożone i jeśli dotyczy czasu niezbędnego do usunięcia przeszkód uniemożliwiających terminową realizację zamówienia;</w:t>
      </w:r>
    </w:p>
    <w:p w:rsidR="009B6158" w:rsidRPr="00BC5B12" w:rsidRDefault="009B6158" w:rsidP="009B6158">
      <w:pPr>
        <w:ind w:left="360"/>
        <w:jc w:val="both"/>
        <w:rPr>
          <w:rFonts w:ascii="Times New Roman" w:hAnsi="Times New Roman" w:cs="Times New Roman"/>
          <w:sz w:val="24"/>
          <w:szCs w:val="24"/>
        </w:rPr>
      </w:pPr>
      <w:r w:rsidRPr="00BC5B12">
        <w:rPr>
          <w:rFonts w:ascii="Times New Roman" w:hAnsi="Times New Roman" w:cs="Times New Roman"/>
          <w:sz w:val="24"/>
          <w:szCs w:val="24"/>
        </w:rPr>
        <w:t xml:space="preserve">d. w razie wystąpienia braku możliwości wykonywania robót z powodu nie dopuszczenia do ich wykonywania przez uprawniony organ lub nakazania ich wstrzymania przez uprawniony organ,  z przyczyn niezależnych od Wykonawcy, co będzie skutkowało również prawem Zamawiającego do przedłużenia terminu zakończenia robót przez Wykonawcę zgodnie z zasadami wydłużania terminu określonymi w punkcie d. zdanie drugie ;  </w:t>
      </w:r>
    </w:p>
    <w:p w:rsidR="009B6158" w:rsidRPr="00BC5B12" w:rsidRDefault="009B6158" w:rsidP="009B6158">
      <w:pPr>
        <w:ind w:left="360"/>
        <w:jc w:val="both"/>
        <w:rPr>
          <w:rFonts w:ascii="Times New Roman" w:hAnsi="Times New Roman" w:cs="Times New Roman"/>
          <w:sz w:val="24"/>
          <w:szCs w:val="24"/>
        </w:rPr>
      </w:pPr>
      <w:r w:rsidRPr="00BC5B12">
        <w:rPr>
          <w:rFonts w:ascii="Times New Roman" w:hAnsi="Times New Roman" w:cs="Times New Roman"/>
          <w:sz w:val="24"/>
          <w:szCs w:val="24"/>
        </w:rPr>
        <w:t xml:space="preserve">e. wystąpienia  opóźnienia w dokonaniu lub zaniechaniu dokonania określonych czynności (w tym wydawaniu decyzji, zezwoleń, uzgodnień) przez właściwe organy administracji, które nie są następstwem okoliczności, za które Wykonawca ponosi odpowiedzialność, co będzie skutkowało również prawem Zamawiającego do przedłużenia terminu zakończenia robót przez Wykonawcę zgodnie z zasadami wydłużania terminu określonymi w punkcie d. zdanie drugie;       </w:t>
      </w:r>
    </w:p>
    <w:p w:rsidR="009B6158" w:rsidRPr="00BC5B12" w:rsidRDefault="009B6158" w:rsidP="009B6158">
      <w:pPr>
        <w:ind w:left="284"/>
        <w:jc w:val="both"/>
        <w:rPr>
          <w:rFonts w:ascii="Times New Roman" w:eastAsia="Calibri" w:hAnsi="Times New Roman" w:cs="Times New Roman"/>
          <w:sz w:val="24"/>
          <w:szCs w:val="24"/>
        </w:rPr>
      </w:pPr>
      <w:r w:rsidRPr="00BC5B12">
        <w:rPr>
          <w:rFonts w:ascii="Times New Roman" w:hAnsi="Times New Roman" w:cs="Times New Roman"/>
          <w:sz w:val="24"/>
          <w:szCs w:val="24"/>
        </w:rPr>
        <w:t xml:space="preserve">f. </w:t>
      </w:r>
      <w:r w:rsidRPr="00BC5B12">
        <w:rPr>
          <w:rFonts w:ascii="Times New Roman" w:eastAsia="Calibri" w:hAnsi="Times New Roman" w:cs="Times New Roman"/>
          <w:sz w:val="24"/>
          <w:szCs w:val="24"/>
        </w:rPr>
        <w:t xml:space="preserve">zmiany stawki podatku od towarów i usług (VAT) na usługi określone w przedmiocie zamówienia, poprzez dostosowanie stawki podatku VAT do stawki wynikającej </w:t>
      </w:r>
      <w:r w:rsidRPr="00BC5B12">
        <w:rPr>
          <w:rFonts w:ascii="Times New Roman" w:eastAsia="Calibri" w:hAnsi="Times New Roman" w:cs="Times New Roman"/>
          <w:sz w:val="24"/>
          <w:szCs w:val="24"/>
        </w:rPr>
        <w:lastRenderedPageBreak/>
        <w:t>ze zmienionych przepisów prawa, a tym samym dokonanie zmiany wynagrodzenia umownego brutto;</w:t>
      </w:r>
    </w:p>
    <w:p w:rsidR="009B6158" w:rsidRPr="00BC5B12" w:rsidRDefault="009B6158" w:rsidP="009B6158">
      <w:pPr>
        <w:suppressAutoHyphens/>
        <w:autoSpaceDE w:val="0"/>
        <w:ind w:left="142"/>
        <w:jc w:val="both"/>
        <w:rPr>
          <w:rFonts w:ascii="Times New Roman" w:eastAsia="ArialMT" w:hAnsi="Times New Roman" w:cs="Times New Roman"/>
          <w:sz w:val="24"/>
          <w:szCs w:val="24"/>
        </w:rPr>
      </w:pPr>
      <w:r w:rsidRPr="00BC5B12">
        <w:rPr>
          <w:rFonts w:ascii="Times New Roman" w:eastAsia="Calibri" w:hAnsi="Times New Roman" w:cs="Times New Roman"/>
          <w:sz w:val="24"/>
          <w:szCs w:val="24"/>
        </w:rPr>
        <w:t>g. zmiany kluczowego pers</w:t>
      </w:r>
      <w:r w:rsidRPr="00BC5B12">
        <w:rPr>
          <w:rFonts w:ascii="Times New Roman" w:eastAsia="ArialMT" w:hAnsi="Times New Roman" w:cs="Times New Roman"/>
          <w:sz w:val="24"/>
          <w:szCs w:val="24"/>
        </w:rPr>
        <w:t>onelu Wykonawcy i Zamawiającego - w szczególności osób nadzorujących prowadzenie prac - poprzez wskazanie nowych osób będących kluczowym personelem Wykonawcy i Zamawiającego;</w:t>
      </w:r>
    </w:p>
    <w:p w:rsidR="009B6158" w:rsidRPr="00BC5B12" w:rsidRDefault="009B6158" w:rsidP="009B6158">
      <w:pPr>
        <w:suppressAutoHyphens/>
        <w:jc w:val="both"/>
        <w:rPr>
          <w:rFonts w:ascii="Times New Roman" w:eastAsia="ArialMT" w:hAnsi="Times New Roman" w:cs="Times New Roman"/>
          <w:sz w:val="24"/>
          <w:szCs w:val="24"/>
        </w:rPr>
      </w:pPr>
      <w:r w:rsidRPr="00BC5B12">
        <w:rPr>
          <w:rFonts w:ascii="Times New Roman" w:hAnsi="Times New Roman" w:cs="Times New Roman"/>
          <w:sz w:val="24"/>
          <w:szCs w:val="24"/>
        </w:rPr>
        <w:t xml:space="preserve"> h. zmiany podwykonawcy i/lub części wykonywanego przez niego zakresu robót, bądź wprowadzenia podwykonawcy, jeżeli będzie to wskazane dla zapewnienia prawidłowości realizacji zamówienia i nie spowoduje dla Zamawiającego szkody.</w:t>
      </w:r>
    </w:p>
    <w:p w:rsidR="009B6158" w:rsidRPr="00BC5B12" w:rsidRDefault="009B6158" w:rsidP="009B6158">
      <w:pPr>
        <w:contextualSpacing/>
        <w:jc w:val="both"/>
        <w:rPr>
          <w:rFonts w:ascii="Times New Roman" w:hAnsi="Times New Roman" w:cs="Times New Roman"/>
          <w:sz w:val="24"/>
          <w:szCs w:val="24"/>
        </w:rPr>
      </w:pPr>
      <w:r w:rsidRPr="00BC5B12">
        <w:rPr>
          <w:rFonts w:ascii="Times New Roman" w:hAnsi="Times New Roman" w:cs="Times New Roman"/>
          <w:sz w:val="24"/>
          <w:szCs w:val="24"/>
        </w:rPr>
        <w:t xml:space="preserve">W pozostałym zakresie mają zastosowanie zapisy w brzmieniu określonym w art. 454  ust.1 i 2 oraz art. 455 ust. 2, 3 i 4 ustawy z dnia 11 września 2019 roku Prawo </w:t>
      </w:r>
      <w:proofErr w:type="spellStart"/>
      <w:r w:rsidRPr="00BC5B12">
        <w:rPr>
          <w:rFonts w:ascii="Times New Roman" w:hAnsi="Times New Roman" w:cs="Times New Roman"/>
          <w:sz w:val="24"/>
          <w:szCs w:val="24"/>
        </w:rPr>
        <w:t>zamówień</w:t>
      </w:r>
      <w:proofErr w:type="spellEnd"/>
      <w:r w:rsidRPr="00BC5B12">
        <w:rPr>
          <w:rFonts w:ascii="Times New Roman" w:hAnsi="Times New Roman" w:cs="Times New Roman"/>
          <w:sz w:val="24"/>
          <w:szCs w:val="24"/>
        </w:rPr>
        <w:t xml:space="preserve"> </w:t>
      </w:r>
      <w:proofErr w:type="spellStart"/>
      <w:r w:rsidRPr="00BC5B12">
        <w:rPr>
          <w:rFonts w:ascii="Times New Roman" w:hAnsi="Times New Roman" w:cs="Times New Roman"/>
          <w:sz w:val="24"/>
          <w:szCs w:val="24"/>
        </w:rPr>
        <w:t>publicznych</w:t>
      </w:r>
      <w:proofErr w:type="spellEnd"/>
      <w:r w:rsidRPr="00BC5B12">
        <w:rPr>
          <w:rFonts w:ascii="Times New Roman" w:hAnsi="Times New Roman" w:cs="Times New Roman"/>
          <w:sz w:val="24"/>
          <w:szCs w:val="24"/>
        </w:rPr>
        <w:t xml:space="preserve"> (Dz. U. z 2019, poz. 2019 ze zm.). </w:t>
      </w:r>
    </w:p>
    <w:p w:rsidR="009B6158" w:rsidRPr="00FD41A2" w:rsidRDefault="009B6158" w:rsidP="009B6158">
      <w:pPr>
        <w:ind w:left="-109"/>
        <w:rPr>
          <w:rFonts w:ascii="Times New Roman" w:hAnsi="Times New Roman" w:cs="Times New Roman"/>
          <w:sz w:val="24"/>
          <w:szCs w:val="24"/>
        </w:rPr>
      </w:pPr>
      <w:r>
        <w:rPr>
          <w:rFonts w:ascii="Times New Roman" w:hAnsi="Times New Roman" w:cs="Times New Roman"/>
          <w:sz w:val="24"/>
          <w:szCs w:val="24"/>
        </w:rPr>
        <w:t>2.</w:t>
      </w:r>
      <w:r w:rsidRPr="00FD41A2">
        <w:rPr>
          <w:rFonts w:ascii="Times New Roman" w:hAnsi="Times New Roman" w:cs="Times New Roman"/>
          <w:sz w:val="24"/>
          <w:szCs w:val="24"/>
        </w:rPr>
        <w:t>Strona dążąca do zmiany treści Umowy jest obowiązana przedstawić na piśmie argumenty przemawiające za zmianą.</w:t>
      </w:r>
    </w:p>
    <w:p w:rsidR="009B6158" w:rsidRPr="00BC5B12" w:rsidRDefault="009B6158" w:rsidP="009B6158">
      <w:pPr>
        <w:pStyle w:val="Akapitzlist"/>
        <w:ind w:left="411"/>
        <w:rPr>
          <w:rFonts w:ascii="Times New Roman" w:hAnsi="Times New Roman" w:cs="Times New Roman"/>
          <w:b/>
          <w:sz w:val="24"/>
          <w:szCs w:val="24"/>
        </w:rPr>
      </w:pPr>
      <w:r w:rsidRPr="00BC5B12">
        <w:rPr>
          <w:rFonts w:ascii="Times New Roman" w:hAnsi="Times New Roman" w:cs="Times New Roman"/>
          <w:sz w:val="24"/>
          <w:szCs w:val="24"/>
        </w:rPr>
        <w:t xml:space="preserve">                                                             </w:t>
      </w:r>
      <w:r w:rsidRPr="00BC5B12">
        <w:rPr>
          <w:rFonts w:ascii="Times New Roman" w:hAnsi="Times New Roman" w:cs="Times New Roman"/>
          <w:b/>
          <w:sz w:val="24"/>
          <w:szCs w:val="24"/>
        </w:rPr>
        <w:t>§15</w:t>
      </w:r>
    </w:p>
    <w:p w:rsidR="009B6158" w:rsidRDefault="009B6158" w:rsidP="009B6158">
      <w:pPr>
        <w:jc w:val="both"/>
        <w:rPr>
          <w:rFonts w:ascii="Times New Roman" w:hAnsi="Times New Roman" w:cs="Times New Roman"/>
          <w:sz w:val="24"/>
          <w:szCs w:val="24"/>
        </w:rPr>
      </w:pPr>
      <w:r w:rsidRPr="00BC5B12">
        <w:rPr>
          <w:rFonts w:ascii="Times New Roman" w:hAnsi="Times New Roman" w:cs="Times New Roman"/>
          <w:sz w:val="24"/>
          <w:szCs w:val="24"/>
        </w:rPr>
        <w:t xml:space="preserve">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stopniu odda pierwotne intencje Stron i uwzględni ich interesy gospodarcze.        </w:t>
      </w:r>
    </w:p>
    <w:p w:rsidR="00F62952" w:rsidRDefault="00F62952" w:rsidP="009B6158">
      <w:pPr>
        <w:jc w:val="both"/>
        <w:rPr>
          <w:rFonts w:ascii="Times New Roman" w:hAnsi="Times New Roman" w:cs="Times New Roman"/>
          <w:sz w:val="24"/>
          <w:szCs w:val="24"/>
        </w:rPr>
      </w:pPr>
    </w:p>
    <w:p w:rsidR="00F62952" w:rsidRDefault="00F62952" w:rsidP="00F62952">
      <w:pPr>
        <w:pStyle w:val="Tekstpodstawowy"/>
        <w:autoSpaceDE/>
        <w:jc w:val="center"/>
        <w:rPr>
          <w:rFonts w:ascii="Times New Roman" w:hAnsi="Times New Roman"/>
          <w:b/>
        </w:rPr>
      </w:pPr>
      <w:r w:rsidRPr="00AD3171">
        <w:rPr>
          <w:rFonts w:ascii="Times New Roman" w:hAnsi="Times New Roman"/>
          <w:b/>
        </w:rPr>
        <w:t xml:space="preserve">§ </w:t>
      </w:r>
      <w:r>
        <w:rPr>
          <w:rFonts w:ascii="Times New Roman" w:hAnsi="Times New Roman"/>
          <w:b/>
        </w:rPr>
        <w:t>16</w:t>
      </w:r>
    </w:p>
    <w:p w:rsidR="00F62952" w:rsidRPr="00AD3171" w:rsidRDefault="00F62952" w:rsidP="00F62952">
      <w:pPr>
        <w:jc w:val="center"/>
        <w:rPr>
          <w:rFonts w:ascii="Times New Roman" w:hAnsi="Times New Roman" w:cs="Times New Roman"/>
          <w:b/>
          <w:sz w:val="24"/>
          <w:szCs w:val="24"/>
        </w:rPr>
      </w:pPr>
      <w:r>
        <w:rPr>
          <w:rFonts w:ascii="Times New Roman" w:hAnsi="Times New Roman" w:cs="Times New Roman"/>
          <w:b/>
          <w:sz w:val="24"/>
          <w:szCs w:val="24"/>
        </w:rPr>
        <w:t xml:space="preserve">WARUNKI GWARANCJI JAKOŚCI </w:t>
      </w:r>
    </w:p>
    <w:p w:rsidR="00F62952" w:rsidRPr="005274BB" w:rsidRDefault="00F62952" w:rsidP="00F62952">
      <w:pPr>
        <w:shd w:val="clear" w:color="auto" w:fill="FFFFFF"/>
        <w:autoSpaceDN w:val="0"/>
        <w:adjustRightInd w:val="0"/>
        <w:ind w:left="540" w:hanging="572"/>
        <w:jc w:val="both"/>
        <w:rPr>
          <w:rFonts w:ascii="Times New Roman" w:hAnsi="Times New Roman" w:cs="Times New Roman"/>
          <w:spacing w:val="-1"/>
          <w:sz w:val="24"/>
          <w:szCs w:val="24"/>
        </w:rPr>
      </w:pPr>
      <w:r w:rsidRPr="005274BB">
        <w:rPr>
          <w:rFonts w:ascii="Times New Roman" w:hAnsi="Times New Roman" w:cs="Times New Roman"/>
          <w:sz w:val="24"/>
          <w:szCs w:val="24"/>
        </w:rPr>
        <w:t xml:space="preserve">1. </w:t>
      </w:r>
      <w:r w:rsidRPr="005274BB">
        <w:rPr>
          <w:rFonts w:ascii="Times New Roman" w:hAnsi="Times New Roman" w:cs="Times New Roman"/>
          <w:sz w:val="24"/>
          <w:szCs w:val="24"/>
        </w:rPr>
        <w:tab/>
        <w:t xml:space="preserve">Wykonawca udziela Zamawiającemu gwarancji na wykonany przedmiot </w:t>
      </w:r>
      <w:r w:rsidRPr="005274BB">
        <w:rPr>
          <w:rFonts w:ascii="Times New Roman" w:hAnsi="Times New Roman" w:cs="Times New Roman"/>
          <w:spacing w:val="-2"/>
          <w:sz w:val="24"/>
          <w:szCs w:val="24"/>
        </w:rPr>
        <w:t>umowy, licząc od dnia odbioru i przekazania w użyt</w:t>
      </w:r>
      <w:r w:rsidRPr="005274BB">
        <w:rPr>
          <w:rFonts w:ascii="Times New Roman" w:hAnsi="Times New Roman" w:cs="Times New Roman"/>
          <w:spacing w:val="-2"/>
          <w:sz w:val="24"/>
          <w:szCs w:val="24"/>
        </w:rPr>
        <w:softHyphen/>
      </w:r>
      <w:r w:rsidRPr="005274BB">
        <w:rPr>
          <w:rFonts w:ascii="Times New Roman" w:hAnsi="Times New Roman" w:cs="Times New Roman"/>
          <w:sz w:val="24"/>
          <w:szCs w:val="24"/>
        </w:rPr>
        <w:t>kowanie obiektu, będą</w:t>
      </w:r>
      <w:r w:rsidRPr="005274BB">
        <w:rPr>
          <w:rFonts w:ascii="Times New Roman" w:hAnsi="Times New Roman" w:cs="Times New Roman"/>
          <w:sz w:val="24"/>
          <w:szCs w:val="24"/>
        </w:rPr>
        <w:softHyphen/>
      </w:r>
      <w:r w:rsidRPr="005274BB">
        <w:rPr>
          <w:rFonts w:ascii="Times New Roman" w:hAnsi="Times New Roman" w:cs="Times New Roman"/>
          <w:spacing w:val="-1"/>
          <w:sz w:val="24"/>
          <w:szCs w:val="24"/>
        </w:rPr>
        <w:t>cego  przedmiotem odbioru na następujących zasadach:</w:t>
      </w:r>
    </w:p>
    <w:p w:rsidR="00F62952" w:rsidRPr="005274BB" w:rsidRDefault="00F62952" w:rsidP="00F62952">
      <w:pPr>
        <w:jc w:val="both"/>
        <w:rPr>
          <w:rFonts w:ascii="Times New Roman" w:hAnsi="Times New Roman" w:cs="Times New Roman"/>
          <w:sz w:val="24"/>
          <w:szCs w:val="24"/>
        </w:rPr>
      </w:pPr>
      <w:r w:rsidRPr="005274BB">
        <w:rPr>
          <w:rFonts w:ascii="Times New Roman" w:hAnsi="Times New Roman" w:cs="Times New Roman"/>
          <w:sz w:val="32"/>
          <w:szCs w:val="32"/>
        </w:rPr>
        <w:t xml:space="preserve">               •</w:t>
      </w:r>
      <w:r w:rsidRPr="005274BB">
        <w:rPr>
          <w:rFonts w:ascii="Times New Roman" w:hAnsi="Times New Roman" w:cs="Times New Roman"/>
          <w:sz w:val="24"/>
          <w:szCs w:val="24"/>
        </w:rPr>
        <w:t xml:space="preserve"> gwarancja jakości na wszystkie roboty budowlane wynosi …… miesięcy.</w:t>
      </w:r>
    </w:p>
    <w:p w:rsidR="00F62952" w:rsidRPr="005274BB" w:rsidRDefault="00F62952" w:rsidP="00F62952">
      <w:pPr>
        <w:ind w:left="1534"/>
        <w:jc w:val="both"/>
        <w:rPr>
          <w:rFonts w:ascii="Times New Roman" w:hAnsi="Times New Roman" w:cs="Times New Roman"/>
          <w:sz w:val="24"/>
          <w:szCs w:val="24"/>
        </w:rPr>
      </w:pPr>
    </w:p>
    <w:p w:rsidR="00F62952" w:rsidRPr="005274BB" w:rsidRDefault="00F62952" w:rsidP="00F62952">
      <w:pPr>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2. </w:t>
      </w:r>
      <w:r w:rsidRPr="005274BB">
        <w:rPr>
          <w:rFonts w:ascii="Times New Roman" w:hAnsi="Times New Roman" w:cs="Times New Roman"/>
          <w:sz w:val="24"/>
          <w:szCs w:val="24"/>
        </w:rPr>
        <w:tab/>
        <w:t>Uprawnienia Zamawiającego wynikające z rękojmi za wady  będą egzekwowane niezależnie od uprawnień wynikających z gwarancji.</w:t>
      </w:r>
    </w:p>
    <w:p w:rsidR="00F62952" w:rsidRDefault="00F62952" w:rsidP="00F62952">
      <w:pPr>
        <w:spacing w:after="120"/>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3. </w:t>
      </w:r>
      <w:r w:rsidRPr="005274BB">
        <w:rPr>
          <w:rFonts w:ascii="Times New Roman" w:hAnsi="Times New Roman" w:cs="Times New Roman"/>
          <w:sz w:val="24"/>
          <w:szCs w:val="24"/>
        </w:rPr>
        <w:tab/>
        <w:t>Jeśli w trakcie trwania gwarancji jakości dojdzie do ujawnienia się wad przedmiotu umowy lub do uszkodzeń, Wykonawca jest zobowiązany przystąpić do ich nieodpłatnego usunięcia w nieprzekraczalnym terminie 7 dni od pisemnego zgłoszenia Zamawiającego.</w:t>
      </w:r>
    </w:p>
    <w:p w:rsidR="00BC0C72" w:rsidRDefault="00F62952">
      <w:pPr>
        <w:jc w:val="center"/>
        <w:rPr>
          <w:rFonts w:ascii="Times New Roman" w:hAnsi="Times New Roman" w:cs="Times New Roman"/>
          <w:b/>
          <w:sz w:val="24"/>
          <w:szCs w:val="24"/>
        </w:rPr>
      </w:pPr>
      <w:r w:rsidRPr="00035104">
        <w:rPr>
          <w:rFonts w:ascii="Times New Roman" w:hAnsi="Times New Roman" w:cs="Times New Roman"/>
          <w:b/>
          <w:sz w:val="24"/>
          <w:szCs w:val="24"/>
        </w:rPr>
        <w:t xml:space="preserve">§ </w:t>
      </w:r>
      <w:r>
        <w:rPr>
          <w:rFonts w:ascii="Times New Roman" w:hAnsi="Times New Roman" w:cs="Times New Roman"/>
          <w:b/>
          <w:sz w:val="24"/>
          <w:szCs w:val="24"/>
        </w:rPr>
        <w:t>17</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PODWYKONAWCY </w:t>
      </w:r>
    </w:p>
    <w:p w:rsidR="009B6158" w:rsidRPr="008B5749" w:rsidRDefault="009B6158" w:rsidP="009B6158">
      <w:pPr>
        <w:numPr>
          <w:ilvl w:val="0"/>
          <w:numId w:val="56"/>
        </w:numPr>
        <w:autoSpaceDN w:val="0"/>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 Wykonawca oświadcza, że przedmiot umowy</w:t>
      </w:r>
      <w:r>
        <w:rPr>
          <w:rFonts w:ascii="Times New Roman" w:hAnsi="Times New Roman" w:cs="Times New Roman"/>
          <w:sz w:val="24"/>
          <w:szCs w:val="24"/>
        </w:rPr>
        <w:t xml:space="preserve"> </w:t>
      </w:r>
      <w:r w:rsidRPr="008B5749">
        <w:rPr>
          <w:rFonts w:ascii="Times New Roman" w:hAnsi="Times New Roman" w:cs="Times New Roman"/>
          <w:sz w:val="24"/>
          <w:szCs w:val="24"/>
        </w:rPr>
        <w:t>wykona samodzielnie (własnymi siłami), za wyjątkiem niżej wymienionych podwykonawców, zaakceptowanych przez Zamawiającego</w:t>
      </w:r>
      <w:r>
        <w:rPr>
          <w:rFonts w:ascii="Times New Roman" w:hAnsi="Times New Roman" w:cs="Times New Roman"/>
          <w:sz w:val="24"/>
          <w:szCs w:val="24"/>
        </w:rPr>
        <w:t>:</w:t>
      </w:r>
    </w:p>
    <w:p w:rsidR="009B6158" w:rsidRPr="008B5749" w:rsidRDefault="009B6158" w:rsidP="009B6158">
      <w:pPr>
        <w:numPr>
          <w:ilvl w:val="1"/>
          <w:numId w:val="40"/>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 zakresie …………….…………………………,</w:t>
      </w:r>
    </w:p>
    <w:p w:rsidR="009B6158" w:rsidRDefault="009B6158" w:rsidP="009B6158">
      <w:pPr>
        <w:numPr>
          <w:ilvl w:val="1"/>
          <w:numId w:val="40"/>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w:t>
      </w:r>
      <w:r>
        <w:rPr>
          <w:rFonts w:ascii="Times New Roman" w:hAnsi="Times New Roman" w:cs="Times New Roman"/>
          <w:sz w:val="24"/>
          <w:szCs w:val="24"/>
        </w:rPr>
        <w:t xml:space="preserve"> zakresie ……………………………………....... </w:t>
      </w:r>
    </w:p>
    <w:p w:rsidR="009B6158" w:rsidRDefault="009B6158" w:rsidP="009B6158">
      <w:pPr>
        <w:numPr>
          <w:ilvl w:val="0"/>
          <w:numId w:val="56"/>
        </w:numPr>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 xml:space="preserve">Powierzenie podwykonawcom robót określonych w ust. 1 nie zmienia treści zobowiązań Wykonawcy wobec Zamawiającego za wykonanie tej części robót. Wykonawca jest odpowiedzialny za działania, zaniechania, uchybienia i zaniedbania każdego </w:t>
      </w:r>
      <w:r w:rsidRPr="008B5749">
        <w:rPr>
          <w:rFonts w:ascii="Times New Roman" w:hAnsi="Times New Roman" w:cs="Times New Roman"/>
          <w:sz w:val="24"/>
          <w:szCs w:val="24"/>
        </w:rPr>
        <w:lastRenderedPageBreak/>
        <w:t xml:space="preserve">podwykonawcy i dalszego podwykonawcy tak, jakby były one działaniami, </w:t>
      </w:r>
      <w:proofErr w:type="spellStart"/>
      <w:r w:rsidRPr="008B5749">
        <w:rPr>
          <w:rFonts w:ascii="Times New Roman" w:hAnsi="Times New Roman" w:cs="Times New Roman"/>
          <w:sz w:val="24"/>
          <w:szCs w:val="24"/>
        </w:rPr>
        <w:t>zaniechaniami</w:t>
      </w:r>
      <w:proofErr w:type="spellEnd"/>
      <w:r w:rsidRPr="008B5749">
        <w:rPr>
          <w:rFonts w:ascii="Times New Roman" w:hAnsi="Times New Roman" w:cs="Times New Roman"/>
          <w:sz w:val="24"/>
          <w:szCs w:val="24"/>
        </w:rPr>
        <w:t xml:space="preserve">, uchybieniami lub zaniedbaniami samego Wykonawcy. </w:t>
      </w:r>
    </w:p>
    <w:p w:rsidR="009B6158" w:rsidRPr="008B5749" w:rsidRDefault="009B6158" w:rsidP="009B6158">
      <w:pPr>
        <w:numPr>
          <w:ilvl w:val="0"/>
          <w:numId w:val="56"/>
        </w:numPr>
        <w:spacing w:line="240" w:lineRule="auto"/>
        <w:ind w:left="426"/>
        <w:jc w:val="both"/>
        <w:rPr>
          <w:rFonts w:ascii="Times New Roman" w:hAnsi="Times New Roman" w:cs="Times New Roman"/>
          <w:sz w:val="24"/>
          <w:szCs w:val="24"/>
        </w:rPr>
      </w:pPr>
      <w:r w:rsidRPr="00DB572C">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r>
        <w:rPr>
          <w:rFonts w:ascii="Times New Roman" w:hAnsi="Times New Roman" w:cs="Times New Roman"/>
          <w:sz w:val="24"/>
          <w:szCs w:val="24"/>
        </w:rPr>
        <w:t>.</w:t>
      </w:r>
    </w:p>
    <w:p w:rsidR="009B6158" w:rsidRPr="008B5749" w:rsidRDefault="009B6158" w:rsidP="009B6158">
      <w:pPr>
        <w:numPr>
          <w:ilvl w:val="0"/>
          <w:numId w:val="56"/>
        </w:numPr>
        <w:autoSpaceDN w:val="0"/>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Prze</w:t>
      </w:r>
      <w:r>
        <w:rPr>
          <w:rFonts w:ascii="Times New Roman" w:hAnsi="Times New Roman" w:cs="Times New Roman"/>
          <w:sz w:val="24"/>
          <w:szCs w:val="24"/>
        </w:rPr>
        <w:t>d</w:t>
      </w:r>
      <w:r w:rsidRPr="008B5749">
        <w:rPr>
          <w:rFonts w:ascii="Times New Roman" w:hAnsi="Times New Roman" w:cs="Times New Roman"/>
          <w:sz w:val="24"/>
          <w:szCs w:val="24"/>
        </w:rPr>
        <w:t xml:space="preserve"> wprowadzeniem podwykonawcy, Wykonawca jest zobowiązany do przedkładania Zamawiającemu celem akceptacji:</w:t>
      </w:r>
    </w:p>
    <w:p w:rsidR="009B6158" w:rsidRPr="004F5756" w:rsidRDefault="009B6158" w:rsidP="009B6158">
      <w:pPr>
        <w:ind w:left="709" w:hanging="284"/>
        <w:jc w:val="both"/>
        <w:rPr>
          <w:rFonts w:ascii="Times New Roman" w:hAnsi="Times New Roman" w:cs="Times New Roman"/>
          <w:sz w:val="24"/>
          <w:szCs w:val="24"/>
        </w:rPr>
      </w:pPr>
      <w:r w:rsidRPr="008B5749">
        <w:rPr>
          <w:rFonts w:ascii="Times New Roman" w:hAnsi="Times New Roman" w:cs="Times New Roman"/>
          <w:sz w:val="24"/>
          <w:szCs w:val="24"/>
        </w:rPr>
        <w:t>1</w:t>
      </w:r>
      <w:r w:rsidRPr="004F5756">
        <w:rPr>
          <w:rFonts w:ascii="Times New Roman" w:hAnsi="Times New Roman" w:cs="Times New Roman"/>
          <w:sz w:val="24"/>
          <w:szCs w:val="24"/>
        </w:rPr>
        <w:t xml:space="preserve">/ projektów umów i projektów zmian umów o podwykonawstwo, których przedmiotem są roboty budowlane,  wraz z oświadczeniem drugiej strony zawierającym zgodę na zawarcie umowy o podwykonawstwo o treści zgodnej z przedkładanym projektem, </w:t>
      </w:r>
    </w:p>
    <w:p w:rsidR="009B6158" w:rsidRPr="004F5756" w:rsidRDefault="009B6158" w:rsidP="009B6158">
      <w:pPr>
        <w:ind w:left="709" w:hanging="284"/>
        <w:jc w:val="both"/>
        <w:rPr>
          <w:rFonts w:ascii="Times New Roman" w:hAnsi="Times New Roman" w:cs="Times New Roman"/>
          <w:sz w:val="24"/>
          <w:szCs w:val="24"/>
        </w:rPr>
      </w:pPr>
      <w:r w:rsidRPr="004F5756">
        <w:rPr>
          <w:rFonts w:ascii="Times New Roman" w:hAnsi="Times New Roman" w:cs="Times New Roman"/>
          <w:sz w:val="24"/>
          <w:szCs w:val="24"/>
        </w:rPr>
        <w:t>2/ poświadczonych za zgodność z oryginałem kopii zawartych umów o podwykonawstwo, których przedmiotem są roboty budowlane, oraz ich zmian w terminie do 7 dni od dnia ich zawarcia.</w:t>
      </w:r>
    </w:p>
    <w:p w:rsidR="009B6158" w:rsidRPr="00374DF9" w:rsidRDefault="009B6158" w:rsidP="009B6158">
      <w:pPr>
        <w:jc w:val="both"/>
        <w:rPr>
          <w:rFonts w:ascii="Times New Roman" w:hAnsi="Times New Roman"/>
          <w:sz w:val="24"/>
          <w:szCs w:val="24"/>
        </w:rPr>
      </w:pPr>
      <w:r>
        <w:rPr>
          <w:rFonts w:ascii="Times New Roman" w:hAnsi="Times New Roman"/>
          <w:sz w:val="24"/>
          <w:szCs w:val="24"/>
        </w:rPr>
        <w:t>5.</w:t>
      </w:r>
      <w:r w:rsidRPr="00374DF9">
        <w:rPr>
          <w:rFonts w:ascii="Times New Roman" w:hAnsi="Times New Roman"/>
          <w:sz w:val="24"/>
          <w:szCs w:val="24"/>
        </w:rPr>
        <w:t>Zamawiający</w:t>
      </w:r>
      <w:r>
        <w:rPr>
          <w:rFonts w:ascii="Times New Roman" w:hAnsi="Times New Roman"/>
          <w:sz w:val="24"/>
          <w:szCs w:val="24"/>
        </w:rPr>
        <w:t>,</w:t>
      </w:r>
      <w:r w:rsidRPr="00374DF9">
        <w:rPr>
          <w:rFonts w:ascii="Times New Roman" w:hAnsi="Times New Roman"/>
          <w:sz w:val="24"/>
          <w:szCs w:val="24"/>
        </w:rPr>
        <w:t xml:space="preserve"> w terminie do 14 dni od dnia przedłożenia</w:t>
      </w:r>
      <w:r>
        <w:rPr>
          <w:rFonts w:ascii="Times New Roman" w:hAnsi="Times New Roman"/>
          <w:sz w:val="24"/>
          <w:szCs w:val="24"/>
        </w:rPr>
        <w:t xml:space="preserve"> projektu umowy / projektu zmiany umowy lub kopii zawartej umowy / zmiany umowy, </w:t>
      </w:r>
      <w:r w:rsidRPr="00374DF9">
        <w:rPr>
          <w:rFonts w:ascii="Times New Roman" w:hAnsi="Times New Roman"/>
          <w:sz w:val="24"/>
          <w:szCs w:val="24"/>
        </w:rPr>
        <w:t xml:space="preserve"> może</w:t>
      </w:r>
      <w:r>
        <w:rPr>
          <w:rFonts w:ascii="Times New Roman" w:hAnsi="Times New Roman"/>
          <w:sz w:val="24"/>
          <w:szCs w:val="24"/>
        </w:rPr>
        <w:t>:</w:t>
      </w:r>
    </w:p>
    <w:p w:rsidR="009B6158" w:rsidRPr="00374DF9" w:rsidRDefault="009B6158" w:rsidP="009B6158">
      <w:pPr>
        <w:ind w:left="709"/>
        <w:jc w:val="both"/>
        <w:rPr>
          <w:rFonts w:ascii="Times New Roman" w:hAnsi="Times New Roman"/>
          <w:sz w:val="24"/>
          <w:szCs w:val="24"/>
        </w:rPr>
      </w:pPr>
      <w:r w:rsidRPr="00374DF9">
        <w:rPr>
          <w:rFonts w:ascii="Times New Roman" w:hAnsi="Times New Roman"/>
          <w:sz w:val="24"/>
          <w:szCs w:val="24"/>
        </w:rPr>
        <w:t xml:space="preserve">- zgłosić </w:t>
      </w:r>
      <w:r>
        <w:rPr>
          <w:rFonts w:ascii="Times New Roman" w:hAnsi="Times New Roman"/>
          <w:sz w:val="24"/>
          <w:szCs w:val="24"/>
        </w:rPr>
        <w:t>w formie p</w:t>
      </w:r>
      <w:r w:rsidRPr="00374DF9">
        <w:rPr>
          <w:rFonts w:ascii="Times New Roman" w:hAnsi="Times New Roman"/>
          <w:sz w:val="24"/>
          <w:szCs w:val="24"/>
        </w:rPr>
        <w:t>isemn</w:t>
      </w:r>
      <w:r>
        <w:rPr>
          <w:rFonts w:ascii="Times New Roman" w:hAnsi="Times New Roman"/>
          <w:sz w:val="24"/>
          <w:szCs w:val="24"/>
        </w:rPr>
        <w:t>ej</w:t>
      </w:r>
      <w:r w:rsidRPr="00374DF9">
        <w:rPr>
          <w:rFonts w:ascii="Times New Roman" w:hAnsi="Times New Roman"/>
          <w:sz w:val="24"/>
          <w:szCs w:val="24"/>
        </w:rPr>
        <w:t xml:space="preserve"> zastrzeżenia do projektu umowy o podwykonawstwo lub projektu jej zmiany oraz </w:t>
      </w:r>
    </w:p>
    <w:p w:rsidR="009B6158" w:rsidRPr="00374DF9" w:rsidRDefault="009B6158" w:rsidP="009B6158">
      <w:pPr>
        <w:ind w:left="709"/>
        <w:jc w:val="both"/>
        <w:rPr>
          <w:rFonts w:ascii="Times New Roman" w:hAnsi="Times New Roman"/>
          <w:sz w:val="24"/>
          <w:szCs w:val="24"/>
        </w:rPr>
      </w:pPr>
      <w:r w:rsidRPr="00374DF9">
        <w:rPr>
          <w:rFonts w:ascii="Times New Roman" w:hAnsi="Times New Roman"/>
          <w:sz w:val="24"/>
          <w:szCs w:val="24"/>
        </w:rPr>
        <w:t>- zgłosić pisemny sprzeciw do umowy o podwykonawstwo</w:t>
      </w:r>
      <w:r>
        <w:rPr>
          <w:rFonts w:ascii="Times New Roman" w:hAnsi="Times New Roman"/>
          <w:sz w:val="24"/>
          <w:szCs w:val="24"/>
        </w:rPr>
        <w:t xml:space="preserve"> lub jej zmiany</w:t>
      </w:r>
    </w:p>
    <w:p w:rsidR="009B6158" w:rsidRPr="00374DF9" w:rsidRDefault="009B6158" w:rsidP="009B6158">
      <w:pPr>
        <w:ind w:left="709"/>
        <w:jc w:val="both"/>
        <w:rPr>
          <w:rFonts w:ascii="Times New Roman" w:hAnsi="Times New Roman"/>
          <w:sz w:val="24"/>
          <w:szCs w:val="24"/>
        </w:rPr>
      </w:pPr>
      <w:r w:rsidRPr="00374DF9">
        <w:rPr>
          <w:rFonts w:ascii="Times New Roman" w:hAnsi="Times New Roman"/>
          <w:sz w:val="24"/>
          <w:szCs w:val="24"/>
        </w:rPr>
        <w:t>w przypadku gdy</w:t>
      </w:r>
      <w:r>
        <w:rPr>
          <w:rFonts w:ascii="Times New Roman" w:hAnsi="Times New Roman"/>
          <w:sz w:val="24"/>
          <w:szCs w:val="24"/>
        </w:rPr>
        <w:t>:</w:t>
      </w:r>
    </w:p>
    <w:p w:rsidR="009B6158" w:rsidRPr="008B5749" w:rsidRDefault="009B6158" w:rsidP="009B6158">
      <w:pPr>
        <w:numPr>
          <w:ilvl w:val="0"/>
          <w:numId w:val="57"/>
        </w:numPr>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termin zapłaty podwykonawcy lub dalszemu podwykonawcy będzie dłuższy niż </w:t>
      </w:r>
      <w:r>
        <w:rPr>
          <w:rFonts w:ascii="Times New Roman" w:hAnsi="Times New Roman" w:cs="Times New Roman"/>
          <w:sz w:val="24"/>
          <w:szCs w:val="24"/>
        </w:rPr>
        <w:t>30 </w:t>
      </w:r>
      <w:r w:rsidRPr="008B5749">
        <w:rPr>
          <w:rFonts w:ascii="Times New Roman" w:hAnsi="Times New Roman" w:cs="Times New Roman"/>
          <w:sz w:val="24"/>
          <w:szCs w:val="24"/>
        </w:rPr>
        <w:t>dni od dnia doręczenia faktury lub rachunku</w:t>
      </w:r>
      <w:r>
        <w:rPr>
          <w:rFonts w:ascii="Times New Roman" w:hAnsi="Times New Roman" w:cs="Times New Roman"/>
          <w:sz w:val="24"/>
          <w:szCs w:val="24"/>
        </w:rPr>
        <w:t>;</w:t>
      </w:r>
    </w:p>
    <w:p w:rsidR="009B6158" w:rsidRPr="004F5756" w:rsidRDefault="009B6158" w:rsidP="009B6158">
      <w:pPr>
        <w:numPr>
          <w:ilvl w:val="0"/>
          <w:numId w:val="57"/>
        </w:numPr>
        <w:spacing w:line="240" w:lineRule="auto"/>
        <w:jc w:val="both"/>
        <w:rPr>
          <w:rFonts w:ascii="Times New Roman" w:hAnsi="Times New Roman" w:cs="Times New Roman"/>
          <w:sz w:val="24"/>
          <w:szCs w:val="24"/>
        </w:rPr>
      </w:pPr>
      <w:r w:rsidRPr="005300EC">
        <w:rPr>
          <w:rFonts w:ascii="Times New Roman" w:hAnsi="Times New Roman"/>
          <w:sz w:val="24"/>
          <w:szCs w:val="24"/>
        </w:rPr>
        <w:t>ceny zaoferowane przez podwykonawcę będą przewyższać ceny zaoferowane przez Wykonawcę w ofercie</w:t>
      </w:r>
      <w:r>
        <w:rPr>
          <w:rFonts w:ascii="Times New Roman" w:hAnsi="Times New Roman"/>
          <w:sz w:val="24"/>
          <w:szCs w:val="24"/>
        </w:rPr>
        <w:t>,</w:t>
      </w:r>
      <w:r w:rsidRPr="005300EC">
        <w:rPr>
          <w:rFonts w:ascii="Times New Roman" w:hAnsi="Times New Roman"/>
          <w:sz w:val="24"/>
          <w:szCs w:val="24"/>
        </w:rPr>
        <w:t xml:space="preserve"> zgodnie z przedłożonym przez Wykonawcę harmonogramem robót</w:t>
      </w:r>
      <w:r>
        <w:rPr>
          <w:rFonts w:ascii="Times New Roman" w:hAnsi="Times New Roman"/>
          <w:sz w:val="24"/>
          <w:szCs w:val="24"/>
        </w:rPr>
        <w:t>, którego treść</w:t>
      </w:r>
      <w:r w:rsidRPr="005300EC">
        <w:rPr>
          <w:rFonts w:ascii="Times New Roman" w:hAnsi="Times New Roman"/>
          <w:sz w:val="24"/>
          <w:szCs w:val="24"/>
        </w:rPr>
        <w:t xml:space="preserve"> </w:t>
      </w:r>
      <w:r>
        <w:rPr>
          <w:rFonts w:ascii="Times New Roman" w:hAnsi="Times New Roman"/>
          <w:sz w:val="24"/>
          <w:szCs w:val="24"/>
        </w:rPr>
        <w:t xml:space="preserve">zostanie </w:t>
      </w:r>
      <w:r w:rsidRPr="005300EC">
        <w:rPr>
          <w:rFonts w:ascii="Times New Roman" w:hAnsi="Times New Roman"/>
          <w:sz w:val="24"/>
          <w:szCs w:val="24"/>
        </w:rPr>
        <w:t>zaakceptowan</w:t>
      </w:r>
      <w:r>
        <w:rPr>
          <w:rFonts w:ascii="Times New Roman" w:hAnsi="Times New Roman"/>
          <w:sz w:val="24"/>
          <w:szCs w:val="24"/>
        </w:rPr>
        <w:t>a</w:t>
      </w:r>
      <w:r w:rsidRPr="005300EC">
        <w:rPr>
          <w:rFonts w:ascii="Times New Roman" w:hAnsi="Times New Roman"/>
          <w:sz w:val="24"/>
          <w:szCs w:val="24"/>
        </w:rPr>
        <w:t xml:space="preserve"> przez Zamawiającego (w tym zawierający co najmniej daty rozpoczęcia,</w:t>
      </w:r>
      <w:r>
        <w:rPr>
          <w:rFonts w:ascii="Times New Roman" w:hAnsi="Times New Roman"/>
          <w:sz w:val="24"/>
          <w:szCs w:val="24"/>
        </w:rPr>
        <w:t xml:space="preserve"> </w:t>
      </w:r>
      <w:r w:rsidRPr="005300EC">
        <w:rPr>
          <w:rFonts w:ascii="Times New Roman" w:hAnsi="Times New Roman"/>
          <w:sz w:val="24"/>
          <w:szCs w:val="24"/>
        </w:rPr>
        <w:t>zakończenia oraz</w:t>
      </w:r>
      <w:r>
        <w:rPr>
          <w:rFonts w:ascii="Times New Roman" w:hAnsi="Times New Roman"/>
          <w:sz w:val="24"/>
          <w:szCs w:val="24"/>
        </w:rPr>
        <w:t xml:space="preserve"> </w:t>
      </w:r>
      <w:r w:rsidRPr="005300EC">
        <w:rPr>
          <w:rFonts w:ascii="Times New Roman" w:hAnsi="Times New Roman"/>
          <w:sz w:val="24"/>
          <w:szCs w:val="24"/>
        </w:rPr>
        <w:t>wycenę danych</w:t>
      </w:r>
      <w:r>
        <w:rPr>
          <w:rFonts w:ascii="Times New Roman" w:hAnsi="Times New Roman"/>
          <w:sz w:val="24"/>
          <w:szCs w:val="24"/>
        </w:rPr>
        <w:t xml:space="preserve"> </w:t>
      </w:r>
      <w:r w:rsidRPr="005300EC">
        <w:rPr>
          <w:rFonts w:ascii="Times New Roman" w:hAnsi="Times New Roman"/>
          <w:sz w:val="24"/>
          <w:szCs w:val="24"/>
        </w:rPr>
        <w:t xml:space="preserve">etapów </w:t>
      </w:r>
      <w:r w:rsidRPr="004F5756">
        <w:rPr>
          <w:rFonts w:ascii="Times New Roman" w:hAnsi="Times New Roman"/>
          <w:sz w:val="24"/>
          <w:szCs w:val="24"/>
        </w:rPr>
        <w:t xml:space="preserve">robót zgodnych z opisem przedmiotu </w:t>
      </w:r>
      <w:r>
        <w:rPr>
          <w:rFonts w:ascii="Times New Roman" w:hAnsi="Times New Roman"/>
          <w:sz w:val="24"/>
          <w:szCs w:val="24"/>
        </w:rPr>
        <w:t>zamówienia określonym w S</w:t>
      </w:r>
      <w:r w:rsidRPr="004F5756">
        <w:rPr>
          <w:rFonts w:ascii="Times New Roman" w:hAnsi="Times New Roman"/>
          <w:sz w:val="24"/>
          <w:szCs w:val="24"/>
        </w:rPr>
        <w:t>WZ na powyższą robotę budowlaną)</w:t>
      </w:r>
      <w:r>
        <w:rPr>
          <w:rFonts w:ascii="Times New Roman" w:hAnsi="Times New Roman"/>
          <w:sz w:val="24"/>
          <w:szCs w:val="24"/>
        </w:rPr>
        <w:t>;</w:t>
      </w:r>
    </w:p>
    <w:p w:rsidR="009B6158" w:rsidRPr="004F5756" w:rsidRDefault="009B6158" w:rsidP="009B6158">
      <w:pPr>
        <w:numPr>
          <w:ilvl w:val="0"/>
          <w:numId w:val="57"/>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sz w:val="24"/>
          <w:szCs w:val="24"/>
        </w:rPr>
        <w:t>projekt umowy / projekt zmiany umowy lub umowa /  zmiana umowy o podwykonawstwo, której przedmiotem s</w:t>
      </w:r>
      <w:r>
        <w:rPr>
          <w:rFonts w:ascii="Times New Roman" w:hAnsi="Times New Roman"/>
          <w:sz w:val="24"/>
          <w:szCs w:val="24"/>
        </w:rPr>
        <w:t>ą</w:t>
      </w:r>
      <w:r w:rsidRPr="004F5756">
        <w:rPr>
          <w:rFonts w:ascii="Times New Roman" w:hAnsi="Times New Roman"/>
          <w:sz w:val="24"/>
          <w:szCs w:val="24"/>
        </w:rPr>
        <w:t xml:space="preserve"> roboty budowlane, nie spełnia wymagań określonych w </w:t>
      </w:r>
      <w:r>
        <w:rPr>
          <w:rFonts w:ascii="Times New Roman" w:hAnsi="Times New Roman"/>
          <w:sz w:val="24"/>
          <w:szCs w:val="24"/>
        </w:rPr>
        <w:t xml:space="preserve">dokumentach </w:t>
      </w:r>
      <w:r w:rsidRPr="004F5756">
        <w:rPr>
          <w:rFonts w:ascii="Times New Roman" w:hAnsi="Times New Roman"/>
          <w:sz w:val="24"/>
          <w:szCs w:val="24"/>
        </w:rPr>
        <w:t>zamówienia;</w:t>
      </w:r>
    </w:p>
    <w:p w:rsidR="009B6158" w:rsidRPr="004F5756" w:rsidRDefault="009B6158" w:rsidP="009B6158">
      <w:pPr>
        <w:numPr>
          <w:ilvl w:val="0"/>
          <w:numId w:val="57"/>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cs="Times New Roman"/>
          <w:sz w:val="24"/>
          <w:szCs w:val="24"/>
        </w:rPr>
        <w:t>gdy przedmiot umowy o podwykonawstwo  obejmuje realizację przez Podwykonawcę lub dalszego Podwykonawcę w całości lub w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rsidR="009B6158" w:rsidRDefault="009B6158" w:rsidP="009B6158">
      <w:pPr>
        <w:ind w:left="142"/>
        <w:jc w:val="both"/>
        <w:rPr>
          <w:rFonts w:ascii="Times New Roman" w:hAnsi="Times New Roman" w:cs="Times New Roman"/>
          <w:sz w:val="24"/>
          <w:szCs w:val="24"/>
        </w:rPr>
      </w:pPr>
      <w:r>
        <w:rPr>
          <w:rFonts w:ascii="Times New Roman" w:hAnsi="Times New Roman" w:cs="Times New Roman"/>
          <w:sz w:val="24"/>
          <w:szCs w:val="24"/>
        </w:rPr>
        <w:t>6.</w:t>
      </w:r>
      <w:r w:rsidRPr="00DB572C">
        <w:rPr>
          <w:rFonts w:ascii="Times New Roman" w:hAnsi="Times New Roman" w:cs="Times New Roman"/>
          <w:sz w:val="24"/>
          <w:szCs w:val="24"/>
        </w:rPr>
        <w:t>W przypadku zgłoszenia przez Zamawiającego</w:t>
      </w:r>
      <w:r w:rsidRPr="006427A3">
        <w:rPr>
          <w:rFonts w:ascii="Times New Roman" w:hAnsi="Times New Roman" w:cs="Times New Roman"/>
          <w:sz w:val="24"/>
          <w:szCs w:val="24"/>
        </w:rPr>
        <w:t xml:space="preserve"> </w:t>
      </w:r>
      <w:r w:rsidRPr="00DB572C">
        <w:rPr>
          <w:rFonts w:ascii="Times New Roman" w:hAnsi="Times New Roman" w:cs="Times New Roman"/>
          <w:sz w:val="24"/>
          <w:szCs w:val="24"/>
        </w:rPr>
        <w:t xml:space="preserve">w </w:t>
      </w:r>
      <w:r>
        <w:rPr>
          <w:rFonts w:ascii="Times New Roman" w:hAnsi="Times New Roman" w:cs="Times New Roman"/>
          <w:sz w:val="24"/>
          <w:szCs w:val="24"/>
        </w:rPr>
        <w:t>terminie określonym w ust. 5</w:t>
      </w:r>
      <w:r w:rsidRPr="00DB572C">
        <w:rPr>
          <w:rFonts w:ascii="Times New Roman" w:hAnsi="Times New Roman" w:cs="Times New Roman"/>
          <w:sz w:val="24"/>
          <w:szCs w:val="24"/>
        </w:rPr>
        <w:t xml:space="preserve"> </w:t>
      </w:r>
      <w:r>
        <w:rPr>
          <w:rFonts w:ascii="Times New Roman" w:hAnsi="Times New Roman" w:cs="Times New Roman"/>
          <w:sz w:val="24"/>
          <w:szCs w:val="24"/>
        </w:rPr>
        <w:t xml:space="preserve">pisemnych </w:t>
      </w:r>
      <w:r w:rsidRPr="00DB572C">
        <w:rPr>
          <w:rFonts w:ascii="Times New Roman" w:hAnsi="Times New Roman" w:cs="Times New Roman"/>
          <w:sz w:val="24"/>
          <w:szCs w:val="24"/>
        </w:rPr>
        <w:t>zastrzeżeń do projektu Umowy</w:t>
      </w:r>
      <w:r>
        <w:rPr>
          <w:rFonts w:ascii="Times New Roman" w:hAnsi="Times New Roman" w:cs="Times New Roman"/>
          <w:sz w:val="24"/>
          <w:szCs w:val="24"/>
        </w:rPr>
        <w:t>/ zmiany projektu umowy</w:t>
      </w:r>
      <w:r w:rsidRPr="00DB572C">
        <w:rPr>
          <w:rFonts w:ascii="Times New Roman" w:hAnsi="Times New Roman" w:cs="Times New Roman"/>
          <w:sz w:val="24"/>
          <w:szCs w:val="24"/>
        </w:rPr>
        <w:t xml:space="preserve"> o podwykonawstwo</w:t>
      </w:r>
      <w:r>
        <w:rPr>
          <w:rFonts w:ascii="Times New Roman" w:hAnsi="Times New Roman" w:cs="Times New Roman"/>
          <w:sz w:val="24"/>
          <w:szCs w:val="24"/>
        </w:rPr>
        <w:t>, których przedmiotem są roboty budowlane,</w:t>
      </w:r>
      <w:r w:rsidRPr="00DB572C">
        <w:rPr>
          <w:rFonts w:ascii="Times New Roman" w:hAnsi="Times New Roman" w:cs="Times New Roman"/>
          <w:sz w:val="24"/>
          <w:szCs w:val="24"/>
        </w:rPr>
        <w:t xml:space="preserve"> Podwykonawca lub dalszy Podwykonawca może przedłożyć zmieniony projekt Umowy</w:t>
      </w:r>
      <w:r>
        <w:rPr>
          <w:rFonts w:ascii="Times New Roman" w:hAnsi="Times New Roman" w:cs="Times New Roman"/>
          <w:sz w:val="24"/>
          <w:szCs w:val="24"/>
        </w:rPr>
        <w:t>/zmianę projektu  umowy</w:t>
      </w:r>
      <w:r w:rsidRPr="00DB572C">
        <w:rPr>
          <w:rFonts w:ascii="Times New Roman" w:hAnsi="Times New Roman" w:cs="Times New Roman"/>
          <w:sz w:val="24"/>
          <w:szCs w:val="24"/>
        </w:rPr>
        <w:t xml:space="preserve"> o podwykonawstwo, uwzględniający w całości zastrzeżenia Zamawiającego.</w:t>
      </w:r>
    </w:p>
    <w:p w:rsidR="009B6158" w:rsidRPr="00751AFB" w:rsidRDefault="009B6158" w:rsidP="009B6158">
      <w:pPr>
        <w:jc w:val="both"/>
        <w:rPr>
          <w:rFonts w:ascii="Times New Roman" w:hAnsi="Times New Roman"/>
          <w:sz w:val="24"/>
          <w:szCs w:val="24"/>
        </w:rPr>
      </w:pPr>
      <w:r>
        <w:rPr>
          <w:rFonts w:ascii="Times New Roman" w:hAnsi="Times New Roman" w:cs="Times New Roman"/>
          <w:sz w:val="24"/>
          <w:szCs w:val="24"/>
        </w:rPr>
        <w:t>7.</w:t>
      </w:r>
      <w:r w:rsidRPr="00751AFB">
        <w:rPr>
          <w:rFonts w:ascii="Times New Roman" w:hAnsi="Times New Roman" w:cs="Times New Roman"/>
          <w:sz w:val="24"/>
          <w:szCs w:val="24"/>
        </w:rPr>
        <w:t xml:space="preserve">W przypadku zgłoszenia przez Zamawiającego, w terminie określonym w ust. 6, pisemnego sprzeciwu do  </w:t>
      </w:r>
      <w:r>
        <w:rPr>
          <w:rFonts w:ascii="Times New Roman" w:hAnsi="Times New Roman" w:cs="Times New Roman"/>
          <w:sz w:val="24"/>
          <w:szCs w:val="24"/>
        </w:rPr>
        <w:t>u</w:t>
      </w:r>
      <w:r w:rsidRPr="00751AFB">
        <w:rPr>
          <w:rFonts w:ascii="Times New Roman" w:hAnsi="Times New Roman" w:cs="Times New Roman"/>
          <w:sz w:val="24"/>
          <w:szCs w:val="24"/>
        </w:rPr>
        <w:t>mowy / zmiany umowy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Wykonawca, Podwykonawca lub dalszy Podwykonawca może przedłożyć zmienioną  umowę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 uwzględniającą w całości sprzeciw Zamawiającego.</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lastRenderedPageBreak/>
        <w:t>8.</w:t>
      </w:r>
      <w:r w:rsidRPr="008B5749">
        <w:rPr>
          <w:rFonts w:ascii="Times New Roman" w:hAnsi="Times New Roman" w:cs="Times New Roman"/>
          <w:sz w:val="24"/>
          <w:szCs w:val="24"/>
        </w:rPr>
        <w:t xml:space="preserve">Niezgłoszenie pisemnych zastrzeżeń lub sprzeciwu w terminie, o którym mowa w ust. </w:t>
      </w:r>
      <w:r>
        <w:rPr>
          <w:rFonts w:ascii="Times New Roman" w:hAnsi="Times New Roman" w:cs="Times New Roman"/>
          <w:sz w:val="24"/>
          <w:szCs w:val="24"/>
        </w:rPr>
        <w:t>5</w:t>
      </w:r>
      <w:r w:rsidRPr="008B5749">
        <w:rPr>
          <w:rFonts w:ascii="Times New Roman" w:hAnsi="Times New Roman" w:cs="Times New Roman"/>
          <w:sz w:val="24"/>
          <w:szCs w:val="24"/>
        </w:rPr>
        <w:t xml:space="preserve"> uważa się za akceptację projektu umowy</w:t>
      </w:r>
      <w:r>
        <w:rPr>
          <w:rFonts w:ascii="Times New Roman" w:hAnsi="Times New Roman" w:cs="Times New Roman"/>
          <w:sz w:val="24"/>
          <w:szCs w:val="24"/>
        </w:rPr>
        <w:t>, projektu zmiany umowy</w:t>
      </w:r>
      <w:r w:rsidRPr="008B5749">
        <w:rPr>
          <w:rFonts w:ascii="Times New Roman" w:hAnsi="Times New Roman" w:cs="Times New Roman"/>
          <w:sz w:val="24"/>
          <w:szCs w:val="24"/>
        </w:rPr>
        <w:t xml:space="preserve">, umowy </w:t>
      </w:r>
      <w:r>
        <w:rPr>
          <w:rFonts w:ascii="Times New Roman" w:hAnsi="Times New Roman" w:cs="Times New Roman"/>
          <w:sz w:val="24"/>
          <w:szCs w:val="24"/>
        </w:rPr>
        <w:t>lub jej </w:t>
      </w:r>
      <w:r w:rsidRPr="008B5749">
        <w:rPr>
          <w:rFonts w:ascii="Times New Roman" w:hAnsi="Times New Roman" w:cs="Times New Roman"/>
          <w:sz w:val="24"/>
          <w:szCs w:val="24"/>
        </w:rPr>
        <w:t>zmiany.</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9. </w:t>
      </w:r>
      <w:r w:rsidRPr="00DB572C">
        <w:rPr>
          <w:rFonts w:ascii="Times New Roman" w:hAnsi="Times New Roman" w:cs="Times New Roman"/>
          <w:sz w:val="24"/>
          <w:szCs w:val="24"/>
        </w:rPr>
        <w:t xml:space="preserve">Wykonawca, Podwykonawca lub dalszy Podwykonawca nie może polecić Podwykonawcy realizacji przedmiotu Umowy o podwykonawstwo, której </w:t>
      </w:r>
      <w:r>
        <w:rPr>
          <w:rFonts w:ascii="Times New Roman" w:hAnsi="Times New Roman" w:cs="Times New Roman"/>
          <w:sz w:val="24"/>
          <w:szCs w:val="24"/>
        </w:rPr>
        <w:t>p</w:t>
      </w:r>
      <w:r w:rsidRPr="00DB572C">
        <w:rPr>
          <w:rFonts w:ascii="Times New Roman" w:hAnsi="Times New Roman" w:cs="Times New Roman"/>
          <w:sz w:val="24"/>
          <w:szCs w:val="24"/>
        </w:rPr>
        <w:t>rzedmiotem są roboty budowlane w przypadku braku jej akceptacji przez Zamawiającego</w:t>
      </w:r>
      <w:r>
        <w:rPr>
          <w:rFonts w:ascii="Times New Roman" w:hAnsi="Times New Roman" w:cs="Times New Roman"/>
          <w:sz w:val="24"/>
          <w:szCs w:val="24"/>
        </w:rPr>
        <w:t>.</w:t>
      </w:r>
    </w:p>
    <w:p w:rsidR="009B6158" w:rsidRPr="004F5756" w:rsidRDefault="009B6158" w:rsidP="009B6158">
      <w:pPr>
        <w:adjustRightInd w:val="0"/>
        <w:jc w:val="both"/>
        <w:rPr>
          <w:rFonts w:ascii="Times New Roman" w:hAnsi="Times New Roman" w:cs="Times New Roman"/>
          <w:sz w:val="24"/>
          <w:szCs w:val="24"/>
        </w:rPr>
      </w:pPr>
      <w:r>
        <w:rPr>
          <w:rFonts w:ascii="Times New Roman" w:hAnsi="Times New Roman" w:cs="Times New Roman"/>
          <w:sz w:val="24"/>
          <w:szCs w:val="24"/>
        </w:rPr>
        <w:t>10</w:t>
      </w:r>
      <w:r w:rsidRPr="001D3A93">
        <w:rPr>
          <w:rFonts w:ascii="Times New Roman" w:hAnsi="Times New Roman" w:cs="Times New Roman"/>
          <w:sz w:val="24"/>
          <w:szCs w:val="24"/>
        </w:rPr>
        <w:t xml:space="preserve">. </w:t>
      </w:r>
      <w:r w:rsidRPr="004F5756">
        <w:rPr>
          <w:rFonts w:ascii="Times New Roman" w:hAnsi="Times New Roman" w:cs="Times New Roman"/>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t>
      </w:r>
      <w:r w:rsidRPr="004F5756">
        <w:rPr>
          <w:rFonts w:ascii="Times New Roman" w:hAnsi="Times New Roman" w:cs="Times New Roman"/>
          <w:sz w:val="24"/>
          <w:szCs w:val="24"/>
        </w:rPr>
        <w:br/>
        <w:t xml:space="preserve">w terminie 7 dni od dnia jej zawarcia, z wyłączeniem umów o podwykonawstwo </w:t>
      </w:r>
      <w:r w:rsidRPr="004F5756">
        <w:rPr>
          <w:rFonts w:ascii="Times New Roman" w:hAnsi="Times New Roman" w:cs="Times New Roman"/>
          <w:sz w:val="24"/>
          <w:szCs w:val="24"/>
        </w:rPr>
        <w:br/>
        <w:t xml:space="preserve">o wartości mniejszej niż </w:t>
      </w:r>
      <w:r>
        <w:rPr>
          <w:rFonts w:ascii="Times New Roman" w:hAnsi="Times New Roman" w:cs="Times New Roman"/>
          <w:sz w:val="24"/>
          <w:szCs w:val="24"/>
        </w:rPr>
        <w:t>0,5</w:t>
      </w:r>
      <w:r w:rsidRPr="004F5756">
        <w:rPr>
          <w:rFonts w:ascii="Times New Roman" w:hAnsi="Times New Roman" w:cs="Times New Roman"/>
          <w:sz w:val="24"/>
          <w:szCs w:val="24"/>
        </w:rPr>
        <w:t>% wartości umowy w sprawie zamówienia publicznego oraz umów o podwykonawstwo, których przedmiot został wskazany przez zamawia</w:t>
      </w:r>
      <w:r>
        <w:rPr>
          <w:rFonts w:ascii="Times New Roman" w:hAnsi="Times New Roman" w:cs="Times New Roman"/>
          <w:sz w:val="24"/>
          <w:szCs w:val="24"/>
        </w:rPr>
        <w:t xml:space="preserve">jącego </w:t>
      </w:r>
      <w:r>
        <w:rPr>
          <w:rFonts w:ascii="Times New Roman" w:hAnsi="Times New Roman" w:cs="Times New Roman"/>
          <w:sz w:val="24"/>
          <w:szCs w:val="24"/>
        </w:rPr>
        <w:br/>
        <w:t xml:space="preserve">w specyfikacji </w:t>
      </w:r>
      <w:r w:rsidRPr="004F5756">
        <w:rPr>
          <w:rFonts w:ascii="Times New Roman" w:hAnsi="Times New Roman" w:cs="Times New Roman"/>
          <w:sz w:val="24"/>
          <w:szCs w:val="24"/>
        </w:rPr>
        <w:t xml:space="preserve">warunków zamówienia, jako niepodlegający niniejszemu obowiązkowi. Wyłączenie, o którym mowa w zdaniu pierwszym, nie dotyczy umów </w:t>
      </w:r>
      <w:r w:rsidRPr="004F5756">
        <w:rPr>
          <w:rFonts w:ascii="Times New Roman" w:hAnsi="Times New Roman" w:cs="Times New Roman"/>
          <w:sz w:val="24"/>
          <w:szCs w:val="24"/>
        </w:rPr>
        <w:br/>
        <w:t xml:space="preserve">o podwykonawstwo o wartości większej niż </w:t>
      </w:r>
      <w:r>
        <w:rPr>
          <w:rFonts w:ascii="Times New Roman" w:hAnsi="Times New Roman" w:cs="Times New Roman"/>
          <w:sz w:val="24"/>
          <w:szCs w:val="24"/>
        </w:rPr>
        <w:t>5</w:t>
      </w:r>
      <w:r w:rsidRPr="004F5756">
        <w:rPr>
          <w:rFonts w:ascii="Times New Roman" w:hAnsi="Times New Roman" w:cs="Times New Roman"/>
          <w:sz w:val="24"/>
          <w:szCs w:val="24"/>
        </w:rPr>
        <w:t>0</w:t>
      </w:r>
      <w:r>
        <w:rPr>
          <w:rFonts w:ascii="Times New Roman" w:hAnsi="Times New Roman" w:cs="Times New Roman"/>
          <w:sz w:val="24"/>
          <w:szCs w:val="24"/>
        </w:rPr>
        <w:t>.</w:t>
      </w:r>
      <w:r w:rsidRPr="004F5756">
        <w:rPr>
          <w:rFonts w:ascii="Times New Roman" w:hAnsi="Times New Roman" w:cs="Times New Roman"/>
          <w:sz w:val="24"/>
          <w:szCs w:val="24"/>
        </w:rPr>
        <w:t>000</w:t>
      </w:r>
      <w:r>
        <w:rPr>
          <w:rFonts w:ascii="Times New Roman" w:hAnsi="Times New Roman" w:cs="Times New Roman"/>
          <w:sz w:val="24"/>
          <w:szCs w:val="24"/>
        </w:rPr>
        <w:t>,00</w:t>
      </w:r>
      <w:r w:rsidRPr="004F5756">
        <w:rPr>
          <w:rFonts w:ascii="Times New Roman" w:hAnsi="Times New Roman" w:cs="Times New Roman"/>
          <w:sz w:val="24"/>
          <w:szCs w:val="24"/>
        </w:rPr>
        <w:t xml:space="preserve"> zł. </w:t>
      </w:r>
    </w:p>
    <w:p w:rsidR="009B6158" w:rsidRDefault="009B6158" w:rsidP="009B6158">
      <w:pPr>
        <w:jc w:val="both"/>
        <w:rPr>
          <w:rFonts w:ascii="Times New Roman" w:hAnsi="Times New Roman" w:cs="Times New Roman"/>
          <w:sz w:val="24"/>
          <w:szCs w:val="24"/>
        </w:rPr>
      </w:pPr>
      <w:r w:rsidRPr="004F5756">
        <w:rPr>
          <w:rFonts w:ascii="Times New Roman" w:hAnsi="Times New Roman" w:cs="Times New Roman"/>
          <w:sz w:val="24"/>
          <w:szCs w:val="24"/>
        </w:rPr>
        <w:t xml:space="preserve">11.W przypadku, o którym mowa w ust. 10, jeżeli termin zapłaty wynagrodzenia jest dłuższy niż określony w ust. 4 </w:t>
      </w:r>
      <w:proofErr w:type="spellStart"/>
      <w:r w:rsidRPr="004F5756">
        <w:rPr>
          <w:rFonts w:ascii="Times New Roman" w:hAnsi="Times New Roman" w:cs="Times New Roman"/>
          <w:sz w:val="24"/>
          <w:szCs w:val="24"/>
        </w:rPr>
        <w:t>pkt</w:t>
      </w:r>
      <w:proofErr w:type="spellEnd"/>
      <w:r w:rsidRPr="004F5756">
        <w:rPr>
          <w:rFonts w:ascii="Times New Roman" w:hAnsi="Times New Roman" w:cs="Times New Roman"/>
          <w:sz w:val="24"/>
          <w:szCs w:val="24"/>
        </w:rPr>
        <w:t xml:space="preserve"> 1, Zamawiający informuje o tym Wykonawcę i wzywa go do doprowadzenia do zmiany tej umowy pod rygorem wystąpienia o zapłatę kary umownej</w:t>
      </w:r>
      <w:r w:rsidRPr="004006BC">
        <w:rPr>
          <w:rFonts w:ascii="Times New Roman" w:hAnsi="Times New Roman" w:cs="Times New Roman"/>
          <w:sz w:val="24"/>
          <w:szCs w:val="24"/>
        </w:rPr>
        <w:t>.</w:t>
      </w:r>
    </w:p>
    <w:p w:rsidR="009B6158" w:rsidRPr="004F5756" w:rsidRDefault="009B6158" w:rsidP="009B6158">
      <w:pPr>
        <w:jc w:val="both"/>
        <w:rPr>
          <w:rFonts w:ascii="Times New Roman" w:hAnsi="Times New Roman" w:cs="Times New Roman"/>
          <w:color w:val="FF0000"/>
          <w:sz w:val="24"/>
          <w:szCs w:val="24"/>
        </w:rPr>
      </w:pPr>
      <w:r>
        <w:rPr>
          <w:rFonts w:ascii="Times New Roman" w:hAnsi="Times New Roman" w:cs="Times New Roman"/>
          <w:sz w:val="24"/>
          <w:szCs w:val="24"/>
        </w:rPr>
        <w:t>12.</w:t>
      </w:r>
      <w:r w:rsidRPr="005F58AE">
        <w:rPr>
          <w:rFonts w:ascii="Times New Roman" w:hAnsi="Times New Roman" w:cs="Times New Roman"/>
          <w:sz w:val="24"/>
          <w:szCs w:val="24"/>
        </w:rPr>
        <w:t xml:space="preserve"> </w:t>
      </w:r>
      <w:r w:rsidRPr="004F5756">
        <w:rPr>
          <w:rFonts w:ascii="Times New Roman" w:hAnsi="Times New Roman" w:cs="Times New Roman"/>
          <w:sz w:val="24"/>
          <w:szCs w:val="24"/>
        </w:rPr>
        <w:t>W przypadku, o którym mowa w ust. 10</w:t>
      </w:r>
      <w:r>
        <w:rPr>
          <w:rFonts w:ascii="Times New Roman" w:hAnsi="Times New Roman" w:cs="Times New Roman"/>
          <w:sz w:val="24"/>
          <w:szCs w:val="24"/>
        </w:rPr>
        <w:t xml:space="preserve">, podwykonawca lub dalszy podwykonawca, przedkłada poświadczona za zgodność z oryginałem kopię umowy również Wykonawcy.   </w:t>
      </w:r>
    </w:p>
    <w:p w:rsidR="009B6158" w:rsidRPr="004F5756" w:rsidRDefault="009B6158" w:rsidP="009B6158">
      <w:pPr>
        <w:jc w:val="both"/>
        <w:rPr>
          <w:rFonts w:ascii="Times New Roman" w:hAnsi="Times New Roman" w:cs="Times New Roman"/>
          <w:sz w:val="24"/>
          <w:szCs w:val="24"/>
        </w:rPr>
      </w:pPr>
      <w:r>
        <w:rPr>
          <w:rFonts w:ascii="Times New Roman" w:hAnsi="Times New Roman" w:cs="Times New Roman"/>
          <w:sz w:val="24"/>
          <w:szCs w:val="24"/>
        </w:rPr>
        <w:t>13</w:t>
      </w:r>
      <w:r w:rsidRPr="004F5756">
        <w:rPr>
          <w:rFonts w:ascii="Times New Roman"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9B6158" w:rsidRPr="004F5756" w:rsidRDefault="009B6158" w:rsidP="009B6158">
      <w:pPr>
        <w:jc w:val="both"/>
        <w:rPr>
          <w:rFonts w:ascii="Times New Roman" w:hAnsi="Times New Roman" w:cs="Times New Roman"/>
          <w:sz w:val="24"/>
          <w:szCs w:val="24"/>
        </w:rPr>
      </w:pPr>
      <w:r>
        <w:rPr>
          <w:rFonts w:ascii="Times New Roman" w:hAnsi="Times New Roman" w:cs="Times New Roman"/>
          <w:sz w:val="24"/>
          <w:szCs w:val="24"/>
        </w:rPr>
        <w:t>14</w:t>
      </w:r>
      <w:r w:rsidRPr="004F5756">
        <w:rPr>
          <w:rFonts w:ascii="Times New Roman" w:hAnsi="Times New Roman" w:cs="Times New Roman"/>
          <w:sz w:val="24"/>
          <w:szCs w:val="24"/>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9B6158" w:rsidRPr="004F5756" w:rsidRDefault="009B6158" w:rsidP="009B6158">
      <w:pPr>
        <w:jc w:val="both"/>
        <w:rPr>
          <w:rFonts w:ascii="Times New Roman" w:hAnsi="Times New Roman" w:cs="Times New Roman"/>
          <w:sz w:val="24"/>
          <w:szCs w:val="24"/>
        </w:rPr>
      </w:pPr>
      <w:r>
        <w:rPr>
          <w:rFonts w:ascii="Times New Roman" w:hAnsi="Times New Roman" w:cs="Times New Roman"/>
          <w:sz w:val="24"/>
          <w:szCs w:val="24"/>
        </w:rPr>
        <w:t>15</w:t>
      </w:r>
      <w:r w:rsidRPr="004F5756">
        <w:rPr>
          <w:rFonts w:ascii="Times New Roman"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4;</w:t>
      </w:r>
    </w:p>
    <w:p w:rsidR="009B6158" w:rsidRPr="00CB50B8" w:rsidRDefault="009B6158" w:rsidP="009B6158">
      <w:pPr>
        <w:jc w:val="both"/>
        <w:rPr>
          <w:rFonts w:ascii="Times New Roman" w:hAnsi="Times New Roman" w:cs="Times New Roman"/>
          <w:sz w:val="24"/>
          <w:szCs w:val="24"/>
          <w:u w:val="single"/>
        </w:rPr>
      </w:pPr>
      <w:r>
        <w:rPr>
          <w:rFonts w:ascii="Times New Roman" w:hAnsi="Times New Roman" w:cs="Times New Roman"/>
          <w:sz w:val="24"/>
          <w:szCs w:val="24"/>
        </w:rPr>
        <w:t>16</w:t>
      </w:r>
      <w:r w:rsidRPr="004F5756">
        <w:rPr>
          <w:rFonts w:ascii="Times New Roman" w:hAnsi="Times New Roman" w:cs="Times New Roman"/>
          <w:sz w:val="24"/>
          <w:szCs w:val="24"/>
        </w:rPr>
        <w:t>. Zamawiający, może żądać od Wykonawcy zmiany lub odsunięcia Podwykonawcy lub dalszego Podwykonawcy od wykonywania świadczeń w zakresie realizacji przedmiotu</w:t>
      </w:r>
      <w:r w:rsidRPr="00DB572C">
        <w:rPr>
          <w:rFonts w:ascii="Times New Roman" w:hAnsi="Times New Roman" w:cs="Times New Roman"/>
          <w:sz w:val="24"/>
          <w:szCs w:val="24"/>
        </w:rPr>
        <w:t xml:space="preserve">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Pr>
          <w:rFonts w:ascii="Times New Roman" w:hAnsi="Times New Roman" w:cs="Times New Roman"/>
          <w:sz w:val="24"/>
          <w:szCs w:val="24"/>
        </w:rPr>
        <w:t>.</w:t>
      </w:r>
      <w:r w:rsidRPr="00CB50B8">
        <w:rPr>
          <w:rFonts w:ascii="Times New Roman" w:hAnsi="Times New Roman" w:cs="Times New Roman"/>
          <w:sz w:val="24"/>
          <w:szCs w:val="24"/>
          <w:u w:val="single"/>
        </w:rPr>
        <w:t xml:space="preserve"> </w:t>
      </w:r>
    </w:p>
    <w:p w:rsidR="009B6158" w:rsidRPr="008B5749" w:rsidRDefault="009B6158" w:rsidP="009B6158">
      <w:pPr>
        <w:jc w:val="both"/>
        <w:rPr>
          <w:rFonts w:ascii="Times New Roman" w:hAnsi="Times New Roman" w:cs="Times New Roman"/>
          <w:sz w:val="24"/>
          <w:szCs w:val="24"/>
        </w:rPr>
      </w:pPr>
      <w:r w:rsidRPr="001D3A93">
        <w:rPr>
          <w:rFonts w:ascii="Times New Roman" w:hAnsi="Times New Roman" w:cs="Times New Roman"/>
          <w:color w:val="FF0000"/>
          <w:sz w:val="24"/>
          <w:szCs w:val="24"/>
        </w:rPr>
        <w:lastRenderedPageBreak/>
        <w:t xml:space="preserve"> </w:t>
      </w:r>
      <w:r>
        <w:rPr>
          <w:rFonts w:ascii="Times New Roman" w:hAnsi="Times New Roman" w:cs="Times New Roman"/>
          <w:sz w:val="24"/>
          <w:szCs w:val="24"/>
        </w:rPr>
        <w:t>17.</w:t>
      </w:r>
      <w:r w:rsidRPr="008B5749">
        <w:rPr>
          <w:rFonts w:ascii="Times New Roman" w:hAnsi="Times New Roman" w:cs="Times New Roman"/>
          <w:sz w:val="24"/>
          <w:szCs w:val="24"/>
        </w:rPr>
        <w:t>Powyższe zasady</w:t>
      </w:r>
      <w:r>
        <w:rPr>
          <w:rFonts w:ascii="Times New Roman" w:hAnsi="Times New Roman" w:cs="Times New Roman"/>
          <w:sz w:val="24"/>
          <w:szCs w:val="24"/>
        </w:rPr>
        <w:t xml:space="preserve">, których mowa w ust. 1-16, </w:t>
      </w:r>
      <w:r w:rsidRPr="008B5749">
        <w:rPr>
          <w:rFonts w:ascii="Times New Roman" w:hAnsi="Times New Roman" w:cs="Times New Roman"/>
          <w:sz w:val="24"/>
          <w:szCs w:val="24"/>
        </w:rPr>
        <w:t>mają od</w:t>
      </w:r>
      <w:r>
        <w:rPr>
          <w:rFonts w:ascii="Times New Roman" w:hAnsi="Times New Roman" w:cs="Times New Roman"/>
          <w:sz w:val="24"/>
          <w:szCs w:val="24"/>
        </w:rPr>
        <w:t>powiednie zastosowanie także do </w:t>
      </w:r>
      <w:r w:rsidRPr="008B5749">
        <w:rPr>
          <w:rFonts w:ascii="Times New Roman" w:hAnsi="Times New Roman" w:cs="Times New Roman"/>
          <w:sz w:val="24"/>
          <w:szCs w:val="24"/>
        </w:rPr>
        <w:t>umów zawieranych przez podwykonawców z dalszymi podwykonawcami.</w:t>
      </w:r>
    </w:p>
    <w:p w:rsidR="009B6158" w:rsidRDefault="009B6158" w:rsidP="009B6158">
      <w:pPr>
        <w:jc w:val="center"/>
        <w:rPr>
          <w:rFonts w:ascii="Times New Roman" w:hAnsi="Times New Roman" w:cs="Times New Roman"/>
          <w:sz w:val="24"/>
          <w:szCs w:val="24"/>
        </w:rPr>
      </w:pP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1</w:t>
      </w:r>
      <w:r w:rsidR="00F62952">
        <w:rPr>
          <w:rFonts w:ascii="Times New Roman" w:hAnsi="Times New Roman" w:cs="Times New Roman"/>
          <w:b/>
          <w:sz w:val="24"/>
          <w:szCs w:val="24"/>
        </w:rPr>
        <w:t>8</w:t>
      </w:r>
      <w:r w:rsidRPr="001E7F6D">
        <w:rPr>
          <w:rFonts w:ascii="Times New Roman" w:hAnsi="Times New Roman" w:cs="Times New Roman"/>
          <w:b/>
          <w:sz w:val="24"/>
          <w:szCs w:val="24"/>
        </w:rPr>
        <w:t>.</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wynagrodzenia na rzecz podwykonawcy lub dalszego podwykonawcy, o której mowa w zdaniu poprzednim, następuje w terminie </w:t>
      </w:r>
      <w:r>
        <w:rPr>
          <w:rFonts w:ascii="Times New Roman" w:hAnsi="Times New Roman" w:cs="Times New Roman"/>
          <w:sz w:val="24"/>
          <w:szCs w:val="24"/>
        </w:rPr>
        <w:t xml:space="preserve">14 dni od dnia przedłożenia faktury lub rachunku, z zastrzeżeniem ust. 4-7. </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Bezpośrednia zapłata obejmuje wyłącznie należne wynagrodzenie, bez odsetek, należnych podwykonawcy lub dalszemu podwykonawcy.</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zgłoszenia uwag, o których mowa w ust. 4, w terminie wskazanym przez Zamawiającego, Zamawiający może:</w:t>
      </w:r>
    </w:p>
    <w:p w:rsidR="009B6158" w:rsidRPr="00BD7A17" w:rsidRDefault="009B6158" w:rsidP="009B6158">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1)</w:t>
      </w:r>
      <w:r>
        <w:rPr>
          <w:rFonts w:ascii="Times New Roman" w:hAnsi="Times New Roman" w:cs="Times New Roman"/>
          <w:sz w:val="24"/>
          <w:szCs w:val="24"/>
        </w:rPr>
        <w:t xml:space="preserve"> </w:t>
      </w:r>
      <w:r w:rsidRPr="00BD7A17">
        <w:rPr>
          <w:rFonts w:ascii="Times New Roman" w:hAnsi="Times New Roman" w:cs="Times New Roman"/>
          <w:sz w:val="24"/>
          <w:szCs w:val="24"/>
        </w:rPr>
        <w:t>nie dokonać bezpośredniej zapłaty wynagrodzenia podwykonawcy lub dalszemu podwykonawcy, jeżeli Wykonawca wykaże niezasadność takiej zapłaty albo</w:t>
      </w:r>
    </w:p>
    <w:p w:rsidR="009B6158" w:rsidRPr="00BD7A17" w:rsidRDefault="009B6158" w:rsidP="009B6158">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2)</w:t>
      </w:r>
      <w:r>
        <w:rPr>
          <w:rFonts w:ascii="Times New Roman" w:hAnsi="Times New Roman" w:cs="Times New Roman"/>
          <w:sz w:val="24"/>
          <w:szCs w:val="24"/>
        </w:rPr>
        <w:t xml:space="preserve"> </w:t>
      </w:r>
      <w:r w:rsidRPr="00BD7A17">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B6158" w:rsidRPr="00BD7A17" w:rsidRDefault="009B6158" w:rsidP="009B6158">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3)</w:t>
      </w:r>
      <w:r>
        <w:rPr>
          <w:rFonts w:ascii="Times New Roman" w:hAnsi="Times New Roman" w:cs="Times New Roman"/>
          <w:sz w:val="24"/>
          <w:szCs w:val="24"/>
        </w:rPr>
        <w:t xml:space="preserve"> </w:t>
      </w:r>
      <w:r w:rsidRPr="00BD7A17">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dokonania bezpośredniej zapłaty podwykonawcy lub dalszemu podwykonawcy, o których mowa w ust. 1, Zamawiający potrąca kwotę wypłaconego wynagrodzenia z wynagrodzenia należnego Wykonawcy.</w:t>
      </w:r>
    </w:p>
    <w:p w:rsidR="009B6158"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Powyższe postanowienia nie naruszają praw i obowiązków Zamawiającego, Wykonawcy, podwykonawcy i dalszego podwykonawcy wynikających z przepisów art. 647</w:t>
      </w:r>
      <w:r w:rsidRPr="00BD7A17">
        <w:rPr>
          <w:rFonts w:ascii="Times New Roman" w:hAnsi="Times New Roman" w:cs="Times New Roman"/>
          <w:sz w:val="24"/>
          <w:szCs w:val="24"/>
          <w:vertAlign w:val="superscript"/>
        </w:rPr>
        <w:t>1</w:t>
      </w:r>
      <w:r w:rsidRPr="00BD7A17">
        <w:rPr>
          <w:rFonts w:ascii="Times New Roman" w:hAnsi="Times New Roman" w:cs="Times New Roman"/>
          <w:sz w:val="24"/>
          <w:szCs w:val="24"/>
        </w:rPr>
        <w:t xml:space="preserve"> ustawy z dnia 23 kwietnia 1964 r. - Kodeks cywilny.</w:t>
      </w:r>
    </w:p>
    <w:p w:rsidR="009B6158" w:rsidRDefault="009B6158" w:rsidP="009B6158">
      <w:pPr>
        <w:jc w:val="center"/>
        <w:rPr>
          <w:rFonts w:ascii="Times New Roman" w:hAnsi="Times New Roman" w:cs="Times New Roman"/>
          <w:b/>
          <w:sz w:val="24"/>
          <w:szCs w:val="24"/>
        </w:rPr>
      </w:pPr>
    </w:p>
    <w:p w:rsidR="00287807" w:rsidRDefault="00287807" w:rsidP="009B6158">
      <w:pPr>
        <w:jc w:val="center"/>
        <w:rPr>
          <w:rFonts w:ascii="Times New Roman" w:hAnsi="Times New Roman" w:cs="Times New Roman"/>
          <w:b/>
          <w:sz w:val="24"/>
          <w:szCs w:val="24"/>
        </w:rPr>
      </w:pPr>
    </w:p>
    <w:p w:rsidR="00B1313D" w:rsidRDefault="00B1313D" w:rsidP="009B6158">
      <w:pPr>
        <w:jc w:val="center"/>
        <w:rPr>
          <w:rFonts w:ascii="Times New Roman" w:hAnsi="Times New Roman" w:cs="Times New Roman"/>
          <w:b/>
          <w:sz w:val="24"/>
          <w:szCs w:val="24"/>
        </w:rPr>
      </w:pPr>
    </w:p>
    <w:p w:rsidR="00B1313D" w:rsidRDefault="00B1313D" w:rsidP="009B6158">
      <w:pPr>
        <w:jc w:val="center"/>
        <w:rPr>
          <w:rFonts w:ascii="Times New Roman" w:hAnsi="Times New Roman" w:cs="Times New Roman"/>
          <w:b/>
          <w:sz w:val="24"/>
          <w:szCs w:val="24"/>
        </w:rPr>
      </w:pPr>
    </w:p>
    <w:p w:rsidR="00B1313D" w:rsidRDefault="00B1313D"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32750A">
        <w:rPr>
          <w:rFonts w:ascii="Times New Roman" w:hAnsi="Times New Roman" w:cs="Times New Roman"/>
          <w:b/>
          <w:sz w:val="24"/>
          <w:szCs w:val="24"/>
        </w:rPr>
        <w:lastRenderedPageBreak/>
        <w:t>§</w:t>
      </w:r>
      <w:r w:rsidR="00F62952">
        <w:rPr>
          <w:rFonts w:ascii="Times New Roman" w:hAnsi="Times New Roman" w:cs="Times New Roman"/>
          <w:b/>
          <w:sz w:val="24"/>
          <w:szCs w:val="24"/>
        </w:rPr>
        <w:t>19</w:t>
      </w:r>
    </w:p>
    <w:p w:rsidR="009B6158" w:rsidRPr="0032750A"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WYMAGANIA ZATRUDNIENIA PRZEZ WYKONAWCĘ PRACOWNIKÓW</w:t>
      </w:r>
    </w:p>
    <w:p w:rsidR="009B6158" w:rsidRPr="007D23B2" w:rsidRDefault="009B6158" w:rsidP="009B6158">
      <w:pPr>
        <w:numPr>
          <w:ilvl w:val="1"/>
          <w:numId w:val="55"/>
        </w:numPr>
        <w:autoSpaceDE w:val="0"/>
        <w:autoSpaceDN w:val="0"/>
        <w:adjustRightInd w:val="0"/>
        <w:spacing w:line="240" w:lineRule="auto"/>
        <w:ind w:left="284" w:firstLine="0"/>
        <w:jc w:val="both"/>
        <w:rPr>
          <w:rFonts w:ascii="Times New Roman" w:eastAsia="ArialMT" w:hAnsi="Times New Roman" w:cs="Times New Roman"/>
          <w:sz w:val="24"/>
          <w:szCs w:val="24"/>
        </w:rPr>
      </w:pPr>
      <w:r w:rsidRPr="007D23B2">
        <w:rPr>
          <w:rFonts w:ascii="Times New Roman" w:eastAsia="ArialMT" w:hAnsi="Times New Roman" w:cs="Times New Roman"/>
          <w:sz w:val="24"/>
          <w:szCs w:val="24"/>
        </w:rPr>
        <w:t>W ramach przedmiotu świadczenia Zamawiający wskazuje czynności, których realizacja musi następować w ramach umowy o pracę, w rozumieniu przepisów ustawy z dnia 26.06.1974r. - Kodeks pracy (t.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 i definiuje je jako wszystkie czynności wykonywane w ramach robót budowlanych związanych z inwestycją stanowiącą przedmiot zamó</w:t>
      </w:r>
      <w:r>
        <w:rPr>
          <w:rFonts w:ascii="Times New Roman" w:eastAsia="ArialMT" w:hAnsi="Times New Roman" w:cs="Times New Roman"/>
          <w:sz w:val="24"/>
          <w:szCs w:val="24"/>
        </w:rPr>
        <w:t>wienia (</w:t>
      </w:r>
      <w:r w:rsidRPr="007D23B2">
        <w:rPr>
          <w:rFonts w:ascii="Times New Roman" w:eastAsia="ArialMT" w:hAnsi="Times New Roman" w:cs="Times New Roman"/>
          <w:sz w:val="24"/>
          <w:szCs w:val="24"/>
        </w:rPr>
        <w:t>chyba, że z odrębnych przepisów wynika, że czynności te mogą być wykonywane przez osoby zatrudnione na innej podstawie niż</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umowa o pracę</w:t>
      </w:r>
      <w:r>
        <w:rPr>
          <w:rFonts w:ascii="Times New Roman" w:eastAsia="ArialMT" w:hAnsi="Times New Roman" w:cs="Times New Roman"/>
          <w:sz w:val="24"/>
          <w:szCs w:val="24"/>
        </w:rPr>
        <w:t xml:space="preserve">) </w:t>
      </w:r>
      <w:r w:rsidRPr="007D23B2">
        <w:rPr>
          <w:rFonts w:ascii="Times New Roman" w:hAnsi="Times New Roman" w:cs="Times New Roman"/>
          <w:sz w:val="24"/>
          <w:szCs w:val="24"/>
        </w:rPr>
        <w:t>z wyjątkiem:</w:t>
      </w:r>
    </w:p>
    <w:p w:rsidR="009B6158" w:rsidRPr="00951DF6" w:rsidRDefault="009B6158" w:rsidP="009B6158">
      <w:pPr>
        <w:ind w:left="360"/>
        <w:jc w:val="both"/>
        <w:rPr>
          <w:rFonts w:ascii="Times New Roman" w:hAnsi="Times New Roman" w:cs="Times New Roman"/>
          <w:sz w:val="24"/>
          <w:szCs w:val="24"/>
        </w:rPr>
      </w:pPr>
      <w:r w:rsidRPr="00951DF6">
        <w:rPr>
          <w:rFonts w:ascii="Times New Roman" w:hAnsi="Times New Roman" w:cs="Times New Roman"/>
          <w:sz w:val="24"/>
          <w:szCs w:val="24"/>
        </w:rPr>
        <w:t>-  kierowania czy nadzoru nad tymi robotami,</w:t>
      </w:r>
    </w:p>
    <w:p w:rsidR="009B6158" w:rsidRPr="00951DF6" w:rsidRDefault="009B6158" w:rsidP="009B6158">
      <w:pPr>
        <w:ind w:firstLine="360"/>
        <w:rPr>
          <w:rFonts w:ascii="Times New Roman" w:hAnsi="Times New Roman" w:cs="Times New Roman"/>
          <w:sz w:val="24"/>
          <w:szCs w:val="24"/>
        </w:rPr>
      </w:pPr>
      <w:r w:rsidRPr="00951DF6">
        <w:rPr>
          <w:rFonts w:ascii="Times New Roman" w:hAnsi="Times New Roman" w:cs="Times New Roman"/>
          <w:sz w:val="24"/>
          <w:szCs w:val="24"/>
        </w:rPr>
        <w:t>- usług geodezyjnych,</w:t>
      </w:r>
    </w:p>
    <w:p w:rsidR="009B6158" w:rsidRPr="00951DF6" w:rsidRDefault="009B6158" w:rsidP="009B6158">
      <w:pPr>
        <w:ind w:left="360"/>
        <w:jc w:val="both"/>
        <w:rPr>
          <w:rFonts w:ascii="Times New Roman" w:hAnsi="Times New Roman" w:cs="Times New Roman"/>
          <w:sz w:val="24"/>
          <w:szCs w:val="24"/>
        </w:rPr>
      </w:pPr>
      <w:r w:rsidRPr="00951DF6">
        <w:rPr>
          <w:rFonts w:ascii="Times New Roman" w:hAnsi="Times New Roman" w:cs="Times New Roman"/>
          <w:sz w:val="24"/>
          <w:szCs w:val="24"/>
        </w:rPr>
        <w:t>-</w:t>
      </w:r>
      <w:r>
        <w:rPr>
          <w:rFonts w:ascii="Times New Roman" w:hAnsi="Times New Roman" w:cs="Times New Roman"/>
          <w:sz w:val="24"/>
          <w:szCs w:val="24"/>
        </w:rPr>
        <w:t xml:space="preserve"> </w:t>
      </w:r>
      <w:r w:rsidRPr="00951DF6">
        <w:rPr>
          <w:rFonts w:ascii="Times New Roman" w:hAnsi="Times New Roman" w:cs="Times New Roman"/>
          <w:sz w:val="24"/>
          <w:szCs w:val="24"/>
        </w:rPr>
        <w:t>badań polegających na sprawdzeniu i określeniu właściwości gruntu oraz materiałów budowlanych użytych podczas budowy,</w:t>
      </w:r>
    </w:p>
    <w:p w:rsidR="009B6158" w:rsidRPr="00951DF6" w:rsidRDefault="009B6158" w:rsidP="009B6158">
      <w:pPr>
        <w:ind w:firstLine="360"/>
        <w:jc w:val="both"/>
        <w:rPr>
          <w:rFonts w:ascii="Times New Roman" w:hAnsi="Times New Roman" w:cs="Times New Roman"/>
          <w:sz w:val="24"/>
          <w:szCs w:val="24"/>
        </w:rPr>
      </w:pPr>
      <w:r w:rsidRPr="00951DF6">
        <w:rPr>
          <w:rFonts w:ascii="Times New Roman" w:hAnsi="Times New Roman" w:cs="Times New Roman"/>
          <w:sz w:val="24"/>
          <w:szCs w:val="24"/>
        </w:rPr>
        <w:t>- niezbędnych ekspertyz technicznych wymaganych do wykonania  prowadzonej</w:t>
      </w:r>
    </w:p>
    <w:p w:rsidR="009B6158" w:rsidRPr="00951DF6" w:rsidRDefault="009B6158" w:rsidP="009B6158">
      <w:pPr>
        <w:ind w:firstLine="360"/>
        <w:jc w:val="both"/>
        <w:rPr>
          <w:rFonts w:ascii="Times New Roman" w:hAnsi="Times New Roman" w:cs="Times New Roman"/>
          <w:sz w:val="24"/>
          <w:szCs w:val="24"/>
        </w:rPr>
      </w:pPr>
      <w:r w:rsidRPr="00951DF6">
        <w:rPr>
          <w:rFonts w:ascii="Times New Roman" w:hAnsi="Times New Roman" w:cs="Times New Roman"/>
          <w:sz w:val="24"/>
          <w:szCs w:val="24"/>
        </w:rPr>
        <w:t xml:space="preserve"> inwestycji,</w:t>
      </w:r>
    </w:p>
    <w:p w:rsidR="009B6158" w:rsidRPr="00800BFC" w:rsidRDefault="009B6158" w:rsidP="009B6158">
      <w:pPr>
        <w:ind w:firstLine="360"/>
        <w:jc w:val="both"/>
        <w:rPr>
          <w:rFonts w:ascii="Times New Roman" w:hAnsi="Times New Roman" w:cs="Times New Roman"/>
          <w:sz w:val="24"/>
          <w:szCs w:val="24"/>
        </w:rPr>
      </w:pPr>
      <w:r w:rsidRPr="00951DF6">
        <w:rPr>
          <w:rFonts w:ascii="Times New Roman" w:hAnsi="Times New Roman" w:cs="Times New Roman"/>
          <w:sz w:val="24"/>
          <w:szCs w:val="24"/>
        </w:rPr>
        <w:t>- najmu sprzętu budowlanego niezbędnego podczas realizacji przedsięwzięcia,</w:t>
      </w:r>
      <w:r>
        <w:rPr>
          <w:rFonts w:ascii="Times New Roman" w:hAnsi="Times New Roman" w:cs="Times New Roman"/>
          <w:sz w:val="24"/>
          <w:szCs w:val="24"/>
        </w:rPr>
        <w:t xml:space="preserve"> i które będą  wykonywane przez </w:t>
      </w:r>
      <w:r w:rsidRPr="00800BFC">
        <w:rPr>
          <w:rFonts w:ascii="Times New Roman" w:hAnsi="Times New Roman" w:cs="Times New Roman"/>
          <w:sz w:val="24"/>
          <w:szCs w:val="24"/>
        </w:rPr>
        <w:t xml:space="preserve">wymienione w Załączniku nr </w:t>
      </w:r>
      <w:r>
        <w:rPr>
          <w:rFonts w:ascii="Times New Roman" w:hAnsi="Times New Roman" w:cs="Times New Roman"/>
          <w:sz w:val="24"/>
          <w:szCs w:val="24"/>
        </w:rPr>
        <w:t>4</w:t>
      </w:r>
      <w:r w:rsidRPr="00800BFC">
        <w:rPr>
          <w:rFonts w:ascii="Times New Roman" w:hAnsi="Times New Roman" w:cs="Times New Roman"/>
          <w:sz w:val="24"/>
          <w:szCs w:val="24"/>
        </w:rPr>
        <w:t xml:space="preserve"> do Umowy pn. „Wykaz Pracowników  wykonujących roboty budowlane”</w:t>
      </w:r>
      <w:r>
        <w:rPr>
          <w:rFonts w:ascii="Times New Roman" w:hAnsi="Times New Roman" w:cs="Times New Roman"/>
          <w:sz w:val="24"/>
          <w:szCs w:val="24"/>
        </w:rPr>
        <w:t xml:space="preserve"> osoby</w:t>
      </w:r>
      <w:r w:rsidRPr="00800BFC">
        <w:rPr>
          <w:rFonts w:ascii="Times New Roman" w:hAnsi="Times New Roman" w:cs="Times New Roman"/>
          <w:sz w:val="24"/>
          <w:szCs w:val="24"/>
        </w:rPr>
        <w:t xml:space="preserve">, które zostały wskazane przez Wykonawcę lub podwykonawcę, zwanych dalej „Pracownikami wykonującymi roboty budowlane”; </w:t>
      </w:r>
    </w:p>
    <w:p w:rsidR="009B6158" w:rsidRPr="00800BFC" w:rsidRDefault="009B6158" w:rsidP="009B6158">
      <w:pPr>
        <w:jc w:val="both"/>
        <w:rPr>
          <w:rFonts w:ascii="Times New Roman" w:hAnsi="Times New Roman" w:cs="Times New Roman"/>
          <w:sz w:val="24"/>
          <w:szCs w:val="24"/>
        </w:rPr>
      </w:pPr>
      <w:r>
        <w:rPr>
          <w:rFonts w:ascii="Times New Roman" w:hAnsi="Times New Roman" w:cs="Times New Roman"/>
          <w:sz w:val="24"/>
          <w:szCs w:val="24"/>
        </w:rPr>
        <w:t>2.</w:t>
      </w:r>
      <w:r w:rsidRPr="00800BFC">
        <w:rPr>
          <w:rFonts w:ascii="Times New Roman" w:hAnsi="Times New Roman" w:cs="Times New Roman"/>
          <w:sz w:val="24"/>
          <w:szCs w:val="24"/>
        </w:rPr>
        <w:t>Wykonawca lub Podwykonawca zobowiązuje się że Pracownicy  wykonujący roboty budowlane, o których mowa w punkcie 1, będą w okresie realizacji umowy zatrudnieni na podstawie umowy o pracę w rozumieniu przepisów ustawy z dnia 26 czerwca 1974 r. Kodeks pracy (</w:t>
      </w:r>
      <w:r>
        <w:rPr>
          <w:rFonts w:ascii="Times New Roman" w:eastAsia="ArialMT" w:hAnsi="Times New Roman" w:cs="Times New Roman"/>
          <w:sz w:val="24"/>
          <w:szCs w:val="24"/>
        </w:rPr>
        <w:t>t</w:t>
      </w:r>
      <w:r w:rsidRPr="007D23B2">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w:t>
      </w:r>
      <w:r>
        <w:rPr>
          <w:rFonts w:ascii="Times New Roman" w:hAnsi="Times New Roman" w:cs="Times New Roman"/>
          <w:sz w:val="24"/>
          <w:szCs w:val="24"/>
        </w:rPr>
        <w:t>).</w:t>
      </w:r>
    </w:p>
    <w:p w:rsidR="009B6158" w:rsidRDefault="009B6158" w:rsidP="009B6158">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00BFC">
        <w:rPr>
          <w:rFonts w:ascii="Times New Roman" w:hAnsi="Times New Roman" w:cs="Times New Roman"/>
          <w:sz w:val="24"/>
          <w:szCs w:val="24"/>
        </w:rPr>
        <w:t xml:space="preserve">. Każdorazowo na żądanie Zamawiającego, w terminie wskazanym przez Zamawiającego nie krótszym niż 5 dni robocze, Wykonawca lub Podwykonawca  zobowiązuje się przedłożyć poświadczone za zgodność z oryginałem  kopie umów /umowy o pracę zawartych przez Wykonawcę (lub Podwykonawcę)  z Pracownikami wykonującymi  roboty budowlane, o których mowa w punkcie 1 </w:t>
      </w:r>
      <w:r w:rsidRPr="00800BFC">
        <w:rPr>
          <w:rFonts w:ascii="Times New Roman" w:eastAsia="Calibri" w:hAnsi="Times New Roman" w:cs="Times New Roman"/>
          <w:sz w:val="24"/>
          <w:szCs w:val="24"/>
        </w:rPr>
        <w:t xml:space="preserve">(wraz z dokumentem regulującym zakres obowiązków, jeżeli został sporządzony). </w:t>
      </w:r>
      <w:r w:rsidRPr="00E753BC">
        <w:rPr>
          <w:rFonts w:ascii="Times New Roman" w:hAnsi="Times New Roman" w:cs="Times New Roman"/>
          <w:color w:val="000000"/>
          <w:sz w:val="24"/>
          <w:szCs w:val="24"/>
        </w:rPr>
        <w:t>Kopia</w:t>
      </w:r>
      <w:r w:rsidRPr="00E753BC">
        <w:rPr>
          <w:rFonts w:ascii="Times New Roman" w:hAnsi="Times New Roman" w:cs="Times New Roman"/>
          <w:sz w:val="24"/>
          <w:szCs w:val="24"/>
        </w:rPr>
        <w:t xml:space="preserve"> umowy/umów powinna zostać </w:t>
      </w:r>
      <w:proofErr w:type="spellStart"/>
      <w:r w:rsidRPr="00E753BC">
        <w:rPr>
          <w:rFonts w:ascii="Times New Roman" w:hAnsi="Times New Roman" w:cs="Times New Roman"/>
          <w:sz w:val="24"/>
          <w:szCs w:val="24"/>
        </w:rPr>
        <w:t>zanonimizowana</w:t>
      </w:r>
      <w:proofErr w:type="spellEnd"/>
      <w:r w:rsidRPr="00E753BC">
        <w:rPr>
          <w:rFonts w:ascii="Times New Roman" w:hAnsi="Times New Roman" w:cs="Times New Roman"/>
          <w:sz w:val="24"/>
          <w:szCs w:val="24"/>
        </w:rPr>
        <w:t xml:space="preserve"> w sposób zapewniający ochronę danych osobowych pracowników, zgodnie z przepisami ustawy z dnia 29 sierpnia 1997 r. </w:t>
      </w:r>
      <w:r w:rsidRPr="00E753BC">
        <w:rPr>
          <w:rFonts w:ascii="Times New Roman" w:hAnsi="Times New Roman" w:cs="Times New Roman"/>
          <w:i/>
          <w:sz w:val="24"/>
          <w:szCs w:val="24"/>
        </w:rPr>
        <w:t>o ochronie danych osobowych</w:t>
      </w:r>
      <w:r w:rsidRPr="00E753BC">
        <w:rPr>
          <w:rFonts w:ascii="Times New Roman" w:hAnsi="Times New Roman" w:cs="Times New Roman"/>
          <w:sz w:val="24"/>
          <w:szCs w:val="24"/>
        </w:rPr>
        <w:t xml:space="preserve"> (tj. w szczególności</w:t>
      </w:r>
      <w:r w:rsidRPr="00E753BC">
        <w:rPr>
          <w:rStyle w:val="Odwoanieprzypisudolnego"/>
          <w:rFonts w:ascii="Times New Roman" w:hAnsi="Times New Roman" w:cs="Times New Roman"/>
          <w:sz w:val="24"/>
          <w:szCs w:val="24"/>
        </w:rPr>
        <w:footnoteReference w:id="3"/>
      </w:r>
      <w:r w:rsidRPr="00E753BC">
        <w:rPr>
          <w:rFonts w:ascii="Times New Roman" w:hAnsi="Times New Roman" w:cs="Times New Roman"/>
          <w:sz w:val="24"/>
          <w:szCs w:val="24"/>
        </w:rPr>
        <w:t xml:space="preserve"> bez adresów, nr PESEL pracowników). </w:t>
      </w:r>
      <w:r w:rsidRPr="00A3634B">
        <w:rPr>
          <w:rFonts w:ascii="Times New Roman" w:hAnsi="Times New Roman" w:cs="Times New Roman"/>
          <w:sz w:val="24"/>
          <w:szCs w:val="24"/>
        </w:rPr>
        <w:t xml:space="preserve">Imię i nazwisko pracownika nie podlega </w:t>
      </w:r>
      <w:proofErr w:type="spellStart"/>
      <w:r w:rsidRPr="00A3634B">
        <w:rPr>
          <w:rFonts w:ascii="Times New Roman" w:hAnsi="Times New Roman" w:cs="Times New Roman"/>
          <w:sz w:val="24"/>
          <w:szCs w:val="24"/>
        </w:rPr>
        <w:t>anonimizacji</w:t>
      </w:r>
      <w:proofErr w:type="spellEnd"/>
      <w:r w:rsidRPr="00A3634B">
        <w:rPr>
          <w:rFonts w:ascii="Times New Roman" w:hAnsi="Times New Roman" w:cs="Times New Roman"/>
          <w:sz w:val="24"/>
          <w:szCs w:val="24"/>
        </w:rPr>
        <w:t>.</w:t>
      </w:r>
      <w:r w:rsidRPr="00E753BC">
        <w:rPr>
          <w:rFonts w:ascii="Times New Roman" w:hAnsi="Times New Roman" w:cs="Times New Roman"/>
          <w:sz w:val="24"/>
          <w:szCs w:val="24"/>
        </w:rPr>
        <w:t xml:space="preserve"> Informacje takie jak: data zawarcia umowy, rodzaj umowy o pracę i wymiar etatu powinny być możliwe do zidentyfikowania</w:t>
      </w:r>
      <w:r w:rsidRPr="00800BFC">
        <w:rPr>
          <w:rFonts w:ascii="Times New Roman" w:eastAsia="Calibri" w:hAnsi="Times New Roman" w:cs="Times New Roman"/>
          <w:sz w:val="24"/>
          <w:szCs w:val="24"/>
        </w:rPr>
        <w:t xml:space="preserve">; Dodatkowo Zamawiający ma prawo w sposób i w wyznaczonym przez siebie terminie żądać innych dokumentów, o których mowa w punkcie 3e </w:t>
      </w:r>
      <w:r>
        <w:rPr>
          <w:rStyle w:val="fontstyle74"/>
          <w:rFonts w:ascii="Times New Roman" w:hAnsi="Times New Roman" w:cs="Times New Roman"/>
          <w:sz w:val="24"/>
          <w:szCs w:val="24"/>
        </w:rPr>
        <w:t>S</w:t>
      </w:r>
      <w:r w:rsidRPr="00800BFC">
        <w:rPr>
          <w:rStyle w:val="fontstyle74"/>
          <w:rFonts w:ascii="Times New Roman" w:hAnsi="Times New Roman" w:cs="Times New Roman"/>
          <w:sz w:val="24"/>
          <w:szCs w:val="24"/>
        </w:rPr>
        <w:t>WZ postępowania nr IF. 271</w:t>
      </w:r>
      <w:r>
        <w:rPr>
          <w:rStyle w:val="fontstyle74"/>
          <w:rFonts w:ascii="Times New Roman" w:hAnsi="Times New Roman" w:cs="Times New Roman"/>
          <w:sz w:val="24"/>
          <w:szCs w:val="24"/>
        </w:rPr>
        <w:t>.</w:t>
      </w:r>
      <w:r w:rsidR="00CF3EDF">
        <w:rPr>
          <w:rStyle w:val="fontstyle74"/>
          <w:rFonts w:ascii="Times New Roman" w:hAnsi="Times New Roman" w:cs="Times New Roman"/>
          <w:sz w:val="24"/>
          <w:szCs w:val="24"/>
        </w:rPr>
        <w:t>9</w:t>
      </w:r>
      <w:r>
        <w:rPr>
          <w:rStyle w:val="fontstyle74"/>
          <w:rFonts w:ascii="Times New Roman" w:hAnsi="Times New Roman" w:cs="Times New Roman"/>
          <w:sz w:val="24"/>
          <w:szCs w:val="24"/>
        </w:rPr>
        <w:t>.</w:t>
      </w:r>
      <w:r w:rsidRPr="00800BFC">
        <w:rPr>
          <w:rStyle w:val="fontstyle74"/>
          <w:rFonts w:ascii="Times New Roman" w:hAnsi="Times New Roman" w:cs="Times New Roman"/>
          <w:sz w:val="24"/>
          <w:szCs w:val="24"/>
        </w:rPr>
        <w:t>20</w:t>
      </w:r>
      <w:r>
        <w:rPr>
          <w:rStyle w:val="fontstyle74"/>
          <w:rFonts w:ascii="Times New Roman" w:hAnsi="Times New Roman" w:cs="Times New Roman"/>
          <w:sz w:val="24"/>
          <w:szCs w:val="24"/>
        </w:rPr>
        <w:t>21</w:t>
      </w:r>
      <w:r w:rsidRPr="00800BFC">
        <w:rPr>
          <w:rStyle w:val="fontstyle74"/>
          <w:rFonts w:ascii="Times New Roman" w:hAnsi="Times New Roman" w:cs="Times New Roman"/>
          <w:sz w:val="24"/>
          <w:szCs w:val="24"/>
        </w:rPr>
        <w:t xml:space="preserve"> z dnia</w:t>
      </w:r>
      <w:r>
        <w:rPr>
          <w:rStyle w:val="fontstyle74"/>
          <w:rFonts w:ascii="Times New Roman" w:hAnsi="Times New Roman" w:cs="Times New Roman"/>
          <w:sz w:val="24"/>
          <w:szCs w:val="24"/>
        </w:rPr>
        <w:t xml:space="preserve">  </w:t>
      </w:r>
      <w:r w:rsidR="00D33E0E">
        <w:rPr>
          <w:rStyle w:val="fontstyle74"/>
          <w:rFonts w:ascii="Times New Roman" w:hAnsi="Times New Roman" w:cs="Times New Roman"/>
          <w:sz w:val="24"/>
          <w:szCs w:val="24"/>
        </w:rPr>
        <w:t xml:space="preserve">1 lipca </w:t>
      </w:r>
      <w:r>
        <w:rPr>
          <w:rStyle w:val="fontstyle74"/>
          <w:rFonts w:ascii="Times New Roman" w:hAnsi="Times New Roman" w:cs="Times New Roman"/>
          <w:sz w:val="24"/>
          <w:szCs w:val="24"/>
        </w:rPr>
        <w:t>2021</w:t>
      </w:r>
      <w:r w:rsidRPr="00800BFC">
        <w:rPr>
          <w:rStyle w:val="fontstyle74"/>
          <w:rFonts w:ascii="Times New Roman" w:hAnsi="Times New Roman" w:cs="Times New Roman"/>
          <w:sz w:val="24"/>
          <w:szCs w:val="24"/>
        </w:rPr>
        <w:t xml:space="preserve"> roku</w:t>
      </w:r>
      <w:r>
        <w:rPr>
          <w:rFonts w:ascii="Times New Roman" w:eastAsia="Calibri" w:hAnsi="Times New Roman" w:cs="Times New Roman"/>
          <w:sz w:val="24"/>
          <w:szCs w:val="24"/>
        </w:rPr>
        <w:t>.</w:t>
      </w:r>
    </w:p>
    <w:p w:rsidR="009B6158" w:rsidRPr="00800BFC" w:rsidRDefault="009B6158" w:rsidP="009B6158">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00BFC">
        <w:rPr>
          <w:rFonts w:ascii="Times New Roman" w:hAnsi="Times New Roman" w:cs="Times New Roman"/>
          <w:sz w:val="24"/>
          <w:szCs w:val="24"/>
        </w:rPr>
        <w:t xml:space="preserve">.Nieprzedłożenie przez Wykonawcę lub Podwykonawcę  kopii umowy/ umów zwartych przez Wykonawcę (Podwykonawcę) z Pracownikami wykonującymi roboty budowlane w terminie wskazanym przez Zamawiającego zgodnie z ust. 2 będzie  traktowane jako niewypełnienie obowiązku zatrudnienia Pracowników wykonujących roboty budowlane  na podstawie umowy o pracę; </w:t>
      </w:r>
    </w:p>
    <w:p w:rsidR="009B6158" w:rsidRPr="00800BFC" w:rsidRDefault="009B6158" w:rsidP="009B6158">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800BFC">
        <w:rPr>
          <w:rFonts w:ascii="Times New Roman" w:hAnsi="Times New Roman" w:cs="Times New Roman"/>
          <w:sz w:val="24"/>
          <w:szCs w:val="24"/>
        </w:rPr>
        <w:t xml:space="preserve">.Za niedopełnienie wymogu zatrudniania Pracowników wykonujących roboty budowlane  na podstawie umowy o pracę w rozumieniu przepisów Kodeksu Pracy, Wykonawca  lub Podwykonawca zapłaci Zamawiającemu kary umowne w wysokości kwoty minimalnego wynagrodzenia za pracę ustalonego na podstawie przepisów o minimalnym wynagrodzeniu o pracę (obowiązujących w chwili stwierdzenia przez Zamawiającego niedopełnienia przez Wykonawcę wymogu zatrudnienia Pracowników  wykonujących roboty budowlane na podstawie umowy o pracę rozumieniu przepisów Kodeksu Pracy) oraz liczby miesięcy w okresie realizacji Umowy, w których nie dopełniono przedmiotowego wymogu  - za każdą osobę  wykonującą  roboty budowlane niezatrudnioną na podstawie umowy o pracę (w oparciu o inną podstawę prawną bądź niezatrudnioną w ogóle przez Wykonawcę lub Podwykonawcę)   w ramach czynności wskazanych  przez Zamawiającego ust. 1.                                    </w:t>
      </w:r>
    </w:p>
    <w:p w:rsidR="009B6158" w:rsidRDefault="009B6158" w:rsidP="009B6158">
      <w:pPr>
        <w:jc w:val="center"/>
        <w:rPr>
          <w:rFonts w:ascii="Times New Roman" w:hAnsi="Times New Roman" w:cs="Times New Roman"/>
          <w:b/>
          <w:sz w:val="24"/>
          <w:szCs w:val="24"/>
        </w:rPr>
      </w:pPr>
    </w:p>
    <w:p w:rsidR="009B6158" w:rsidRDefault="00F62952" w:rsidP="009B6158">
      <w:pPr>
        <w:jc w:val="center"/>
        <w:rPr>
          <w:rFonts w:ascii="Times New Roman" w:hAnsi="Times New Roman" w:cs="Times New Roman"/>
          <w:b/>
          <w:sz w:val="24"/>
          <w:szCs w:val="24"/>
        </w:rPr>
      </w:pPr>
      <w:r>
        <w:rPr>
          <w:rFonts w:ascii="Times New Roman" w:hAnsi="Times New Roman" w:cs="Times New Roman"/>
          <w:b/>
          <w:sz w:val="24"/>
          <w:szCs w:val="24"/>
        </w:rPr>
        <w:t>§ 20</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 xml:space="preserve">W sprawach nieuregulowanych w 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mowie mają zastosowanie przepisy </w:t>
      </w:r>
      <w:smartTag w:uri="lexAThandschemas/lexAThand" w:element="lexATakty">
        <w:smartTagPr>
          <w:attr w:name="DocIDENT" w:val="Dz.U.1964.16.93"/>
          <w:attr w:name="DOCTYPE" w:val="akt"/>
        </w:smartTagPr>
        <w:r w:rsidRPr="001E7F6D">
          <w:rPr>
            <w:rFonts w:ascii="Times New Roman" w:hAnsi="Times New Roman" w:cs="Times New Roman"/>
            <w:sz w:val="24"/>
            <w:szCs w:val="24"/>
          </w:rPr>
          <w:t>kodeksu cywilnego</w:t>
        </w:r>
      </w:smartTag>
      <w:r w:rsidRPr="001E7F6D">
        <w:rPr>
          <w:rFonts w:ascii="Times New Roman" w:hAnsi="Times New Roman" w:cs="Times New Roman"/>
          <w:sz w:val="24"/>
          <w:szCs w:val="24"/>
        </w:rPr>
        <w:t xml:space="preserve"> oraz przepisy ustawy z dnia 29 stycznia 2004 roku Prawo </w:t>
      </w:r>
      <w:proofErr w:type="spellStart"/>
      <w:r w:rsidRPr="001E7F6D">
        <w:rPr>
          <w:rFonts w:ascii="Times New Roman" w:hAnsi="Times New Roman" w:cs="Times New Roman"/>
          <w:sz w:val="24"/>
          <w:szCs w:val="24"/>
        </w:rPr>
        <w:t>zamówień</w:t>
      </w:r>
      <w:proofErr w:type="spellEnd"/>
      <w:r w:rsidRPr="001E7F6D">
        <w:rPr>
          <w:rFonts w:ascii="Times New Roman" w:hAnsi="Times New Roman" w:cs="Times New Roman"/>
          <w:sz w:val="24"/>
          <w:szCs w:val="24"/>
        </w:rPr>
        <w:t xml:space="preserve"> </w:t>
      </w:r>
      <w:proofErr w:type="spellStart"/>
      <w:r>
        <w:rPr>
          <w:rFonts w:ascii="Times New Roman" w:hAnsi="Times New Roman" w:cs="Times New Roman"/>
          <w:sz w:val="24"/>
          <w:szCs w:val="24"/>
        </w:rPr>
        <w:t>publicznych</w:t>
      </w:r>
      <w:proofErr w:type="spellEnd"/>
      <w:r>
        <w:rPr>
          <w:rFonts w:ascii="Times New Roman" w:hAnsi="Times New Roman" w:cs="Times New Roman"/>
          <w:sz w:val="24"/>
          <w:szCs w:val="24"/>
        </w:rPr>
        <w:t xml:space="preserve"> (t. j. Dz. U. z 2019</w:t>
      </w:r>
      <w:r w:rsidRPr="003A5288">
        <w:rPr>
          <w:rFonts w:ascii="Times New Roman" w:hAnsi="Times New Roman" w:cs="Times New Roman"/>
          <w:sz w:val="24"/>
          <w:szCs w:val="24"/>
        </w:rPr>
        <w:t xml:space="preserve"> r.,  poz. </w:t>
      </w:r>
      <w:r>
        <w:rPr>
          <w:rFonts w:ascii="Times New Roman" w:hAnsi="Times New Roman" w:cs="Times New Roman"/>
          <w:sz w:val="24"/>
          <w:szCs w:val="24"/>
        </w:rPr>
        <w:t xml:space="preserve">2019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zm.</w:t>
      </w:r>
      <w:r w:rsidRPr="00F315E1">
        <w:rPr>
          <w:rFonts w:ascii="Times New Roman" w:hAnsi="Times New Roman" w:cs="Times New Roman"/>
          <w:sz w:val="24"/>
          <w:szCs w:val="24"/>
        </w:rPr>
        <w:t>)</w:t>
      </w:r>
      <w:r w:rsidRPr="001E7F6D">
        <w:rPr>
          <w:rFonts w:ascii="Times New Roman" w:hAnsi="Times New Roman" w:cs="Times New Roman"/>
          <w:sz w:val="24"/>
          <w:szCs w:val="24"/>
        </w:rPr>
        <w:t xml:space="preserve">. </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2. </w:t>
      </w:r>
      <w:r w:rsidRPr="001E7F6D">
        <w:rPr>
          <w:rFonts w:ascii="Times New Roman" w:hAnsi="Times New Roman" w:cs="Times New Roman"/>
          <w:sz w:val="24"/>
          <w:szCs w:val="24"/>
        </w:rPr>
        <w:t xml:space="preserve">Spory mogące wyniknąć w związku z wykonywaniem niniejszej </w:t>
      </w:r>
      <w:r>
        <w:rPr>
          <w:rFonts w:ascii="Times New Roman" w:hAnsi="Times New Roman" w:cs="Times New Roman"/>
          <w:sz w:val="24"/>
          <w:szCs w:val="24"/>
        </w:rPr>
        <w:t>u</w:t>
      </w:r>
      <w:r w:rsidRPr="001E7F6D">
        <w:rPr>
          <w:rFonts w:ascii="Times New Roman" w:hAnsi="Times New Roman" w:cs="Times New Roman"/>
          <w:sz w:val="24"/>
          <w:szCs w:val="24"/>
        </w:rPr>
        <w:t>mowy rozstrzygać będzie sąd miejscowo właściwy dla siedziby Zamawiającego.</w:t>
      </w:r>
    </w:p>
    <w:p w:rsidR="009B6158" w:rsidRDefault="009B6158" w:rsidP="009B6158">
      <w:pPr>
        <w:jc w:val="center"/>
        <w:rPr>
          <w:rFonts w:ascii="Times New Roman" w:hAnsi="Times New Roman" w:cs="Times New Roman"/>
          <w:b/>
          <w:sz w:val="24"/>
          <w:szCs w:val="24"/>
        </w:rPr>
      </w:pP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2</w:t>
      </w:r>
      <w:r w:rsidR="00F62952">
        <w:rPr>
          <w:rFonts w:ascii="Times New Roman" w:hAnsi="Times New Roman" w:cs="Times New Roman"/>
          <w:b/>
          <w:sz w:val="24"/>
          <w:szCs w:val="24"/>
        </w:rPr>
        <w:t>1</w:t>
      </w:r>
    </w:p>
    <w:p w:rsidR="009B6158" w:rsidRDefault="009B6158" w:rsidP="009B6158">
      <w:pPr>
        <w:jc w:val="both"/>
        <w:rPr>
          <w:rFonts w:ascii="Times New Roman" w:hAnsi="Times New Roman" w:cs="Times New Roman"/>
          <w:sz w:val="24"/>
          <w:szCs w:val="24"/>
        </w:rPr>
      </w:pPr>
      <w:r w:rsidRPr="001E7F6D">
        <w:rPr>
          <w:rFonts w:ascii="Times New Roman" w:hAnsi="Times New Roman" w:cs="Times New Roman"/>
          <w:sz w:val="24"/>
          <w:szCs w:val="24"/>
        </w:rPr>
        <w:t>Niniejsza umowa została sporządzona w czterech jednobrzmiących egzemplarzach, w tym jeden egzemplarz dla Wykonawcy, a trzy dla Zamawiającego.</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26B6F">
        <w:rPr>
          <w:rFonts w:ascii="Times New Roman" w:hAnsi="Times New Roman" w:cs="Times New Roman"/>
          <w:b/>
          <w:sz w:val="24"/>
          <w:szCs w:val="24"/>
        </w:rPr>
        <w:t>§2</w:t>
      </w:r>
      <w:r w:rsidR="00F62952">
        <w:rPr>
          <w:rFonts w:ascii="Times New Roman" w:hAnsi="Times New Roman" w:cs="Times New Roman"/>
          <w:b/>
          <w:sz w:val="24"/>
          <w:szCs w:val="24"/>
        </w:rPr>
        <w:t>2</w:t>
      </w:r>
    </w:p>
    <w:p w:rsidR="009B6158" w:rsidRPr="002C7553" w:rsidRDefault="009B6158" w:rsidP="009B6158">
      <w:pPr>
        <w:tabs>
          <w:tab w:val="left" w:pos="680"/>
        </w:tabs>
        <w:jc w:val="both"/>
        <w:rPr>
          <w:rFonts w:ascii="Times New Roman" w:hAnsi="Times New Roman" w:cs="Times New Roman"/>
          <w:sz w:val="24"/>
          <w:szCs w:val="24"/>
        </w:rPr>
      </w:pPr>
      <w:r w:rsidRPr="0067751E">
        <w:rPr>
          <w:rFonts w:ascii="Times New Roman" w:hAnsi="Times New Roman" w:cs="Times New Roman"/>
          <w:sz w:val="24"/>
          <w:szCs w:val="24"/>
        </w:rPr>
        <w:t xml:space="preserve">Integralną </w:t>
      </w:r>
      <w:r w:rsidRPr="002C7553">
        <w:rPr>
          <w:rFonts w:ascii="Times New Roman" w:hAnsi="Times New Roman" w:cs="Times New Roman"/>
          <w:sz w:val="24"/>
          <w:szCs w:val="24"/>
        </w:rPr>
        <w:t>część niniejszej Umowy stanowią załączniki:</w:t>
      </w:r>
    </w:p>
    <w:p w:rsidR="009B6158" w:rsidRPr="00682D74" w:rsidRDefault="009B6158" w:rsidP="009B6158">
      <w:pPr>
        <w:numPr>
          <w:ilvl w:val="1"/>
          <w:numId w:val="59"/>
        </w:numPr>
        <w:tabs>
          <w:tab w:val="clear" w:pos="1080"/>
          <w:tab w:val="num" w:pos="426"/>
        </w:tabs>
        <w:suppressAutoHyphens/>
        <w:ind w:left="426" w:firstLine="0"/>
        <w:jc w:val="both"/>
        <w:rPr>
          <w:rFonts w:ascii="Times New Roman" w:hAnsi="Times New Roman" w:cs="Times New Roman"/>
          <w:sz w:val="24"/>
          <w:szCs w:val="24"/>
        </w:rPr>
      </w:pPr>
      <w:r>
        <w:rPr>
          <w:rFonts w:ascii="Times New Roman" w:hAnsi="Times New Roman" w:cs="Times New Roman"/>
          <w:sz w:val="24"/>
          <w:szCs w:val="24"/>
        </w:rPr>
        <w:t xml:space="preserve"> S</w:t>
      </w:r>
      <w:r w:rsidRPr="00682D74">
        <w:rPr>
          <w:rFonts w:ascii="Times New Roman" w:hAnsi="Times New Roman" w:cs="Times New Roman"/>
          <w:sz w:val="24"/>
          <w:szCs w:val="24"/>
        </w:rPr>
        <w:t>WZ,</w:t>
      </w:r>
    </w:p>
    <w:p w:rsidR="009B6158" w:rsidRPr="00682D74" w:rsidRDefault="009B6158" w:rsidP="009B6158">
      <w:pPr>
        <w:numPr>
          <w:ilvl w:val="1"/>
          <w:numId w:val="59"/>
        </w:numPr>
        <w:suppressAutoHyphens/>
        <w:ind w:left="709"/>
        <w:jc w:val="both"/>
        <w:rPr>
          <w:rFonts w:ascii="Times New Roman" w:hAnsi="Times New Roman" w:cs="Times New Roman"/>
          <w:sz w:val="24"/>
          <w:szCs w:val="24"/>
        </w:rPr>
      </w:pPr>
      <w:r w:rsidRPr="00682D74">
        <w:rPr>
          <w:rFonts w:ascii="Times New Roman" w:hAnsi="Times New Roman" w:cs="Times New Roman"/>
          <w:sz w:val="24"/>
          <w:szCs w:val="24"/>
        </w:rPr>
        <w:t>oferta Wykonawcy,</w:t>
      </w:r>
    </w:p>
    <w:p w:rsidR="009B6158" w:rsidRPr="00682D74" w:rsidRDefault="009B6158" w:rsidP="009B6158">
      <w:pPr>
        <w:numPr>
          <w:ilvl w:val="1"/>
          <w:numId w:val="59"/>
        </w:numPr>
        <w:suppressAutoHyphens/>
        <w:ind w:left="709"/>
        <w:jc w:val="both"/>
        <w:rPr>
          <w:rFonts w:ascii="Times New Roman" w:hAnsi="Times New Roman" w:cs="Times New Roman"/>
          <w:sz w:val="24"/>
          <w:szCs w:val="24"/>
        </w:rPr>
      </w:pPr>
      <w:r w:rsidRPr="00682D74">
        <w:rPr>
          <w:rFonts w:ascii="Times New Roman" w:hAnsi="Times New Roman" w:cs="Times New Roman"/>
          <w:sz w:val="24"/>
          <w:szCs w:val="24"/>
        </w:rPr>
        <w:t xml:space="preserve">Dokumentacja Projektowa, </w:t>
      </w:r>
      <w:proofErr w:type="spellStart"/>
      <w:r w:rsidRPr="00682D74">
        <w:rPr>
          <w:rFonts w:ascii="Times New Roman" w:hAnsi="Times New Roman" w:cs="Times New Roman"/>
          <w:sz w:val="24"/>
          <w:szCs w:val="24"/>
        </w:rPr>
        <w:t>STWiORB</w:t>
      </w:r>
      <w:proofErr w:type="spellEnd"/>
      <w:r w:rsidRPr="00682D74">
        <w:rPr>
          <w:rFonts w:ascii="Times New Roman" w:hAnsi="Times New Roman" w:cs="Times New Roman"/>
          <w:sz w:val="24"/>
          <w:szCs w:val="24"/>
        </w:rPr>
        <w:t xml:space="preserve"> oraz wszelkie pozostałe dokumenty związane z prowadzeniem przedmiotowej inwestycji.    </w:t>
      </w:r>
    </w:p>
    <w:p w:rsidR="009B6158" w:rsidRDefault="009B6158" w:rsidP="009B6158">
      <w:pPr>
        <w:numPr>
          <w:ilvl w:val="1"/>
          <w:numId w:val="59"/>
        </w:numPr>
        <w:tabs>
          <w:tab w:val="clear" w:pos="1080"/>
        </w:tabs>
        <w:suppressAutoHyphens/>
        <w:ind w:left="426" w:firstLine="0"/>
        <w:jc w:val="both"/>
        <w:rPr>
          <w:rFonts w:ascii="Times New Roman" w:hAnsi="Times New Roman" w:cs="Times New Roman"/>
          <w:sz w:val="24"/>
          <w:szCs w:val="24"/>
        </w:rPr>
      </w:pPr>
      <w:r w:rsidRPr="00682D74">
        <w:rPr>
          <w:rFonts w:ascii="Times New Roman" w:hAnsi="Times New Roman" w:cs="Times New Roman"/>
          <w:sz w:val="24"/>
          <w:szCs w:val="24"/>
        </w:rPr>
        <w:t>Wykaz pracowników  - Załącznik nr 4 do umowy (przygotowany przez Wykonawcę)</w:t>
      </w:r>
      <w:r>
        <w:rPr>
          <w:rFonts w:ascii="Times New Roman" w:hAnsi="Times New Roman" w:cs="Times New Roman"/>
          <w:sz w:val="24"/>
          <w:szCs w:val="24"/>
        </w:rPr>
        <w:t>.</w:t>
      </w:r>
    </w:p>
    <w:p w:rsidR="009B6158" w:rsidRPr="00E277AB" w:rsidRDefault="009B6158" w:rsidP="009B6158">
      <w:pPr>
        <w:numPr>
          <w:ilvl w:val="1"/>
          <w:numId w:val="59"/>
        </w:numPr>
        <w:tabs>
          <w:tab w:val="clear" w:pos="1080"/>
        </w:tabs>
        <w:suppressAutoHyphens/>
        <w:ind w:left="426" w:firstLine="0"/>
        <w:jc w:val="both"/>
        <w:rPr>
          <w:rFonts w:ascii="Times New Roman" w:hAnsi="Times New Roman" w:cs="Times New Roman"/>
          <w:sz w:val="24"/>
          <w:szCs w:val="24"/>
        </w:rPr>
      </w:pPr>
      <w:r w:rsidRPr="00E277AB">
        <w:rPr>
          <w:rFonts w:ascii="Times New Roman" w:hAnsi="Times New Roman" w:cs="Times New Roman"/>
          <w:sz w:val="24"/>
          <w:szCs w:val="24"/>
        </w:rPr>
        <w:t xml:space="preserve">Wzór karty zatwierdzenia materiałowego – Załącznik nr 5 do umowy. </w:t>
      </w:r>
    </w:p>
    <w:p w:rsidR="009B6158" w:rsidRPr="002C7553" w:rsidRDefault="009B6158" w:rsidP="009B6158">
      <w:pPr>
        <w:tabs>
          <w:tab w:val="left" w:pos="426"/>
        </w:tabs>
        <w:ind w:left="426"/>
        <w:jc w:val="both"/>
        <w:rPr>
          <w:rFonts w:ascii="Times New Roman" w:hAnsi="Times New Roman" w:cs="Times New Roman"/>
          <w:sz w:val="24"/>
          <w:szCs w:val="24"/>
        </w:rPr>
      </w:pPr>
    </w:p>
    <w:p w:rsidR="009B6158" w:rsidRDefault="009B6158" w:rsidP="009B6158">
      <w:pPr>
        <w:spacing w:line="360" w:lineRule="auto"/>
        <w:rPr>
          <w:rFonts w:ascii="Times New Roman" w:hAnsi="Times New Roman" w:cs="Times New Roman"/>
          <w:sz w:val="24"/>
          <w:szCs w:val="24"/>
        </w:rPr>
      </w:pPr>
      <w:r w:rsidRPr="001E7F6D">
        <w:rPr>
          <w:rFonts w:ascii="Times New Roman" w:hAnsi="Times New Roman" w:cs="Times New Roman"/>
          <w:sz w:val="24"/>
          <w:szCs w:val="24"/>
        </w:rPr>
        <w:tab/>
        <w:t xml:space="preserve">Zamawiający: </w:t>
      </w:r>
      <w:r w:rsidRPr="001E7F6D">
        <w:rPr>
          <w:rFonts w:ascii="Times New Roman" w:hAnsi="Times New Roman" w:cs="Times New Roman"/>
          <w:sz w:val="24"/>
          <w:szCs w:val="24"/>
        </w:rPr>
        <w:tab/>
      </w:r>
      <w:r w:rsidRPr="001E7F6D">
        <w:rPr>
          <w:rFonts w:ascii="Times New Roman" w:hAnsi="Times New Roman" w:cs="Times New Roman"/>
          <w:sz w:val="24"/>
          <w:szCs w:val="24"/>
        </w:rPr>
        <w:tab/>
      </w:r>
      <w:r>
        <w:rPr>
          <w:rFonts w:ascii="Times New Roman" w:hAnsi="Times New Roman" w:cs="Times New Roman"/>
          <w:sz w:val="24"/>
          <w:szCs w:val="24"/>
        </w:rPr>
        <w:t xml:space="preserve">                                                                           </w:t>
      </w:r>
      <w:r w:rsidRPr="001E7F6D">
        <w:rPr>
          <w:rFonts w:ascii="Times New Roman" w:hAnsi="Times New Roman" w:cs="Times New Roman"/>
          <w:sz w:val="24"/>
          <w:szCs w:val="24"/>
        </w:rPr>
        <w:t>Wykonawca:</w:t>
      </w:r>
    </w:p>
    <w:p w:rsidR="009B6158" w:rsidRPr="001E7F6D" w:rsidRDefault="009B6158" w:rsidP="009B6158">
      <w:pPr>
        <w:spacing w:line="360" w:lineRule="auto"/>
        <w:rPr>
          <w:rFonts w:ascii="Times New Roman" w:hAnsi="Times New Roman" w:cs="Times New Roman"/>
          <w:sz w:val="24"/>
          <w:szCs w:val="24"/>
        </w:rPr>
      </w:pPr>
    </w:p>
    <w:p w:rsidR="009B6158" w:rsidRPr="001E7F6D" w:rsidRDefault="009B6158" w:rsidP="009B6158">
      <w:pPr>
        <w:spacing w:line="360" w:lineRule="auto"/>
        <w:rPr>
          <w:rFonts w:ascii="Times New Roman" w:hAnsi="Times New Roman"/>
          <w:sz w:val="24"/>
          <w:szCs w:val="24"/>
        </w:rPr>
      </w:pPr>
      <w:r>
        <w:rPr>
          <w:rFonts w:ascii="Times New Roman" w:hAnsi="Times New Roman"/>
          <w:sz w:val="24"/>
          <w:szCs w:val="24"/>
        </w:rPr>
        <w:t xml:space="preserve">……………….………….                                                        …………………………………                                                   </w:t>
      </w:r>
    </w:p>
    <w:p w:rsidR="009B6158" w:rsidRDefault="009B6158" w:rsidP="009B6158">
      <w:pPr>
        <w:spacing w:before="75"/>
        <w:ind w:right="1090"/>
      </w:pPr>
    </w:p>
    <w:p w:rsidR="009B6158" w:rsidRDefault="009B6158" w:rsidP="009B6158">
      <w:pPr>
        <w:spacing w:before="75"/>
        <w:ind w:right="1090"/>
      </w:pPr>
      <w:r>
        <w:t>…………………………..</w:t>
      </w:r>
    </w:p>
    <w:p w:rsidR="004A3E2F" w:rsidRDefault="004A3E2F" w:rsidP="009B6158">
      <w:pPr>
        <w:spacing w:line="360" w:lineRule="auto"/>
        <w:jc w:val="right"/>
        <w:rPr>
          <w:rFonts w:ascii="Times New Roman" w:hAnsi="Times New Roman" w:cs="Times New Roman"/>
          <w:b/>
          <w:bCs/>
          <w:iCs/>
          <w:sz w:val="24"/>
          <w:szCs w:val="24"/>
        </w:rPr>
      </w:pPr>
    </w:p>
    <w:p w:rsidR="001A6947" w:rsidRDefault="001A6947" w:rsidP="009B6158">
      <w:pPr>
        <w:spacing w:line="360" w:lineRule="auto"/>
        <w:jc w:val="right"/>
        <w:rPr>
          <w:rFonts w:ascii="Times New Roman" w:hAnsi="Times New Roman" w:cs="Times New Roman"/>
          <w:b/>
          <w:bCs/>
          <w:iCs/>
          <w:sz w:val="24"/>
          <w:szCs w:val="24"/>
        </w:rPr>
      </w:pPr>
    </w:p>
    <w:p w:rsidR="001A6947" w:rsidRDefault="001A6947" w:rsidP="009B6158">
      <w:pPr>
        <w:spacing w:line="360" w:lineRule="auto"/>
        <w:jc w:val="right"/>
        <w:rPr>
          <w:rFonts w:ascii="Times New Roman" w:hAnsi="Times New Roman" w:cs="Times New Roman"/>
          <w:b/>
          <w:bCs/>
          <w:iCs/>
          <w:sz w:val="24"/>
          <w:szCs w:val="24"/>
        </w:rPr>
      </w:pPr>
    </w:p>
    <w:p w:rsidR="001A6947" w:rsidRDefault="001A6947" w:rsidP="009B6158">
      <w:pPr>
        <w:spacing w:line="360" w:lineRule="auto"/>
        <w:jc w:val="right"/>
        <w:rPr>
          <w:rFonts w:ascii="Times New Roman" w:hAnsi="Times New Roman" w:cs="Times New Roman"/>
          <w:b/>
          <w:bCs/>
          <w:iCs/>
          <w:sz w:val="24"/>
          <w:szCs w:val="24"/>
        </w:rPr>
      </w:pPr>
    </w:p>
    <w:p w:rsidR="001A6947" w:rsidRDefault="001A6947" w:rsidP="009B6158">
      <w:pPr>
        <w:spacing w:line="360" w:lineRule="auto"/>
        <w:jc w:val="right"/>
        <w:rPr>
          <w:rFonts w:ascii="Times New Roman" w:hAnsi="Times New Roman" w:cs="Times New Roman"/>
          <w:b/>
          <w:bCs/>
          <w:iCs/>
          <w:sz w:val="24"/>
          <w:szCs w:val="24"/>
        </w:rPr>
      </w:pPr>
    </w:p>
    <w:p w:rsidR="001A6947" w:rsidRDefault="001A6947" w:rsidP="009B6158">
      <w:pPr>
        <w:spacing w:line="360" w:lineRule="auto"/>
        <w:jc w:val="right"/>
        <w:rPr>
          <w:rFonts w:ascii="Times New Roman" w:hAnsi="Times New Roman" w:cs="Times New Roman"/>
          <w:b/>
          <w:bCs/>
          <w:iCs/>
          <w:sz w:val="24"/>
          <w:szCs w:val="24"/>
        </w:rPr>
      </w:pPr>
    </w:p>
    <w:p w:rsidR="009B6158" w:rsidRDefault="009B6158" w:rsidP="009B6158">
      <w:pPr>
        <w:spacing w:line="360" w:lineRule="auto"/>
        <w:jc w:val="right"/>
        <w:rPr>
          <w:rFonts w:ascii="Times New Roman" w:hAnsi="Times New Roman" w:cs="Times New Roman"/>
          <w:b/>
          <w:color w:val="000000"/>
          <w:sz w:val="24"/>
          <w:szCs w:val="24"/>
        </w:rPr>
      </w:pPr>
      <w:r>
        <w:rPr>
          <w:rFonts w:ascii="Times New Roman" w:hAnsi="Times New Roman" w:cs="Times New Roman"/>
          <w:b/>
          <w:bCs/>
          <w:iCs/>
          <w:sz w:val="24"/>
          <w:szCs w:val="24"/>
        </w:rPr>
        <w:t>Zał. nr 5 do umowy nr IF.272……2021 z dnia ……2021 roku</w:t>
      </w:r>
    </w:p>
    <w:p w:rsidR="009B6158" w:rsidRPr="00731E68" w:rsidRDefault="009B6158" w:rsidP="009B6158">
      <w:pPr>
        <w:spacing w:line="360" w:lineRule="auto"/>
        <w:jc w:val="both"/>
        <w:rPr>
          <w:rFonts w:ascii="Times New Roman" w:hAnsi="Times New Roman" w:cs="Times New Roman"/>
          <w:b/>
          <w:sz w:val="24"/>
          <w:szCs w:val="24"/>
        </w:rPr>
      </w:pPr>
      <w:r w:rsidRPr="00731E68">
        <w:rPr>
          <w:rFonts w:ascii="Times New Roman" w:hAnsi="Times New Roman" w:cs="Times New Roman"/>
          <w:b/>
          <w:sz w:val="24"/>
          <w:szCs w:val="24"/>
        </w:rPr>
        <w:t>Wzór zatwierdzenia materiałowego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2"/>
        <w:gridCol w:w="1697"/>
        <w:gridCol w:w="435"/>
        <w:gridCol w:w="2051"/>
        <w:gridCol w:w="519"/>
        <w:gridCol w:w="2965"/>
      </w:tblGrid>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Projekt:</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Zamawiający:</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GMINA MILICZ, ul. Trzebnicka 2, 56-300 Milicz</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Wykonawca:</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w:t>
            </w:r>
          </w:p>
        </w:tc>
      </w:tr>
      <w:tr w:rsidR="009B6158" w:rsidRPr="00682D74" w:rsidTr="009B6158">
        <w:tc>
          <w:tcPr>
            <w:tcW w:w="9285" w:type="dxa"/>
            <w:gridSpan w:val="6"/>
            <w:shd w:val="clear" w:color="auto" w:fill="auto"/>
          </w:tcPr>
          <w:p w:rsidR="009B6158" w:rsidRPr="00682D74" w:rsidRDefault="009B6158" w:rsidP="009B6158">
            <w:pPr>
              <w:jc w:val="cente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r w:rsidRPr="00682D74">
              <w:rPr>
                <w:rFonts w:ascii="Times New Roman" w:hAnsi="Times New Roman" w:cs="Times New Roman"/>
                <w:b/>
                <w:sz w:val="24"/>
                <w:szCs w:val="24"/>
              </w:rPr>
              <w:t>ZATWIERDZENIE MATERIAŁOWE</w:t>
            </w:r>
          </w:p>
          <w:p w:rsidR="009B6158" w:rsidRPr="00682D74" w:rsidRDefault="009B6158" w:rsidP="009B6158">
            <w:pPr>
              <w:jc w:val="center"/>
              <w:rPr>
                <w:rFonts w:ascii="Times New Roman" w:hAnsi="Times New Roman" w:cs="Times New Roman"/>
                <w:b/>
                <w:sz w:val="24"/>
                <w:szCs w:val="24"/>
              </w:rPr>
            </w:pP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Nr wniosku</w:t>
            </w:r>
          </w:p>
          <w:p w:rsidR="009B6158" w:rsidRPr="00682D74" w:rsidRDefault="009B6158" w:rsidP="009B6158">
            <w:pPr>
              <w:rPr>
                <w:rFonts w:ascii="Times New Roman" w:hAnsi="Times New Roman" w:cs="Times New Roman"/>
                <w:sz w:val="24"/>
                <w:szCs w:val="24"/>
              </w:rPr>
            </w:pPr>
          </w:p>
        </w:tc>
        <w:tc>
          <w:tcPr>
            <w:tcW w:w="1678" w:type="dxa"/>
            <w:shd w:val="clear" w:color="auto" w:fill="auto"/>
          </w:tcPr>
          <w:p w:rsidR="009B6158" w:rsidRPr="00682D74" w:rsidRDefault="009B6158" w:rsidP="009B6158">
            <w:pPr>
              <w:jc w:val="center"/>
              <w:rPr>
                <w:rFonts w:ascii="Times New Roman" w:hAnsi="Times New Roman" w:cs="Times New Roman"/>
                <w:b/>
                <w:sz w:val="24"/>
                <w:szCs w:val="24"/>
              </w:rPr>
            </w:pPr>
            <w:r w:rsidRPr="00682D74">
              <w:rPr>
                <w:rFonts w:ascii="Times New Roman" w:hAnsi="Times New Roman" w:cs="Times New Roman"/>
                <w:b/>
                <w:sz w:val="24"/>
                <w:szCs w:val="24"/>
              </w:rPr>
              <w:t>………………..</w:t>
            </w:r>
          </w:p>
        </w:tc>
        <w:tc>
          <w:tcPr>
            <w:tcW w:w="2537"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Miejsce i data wystawienia:</w:t>
            </w:r>
          </w:p>
        </w:tc>
        <w:tc>
          <w:tcPr>
            <w:tcW w:w="3468"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Wrocław, dnia</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Obiekt:</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Rodzaj materiału/systemu/urządzenia: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Producent:</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Kraj pochodzenia: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Miejsce wbudowania: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Przewidziany termin wbudowania: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Odniesienie do Umowy:</w:t>
            </w:r>
          </w:p>
        </w:tc>
        <w:tc>
          <w:tcPr>
            <w:tcW w:w="6005" w:type="dxa"/>
            <w:gridSpan w:val="4"/>
            <w:shd w:val="clear" w:color="auto" w:fill="auto"/>
          </w:tcPr>
          <w:p w:rsidR="009B6158" w:rsidRPr="00682D74" w:rsidRDefault="009B6158" w:rsidP="009B6158">
            <w:pPr>
              <w:rPr>
                <w:rFonts w:ascii="Times New Roman" w:hAnsi="Times New Roman" w:cs="Times New Roman"/>
                <w:b/>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Uwagi Wykonawcy:</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Załączone dokumenty:</w:t>
            </w:r>
          </w:p>
        </w:tc>
        <w:tc>
          <w:tcPr>
            <w:tcW w:w="2211"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Aprobata Techniczna:</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 xml:space="preserve">Deklaracja zgodności: </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Karta charakterystyki:</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Certyfikat zgodności:</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Atest Higieniczny:</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Instrukcja obsługi:</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Inne wymagane:</w:t>
            </w:r>
          </w:p>
        </w:tc>
        <w:tc>
          <w:tcPr>
            <w:tcW w:w="5472" w:type="dxa"/>
            <w:gridSpan w:val="3"/>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AT -</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 xml:space="preserve">Deklaracja właściwości </w:t>
            </w:r>
            <w:proofErr w:type="spellStart"/>
            <w:r w:rsidRPr="00682D74">
              <w:rPr>
                <w:rFonts w:ascii="Times New Roman" w:hAnsi="Times New Roman" w:cs="Times New Roman"/>
                <w:sz w:val="24"/>
                <w:szCs w:val="24"/>
              </w:rPr>
              <w:t>użytk</w:t>
            </w:r>
            <w:proofErr w:type="spellEnd"/>
            <w:r w:rsidRPr="00682D74">
              <w:rPr>
                <w:rFonts w:ascii="Times New Roman" w:hAnsi="Times New Roman" w:cs="Times New Roman"/>
                <w:sz w:val="24"/>
                <w:szCs w:val="24"/>
              </w:rPr>
              <w:t>. Nr …………</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Zgodnie z wymaganiami par. ……Umowy wnioskuję o zgodę na wbudowanie w/w materiałów</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Przedstawiciel Wykonawcy</w:t>
            </w:r>
          </w:p>
          <w:p w:rsidR="009B6158" w:rsidRPr="00682D74" w:rsidRDefault="009B6158" w:rsidP="009B6158">
            <w:pPr>
              <w:rPr>
                <w:rFonts w:ascii="Times New Roman" w:hAnsi="Times New Roman" w:cs="Times New Roman"/>
                <w:sz w:val="24"/>
                <w:szCs w:val="24"/>
              </w:rPr>
            </w:pPr>
          </w:p>
        </w:tc>
        <w:tc>
          <w:tcPr>
            <w:tcW w:w="2211" w:type="dxa"/>
            <w:gridSpan w:val="2"/>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c>
          <w:tcPr>
            <w:tcW w:w="273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c>
          <w:tcPr>
            <w:tcW w:w="274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1602" w:type="dxa"/>
            <w:shd w:val="clear" w:color="auto" w:fill="auto"/>
          </w:tcPr>
          <w:p w:rsidR="009B6158" w:rsidRPr="00682D74" w:rsidRDefault="009B6158" w:rsidP="009B6158">
            <w:pPr>
              <w:jc w:val="center"/>
              <w:rPr>
                <w:rFonts w:ascii="Times New Roman" w:hAnsi="Times New Roman" w:cs="Times New Roman"/>
                <w:sz w:val="24"/>
                <w:szCs w:val="24"/>
              </w:rPr>
            </w:pPr>
          </w:p>
          <w:p w:rsidR="009B6158" w:rsidRPr="00682D74" w:rsidRDefault="009B6158" w:rsidP="009B6158">
            <w:pPr>
              <w:jc w:val="center"/>
              <w:rPr>
                <w:rFonts w:ascii="Times New Roman" w:hAnsi="Times New Roman" w:cs="Times New Roman"/>
                <w:sz w:val="24"/>
                <w:szCs w:val="24"/>
              </w:rPr>
            </w:pPr>
            <w:r w:rsidRPr="00682D74">
              <w:rPr>
                <w:rFonts w:ascii="Times New Roman" w:hAnsi="Times New Roman" w:cs="Times New Roman"/>
                <w:sz w:val="24"/>
                <w:szCs w:val="24"/>
              </w:rPr>
              <w:lastRenderedPageBreak/>
              <w:t>Status wniosku</w:t>
            </w:r>
          </w:p>
        </w:tc>
        <w:tc>
          <w:tcPr>
            <w:tcW w:w="2211" w:type="dxa"/>
            <w:gridSpan w:val="2"/>
            <w:shd w:val="clear" w:color="auto" w:fill="auto"/>
          </w:tcPr>
          <w:p w:rsidR="009B6158" w:rsidRPr="00682D74" w:rsidRDefault="00095700" w:rsidP="009B6158">
            <w:pPr>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Prostokąt 1" o:spid="_x0000_s1026" style="position:absolute;left:0;text-align:left;margin-left:34.45pt;margin-top:22.9pt;width:20.25pt;height:21.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" fillcolor="#5b9bd5" strokecolor="#41719c" strokeweight="1pt">
                  <v:path arrowok="t"/>
                </v:rect>
              </w:pict>
            </w:r>
            <w:r w:rsidR="009B6158" w:rsidRPr="00682D74">
              <w:rPr>
                <w:rFonts w:ascii="Times New Roman" w:hAnsi="Times New Roman" w:cs="Times New Roman"/>
                <w:sz w:val="24"/>
                <w:szCs w:val="24"/>
              </w:rPr>
              <w:t>Zatwierdzono:</w:t>
            </w:r>
          </w:p>
        </w:tc>
        <w:tc>
          <w:tcPr>
            <w:tcW w:w="2730" w:type="dxa"/>
            <w:gridSpan w:val="2"/>
            <w:shd w:val="clear" w:color="auto" w:fill="auto"/>
          </w:tcPr>
          <w:p w:rsidR="009B6158" w:rsidRPr="00682D74" w:rsidRDefault="009B6158" w:rsidP="009B6158">
            <w:pPr>
              <w:jc w:val="center"/>
              <w:rPr>
                <w:rFonts w:ascii="Times New Roman" w:hAnsi="Times New Roman" w:cs="Times New Roman"/>
                <w:sz w:val="24"/>
                <w:szCs w:val="24"/>
              </w:rPr>
            </w:pPr>
            <w:r w:rsidRPr="00682D74">
              <w:rPr>
                <w:rFonts w:ascii="Times New Roman" w:hAnsi="Times New Roman" w:cs="Times New Roman"/>
                <w:sz w:val="24"/>
                <w:szCs w:val="24"/>
              </w:rPr>
              <w:t xml:space="preserve">Zatwierdzono z </w:t>
            </w:r>
            <w:r w:rsidRPr="00682D74">
              <w:rPr>
                <w:rFonts w:ascii="Times New Roman" w:hAnsi="Times New Roman" w:cs="Times New Roman"/>
                <w:sz w:val="24"/>
                <w:szCs w:val="24"/>
              </w:rPr>
              <w:lastRenderedPageBreak/>
              <w:t>uwagami:</w:t>
            </w:r>
          </w:p>
          <w:p w:rsidR="009B6158" w:rsidRPr="00682D74" w:rsidRDefault="00095700" w:rsidP="009B6158">
            <w:pPr>
              <w:jc w:val="center"/>
              <w:rPr>
                <w:rFonts w:ascii="Times New Roman" w:hAnsi="Times New Roman" w:cs="Times New Roman"/>
                <w:sz w:val="24"/>
                <w:szCs w:val="24"/>
              </w:rPr>
            </w:pPr>
            <w:r>
              <w:rPr>
                <w:rFonts w:ascii="Times New Roman" w:hAnsi="Times New Roman" w:cs="Times New Roman"/>
                <w:noProof/>
                <w:sz w:val="24"/>
                <w:szCs w:val="24"/>
              </w:rPr>
              <w:pict>
                <v:rect id="Prostokąt 2" o:spid="_x0000_s1027" style="position:absolute;left:0;text-align:left;margin-left:48.5pt;margin-top:10.75pt;width:20.25pt;height:21.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" fillcolor="#5b9bd5" strokecolor="#41719c" strokeweight="1pt">
                  <v:path arrowok="t"/>
                </v:rect>
              </w:pict>
            </w:r>
          </w:p>
          <w:p w:rsidR="009B6158" w:rsidRPr="00682D74" w:rsidRDefault="009B6158" w:rsidP="009B6158">
            <w:pPr>
              <w:jc w:val="center"/>
              <w:rPr>
                <w:rFonts w:ascii="Times New Roman" w:hAnsi="Times New Roman" w:cs="Times New Roman"/>
                <w:sz w:val="24"/>
                <w:szCs w:val="24"/>
              </w:rPr>
            </w:pPr>
          </w:p>
          <w:p w:rsidR="009B6158" w:rsidRPr="00682D74" w:rsidRDefault="009B6158" w:rsidP="009B6158">
            <w:pPr>
              <w:jc w:val="center"/>
              <w:rPr>
                <w:rFonts w:ascii="Times New Roman" w:hAnsi="Times New Roman" w:cs="Times New Roman"/>
                <w:sz w:val="24"/>
                <w:szCs w:val="24"/>
              </w:rPr>
            </w:pPr>
          </w:p>
        </w:tc>
        <w:tc>
          <w:tcPr>
            <w:tcW w:w="2742" w:type="dxa"/>
            <w:shd w:val="clear" w:color="auto" w:fill="auto"/>
          </w:tcPr>
          <w:p w:rsidR="009B6158" w:rsidRPr="00682D74" w:rsidRDefault="00095700" w:rsidP="009B6158">
            <w:pPr>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Prostokąt 3" o:spid="_x0000_s1028" style="position:absolute;left:0;text-align:left;margin-left:30pt;margin-top:24.35pt;width:20.25pt;height:21.7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" fillcolor="#5b9bd5" strokecolor="#41719c" strokeweight="1pt">
                  <v:path arrowok="t"/>
                </v:rect>
              </w:pict>
            </w:r>
            <w:r w:rsidR="009B6158" w:rsidRPr="00682D74">
              <w:rPr>
                <w:rFonts w:ascii="Times New Roman" w:hAnsi="Times New Roman" w:cs="Times New Roman"/>
                <w:sz w:val="24"/>
                <w:szCs w:val="24"/>
              </w:rPr>
              <w:t>Nie zatwierdzono:</w:t>
            </w: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lastRenderedPageBreak/>
              <w:t>Opinia Inspektora Nadzoru:</w:t>
            </w: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vAlign w:val="center"/>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Inspektor nadzoru:</w:t>
            </w:r>
          </w:p>
          <w:p w:rsidR="009B6158" w:rsidRPr="00682D74" w:rsidRDefault="009B6158" w:rsidP="009B6158">
            <w:pPr>
              <w:rPr>
                <w:rFonts w:ascii="Times New Roman" w:hAnsi="Times New Roman" w:cs="Times New Roman"/>
                <w:sz w:val="24"/>
                <w:szCs w:val="24"/>
              </w:rPr>
            </w:pPr>
          </w:p>
        </w:tc>
        <w:tc>
          <w:tcPr>
            <w:tcW w:w="2537"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tc>
        <w:tc>
          <w:tcPr>
            <w:tcW w:w="3468"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p>
        </w:tc>
        <w:tc>
          <w:tcPr>
            <w:tcW w:w="2537" w:type="dxa"/>
            <w:gridSpan w:val="2"/>
            <w:vMerge/>
            <w:shd w:val="clear" w:color="auto" w:fill="auto"/>
          </w:tcPr>
          <w:p w:rsidR="009B6158" w:rsidRPr="00682D74" w:rsidRDefault="009B6158" w:rsidP="009B6158">
            <w:pPr>
              <w:rPr>
                <w:rFonts w:ascii="Times New Roman" w:hAnsi="Times New Roman" w:cs="Times New Roman"/>
                <w:sz w:val="24"/>
                <w:szCs w:val="24"/>
              </w:rPr>
            </w:pPr>
          </w:p>
        </w:tc>
        <w:tc>
          <w:tcPr>
            <w:tcW w:w="3468" w:type="dxa"/>
            <w:gridSpan w:val="2"/>
            <w:vMerge/>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Poniższe pola Wypełnia Zamawiający i Użytkownik obiektu dla materiałów i urządzeń wyspecyfikowanych w umowie.</w:t>
            </w:r>
          </w:p>
        </w:tc>
      </w:tr>
      <w:tr w:rsidR="009B6158" w:rsidRPr="00682D74" w:rsidTr="009B6158">
        <w:tc>
          <w:tcPr>
            <w:tcW w:w="3280" w:type="dxa"/>
            <w:gridSpan w:val="2"/>
            <w:shd w:val="clear" w:color="auto" w:fill="auto"/>
            <w:vAlign w:val="center"/>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Zamawiający:</w:t>
            </w:r>
          </w:p>
          <w:p w:rsidR="009B6158" w:rsidRPr="00682D74" w:rsidRDefault="009B6158" w:rsidP="009B6158">
            <w:pPr>
              <w:rPr>
                <w:rFonts w:ascii="Times New Roman" w:hAnsi="Times New Roman" w:cs="Times New Roman"/>
                <w:sz w:val="24"/>
                <w:szCs w:val="24"/>
              </w:rPr>
            </w:pPr>
          </w:p>
        </w:tc>
        <w:tc>
          <w:tcPr>
            <w:tcW w:w="2537"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tc>
        <w:tc>
          <w:tcPr>
            <w:tcW w:w="3468"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p>
        </w:tc>
        <w:tc>
          <w:tcPr>
            <w:tcW w:w="2537" w:type="dxa"/>
            <w:gridSpan w:val="2"/>
            <w:vMerge/>
            <w:shd w:val="clear" w:color="auto" w:fill="auto"/>
          </w:tcPr>
          <w:p w:rsidR="009B6158" w:rsidRPr="00682D74" w:rsidRDefault="009B6158" w:rsidP="009B6158">
            <w:pPr>
              <w:rPr>
                <w:rFonts w:ascii="Times New Roman" w:hAnsi="Times New Roman" w:cs="Times New Roman"/>
                <w:sz w:val="24"/>
                <w:szCs w:val="24"/>
              </w:rPr>
            </w:pPr>
          </w:p>
        </w:tc>
        <w:tc>
          <w:tcPr>
            <w:tcW w:w="3468" w:type="dxa"/>
            <w:gridSpan w:val="2"/>
            <w:vMerge/>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vAlign w:val="center"/>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Użytkownik obiektu:</w:t>
            </w:r>
          </w:p>
          <w:p w:rsidR="009B6158" w:rsidRPr="00682D74" w:rsidRDefault="009B6158" w:rsidP="009B6158">
            <w:pPr>
              <w:rPr>
                <w:rFonts w:ascii="Times New Roman" w:hAnsi="Times New Roman" w:cs="Times New Roman"/>
                <w:sz w:val="24"/>
                <w:szCs w:val="24"/>
              </w:rPr>
            </w:pPr>
          </w:p>
        </w:tc>
        <w:tc>
          <w:tcPr>
            <w:tcW w:w="2537"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tc>
        <w:tc>
          <w:tcPr>
            <w:tcW w:w="3468"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p>
        </w:tc>
        <w:tc>
          <w:tcPr>
            <w:tcW w:w="2537" w:type="dxa"/>
            <w:gridSpan w:val="2"/>
            <w:vMerge/>
            <w:shd w:val="clear" w:color="auto" w:fill="auto"/>
          </w:tcPr>
          <w:p w:rsidR="009B6158" w:rsidRPr="00682D74" w:rsidRDefault="009B6158" w:rsidP="009B6158">
            <w:pPr>
              <w:rPr>
                <w:rFonts w:ascii="Times New Roman" w:hAnsi="Times New Roman" w:cs="Times New Roman"/>
                <w:sz w:val="24"/>
                <w:szCs w:val="24"/>
              </w:rPr>
            </w:pPr>
          </w:p>
        </w:tc>
        <w:tc>
          <w:tcPr>
            <w:tcW w:w="3468" w:type="dxa"/>
            <w:gridSpan w:val="2"/>
            <w:vMerge/>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bl>
    <w:p w:rsidR="009B6158" w:rsidRDefault="009B6158" w:rsidP="009B6158">
      <w:pPr>
        <w:ind w:left="40"/>
        <w:jc w:val="right"/>
        <w:rPr>
          <w:rFonts w:ascii="Times New Roman" w:hAnsi="Times New Roman"/>
          <w:sz w:val="24"/>
        </w:rPr>
      </w:pPr>
    </w:p>
    <w:p w:rsidR="009B6158" w:rsidRDefault="009B6158" w:rsidP="009B6158">
      <w:pPr>
        <w:ind w:left="-709"/>
        <w:jc w:val="right"/>
        <w:outlineLvl w:val="4"/>
        <w:rPr>
          <w:rFonts w:ascii="Times New Roman" w:hAnsi="Times New Roman" w:cs="Times New Roman"/>
          <w:b/>
          <w:bCs/>
          <w:iCs/>
          <w:sz w:val="24"/>
          <w:szCs w:val="24"/>
        </w:rPr>
      </w:pPr>
    </w:p>
    <w:p w:rsidR="001A6947" w:rsidRDefault="001A6947" w:rsidP="009B6158">
      <w:pPr>
        <w:ind w:left="-709"/>
        <w:jc w:val="right"/>
        <w:outlineLvl w:val="4"/>
        <w:rPr>
          <w:rFonts w:ascii="Times New Roman" w:hAnsi="Times New Roman" w:cs="Times New Roman"/>
          <w:b/>
          <w:bCs/>
          <w:iCs/>
          <w:sz w:val="24"/>
          <w:szCs w:val="24"/>
        </w:rPr>
      </w:pPr>
    </w:p>
    <w:p w:rsidR="001A6947" w:rsidRDefault="001A6947" w:rsidP="009B6158">
      <w:pPr>
        <w:ind w:left="-709"/>
        <w:jc w:val="right"/>
        <w:outlineLvl w:val="4"/>
        <w:rPr>
          <w:rFonts w:ascii="Times New Roman" w:hAnsi="Times New Roman" w:cs="Times New Roman"/>
          <w:b/>
          <w:bCs/>
          <w:iCs/>
          <w:sz w:val="24"/>
          <w:szCs w:val="24"/>
        </w:rPr>
      </w:pPr>
    </w:p>
    <w:p w:rsidR="001A6947" w:rsidRDefault="001A6947" w:rsidP="009B6158">
      <w:pPr>
        <w:ind w:left="-709"/>
        <w:jc w:val="right"/>
        <w:outlineLvl w:val="4"/>
        <w:rPr>
          <w:rFonts w:ascii="Times New Roman" w:hAnsi="Times New Roman" w:cs="Times New Roman"/>
          <w:b/>
          <w:bCs/>
          <w:iCs/>
          <w:sz w:val="24"/>
          <w:szCs w:val="24"/>
        </w:rPr>
      </w:pPr>
    </w:p>
    <w:p w:rsidR="001A6947" w:rsidRDefault="001A6947" w:rsidP="009B6158">
      <w:pPr>
        <w:ind w:left="-709"/>
        <w:jc w:val="right"/>
        <w:outlineLvl w:val="4"/>
        <w:rPr>
          <w:rFonts w:ascii="Times New Roman" w:hAnsi="Times New Roman" w:cs="Times New Roman"/>
          <w:b/>
          <w:bCs/>
          <w:iCs/>
          <w:sz w:val="24"/>
          <w:szCs w:val="24"/>
        </w:rPr>
      </w:pPr>
    </w:p>
    <w:p w:rsidR="001A6947" w:rsidRDefault="001A6947" w:rsidP="009B6158">
      <w:pPr>
        <w:ind w:left="-709"/>
        <w:jc w:val="right"/>
        <w:outlineLvl w:val="4"/>
        <w:rPr>
          <w:rFonts w:ascii="Times New Roman" w:hAnsi="Times New Roman" w:cs="Times New Roman"/>
          <w:b/>
          <w:bCs/>
          <w:iCs/>
          <w:sz w:val="24"/>
          <w:szCs w:val="24"/>
        </w:rPr>
      </w:pPr>
    </w:p>
    <w:p w:rsidR="009B6158" w:rsidRPr="003E4148" w:rsidRDefault="009B6158" w:rsidP="009B6158">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Pr="003E4148">
        <w:rPr>
          <w:rFonts w:ascii="Times New Roman" w:hAnsi="Times New Roman" w:cs="Times New Roman"/>
          <w:b/>
          <w:bCs/>
          <w:iCs/>
          <w:sz w:val="24"/>
          <w:szCs w:val="24"/>
        </w:rPr>
        <w:t xml:space="preserve"> do SWZ</w:t>
      </w:r>
      <w:r w:rsidRPr="003E4148">
        <w:rPr>
          <w:rFonts w:ascii="Times New Roman" w:hAnsi="Times New Roman" w:cs="Times New Roman"/>
          <w:b/>
          <w:bCs/>
          <w:i/>
          <w:iCs/>
          <w:sz w:val="24"/>
          <w:szCs w:val="24"/>
        </w:rPr>
        <w:t xml:space="preserve"> </w:t>
      </w:r>
    </w:p>
    <w:p w:rsidR="009B6158" w:rsidRPr="003E4148" w:rsidRDefault="009B6158" w:rsidP="009B6158">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rsidR="009B6158" w:rsidRPr="003E4148" w:rsidRDefault="009B6158" w:rsidP="009B6158">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rsidR="009B6158" w:rsidRPr="003E4148" w:rsidRDefault="009B6158" w:rsidP="009B6158">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rsidR="009B6158" w:rsidRPr="003E4148" w:rsidRDefault="009B6158" w:rsidP="009B6158">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w:t>
      </w:r>
      <w:proofErr w:type="spellStart"/>
      <w:r w:rsidRPr="003E4148">
        <w:rPr>
          <w:rFonts w:cs="Times New Roman"/>
          <w:b/>
          <w:bCs/>
          <w:spacing w:val="20"/>
        </w:rPr>
        <w:t>pkt</w:t>
      </w:r>
      <w:proofErr w:type="spellEnd"/>
      <w:r w:rsidRPr="003E4148">
        <w:rPr>
          <w:rFonts w:cs="Times New Roman"/>
          <w:b/>
          <w:bCs/>
          <w:spacing w:val="20"/>
        </w:rPr>
        <w:t xml:space="preserve">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rsidR="009B6158" w:rsidRPr="005304D3" w:rsidRDefault="009B6158" w:rsidP="009B6158">
      <w:pPr>
        <w:pStyle w:val="Style14"/>
        <w:widowControl/>
        <w:shd w:val="clear" w:color="auto" w:fill="FFFFFF"/>
        <w:tabs>
          <w:tab w:val="left" w:pos="710"/>
        </w:tabs>
        <w:ind w:left="-57" w:hanging="284"/>
        <w:rPr>
          <w:rFonts w:ascii="Times New Roman" w:hAnsi="Times New Roman" w:cs="Times New Roman"/>
          <w:b/>
          <w:u w:val="single"/>
        </w:rPr>
      </w:pPr>
      <w:r w:rsidRPr="003E4148">
        <w:rPr>
          <w:rFonts w:ascii="Times New Roman" w:hAnsi="Times New Roman" w:cs="Times New Roman"/>
        </w:rPr>
        <w:tab/>
        <w:t>Składając ofertę w postępowaniu o udzielenie zamówienia publicznego prowadzonym                        w trybie przetargu nieograniczonego pn.</w:t>
      </w:r>
      <w:r>
        <w:rPr>
          <w:rFonts w:ascii="Times New Roman" w:hAnsi="Times New Roman" w:cs="Times New Roman"/>
        </w:rPr>
        <w:t xml:space="preserve"> „</w:t>
      </w:r>
      <w:r w:rsidR="006E25C2" w:rsidRPr="003329B0">
        <w:rPr>
          <w:rFonts w:ascii="Times New Roman" w:hAnsi="Times New Roman" w:cs="Times New Roman"/>
          <w:b/>
          <w:bCs/>
          <w:u w:val="single"/>
        </w:rPr>
        <w:t>Przebudowa ul. Chabrowej w miejscowości Kaszowo pod Miliczem, gmina Milicz</w:t>
      </w:r>
      <w:r w:rsidR="007A2554" w:rsidRPr="007A2554">
        <w:rPr>
          <w:rFonts w:ascii="Times New Roman" w:hAnsi="Times New Roman" w:cs="Times New Roman"/>
          <w:b/>
          <w:u w:val="single"/>
        </w:rPr>
        <w:t xml:space="preserve">” </w:t>
      </w:r>
    </w:p>
    <w:p w:rsidR="009B6158" w:rsidRPr="003E4148" w:rsidRDefault="009B6158" w:rsidP="009B6158">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rsidR="009B6158" w:rsidRPr="003E4148" w:rsidRDefault="009B6158" w:rsidP="009B6158">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w:t>
      </w:r>
      <w:proofErr w:type="spellStart"/>
      <w:r w:rsidRPr="003E4148">
        <w:rPr>
          <w:rFonts w:cs="Times New Roman"/>
        </w:rPr>
        <w:t>pkt</w:t>
      </w:r>
      <w:proofErr w:type="spellEnd"/>
      <w:r w:rsidRPr="003E4148">
        <w:rPr>
          <w:rFonts w:cs="Times New Roman"/>
        </w:rPr>
        <w:t xml:space="preserve">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rsidR="009B6158" w:rsidRPr="003E4148" w:rsidRDefault="009B6158" w:rsidP="009B6158">
      <w:pPr>
        <w:pStyle w:val="Standard"/>
        <w:shd w:val="clear" w:color="auto" w:fill="FFFFFF"/>
        <w:spacing w:line="278" w:lineRule="exact"/>
        <w:jc w:val="both"/>
        <w:rPr>
          <w:rFonts w:cs="Times New Roman"/>
        </w:rPr>
      </w:pPr>
    </w:p>
    <w:p w:rsidR="009B6158" w:rsidRPr="003E4148" w:rsidRDefault="009B6158" w:rsidP="009B6158">
      <w:pPr>
        <w:pStyle w:val="Standard"/>
        <w:jc w:val="both"/>
        <w:rPr>
          <w:rFonts w:cs="Times New Roman"/>
        </w:rPr>
      </w:pPr>
    </w:p>
    <w:p w:rsidR="009B6158" w:rsidRDefault="009B6158" w:rsidP="009B6158">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 xml:space="preserve">108 ust 1 </w:t>
      </w:r>
      <w:proofErr w:type="spellStart"/>
      <w:r>
        <w:rPr>
          <w:rFonts w:cs="Times New Roman"/>
        </w:rPr>
        <w:t>pkt</w:t>
      </w:r>
      <w:proofErr w:type="spellEnd"/>
      <w:r>
        <w:rPr>
          <w:rFonts w:cs="Times New Roman"/>
        </w:rPr>
        <w:t xml:space="preserve">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rsidR="009B6158" w:rsidRPr="003E4148" w:rsidRDefault="009B6158" w:rsidP="009B6158">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rsidR="009B6158" w:rsidRPr="003E4148" w:rsidRDefault="009B6158" w:rsidP="009B6158">
      <w:pPr>
        <w:pStyle w:val="Standard"/>
        <w:jc w:val="both"/>
        <w:rPr>
          <w:rFonts w:cs="Times New Roman"/>
        </w:rPr>
      </w:pPr>
    </w:p>
    <w:p w:rsidR="009B6158" w:rsidRPr="003E4148" w:rsidRDefault="009B6158" w:rsidP="009B6158">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rsidR="009B6158" w:rsidRPr="003E4148" w:rsidRDefault="009B6158" w:rsidP="009B6158">
      <w:pPr>
        <w:pStyle w:val="Standard"/>
        <w:jc w:val="both"/>
        <w:rPr>
          <w:rFonts w:cs="Times New Roman"/>
        </w:rPr>
      </w:pPr>
      <w:r w:rsidRPr="003E4148">
        <w:rPr>
          <w:rFonts w:cs="Times New Roman"/>
        </w:rPr>
        <w:t>1. ….........................................</w:t>
      </w:r>
    </w:p>
    <w:p w:rsidR="009B6158" w:rsidRPr="003E4148" w:rsidRDefault="009B6158" w:rsidP="009B6158">
      <w:pPr>
        <w:pStyle w:val="Standard"/>
        <w:jc w:val="both"/>
        <w:rPr>
          <w:rFonts w:cs="Times New Roman"/>
        </w:rPr>
      </w:pPr>
      <w:r w:rsidRPr="003E4148">
        <w:rPr>
          <w:rFonts w:cs="Times New Roman"/>
        </w:rPr>
        <w:t>2. ….........................................</w:t>
      </w:r>
    </w:p>
    <w:p w:rsidR="009B6158" w:rsidRPr="003E4148" w:rsidRDefault="009B6158" w:rsidP="009B6158">
      <w:pPr>
        <w:pStyle w:val="Standard"/>
        <w:jc w:val="both"/>
        <w:rPr>
          <w:rFonts w:cs="Times New Roman"/>
        </w:rPr>
      </w:pPr>
    </w:p>
    <w:p w:rsidR="009B6158" w:rsidRPr="003E4148" w:rsidRDefault="009B6158" w:rsidP="009B6158">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rsidR="009B6158" w:rsidRDefault="009B6158" w:rsidP="009B6158">
      <w:pPr>
        <w:pStyle w:val="Standard"/>
        <w:jc w:val="both"/>
        <w:rPr>
          <w:rFonts w:cs="Times New Roman"/>
          <w:i/>
          <w:iCs/>
        </w:rPr>
      </w:pPr>
    </w:p>
    <w:p w:rsidR="009B6158" w:rsidRPr="003E4148" w:rsidRDefault="009B6158" w:rsidP="009B6158">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rsidR="009B6158" w:rsidRDefault="009B6158" w:rsidP="009B6158">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rsidR="009B6158" w:rsidRDefault="009B6158" w:rsidP="00287807">
      <w:pPr>
        <w:spacing w:before="75"/>
        <w:ind w:right="1090"/>
        <w:rPr>
          <w:rFonts w:ascii="Times New Roman" w:hAnsi="Times New Roman" w:cs="Times New Roman"/>
        </w:rPr>
      </w:pPr>
    </w:p>
    <w:sectPr w:rsidR="009B6158" w:rsidSect="003D2EAF">
      <w:headerReference w:type="default" r:id="rId49"/>
      <w:footerReference w:type="default" r:id="rId50"/>
      <w:footnotePr>
        <w:numRestart w:val="eachSect"/>
      </w:footnotePr>
      <w:pgSz w:w="11907" w:h="16840" w:code="9"/>
      <w:pgMar w:top="1417" w:right="1417" w:bottom="1417" w:left="1417" w:header="0" w:footer="80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E79" w:rsidRDefault="00EC1E79" w:rsidP="005F384E">
      <w:pPr>
        <w:spacing w:line="240" w:lineRule="auto"/>
      </w:pPr>
      <w:r>
        <w:separator/>
      </w:r>
    </w:p>
  </w:endnote>
  <w:endnote w:type="continuationSeparator" w:id="0">
    <w:p w:rsidR="00EC1E79" w:rsidRDefault="00EC1E79" w:rsidP="005F3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sig w:usb0="00000000" w:usb1="00000000" w:usb2="00000000" w:usb3="00000000" w:csb0="00000000" w:csb1="00000000"/>
  </w:font>
  <w:font w:name="Times-Roman, '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38651"/>
      <w:docPartObj>
        <w:docPartGallery w:val="Page Numbers (Bottom of Page)"/>
        <w:docPartUnique/>
      </w:docPartObj>
    </w:sdtPr>
    <w:sdtContent>
      <w:p w:rsidR="0084049A" w:rsidRDefault="00095700">
        <w:pPr>
          <w:pStyle w:val="Stopka"/>
          <w:jc w:val="right"/>
        </w:pPr>
        <w:r>
          <w:rPr>
            <w:noProof/>
          </w:rPr>
          <w:fldChar w:fldCharType="begin"/>
        </w:r>
        <w:r w:rsidR="0084049A">
          <w:rPr>
            <w:noProof/>
          </w:rPr>
          <w:instrText xml:space="preserve"> PAGE   \* MERGEFORMAT </w:instrText>
        </w:r>
        <w:r>
          <w:rPr>
            <w:noProof/>
          </w:rPr>
          <w:fldChar w:fldCharType="separate"/>
        </w:r>
        <w:r w:rsidR="001A6947">
          <w:rPr>
            <w:noProof/>
          </w:rPr>
          <w:t>20</w:t>
        </w:r>
        <w:r>
          <w:rPr>
            <w:noProof/>
          </w:rPr>
          <w:fldChar w:fldCharType="end"/>
        </w:r>
      </w:p>
    </w:sdtContent>
  </w:sdt>
  <w:p w:rsidR="0084049A" w:rsidRDefault="0084049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9A" w:rsidRDefault="00095700">
    <w:pPr>
      <w:pStyle w:val="Normalny1"/>
      <w:jc w:val="right"/>
    </w:pPr>
    <w:r>
      <w:rPr>
        <w:noProof/>
      </w:rPr>
      <w:fldChar w:fldCharType="begin"/>
    </w:r>
    <w:r w:rsidR="0084049A">
      <w:rPr>
        <w:noProof/>
      </w:rPr>
      <w:instrText>PAGE</w:instrText>
    </w:r>
    <w:r>
      <w:rPr>
        <w:noProof/>
      </w:rPr>
      <w:fldChar w:fldCharType="separate"/>
    </w:r>
    <w:r w:rsidR="001A6947">
      <w:rPr>
        <w:noProof/>
      </w:rPr>
      <w:t>67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E79" w:rsidRDefault="00EC1E79" w:rsidP="005F384E">
      <w:pPr>
        <w:spacing w:line="240" w:lineRule="auto"/>
      </w:pPr>
      <w:r>
        <w:separator/>
      </w:r>
    </w:p>
  </w:footnote>
  <w:footnote w:type="continuationSeparator" w:id="0">
    <w:p w:rsidR="00EC1E79" w:rsidRDefault="00EC1E79" w:rsidP="005F384E">
      <w:pPr>
        <w:spacing w:line="240" w:lineRule="auto"/>
      </w:pPr>
      <w:r>
        <w:continuationSeparator/>
      </w:r>
    </w:p>
  </w:footnote>
  <w:footnote w:id="1">
    <w:p w:rsidR="0084049A" w:rsidRDefault="0084049A" w:rsidP="00DB6A76">
      <w:pPr>
        <w:pStyle w:val="Tekstprzypisudolnego"/>
        <w:jc w:val="both"/>
      </w:pPr>
      <w:r w:rsidRPr="00122E43">
        <w:rPr>
          <w:rStyle w:val="Odwoanieprzypisudolnego"/>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 w:id="2">
    <w:p w:rsidR="0084049A" w:rsidRDefault="0084049A"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rsidR="0084049A" w:rsidRDefault="0084049A" w:rsidP="009B6158">
      <w:pPr>
        <w:pStyle w:val="Tekstprzypisudolnego"/>
        <w:jc w:val="both"/>
      </w:pPr>
      <w:r>
        <w:rPr>
          <w:rFonts w:ascii="Arial" w:hAnsi="Arial" w:cs="Arial"/>
          <w:sz w:val="16"/>
          <w:szCs w:val="16"/>
          <w:vertAlign w:val="superscript"/>
        </w:rPr>
        <w:t>1</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9A" w:rsidRDefault="0084049A">
    <w:pPr>
      <w:pStyle w:val="Normalny1"/>
      <w:rPr>
        <w:rFonts w:ascii="Calibri" w:eastAsia="Calibri" w:hAnsi="Calibri" w:cs="Calibri"/>
        <w:color w:val="434343"/>
      </w:rPr>
    </w:pPr>
  </w:p>
  <w:p w:rsidR="0084049A" w:rsidRDefault="0084049A">
    <w:pPr>
      <w:pStyle w:val="Normalny1"/>
      <w:rPr>
        <w:rFonts w:ascii="Calibri" w:eastAsia="Calibri" w:hAnsi="Calibri" w:cs="Calibri"/>
        <w:color w:val="434343"/>
      </w:rPr>
    </w:pPr>
    <w:r>
      <w:rPr>
        <w:rFonts w:ascii="Calibri" w:eastAsia="Calibri" w:hAnsi="Calibri" w:cs="Calibri"/>
        <w:color w:val="434343"/>
      </w:rPr>
      <w:t>Nr postępowania: IF.271.9.2021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68C4009"/>
    <w:multiLevelType w:val="multilevel"/>
    <w:tmpl w:val="CED67B7E"/>
    <w:lvl w:ilvl="0">
      <w:start w:val="1"/>
      <w:numFmt w:val="decimal"/>
      <w:lvlText w:val="%1."/>
      <w:lvlJc w:val="left"/>
      <w:pPr>
        <w:ind w:left="363"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B0E0DBF"/>
    <w:multiLevelType w:val="hybridMultilevel"/>
    <w:tmpl w:val="B88C7CC0"/>
    <w:lvl w:ilvl="0" w:tplc="75C8E37C">
      <w:start w:val="1"/>
      <w:numFmt w:val="upperLetter"/>
      <w:lvlText w:val="%1)"/>
      <w:lvlJc w:val="left"/>
      <w:pPr>
        <w:ind w:left="778" w:hanging="360"/>
      </w:pPr>
      <w:rPr>
        <w:rFonts w:ascii="Trebuchet MS" w:hAnsi="Trebuchet MS" w:cs="Trebuchet MS" w:hint="default"/>
        <w:sz w:val="22"/>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8">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1F1220C8"/>
    <w:multiLevelType w:val="multilevel"/>
    <w:tmpl w:val="DC649D1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291C5764"/>
    <w:multiLevelType w:val="hybridMultilevel"/>
    <w:tmpl w:val="DC2E8016"/>
    <w:lvl w:ilvl="0" w:tplc="F62EDBB6">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7A5B00"/>
    <w:multiLevelType w:val="hybridMultilevel"/>
    <w:tmpl w:val="FD30CFC4"/>
    <w:lvl w:ilvl="0" w:tplc="9EE064F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39E0099"/>
    <w:multiLevelType w:val="hybridMultilevel"/>
    <w:tmpl w:val="4D60F4BE"/>
    <w:lvl w:ilvl="0" w:tplc="2B8023EC">
      <w:start w:val="5"/>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7085C68"/>
    <w:multiLevelType w:val="multilevel"/>
    <w:tmpl w:val="AB30D942"/>
    <w:lvl w:ilvl="0">
      <w:start w:val="17"/>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7340DAC"/>
    <w:multiLevelType w:val="multilevel"/>
    <w:tmpl w:val="522CC50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33">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3925020F"/>
    <w:multiLevelType w:val="hybridMultilevel"/>
    <w:tmpl w:val="3802F96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41">
    <w:nsid w:val="49417767"/>
    <w:multiLevelType w:val="multilevel"/>
    <w:tmpl w:val="D3608E9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nsid w:val="498D7918"/>
    <w:multiLevelType w:val="hybridMultilevel"/>
    <w:tmpl w:val="D4288B36"/>
    <w:lvl w:ilvl="0" w:tplc="0D9C93EE">
      <w:start w:val="3"/>
      <w:numFmt w:val="decimal"/>
      <w:lvlText w:val="%1."/>
      <w:lvlJc w:val="left"/>
      <w:pPr>
        <w:ind w:left="9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5">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5003386B"/>
    <w:multiLevelType w:val="multilevel"/>
    <w:tmpl w:val="2864072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nsid w:val="50F056F4"/>
    <w:multiLevelType w:val="hybridMultilevel"/>
    <w:tmpl w:val="B6CAD3F0"/>
    <w:lvl w:ilvl="0" w:tplc="7E88A51C">
      <w:start w:val="6"/>
      <w:numFmt w:val="lowerLetter"/>
      <w:lvlText w:val="%1."/>
      <w:lvlJc w:val="left"/>
      <w:pPr>
        <w:ind w:left="502" w:hanging="360"/>
      </w:pPr>
      <w:rPr>
        <w:rFonts w:eastAsia="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51">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5">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6">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0">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1">
    <w:nsid w:val="697447E2"/>
    <w:multiLevelType w:val="multilevel"/>
    <w:tmpl w:val="FB7ED81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2">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63">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4">
    <w:nsid w:val="6CE67924"/>
    <w:multiLevelType w:val="multilevel"/>
    <w:tmpl w:val="697054D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67">
    <w:nsid w:val="6F7C36A6"/>
    <w:multiLevelType w:val="multilevel"/>
    <w:tmpl w:val="8244ECA4"/>
    <w:lvl w:ilvl="0">
      <w:start w:val="1"/>
      <w:numFmt w:val="decimal"/>
      <w:lvlText w:val="%1)"/>
      <w:lvlJc w:val="left"/>
      <w:pPr>
        <w:ind w:left="928"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8">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4819F5"/>
    <w:multiLevelType w:val="hybridMultilevel"/>
    <w:tmpl w:val="6B225B22"/>
    <w:lvl w:ilvl="0" w:tplc="9B6267CC">
      <w:start w:val="9"/>
      <w:numFmt w:val="decimal"/>
      <w:lvlText w:val="%1."/>
      <w:lvlJc w:val="left"/>
      <w:pPr>
        <w:ind w:left="1767" w:hanging="360"/>
      </w:pPr>
      <w:rPr>
        <w:rFonts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70">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71">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74">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75">
    <w:nsid w:val="7F8C6FE9"/>
    <w:multiLevelType w:val="hybridMultilevel"/>
    <w:tmpl w:val="7310CC52"/>
    <w:lvl w:ilvl="0" w:tplc="1FE864D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CE60CB"/>
    <w:multiLevelType w:val="multilevel"/>
    <w:tmpl w:val="17BE526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1"/>
  </w:num>
  <w:num w:numId="3">
    <w:abstractNumId w:val="20"/>
  </w:num>
  <w:num w:numId="4">
    <w:abstractNumId w:val="59"/>
  </w:num>
  <w:num w:numId="5">
    <w:abstractNumId w:val="63"/>
  </w:num>
  <w:num w:numId="6">
    <w:abstractNumId w:val="76"/>
  </w:num>
  <w:num w:numId="7">
    <w:abstractNumId w:val="19"/>
  </w:num>
  <w:num w:numId="8">
    <w:abstractNumId w:val="34"/>
  </w:num>
  <w:num w:numId="9">
    <w:abstractNumId w:val="60"/>
  </w:num>
  <w:num w:numId="10">
    <w:abstractNumId w:val="54"/>
  </w:num>
  <w:num w:numId="11">
    <w:abstractNumId w:val="4"/>
  </w:num>
  <w:num w:numId="12">
    <w:abstractNumId w:val="26"/>
  </w:num>
  <w:num w:numId="13">
    <w:abstractNumId w:val="18"/>
  </w:num>
  <w:num w:numId="14">
    <w:abstractNumId w:val="48"/>
  </w:num>
  <w:num w:numId="15">
    <w:abstractNumId w:val="12"/>
  </w:num>
  <w:num w:numId="16">
    <w:abstractNumId w:val="10"/>
  </w:num>
  <w:num w:numId="17">
    <w:abstractNumId w:val="72"/>
  </w:num>
  <w:num w:numId="18">
    <w:abstractNumId w:val="57"/>
  </w:num>
  <w:num w:numId="19">
    <w:abstractNumId w:val="3"/>
  </w:num>
  <w:num w:numId="20">
    <w:abstractNumId w:val="55"/>
  </w:num>
  <w:num w:numId="21">
    <w:abstractNumId w:val="43"/>
  </w:num>
  <w:num w:numId="22">
    <w:abstractNumId w:val="41"/>
  </w:num>
  <w:num w:numId="23">
    <w:abstractNumId w:val="61"/>
  </w:num>
  <w:num w:numId="24">
    <w:abstractNumId w:val="71"/>
  </w:num>
  <w:num w:numId="25">
    <w:abstractNumId w:val="67"/>
  </w:num>
  <w:num w:numId="26">
    <w:abstractNumId w:val="64"/>
  </w:num>
  <w:num w:numId="27">
    <w:abstractNumId w:val="31"/>
  </w:num>
  <w:num w:numId="28">
    <w:abstractNumId w:val="47"/>
  </w:num>
  <w:num w:numId="29">
    <w:abstractNumId w:val="14"/>
  </w:num>
  <w:num w:numId="30">
    <w:abstractNumId w:val="53"/>
  </w:num>
  <w:num w:numId="31">
    <w:abstractNumId w:val="5"/>
  </w:num>
  <w:num w:numId="32">
    <w:abstractNumId w:val="7"/>
  </w:num>
  <w:num w:numId="33">
    <w:abstractNumId w:val="40"/>
  </w:num>
  <w:num w:numId="34">
    <w:abstractNumId w:val="74"/>
  </w:num>
  <w:num w:numId="35">
    <w:abstractNumId w:val="73"/>
  </w:num>
  <w:num w:numId="36">
    <w:abstractNumId w:val="62"/>
  </w:num>
  <w:num w:numId="37">
    <w:abstractNumId w:val="66"/>
  </w:num>
  <w:num w:numId="38">
    <w:abstractNumId w:val="2"/>
  </w:num>
  <w:num w:numId="39">
    <w:abstractNumId w:val="56"/>
  </w:num>
  <w:num w:numId="40">
    <w:abstractNumId w:val="35"/>
  </w:num>
  <w:num w:numId="41">
    <w:abstractNumId w:val="69"/>
  </w:num>
  <w:num w:numId="42">
    <w:abstractNumId w:val="28"/>
  </w:num>
  <w:num w:numId="43">
    <w:abstractNumId w:val="8"/>
  </w:num>
  <w:num w:numId="44">
    <w:abstractNumId w:val="70"/>
  </w:num>
  <w:num w:numId="45">
    <w:abstractNumId w:val="36"/>
  </w:num>
  <w:num w:numId="46">
    <w:abstractNumId w:val="16"/>
  </w:num>
  <w:num w:numId="47">
    <w:abstractNumId w:val="44"/>
  </w:num>
  <w:num w:numId="48">
    <w:abstractNumId w:val="21"/>
  </w:num>
  <w:num w:numId="49">
    <w:abstractNumId w:val="27"/>
  </w:num>
  <w:num w:numId="50">
    <w:abstractNumId w:val="24"/>
  </w:num>
  <w:num w:numId="51">
    <w:abstractNumId w:val="38"/>
  </w:num>
  <w:num w:numId="52">
    <w:abstractNumId w:val="51"/>
  </w:num>
  <w:num w:numId="53">
    <w:abstractNumId w:val="52"/>
  </w:num>
  <w:num w:numId="54">
    <w:abstractNumId w:val="33"/>
  </w:num>
  <w:num w:numId="55">
    <w:abstractNumId w:val="58"/>
  </w:num>
  <w:num w:numId="56">
    <w:abstractNumId w:val="68"/>
  </w:num>
  <w:num w:numId="57">
    <w:abstractNumId w:val="6"/>
  </w:num>
  <w:num w:numId="58">
    <w:abstractNumId w:val="15"/>
  </w:num>
  <w:num w:numId="59">
    <w:abstractNumId w:val="46"/>
  </w:num>
  <w:num w:numId="60">
    <w:abstractNumId w:val="39"/>
  </w:num>
  <w:num w:numId="61">
    <w:abstractNumId w:val="45"/>
  </w:num>
  <w:num w:numId="62">
    <w:abstractNumId w:val="50"/>
  </w:num>
  <w:num w:numId="63">
    <w:abstractNumId w:val="37"/>
  </w:num>
  <w:num w:numId="64">
    <w:abstractNumId w:val="65"/>
  </w:num>
  <w:num w:numId="65">
    <w:abstractNumId w:val="32"/>
  </w:num>
  <w:num w:numId="66">
    <w:abstractNumId w:val="23"/>
  </w:num>
  <w:num w:numId="67">
    <w:abstractNumId w:val="22"/>
  </w:num>
  <w:num w:numId="68">
    <w:abstractNumId w:val="29"/>
  </w:num>
  <w:num w:numId="69">
    <w:abstractNumId w:val="49"/>
  </w:num>
  <w:num w:numId="70">
    <w:abstractNumId w:val="17"/>
  </w:num>
  <w:num w:numId="71">
    <w:abstractNumId w:val="13"/>
  </w:num>
  <w:num w:numId="72">
    <w:abstractNumId w:val="25"/>
  </w:num>
  <w:num w:numId="73">
    <w:abstractNumId w:val="30"/>
  </w:num>
  <w:num w:numId="74">
    <w:abstractNumId w:val="42"/>
  </w:num>
  <w:num w:numId="75">
    <w:abstractNumId w:val="75"/>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asz Tatarek">
    <w15:presenceInfo w15:providerId="Windows Live" w15:userId="c8849e7baa97b6d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20"/>
  <w:hyphenationZone w:val="425"/>
  <w:characterSpacingControl w:val="doNotCompress"/>
  <w:hdrShapeDefaults>
    <o:shapedefaults v:ext="edit" spidmax="88066"/>
  </w:hdrShapeDefaults>
  <w:footnotePr>
    <w:footnote w:id="-1"/>
    <w:footnote w:id="0"/>
  </w:footnotePr>
  <w:endnotePr>
    <w:endnote w:id="-1"/>
    <w:endnote w:id="0"/>
  </w:endnotePr>
  <w:compat/>
  <w:rsids>
    <w:rsidRoot w:val="005F384E"/>
    <w:rsid w:val="000120EF"/>
    <w:rsid w:val="00016AF6"/>
    <w:rsid w:val="00024926"/>
    <w:rsid w:val="000275CC"/>
    <w:rsid w:val="0003425A"/>
    <w:rsid w:val="00035104"/>
    <w:rsid w:val="00040628"/>
    <w:rsid w:val="00040DEE"/>
    <w:rsid w:val="00042D9D"/>
    <w:rsid w:val="00045E42"/>
    <w:rsid w:val="00047D55"/>
    <w:rsid w:val="000505F2"/>
    <w:rsid w:val="000570D5"/>
    <w:rsid w:val="0006476C"/>
    <w:rsid w:val="00071037"/>
    <w:rsid w:val="00075D27"/>
    <w:rsid w:val="00076A10"/>
    <w:rsid w:val="00080AF7"/>
    <w:rsid w:val="00087650"/>
    <w:rsid w:val="00094A8B"/>
    <w:rsid w:val="00095700"/>
    <w:rsid w:val="000A3D00"/>
    <w:rsid w:val="000B0A94"/>
    <w:rsid w:val="000B1656"/>
    <w:rsid w:val="000B615F"/>
    <w:rsid w:val="000C00EC"/>
    <w:rsid w:val="000C2555"/>
    <w:rsid w:val="000C7F2B"/>
    <w:rsid w:val="000D32F1"/>
    <w:rsid w:val="000D41DA"/>
    <w:rsid w:val="000E4632"/>
    <w:rsid w:val="000E471D"/>
    <w:rsid w:val="000F27A9"/>
    <w:rsid w:val="000F4918"/>
    <w:rsid w:val="000F4CEA"/>
    <w:rsid w:val="00100863"/>
    <w:rsid w:val="00105676"/>
    <w:rsid w:val="0010794F"/>
    <w:rsid w:val="00114C0B"/>
    <w:rsid w:val="0013044A"/>
    <w:rsid w:val="00135A40"/>
    <w:rsid w:val="00141E85"/>
    <w:rsid w:val="0014708B"/>
    <w:rsid w:val="00147B00"/>
    <w:rsid w:val="00150512"/>
    <w:rsid w:val="00160687"/>
    <w:rsid w:val="00164278"/>
    <w:rsid w:val="00164F1D"/>
    <w:rsid w:val="0017158F"/>
    <w:rsid w:val="001731CF"/>
    <w:rsid w:val="0017747F"/>
    <w:rsid w:val="00185A92"/>
    <w:rsid w:val="001A2524"/>
    <w:rsid w:val="001A5ED4"/>
    <w:rsid w:val="001A6947"/>
    <w:rsid w:val="001B0BEE"/>
    <w:rsid w:val="001B2935"/>
    <w:rsid w:val="001B509E"/>
    <w:rsid w:val="001D1BCA"/>
    <w:rsid w:val="001D4384"/>
    <w:rsid w:val="001E0F13"/>
    <w:rsid w:val="001E3689"/>
    <w:rsid w:val="001E3C9B"/>
    <w:rsid w:val="001E7AA9"/>
    <w:rsid w:val="001F1672"/>
    <w:rsid w:val="001F2C07"/>
    <w:rsid w:val="00211883"/>
    <w:rsid w:val="00214888"/>
    <w:rsid w:val="002161CE"/>
    <w:rsid w:val="0021660B"/>
    <w:rsid w:val="002207BD"/>
    <w:rsid w:val="0022259F"/>
    <w:rsid w:val="00222C14"/>
    <w:rsid w:val="00224CB2"/>
    <w:rsid w:val="00234488"/>
    <w:rsid w:val="002356B9"/>
    <w:rsid w:val="0023737B"/>
    <w:rsid w:val="00240C76"/>
    <w:rsid w:val="002450E8"/>
    <w:rsid w:val="0024677C"/>
    <w:rsid w:val="00253282"/>
    <w:rsid w:val="002532C2"/>
    <w:rsid w:val="00263F98"/>
    <w:rsid w:val="0026665D"/>
    <w:rsid w:val="00287807"/>
    <w:rsid w:val="0029123C"/>
    <w:rsid w:val="00291EAB"/>
    <w:rsid w:val="002948B5"/>
    <w:rsid w:val="002A5458"/>
    <w:rsid w:val="002A6F92"/>
    <w:rsid w:val="002B39F0"/>
    <w:rsid w:val="002B59E8"/>
    <w:rsid w:val="002B62ED"/>
    <w:rsid w:val="002C0BF2"/>
    <w:rsid w:val="002C60CC"/>
    <w:rsid w:val="002D1824"/>
    <w:rsid w:val="002D2882"/>
    <w:rsid w:val="002D3C95"/>
    <w:rsid w:val="002D3F67"/>
    <w:rsid w:val="002D43FE"/>
    <w:rsid w:val="002D6C1B"/>
    <w:rsid w:val="002D6D5B"/>
    <w:rsid w:val="002F05AF"/>
    <w:rsid w:val="002F5C6E"/>
    <w:rsid w:val="00311ABC"/>
    <w:rsid w:val="00313205"/>
    <w:rsid w:val="00315685"/>
    <w:rsid w:val="0032200F"/>
    <w:rsid w:val="003260BA"/>
    <w:rsid w:val="00327E59"/>
    <w:rsid w:val="00330948"/>
    <w:rsid w:val="00330BB4"/>
    <w:rsid w:val="003329B0"/>
    <w:rsid w:val="00335028"/>
    <w:rsid w:val="00336BEA"/>
    <w:rsid w:val="00337CCD"/>
    <w:rsid w:val="0034219B"/>
    <w:rsid w:val="003437A5"/>
    <w:rsid w:val="00345666"/>
    <w:rsid w:val="00352ACE"/>
    <w:rsid w:val="00353F6B"/>
    <w:rsid w:val="00354850"/>
    <w:rsid w:val="00357BF4"/>
    <w:rsid w:val="00374286"/>
    <w:rsid w:val="00382F08"/>
    <w:rsid w:val="00385AE5"/>
    <w:rsid w:val="003877EE"/>
    <w:rsid w:val="00393017"/>
    <w:rsid w:val="003951DD"/>
    <w:rsid w:val="003A3CFD"/>
    <w:rsid w:val="003B1C0C"/>
    <w:rsid w:val="003B3CCA"/>
    <w:rsid w:val="003B6D6D"/>
    <w:rsid w:val="003D2EAF"/>
    <w:rsid w:val="003E0A16"/>
    <w:rsid w:val="003E0C97"/>
    <w:rsid w:val="003F7F0A"/>
    <w:rsid w:val="00400162"/>
    <w:rsid w:val="004006BC"/>
    <w:rsid w:val="00400971"/>
    <w:rsid w:val="00403D06"/>
    <w:rsid w:val="00404845"/>
    <w:rsid w:val="00406209"/>
    <w:rsid w:val="00421F27"/>
    <w:rsid w:val="004314CD"/>
    <w:rsid w:val="00434EB4"/>
    <w:rsid w:val="00440FFF"/>
    <w:rsid w:val="00446142"/>
    <w:rsid w:val="00456920"/>
    <w:rsid w:val="0047020C"/>
    <w:rsid w:val="004707A2"/>
    <w:rsid w:val="004712F5"/>
    <w:rsid w:val="00486B90"/>
    <w:rsid w:val="0049194E"/>
    <w:rsid w:val="004936BE"/>
    <w:rsid w:val="004943A6"/>
    <w:rsid w:val="00494E3C"/>
    <w:rsid w:val="00496937"/>
    <w:rsid w:val="004A2A02"/>
    <w:rsid w:val="004A3E2F"/>
    <w:rsid w:val="004A69FC"/>
    <w:rsid w:val="004A7D52"/>
    <w:rsid w:val="004B05E3"/>
    <w:rsid w:val="004B7D20"/>
    <w:rsid w:val="004C7C85"/>
    <w:rsid w:val="004D2190"/>
    <w:rsid w:val="004D4973"/>
    <w:rsid w:val="004F3305"/>
    <w:rsid w:val="004F39B4"/>
    <w:rsid w:val="004F6FA8"/>
    <w:rsid w:val="005006B8"/>
    <w:rsid w:val="0050295C"/>
    <w:rsid w:val="0052222F"/>
    <w:rsid w:val="00522BEA"/>
    <w:rsid w:val="00524223"/>
    <w:rsid w:val="005256C6"/>
    <w:rsid w:val="005304D3"/>
    <w:rsid w:val="0053164C"/>
    <w:rsid w:val="005358E2"/>
    <w:rsid w:val="00536B68"/>
    <w:rsid w:val="005405CC"/>
    <w:rsid w:val="0054094D"/>
    <w:rsid w:val="00540DD7"/>
    <w:rsid w:val="00546059"/>
    <w:rsid w:val="00554B8E"/>
    <w:rsid w:val="00557D94"/>
    <w:rsid w:val="00557F85"/>
    <w:rsid w:val="00561000"/>
    <w:rsid w:val="00565CEF"/>
    <w:rsid w:val="005729F5"/>
    <w:rsid w:val="00573717"/>
    <w:rsid w:val="00575940"/>
    <w:rsid w:val="00576A85"/>
    <w:rsid w:val="00592D9D"/>
    <w:rsid w:val="00592FF9"/>
    <w:rsid w:val="0059359D"/>
    <w:rsid w:val="00595694"/>
    <w:rsid w:val="005961B5"/>
    <w:rsid w:val="005A1139"/>
    <w:rsid w:val="005A5F1A"/>
    <w:rsid w:val="005B2689"/>
    <w:rsid w:val="005C2071"/>
    <w:rsid w:val="005C78C0"/>
    <w:rsid w:val="005D3AD7"/>
    <w:rsid w:val="005D5C92"/>
    <w:rsid w:val="005D5CF7"/>
    <w:rsid w:val="005E10C8"/>
    <w:rsid w:val="005E377E"/>
    <w:rsid w:val="005E4336"/>
    <w:rsid w:val="005F384E"/>
    <w:rsid w:val="005F58AE"/>
    <w:rsid w:val="006049B0"/>
    <w:rsid w:val="00605CD6"/>
    <w:rsid w:val="00606C83"/>
    <w:rsid w:val="00607E6D"/>
    <w:rsid w:val="0061096D"/>
    <w:rsid w:val="006245CB"/>
    <w:rsid w:val="0062748F"/>
    <w:rsid w:val="00632B76"/>
    <w:rsid w:val="00633F56"/>
    <w:rsid w:val="006351AA"/>
    <w:rsid w:val="006419A0"/>
    <w:rsid w:val="00644F6C"/>
    <w:rsid w:val="00645A19"/>
    <w:rsid w:val="00653BC2"/>
    <w:rsid w:val="006605DD"/>
    <w:rsid w:val="0066135C"/>
    <w:rsid w:val="006613BA"/>
    <w:rsid w:val="006622C4"/>
    <w:rsid w:val="006647D6"/>
    <w:rsid w:val="00666002"/>
    <w:rsid w:val="00666CBD"/>
    <w:rsid w:val="00673321"/>
    <w:rsid w:val="00674196"/>
    <w:rsid w:val="00686A6B"/>
    <w:rsid w:val="00691D5E"/>
    <w:rsid w:val="006A1824"/>
    <w:rsid w:val="006A4D81"/>
    <w:rsid w:val="006A73A3"/>
    <w:rsid w:val="006B1F5B"/>
    <w:rsid w:val="006B3C6D"/>
    <w:rsid w:val="006C3D72"/>
    <w:rsid w:val="006C49E5"/>
    <w:rsid w:val="006D3D8A"/>
    <w:rsid w:val="006D6CA3"/>
    <w:rsid w:val="006E0F67"/>
    <w:rsid w:val="006E25C2"/>
    <w:rsid w:val="006E5333"/>
    <w:rsid w:val="006E784A"/>
    <w:rsid w:val="006F4662"/>
    <w:rsid w:val="006F615D"/>
    <w:rsid w:val="007000CD"/>
    <w:rsid w:val="00710C36"/>
    <w:rsid w:val="00716E18"/>
    <w:rsid w:val="00717E45"/>
    <w:rsid w:val="00721704"/>
    <w:rsid w:val="00722B3E"/>
    <w:rsid w:val="00736A9E"/>
    <w:rsid w:val="00743F4B"/>
    <w:rsid w:val="007536F0"/>
    <w:rsid w:val="007553A5"/>
    <w:rsid w:val="007A2554"/>
    <w:rsid w:val="007A2FE9"/>
    <w:rsid w:val="007B7F9C"/>
    <w:rsid w:val="007C2778"/>
    <w:rsid w:val="007C742F"/>
    <w:rsid w:val="007D63DE"/>
    <w:rsid w:val="007E106E"/>
    <w:rsid w:val="007E5D3A"/>
    <w:rsid w:val="007F208F"/>
    <w:rsid w:val="007F306E"/>
    <w:rsid w:val="00810FC7"/>
    <w:rsid w:val="00820B24"/>
    <w:rsid w:val="0082491F"/>
    <w:rsid w:val="00825B5A"/>
    <w:rsid w:val="00826424"/>
    <w:rsid w:val="00834A3D"/>
    <w:rsid w:val="008366F3"/>
    <w:rsid w:val="00836F40"/>
    <w:rsid w:val="0084049A"/>
    <w:rsid w:val="00840878"/>
    <w:rsid w:val="00843B6E"/>
    <w:rsid w:val="00846C1A"/>
    <w:rsid w:val="008538D6"/>
    <w:rsid w:val="00854629"/>
    <w:rsid w:val="00864875"/>
    <w:rsid w:val="008653BF"/>
    <w:rsid w:val="00867A06"/>
    <w:rsid w:val="00871E4A"/>
    <w:rsid w:val="008730D6"/>
    <w:rsid w:val="0087358E"/>
    <w:rsid w:val="00876E69"/>
    <w:rsid w:val="00881C1D"/>
    <w:rsid w:val="00883F0C"/>
    <w:rsid w:val="0088485A"/>
    <w:rsid w:val="00892C33"/>
    <w:rsid w:val="008A2F4B"/>
    <w:rsid w:val="008A6273"/>
    <w:rsid w:val="008A6A0C"/>
    <w:rsid w:val="008B2C1A"/>
    <w:rsid w:val="008B3C8B"/>
    <w:rsid w:val="008C2F7C"/>
    <w:rsid w:val="008D0682"/>
    <w:rsid w:val="008D200C"/>
    <w:rsid w:val="008D5010"/>
    <w:rsid w:val="008D5BA3"/>
    <w:rsid w:val="008D789E"/>
    <w:rsid w:val="008E5F30"/>
    <w:rsid w:val="008F7214"/>
    <w:rsid w:val="00903F33"/>
    <w:rsid w:val="00905E95"/>
    <w:rsid w:val="009100E7"/>
    <w:rsid w:val="00913876"/>
    <w:rsid w:val="0092177A"/>
    <w:rsid w:val="00921B97"/>
    <w:rsid w:val="00925856"/>
    <w:rsid w:val="009350C8"/>
    <w:rsid w:val="009359FD"/>
    <w:rsid w:val="0093741B"/>
    <w:rsid w:val="00943292"/>
    <w:rsid w:val="0094409E"/>
    <w:rsid w:val="009449DA"/>
    <w:rsid w:val="00957CCB"/>
    <w:rsid w:val="009725C2"/>
    <w:rsid w:val="009756CB"/>
    <w:rsid w:val="0098111E"/>
    <w:rsid w:val="00994212"/>
    <w:rsid w:val="00994AAB"/>
    <w:rsid w:val="009A024F"/>
    <w:rsid w:val="009A1773"/>
    <w:rsid w:val="009A66BB"/>
    <w:rsid w:val="009B2D53"/>
    <w:rsid w:val="009B6158"/>
    <w:rsid w:val="009B65F8"/>
    <w:rsid w:val="009B6B28"/>
    <w:rsid w:val="009C1013"/>
    <w:rsid w:val="009C1D4C"/>
    <w:rsid w:val="009C20F3"/>
    <w:rsid w:val="009D0789"/>
    <w:rsid w:val="009D158B"/>
    <w:rsid w:val="009D3F06"/>
    <w:rsid w:val="009E2777"/>
    <w:rsid w:val="009E4675"/>
    <w:rsid w:val="009E7B6A"/>
    <w:rsid w:val="009F04F3"/>
    <w:rsid w:val="00A00075"/>
    <w:rsid w:val="00A04F1A"/>
    <w:rsid w:val="00A12441"/>
    <w:rsid w:val="00A16201"/>
    <w:rsid w:val="00A22A66"/>
    <w:rsid w:val="00A24A7A"/>
    <w:rsid w:val="00A26E25"/>
    <w:rsid w:val="00A304B1"/>
    <w:rsid w:val="00A307CE"/>
    <w:rsid w:val="00A334DD"/>
    <w:rsid w:val="00A4580D"/>
    <w:rsid w:val="00A45D42"/>
    <w:rsid w:val="00A67FA9"/>
    <w:rsid w:val="00A82762"/>
    <w:rsid w:val="00A92A31"/>
    <w:rsid w:val="00A97F39"/>
    <w:rsid w:val="00AA17B9"/>
    <w:rsid w:val="00AA5ACC"/>
    <w:rsid w:val="00AA5B5F"/>
    <w:rsid w:val="00AB62F9"/>
    <w:rsid w:val="00AB64E8"/>
    <w:rsid w:val="00AC3599"/>
    <w:rsid w:val="00AC4819"/>
    <w:rsid w:val="00AD2CC2"/>
    <w:rsid w:val="00AD6D2A"/>
    <w:rsid w:val="00AD7A4E"/>
    <w:rsid w:val="00AE0CE0"/>
    <w:rsid w:val="00AF4888"/>
    <w:rsid w:val="00B0508B"/>
    <w:rsid w:val="00B050AE"/>
    <w:rsid w:val="00B1313D"/>
    <w:rsid w:val="00B14D20"/>
    <w:rsid w:val="00B161D5"/>
    <w:rsid w:val="00B17113"/>
    <w:rsid w:val="00B34AB3"/>
    <w:rsid w:val="00B37D71"/>
    <w:rsid w:val="00B50E7A"/>
    <w:rsid w:val="00B54804"/>
    <w:rsid w:val="00B55D29"/>
    <w:rsid w:val="00B64F2F"/>
    <w:rsid w:val="00B657F6"/>
    <w:rsid w:val="00B718E3"/>
    <w:rsid w:val="00B802ED"/>
    <w:rsid w:val="00B8308E"/>
    <w:rsid w:val="00BA426D"/>
    <w:rsid w:val="00BA6C7F"/>
    <w:rsid w:val="00BA6F14"/>
    <w:rsid w:val="00BA706A"/>
    <w:rsid w:val="00BB30E6"/>
    <w:rsid w:val="00BB3F69"/>
    <w:rsid w:val="00BB4291"/>
    <w:rsid w:val="00BB561B"/>
    <w:rsid w:val="00BC0C72"/>
    <w:rsid w:val="00BC2E57"/>
    <w:rsid w:val="00BC3FC1"/>
    <w:rsid w:val="00BC5B12"/>
    <w:rsid w:val="00BD050F"/>
    <w:rsid w:val="00BD1EB8"/>
    <w:rsid w:val="00BD3A4D"/>
    <w:rsid w:val="00BD5E0D"/>
    <w:rsid w:val="00BE306F"/>
    <w:rsid w:val="00BE6E90"/>
    <w:rsid w:val="00BF209C"/>
    <w:rsid w:val="00BF21E8"/>
    <w:rsid w:val="00C03F4A"/>
    <w:rsid w:val="00C04A1D"/>
    <w:rsid w:val="00C10B3A"/>
    <w:rsid w:val="00C16E1F"/>
    <w:rsid w:val="00C22CAA"/>
    <w:rsid w:val="00C244A5"/>
    <w:rsid w:val="00C2560E"/>
    <w:rsid w:val="00C264FD"/>
    <w:rsid w:val="00C267E3"/>
    <w:rsid w:val="00C32439"/>
    <w:rsid w:val="00C324F9"/>
    <w:rsid w:val="00C339F7"/>
    <w:rsid w:val="00C3778D"/>
    <w:rsid w:val="00C43A1F"/>
    <w:rsid w:val="00C47007"/>
    <w:rsid w:val="00C47B48"/>
    <w:rsid w:val="00C52BF0"/>
    <w:rsid w:val="00C61137"/>
    <w:rsid w:val="00C6349F"/>
    <w:rsid w:val="00C66093"/>
    <w:rsid w:val="00C66BB1"/>
    <w:rsid w:val="00C71D7D"/>
    <w:rsid w:val="00C744CC"/>
    <w:rsid w:val="00C767D7"/>
    <w:rsid w:val="00C81380"/>
    <w:rsid w:val="00C835A6"/>
    <w:rsid w:val="00C87C25"/>
    <w:rsid w:val="00C94E48"/>
    <w:rsid w:val="00C96F1F"/>
    <w:rsid w:val="00CA7992"/>
    <w:rsid w:val="00CB1640"/>
    <w:rsid w:val="00CC135D"/>
    <w:rsid w:val="00CC47FC"/>
    <w:rsid w:val="00CC75DA"/>
    <w:rsid w:val="00CD4BD0"/>
    <w:rsid w:val="00CE0B4D"/>
    <w:rsid w:val="00CF3431"/>
    <w:rsid w:val="00CF3EDF"/>
    <w:rsid w:val="00CF6789"/>
    <w:rsid w:val="00D00793"/>
    <w:rsid w:val="00D02C65"/>
    <w:rsid w:val="00D06AEB"/>
    <w:rsid w:val="00D15031"/>
    <w:rsid w:val="00D158F9"/>
    <w:rsid w:val="00D16556"/>
    <w:rsid w:val="00D165DB"/>
    <w:rsid w:val="00D33E0E"/>
    <w:rsid w:val="00D36760"/>
    <w:rsid w:val="00D36EDF"/>
    <w:rsid w:val="00D40CAA"/>
    <w:rsid w:val="00D44B36"/>
    <w:rsid w:val="00D50E06"/>
    <w:rsid w:val="00D51FA3"/>
    <w:rsid w:val="00D54571"/>
    <w:rsid w:val="00D57FC0"/>
    <w:rsid w:val="00D60D13"/>
    <w:rsid w:val="00D63E0B"/>
    <w:rsid w:val="00D67B50"/>
    <w:rsid w:val="00D80A44"/>
    <w:rsid w:val="00D8489B"/>
    <w:rsid w:val="00D91DA0"/>
    <w:rsid w:val="00D93462"/>
    <w:rsid w:val="00D93D51"/>
    <w:rsid w:val="00D9655D"/>
    <w:rsid w:val="00DB6961"/>
    <w:rsid w:val="00DB6A76"/>
    <w:rsid w:val="00DC1A4D"/>
    <w:rsid w:val="00DC3F78"/>
    <w:rsid w:val="00DE089C"/>
    <w:rsid w:val="00DF0669"/>
    <w:rsid w:val="00DF0BAD"/>
    <w:rsid w:val="00DF23C2"/>
    <w:rsid w:val="00DF60AD"/>
    <w:rsid w:val="00E277AB"/>
    <w:rsid w:val="00E27FC7"/>
    <w:rsid w:val="00E4378A"/>
    <w:rsid w:val="00E461E7"/>
    <w:rsid w:val="00E503B8"/>
    <w:rsid w:val="00E513EB"/>
    <w:rsid w:val="00E55609"/>
    <w:rsid w:val="00E57220"/>
    <w:rsid w:val="00E618A1"/>
    <w:rsid w:val="00E62D01"/>
    <w:rsid w:val="00E7262B"/>
    <w:rsid w:val="00E83BA7"/>
    <w:rsid w:val="00E83F97"/>
    <w:rsid w:val="00E90A10"/>
    <w:rsid w:val="00E90CED"/>
    <w:rsid w:val="00E94546"/>
    <w:rsid w:val="00E967CB"/>
    <w:rsid w:val="00EA0117"/>
    <w:rsid w:val="00EA3CD8"/>
    <w:rsid w:val="00EA7F5D"/>
    <w:rsid w:val="00EB10AD"/>
    <w:rsid w:val="00EB5E1B"/>
    <w:rsid w:val="00EC1E79"/>
    <w:rsid w:val="00EC3562"/>
    <w:rsid w:val="00EC46D3"/>
    <w:rsid w:val="00EC51E1"/>
    <w:rsid w:val="00EC5CBB"/>
    <w:rsid w:val="00EC709C"/>
    <w:rsid w:val="00ED2123"/>
    <w:rsid w:val="00EE14BA"/>
    <w:rsid w:val="00EE1CBD"/>
    <w:rsid w:val="00EF34B1"/>
    <w:rsid w:val="00EF3525"/>
    <w:rsid w:val="00EF6695"/>
    <w:rsid w:val="00F01736"/>
    <w:rsid w:val="00F10028"/>
    <w:rsid w:val="00F10035"/>
    <w:rsid w:val="00F10F09"/>
    <w:rsid w:val="00F10FBB"/>
    <w:rsid w:val="00F2005D"/>
    <w:rsid w:val="00F25060"/>
    <w:rsid w:val="00F2543B"/>
    <w:rsid w:val="00F275E5"/>
    <w:rsid w:val="00F27810"/>
    <w:rsid w:val="00F30139"/>
    <w:rsid w:val="00F338C4"/>
    <w:rsid w:val="00F42117"/>
    <w:rsid w:val="00F44B45"/>
    <w:rsid w:val="00F527F4"/>
    <w:rsid w:val="00F62952"/>
    <w:rsid w:val="00F64174"/>
    <w:rsid w:val="00F80FFD"/>
    <w:rsid w:val="00F93290"/>
    <w:rsid w:val="00FA44C2"/>
    <w:rsid w:val="00FA4EB3"/>
    <w:rsid w:val="00FA51BE"/>
    <w:rsid w:val="00FA584C"/>
    <w:rsid w:val="00FC32E3"/>
    <w:rsid w:val="00FD3657"/>
    <w:rsid w:val="00FD41A2"/>
    <w:rsid w:val="00FE338F"/>
    <w:rsid w:val="00FF1F71"/>
    <w:rsid w:val="00FF381C"/>
    <w:rsid w:val="00FF3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7"/>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semiHidden/>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UnresolvedMention">
    <w:name w:val="Unresolved Mention"/>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s>
</file>

<file path=word/webSettings.xml><?xml version="1.0" encoding="utf-8"?>
<w:webSettings xmlns:r="http://schemas.openxmlformats.org/officeDocument/2006/relationships" xmlns:w="http://schemas.openxmlformats.org/wordprocessingml/2006/main">
  <w:divs>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footer" Target="foot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e.piotrowska@milicz.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 Id="rId10" Type="http://schemas.openxmlformats.org/officeDocument/2006/relationships/hyperlink" Target="mailto:e.piotrowska@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milicz.pl" TargetMode="External"/><Relationship Id="rId8" Type="http://schemas.openxmlformats.org/officeDocument/2006/relationships/hyperlink" Target="https://platformazakupowa.pl/pn/milicz"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3EF61-E4FF-48DA-9A90-1FBB3150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2262</TotalTime>
  <Pages>67</Pages>
  <Words>21594</Words>
  <Characters>129567</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user</cp:lastModifiedBy>
  <cp:revision>184</cp:revision>
  <cp:lastPrinted>2021-06-30T07:22:00Z</cp:lastPrinted>
  <dcterms:created xsi:type="dcterms:W3CDTF">2021-04-06T08:16:00Z</dcterms:created>
  <dcterms:modified xsi:type="dcterms:W3CDTF">2021-07-01T05:55:00Z</dcterms:modified>
</cp:coreProperties>
</file>