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2AF48" w14:textId="77777777" w:rsidR="00C87E4F" w:rsidRDefault="00C87E4F" w:rsidP="00FF4C3F">
      <w:pPr>
        <w:spacing w:before="0"/>
        <w:jc w:val="center"/>
        <w:rPr>
          <w:rFonts w:ascii="Cambria" w:hAnsi="Cambria" w:cstheme="minorHAnsi"/>
          <w:b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</w:p>
    <w:p w14:paraId="309B4BFA" w14:textId="315E4957" w:rsidR="00C87E4F" w:rsidRDefault="006E4086" w:rsidP="006E4086">
      <w:pPr>
        <w:spacing w:before="0"/>
        <w:jc w:val="right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Załącznik nr 5 do SWZ</w:t>
      </w:r>
    </w:p>
    <w:p w14:paraId="52D4EB92" w14:textId="406F7EB7" w:rsidR="00804C71" w:rsidRPr="00775D12" w:rsidRDefault="00C87E4F" w:rsidP="00F57A25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WZÓR UMOWY </w:t>
      </w:r>
    </w:p>
    <w:p w14:paraId="426EC5DB" w14:textId="77777777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zawarta w dniu …………………………….  2023r.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Wojewódzkim Szpitalem  Specjalistycznym  im.  J. Gromkowskiego,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5A26D73B" w14:textId="0B9B547C" w:rsidR="00263CC2" w:rsidRPr="00CC2F82" w:rsidRDefault="00184905" w:rsidP="00263CC2">
      <w:pPr>
        <w:spacing w:before="0"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firmą ……………………………………………………………………</w:t>
      </w:r>
      <w:r w:rsidR="00263CC2">
        <w:rPr>
          <w:rFonts w:asciiTheme="majorHAnsi" w:hAnsiTheme="majorHAnsi" w:cs="Times New Roman"/>
        </w:rPr>
        <w:t>,</w:t>
      </w:r>
      <w:r w:rsidR="00263CC2" w:rsidRPr="00CC2F82">
        <w:rPr>
          <w:rFonts w:asciiTheme="majorHAnsi" w:hAnsiTheme="majorHAnsi" w:cs="Arial"/>
        </w:rPr>
        <w:t xml:space="preserve">  działającą na podstawie wpisu do Krajowego Rejestru Sądowego Numer KRS</w:t>
      </w:r>
      <w:r w:rsidR="00CB5D35">
        <w:rPr>
          <w:rFonts w:asciiTheme="majorHAnsi" w:hAnsiTheme="majorHAnsi" w:cs="Arial"/>
        </w:rPr>
        <w:t xml:space="preserve"> ………….. w S</w:t>
      </w:r>
      <w:r w:rsidR="004518D2">
        <w:rPr>
          <w:rFonts w:asciiTheme="majorHAnsi" w:hAnsiTheme="majorHAnsi" w:cs="Arial"/>
        </w:rPr>
        <w:t>ą</w:t>
      </w:r>
      <w:r w:rsidR="00CB5D35">
        <w:rPr>
          <w:rFonts w:asciiTheme="majorHAnsi" w:hAnsiTheme="majorHAnsi" w:cs="Arial"/>
        </w:rPr>
        <w:t>dzie Rejonowym …………………..</w:t>
      </w:r>
      <w:r w:rsidR="00263CC2" w:rsidRPr="00CC2F82">
        <w:rPr>
          <w:rFonts w:asciiTheme="majorHAnsi" w:hAnsiTheme="majorHAnsi" w:cs="Arial"/>
        </w:rPr>
        <w:t xml:space="preserve"> ,</w:t>
      </w:r>
      <w:r w:rsidR="00CB5D35">
        <w:rPr>
          <w:rFonts w:asciiTheme="majorHAnsi" w:hAnsiTheme="majorHAnsi" w:cs="Arial"/>
        </w:rPr>
        <w:t xml:space="preserve"> Wydział Gospodarczy Krajowego Rejestru Sądowego </w:t>
      </w:r>
      <w:r w:rsidR="00263CC2" w:rsidRPr="00CC2F82">
        <w:rPr>
          <w:rFonts w:asciiTheme="majorHAnsi" w:hAnsiTheme="majorHAnsi" w:cs="Arial"/>
        </w:rPr>
        <w:t xml:space="preserve">  REGON </w:t>
      </w:r>
      <w:r>
        <w:rPr>
          <w:rFonts w:asciiTheme="majorHAnsi" w:hAnsiTheme="majorHAnsi" w:cs="Arial"/>
        </w:rPr>
        <w:t>…………..</w:t>
      </w:r>
      <w:r w:rsidR="00263CC2" w:rsidRPr="00CC2F82">
        <w:rPr>
          <w:rFonts w:asciiTheme="majorHAnsi" w:hAnsiTheme="majorHAnsi" w:cs="Arial"/>
        </w:rPr>
        <w:t xml:space="preserve"> N</w:t>
      </w:r>
      <w:r>
        <w:rPr>
          <w:rFonts w:asciiTheme="majorHAnsi" w:hAnsiTheme="majorHAnsi" w:cs="Arial"/>
        </w:rPr>
        <w:t>IP ……………………..</w:t>
      </w:r>
      <w:r w:rsidR="00263CC2" w:rsidRPr="00CB5D35">
        <w:rPr>
          <w:rFonts w:asciiTheme="majorHAnsi" w:hAnsiTheme="majorHAnsi" w:cs="Arial"/>
        </w:rPr>
        <w:t>,</w:t>
      </w:r>
      <w:r w:rsidR="00263CC2" w:rsidRPr="00CC2F82">
        <w:rPr>
          <w:rFonts w:asciiTheme="majorHAnsi" w:hAnsiTheme="majorHAnsi" w:cs="Arial"/>
        </w:rPr>
        <w:t xml:space="preserve">  reprezentowaną przez</w:t>
      </w:r>
      <w:r w:rsidR="00263CC2" w:rsidRPr="00CC2F82">
        <w:rPr>
          <w:rFonts w:asciiTheme="majorHAnsi" w:hAnsiTheme="majorHAnsi" w:cs="Times New Roman"/>
        </w:rPr>
        <w:t>:</w:t>
      </w:r>
    </w:p>
    <w:p w14:paraId="73BEA8F2" w14:textId="0DA4BC39" w:rsidR="0080561A" w:rsidRPr="00775D12" w:rsidRDefault="00321B62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……………………………………………</w:t>
      </w:r>
      <w:r w:rsidR="00C97F44">
        <w:rPr>
          <w:rFonts w:ascii="Cambria" w:hAnsi="Cambria" w:cs="Times New Roman"/>
        </w:rPr>
        <w:t>…………………………….</w:t>
      </w:r>
      <w:r w:rsidRPr="00775D12">
        <w:rPr>
          <w:rFonts w:ascii="Cambria" w:hAnsi="Cambria" w:cs="Times New Roman"/>
        </w:rPr>
        <w:t>………………………………………………</w:t>
      </w:r>
      <w:r w:rsidR="0045785F">
        <w:rPr>
          <w:rFonts w:ascii="Cambria" w:hAnsi="Cambria" w:cs="Times New Roman"/>
        </w:rPr>
        <w:t>…..</w:t>
      </w:r>
      <w:r w:rsidRPr="00775D12">
        <w:rPr>
          <w:rFonts w:ascii="Cambria" w:hAnsi="Cambria" w:cs="Times New Roman"/>
        </w:rPr>
        <w:t>……</w:t>
      </w:r>
    </w:p>
    <w:p w14:paraId="7510841D" w14:textId="27889176" w:rsidR="003A35AE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0C73D348" w14:textId="68C209C0" w:rsidR="008926E4" w:rsidRPr="008926E4" w:rsidRDefault="008926E4" w:rsidP="003A35AE">
      <w:pPr>
        <w:pStyle w:val="Nagwek1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926E4">
        <w:rPr>
          <w:rFonts w:ascii="Cambria" w:hAnsi="Cambria" w:cs="Times New Roman"/>
          <w:sz w:val="24"/>
          <w:szCs w:val="24"/>
        </w:rPr>
        <w:t>Wykonawca w wyniku przeprowadzonego postępowania</w:t>
      </w:r>
      <w:r w:rsidRPr="008926E4">
        <w:rPr>
          <w:rFonts w:ascii="Cambria" w:hAnsi="Cambria" w:cs="Times New Roman"/>
          <w:sz w:val="24"/>
          <w:szCs w:val="24"/>
          <w:lang w:bidi="en-US"/>
        </w:rPr>
        <w:t xml:space="preserve"> trybie przetargu</w:t>
      </w:r>
      <w:r w:rsidR="003A35AE">
        <w:rPr>
          <w:rFonts w:ascii="Cambria" w:hAnsi="Cambria" w:cs="Times New Roman"/>
          <w:sz w:val="24"/>
          <w:szCs w:val="24"/>
          <w:lang w:bidi="en-US"/>
        </w:rPr>
        <w:t xml:space="preserve"> </w:t>
      </w:r>
      <w:r w:rsidRPr="008926E4">
        <w:rPr>
          <w:rFonts w:ascii="Cambria" w:hAnsi="Cambria" w:cs="Times New Roman"/>
          <w:sz w:val="24"/>
          <w:szCs w:val="24"/>
          <w:lang w:bidi="en-US"/>
        </w:rPr>
        <w:t>nieograniczonego zgodnie z art. 132 ustawy z dnia 11 września 2019 r. Prawo zamówień publicznych (t.j. Dz.U. z 202</w:t>
      </w:r>
      <w:r>
        <w:rPr>
          <w:rFonts w:ascii="Cambria" w:hAnsi="Cambria" w:cs="Times New Roman"/>
          <w:sz w:val="24"/>
          <w:szCs w:val="24"/>
          <w:lang w:bidi="en-US"/>
        </w:rPr>
        <w:t>3</w:t>
      </w:r>
      <w:r w:rsidRPr="008926E4">
        <w:rPr>
          <w:rFonts w:ascii="Cambria" w:hAnsi="Cambria" w:cs="Times New Roman"/>
          <w:sz w:val="24"/>
          <w:szCs w:val="24"/>
          <w:lang w:bidi="en-US"/>
        </w:rPr>
        <w:t>r. poz. 1</w:t>
      </w:r>
      <w:r>
        <w:rPr>
          <w:rFonts w:ascii="Cambria" w:hAnsi="Cambria" w:cs="Times New Roman"/>
          <w:sz w:val="24"/>
          <w:szCs w:val="24"/>
          <w:lang w:bidi="en-US"/>
        </w:rPr>
        <w:t>605</w:t>
      </w:r>
      <w:r w:rsidRPr="008926E4">
        <w:rPr>
          <w:rFonts w:ascii="Cambria" w:hAnsi="Cambria" w:cs="Times New Roman"/>
          <w:sz w:val="24"/>
          <w:szCs w:val="24"/>
          <w:lang w:bidi="en-US"/>
        </w:rPr>
        <w:t>)</w:t>
      </w:r>
      <w:r w:rsidRPr="008926E4">
        <w:rPr>
          <w:rFonts w:ascii="Cambria" w:hAnsi="Cambria" w:cs="Times New Roman"/>
          <w:sz w:val="24"/>
          <w:szCs w:val="24"/>
        </w:rPr>
        <w:t xml:space="preserve"> zobowiązuje się dostawy</w:t>
      </w:r>
      <w:r w:rsidR="00BC5DF1">
        <w:rPr>
          <w:rFonts w:ascii="Cambria" w:hAnsi="Cambria" w:cs="Times New Roman"/>
          <w:sz w:val="24"/>
          <w:szCs w:val="24"/>
        </w:rPr>
        <w:t xml:space="preserve"> leków – uzupełnienie III (+ pozycje nierozstrzygnięte w postępowaniach lekowych +antybiotykowym + płyny infuzyjne + inne)  – PN 94</w:t>
      </w:r>
      <w:r w:rsidRPr="008926E4">
        <w:rPr>
          <w:rFonts w:ascii="Cambria" w:hAnsi="Cambria" w:cs="Times New Roman"/>
          <w:sz w:val="24"/>
          <w:szCs w:val="24"/>
        </w:rPr>
        <w:t>/23, zwanej w dalszej części umowy przedmiotem umowy.</w:t>
      </w:r>
    </w:p>
    <w:p w14:paraId="6524F818" w14:textId="77777777" w:rsidR="0017511C" w:rsidRPr="00D11CF8" w:rsidRDefault="0080561A" w:rsidP="00D11CF8">
      <w:pPr>
        <w:pStyle w:val="Bezodstpw"/>
        <w:jc w:val="center"/>
        <w:rPr>
          <w:rFonts w:ascii="Cambria" w:hAnsi="Cambria"/>
        </w:rPr>
      </w:pPr>
      <w:r w:rsidRPr="00775D12">
        <w:br/>
      </w:r>
      <w:r w:rsidR="00321B62" w:rsidRPr="00D11CF8">
        <w:rPr>
          <w:rFonts w:ascii="Cambria" w:hAnsi="Cambria"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32376DCA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BC5DF1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BC5DF1">
        <w:rPr>
          <w:rFonts w:ascii="Cambria" w:hAnsi="Cambria"/>
        </w:rPr>
        <w:t xml:space="preserve"> ……..</w:t>
      </w:r>
      <w:r w:rsidR="008926E4">
        <w:rPr>
          <w:rFonts w:ascii="Cambria" w:hAnsi="Cambria"/>
        </w:rPr>
        <w:t xml:space="preserve"> 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BC5DF1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w tym w szczególno</w:t>
      </w:r>
      <w:r w:rsidR="00612CE7">
        <w:rPr>
          <w:rFonts w:ascii="Cambria" w:hAnsi="Cambria"/>
        </w:rPr>
        <w:t xml:space="preserve">ści ustawy Prawo Farmaceutyczne oraz ustawy o Wyrobach Medycznych. </w:t>
      </w:r>
      <w:r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414DB0A3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BC5DF1">
        <w:rPr>
          <w:rFonts w:ascii="Cambria" w:hAnsi="Cambria"/>
        </w:rPr>
        <w:t xml:space="preserve"> Zamawiającego w terminie do maksymalnie</w:t>
      </w:r>
      <w:r w:rsidRPr="00D11CF8">
        <w:rPr>
          <w:rFonts w:ascii="Cambria" w:hAnsi="Cambria"/>
        </w:rPr>
        <w:t xml:space="preserve"> </w:t>
      </w:r>
      <w:r w:rsidR="001B527C">
        <w:rPr>
          <w:rFonts w:ascii="Cambria" w:hAnsi="Cambria"/>
        </w:rPr>
        <w:t>2</w:t>
      </w:r>
      <w:r w:rsidRPr="00D11CF8">
        <w:rPr>
          <w:rFonts w:ascii="Cambria" w:hAnsi="Cambria"/>
        </w:rPr>
        <w:t xml:space="preserve">  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7C551862" w:rsidR="00C069CC" w:rsidRPr="00D11CF8" w:rsidRDefault="0057540A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3A35AE">
        <w:rPr>
          <w:rFonts w:ascii="Cambria" w:hAnsi="Cambria"/>
          <w:b/>
        </w:rPr>
        <w:t>5</w:t>
      </w:r>
      <w:r w:rsidR="00BE0AC3" w:rsidRPr="00D11CF8">
        <w:rPr>
          <w:b/>
        </w:rPr>
        <w:t>.</w:t>
      </w:r>
      <w:r w:rsidR="00BE0AC3" w:rsidRPr="00D11CF8">
        <w:rPr>
          <w:rFonts w:ascii="Cambria" w:hAnsi="Cambria"/>
        </w:rPr>
        <w:t xml:space="preserve"> Wykonawca  </w:t>
      </w:r>
      <w:r w:rsidR="00454553">
        <w:rPr>
          <w:rFonts w:ascii="Cambria" w:hAnsi="Cambria"/>
        </w:rPr>
        <w:t>zobowiązuje się  przedłożenia  Z</w:t>
      </w:r>
      <w:r w:rsidR="00BE0AC3" w:rsidRPr="00D11CF8">
        <w:rPr>
          <w:rFonts w:ascii="Cambria" w:hAnsi="Cambria"/>
        </w:rPr>
        <w:t>amawiającemu  przy każdorazowej dostawie  przedmiotu  umowy  dokumentacji potwi</w:t>
      </w:r>
      <w:r w:rsidR="00BC5DF1">
        <w:rPr>
          <w:rFonts w:ascii="Cambria" w:hAnsi="Cambria"/>
        </w:rPr>
        <w:t xml:space="preserve">erdzającej warunki transportu </w:t>
      </w:r>
      <w:r w:rsidR="00454553">
        <w:rPr>
          <w:rFonts w:ascii="Cambria" w:hAnsi="Cambria"/>
        </w:rPr>
        <w:br/>
      </w:r>
      <w:r w:rsidR="00BC5DF1">
        <w:rPr>
          <w:rFonts w:ascii="Cambria" w:hAnsi="Cambria"/>
        </w:rPr>
        <w:t>(</w:t>
      </w:r>
      <w:r w:rsidR="00BE0AC3" w:rsidRPr="00D11CF8">
        <w:rPr>
          <w:rFonts w:ascii="Cambria" w:hAnsi="Cambria"/>
        </w:rPr>
        <w:t xml:space="preserve">np. </w:t>
      </w:r>
      <w:r w:rsidR="00BE0AC3" w:rsidRPr="00D11CF8">
        <w:rPr>
          <w:rStyle w:val="Pogrubienie"/>
          <w:rFonts w:ascii="Cambria" w:hAnsi="Cambria"/>
          <w:b w:val="0"/>
        </w:rPr>
        <w:t xml:space="preserve">wydruk temperatur wraz z danymi </w:t>
      </w:r>
      <w:r w:rsidR="00BE0AC3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 xml:space="preserve"> </w:t>
      </w:r>
      <w:r w:rsidR="00BE0AC3" w:rsidRPr="00D11CF8">
        <w:rPr>
          <w:rFonts w:ascii="Cambria" w:hAnsi="Cambria"/>
          <w:shd w:val="clear" w:color="auto" w:fill="FFFFFF" w:themeFill="background1"/>
        </w:rPr>
        <w:t xml:space="preserve">Dokumentacja winna  obejmować  co najmniej </w:t>
      </w:r>
      <w:r w:rsidR="00BE0AC3" w:rsidRPr="00D11CF8">
        <w:rPr>
          <w:rStyle w:val="Wyrnienie"/>
          <w:rFonts w:ascii="Cambria" w:hAnsi="Cambria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>parametry  temperatury,  dane środka transportu oraz datę</w:t>
      </w:r>
      <w:r w:rsidR="000377F2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i godzinę odczytu.</w:t>
      </w:r>
      <w:r w:rsidR="00BE0AC3" w:rsidRPr="00D11CF8">
        <w:rPr>
          <w:rStyle w:val="Wyrnienie"/>
          <w:rFonts w:ascii="Cambria" w:hAnsi="Cambria"/>
          <w:i w:val="0"/>
          <w:shd w:val="clear" w:color="auto" w:fill="FFFF00"/>
        </w:rPr>
        <w:t xml:space="preserve"> </w:t>
      </w:r>
    </w:p>
    <w:p w14:paraId="1564D5D8" w14:textId="0A462F19" w:rsidR="00C069CC" w:rsidRPr="00D11CF8" w:rsidRDefault="008F1918" w:rsidP="00D11CF8">
      <w:pPr>
        <w:pStyle w:val="Bezodstpw"/>
        <w:jc w:val="both"/>
        <w:rPr>
          <w:rFonts w:asciiTheme="majorHAnsi" w:eastAsia="Cambria" w:hAnsiTheme="majorHAnsi" w:cs="Cambria"/>
        </w:rPr>
      </w:pPr>
      <w:r w:rsidRPr="00D11CF8">
        <w:rPr>
          <w:rStyle w:val="Pogrubienie"/>
          <w:rFonts w:ascii="Cambria" w:hAnsi="Cambria"/>
        </w:rPr>
        <w:t>6</w:t>
      </w:r>
      <w:r w:rsidR="00C069CC" w:rsidRPr="00D11CF8">
        <w:rPr>
          <w:rStyle w:val="Pogrubienie"/>
          <w:rFonts w:ascii="Cambria" w:hAnsi="Cambria"/>
          <w:b w:val="0"/>
          <w:bCs/>
        </w:rPr>
        <w:t>. Wykonawca  prześle</w:t>
      </w:r>
      <w:r w:rsidR="00C069CC" w:rsidRPr="00D11CF8">
        <w:rPr>
          <w:rStyle w:val="Pogrubienie"/>
          <w:rFonts w:ascii="Cambria" w:hAnsi="Cambria"/>
        </w:rPr>
        <w:t xml:space="preserve"> </w:t>
      </w:r>
      <w:r w:rsidR="00C069CC" w:rsidRPr="00D11CF8">
        <w:rPr>
          <w:rFonts w:ascii="Cambria" w:hAnsi="Cambria"/>
        </w:rPr>
        <w:t>drogą elektroniczną w ciągu godziny po dostawie, za pomocą poczty e-mail łączny rejestr temperatury w formie PDF, z rejestratorów</w:t>
      </w:r>
      <w:r w:rsidR="00C069CC" w:rsidRPr="00D11CF8">
        <w:rPr>
          <w:rFonts w:asciiTheme="majorHAnsi" w:hAnsiTheme="majorHAnsi"/>
        </w:rPr>
        <w:t xml:space="preserve"> umieszczonych w środkach tra</w:t>
      </w:r>
      <w:r w:rsidR="00D34D5C">
        <w:rPr>
          <w:rFonts w:asciiTheme="majorHAnsi" w:hAnsiTheme="majorHAnsi"/>
        </w:rPr>
        <w:t>nsportu (samochodzie dostawczym/</w:t>
      </w:r>
      <w:r w:rsidR="00C069CC" w:rsidRPr="00D11CF8">
        <w:rPr>
          <w:rFonts w:asciiTheme="majorHAnsi" w:hAnsiTheme="majorHAnsi"/>
        </w:rPr>
        <w:t xml:space="preserve">kontenerze) i komorach przeładunkowych </w:t>
      </w:r>
      <w:r w:rsidR="00C069CC" w:rsidRPr="00D11CF8">
        <w:rPr>
          <w:rStyle w:val="Pogrubienie"/>
          <w:rFonts w:asciiTheme="majorHAnsi" w:hAnsiTheme="majorHAnsi"/>
          <w:b w:val="0"/>
          <w:bCs/>
        </w:rPr>
        <w:t>na adres</w:t>
      </w:r>
      <w:r w:rsidR="00C069CC" w:rsidRPr="00D11CF8">
        <w:rPr>
          <w:rStyle w:val="Pogrubienie"/>
          <w:rFonts w:asciiTheme="majorHAnsi" w:hAnsiTheme="majorHAnsi"/>
        </w:rPr>
        <w:t xml:space="preserve"> </w:t>
      </w:r>
      <w:hyperlink r:id="rId9" w:history="1">
        <w:r w:rsidR="00C069CC" w:rsidRPr="00D11CF8">
          <w:rPr>
            <w:rStyle w:val="Hipercze"/>
            <w:rFonts w:asciiTheme="majorHAnsi" w:hAnsiTheme="majorHAnsi"/>
            <w:color w:val="auto"/>
          </w:rPr>
          <w:t>apteka@szpital.wroc.pl</w:t>
        </w:r>
      </w:hyperlink>
    </w:p>
    <w:p w14:paraId="56B0861A" w14:textId="105CFA57" w:rsidR="00C069CC" w:rsidRPr="00775D12" w:rsidRDefault="008F1918" w:rsidP="00F57A25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Theme="majorHAnsi" w:hAnsiTheme="majorHAnsi" w:cs="Times New Roman"/>
          <w:b/>
        </w:rPr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W przypadku niewykonania obowiązku o którym</w:t>
      </w:r>
      <w:r w:rsidR="00BE0AC3" w:rsidRPr="00D11CF8">
        <w:rPr>
          <w:rFonts w:ascii="Cambria" w:hAnsi="Cambria" w:cs="Times New Roman"/>
        </w:rPr>
        <w:t xml:space="preserve"> mowa w </w:t>
      </w:r>
      <w:r w:rsidR="009F2D27" w:rsidRPr="00D11CF8">
        <w:rPr>
          <w:rFonts w:ascii="Cambria" w:hAnsi="Cambria" w:cs="Times New Roman"/>
        </w:rPr>
        <w:t xml:space="preserve">ust. </w:t>
      </w:r>
      <w:r w:rsidR="00454553">
        <w:rPr>
          <w:rFonts w:ascii="Cambria" w:hAnsi="Cambria" w:cs="Times New Roman"/>
        </w:rPr>
        <w:t>3.3. Z</w:t>
      </w:r>
      <w:r w:rsidR="00BE0AC3" w:rsidRPr="00D11CF8">
        <w:rPr>
          <w:rFonts w:ascii="Cambria" w:hAnsi="Cambria" w:cs="Times New Roman"/>
        </w:rPr>
        <w:t xml:space="preserve">amawiający nie </w:t>
      </w:r>
      <w:r w:rsidR="00BE0AC3" w:rsidRPr="00D11CF8">
        <w:rPr>
          <w:rFonts w:ascii="Cambria" w:hAnsi="Cambria" w:cs="Times New Roman"/>
        </w:rPr>
        <w:lastRenderedPageBreak/>
        <w:t>przyjmie dostawy i uzna</w:t>
      </w:r>
      <w:r w:rsidR="000377F2" w:rsidRPr="00D11CF8">
        <w:rPr>
          <w:rFonts w:ascii="Cambria" w:hAnsi="Cambria" w:cs="Times New Roman"/>
        </w:rPr>
        <w:t>,</w:t>
      </w:r>
      <w:r w:rsidR="00BE0AC3" w:rsidRPr="00D11CF8">
        <w:rPr>
          <w:rFonts w:ascii="Cambria" w:hAnsi="Cambria" w:cs="Times New Roman"/>
        </w:rPr>
        <w:t xml:space="preserve"> iż Wykonawca nie dostarczył  zamówionego przedmiotu</w:t>
      </w:r>
      <w:r w:rsidR="000377F2" w:rsidRPr="00D11CF8">
        <w:rPr>
          <w:rFonts w:ascii="Cambria" w:hAnsi="Cambria" w:cs="Times New Roman"/>
        </w:rPr>
        <w:t xml:space="preserve">    </w:t>
      </w:r>
      <w:r w:rsidR="00BE0AC3" w:rsidRPr="00D11CF8">
        <w:rPr>
          <w:rFonts w:ascii="Cambria" w:hAnsi="Cambria" w:cs="Times New Roman"/>
        </w:rPr>
        <w:t xml:space="preserve"> umowy (produktu) w określonym terminie. W takim przypadku Zamawiający  dokona zakupu zastępczego oraz obciąży Wykonawcę  na warunkach </w:t>
      </w:r>
      <w:r w:rsidR="00483A96" w:rsidRPr="00D11CF8">
        <w:rPr>
          <w:rFonts w:ascii="Cambria" w:hAnsi="Cambria" w:cs="Times New Roman"/>
        </w:rPr>
        <w:t xml:space="preserve">§ </w:t>
      </w:r>
      <w:r w:rsidR="00FE0BC3" w:rsidRPr="00D11CF8">
        <w:rPr>
          <w:rFonts w:ascii="Cambria" w:hAnsi="Cambria" w:cs="Times New Roman"/>
        </w:rPr>
        <w:t>5 ust. 10</w:t>
      </w:r>
      <w:r w:rsidR="00483A96" w:rsidRPr="00D11CF8">
        <w:rPr>
          <w:rFonts w:ascii="Cambria" w:hAnsi="Cambria" w:cs="Times New Roman"/>
        </w:rPr>
        <w:t>.</w:t>
      </w: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1C2B4967" w:rsidR="002158BF" w:rsidRPr="00D11CF8" w:rsidRDefault="003A35AE" w:rsidP="00D11CF8">
      <w:pPr>
        <w:pStyle w:val="Bezodstpw"/>
        <w:jc w:val="both"/>
        <w:rPr>
          <w:rFonts w:ascii="Cambria" w:hAnsi="Cambria"/>
        </w:rPr>
      </w:pPr>
      <w:r w:rsidRPr="003A35AE">
        <w:rPr>
          <w:rFonts w:ascii="Cambria" w:hAnsi="Cambria"/>
          <w:b/>
          <w:bCs/>
        </w:rPr>
        <w:t>1</w:t>
      </w:r>
      <w:r w:rsidR="0045186F" w:rsidRPr="003A35AE">
        <w:rPr>
          <w:rFonts w:ascii="Cambria" w:hAnsi="Cambria"/>
        </w:rPr>
        <w:t>.</w:t>
      </w:r>
      <w:r w:rsidR="002158BF" w:rsidRPr="00775D12">
        <w:t xml:space="preserve"> </w:t>
      </w:r>
      <w:r w:rsidR="00ED28A1">
        <w:rPr>
          <w:rFonts w:ascii="Cambria" w:hAnsi="Cambria"/>
        </w:rPr>
        <w:t>Wartość umowy netto wynosi ………… zł</w:t>
      </w:r>
      <w:r w:rsidR="00263CC2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 xml:space="preserve"> (słownie</w:t>
      </w:r>
      <w:r w:rsidR="00014D4F" w:rsidRPr="00D11CF8">
        <w:rPr>
          <w:rFonts w:ascii="Cambria" w:hAnsi="Cambria"/>
        </w:rPr>
        <w:t>:</w:t>
      </w:r>
      <w:r w:rsidR="00ED28A1">
        <w:rPr>
          <w:rFonts w:ascii="Cambria" w:hAnsi="Cambria"/>
        </w:rPr>
        <w:t xml:space="preserve"> ………………….</w:t>
      </w:r>
      <w:r w:rsidR="0011189A">
        <w:rPr>
          <w:rFonts w:ascii="Cambria" w:hAnsi="Cambria"/>
        </w:rPr>
        <w:t xml:space="preserve"> </w:t>
      </w:r>
      <w:r w:rsidR="00A25DAB">
        <w:rPr>
          <w:rFonts w:ascii="Cambria" w:hAnsi="Cambria"/>
        </w:rPr>
        <w:t>z</w:t>
      </w:r>
      <w:r w:rsidR="0011189A">
        <w:rPr>
          <w:rFonts w:ascii="Cambria" w:hAnsi="Cambria"/>
        </w:rPr>
        <w:t>łotych i 00/100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ED28A1">
        <w:rPr>
          <w:rFonts w:ascii="Cambria" w:hAnsi="Cambria"/>
        </w:rPr>
        <w:t>T</w:t>
      </w:r>
      <w:r w:rsidR="0011189A">
        <w:rPr>
          <w:rFonts w:ascii="Cambria" w:hAnsi="Cambria"/>
        </w:rPr>
        <w:t xml:space="preserve"> (8%)</w:t>
      </w:r>
      <w:r w:rsidR="00ED28A1">
        <w:rPr>
          <w:rFonts w:ascii="Cambria" w:hAnsi="Cambria"/>
        </w:rPr>
        <w:t xml:space="preserve"> w wysokości …………… zł (słownie</w:t>
      </w:r>
      <w:r w:rsidR="0011189A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 xml:space="preserve"> ……………………</w:t>
      </w:r>
      <w:r w:rsidR="0011189A">
        <w:rPr>
          <w:rFonts w:ascii="Cambria" w:hAnsi="Cambria"/>
        </w:rPr>
        <w:t xml:space="preserve"> złotych i 00/100 PLN</w:t>
      </w:r>
      <w:r w:rsidR="00ED28A1">
        <w:rPr>
          <w:rFonts w:ascii="Cambria" w:hAnsi="Cambria"/>
        </w:rPr>
        <w:t>).</w:t>
      </w:r>
      <w:r w:rsidR="00014D4F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ED28A1">
        <w:rPr>
          <w:rFonts w:ascii="Cambria" w:hAnsi="Cambria"/>
        </w:rPr>
        <w:t>………………………..</w:t>
      </w:r>
      <w:r w:rsidR="00417AEF">
        <w:rPr>
          <w:rFonts w:ascii="Cambria" w:hAnsi="Cambria"/>
        </w:rPr>
        <w:t xml:space="preserve">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>……………………</w:t>
      </w:r>
      <w:r w:rsidR="0011189A">
        <w:rPr>
          <w:rFonts w:ascii="Cambria" w:hAnsi="Cambria"/>
        </w:rPr>
        <w:t>.............................. złotych i 00/100</w:t>
      </w:r>
      <w:r w:rsidR="002158BF" w:rsidRPr="00D11CF8">
        <w:rPr>
          <w:rFonts w:ascii="Cambria" w:hAnsi="Cambria"/>
        </w:rPr>
        <w:t>).</w:t>
      </w:r>
    </w:p>
    <w:p w14:paraId="3FA55CD3" w14:textId="774A9909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dostarczenia faktury VAT wraz z dana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69137FCB" w14:textId="59FC967F" w:rsidR="0045186F" w:rsidRPr="00F57A25" w:rsidRDefault="009433FC" w:rsidP="00F57A25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10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                                                                                                                                                  </w:t>
      </w: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3C3FEEE5" w:rsidR="0094396E" w:rsidRPr="00775D12" w:rsidRDefault="00BE0AC3" w:rsidP="0045186F">
      <w:pPr>
        <w:pStyle w:val="Standard"/>
        <w:jc w:val="both"/>
        <w:rPr>
          <w:rFonts w:ascii="Cambria" w:hAnsi="Cambria" w:cs="Times New Roman"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dostawy do Zamawiającego. 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2C5A4A8D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zaopatrzenia Zamawiającego w terminie max 2 dni roboczych, Wykonawca ma obowiązek o zaistniałej przyczynie niezwłocznie powiadomić mailem Zamawiającego.</w:t>
      </w:r>
    </w:p>
    <w:p w14:paraId="52B5057E" w14:textId="0100E657" w:rsidR="00E5396F" w:rsidRPr="00E0405A" w:rsidRDefault="00483A96" w:rsidP="00E0405A">
      <w:pPr>
        <w:pStyle w:val="Standard"/>
        <w:rPr>
          <w:rFonts w:ascii="Cambria" w:hAnsi="Cambria" w:cs="Times New Roman"/>
          <w:b/>
          <w:bCs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</w:t>
      </w:r>
      <w:r w:rsidR="00E0405A">
        <w:rPr>
          <w:rFonts w:ascii="Cambria" w:hAnsi="Cambria" w:cs="Times New Roman"/>
        </w:rPr>
        <w:t xml:space="preserve">, za wyjątkiem przypadków określonych w </w:t>
      </w:r>
      <w:r w:rsidR="00E0405A" w:rsidRPr="00E0405A">
        <w:rPr>
          <w:rFonts w:ascii="Cambria" w:hAnsi="Cambria" w:cs="Times New Roman"/>
        </w:rPr>
        <w:t>§ 7 umowy</w:t>
      </w:r>
      <w:r w:rsidR="00B1142F">
        <w:rPr>
          <w:rFonts w:ascii="Cambria" w:hAnsi="Cambria" w:cs="Times New Roman"/>
        </w:rPr>
        <w:t>.</w:t>
      </w:r>
    </w:p>
    <w:p w14:paraId="20D828D5" w14:textId="4A267D7F" w:rsidR="0045186F" w:rsidRPr="00775D12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4</w:t>
      </w:r>
    </w:p>
    <w:p w14:paraId="7F1088BC" w14:textId="76318EB5" w:rsidR="00E5396F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</w:t>
      </w:r>
      <w:r w:rsidR="00BE0AC3" w:rsidRPr="000A20BF">
        <w:rPr>
          <w:rFonts w:ascii="Cambria" w:hAnsi="Cambria" w:cs="Times New Roman"/>
          <w:b/>
        </w:rPr>
        <w:t>12 miesięcy</w:t>
      </w:r>
      <w:r w:rsidR="00BE0AC3" w:rsidRPr="00775D12">
        <w:rPr>
          <w:rFonts w:ascii="Cambria" w:hAnsi="Cambria" w:cs="Times New Roman"/>
        </w:rPr>
        <w:t xml:space="preserve"> od daty podpisania umowy lub na czas zrealizowania zamówienia w całości.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Zamawiający: </w:t>
      </w:r>
    </w:p>
    <w:p w14:paraId="02EC27B0" w14:textId="199A550D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Pr="00775D12">
        <w:rPr>
          <w:rFonts w:ascii="Cambria" w:eastAsia="Arial Narrow" w:hAnsi="Cambria" w:cs="Times New Roman"/>
        </w:rPr>
        <w:t xml:space="preserve"> tel.:  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lastRenderedPageBreak/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100413FF" w:rsidR="00E5396F" w:rsidRPr="00775D12" w:rsidRDefault="00BE0AC3" w:rsidP="000C3B09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1) Karę umowną, za odstąpienie od umowy przez Zamawiającego z przyczyn, za które ponosi odpowiedzialność Wykonawca lub w przypadku odstąpienia od umowy przez Wykonawcę, z przyczyn po stronie Wykonawcy w wysokości </w:t>
      </w:r>
      <w:r w:rsidR="00C83C4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części wynagrodzenia umownego brutto;</w:t>
      </w:r>
    </w:p>
    <w:p w14:paraId="09E522D0" w14:textId="242EF052" w:rsidR="00E5396F" w:rsidRPr="00775D12" w:rsidRDefault="00BE0AC3" w:rsidP="000C3B09">
      <w:pPr>
        <w:spacing w:before="0" w:after="0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0AD69267" w:rsidR="006707BA" w:rsidRPr="00775D12" w:rsidRDefault="00BE0AC3" w:rsidP="000C3B09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Kary umowne każdorazowo za niewykonanie obowiązku</w:t>
      </w:r>
      <w:r w:rsidR="00C83C4C">
        <w:rPr>
          <w:rFonts w:ascii="Cambria" w:hAnsi="Cambria" w:cs="Times New Roman"/>
        </w:rPr>
        <w:t>,</w:t>
      </w:r>
      <w:r w:rsidRPr="00775D12">
        <w:rPr>
          <w:rFonts w:ascii="Cambria" w:hAnsi="Cambria" w:cs="Times New Roman"/>
        </w:rPr>
        <w:t xml:space="preserve"> o którym mowa 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6C18D72F" w:rsidR="005012F6" w:rsidRPr="00775D12" w:rsidRDefault="00A40249" w:rsidP="000C3B09">
      <w:pPr>
        <w:suppressAutoHyphens w:val="0"/>
        <w:spacing w:before="0" w:after="0"/>
        <w:ind w:left="72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za każdy dzień  opóźnienia, jednak nie więcej niż 10 % wartości brutto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niew</w:t>
      </w:r>
      <w:r w:rsidR="005012F6" w:rsidRPr="00775D12">
        <w:rPr>
          <w:rFonts w:ascii="Cambria" w:hAnsi="Cambria" w:cs="Times New Roman"/>
        </w:rPr>
        <w:t>y</w:t>
      </w:r>
      <w:r w:rsidR="005012F6" w:rsidRPr="00775D12">
        <w:rPr>
          <w:rFonts w:ascii="Cambria" w:hAnsi="Cambria" w:cs="Times New Roman"/>
        </w:rPr>
        <w:t xml:space="preserve">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142F5C15" w14:textId="41A9588A" w:rsidR="009433FC" w:rsidRPr="00775D12" w:rsidRDefault="009433FC" w:rsidP="00F57A25">
      <w:pPr>
        <w:pStyle w:val="Standard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0C3B09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 xml:space="preserve">za wyjątkiem okoliczności o których mowa </w:t>
      </w:r>
      <w:bookmarkStart w:id="8" w:name="_Hlk138332275"/>
      <w:r w:rsidRPr="00873AD5">
        <w:rPr>
          <w:rFonts w:ascii="Cambria" w:hAnsi="Cambria" w:cs="Times New Roman"/>
        </w:rPr>
        <w:t xml:space="preserve">w </w:t>
      </w:r>
      <w:r w:rsidRPr="00290D3E">
        <w:rPr>
          <w:rFonts w:ascii="Cambria" w:hAnsi="Cambria" w:cs="Times New Roman"/>
        </w:rPr>
        <w:t xml:space="preserve">§ </w:t>
      </w:r>
      <w:r w:rsidR="00873AD5" w:rsidRPr="00290D3E">
        <w:rPr>
          <w:rFonts w:ascii="Cambria" w:hAnsi="Cambria" w:cs="Times New Roman"/>
        </w:rPr>
        <w:t>9</w:t>
      </w:r>
      <w:r w:rsidRPr="00290D3E">
        <w:rPr>
          <w:rFonts w:ascii="Cambria" w:hAnsi="Cambria" w:cs="Times New Roman"/>
        </w:rPr>
        <w:t xml:space="preserve"> ust.9</w:t>
      </w:r>
      <w:bookmarkEnd w:id="8"/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1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061EE9C8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401072">
        <w:rPr>
          <w:rFonts w:asciiTheme="majorHAnsi" w:hAnsiTheme="majorHAnsi"/>
        </w:rPr>
        <w:t>,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35CE2514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zamówieniem w terminie – 7 dni od daty powiadomienia.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26F9057F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lastRenderedPageBreak/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18B67316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</w:t>
      </w:r>
      <w:r w:rsidR="00F57A25">
        <w:rPr>
          <w:rFonts w:ascii="Cambria" w:hAnsi="Cambria" w:cs="Times New Roman"/>
          <w:color w:val="000000"/>
        </w:rPr>
        <w:t>e</w:t>
      </w:r>
      <w:r w:rsidR="00BE0AC3" w:rsidRPr="00775D12">
        <w:rPr>
          <w:rFonts w:ascii="Cambria" w:hAnsi="Cambria" w:cs="Times New Roman"/>
          <w:color w:val="000000"/>
        </w:rPr>
        <w:t xml:space="preserve">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349147EB" w14:textId="30C8DB66" w:rsidR="00E0405A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h/ szkody transportowej  - Zamawiający  sporządzi na tę okoliczność protokół 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5524CA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u Zamawiającego – do reklamacji Zamawiający załączy protokół sporządzony z udziałem przewoźnika (kierowcy).                            </w:t>
      </w:r>
      <w:r w:rsidRPr="00775D12">
        <w:rPr>
          <w:rFonts w:ascii="Cambria" w:hAnsi="Cambria" w:cs="Times New Roman"/>
        </w:rPr>
        <w:t> </w:t>
      </w:r>
    </w:p>
    <w:p w14:paraId="63FDD0A5" w14:textId="13A8249D" w:rsidR="00E5396F" w:rsidRPr="00775D12" w:rsidRDefault="00693BAF" w:rsidP="00E0405A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="00BE0AC3"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3D038D9D" w14:textId="6EFC477C" w:rsidR="005F06E1" w:rsidRPr="005E3AF1" w:rsidRDefault="00693BAF" w:rsidP="005E3AF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2F1178B6" w14:textId="1D3042A0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7B8E4956" w14:textId="58F1F6ED" w:rsidR="00E5396F" w:rsidRDefault="00693BAF" w:rsidP="00FF4C3F">
      <w:pPr>
        <w:spacing w:before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5D44482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eastAsia="ArialMT" w:hAnsi="Cambria" w:cs="Arial"/>
        </w:rPr>
        <w:t xml:space="preserve">1) w przypadku wstrzymania produkcji lub wycofania z obrotu przedmiotu umowy </w:t>
      </w:r>
      <w:r w:rsidRPr="00B84602">
        <w:rPr>
          <w:rFonts w:ascii="Cambria" w:hAnsi="Cambria"/>
        </w:rPr>
        <w:t>–decyzją GIF, Zamawiający nie będzie naliczał kar umownych i wymagał dostarczenia zamiennika w cenie przetargowej;</w:t>
      </w:r>
    </w:p>
    <w:p w14:paraId="5B5501DF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</w:p>
    <w:p w14:paraId="6735AF43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3) obniżenie wynagrodzenia Wykonawcy przy zachowaniu zakresu jego świadczenia umownego;</w:t>
      </w:r>
    </w:p>
    <w:p w14:paraId="119182B9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4) zmiany cen urzędowych przedmiotu umowy;</w:t>
      </w:r>
    </w:p>
    <w:p w14:paraId="16509D78" w14:textId="5F4F55E8" w:rsidR="00B84602" w:rsidRPr="00B84602" w:rsidRDefault="00B84602" w:rsidP="00B84602">
      <w:pPr>
        <w:spacing w:before="0" w:after="0"/>
        <w:jc w:val="both"/>
        <w:rPr>
          <w:bCs/>
        </w:rPr>
      </w:pPr>
      <w:r w:rsidRPr="00B84602">
        <w:rPr>
          <w:rFonts w:ascii="Cambria" w:hAnsi="Cambria"/>
          <w:bCs/>
        </w:rPr>
        <w:t xml:space="preserve">5) </w:t>
      </w:r>
      <w:r w:rsidRPr="00B84602">
        <w:rPr>
          <w:rFonts w:ascii="Cambria" w:hAnsi="Cambria" w:cs="Arial"/>
          <w:bCs/>
        </w:rPr>
        <w:t>zmiany cen w umowie w przypadku okoliczności, których nie można było przewidzieć w chwili przystępowania do przetargu, tj</w:t>
      </w:r>
      <w:r w:rsidR="005E3AF1">
        <w:rPr>
          <w:rFonts w:ascii="Cambria" w:hAnsi="Cambria" w:cs="Arial"/>
          <w:bCs/>
        </w:rPr>
        <w:t>.</w:t>
      </w:r>
      <w:r w:rsidRPr="00B84602">
        <w:rPr>
          <w:rFonts w:ascii="Cambria" w:hAnsi="Cambria" w:cs="Arial"/>
          <w:bCs/>
        </w:rPr>
        <w:t xml:space="preserve">: zmiany stawki podatku VAT,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 xml:space="preserve">w takim wypadku cena netto nie ulegnie zmianie, a cena brutto ulegnie zmianie,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>w wysokości i w terminie wynikającym z aktu prawnego wprowadzającego nowa ustawę (zmiana automatyczna bez aneksowania)</w:t>
      </w:r>
    </w:p>
    <w:p w14:paraId="2DB5C928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6) zmiany terminu realizacji zamówienia ze względu na: </w:t>
      </w:r>
    </w:p>
    <w:p w14:paraId="31F2BEBA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warunki atmosferyczne, </w:t>
      </w:r>
    </w:p>
    <w:p w14:paraId="4C9AA763" w14:textId="77777777" w:rsidR="00E0405A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przyczyny leżące po stronie Zamawiającego dotyczące np.: braku przygotowania do przyjęcia dostawy, </w:t>
      </w:r>
    </w:p>
    <w:p w14:paraId="488BAC14" w14:textId="0FDA812F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c/ inne niezawinione przyczyny spowodowane przez np.: zalanie, pożar, itp.;</w:t>
      </w:r>
    </w:p>
    <w:p w14:paraId="3155522F" w14:textId="55BF9E2E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 xml:space="preserve">9) zmiany cen jednostkowych opakowań przedmiotu zamówienia objętego umową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w przypadku zmiany wielkości opakowania wprowadzonej przez producenta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>z zachowaniem zasady proporcjonalności w stosunku do ceny objętej umową;</w:t>
      </w:r>
    </w:p>
    <w:p w14:paraId="313EA38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10) ponadto dopuszcza się zmiany w zakresie: </w:t>
      </w:r>
    </w:p>
    <w:p w14:paraId="4B142C5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nazwy produktu przy zachowaniu jego parametrów, </w:t>
      </w:r>
    </w:p>
    <w:p w14:paraId="5FF5C538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sposobu konfekcjonowania, </w:t>
      </w:r>
    </w:p>
    <w:p w14:paraId="729BD759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c/ liczbie opakowań zbiorczych, </w:t>
      </w:r>
    </w:p>
    <w:p w14:paraId="5D4AF263" w14:textId="77777777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d/ wystąpi przejściowy brak produktu z przyczyn leżących po stronie producenta przy jednoczesnym dostarczeniu produktu zamiennego o parametrach nie gorszych od produktu objętego umową;</w:t>
      </w:r>
    </w:p>
    <w:p w14:paraId="26845C83" w14:textId="23C45516" w:rsidR="003A35AE" w:rsidRPr="00821581" w:rsidRDefault="00B84602" w:rsidP="00E0405A">
      <w:pPr>
        <w:spacing w:before="0" w:after="0"/>
        <w:jc w:val="both"/>
        <w:rPr>
          <w:rFonts w:ascii="Cambria" w:hAnsi="Cambria"/>
          <w:bCs/>
        </w:rPr>
      </w:pPr>
      <w:r w:rsidRPr="00B84602">
        <w:rPr>
          <w:rFonts w:ascii="Cambria" w:hAnsi="Cambria"/>
        </w:rPr>
        <w:t xml:space="preserve">11) w przypadku niewykorzystania przez Zamawiającego wartości umowy, wydłużenie terminu jej realizacji </w:t>
      </w:r>
      <w:r w:rsidR="004F4B36">
        <w:rPr>
          <w:rFonts w:ascii="Cambria" w:eastAsia="Lucida Sans Unicode" w:hAnsi="Cambria" w:cs="Tahoma"/>
          <w:kern w:val="3"/>
        </w:rPr>
        <w:t xml:space="preserve">– przy zachowaniu wartości umowy </w:t>
      </w:r>
      <w:r w:rsidR="004F4B36" w:rsidRPr="00B84602">
        <w:rPr>
          <w:rFonts w:ascii="Cambria" w:hAnsi="Cambria"/>
        </w:rPr>
        <w:t xml:space="preserve"> </w:t>
      </w:r>
      <w:r w:rsidR="004F4B36">
        <w:rPr>
          <w:rFonts w:ascii="Cambria" w:eastAsia="Lucida Sans Unicode" w:hAnsi="Cambria" w:cs="Tahoma"/>
          <w:kern w:val="3"/>
        </w:rPr>
        <w:t xml:space="preserve">– </w:t>
      </w:r>
      <w:r w:rsidRPr="00B84602">
        <w:rPr>
          <w:rFonts w:ascii="Cambria" w:hAnsi="Cambria"/>
        </w:rPr>
        <w:t>do</w:t>
      </w:r>
      <w:r w:rsidR="00C93CE7">
        <w:rPr>
          <w:rFonts w:ascii="Cambria" w:hAnsi="Cambria"/>
        </w:rPr>
        <w:t xml:space="preserve"> momentu wykorzystania </w:t>
      </w:r>
      <w:r w:rsidRPr="00B84602">
        <w:rPr>
          <w:rFonts w:ascii="Cambria" w:hAnsi="Cambria"/>
          <w:bCs/>
        </w:rPr>
        <w:t>nie dłużej jednak niż o 3</w:t>
      </w:r>
      <w:r w:rsidR="00CE7872">
        <w:rPr>
          <w:rFonts w:ascii="Cambria" w:hAnsi="Cambria"/>
          <w:bCs/>
        </w:rPr>
        <w:t xml:space="preserve"> (trzy)</w:t>
      </w:r>
      <w:r w:rsidRPr="00B84602">
        <w:rPr>
          <w:rFonts w:ascii="Cambria" w:hAnsi="Cambria"/>
          <w:bCs/>
        </w:rPr>
        <w:t xml:space="preserve"> miesiąc</w:t>
      </w:r>
      <w:r w:rsidR="00C93CE7">
        <w:rPr>
          <w:rFonts w:ascii="Cambria" w:hAnsi="Cambria"/>
          <w:bCs/>
        </w:rPr>
        <w:t>e.</w:t>
      </w: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0C618BED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>ustawy Pzp,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96331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77148DEC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</w:t>
      </w:r>
      <w:r w:rsidRPr="00775D12">
        <w:rPr>
          <w:rFonts w:ascii="Cambria" w:hAnsi="Cambria" w:cs="Times New Roman"/>
        </w:rPr>
        <w:t>d</w:t>
      </w:r>
      <w:r w:rsidRPr="00775D12">
        <w:rPr>
          <w:rFonts w:ascii="Cambria" w:hAnsi="Cambria" w:cs="Times New Roman"/>
        </w:rPr>
        <w:t>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6A958088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38553C53" w14:textId="382B7743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Wartość zmiany (WZ) wynagrodzenia określona zostanie na podstawie wzoru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7777777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zwaloryzowana stawka wynagrodzenia znajduje zastosowanie począwszy od k</w:t>
      </w:r>
      <w:r w:rsidRPr="00775D12">
        <w:rPr>
          <w:rFonts w:ascii="Cambria" w:hAnsi="Cambria" w:cs="Times New Roman"/>
        </w:rPr>
        <w:t>o</w:t>
      </w:r>
      <w:r w:rsidRPr="00775D12">
        <w:rPr>
          <w:rFonts w:ascii="Cambria" w:hAnsi="Cambria" w:cs="Times New Roman"/>
        </w:rPr>
        <w:t>lejnego miesiąca kalendarzowego, następującego po miesiącu, w którym 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3A35AE">
      <w:pPr>
        <w:spacing w:before="0" w:after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3A35AE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5C63AC09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Zamawiający po otrzymaniu informacji wskazanych w ust. 1 niniejszego paragrafu dokona ich sprawdzenia i podejmie decyzję, co do ewentualnego podniesienia </w:t>
      </w:r>
      <w:r w:rsidR="00B26C52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wysok</w:t>
      </w:r>
      <w:r w:rsidR="005012F6" w:rsidRPr="00775D12">
        <w:rPr>
          <w:rFonts w:ascii="Cambria" w:hAnsi="Cambria" w:cs="Times New Roman"/>
        </w:rPr>
        <w:t>o</w:t>
      </w:r>
      <w:r w:rsidR="005012F6" w:rsidRPr="00775D12">
        <w:rPr>
          <w:rFonts w:ascii="Cambria" w:hAnsi="Cambria" w:cs="Times New Roman"/>
        </w:rPr>
        <w:t>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20F2BA6E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</w:t>
      </w:r>
      <w:r w:rsidR="005012F6" w:rsidRPr="00775D12">
        <w:rPr>
          <w:rFonts w:ascii="Cambria" w:hAnsi="Cambria" w:cs="Times New Roman"/>
        </w:rPr>
        <w:t>j</w:t>
      </w:r>
      <w:r w:rsidR="005012F6" w:rsidRPr="00775D12">
        <w:rPr>
          <w:rFonts w:ascii="Cambria" w:hAnsi="Cambria" w:cs="Times New Roman"/>
        </w:rPr>
        <w:t>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5FBDA28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7A8908D7" w14:textId="1906E5E3" w:rsidR="00B84602" w:rsidRPr="00B84602" w:rsidRDefault="00B84602" w:rsidP="00B84602">
      <w:pPr>
        <w:tabs>
          <w:tab w:val="left" w:pos="4253"/>
        </w:tabs>
        <w:jc w:val="both"/>
        <w:rPr>
          <w:rFonts w:ascii="Cambria" w:hAnsi="Cambria"/>
        </w:rPr>
      </w:pPr>
      <w:r w:rsidRPr="00E0405A">
        <w:rPr>
          <w:rFonts w:ascii="Cambria" w:hAnsi="Cambria" w:cs="Tahoma"/>
          <w:b/>
          <w:bCs/>
        </w:rPr>
        <w:t>6</w:t>
      </w:r>
      <w:r w:rsidRPr="00B84602">
        <w:rPr>
          <w:rFonts w:ascii="Cambria" w:hAnsi="Cambria" w:cs="Tahoma"/>
        </w:rPr>
        <w:t xml:space="preserve">. </w:t>
      </w:r>
      <w:r w:rsidR="00E0405A">
        <w:rPr>
          <w:rFonts w:ascii="Cambria" w:hAnsi="Cambria" w:cs="Tahoma"/>
        </w:rPr>
        <w:t xml:space="preserve"> </w:t>
      </w:r>
      <w:r w:rsidRPr="00B84602">
        <w:rPr>
          <w:rFonts w:ascii="Cambria" w:hAnsi="Cambria"/>
        </w:rPr>
        <w:t xml:space="preserve">W przypadku, gdy strony nie dojdą do porozumienia w zakresie zmiany wynagrodzenia Wykonawcy w oparciu o pkt </w:t>
      </w:r>
      <w:r w:rsidR="00E0405A">
        <w:rPr>
          <w:rFonts w:ascii="Cambria" w:hAnsi="Cambria"/>
        </w:rPr>
        <w:t>1</w:t>
      </w:r>
      <w:r w:rsidRPr="00B84602">
        <w:rPr>
          <w:rFonts w:ascii="Cambria" w:hAnsi="Cambria"/>
        </w:rPr>
        <w:t xml:space="preserve">, zarówno Wykonawca jaki i Zamawiający nabędą uprawnienie do rozwiązania w tej części umowy, za porozumieniem stron,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z zachowaniem jednomiesięcznego okresu wypowiedzenia, bez obowiązku ponoszenia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>z tego tytułu kar umownych.</w:t>
      </w:r>
    </w:p>
    <w:p w14:paraId="62C6CADE" w14:textId="76CBC163" w:rsidR="00C142BA" w:rsidRPr="00B26C52" w:rsidRDefault="00B84602" w:rsidP="00B26C52">
      <w:pPr>
        <w:tabs>
          <w:tab w:val="left" w:pos="4253"/>
        </w:tabs>
        <w:jc w:val="both"/>
        <w:rPr>
          <w:rFonts w:ascii="Cambria" w:hAnsi="Cambria" w:cs="Times New Roman"/>
        </w:rPr>
      </w:pPr>
      <w:r w:rsidRPr="00E0405A">
        <w:rPr>
          <w:rFonts w:ascii="Cambria" w:hAnsi="Cambria"/>
          <w:b/>
          <w:bCs/>
        </w:rPr>
        <w:t>7.</w:t>
      </w:r>
      <w:r w:rsidR="008234E3" w:rsidRPr="00B84602">
        <w:rPr>
          <w:rFonts w:ascii="Cambria" w:hAnsi="Cambria" w:cs="Times New Roman"/>
        </w:rPr>
        <w:t xml:space="preserve">  </w:t>
      </w:r>
      <w:r w:rsidR="005012F6" w:rsidRPr="00B84602">
        <w:rPr>
          <w:rFonts w:ascii="Cambria" w:hAnsi="Cambria" w:cs="Times New Roman"/>
        </w:rPr>
        <w:t>Zmiana umowy wymaga formy pisemnej pod rygorem nieważności</w:t>
      </w:r>
      <w:r w:rsidR="006D4A9A" w:rsidRPr="00B84602">
        <w:rPr>
          <w:rFonts w:ascii="Cambria" w:hAnsi="Cambria" w:cs="Times New Roman"/>
        </w:rPr>
        <w:t>.</w:t>
      </w:r>
    </w:p>
    <w:p w14:paraId="6FBC0306" w14:textId="2DAC566E" w:rsidR="00C142BA" w:rsidRPr="00D11CF8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E0405A">
        <w:rPr>
          <w:rFonts w:ascii="Cambria" w:hAnsi="Cambria" w:cs="Times New Roman"/>
          <w:b/>
          <w:bCs/>
        </w:rPr>
        <w:t>8</w:t>
      </w: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789A76D3" w:rsidR="00E5396F" w:rsidRPr="00775D12" w:rsidRDefault="00BE0AC3" w:rsidP="003A35AE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 xml:space="preserve">1) jeżeli Wykonawca nie dotrzymuje terminów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5F7DA0D2" w:rsidR="00E5396F" w:rsidRPr="00775D12" w:rsidRDefault="00BE0AC3" w:rsidP="003A35AE">
      <w:pPr>
        <w:pStyle w:val="Standard"/>
        <w:ind w:left="72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>2) jeżeli wykonuje przedmiot umowy w sposób niezgodny z umową lub normami 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6DBBC941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</w:p>
    <w:p w14:paraId="4B0EF0FD" w14:textId="66295F48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</w:t>
      </w:r>
      <w:r w:rsidR="003F7BA0">
        <w:rPr>
          <w:rFonts w:ascii="Cambria" w:eastAsia="Arial Narrow" w:hAnsi="Cambria" w:cs="Times New Roman"/>
        </w:rPr>
        <w:br/>
      </w:r>
      <w:r w:rsidR="00BE0AC3" w:rsidRPr="00775D12">
        <w:rPr>
          <w:rFonts w:ascii="Cambria" w:eastAsia="Arial Narrow" w:hAnsi="Cambria" w:cs="Times New Roman"/>
        </w:rPr>
        <w:t>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5522ECE0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Wykonawca zobowiązuje się do zapewnienia ciągłości dostawy przedmiotu zamówienia w sytuacji zagrożenia bezpieczeństwa państwa i stanu wojny. Wykonawca 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288FFD99" w14:textId="150F6467" w:rsidR="00E5396F" w:rsidRPr="00775D12" w:rsidRDefault="00FF4C3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="00BE0AC3" w:rsidRPr="00775D12">
        <w:rPr>
          <w:rFonts w:ascii="Cambria" w:hAnsi="Cambria" w:cs="Times New Roman"/>
        </w:rPr>
        <w:t>.</w:t>
      </w:r>
    </w:p>
    <w:p w14:paraId="75FAD861" w14:textId="57795E74" w:rsidR="00CF73EF" w:rsidRPr="00C81F8C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3F7BA0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3F7BA0">
        <w:rPr>
          <w:rFonts w:ascii="Cambria" w:hAnsi="Cambria" w:cs="Times New Roman"/>
          <w:bCs/>
        </w:rPr>
        <w:br/>
      </w:r>
      <w:r w:rsidR="00CF73EF" w:rsidRPr="00C81F8C">
        <w:rPr>
          <w:rFonts w:ascii="Cambria" w:hAnsi="Cambria" w:cs="Times New Roman"/>
          <w:bCs/>
        </w:rPr>
        <w:t>w zależności od okoliczności.</w:t>
      </w:r>
    </w:p>
    <w:p w14:paraId="0AADCC84" w14:textId="77777777" w:rsidR="003A35AE" w:rsidRDefault="003A35AE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3C17FA0D" w14:textId="1E004041" w:rsidR="006F0999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</w:p>
    <w:p w14:paraId="03024876" w14:textId="74747C1F" w:rsidR="00804C71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 nr 1: formularz asortymentowo-cenowy</w:t>
      </w:r>
      <w:r w:rsidR="001F2CE5"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Pr="00783ACF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683F3994" w:rsidR="001F2CE5" w:rsidRPr="0075389C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Cs/>
          <w:color w:val="auto"/>
        </w:rPr>
      </w:pPr>
      <w:r w:rsidRPr="0075389C">
        <w:rPr>
          <w:rFonts w:ascii="Cambria" w:eastAsia="Calibri" w:hAnsi="Cambria" w:cs="Times New Roman"/>
          <w:bCs/>
          <w:color w:val="auto"/>
        </w:rPr>
        <w:t>Z</w:t>
      </w:r>
      <w:r w:rsidR="00783ACF" w:rsidRPr="0075389C">
        <w:rPr>
          <w:rFonts w:ascii="Cambria" w:eastAsia="Calibri" w:hAnsi="Cambria" w:cs="Times New Roman"/>
          <w:bCs/>
          <w:color w:val="auto"/>
        </w:rPr>
        <w:t xml:space="preserve">AMAWIAJĄCY                                                                 </w:t>
      </w:r>
      <w:r w:rsidR="0075389C">
        <w:rPr>
          <w:rFonts w:ascii="Cambria" w:eastAsia="Calibri" w:hAnsi="Cambria" w:cs="Times New Roman"/>
          <w:bCs/>
          <w:color w:val="auto"/>
        </w:rPr>
        <w:t xml:space="preserve">              </w:t>
      </w:r>
      <w:bookmarkStart w:id="9" w:name="_GoBack"/>
      <w:bookmarkEnd w:id="9"/>
      <w:r w:rsidR="00783ACF" w:rsidRPr="0075389C">
        <w:rPr>
          <w:rFonts w:ascii="Cambria" w:eastAsia="Calibri" w:hAnsi="Cambria" w:cs="Times New Roman"/>
          <w:bCs/>
          <w:color w:val="auto"/>
        </w:rPr>
        <w:t xml:space="preserve">                              WYKONAWCA 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F266" w14:textId="77777777" w:rsidR="00E200B8" w:rsidRDefault="00E200B8" w:rsidP="009607C3">
      <w:pPr>
        <w:spacing w:before="0" w:after="0"/>
      </w:pPr>
      <w:r>
        <w:separator/>
      </w:r>
    </w:p>
  </w:endnote>
  <w:endnote w:type="continuationSeparator" w:id="0">
    <w:p w14:paraId="199B171F" w14:textId="77777777" w:rsidR="00E200B8" w:rsidRDefault="00E200B8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panose1 w:val="020B0500000000000000"/>
    <w:charset w:val="EE"/>
    <w:family w:val="swiss"/>
    <w:pitch w:val="variable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74157A" w:rsidRDefault="00741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9C">
          <w:rPr>
            <w:noProof/>
          </w:rPr>
          <w:t>3</w:t>
        </w:r>
        <w:r>
          <w:fldChar w:fldCharType="end"/>
        </w:r>
      </w:p>
    </w:sdtContent>
  </w:sdt>
  <w:p w14:paraId="13B1ADDB" w14:textId="77777777" w:rsidR="0074157A" w:rsidRDefault="00741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5ACA" w14:textId="77777777" w:rsidR="00E200B8" w:rsidRDefault="00E200B8" w:rsidP="009607C3">
      <w:pPr>
        <w:spacing w:before="0" w:after="0"/>
      </w:pPr>
      <w:r>
        <w:separator/>
      </w:r>
    </w:p>
  </w:footnote>
  <w:footnote w:type="continuationSeparator" w:id="0">
    <w:p w14:paraId="554ECB03" w14:textId="77777777" w:rsidR="00E200B8" w:rsidRDefault="00E200B8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40707C87" w:rsidR="0074157A" w:rsidRPr="00C87E4F" w:rsidRDefault="00C87E4F" w:rsidP="00C87E4F">
    <w:pPr>
      <w:pStyle w:val="Nagwek"/>
      <w:jc w:val="both"/>
      <w:rPr>
        <w:rFonts w:asciiTheme="majorHAnsi" w:hAnsiTheme="majorHAnsi"/>
        <w:sz w:val="22"/>
        <w:szCs w:val="22"/>
      </w:rPr>
    </w:pPr>
    <w:r w:rsidRPr="00C87E4F">
      <w:rPr>
        <w:rFonts w:asciiTheme="majorHAnsi" w:hAnsiTheme="majorHAnsi"/>
        <w:b/>
        <w:sz w:val="22"/>
        <w:szCs w:val="22"/>
      </w:rPr>
      <w:t>PN 94/23</w:t>
    </w:r>
    <w:r w:rsidRPr="00C87E4F">
      <w:rPr>
        <w:rFonts w:asciiTheme="majorHAnsi" w:hAnsiTheme="majorHAnsi"/>
        <w:sz w:val="22"/>
        <w:szCs w:val="22"/>
      </w:rPr>
      <w:t xml:space="preserve"> </w:t>
    </w:r>
    <w:r>
      <w:rPr>
        <w:rFonts w:asciiTheme="majorHAnsi" w:hAnsiTheme="majorHAnsi"/>
        <w:sz w:val="22"/>
        <w:szCs w:val="22"/>
      </w:rPr>
      <w:t xml:space="preserve"> </w:t>
    </w:r>
    <w:r w:rsidRPr="00C87E4F">
      <w:rPr>
        <w:rFonts w:asciiTheme="majorHAnsi" w:hAnsiTheme="majorHAnsi"/>
        <w:sz w:val="22"/>
        <w:szCs w:val="22"/>
      </w:rPr>
      <w:t>dostawa leków – uzupełnienie III (+ pozycje nierozstrzygnięte w postępowaniach lekowych + antybiotykowym + płyny infuzyjne + inne)</w:t>
    </w:r>
    <w:r w:rsidR="0074157A" w:rsidRPr="00C87E4F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377F2"/>
    <w:rsid w:val="000877DA"/>
    <w:rsid w:val="00094BBE"/>
    <w:rsid w:val="000A20BF"/>
    <w:rsid w:val="000B7BCD"/>
    <w:rsid w:val="000C3B09"/>
    <w:rsid w:val="000E5F17"/>
    <w:rsid w:val="0011189A"/>
    <w:rsid w:val="00117A10"/>
    <w:rsid w:val="00125BE3"/>
    <w:rsid w:val="0017511C"/>
    <w:rsid w:val="00184905"/>
    <w:rsid w:val="001A5BF0"/>
    <w:rsid w:val="001B527C"/>
    <w:rsid w:val="001F2CE5"/>
    <w:rsid w:val="002122AE"/>
    <w:rsid w:val="002158BF"/>
    <w:rsid w:val="002548C4"/>
    <w:rsid w:val="00263CC2"/>
    <w:rsid w:val="00290D3E"/>
    <w:rsid w:val="002D4F07"/>
    <w:rsid w:val="002E1E21"/>
    <w:rsid w:val="002F28A2"/>
    <w:rsid w:val="002F45C7"/>
    <w:rsid w:val="00321B62"/>
    <w:rsid w:val="00340B86"/>
    <w:rsid w:val="00364598"/>
    <w:rsid w:val="003A341F"/>
    <w:rsid w:val="003A35AE"/>
    <w:rsid w:val="003A4615"/>
    <w:rsid w:val="003F17B7"/>
    <w:rsid w:val="003F7BA0"/>
    <w:rsid w:val="003F7C24"/>
    <w:rsid w:val="00401072"/>
    <w:rsid w:val="00417AEF"/>
    <w:rsid w:val="0045186F"/>
    <w:rsid w:val="004518D2"/>
    <w:rsid w:val="00454553"/>
    <w:rsid w:val="0045785F"/>
    <w:rsid w:val="00483A96"/>
    <w:rsid w:val="00496074"/>
    <w:rsid w:val="004C0BE5"/>
    <w:rsid w:val="004C2222"/>
    <w:rsid w:val="004F4B36"/>
    <w:rsid w:val="005012F6"/>
    <w:rsid w:val="005228E2"/>
    <w:rsid w:val="0052589F"/>
    <w:rsid w:val="005524CA"/>
    <w:rsid w:val="00552F3C"/>
    <w:rsid w:val="0057540A"/>
    <w:rsid w:val="00591E24"/>
    <w:rsid w:val="005B7CD5"/>
    <w:rsid w:val="005E3AF1"/>
    <w:rsid w:val="005F06E1"/>
    <w:rsid w:val="0060260D"/>
    <w:rsid w:val="00612CE7"/>
    <w:rsid w:val="006270CD"/>
    <w:rsid w:val="006707BA"/>
    <w:rsid w:val="006821B0"/>
    <w:rsid w:val="00686318"/>
    <w:rsid w:val="00693BAF"/>
    <w:rsid w:val="006C3F5C"/>
    <w:rsid w:val="006D4A9A"/>
    <w:rsid w:val="006E4086"/>
    <w:rsid w:val="006E5872"/>
    <w:rsid w:val="006F0999"/>
    <w:rsid w:val="006F42A1"/>
    <w:rsid w:val="00702CC8"/>
    <w:rsid w:val="0072581F"/>
    <w:rsid w:val="007269DC"/>
    <w:rsid w:val="0074157A"/>
    <w:rsid w:val="0075389C"/>
    <w:rsid w:val="0076256E"/>
    <w:rsid w:val="00775D12"/>
    <w:rsid w:val="00781BA5"/>
    <w:rsid w:val="00783ACF"/>
    <w:rsid w:val="00787AAD"/>
    <w:rsid w:val="007B4963"/>
    <w:rsid w:val="007B58C4"/>
    <w:rsid w:val="00804C71"/>
    <w:rsid w:val="0080561A"/>
    <w:rsid w:val="00821581"/>
    <w:rsid w:val="008234E3"/>
    <w:rsid w:val="00825F10"/>
    <w:rsid w:val="00843FDE"/>
    <w:rsid w:val="00873AD5"/>
    <w:rsid w:val="008926E4"/>
    <w:rsid w:val="008A0A0B"/>
    <w:rsid w:val="008B7BA4"/>
    <w:rsid w:val="008C79EC"/>
    <w:rsid w:val="008F1918"/>
    <w:rsid w:val="00932C10"/>
    <w:rsid w:val="009433FC"/>
    <w:rsid w:val="0094396E"/>
    <w:rsid w:val="009607C3"/>
    <w:rsid w:val="00960845"/>
    <w:rsid w:val="00963316"/>
    <w:rsid w:val="00965F0B"/>
    <w:rsid w:val="00985A17"/>
    <w:rsid w:val="009910D1"/>
    <w:rsid w:val="009E2812"/>
    <w:rsid w:val="009E5C38"/>
    <w:rsid w:val="009F2D27"/>
    <w:rsid w:val="00A0514C"/>
    <w:rsid w:val="00A25DAB"/>
    <w:rsid w:val="00A40249"/>
    <w:rsid w:val="00AF1CA6"/>
    <w:rsid w:val="00AF37BB"/>
    <w:rsid w:val="00AF3F7E"/>
    <w:rsid w:val="00AF5530"/>
    <w:rsid w:val="00B1142F"/>
    <w:rsid w:val="00B26C52"/>
    <w:rsid w:val="00B27921"/>
    <w:rsid w:val="00B57736"/>
    <w:rsid w:val="00B754DD"/>
    <w:rsid w:val="00B84602"/>
    <w:rsid w:val="00B9163C"/>
    <w:rsid w:val="00BB594F"/>
    <w:rsid w:val="00BC5DF1"/>
    <w:rsid w:val="00BE0AC3"/>
    <w:rsid w:val="00C069CC"/>
    <w:rsid w:val="00C10A5C"/>
    <w:rsid w:val="00C1166C"/>
    <w:rsid w:val="00C142BA"/>
    <w:rsid w:val="00C81F8C"/>
    <w:rsid w:val="00C83C4C"/>
    <w:rsid w:val="00C87E4F"/>
    <w:rsid w:val="00C93CE7"/>
    <w:rsid w:val="00C97F44"/>
    <w:rsid w:val="00CA38B6"/>
    <w:rsid w:val="00CB4F6C"/>
    <w:rsid w:val="00CB5D35"/>
    <w:rsid w:val="00CD483C"/>
    <w:rsid w:val="00CE7872"/>
    <w:rsid w:val="00CF5C89"/>
    <w:rsid w:val="00CF73EF"/>
    <w:rsid w:val="00D00E47"/>
    <w:rsid w:val="00D0648C"/>
    <w:rsid w:val="00D074E0"/>
    <w:rsid w:val="00D11CF8"/>
    <w:rsid w:val="00D34D5C"/>
    <w:rsid w:val="00D4512F"/>
    <w:rsid w:val="00D52FE8"/>
    <w:rsid w:val="00D761F4"/>
    <w:rsid w:val="00D97747"/>
    <w:rsid w:val="00DA336A"/>
    <w:rsid w:val="00DB2E7F"/>
    <w:rsid w:val="00DF1798"/>
    <w:rsid w:val="00E0405A"/>
    <w:rsid w:val="00E200B8"/>
    <w:rsid w:val="00E31882"/>
    <w:rsid w:val="00E35977"/>
    <w:rsid w:val="00E464FB"/>
    <w:rsid w:val="00E5396F"/>
    <w:rsid w:val="00E97AF4"/>
    <w:rsid w:val="00EC0EF6"/>
    <w:rsid w:val="00ED28A1"/>
    <w:rsid w:val="00ED59FF"/>
    <w:rsid w:val="00F160E7"/>
    <w:rsid w:val="00F43459"/>
    <w:rsid w:val="00F57A25"/>
    <w:rsid w:val="00FA654D"/>
    <w:rsid w:val="00FC6F2D"/>
    <w:rsid w:val="00FD4BA3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ss.faktury@szpital.wro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teka@szpital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1765-224C-44ED-A116-ADEC8961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2995</Words>
  <Characters>17975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40</cp:revision>
  <cp:lastPrinted>2023-11-15T08:05:00Z</cp:lastPrinted>
  <dcterms:created xsi:type="dcterms:W3CDTF">2023-11-17T09:32:00Z</dcterms:created>
  <dcterms:modified xsi:type="dcterms:W3CDTF">2023-11-17T10:13:00Z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