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69EC" w14:textId="77777777" w:rsidR="002B093D" w:rsidRPr="00376F0E" w:rsidRDefault="002B093D" w:rsidP="00A04C0D">
      <w:pPr>
        <w:spacing w:line="300" w:lineRule="atLeast"/>
        <w:rPr>
          <w:rFonts w:ascii="Arial" w:hAnsi="Arial" w:cs="Arial"/>
          <w:b/>
          <w:bCs/>
          <w:sz w:val="20"/>
          <w:szCs w:val="20"/>
        </w:rPr>
      </w:pPr>
    </w:p>
    <w:p w14:paraId="3CAB6E7B" w14:textId="77777777" w:rsidR="001D7379" w:rsidRPr="00591EBC" w:rsidRDefault="00D3315C" w:rsidP="00591EBC">
      <w:pPr>
        <w:spacing w:line="360" w:lineRule="auto"/>
        <w:jc w:val="center"/>
        <w:rPr>
          <w:rFonts w:ascii="Arial" w:hAnsi="Arial" w:cs="Arial"/>
          <w:b/>
          <w:bCs/>
          <w:sz w:val="22"/>
          <w:szCs w:val="22"/>
        </w:rPr>
      </w:pPr>
      <w:r w:rsidRPr="00591EBC">
        <w:rPr>
          <w:rFonts w:ascii="Arial" w:hAnsi="Arial" w:cs="Arial"/>
          <w:b/>
          <w:bCs/>
          <w:sz w:val="22"/>
          <w:szCs w:val="22"/>
        </w:rPr>
        <w:t>UMOWA nr …..............................</w:t>
      </w:r>
    </w:p>
    <w:p w14:paraId="17BA462B" w14:textId="77777777" w:rsidR="001D7379" w:rsidRPr="00591EBC" w:rsidRDefault="00D3315C" w:rsidP="00591EBC">
      <w:pPr>
        <w:spacing w:line="360" w:lineRule="auto"/>
        <w:jc w:val="center"/>
        <w:rPr>
          <w:rFonts w:ascii="Arial" w:hAnsi="Arial" w:cs="Arial"/>
          <w:b/>
          <w:bCs/>
          <w:sz w:val="22"/>
          <w:szCs w:val="22"/>
        </w:rPr>
      </w:pPr>
      <w:r w:rsidRPr="00591EBC">
        <w:rPr>
          <w:rFonts w:ascii="Arial" w:hAnsi="Arial" w:cs="Arial"/>
          <w:b/>
          <w:bCs/>
          <w:sz w:val="22"/>
          <w:szCs w:val="22"/>
        </w:rPr>
        <w:t>zawarta dnia..................</w:t>
      </w:r>
      <w:r w:rsidR="00105488" w:rsidRPr="00591EBC">
        <w:rPr>
          <w:rFonts w:ascii="Arial" w:hAnsi="Arial" w:cs="Arial"/>
          <w:b/>
          <w:bCs/>
          <w:sz w:val="22"/>
          <w:szCs w:val="22"/>
        </w:rPr>
        <w:t>............................</w:t>
      </w:r>
      <w:r w:rsidR="00C335D5" w:rsidRPr="00591EBC">
        <w:rPr>
          <w:rFonts w:ascii="Arial" w:hAnsi="Arial" w:cs="Arial"/>
          <w:b/>
          <w:bCs/>
          <w:sz w:val="22"/>
          <w:szCs w:val="22"/>
        </w:rPr>
        <w:t>2023</w:t>
      </w:r>
      <w:r w:rsidR="00A30345" w:rsidRPr="00591EBC">
        <w:rPr>
          <w:rFonts w:ascii="Arial" w:hAnsi="Arial" w:cs="Arial"/>
          <w:b/>
          <w:bCs/>
          <w:sz w:val="22"/>
          <w:szCs w:val="22"/>
        </w:rPr>
        <w:t xml:space="preserve"> r. </w:t>
      </w:r>
    </w:p>
    <w:p w14:paraId="60229F29" w14:textId="77777777" w:rsidR="001D7379" w:rsidRPr="00591EBC" w:rsidRDefault="001D7379" w:rsidP="00591EBC">
      <w:pPr>
        <w:spacing w:line="360" w:lineRule="auto"/>
        <w:jc w:val="center"/>
        <w:rPr>
          <w:rFonts w:ascii="Arial" w:hAnsi="Arial" w:cs="Arial"/>
          <w:b/>
          <w:bCs/>
          <w:sz w:val="22"/>
          <w:szCs w:val="22"/>
        </w:rPr>
      </w:pPr>
      <w:r w:rsidRPr="00591EBC">
        <w:rPr>
          <w:rFonts w:ascii="Arial" w:hAnsi="Arial" w:cs="Arial"/>
          <w:b/>
          <w:bCs/>
          <w:sz w:val="22"/>
          <w:szCs w:val="22"/>
        </w:rPr>
        <w:t>w Lublinie</w:t>
      </w:r>
    </w:p>
    <w:p w14:paraId="2B40C2EF" w14:textId="77777777" w:rsidR="001D7379" w:rsidRPr="00591EBC" w:rsidRDefault="001D7379" w:rsidP="00591EBC">
      <w:pPr>
        <w:spacing w:line="360" w:lineRule="auto"/>
        <w:jc w:val="center"/>
        <w:rPr>
          <w:rFonts w:ascii="Arial" w:hAnsi="Arial" w:cs="Arial"/>
          <w:sz w:val="22"/>
          <w:szCs w:val="22"/>
        </w:rPr>
      </w:pPr>
    </w:p>
    <w:p w14:paraId="6E8318E6" w14:textId="77777777" w:rsidR="001D7379" w:rsidRPr="00591EBC" w:rsidRDefault="001D7379" w:rsidP="00591EBC">
      <w:pPr>
        <w:spacing w:line="360" w:lineRule="auto"/>
        <w:jc w:val="both"/>
        <w:rPr>
          <w:rFonts w:ascii="Arial" w:hAnsi="Arial" w:cs="Arial"/>
          <w:sz w:val="22"/>
          <w:szCs w:val="22"/>
        </w:rPr>
      </w:pPr>
      <w:r w:rsidRPr="00591EBC">
        <w:rPr>
          <w:rFonts w:ascii="Arial" w:hAnsi="Arial" w:cs="Arial"/>
          <w:sz w:val="22"/>
          <w:szCs w:val="22"/>
        </w:rPr>
        <w:t>pomiędzy:</w:t>
      </w:r>
    </w:p>
    <w:p w14:paraId="365F13BC" w14:textId="77777777" w:rsidR="008E6025" w:rsidRPr="00591EBC" w:rsidRDefault="008E6025" w:rsidP="00591EBC">
      <w:pPr>
        <w:tabs>
          <w:tab w:val="left" w:pos="5341"/>
        </w:tabs>
        <w:spacing w:line="360" w:lineRule="auto"/>
        <w:jc w:val="both"/>
        <w:rPr>
          <w:rFonts w:ascii="Arial" w:hAnsi="Arial" w:cs="Arial"/>
          <w:snapToGrid w:val="0"/>
          <w:sz w:val="22"/>
          <w:szCs w:val="22"/>
        </w:rPr>
      </w:pPr>
      <w:r w:rsidRPr="00591EBC">
        <w:rPr>
          <w:rFonts w:ascii="Arial" w:hAnsi="Arial" w:cs="Arial"/>
          <w:b/>
          <w:snapToGrid w:val="0"/>
          <w:sz w:val="22"/>
          <w:szCs w:val="22"/>
        </w:rPr>
        <w:t>Gminą Lublin,</w:t>
      </w:r>
      <w:r w:rsidRPr="00591EBC">
        <w:rPr>
          <w:rFonts w:ascii="Arial" w:hAnsi="Arial" w:cs="Arial"/>
          <w:snapToGrid w:val="0"/>
          <w:sz w:val="22"/>
          <w:szCs w:val="22"/>
        </w:rPr>
        <w:t xml:space="preserve"> Plac Króla Władysława Łokietka 1, 20-109 Lublin, NIP 9462575811, w imieniu której działa Zarząd Transportu Miejskiego w Lublinie z siedzibą: ul. Nałęczowska 14, 20-701 Lublin reprezentowany na podstawie pełnomocnictwa z dnia 21 lutego 2013 r. (Zarządzenie nr 58/2/2013 Prezydenta Miasta Lublin w sprawie upoważnienia Pana Grzegorza Malca – Dyrektora Zarządu Transportu Miejskiego w Lublinie) przez Grzegorza Malca – Dyrektora Zarządu Transportu Miejskiego w Lublinie</w:t>
      </w:r>
    </w:p>
    <w:p w14:paraId="7884E797" w14:textId="77777777" w:rsidR="00C2089A" w:rsidRPr="00591EBC" w:rsidRDefault="008E6025" w:rsidP="00591EBC">
      <w:pPr>
        <w:tabs>
          <w:tab w:val="left" w:pos="5341"/>
        </w:tabs>
        <w:spacing w:line="360" w:lineRule="auto"/>
        <w:jc w:val="both"/>
        <w:rPr>
          <w:rFonts w:ascii="Arial" w:hAnsi="Arial" w:cs="Arial"/>
          <w:snapToGrid w:val="0"/>
          <w:sz w:val="22"/>
          <w:szCs w:val="22"/>
        </w:rPr>
      </w:pPr>
      <w:r w:rsidRPr="00591EBC">
        <w:rPr>
          <w:rFonts w:ascii="Arial" w:hAnsi="Arial" w:cs="Arial"/>
          <w:snapToGrid w:val="0"/>
          <w:sz w:val="22"/>
          <w:szCs w:val="22"/>
        </w:rPr>
        <w:t>zwanym w dalszej części umowy „Zamawiającym”</w:t>
      </w:r>
    </w:p>
    <w:p w14:paraId="1DB572F6" w14:textId="77777777" w:rsidR="00C2089A" w:rsidRPr="00591EBC" w:rsidRDefault="00C2089A" w:rsidP="00591EBC">
      <w:pPr>
        <w:tabs>
          <w:tab w:val="left" w:pos="5341"/>
        </w:tabs>
        <w:spacing w:line="360" w:lineRule="auto"/>
        <w:rPr>
          <w:rFonts w:ascii="Arial" w:hAnsi="Arial" w:cs="Arial"/>
          <w:b/>
          <w:bCs/>
          <w:snapToGrid w:val="0"/>
          <w:sz w:val="22"/>
          <w:szCs w:val="22"/>
        </w:rPr>
      </w:pPr>
      <w:r w:rsidRPr="00591EBC">
        <w:rPr>
          <w:rFonts w:ascii="Arial" w:hAnsi="Arial" w:cs="Arial"/>
          <w:b/>
          <w:bCs/>
          <w:snapToGrid w:val="0"/>
          <w:sz w:val="22"/>
          <w:szCs w:val="22"/>
        </w:rPr>
        <w:t>a</w:t>
      </w:r>
    </w:p>
    <w:p w14:paraId="5507F872" w14:textId="77777777" w:rsidR="00C2089A" w:rsidRPr="00591EBC" w:rsidRDefault="008C6207" w:rsidP="00591EBC">
      <w:pPr>
        <w:tabs>
          <w:tab w:val="left" w:pos="5341"/>
        </w:tabs>
        <w:spacing w:line="360" w:lineRule="auto"/>
        <w:jc w:val="both"/>
        <w:rPr>
          <w:rFonts w:ascii="Arial" w:hAnsi="Arial" w:cs="Arial"/>
          <w:sz w:val="22"/>
          <w:szCs w:val="22"/>
        </w:rPr>
      </w:pPr>
      <w:r w:rsidRPr="00591EBC">
        <w:rPr>
          <w:rFonts w:ascii="Arial" w:hAnsi="Arial" w:cs="Arial"/>
          <w:sz w:val="22"/>
          <w:szCs w:val="22"/>
        </w:rPr>
        <w:t>zwanym w dalszej części umowy „</w:t>
      </w:r>
      <w:r w:rsidR="008E6025" w:rsidRPr="00591EBC">
        <w:rPr>
          <w:rFonts w:ascii="Arial" w:hAnsi="Arial" w:cs="Arial"/>
          <w:sz w:val="22"/>
          <w:szCs w:val="22"/>
        </w:rPr>
        <w:t>Wykonawcą”</w:t>
      </w:r>
    </w:p>
    <w:p w14:paraId="2DD30648" w14:textId="77777777" w:rsidR="00C2089A" w:rsidRPr="00591EBC" w:rsidRDefault="00C2089A" w:rsidP="00591EBC">
      <w:pPr>
        <w:tabs>
          <w:tab w:val="left" w:pos="5341"/>
        </w:tabs>
        <w:spacing w:line="360" w:lineRule="auto"/>
        <w:jc w:val="both"/>
        <w:rPr>
          <w:rFonts w:ascii="Arial" w:hAnsi="Arial" w:cs="Arial"/>
          <w:sz w:val="22"/>
          <w:szCs w:val="22"/>
        </w:rPr>
      </w:pPr>
      <w:r w:rsidRPr="00591EBC">
        <w:rPr>
          <w:rFonts w:ascii="Arial" w:hAnsi="Arial" w:cs="Arial"/>
          <w:sz w:val="22"/>
          <w:szCs w:val="22"/>
        </w:rPr>
        <w:t>wspólnie zwanymi dalej „</w:t>
      </w:r>
      <w:r w:rsidRPr="00591EBC">
        <w:rPr>
          <w:rFonts w:ascii="Arial" w:hAnsi="Arial" w:cs="Arial"/>
          <w:b/>
          <w:bCs/>
          <w:sz w:val="22"/>
          <w:szCs w:val="22"/>
        </w:rPr>
        <w:t>Stronami</w:t>
      </w:r>
      <w:r w:rsidRPr="00591EBC">
        <w:rPr>
          <w:rFonts w:ascii="Arial" w:hAnsi="Arial" w:cs="Arial"/>
          <w:sz w:val="22"/>
          <w:szCs w:val="22"/>
        </w:rPr>
        <w:t>”</w:t>
      </w:r>
    </w:p>
    <w:p w14:paraId="13A4BBF8" w14:textId="77777777" w:rsidR="001D7379" w:rsidRPr="00591EBC" w:rsidRDefault="001D7379" w:rsidP="00591EBC">
      <w:pPr>
        <w:spacing w:line="360" w:lineRule="auto"/>
        <w:jc w:val="both"/>
        <w:rPr>
          <w:rFonts w:ascii="Arial" w:hAnsi="Arial" w:cs="Arial"/>
          <w:sz w:val="22"/>
          <w:szCs w:val="22"/>
        </w:rPr>
      </w:pPr>
    </w:p>
    <w:p w14:paraId="31CBDB55" w14:textId="77777777" w:rsidR="001D7379" w:rsidRPr="00591EBC" w:rsidRDefault="003A3704" w:rsidP="00591EBC">
      <w:pPr>
        <w:autoSpaceDE w:val="0"/>
        <w:autoSpaceDN w:val="0"/>
        <w:adjustRightInd w:val="0"/>
        <w:spacing w:line="360" w:lineRule="auto"/>
        <w:ind w:firstLine="709"/>
        <w:jc w:val="both"/>
        <w:rPr>
          <w:rFonts w:ascii="Arial" w:hAnsi="Arial" w:cs="Arial"/>
          <w:sz w:val="22"/>
          <w:szCs w:val="22"/>
        </w:rPr>
      </w:pPr>
      <w:r w:rsidRPr="00591EBC">
        <w:rPr>
          <w:rFonts w:ascii="Arial" w:hAnsi="Arial" w:cs="Arial"/>
          <w:sz w:val="22"/>
          <w:szCs w:val="22"/>
        </w:rPr>
        <w:t>W rezultacie dokonania przez Zamawiającego wyboru najkorzystniejszej oferty Wykonawcy w postępowaniu o udzielenie zamówienia publicznego o oznaczeniu DZ.370</w:t>
      </w:r>
      <w:r w:rsidR="006375E4" w:rsidRPr="00591EBC">
        <w:rPr>
          <w:rFonts w:ascii="Arial" w:hAnsi="Arial" w:cs="Arial"/>
          <w:sz w:val="22"/>
          <w:szCs w:val="22"/>
        </w:rPr>
        <w:t>.7.</w:t>
      </w:r>
      <w:r w:rsidRPr="00591EBC">
        <w:rPr>
          <w:rFonts w:ascii="Arial" w:hAnsi="Arial" w:cs="Arial"/>
          <w:sz w:val="22"/>
          <w:szCs w:val="22"/>
        </w:rPr>
        <w:t>2023, została zawarta umowa o następującej treści:</w:t>
      </w:r>
    </w:p>
    <w:p w14:paraId="74AA153B" w14:textId="77777777" w:rsidR="00815FD8" w:rsidRPr="00591EBC" w:rsidRDefault="00815FD8" w:rsidP="00591EBC">
      <w:pPr>
        <w:spacing w:line="360" w:lineRule="auto"/>
        <w:jc w:val="center"/>
        <w:rPr>
          <w:rFonts w:ascii="Arial" w:hAnsi="Arial" w:cs="Arial"/>
          <w:b/>
          <w:sz w:val="22"/>
          <w:szCs w:val="22"/>
        </w:rPr>
      </w:pPr>
      <w:r w:rsidRPr="00591EBC">
        <w:rPr>
          <w:rFonts w:ascii="Arial" w:hAnsi="Arial" w:cs="Arial"/>
          <w:b/>
          <w:sz w:val="22"/>
          <w:szCs w:val="22"/>
        </w:rPr>
        <w:t xml:space="preserve">Przedmiot umowy </w:t>
      </w:r>
    </w:p>
    <w:p w14:paraId="3BFD71F8" w14:textId="77777777" w:rsidR="00865AD9" w:rsidRPr="00591EBC" w:rsidRDefault="00AB7324" w:rsidP="00591EBC">
      <w:pPr>
        <w:spacing w:line="360" w:lineRule="auto"/>
        <w:jc w:val="center"/>
        <w:rPr>
          <w:rFonts w:ascii="Arial" w:hAnsi="Arial" w:cs="Arial"/>
          <w:b/>
          <w:sz w:val="22"/>
          <w:szCs w:val="22"/>
        </w:rPr>
      </w:pPr>
      <w:r w:rsidRPr="00591EBC">
        <w:rPr>
          <w:rFonts w:ascii="Arial" w:hAnsi="Arial" w:cs="Arial"/>
          <w:b/>
          <w:sz w:val="22"/>
          <w:szCs w:val="22"/>
        </w:rPr>
        <w:t>§ 1</w:t>
      </w:r>
    </w:p>
    <w:p w14:paraId="050A028D" w14:textId="77777777" w:rsidR="006C5309" w:rsidRPr="00591EBC" w:rsidRDefault="001D7379" w:rsidP="00591EBC">
      <w:pPr>
        <w:pStyle w:val="Akapitzlist"/>
        <w:numPr>
          <w:ilvl w:val="0"/>
          <w:numId w:val="8"/>
        </w:numPr>
        <w:spacing w:line="360" w:lineRule="auto"/>
        <w:jc w:val="both"/>
        <w:rPr>
          <w:rFonts w:ascii="Arial" w:hAnsi="Arial" w:cs="Arial"/>
          <w:sz w:val="22"/>
          <w:szCs w:val="22"/>
        </w:rPr>
      </w:pPr>
      <w:r w:rsidRPr="00591EBC">
        <w:rPr>
          <w:rFonts w:ascii="Arial" w:hAnsi="Arial" w:cs="Arial"/>
          <w:sz w:val="22"/>
          <w:szCs w:val="22"/>
        </w:rPr>
        <w:t>Zamawiający powierza, a Wykonawc</w:t>
      </w:r>
      <w:r w:rsidR="000F11A8" w:rsidRPr="00591EBC">
        <w:rPr>
          <w:rFonts w:ascii="Arial" w:hAnsi="Arial" w:cs="Arial"/>
          <w:sz w:val="22"/>
          <w:szCs w:val="22"/>
        </w:rPr>
        <w:t>a przyjmuje do wykonania usługę</w:t>
      </w:r>
      <w:r w:rsidR="006C5309" w:rsidRPr="00591EBC">
        <w:rPr>
          <w:rFonts w:ascii="Arial" w:hAnsi="Arial" w:cs="Arial"/>
          <w:sz w:val="22"/>
          <w:szCs w:val="22"/>
        </w:rPr>
        <w:t xml:space="preserve"> </w:t>
      </w:r>
      <w:r w:rsidR="00865AD9" w:rsidRPr="00591EBC">
        <w:rPr>
          <w:rFonts w:ascii="Arial" w:hAnsi="Arial" w:cs="Arial"/>
          <w:sz w:val="22"/>
          <w:szCs w:val="22"/>
        </w:rPr>
        <w:t xml:space="preserve">sprzątania </w:t>
      </w:r>
      <w:r w:rsidR="003A3704" w:rsidRPr="00591EBC">
        <w:rPr>
          <w:rFonts w:ascii="Arial" w:hAnsi="Arial" w:cs="Arial"/>
          <w:sz w:val="22"/>
          <w:szCs w:val="22"/>
        </w:rPr>
        <w:t>stałe</w:t>
      </w:r>
      <w:r w:rsidR="009A0DA5" w:rsidRPr="00591EBC">
        <w:rPr>
          <w:rFonts w:ascii="Arial" w:hAnsi="Arial" w:cs="Arial"/>
          <w:sz w:val="22"/>
          <w:szCs w:val="22"/>
        </w:rPr>
        <w:t xml:space="preserve">go łącznej powierzchni 40 667,10 </w:t>
      </w:r>
      <w:r w:rsidR="00687C56" w:rsidRPr="00591EBC">
        <w:rPr>
          <w:rFonts w:ascii="Arial" w:hAnsi="Arial" w:cs="Arial"/>
          <w:sz w:val="22"/>
          <w:szCs w:val="22"/>
        </w:rPr>
        <w:t>m², w dwóch obiektach</w:t>
      </w:r>
      <w:r w:rsidR="006C5309" w:rsidRPr="00591EBC">
        <w:rPr>
          <w:rFonts w:ascii="Arial" w:hAnsi="Arial" w:cs="Arial"/>
          <w:sz w:val="22"/>
          <w:szCs w:val="22"/>
        </w:rPr>
        <w:t>:</w:t>
      </w:r>
    </w:p>
    <w:p w14:paraId="6C108B53" w14:textId="4568A8F5" w:rsidR="003A3704" w:rsidRPr="00591EBC" w:rsidRDefault="006C5309" w:rsidP="00591EBC">
      <w:pPr>
        <w:pStyle w:val="Akapitzlist"/>
        <w:numPr>
          <w:ilvl w:val="0"/>
          <w:numId w:val="27"/>
        </w:numPr>
        <w:spacing w:line="360" w:lineRule="auto"/>
        <w:jc w:val="both"/>
        <w:rPr>
          <w:rFonts w:ascii="Arial" w:hAnsi="Arial" w:cs="Arial"/>
          <w:sz w:val="22"/>
          <w:szCs w:val="22"/>
        </w:rPr>
      </w:pPr>
      <w:r w:rsidRPr="00591EBC">
        <w:rPr>
          <w:rFonts w:ascii="Arial" w:hAnsi="Arial" w:cs="Arial"/>
          <w:sz w:val="22"/>
          <w:szCs w:val="22"/>
        </w:rPr>
        <w:t>budynk</w:t>
      </w:r>
      <w:r w:rsidR="00473BB8" w:rsidRPr="00591EBC">
        <w:rPr>
          <w:rFonts w:ascii="Arial" w:hAnsi="Arial" w:cs="Arial"/>
          <w:sz w:val="22"/>
          <w:szCs w:val="22"/>
        </w:rPr>
        <w:t>u</w:t>
      </w:r>
      <w:r w:rsidRPr="00591EBC">
        <w:rPr>
          <w:rFonts w:ascii="Arial" w:hAnsi="Arial" w:cs="Arial"/>
          <w:sz w:val="22"/>
          <w:szCs w:val="22"/>
        </w:rPr>
        <w:t xml:space="preserve"> socjalno-techniczny </w:t>
      </w:r>
      <w:r w:rsidR="003A3704" w:rsidRPr="00591EBC">
        <w:rPr>
          <w:rFonts w:ascii="Arial" w:hAnsi="Arial" w:cs="Arial"/>
          <w:sz w:val="22"/>
          <w:szCs w:val="22"/>
        </w:rPr>
        <w:t>przy ul. Krochmalnej 8e w Lublinie</w:t>
      </w:r>
      <w:r w:rsidR="00865AD9" w:rsidRPr="00591EBC">
        <w:rPr>
          <w:rFonts w:ascii="Arial" w:hAnsi="Arial" w:cs="Arial"/>
          <w:sz w:val="22"/>
          <w:szCs w:val="22"/>
        </w:rPr>
        <w:t xml:space="preserve"> o</w:t>
      </w:r>
      <w:r w:rsidR="001509DB" w:rsidRPr="00591EBC">
        <w:rPr>
          <w:rFonts w:ascii="Arial" w:hAnsi="Arial" w:cs="Arial"/>
          <w:sz w:val="22"/>
          <w:szCs w:val="22"/>
        </w:rPr>
        <w:t> </w:t>
      </w:r>
      <w:r w:rsidR="00865AD9" w:rsidRPr="00591EBC">
        <w:rPr>
          <w:rFonts w:ascii="Arial" w:hAnsi="Arial" w:cs="Arial"/>
          <w:sz w:val="22"/>
          <w:szCs w:val="22"/>
        </w:rPr>
        <w:t xml:space="preserve">łącznej powierzchni </w:t>
      </w:r>
      <w:r w:rsidRPr="00591EBC">
        <w:rPr>
          <w:rFonts w:ascii="Arial" w:hAnsi="Arial" w:cs="Arial"/>
          <w:sz w:val="22"/>
          <w:szCs w:val="22"/>
        </w:rPr>
        <w:br/>
      </w:r>
      <w:r w:rsidR="00865AD9" w:rsidRPr="00591EBC">
        <w:rPr>
          <w:rFonts w:ascii="Arial" w:hAnsi="Arial" w:cs="Arial"/>
          <w:sz w:val="22"/>
          <w:szCs w:val="22"/>
        </w:rPr>
        <w:t>604,75 m²</w:t>
      </w:r>
      <w:r w:rsidR="002776B0" w:rsidRPr="00591EBC">
        <w:rPr>
          <w:rFonts w:ascii="Arial" w:hAnsi="Arial" w:cs="Arial"/>
          <w:sz w:val="22"/>
          <w:szCs w:val="22"/>
        </w:rPr>
        <w:t>, zwany</w:t>
      </w:r>
      <w:r w:rsidR="00473BB8" w:rsidRPr="00591EBC">
        <w:rPr>
          <w:rFonts w:ascii="Arial" w:hAnsi="Arial" w:cs="Arial"/>
          <w:sz w:val="22"/>
          <w:szCs w:val="22"/>
        </w:rPr>
        <w:t>m</w:t>
      </w:r>
      <w:r w:rsidR="002776B0" w:rsidRPr="00591EBC">
        <w:rPr>
          <w:rFonts w:ascii="Arial" w:hAnsi="Arial" w:cs="Arial"/>
          <w:sz w:val="22"/>
          <w:szCs w:val="22"/>
        </w:rPr>
        <w:t xml:space="preserve"> dalej</w:t>
      </w:r>
      <w:r w:rsidR="00473BB8" w:rsidRPr="00591EBC">
        <w:rPr>
          <w:rFonts w:ascii="Arial" w:hAnsi="Arial" w:cs="Arial"/>
          <w:sz w:val="22"/>
          <w:szCs w:val="22"/>
        </w:rPr>
        <w:t xml:space="preserve"> </w:t>
      </w:r>
      <w:r w:rsidR="002776B0" w:rsidRPr="00591EBC">
        <w:rPr>
          <w:rFonts w:ascii="Arial" w:hAnsi="Arial" w:cs="Arial"/>
          <w:sz w:val="22"/>
          <w:szCs w:val="22"/>
        </w:rPr>
        <w:t xml:space="preserve"> </w:t>
      </w:r>
      <w:r w:rsidR="00473BB8" w:rsidRPr="00591EBC">
        <w:rPr>
          <w:rFonts w:ascii="Arial" w:hAnsi="Arial" w:cs="Arial"/>
          <w:sz w:val="22"/>
          <w:szCs w:val="22"/>
        </w:rPr>
        <w:t>„</w:t>
      </w:r>
      <w:r w:rsidR="002776B0" w:rsidRPr="00591EBC">
        <w:rPr>
          <w:rFonts w:ascii="Arial" w:hAnsi="Arial" w:cs="Arial"/>
          <w:sz w:val="22"/>
          <w:szCs w:val="22"/>
        </w:rPr>
        <w:t>Budynkiem socjalnym</w:t>
      </w:r>
      <w:r w:rsidR="00473BB8" w:rsidRPr="00591EBC">
        <w:rPr>
          <w:rFonts w:ascii="Arial" w:hAnsi="Arial" w:cs="Arial"/>
          <w:sz w:val="22"/>
          <w:szCs w:val="22"/>
        </w:rPr>
        <w:t xml:space="preserve">” wraz z </w:t>
      </w:r>
      <w:r w:rsidRPr="00591EBC">
        <w:rPr>
          <w:rFonts w:ascii="Arial" w:hAnsi="Arial" w:cs="Arial"/>
          <w:sz w:val="22"/>
          <w:szCs w:val="22"/>
        </w:rPr>
        <w:t>przyległy</w:t>
      </w:r>
      <w:r w:rsidR="00473BB8" w:rsidRPr="00591EBC">
        <w:rPr>
          <w:rFonts w:ascii="Arial" w:hAnsi="Arial" w:cs="Arial"/>
          <w:sz w:val="22"/>
          <w:szCs w:val="22"/>
        </w:rPr>
        <w:t>m</w:t>
      </w:r>
      <w:r w:rsidRPr="00591EBC">
        <w:rPr>
          <w:rFonts w:ascii="Arial" w:hAnsi="Arial" w:cs="Arial"/>
          <w:sz w:val="22"/>
          <w:szCs w:val="22"/>
        </w:rPr>
        <w:t xml:space="preserve"> teren</w:t>
      </w:r>
      <w:r w:rsidR="00473BB8" w:rsidRPr="00591EBC">
        <w:rPr>
          <w:rFonts w:ascii="Arial" w:hAnsi="Arial" w:cs="Arial"/>
          <w:sz w:val="22"/>
          <w:szCs w:val="22"/>
        </w:rPr>
        <w:t>em</w:t>
      </w:r>
      <w:r w:rsidRPr="00591EBC">
        <w:rPr>
          <w:rFonts w:ascii="Arial" w:hAnsi="Arial" w:cs="Arial"/>
          <w:sz w:val="22"/>
          <w:szCs w:val="22"/>
        </w:rPr>
        <w:t xml:space="preserve"> o łącznej powierzchni </w:t>
      </w:r>
      <w:r w:rsidR="009A0DA5" w:rsidRPr="00591EBC">
        <w:rPr>
          <w:rFonts w:ascii="Arial" w:hAnsi="Arial" w:cs="Arial"/>
          <w:sz w:val="22"/>
          <w:szCs w:val="22"/>
        </w:rPr>
        <w:t>541,70 m²</w:t>
      </w:r>
    </w:p>
    <w:p w14:paraId="51BDE085" w14:textId="0F3F6B78" w:rsidR="006C5309" w:rsidRPr="00591EBC" w:rsidRDefault="006C5309" w:rsidP="00591EBC">
      <w:pPr>
        <w:pStyle w:val="Akapitzlist"/>
        <w:numPr>
          <w:ilvl w:val="0"/>
          <w:numId w:val="27"/>
        </w:numPr>
        <w:spacing w:line="360" w:lineRule="auto"/>
        <w:jc w:val="both"/>
        <w:rPr>
          <w:rFonts w:ascii="Arial" w:hAnsi="Arial" w:cs="Arial"/>
          <w:sz w:val="22"/>
          <w:szCs w:val="22"/>
        </w:rPr>
      </w:pPr>
      <w:r w:rsidRPr="00591EBC">
        <w:rPr>
          <w:rFonts w:ascii="Arial" w:hAnsi="Arial" w:cs="Arial"/>
          <w:sz w:val="22"/>
          <w:szCs w:val="22"/>
        </w:rPr>
        <w:t>budyn</w:t>
      </w:r>
      <w:r w:rsidR="00473BB8" w:rsidRPr="00591EBC">
        <w:rPr>
          <w:rFonts w:ascii="Arial" w:hAnsi="Arial" w:cs="Arial"/>
          <w:sz w:val="22"/>
          <w:szCs w:val="22"/>
        </w:rPr>
        <w:t>ku</w:t>
      </w:r>
      <w:r w:rsidRPr="00591EBC">
        <w:rPr>
          <w:rFonts w:ascii="Arial" w:hAnsi="Arial" w:cs="Arial"/>
          <w:sz w:val="22"/>
          <w:szCs w:val="22"/>
        </w:rPr>
        <w:t xml:space="preserve"> </w:t>
      </w:r>
      <w:r w:rsidR="008C6207" w:rsidRPr="00591EBC">
        <w:rPr>
          <w:rFonts w:ascii="Arial" w:hAnsi="Arial" w:cs="Arial"/>
          <w:sz w:val="22"/>
          <w:szCs w:val="22"/>
        </w:rPr>
        <w:t>dworca autobusowego „Dworzec</w:t>
      </w:r>
      <w:r w:rsidRPr="00591EBC">
        <w:rPr>
          <w:rFonts w:ascii="Arial" w:hAnsi="Arial" w:cs="Arial"/>
          <w:sz w:val="22"/>
          <w:szCs w:val="22"/>
        </w:rPr>
        <w:t xml:space="preserve"> Lublin</w:t>
      </w:r>
      <w:r w:rsidR="008C6207" w:rsidRPr="00591EBC">
        <w:rPr>
          <w:rFonts w:ascii="Arial" w:hAnsi="Arial" w:cs="Arial"/>
          <w:sz w:val="22"/>
          <w:szCs w:val="22"/>
        </w:rPr>
        <w:t>”</w:t>
      </w:r>
      <w:r w:rsidRPr="00591EBC">
        <w:rPr>
          <w:rFonts w:ascii="Arial" w:hAnsi="Arial" w:cs="Arial"/>
          <w:sz w:val="22"/>
          <w:szCs w:val="22"/>
        </w:rPr>
        <w:t xml:space="preserve"> przy ul. Dworcowej 2 w Lublinie o łącznej powierzchni</w:t>
      </w:r>
      <w:r w:rsidR="009A0DA5" w:rsidRPr="00591EBC">
        <w:rPr>
          <w:rFonts w:ascii="Arial" w:hAnsi="Arial" w:cs="Arial"/>
          <w:sz w:val="22"/>
          <w:szCs w:val="22"/>
        </w:rPr>
        <w:t xml:space="preserve"> 12 038,65 m²</w:t>
      </w:r>
      <w:r w:rsidR="002776B0" w:rsidRPr="00591EBC">
        <w:rPr>
          <w:rFonts w:ascii="Arial" w:hAnsi="Arial" w:cs="Arial"/>
          <w:sz w:val="22"/>
          <w:szCs w:val="22"/>
        </w:rPr>
        <w:t>, zwany dalej</w:t>
      </w:r>
      <w:r w:rsidR="00473BB8" w:rsidRPr="00591EBC">
        <w:rPr>
          <w:rFonts w:ascii="Arial" w:hAnsi="Arial" w:cs="Arial"/>
          <w:sz w:val="22"/>
          <w:szCs w:val="22"/>
        </w:rPr>
        <w:t xml:space="preserve"> „</w:t>
      </w:r>
      <w:r w:rsidR="002776B0" w:rsidRPr="00591EBC">
        <w:rPr>
          <w:rFonts w:ascii="Arial" w:hAnsi="Arial" w:cs="Arial"/>
          <w:sz w:val="22"/>
          <w:szCs w:val="22"/>
        </w:rPr>
        <w:t xml:space="preserve"> Dworcem</w:t>
      </w:r>
      <w:r w:rsidR="00473BB8" w:rsidRPr="00591EBC">
        <w:rPr>
          <w:rFonts w:ascii="Arial" w:hAnsi="Arial" w:cs="Arial"/>
          <w:sz w:val="22"/>
          <w:szCs w:val="22"/>
        </w:rPr>
        <w:t>”</w:t>
      </w:r>
      <w:r w:rsidR="009A0DA5" w:rsidRPr="00591EBC">
        <w:rPr>
          <w:rFonts w:ascii="Arial" w:hAnsi="Arial" w:cs="Arial"/>
          <w:sz w:val="22"/>
          <w:szCs w:val="22"/>
        </w:rPr>
        <w:t xml:space="preserve"> </w:t>
      </w:r>
      <w:r w:rsidR="00473BB8" w:rsidRPr="00591EBC">
        <w:rPr>
          <w:rFonts w:ascii="Arial" w:hAnsi="Arial" w:cs="Arial"/>
          <w:sz w:val="22"/>
          <w:szCs w:val="22"/>
        </w:rPr>
        <w:t xml:space="preserve">wraz z </w:t>
      </w:r>
      <w:r w:rsidRPr="00591EBC">
        <w:rPr>
          <w:rFonts w:ascii="Arial" w:hAnsi="Arial" w:cs="Arial"/>
          <w:sz w:val="22"/>
          <w:szCs w:val="22"/>
        </w:rPr>
        <w:t xml:space="preserve"> przyległy</w:t>
      </w:r>
      <w:r w:rsidR="00473BB8" w:rsidRPr="00591EBC">
        <w:rPr>
          <w:rFonts w:ascii="Arial" w:hAnsi="Arial" w:cs="Arial"/>
          <w:sz w:val="22"/>
          <w:szCs w:val="22"/>
        </w:rPr>
        <w:t>m</w:t>
      </w:r>
      <w:r w:rsidRPr="00591EBC">
        <w:rPr>
          <w:rFonts w:ascii="Arial" w:hAnsi="Arial" w:cs="Arial"/>
          <w:sz w:val="22"/>
          <w:szCs w:val="22"/>
        </w:rPr>
        <w:t xml:space="preserve"> teren</w:t>
      </w:r>
      <w:r w:rsidR="00473BB8" w:rsidRPr="00591EBC">
        <w:rPr>
          <w:rFonts w:ascii="Arial" w:hAnsi="Arial" w:cs="Arial"/>
          <w:sz w:val="22"/>
          <w:szCs w:val="22"/>
        </w:rPr>
        <w:t>em</w:t>
      </w:r>
      <w:r w:rsidRPr="00591EBC">
        <w:rPr>
          <w:rFonts w:ascii="Arial" w:hAnsi="Arial" w:cs="Arial"/>
          <w:sz w:val="22"/>
          <w:szCs w:val="22"/>
        </w:rPr>
        <w:t xml:space="preserve"> o łącznej powierzchni </w:t>
      </w:r>
      <w:r w:rsidR="009A0DA5" w:rsidRPr="00591EBC">
        <w:rPr>
          <w:rFonts w:ascii="Arial" w:hAnsi="Arial" w:cs="Arial"/>
          <w:sz w:val="22"/>
          <w:szCs w:val="22"/>
        </w:rPr>
        <w:t>27 482 m².</w:t>
      </w:r>
    </w:p>
    <w:p w14:paraId="7C5B2169" w14:textId="237E86CD" w:rsidR="002B7AFE" w:rsidRPr="00591EBC" w:rsidRDefault="00865AD9" w:rsidP="00591EBC">
      <w:pPr>
        <w:pStyle w:val="Akapitzlist"/>
        <w:numPr>
          <w:ilvl w:val="0"/>
          <w:numId w:val="8"/>
        </w:numPr>
        <w:spacing w:line="360" w:lineRule="auto"/>
        <w:jc w:val="both"/>
        <w:rPr>
          <w:rFonts w:ascii="Arial" w:hAnsi="Arial" w:cs="Arial"/>
          <w:sz w:val="22"/>
          <w:szCs w:val="22"/>
        </w:rPr>
      </w:pPr>
      <w:r w:rsidRPr="00591EBC">
        <w:rPr>
          <w:rFonts w:ascii="Arial" w:hAnsi="Arial" w:cs="Arial"/>
          <w:sz w:val="22"/>
          <w:szCs w:val="22"/>
        </w:rPr>
        <w:t>Szczegółow</w:t>
      </w:r>
      <w:r w:rsidR="002B7AFE" w:rsidRPr="00591EBC">
        <w:rPr>
          <w:rFonts w:ascii="Arial" w:hAnsi="Arial" w:cs="Arial"/>
          <w:sz w:val="22"/>
          <w:szCs w:val="22"/>
        </w:rPr>
        <w:t>e</w:t>
      </w:r>
      <w:r w:rsidRPr="00591EBC">
        <w:rPr>
          <w:rFonts w:ascii="Arial" w:hAnsi="Arial" w:cs="Arial"/>
          <w:sz w:val="22"/>
          <w:szCs w:val="22"/>
        </w:rPr>
        <w:t xml:space="preserve"> przeznaczeni</w:t>
      </w:r>
      <w:r w:rsidR="002B7AFE" w:rsidRPr="00591EBC">
        <w:rPr>
          <w:rFonts w:ascii="Arial" w:hAnsi="Arial" w:cs="Arial"/>
          <w:sz w:val="22"/>
          <w:szCs w:val="22"/>
        </w:rPr>
        <w:t>e</w:t>
      </w:r>
      <w:r w:rsidRPr="00591EBC">
        <w:rPr>
          <w:rFonts w:ascii="Arial" w:hAnsi="Arial" w:cs="Arial"/>
          <w:sz w:val="22"/>
          <w:szCs w:val="22"/>
        </w:rPr>
        <w:t xml:space="preserve"> powierzchni </w:t>
      </w:r>
      <w:r w:rsidR="002B7AFE" w:rsidRPr="00591EBC">
        <w:rPr>
          <w:rFonts w:ascii="Arial" w:hAnsi="Arial" w:cs="Arial"/>
          <w:sz w:val="22"/>
          <w:szCs w:val="22"/>
        </w:rPr>
        <w:t xml:space="preserve">i poszczególnych pomieszczeń, ze wskazaniem ich metrażu </w:t>
      </w:r>
      <w:r w:rsidR="001509DB" w:rsidRPr="00591EBC">
        <w:rPr>
          <w:rFonts w:ascii="Arial" w:hAnsi="Arial" w:cs="Arial"/>
          <w:sz w:val="22"/>
          <w:szCs w:val="22"/>
        </w:rPr>
        <w:t>i </w:t>
      </w:r>
      <w:r w:rsidR="00BD5D04" w:rsidRPr="00591EBC">
        <w:rPr>
          <w:rFonts w:ascii="Arial" w:hAnsi="Arial" w:cs="Arial"/>
          <w:sz w:val="22"/>
          <w:szCs w:val="22"/>
        </w:rPr>
        <w:t xml:space="preserve">określeniem pomieszczeń o ograniczonym dostępie </w:t>
      </w:r>
      <w:r w:rsidR="006C5309" w:rsidRPr="00591EBC">
        <w:rPr>
          <w:rFonts w:ascii="Arial" w:hAnsi="Arial" w:cs="Arial"/>
          <w:sz w:val="22"/>
          <w:szCs w:val="22"/>
        </w:rPr>
        <w:t xml:space="preserve">zostało określone w </w:t>
      </w:r>
      <w:r w:rsidR="006C5309" w:rsidRPr="00591EBC">
        <w:rPr>
          <w:rFonts w:ascii="Arial" w:hAnsi="Arial" w:cs="Arial"/>
          <w:b/>
          <w:bCs/>
          <w:sz w:val="22"/>
          <w:szCs w:val="22"/>
        </w:rPr>
        <w:t>Opisie</w:t>
      </w:r>
      <w:r w:rsidR="002B7AFE" w:rsidRPr="00591EBC">
        <w:rPr>
          <w:rFonts w:ascii="Arial" w:hAnsi="Arial" w:cs="Arial"/>
          <w:b/>
          <w:bCs/>
          <w:sz w:val="22"/>
          <w:szCs w:val="22"/>
        </w:rPr>
        <w:t xml:space="preserve"> Przedmiotu Zamówienia,</w:t>
      </w:r>
      <w:r w:rsidR="002B7AFE" w:rsidRPr="00591EBC">
        <w:rPr>
          <w:rFonts w:ascii="Arial" w:hAnsi="Arial" w:cs="Arial"/>
          <w:sz w:val="22"/>
          <w:szCs w:val="22"/>
        </w:rPr>
        <w:t xml:space="preserve"> dalej</w:t>
      </w:r>
      <w:r w:rsidR="00473BB8" w:rsidRPr="00591EBC">
        <w:rPr>
          <w:rFonts w:ascii="Arial" w:hAnsi="Arial" w:cs="Arial"/>
          <w:sz w:val="22"/>
          <w:szCs w:val="22"/>
        </w:rPr>
        <w:t xml:space="preserve"> „</w:t>
      </w:r>
      <w:r w:rsidR="002B7AFE" w:rsidRPr="00591EBC">
        <w:rPr>
          <w:rFonts w:ascii="Arial" w:hAnsi="Arial" w:cs="Arial"/>
          <w:sz w:val="22"/>
          <w:szCs w:val="22"/>
        </w:rPr>
        <w:t xml:space="preserve"> OPZ</w:t>
      </w:r>
      <w:r w:rsidR="00473BB8" w:rsidRPr="00591EBC">
        <w:rPr>
          <w:rFonts w:ascii="Arial" w:hAnsi="Arial" w:cs="Arial"/>
          <w:sz w:val="22"/>
          <w:szCs w:val="22"/>
        </w:rPr>
        <w:t>”</w:t>
      </w:r>
      <w:r w:rsidR="002B7AFE" w:rsidRPr="00591EBC">
        <w:rPr>
          <w:rFonts w:ascii="Arial" w:hAnsi="Arial" w:cs="Arial"/>
          <w:sz w:val="22"/>
          <w:szCs w:val="22"/>
        </w:rPr>
        <w:t xml:space="preserve">, stanowiącego </w:t>
      </w:r>
      <w:r w:rsidR="002B7AFE" w:rsidRPr="00591EBC">
        <w:rPr>
          <w:rFonts w:ascii="Arial" w:hAnsi="Arial" w:cs="Arial"/>
          <w:b/>
          <w:bCs/>
          <w:sz w:val="22"/>
          <w:szCs w:val="22"/>
        </w:rPr>
        <w:t xml:space="preserve">załącznik </w:t>
      </w:r>
      <w:r w:rsidR="009A0DA5" w:rsidRPr="00591EBC">
        <w:rPr>
          <w:rFonts w:ascii="Arial" w:hAnsi="Arial" w:cs="Arial"/>
          <w:b/>
          <w:bCs/>
          <w:sz w:val="22"/>
          <w:szCs w:val="22"/>
        </w:rPr>
        <w:t>nr 1</w:t>
      </w:r>
      <w:r w:rsidR="009A0DA5" w:rsidRPr="00591EBC">
        <w:rPr>
          <w:rFonts w:ascii="Arial" w:hAnsi="Arial" w:cs="Arial"/>
          <w:sz w:val="22"/>
          <w:szCs w:val="22"/>
        </w:rPr>
        <w:t xml:space="preserve"> </w:t>
      </w:r>
      <w:r w:rsidR="002B7AFE" w:rsidRPr="00591EBC">
        <w:rPr>
          <w:rFonts w:ascii="Arial" w:hAnsi="Arial" w:cs="Arial"/>
          <w:sz w:val="22"/>
          <w:szCs w:val="22"/>
        </w:rPr>
        <w:t xml:space="preserve">do umowy. </w:t>
      </w:r>
    </w:p>
    <w:p w14:paraId="4F1DA3D8" w14:textId="77777777" w:rsidR="00A04C0D" w:rsidRPr="00591EBC" w:rsidRDefault="002B7AFE" w:rsidP="00591EBC">
      <w:pPr>
        <w:pStyle w:val="Akapitzlist"/>
        <w:numPr>
          <w:ilvl w:val="0"/>
          <w:numId w:val="8"/>
        </w:numPr>
        <w:spacing w:line="360" w:lineRule="auto"/>
        <w:jc w:val="both"/>
        <w:rPr>
          <w:rFonts w:ascii="Arial" w:hAnsi="Arial" w:cs="Arial"/>
          <w:iCs/>
          <w:sz w:val="22"/>
          <w:szCs w:val="22"/>
        </w:rPr>
      </w:pPr>
      <w:r w:rsidRPr="00591EBC">
        <w:rPr>
          <w:rFonts w:ascii="Arial" w:hAnsi="Arial" w:cs="Arial"/>
          <w:sz w:val="22"/>
          <w:szCs w:val="22"/>
        </w:rPr>
        <w:t xml:space="preserve">Szczegółowy opis wykonywania usługi sprzątania, w tym częstotliwość, zakres </w:t>
      </w:r>
      <w:r w:rsidR="00A04C0D" w:rsidRPr="00591EBC">
        <w:rPr>
          <w:rFonts w:ascii="Arial" w:hAnsi="Arial" w:cs="Arial"/>
          <w:sz w:val="22"/>
          <w:szCs w:val="22"/>
        </w:rPr>
        <w:t xml:space="preserve">i sposób świadczenia </w:t>
      </w:r>
      <w:r w:rsidRPr="00591EBC">
        <w:rPr>
          <w:rFonts w:ascii="Arial" w:hAnsi="Arial" w:cs="Arial"/>
          <w:sz w:val="22"/>
          <w:szCs w:val="22"/>
        </w:rPr>
        <w:t>usługi określony został w</w:t>
      </w:r>
      <w:r w:rsidR="00A04C0D" w:rsidRPr="00591EBC">
        <w:rPr>
          <w:rFonts w:ascii="Arial" w:hAnsi="Arial" w:cs="Arial"/>
          <w:sz w:val="22"/>
          <w:szCs w:val="22"/>
        </w:rPr>
        <w:t xml:space="preserve"> OPZ</w:t>
      </w:r>
      <w:r w:rsidR="006C5309" w:rsidRPr="00591EBC">
        <w:rPr>
          <w:rFonts w:ascii="Arial" w:hAnsi="Arial" w:cs="Arial"/>
          <w:sz w:val="22"/>
          <w:szCs w:val="22"/>
        </w:rPr>
        <w:t xml:space="preserve"> oraz </w:t>
      </w:r>
      <w:r w:rsidR="006C5309" w:rsidRPr="00591EBC">
        <w:rPr>
          <w:rFonts w:ascii="Arial" w:hAnsi="Arial" w:cs="Arial"/>
          <w:b/>
          <w:bCs/>
          <w:sz w:val="22"/>
          <w:szCs w:val="22"/>
        </w:rPr>
        <w:t xml:space="preserve">w załączniku </w:t>
      </w:r>
      <w:r w:rsidR="008C0EA9" w:rsidRPr="00591EBC">
        <w:rPr>
          <w:rFonts w:ascii="Arial" w:hAnsi="Arial" w:cs="Arial"/>
          <w:b/>
          <w:bCs/>
          <w:sz w:val="22"/>
          <w:szCs w:val="22"/>
        </w:rPr>
        <w:t xml:space="preserve">nr </w:t>
      </w:r>
      <w:r w:rsidR="009A0DA5" w:rsidRPr="00591EBC">
        <w:rPr>
          <w:rFonts w:ascii="Arial" w:hAnsi="Arial" w:cs="Arial"/>
          <w:b/>
          <w:bCs/>
          <w:sz w:val="22"/>
          <w:szCs w:val="22"/>
        </w:rPr>
        <w:t xml:space="preserve">1 </w:t>
      </w:r>
      <w:r w:rsidR="006C5309" w:rsidRPr="00591EBC">
        <w:rPr>
          <w:rFonts w:ascii="Arial" w:hAnsi="Arial" w:cs="Arial"/>
          <w:b/>
          <w:bCs/>
          <w:sz w:val="22"/>
          <w:szCs w:val="22"/>
        </w:rPr>
        <w:t xml:space="preserve"> do OPZ</w:t>
      </w:r>
      <w:r w:rsidR="006C5309" w:rsidRPr="00591EBC">
        <w:rPr>
          <w:rFonts w:ascii="Arial" w:hAnsi="Arial" w:cs="Arial"/>
          <w:sz w:val="22"/>
          <w:szCs w:val="22"/>
        </w:rPr>
        <w:t xml:space="preserve"> - Wytyczne </w:t>
      </w:r>
      <w:r w:rsidR="006C5309" w:rsidRPr="00591EBC">
        <w:rPr>
          <w:rFonts w:ascii="Arial" w:hAnsi="Arial" w:cs="Arial"/>
          <w:sz w:val="22"/>
          <w:szCs w:val="22"/>
        </w:rPr>
        <w:lastRenderedPageBreak/>
        <w:t>dotyczące utrzymania czystości ze względu na różnorodność rodzajów powierzchni budynku Dworca Lublin i budynku socjalno-technicznego.</w:t>
      </w:r>
    </w:p>
    <w:p w14:paraId="25210162" w14:textId="773C039F" w:rsidR="00473BB8" w:rsidRPr="00591EBC" w:rsidRDefault="00473BB8" w:rsidP="00591EBC">
      <w:pPr>
        <w:pStyle w:val="Akapitzlist"/>
        <w:numPr>
          <w:ilvl w:val="0"/>
          <w:numId w:val="8"/>
        </w:numPr>
        <w:spacing w:line="360" w:lineRule="auto"/>
        <w:jc w:val="both"/>
        <w:rPr>
          <w:rFonts w:ascii="Arial" w:hAnsi="Arial" w:cs="Arial"/>
          <w:iCs/>
          <w:sz w:val="22"/>
          <w:szCs w:val="22"/>
        </w:rPr>
      </w:pPr>
      <w:r w:rsidRPr="00591EBC">
        <w:rPr>
          <w:rFonts w:ascii="Arial" w:hAnsi="Arial" w:cs="Arial"/>
          <w:iCs/>
          <w:sz w:val="22"/>
          <w:szCs w:val="22"/>
        </w:rPr>
        <w:t xml:space="preserve">Załączniki do niniejszej umowy stanowią jej integralną część i Wykonawca jest bezwzględnie zobowiązany do ich </w:t>
      </w:r>
      <w:r w:rsidR="00615C35" w:rsidRPr="00591EBC">
        <w:rPr>
          <w:rFonts w:ascii="Arial" w:hAnsi="Arial" w:cs="Arial"/>
          <w:iCs/>
          <w:sz w:val="22"/>
          <w:szCs w:val="22"/>
        </w:rPr>
        <w:t>stosowania</w:t>
      </w:r>
      <w:r w:rsidRPr="00591EBC">
        <w:rPr>
          <w:rFonts w:ascii="Arial" w:hAnsi="Arial" w:cs="Arial"/>
          <w:iCs/>
          <w:sz w:val="22"/>
          <w:szCs w:val="22"/>
        </w:rPr>
        <w:t>.</w:t>
      </w:r>
    </w:p>
    <w:p w14:paraId="3F23621F" w14:textId="77777777" w:rsidR="00815FD8" w:rsidRPr="00591EBC" w:rsidRDefault="00815FD8" w:rsidP="00591EBC">
      <w:pPr>
        <w:spacing w:line="360" w:lineRule="auto"/>
        <w:jc w:val="center"/>
        <w:rPr>
          <w:rFonts w:ascii="Arial" w:hAnsi="Arial" w:cs="Arial"/>
          <w:b/>
          <w:sz w:val="22"/>
          <w:szCs w:val="22"/>
        </w:rPr>
      </w:pPr>
      <w:r w:rsidRPr="00591EBC">
        <w:rPr>
          <w:rFonts w:ascii="Arial" w:hAnsi="Arial" w:cs="Arial"/>
          <w:b/>
          <w:sz w:val="22"/>
          <w:szCs w:val="22"/>
        </w:rPr>
        <w:t xml:space="preserve">Okres </w:t>
      </w:r>
      <w:r w:rsidR="00CC0C1E" w:rsidRPr="00591EBC">
        <w:rPr>
          <w:rFonts w:ascii="Arial" w:hAnsi="Arial" w:cs="Arial"/>
          <w:b/>
          <w:sz w:val="22"/>
          <w:szCs w:val="22"/>
        </w:rPr>
        <w:t xml:space="preserve">i zakres </w:t>
      </w:r>
      <w:r w:rsidRPr="00591EBC">
        <w:rPr>
          <w:rFonts w:ascii="Arial" w:hAnsi="Arial" w:cs="Arial"/>
          <w:b/>
          <w:sz w:val="22"/>
          <w:szCs w:val="22"/>
        </w:rPr>
        <w:t>obowiązywania umowy</w:t>
      </w:r>
    </w:p>
    <w:p w14:paraId="4B781222" w14:textId="77777777" w:rsidR="002B7AFE" w:rsidRPr="00591EBC" w:rsidRDefault="002B7AFE" w:rsidP="00591EBC">
      <w:pPr>
        <w:spacing w:line="360" w:lineRule="auto"/>
        <w:jc w:val="center"/>
        <w:rPr>
          <w:rFonts w:ascii="Arial" w:hAnsi="Arial" w:cs="Arial"/>
          <w:b/>
          <w:sz w:val="22"/>
          <w:szCs w:val="22"/>
        </w:rPr>
      </w:pPr>
      <w:r w:rsidRPr="00591EBC">
        <w:rPr>
          <w:rFonts w:ascii="Arial" w:hAnsi="Arial" w:cs="Arial"/>
          <w:b/>
          <w:sz w:val="22"/>
          <w:szCs w:val="22"/>
        </w:rPr>
        <w:t>§ 2</w:t>
      </w:r>
    </w:p>
    <w:p w14:paraId="253BDA73" w14:textId="748FDB30" w:rsidR="009113FE" w:rsidRPr="001E11EC" w:rsidRDefault="009113FE" w:rsidP="009113FE">
      <w:pPr>
        <w:pStyle w:val="Akapitzlist"/>
        <w:numPr>
          <w:ilvl w:val="0"/>
          <w:numId w:val="39"/>
        </w:numPr>
        <w:spacing w:line="360" w:lineRule="auto"/>
        <w:jc w:val="both"/>
        <w:rPr>
          <w:rFonts w:ascii="Arial" w:hAnsi="Arial" w:cs="Arial"/>
          <w:iCs/>
          <w:sz w:val="22"/>
          <w:szCs w:val="22"/>
        </w:rPr>
      </w:pPr>
      <w:r w:rsidRPr="001E11EC">
        <w:rPr>
          <w:rFonts w:ascii="Arial" w:hAnsi="Arial" w:cs="Arial"/>
          <w:sz w:val="22"/>
          <w:szCs w:val="22"/>
        </w:rPr>
        <w:t xml:space="preserve">Okres obowiązywania umowy: </w:t>
      </w:r>
      <w:r w:rsidRPr="001E11EC">
        <w:rPr>
          <w:rFonts w:ascii="Arial" w:hAnsi="Arial" w:cs="Arial"/>
          <w:b/>
          <w:sz w:val="22"/>
          <w:szCs w:val="22"/>
        </w:rPr>
        <w:t>12 miesięcy</w:t>
      </w:r>
      <w:r w:rsidRPr="001E11EC">
        <w:rPr>
          <w:rFonts w:ascii="Arial" w:hAnsi="Arial" w:cs="Arial"/>
          <w:sz w:val="22"/>
          <w:szCs w:val="22"/>
        </w:rPr>
        <w:t xml:space="preserve"> od daty rozpoczęcia realizacji przedmiotu umowy- </w:t>
      </w:r>
      <w:r w:rsidRPr="001E11EC">
        <w:rPr>
          <w:rFonts w:ascii="Arial" w:hAnsi="Arial" w:cs="Arial"/>
          <w:b/>
          <w:sz w:val="22"/>
          <w:szCs w:val="22"/>
        </w:rPr>
        <w:t>dotyczy świadczenia usługi , o której mowa w  § 1 ust. 1 pkt 2)</w:t>
      </w:r>
      <w:r w:rsidRPr="001E11EC">
        <w:rPr>
          <w:rFonts w:ascii="Arial" w:hAnsi="Arial" w:cs="Arial"/>
          <w:sz w:val="22"/>
          <w:szCs w:val="22"/>
        </w:rPr>
        <w:t xml:space="preserve"> oraz </w:t>
      </w:r>
      <w:r w:rsidRPr="001E11EC">
        <w:rPr>
          <w:rFonts w:ascii="Arial" w:hAnsi="Arial" w:cs="Arial"/>
          <w:b/>
          <w:sz w:val="22"/>
          <w:szCs w:val="22"/>
        </w:rPr>
        <w:t>11 miesięcy</w:t>
      </w:r>
      <w:r w:rsidRPr="001E11EC">
        <w:rPr>
          <w:rFonts w:ascii="Arial" w:hAnsi="Arial" w:cs="Arial"/>
          <w:sz w:val="22"/>
          <w:szCs w:val="22"/>
        </w:rPr>
        <w:t xml:space="preserve"> licząc od terminu, o którym mowa w ust. 2- dotyczy świadczenia usługi , o której mowa w  § 1 ust. 1 pkt 1)</w:t>
      </w:r>
      <w:bookmarkStart w:id="0" w:name="_GoBack"/>
      <w:bookmarkEnd w:id="0"/>
      <w:r w:rsidRPr="001E11EC">
        <w:rPr>
          <w:rFonts w:ascii="Arial" w:hAnsi="Arial" w:cs="Arial"/>
          <w:sz w:val="22"/>
          <w:szCs w:val="22"/>
        </w:rPr>
        <w:t>.</w:t>
      </w:r>
    </w:p>
    <w:p w14:paraId="788A5FDF" w14:textId="77777777" w:rsidR="009113FE" w:rsidRPr="001E11EC" w:rsidRDefault="009113FE" w:rsidP="009113FE">
      <w:pPr>
        <w:pStyle w:val="Akapitzlist"/>
        <w:numPr>
          <w:ilvl w:val="0"/>
          <w:numId w:val="39"/>
        </w:numPr>
        <w:tabs>
          <w:tab w:val="left" w:pos="8640"/>
        </w:tabs>
        <w:spacing w:line="360" w:lineRule="auto"/>
        <w:jc w:val="both"/>
        <w:rPr>
          <w:rFonts w:ascii="Arial" w:hAnsi="Arial" w:cs="Arial"/>
          <w:sz w:val="22"/>
          <w:szCs w:val="22"/>
        </w:rPr>
      </w:pPr>
      <w:r w:rsidRPr="001E11EC">
        <w:rPr>
          <w:rFonts w:ascii="Arial" w:hAnsi="Arial" w:cs="Arial"/>
          <w:sz w:val="22"/>
          <w:szCs w:val="22"/>
        </w:rPr>
        <w:t>Strony ustalają, że dniem rozpoczęcia realizacji przedmiotu niniejszej umowy jest dzień kalendarzowy  przypadający po dwóch dniach od daty zawarcia umowy, z zastrzeżeniem iż usługa, o której mowa w § 1 ust. 1 pkt 1) rozpocznie się po upływie 1 miesiąca po rozpoczęciu świadczenia usług, o których mowa w § 1 ust. 1 pkt 2).</w:t>
      </w:r>
    </w:p>
    <w:p w14:paraId="27E2CF96" w14:textId="77777777" w:rsidR="009113FE" w:rsidRDefault="00A8783F" w:rsidP="009113FE">
      <w:pPr>
        <w:pStyle w:val="Akapitzlist"/>
        <w:numPr>
          <w:ilvl w:val="0"/>
          <w:numId w:val="39"/>
        </w:numPr>
        <w:tabs>
          <w:tab w:val="left" w:pos="8640"/>
        </w:tabs>
        <w:spacing w:line="360" w:lineRule="auto"/>
        <w:jc w:val="both"/>
        <w:rPr>
          <w:rFonts w:ascii="Arial" w:hAnsi="Arial" w:cs="Arial"/>
          <w:sz w:val="22"/>
          <w:szCs w:val="22"/>
        </w:rPr>
      </w:pPr>
      <w:r w:rsidRPr="009113FE">
        <w:rPr>
          <w:rFonts w:ascii="Arial" w:hAnsi="Arial" w:cs="Arial"/>
          <w:sz w:val="22"/>
          <w:szCs w:val="22"/>
        </w:rPr>
        <w:t>Przed rozpoczęciem świadczenia usług w kolejnym miesiącu, Wykonawca jest zobowiązany przedstawić Zamawiającemu ostatniego roboczego dnia danego  miesiąca, Harmonogram Świadczenia Usług, z uwzględnieniem częstotliwości prac.</w:t>
      </w:r>
    </w:p>
    <w:p w14:paraId="3ADC5881" w14:textId="43426D8E" w:rsidR="00A8783F" w:rsidRPr="009113FE" w:rsidRDefault="00A8783F" w:rsidP="009113FE">
      <w:pPr>
        <w:pStyle w:val="Akapitzlist"/>
        <w:numPr>
          <w:ilvl w:val="0"/>
          <w:numId w:val="39"/>
        </w:numPr>
        <w:tabs>
          <w:tab w:val="left" w:pos="8640"/>
        </w:tabs>
        <w:spacing w:line="360" w:lineRule="auto"/>
        <w:jc w:val="both"/>
        <w:rPr>
          <w:rFonts w:ascii="Arial" w:hAnsi="Arial" w:cs="Arial"/>
          <w:sz w:val="22"/>
          <w:szCs w:val="22"/>
        </w:rPr>
      </w:pPr>
      <w:r w:rsidRPr="009113FE">
        <w:rPr>
          <w:rFonts w:ascii="Arial" w:hAnsi="Arial" w:cs="Arial"/>
          <w:sz w:val="22"/>
          <w:szCs w:val="22"/>
        </w:rPr>
        <w:t xml:space="preserve">W pierwszym  miesiącu rozpoczęcia świadczenia usług Wykonawca jest zobowiązany przedstawić Harmonogram w terminie 1 dnia przed rozpoczęciem realizacji usługi.  </w:t>
      </w:r>
    </w:p>
    <w:p w14:paraId="58D6E640" w14:textId="77777777" w:rsidR="008C0EA9" w:rsidRPr="00591EBC" w:rsidRDefault="008C0EA9" w:rsidP="00591EBC">
      <w:pPr>
        <w:tabs>
          <w:tab w:val="left" w:pos="8640"/>
        </w:tabs>
        <w:spacing w:line="360" w:lineRule="auto"/>
        <w:jc w:val="both"/>
        <w:rPr>
          <w:rFonts w:ascii="Arial" w:hAnsi="Arial" w:cs="Arial"/>
          <w:sz w:val="22"/>
          <w:szCs w:val="22"/>
          <w:u w:val="words"/>
        </w:rPr>
      </w:pPr>
    </w:p>
    <w:p w14:paraId="474C05AF" w14:textId="77777777" w:rsidR="00815FD8" w:rsidRPr="00591EBC" w:rsidRDefault="00815FD8" w:rsidP="00591EBC">
      <w:pPr>
        <w:spacing w:line="360" w:lineRule="auto"/>
        <w:jc w:val="center"/>
        <w:rPr>
          <w:rFonts w:ascii="Arial" w:hAnsi="Arial" w:cs="Arial"/>
          <w:b/>
          <w:sz w:val="22"/>
          <w:szCs w:val="22"/>
        </w:rPr>
      </w:pPr>
      <w:r w:rsidRPr="00591EBC">
        <w:rPr>
          <w:rFonts w:ascii="Arial" w:hAnsi="Arial" w:cs="Arial"/>
          <w:b/>
          <w:sz w:val="22"/>
          <w:szCs w:val="22"/>
        </w:rPr>
        <w:t>Warunki wykonywania przedmiotu umowy</w:t>
      </w:r>
    </w:p>
    <w:p w14:paraId="4A82DBA5" w14:textId="77777777" w:rsidR="00C027AB" w:rsidRPr="00591EBC" w:rsidRDefault="00C027AB" w:rsidP="00591EBC">
      <w:pPr>
        <w:spacing w:line="360" w:lineRule="auto"/>
        <w:jc w:val="center"/>
        <w:rPr>
          <w:rFonts w:ascii="Arial" w:hAnsi="Arial" w:cs="Arial"/>
          <w:b/>
          <w:sz w:val="22"/>
          <w:szCs w:val="22"/>
        </w:rPr>
      </w:pPr>
      <w:r w:rsidRPr="00591EBC">
        <w:rPr>
          <w:rFonts w:ascii="Arial" w:hAnsi="Arial" w:cs="Arial"/>
          <w:b/>
          <w:sz w:val="22"/>
          <w:szCs w:val="22"/>
        </w:rPr>
        <w:t>§ 3</w:t>
      </w:r>
    </w:p>
    <w:p w14:paraId="19313750" w14:textId="77777777" w:rsidR="005D26C3" w:rsidRPr="00591EBC" w:rsidRDefault="005D26C3" w:rsidP="00591EBC">
      <w:pPr>
        <w:pStyle w:val="Akapitzlist"/>
        <w:numPr>
          <w:ilvl w:val="0"/>
          <w:numId w:val="14"/>
        </w:numPr>
        <w:spacing w:line="360" w:lineRule="auto"/>
        <w:rPr>
          <w:rFonts w:ascii="Arial" w:hAnsi="Arial" w:cs="Arial"/>
          <w:sz w:val="22"/>
          <w:szCs w:val="22"/>
        </w:rPr>
      </w:pPr>
      <w:r w:rsidRPr="00591EBC">
        <w:rPr>
          <w:rFonts w:ascii="Arial" w:hAnsi="Arial" w:cs="Arial"/>
          <w:sz w:val="22"/>
          <w:szCs w:val="22"/>
        </w:rPr>
        <w:t>Prace związane z wykonaniem usługi trwają 7 (siedem) dni w tygodniu</w:t>
      </w:r>
      <w:r w:rsidR="00BC591D" w:rsidRPr="00591EBC">
        <w:rPr>
          <w:rFonts w:ascii="Arial" w:hAnsi="Arial" w:cs="Arial"/>
          <w:sz w:val="22"/>
          <w:szCs w:val="22"/>
        </w:rPr>
        <w:t>, nie wyłączając dni wolnych od pracy i świąt</w:t>
      </w:r>
      <w:r w:rsidRPr="00591EBC">
        <w:rPr>
          <w:rFonts w:ascii="Arial" w:hAnsi="Arial" w:cs="Arial"/>
          <w:sz w:val="22"/>
          <w:szCs w:val="22"/>
        </w:rPr>
        <w:t xml:space="preserve">, w taki sposób, aby nie zakłócały pracy obiektów i nie zagrażały bezpieczeństwu ich użytkowników. </w:t>
      </w:r>
    </w:p>
    <w:p w14:paraId="1023C0E5" w14:textId="6C4FAEBB" w:rsidR="002B7AFE" w:rsidRPr="00591EBC" w:rsidRDefault="000024CE" w:rsidP="00591EBC">
      <w:pPr>
        <w:pStyle w:val="Akapitzlist"/>
        <w:numPr>
          <w:ilvl w:val="0"/>
          <w:numId w:val="14"/>
        </w:numPr>
        <w:spacing w:line="360" w:lineRule="auto"/>
        <w:jc w:val="both"/>
        <w:rPr>
          <w:rFonts w:ascii="Arial" w:hAnsi="Arial" w:cs="Arial"/>
          <w:sz w:val="22"/>
          <w:szCs w:val="22"/>
        </w:rPr>
      </w:pPr>
      <w:r w:rsidRPr="00591EBC">
        <w:rPr>
          <w:rFonts w:ascii="Arial" w:hAnsi="Arial" w:cs="Arial"/>
          <w:sz w:val="22"/>
          <w:szCs w:val="22"/>
        </w:rPr>
        <w:t>C</w:t>
      </w:r>
      <w:r w:rsidR="001D7379" w:rsidRPr="00591EBC">
        <w:rPr>
          <w:rFonts w:ascii="Arial" w:hAnsi="Arial" w:cs="Arial"/>
          <w:sz w:val="22"/>
          <w:szCs w:val="22"/>
        </w:rPr>
        <w:t xml:space="preserve">zynności </w:t>
      </w:r>
      <w:r w:rsidR="00A04C0D" w:rsidRPr="00591EBC">
        <w:rPr>
          <w:rFonts w:ascii="Arial" w:hAnsi="Arial" w:cs="Arial"/>
          <w:sz w:val="22"/>
          <w:szCs w:val="22"/>
        </w:rPr>
        <w:t>podejmowane w ramach przedmiotu um</w:t>
      </w:r>
      <w:r w:rsidR="006C5309" w:rsidRPr="00591EBC">
        <w:rPr>
          <w:rFonts w:ascii="Arial" w:hAnsi="Arial" w:cs="Arial"/>
          <w:sz w:val="22"/>
          <w:szCs w:val="22"/>
        </w:rPr>
        <w:t xml:space="preserve">owy, określone w OPZ </w:t>
      </w:r>
      <w:r w:rsidR="00320BC0" w:rsidRPr="00591EBC">
        <w:rPr>
          <w:rFonts w:ascii="Arial" w:hAnsi="Arial" w:cs="Arial"/>
          <w:sz w:val="22"/>
          <w:szCs w:val="22"/>
        </w:rPr>
        <w:t xml:space="preserve">należy wykonywać </w:t>
      </w:r>
      <w:r w:rsidR="00BC591D" w:rsidRPr="00591EBC">
        <w:rPr>
          <w:rFonts w:ascii="Arial" w:hAnsi="Arial" w:cs="Arial"/>
          <w:sz w:val="22"/>
          <w:szCs w:val="22"/>
        </w:rPr>
        <w:t>we wszystkie dni</w:t>
      </w:r>
      <w:r w:rsidR="00A8783F" w:rsidRPr="00591EBC">
        <w:rPr>
          <w:rFonts w:ascii="Arial" w:hAnsi="Arial" w:cs="Arial"/>
          <w:sz w:val="22"/>
          <w:szCs w:val="22"/>
        </w:rPr>
        <w:t xml:space="preserve"> tygodnia </w:t>
      </w:r>
      <w:r w:rsidR="00BC591D" w:rsidRPr="00591EBC">
        <w:rPr>
          <w:rFonts w:ascii="Arial" w:hAnsi="Arial" w:cs="Arial"/>
          <w:sz w:val="22"/>
          <w:szCs w:val="22"/>
        </w:rPr>
        <w:t xml:space="preserve"> w następującym czasie</w:t>
      </w:r>
      <w:r w:rsidR="00A8783F" w:rsidRPr="00591EBC">
        <w:rPr>
          <w:rFonts w:ascii="Arial" w:hAnsi="Arial" w:cs="Arial"/>
          <w:sz w:val="22"/>
          <w:szCs w:val="22"/>
        </w:rPr>
        <w:t>,</w:t>
      </w:r>
      <w:r w:rsidR="00BC591D" w:rsidRPr="00591EBC">
        <w:rPr>
          <w:rFonts w:ascii="Arial" w:hAnsi="Arial" w:cs="Arial"/>
          <w:sz w:val="22"/>
          <w:szCs w:val="22"/>
        </w:rPr>
        <w:t xml:space="preserve"> w podziale na wskazane lokalizacje:</w:t>
      </w:r>
    </w:p>
    <w:p w14:paraId="46ABD9F2" w14:textId="2593637D" w:rsidR="00BC591D" w:rsidRPr="00591EBC" w:rsidRDefault="002776B0" w:rsidP="00591EBC">
      <w:pPr>
        <w:pStyle w:val="Akapitzlist"/>
        <w:numPr>
          <w:ilvl w:val="0"/>
          <w:numId w:val="30"/>
        </w:numPr>
        <w:spacing w:line="360" w:lineRule="auto"/>
        <w:jc w:val="both"/>
        <w:rPr>
          <w:rFonts w:ascii="Arial" w:hAnsi="Arial" w:cs="Arial"/>
          <w:sz w:val="22"/>
          <w:szCs w:val="22"/>
        </w:rPr>
      </w:pPr>
      <w:r w:rsidRPr="00591EBC">
        <w:rPr>
          <w:rFonts w:ascii="Arial" w:hAnsi="Arial" w:cs="Arial"/>
          <w:sz w:val="22"/>
          <w:szCs w:val="22"/>
        </w:rPr>
        <w:t>B</w:t>
      </w:r>
      <w:r w:rsidR="00BC591D" w:rsidRPr="00591EBC">
        <w:rPr>
          <w:rFonts w:ascii="Arial" w:hAnsi="Arial" w:cs="Arial"/>
          <w:sz w:val="22"/>
          <w:szCs w:val="22"/>
        </w:rPr>
        <w:t xml:space="preserve">udynek </w:t>
      </w:r>
      <w:r w:rsidRPr="00591EBC">
        <w:rPr>
          <w:rFonts w:ascii="Arial" w:hAnsi="Arial" w:cs="Arial"/>
          <w:sz w:val="22"/>
          <w:szCs w:val="22"/>
        </w:rPr>
        <w:t>socjalny</w:t>
      </w:r>
      <w:r w:rsidR="006375E4" w:rsidRPr="00591EBC">
        <w:rPr>
          <w:rFonts w:ascii="Arial" w:hAnsi="Arial" w:cs="Arial"/>
          <w:sz w:val="22"/>
          <w:szCs w:val="22"/>
        </w:rPr>
        <w:t xml:space="preserve"> wraz z przyległym terenem</w:t>
      </w:r>
      <w:r w:rsidR="00545B12" w:rsidRPr="00591EBC">
        <w:rPr>
          <w:rFonts w:ascii="Arial" w:hAnsi="Arial" w:cs="Arial"/>
          <w:sz w:val="22"/>
          <w:szCs w:val="22"/>
        </w:rPr>
        <w:t xml:space="preserve">: wszystkie czynności w ramach usługi należy wykonywać od poniedziałku do niedzieli w godzinach od 8.00 do 20.00, z zapewnieniem dyżurów w dni świąteczne w </w:t>
      </w:r>
      <w:r w:rsidR="009A0DA5" w:rsidRPr="00591EBC">
        <w:rPr>
          <w:rFonts w:ascii="Arial" w:hAnsi="Arial" w:cs="Arial"/>
          <w:sz w:val="22"/>
          <w:szCs w:val="22"/>
        </w:rPr>
        <w:t xml:space="preserve">godzinach </w:t>
      </w:r>
      <w:r w:rsidR="00545B12" w:rsidRPr="00591EBC">
        <w:rPr>
          <w:rFonts w:ascii="Arial" w:hAnsi="Arial" w:cs="Arial"/>
          <w:sz w:val="22"/>
          <w:szCs w:val="22"/>
        </w:rPr>
        <w:t>od 16.00 do 19.00, natomiast w</w:t>
      </w:r>
      <w:r w:rsidR="009A0DA5" w:rsidRPr="00591EBC">
        <w:rPr>
          <w:rFonts w:ascii="Arial" w:hAnsi="Arial" w:cs="Arial"/>
          <w:sz w:val="22"/>
          <w:szCs w:val="22"/>
        </w:rPr>
        <w:t xml:space="preserve"> dni robocze </w:t>
      </w:r>
      <w:r w:rsidR="00545B12" w:rsidRPr="00591EBC">
        <w:rPr>
          <w:rFonts w:ascii="Arial" w:hAnsi="Arial" w:cs="Arial"/>
          <w:sz w:val="22"/>
          <w:szCs w:val="22"/>
        </w:rPr>
        <w:t xml:space="preserve">z wyjątkiem sprzątania pomieszczeń/powierzchni o tzw. ograniczonym dostępie, które muszą być sprzątane </w:t>
      </w:r>
      <w:r w:rsidR="006375E4" w:rsidRPr="00591EBC">
        <w:rPr>
          <w:rFonts w:ascii="Arial" w:hAnsi="Arial" w:cs="Arial"/>
          <w:sz w:val="22"/>
          <w:szCs w:val="22"/>
        </w:rPr>
        <w:t xml:space="preserve"> </w:t>
      </w:r>
      <w:r w:rsidR="00545B12" w:rsidRPr="00591EBC">
        <w:rPr>
          <w:rFonts w:ascii="Arial" w:hAnsi="Arial" w:cs="Arial"/>
          <w:sz w:val="22"/>
          <w:szCs w:val="22"/>
        </w:rPr>
        <w:t xml:space="preserve">w godzinach pracy Zamawiającego, tj. w godzinach od 13:00 do 15:30 w dni robocze, </w:t>
      </w:r>
      <w:r w:rsidR="006375E4" w:rsidRPr="00591EBC">
        <w:rPr>
          <w:rFonts w:ascii="Arial" w:hAnsi="Arial" w:cs="Arial"/>
          <w:sz w:val="22"/>
          <w:szCs w:val="22"/>
        </w:rPr>
        <w:t xml:space="preserve"> </w:t>
      </w:r>
      <w:r w:rsidR="00545B12" w:rsidRPr="00591EBC">
        <w:rPr>
          <w:rFonts w:ascii="Arial" w:hAnsi="Arial" w:cs="Arial"/>
          <w:sz w:val="22"/>
          <w:szCs w:val="22"/>
        </w:rPr>
        <w:t>w obecności pracownika Zamawiającego (w weekendy oraz dni świąteczne zakres usługi będzie ograniczony ze względu na brak konieczności u</w:t>
      </w:r>
      <w:r w:rsidR="00D837C5">
        <w:rPr>
          <w:rFonts w:ascii="Arial" w:hAnsi="Arial" w:cs="Arial"/>
          <w:sz w:val="22"/>
          <w:szCs w:val="22"/>
        </w:rPr>
        <w:t xml:space="preserve">trzymania porządku powierzchni </w:t>
      </w:r>
      <w:r w:rsidR="00545B12" w:rsidRPr="00591EBC">
        <w:rPr>
          <w:rFonts w:ascii="Arial" w:hAnsi="Arial" w:cs="Arial"/>
          <w:sz w:val="22"/>
          <w:szCs w:val="22"/>
        </w:rPr>
        <w:t>o ograniczonym dostępie, tj. poziom +1),</w:t>
      </w:r>
    </w:p>
    <w:p w14:paraId="49D50110" w14:textId="318EBAC0" w:rsidR="00545B12" w:rsidRPr="00591EBC" w:rsidRDefault="00545B12" w:rsidP="00591EBC">
      <w:pPr>
        <w:pStyle w:val="Akapitzlist"/>
        <w:numPr>
          <w:ilvl w:val="0"/>
          <w:numId w:val="30"/>
        </w:numPr>
        <w:spacing w:line="360" w:lineRule="auto"/>
        <w:jc w:val="both"/>
        <w:rPr>
          <w:rFonts w:ascii="Arial" w:hAnsi="Arial" w:cs="Arial"/>
          <w:sz w:val="22"/>
          <w:szCs w:val="22"/>
        </w:rPr>
      </w:pPr>
      <w:r w:rsidRPr="00591EBC">
        <w:rPr>
          <w:rFonts w:ascii="Arial" w:hAnsi="Arial" w:cs="Arial"/>
          <w:sz w:val="22"/>
          <w:szCs w:val="22"/>
        </w:rPr>
        <w:lastRenderedPageBreak/>
        <w:t xml:space="preserve">budynek Dworca </w:t>
      </w:r>
      <w:r w:rsidR="006375E4" w:rsidRPr="00591EBC">
        <w:rPr>
          <w:rFonts w:ascii="Arial" w:hAnsi="Arial" w:cs="Arial"/>
          <w:sz w:val="22"/>
          <w:szCs w:val="22"/>
        </w:rPr>
        <w:t>wraz z przyległym terenem</w:t>
      </w:r>
      <w:r w:rsidRPr="00591EBC">
        <w:rPr>
          <w:rFonts w:ascii="Arial" w:hAnsi="Arial" w:cs="Arial"/>
          <w:sz w:val="22"/>
          <w:szCs w:val="22"/>
        </w:rPr>
        <w:t>:</w:t>
      </w:r>
      <w:r w:rsidR="000A1F31" w:rsidRPr="000A1F31">
        <w:rPr>
          <w:rFonts w:eastAsia="Lucida Sans Unicode"/>
          <w:sz w:val="22"/>
          <w:szCs w:val="22"/>
        </w:rPr>
        <w:t xml:space="preserve"> </w:t>
      </w:r>
      <w:r w:rsidR="000A1F31">
        <w:rPr>
          <w:rFonts w:ascii="Arial" w:hAnsi="Arial" w:cs="Arial"/>
          <w:sz w:val="22"/>
          <w:szCs w:val="22"/>
        </w:rPr>
        <w:t>c</w:t>
      </w:r>
      <w:r w:rsidR="000A1F31" w:rsidRPr="000A1F31">
        <w:rPr>
          <w:rFonts w:ascii="Arial" w:hAnsi="Arial" w:cs="Arial"/>
          <w:sz w:val="22"/>
          <w:szCs w:val="22"/>
        </w:rPr>
        <w:t xml:space="preserve">odzienne sprzątanie zasadnicze odbywać się będzie poza godzinami pracy Dworca, tj. w godzinach 23.00 – 5.00 z </w:t>
      </w:r>
      <w:r w:rsidR="00904DF0">
        <w:rPr>
          <w:rFonts w:ascii="Arial" w:hAnsi="Arial" w:cs="Arial"/>
          <w:sz w:val="22"/>
          <w:szCs w:val="22"/>
        </w:rPr>
        <w:t>uwzględnieniem</w:t>
      </w:r>
      <w:r w:rsidR="000A1F31" w:rsidRPr="000A1F31">
        <w:rPr>
          <w:rFonts w:ascii="Arial" w:hAnsi="Arial" w:cs="Arial"/>
          <w:sz w:val="22"/>
          <w:szCs w:val="22"/>
        </w:rPr>
        <w:t xml:space="preserve"> dostępu do toalet znajdujących się na poziomie 0</w:t>
      </w:r>
      <w:r w:rsidRPr="00591EBC">
        <w:rPr>
          <w:rFonts w:ascii="Arial" w:hAnsi="Arial" w:cs="Arial"/>
          <w:sz w:val="22"/>
          <w:szCs w:val="22"/>
        </w:rPr>
        <w:t xml:space="preserve"> </w:t>
      </w:r>
      <w:r w:rsidR="009A0DA5" w:rsidRPr="00591EBC">
        <w:rPr>
          <w:rFonts w:ascii="Arial" w:hAnsi="Arial" w:cs="Arial"/>
          <w:sz w:val="22"/>
          <w:szCs w:val="22"/>
        </w:rPr>
        <w:t>(z wyłączen</w:t>
      </w:r>
      <w:r w:rsidR="006375E4" w:rsidRPr="00591EBC">
        <w:rPr>
          <w:rFonts w:ascii="Arial" w:hAnsi="Arial" w:cs="Arial"/>
          <w:sz w:val="22"/>
          <w:szCs w:val="22"/>
        </w:rPr>
        <w:t xml:space="preserve">iem godzin na prace porządkowe </w:t>
      </w:r>
      <w:r w:rsidR="009A0DA5" w:rsidRPr="00591EBC">
        <w:rPr>
          <w:rFonts w:ascii="Arial" w:hAnsi="Arial" w:cs="Arial"/>
          <w:sz w:val="22"/>
          <w:szCs w:val="22"/>
        </w:rPr>
        <w:t>i konserwacyjne dot. parkingu podziemnego, tj. od 2.30 do 4.30)</w:t>
      </w:r>
      <w:r w:rsidRPr="00591EBC">
        <w:rPr>
          <w:rFonts w:ascii="Arial" w:hAnsi="Arial" w:cs="Arial"/>
          <w:sz w:val="22"/>
          <w:szCs w:val="22"/>
        </w:rPr>
        <w:t>. Wykonawca zapewnia serwis dzienny w godzinach pracy Dworca, tj. 6.00 – 22.00</w:t>
      </w:r>
      <w:r w:rsidR="006375E4" w:rsidRPr="00591EBC">
        <w:rPr>
          <w:rFonts w:ascii="Arial" w:hAnsi="Arial" w:cs="Arial"/>
          <w:sz w:val="22"/>
          <w:szCs w:val="22"/>
        </w:rPr>
        <w:t xml:space="preserve"> obejmujący: sprzątanie pomieszczeń administracyjnych po godzinach pracy administracji tj. po godz. 15.30 z wyłączeniem pomieszczenia o ograniczonym dostępie A1.10.01, które należy sprzątać w obecności pracowników zamawiającego w godz. 12-14.30,</w:t>
      </w:r>
      <w:r w:rsidR="006375E4" w:rsidRPr="00591EBC">
        <w:rPr>
          <w:rFonts w:ascii="Arial" w:hAnsi="Arial" w:cs="Arial"/>
          <w:sz w:val="22"/>
          <w:szCs w:val="22"/>
        </w:rPr>
        <w:tab/>
        <w:t>sprzątanie kas biletowych B0.02.03 i pomieszczenia pomocniczego B0.10.03 oraz pomieszczenia dyspozytorów B1.10.02 wraz z przyległym pomieszczeniem socjalnym B1.10.04 należy sprzątać w obecności pracowników zamawiającego w godzinach 14.30 do 16.00</w:t>
      </w:r>
      <w:r w:rsidRPr="00591EBC">
        <w:rPr>
          <w:rFonts w:ascii="Arial" w:hAnsi="Arial" w:cs="Arial"/>
          <w:sz w:val="22"/>
          <w:szCs w:val="22"/>
        </w:rPr>
        <w:t xml:space="preserve"> Pomieszczenia przeznaczone pod dzierżawę z przeznaczeniem pod punkty małej gastronomii, tj. B0.02.02, B0.10.05, B1.02.01, B1.10.05 oraz B1.10.06, pozostają do sprzątania po stronie Dzierżawcy. </w:t>
      </w:r>
    </w:p>
    <w:p w14:paraId="0B96AF16" w14:textId="77777777" w:rsidR="00376F0E" w:rsidRPr="00591EBC" w:rsidRDefault="006C5309" w:rsidP="00591EBC">
      <w:pPr>
        <w:pStyle w:val="Akapitzlist"/>
        <w:numPr>
          <w:ilvl w:val="0"/>
          <w:numId w:val="14"/>
        </w:numPr>
        <w:spacing w:line="360" w:lineRule="auto"/>
        <w:jc w:val="both"/>
        <w:rPr>
          <w:rFonts w:ascii="Arial" w:hAnsi="Arial" w:cs="Arial"/>
          <w:sz w:val="22"/>
          <w:szCs w:val="22"/>
        </w:rPr>
      </w:pPr>
      <w:r w:rsidRPr="00591EBC">
        <w:rPr>
          <w:rFonts w:ascii="Arial" w:hAnsi="Arial" w:cs="Arial"/>
          <w:sz w:val="22"/>
          <w:szCs w:val="22"/>
        </w:rPr>
        <w:t xml:space="preserve">Wykaz pomieszczeń </w:t>
      </w:r>
      <w:r w:rsidR="000024CE" w:rsidRPr="00591EBC">
        <w:rPr>
          <w:rFonts w:ascii="Arial" w:hAnsi="Arial" w:cs="Arial"/>
          <w:sz w:val="22"/>
          <w:szCs w:val="22"/>
        </w:rPr>
        <w:t xml:space="preserve">o ograniczonym dostępie zostanie udostępniony Wykonawcy </w:t>
      </w:r>
      <w:r w:rsidR="00FD1721" w:rsidRPr="00591EBC">
        <w:rPr>
          <w:rFonts w:ascii="Arial" w:hAnsi="Arial" w:cs="Arial"/>
          <w:sz w:val="22"/>
          <w:szCs w:val="22"/>
        </w:rPr>
        <w:t>w dniu zawarcia</w:t>
      </w:r>
      <w:r w:rsidR="000024CE" w:rsidRPr="00591EBC">
        <w:rPr>
          <w:rFonts w:ascii="Arial" w:hAnsi="Arial" w:cs="Arial"/>
          <w:sz w:val="22"/>
          <w:szCs w:val="22"/>
        </w:rPr>
        <w:t xml:space="preserve"> umowy</w:t>
      </w:r>
      <w:r w:rsidR="00FD1721" w:rsidRPr="00591EBC">
        <w:rPr>
          <w:rFonts w:ascii="Arial" w:hAnsi="Arial" w:cs="Arial"/>
          <w:sz w:val="22"/>
          <w:szCs w:val="22"/>
        </w:rPr>
        <w:t>.</w:t>
      </w:r>
    </w:p>
    <w:p w14:paraId="2EC7A487" w14:textId="192AC32A" w:rsidR="00376F0E" w:rsidRPr="00591EBC" w:rsidRDefault="002B7AFE" w:rsidP="00591EBC">
      <w:pPr>
        <w:pStyle w:val="Akapitzlist"/>
        <w:numPr>
          <w:ilvl w:val="0"/>
          <w:numId w:val="14"/>
        </w:numPr>
        <w:spacing w:line="360" w:lineRule="auto"/>
        <w:jc w:val="both"/>
        <w:rPr>
          <w:rFonts w:ascii="Arial" w:hAnsi="Arial" w:cs="Arial"/>
          <w:sz w:val="22"/>
          <w:szCs w:val="22"/>
        </w:rPr>
      </w:pPr>
      <w:r w:rsidRPr="00591EBC">
        <w:rPr>
          <w:rFonts w:ascii="Arial" w:hAnsi="Arial" w:cs="Arial"/>
          <w:sz w:val="22"/>
          <w:szCs w:val="22"/>
        </w:rPr>
        <w:t>Zamawiający zastrzega sobie możliwość wezwania telefonicznego</w:t>
      </w:r>
      <w:r w:rsidR="001A5BD0" w:rsidRPr="00591EBC">
        <w:rPr>
          <w:rFonts w:ascii="Arial" w:hAnsi="Arial" w:cs="Arial"/>
          <w:sz w:val="22"/>
          <w:szCs w:val="22"/>
        </w:rPr>
        <w:t xml:space="preserve"> </w:t>
      </w:r>
      <w:r w:rsidRPr="00591EBC">
        <w:rPr>
          <w:rFonts w:ascii="Arial" w:hAnsi="Arial" w:cs="Arial"/>
          <w:sz w:val="22"/>
          <w:szCs w:val="22"/>
        </w:rPr>
        <w:t>Wykonawcy do realizacji usługi sprzątania w trybie natychmiastowym w nagłych przypadkach poza godzinami pracy Wykonawcy, określonymi w opisie przedmiotu zamówienia</w:t>
      </w:r>
      <w:r w:rsidR="003E6028" w:rsidRPr="00591EBC">
        <w:rPr>
          <w:rFonts w:ascii="Arial" w:hAnsi="Arial" w:cs="Arial"/>
          <w:sz w:val="22"/>
          <w:szCs w:val="22"/>
        </w:rPr>
        <w:t xml:space="preserve"> z zastrzeżeniem iż zapis ten dotyczy budynku socjalno-technicznego zlokalizowanego przy ul. Krochmalnej 8e.</w:t>
      </w:r>
      <w:r w:rsidR="00376F0E" w:rsidRPr="00591EBC">
        <w:rPr>
          <w:rFonts w:ascii="Arial" w:hAnsi="Arial" w:cs="Arial"/>
          <w:sz w:val="22"/>
          <w:szCs w:val="22"/>
        </w:rPr>
        <w:t xml:space="preserve"> </w:t>
      </w:r>
      <w:r w:rsidR="001A5BD0" w:rsidRPr="00591EBC">
        <w:rPr>
          <w:rFonts w:ascii="Arial" w:hAnsi="Arial" w:cs="Arial"/>
          <w:sz w:val="22"/>
          <w:szCs w:val="22"/>
        </w:rPr>
        <w:t>Wszelkie wezwania telefoniczne będą kierowane do osób i na  telefony wskazane w § 20 umowy.</w:t>
      </w:r>
    </w:p>
    <w:p w14:paraId="3BFF9819" w14:textId="77777777" w:rsidR="00AE3661" w:rsidRPr="00591EBC" w:rsidRDefault="00891921" w:rsidP="00591EBC">
      <w:pPr>
        <w:spacing w:line="360" w:lineRule="auto"/>
        <w:jc w:val="center"/>
        <w:rPr>
          <w:rFonts w:ascii="Arial" w:hAnsi="Arial" w:cs="Arial"/>
          <w:b/>
          <w:sz w:val="22"/>
          <w:szCs w:val="22"/>
        </w:rPr>
      </w:pPr>
      <w:r w:rsidRPr="00591EBC">
        <w:rPr>
          <w:rFonts w:ascii="Arial" w:hAnsi="Arial" w:cs="Arial"/>
          <w:b/>
          <w:sz w:val="22"/>
          <w:szCs w:val="22"/>
        </w:rPr>
        <w:t>§ 4</w:t>
      </w:r>
    </w:p>
    <w:p w14:paraId="577AD4BE" w14:textId="77777777" w:rsidR="001D7379" w:rsidRPr="00591EBC" w:rsidRDefault="00B11E58" w:rsidP="00591EBC">
      <w:pPr>
        <w:pStyle w:val="Akapitzlist"/>
        <w:numPr>
          <w:ilvl w:val="0"/>
          <w:numId w:val="10"/>
        </w:numPr>
        <w:spacing w:line="360" w:lineRule="auto"/>
        <w:jc w:val="both"/>
        <w:rPr>
          <w:rFonts w:ascii="Arial" w:hAnsi="Arial" w:cs="Arial"/>
          <w:sz w:val="22"/>
          <w:szCs w:val="22"/>
        </w:rPr>
      </w:pPr>
      <w:r w:rsidRPr="00591EBC">
        <w:rPr>
          <w:rFonts w:ascii="Arial" w:hAnsi="Arial" w:cs="Arial"/>
          <w:sz w:val="22"/>
          <w:szCs w:val="22"/>
        </w:rPr>
        <w:t>Zamawiający</w:t>
      </w:r>
      <w:r w:rsidR="001D7379" w:rsidRPr="00591EBC">
        <w:rPr>
          <w:rFonts w:ascii="Arial" w:hAnsi="Arial" w:cs="Arial"/>
          <w:sz w:val="22"/>
          <w:szCs w:val="22"/>
        </w:rPr>
        <w:t xml:space="preserve"> </w:t>
      </w:r>
      <w:r w:rsidR="00C2197D" w:rsidRPr="00591EBC">
        <w:rPr>
          <w:rFonts w:ascii="Arial" w:hAnsi="Arial" w:cs="Arial"/>
          <w:sz w:val="22"/>
          <w:szCs w:val="22"/>
        </w:rPr>
        <w:t>zapewnia nieodpłatnie pomieszczenie do przechowywania sprzętu</w:t>
      </w:r>
      <w:r w:rsidR="00695BCC" w:rsidRPr="00591EBC">
        <w:rPr>
          <w:rFonts w:ascii="Arial" w:hAnsi="Arial" w:cs="Arial"/>
          <w:sz w:val="22"/>
          <w:szCs w:val="22"/>
        </w:rPr>
        <w:t xml:space="preserve">, narzędzi </w:t>
      </w:r>
      <w:r w:rsidR="00C2197D" w:rsidRPr="00591EBC">
        <w:rPr>
          <w:rFonts w:ascii="Arial" w:hAnsi="Arial" w:cs="Arial"/>
          <w:sz w:val="22"/>
          <w:szCs w:val="22"/>
        </w:rPr>
        <w:t>i środków czystości niezbędnych do wykonania usługi</w:t>
      </w:r>
      <w:r w:rsidR="001D7379" w:rsidRPr="00591EBC">
        <w:rPr>
          <w:rFonts w:ascii="Arial" w:hAnsi="Arial" w:cs="Arial"/>
          <w:sz w:val="22"/>
          <w:szCs w:val="22"/>
        </w:rPr>
        <w:t>.</w:t>
      </w:r>
    </w:p>
    <w:p w14:paraId="1E4058D0" w14:textId="77777777" w:rsidR="001D7379" w:rsidRPr="00591EBC" w:rsidRDefault="001D7379" w:rsidP="00591EBC">
      <w:pPr>
        <w:pStyle w:val="Akapitzlist"/>
        <w:numPr>
          <w:ilvl w:val="0"/>
          <w:numId w:val="10"/>
        </w:numPr>
        <w:spacing w:line="360" w:lineRule="auto"/>
        <w:jc w:val="both"/>
        <w:rPr>
          <w:rFonts w:ascii="Arial" w:hAnsi="Arial" w:cs="Arial"/>
          <w:sz w:val="22"/>
          <w:szCs w:val="22"/>
        </w:rPr>
      </w:pPr>
      <w:r w:rsidRPr="00591EBC">
        <w:rPr>
          <w:rFonts w:ascii="Arial" w:hAnsi="Arial" w:cs="Arial"/>
          <w:sz w:val="22"/>
          <w:szCs w:val="22"/>
        </w:rPr>
        <w:t>Z</w:t>
      </w:r>
      <w:r w:rsidR="00C2197D" w:rsidRPr="00591EBC">
        <w:rPr>
          <w:rFonts w:ascii="Arial" w:hAnsi="Arial" w:cs="Arial"/>
          <w:sz w:val="22"/>
          <w:szCs w:val="22"/>
        </w:rPr>
        <w:t>amawiający zapewni Wykonawcy</w:t>
      </w:r>
      <w:r w:rsidR="00060FC6" w:rsidRPr="00591EBC">
        <w:rPr>
          <w:rFonts w:ascii="Arial" w:hAnsi="Arial" w:cs="Arial"/>
          <w:sz w:val="22"/>
          <w:szCs w:val="22"/>
        </w:rPr>
        <w:t xml:space="preserve"> dostęp do obiektów</w:t>
      </w:r>
      <w:r w:rsidRPr="00591EBC">
        <w:rPr>
          <w:rFonts w:ascii="Arial" w:hAnsi="Arial" w:cs="Arial"/>
          <w:sz w:val="22"/>
          <w:szCs w:val="22"/>
        </w:rPr>
        <w:t xml:space="preserve"> w celu realizacji umowy oraz możliwość wykonywan</w:t>
      </w:r>
      <w:r w:rsidR="00060FC6" w:rsidRPr="00591EBC">
        <w:rPr>
          <w:rFonts w:ascii="Arial" w:hAnsi="Arial" w:cs="Arial"/>
          <w:sz w:val="22"/>
          <w:szCs w:val="22"/>
        </w:rPr>
        <w:t>ia obowiązków na terenie obiektów</w:t>
      </w:r>
      <w:r w:rsidRPr="00591EBC">
        <w:rPr>
          <w:rFonts w:ascii="Arial" w:hAnsi="Arial" w:cs="Arial"/>
          <w:sz w:val="22"/>
          <w:szCs w:val="22"/>
        </w:rPr>
        <w:t xml:space="preserve"> w godzinach</w:t>
      </w:r>
      <w:r w:rsidR="00B95F72" w:rsidRPr="00591EBC">
        <w:rPr>
          <w:rFonts w:ascii="Arial" w:hAnsi="Arial" w:cs="Arial"/>
          <w:sz w:val="22"/>
          <w:szCs w:val="22"/>
        </w:rPr>
        <w:t>,</w:t>
      </w:r>
      <w:r w:rsidRPr="00591EBC">
        <w:rPr>
          <w:rFonts w:ascii="Arial" w:hAnsi="Arial" w:cs="Arial"/>
          <w:sz w:val="22"/>
          <w:szCs w:val="22"/>
        </w:rPr>
        <w:t xml:space="preserve"> o których mowa </w:t>
      </w:r>
      <w:r w:rsidR="007F1074" w:rsidRPr="00591EBC">
        <w:rPr>
          <w:rFonts w:ascii="Arial" w:hAnsi="Arial" w:cs="Arial"/>
          <w:sz w:val="22"/>
          <w:szCs w:val="22"/>
        </w:rPr>
        <w:t>w §</w:t>
      </w:r>
      <w:r w:rsidR="00E457DE" w:rsidRPr="00591EBC">
        <w:rPr>
          <w:rFonts w:ascii="Arial" w:hAnsi="Arial" w:cs="Arial"/>
          <w:sz w:val="22"/>
          <w:szCs w:val="22"/>
        </w:rPr>
        <w:t xml:space="preserve"> </w:t>
      </w:r>
      <w:r w:rsidR="005D26C3" w:rsidRPr="00591EBC">
        <w:rPr>
          <w:rFonts w:ascii="Arial" w:hAnsi="Arial" w:cs="Arial"/>
          <w:sz w:val="22"/>
          <w:szCs w:val="22"/>
        </w:rPr>
        <w:t>3</w:t>
      </w:r>
      <w:r w:rsidR="001238FB" w:rsidRPr="00591EBC">
        <w:rPr>
          <w:rFonts w:ascii="Arial" w:hAnsi="Arial" w:cs="Arial"/>
          <w:sz w:val="22"/>
          <w:szCs w:val="22"/>
        </w:rPr>
        <w:t xml:space="preserve"> ust. 1</w:t>
      </w:r>
      <w:r w:rsidR="003E6028" w:rsidRPr="00591EBC">
        <w:rPr>
          <w:rFonts w:ascii="Arial" w:hAnsi="Arial" w:cs="Arial"/>
          <w:sz w:val="22"/>
          <w:szCs w:val="22"/>
        </w:rPr>
        <w:t xml:space="preserve"> i 2</w:t>
      </w:r>
      <w:r w:rsidR="001238FB" w:rsidRPr="00591EBC">
        <w:rPr>
          <w:rFonts w:ascii="Arial" w:hAnsi="Arial" w:cs="Arial"/>
          <w:sz w:val="22"/>
          <w:szCs w:val="22"/>
        </w:rPr>
        <w:t xml:space="preserve"> umowy.</w:t>
      </w:r>
    </w:p>
    <w:p w14:paraId="259BEA99" w14:textId="77777777" w:rsidR="008275BE" w:rsidRPr="00591EBC" w:rsidRDefault="008275BE" w:rsidP="00591EBC">
      <w:pPr>
        <w:pStyle w:val="Akapitzlist"/>
        <w:numPr>
          <w:ilvl w:val="0"/>
          <w:numId w:val="10"/>
        </w:numPr>
        <w:spacing w:line="360" w:lineRule="auto"/>
        <w:jc w:val="both"/>
        <w:rPr>
          <w:rFonts w:ascii="Arial" w:hAnsi="Arial" w:cs="Arial"/>
          <w:sz w:val="22"/>
          <w:szCs w:val="22"/>
        </w:rPr>
      </w:pPr>
      <w:r w:rsidRPr="00591EBC">
        <w:rPr>
          <w:rFonts w:ascii="Arial" w:hAnsi="Arial" w:cs="Arial"/>
          <w:sz w:val="22"/>
          <w:szCs w:val="22"/>
        </w:rPr>
        <w:t>Zamawiający</w:t>
      </w:r>
      <w:r w:rsidR="001D7379" w:rsidRPr="00591EBC">
        <w:rPr>
          <w:rFonts w:ascii="Arial" w:hAnsi="Arial" w:cs="Arial"/>
          <w:sz w:val="22"/>
          <w:szCs w:val="22"/>
        </w:rPr>
        <w:t xml:space="preserve"> zapewnia </w:t>
      </w:r>
      <w:r w:rsidRPr="00591EBC">
        <w:rPr>
          <w:rFonts w:ascii="Arial" w:hAnsi="Arial" w:cs="Arial"/>
          <w:sz w:val="22"/>
          <w:szCs w:val="22"/>
        </w:rPr>
        <w:t>Wykonawcy</w:t>
      </w:r>
      <w:r w:rsidR="001D7379" w:rsidRPr="00591EBC">
        <w:rPr>
          <w:rFonts w:ascii="Arial" w:hAnsi="Arial" w:cs="Arial"/>
          <w:sz w:val="22"/>
          <w:szCs w:val="22"/>
        </w:rPr>
        <w:t xml:space="preserve"> możliwość nieodpłatnego poboru energii elektrycznej i wody do celów </w:t>
      </w:r>
      <w:r w:rsidR="00BC46A8" w:rsidRPr="00591EBC">
        <w:rPr>
          <w:rFonts w:ascii="Arial" w:hAnsi="Arial" w:cs="Arial"/>
          <w:sz w:val="22"/>
          <w:szCs w:val="22"/>
        </w:rPr>
        <w:t xml:space="preserve">i w zakresie niezbędnym do </w:t>
      </w:r>
      <w:r w:rsidR="001D7379" w:rsidRPr="00591EBC">
        <w:rPr>
          <w:rFonts w:ascii="Arial" w:hAnsi="Arial" w:cs="Arial"/>
          <w:sz w:val="22"/>
          <w:szCs w:val="22"/>
        </w:rPr>
        <w:t>wykonania</w:t>
      </w:r>
      <w:r w:rsidR="00BC46A8" w:rsidRPr="00591EBC">
        <w:rPr>
          <w:rFonts w:ascii="Arial" w:hAnsi="Arial" w:cs="Arial"/>
          <w:sz w:val="22"/>
          <w:szCs w:val="22"/>
        </w:rPr>
        <w:t xml:space="preserve"> umowy.</w:t>
      </w:r>
    </w:p>
    <w:p w14:paraId="6983AA8C" w14:textId="77777777" w:rsidR="001238FB" w:rsidRPr="00591EBC" w:rsidRDefault="008275BE" w:rsidP="00591EBC">
      <w:pPr>
        <w:spacing w:line="360" w:lineRule="auto"/>
        <w:jc w:val="center"/>
        <w:rPr>
          <w:rFonts w:ascii="Arial" w:hAnsi="Arial" w:cs="Arial"/>
          <w:b/>
          <w:sz w:val="22"/>
          <w:szCs w:val="22"/>
        </w:rPr>
      </w:pPr>
      <w:r w:rsidRPr="00591EBC">
        <w:rPr>
          <w:rFonts w:ascii="Arial" w:hAnsi="Arial" w:cs="Arial"/>
          <w:b/>
          <w:sz w:val="22"/>
          <w:szCs w:val="22"/>
        </w:rPr>
        <w:t>§</w:t>
      </w:r>
      <w:r w:rsidR="00E570D9" w:rsidRPr="00591EBC">
        <w:rPr>
          <w:rFonts w:ascii="Arial" w:hAnsi="Arial" w:cs="Arial"/>
          <w:b/>
          <w:sz w:val="22"/>
          <w:szCs w:val="22"/>
        </w:rPr>
        <w:t xml:space="preserve"> </w:t>
      </w:r>
      <w:r w:rsidR="00891921" w:rsidRPr="00591EBC">
        <w:rPr>
          <w:rFonts w:ascii="Arial" w:hAnsi="Arial" w:cs="Arial"/>
          <w:b/>
          <w:sz w:val="22"/>
          <w:szCs w:val="22"/>
        </w:rPr>
        <w:t>5</w:t>
      </w:r>
    </w:p>
    <w:p w14:paraId="7B32BB2F" w14:textId="77777777" w:rsidR="008275BE" w:rsidRPr="00591EBC" w:rsidRDefault="008275BE"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Zamawiający</w:t>
      </w:r>
      <w:r w:rsidR="001D7379" w:rsidRPr="00591EBC">
        <w:rPr>
          <w:rFonts w:ascii="Arial" w:hAnsi="Arial" w:cs="Arial"/>
          <w:sz w:val="22"/>
          <w:szCs w:val="22"/>
        </w:rPr>
        <w:t xml:space="preserve"> ma prawo bieżącego kontrolowania stanu c</w:t>
      </w:r>
      <w:r w:rsidR="00BA056D" w:rsidRPr="00591EBC">
        <w:rPr>
          <w:rFonts w:ascii="Arial" w:hAnsi="Arial" w:cs="Arial"/>
          <w:sz w:val="22"/>
          <w:szCs w:val="22"/>
        </w:rPr>
        <w:t xml:space="preserve">zystości sprzątanych obiektów i </w:t>
      </w:r>
      <w:r w:rsidR="001D7379" w:rsidRPr="00591EBC">
        <w:rPr>
          <w:rFonts w:ascii="Arial" w:hAnsi="Arial" w:cs="Arial"/>
          <w:sz w:val="22"/>
          <w:szCs w:val="22"/>
        </w:rPr>
        <w:t>r</w:t>
      </w:r>
      <w:r w:rsidRPr="00591EBC">
        <w:rPr>
          <w:rFonts w:ascii="Arial" w:hAnsi="Arial" w:cs="Arial"/>
          <w:sz w:val="22"/>
          <w:szCs w:val="22"/>
        </w:rPr>
        <w:t>odzaju używanych środków higienicznych,</w:t>
      </w:r>
      <w:r w:rsidR="001D7379" w:rsidRPr="00591EBC">
        <w:rPr>
          <w:rFonts w:ascii="Arial" w:hAnsi="Arial" w:cs="Arial"/>
          <w:sz w:val="22"/>
          <w:szCs w:val="22"/>
        </w:rPr>
        <w:t xml:space="preserve"> czystości</w:t>
      </w:r>
      <w:r w:rsidRPr="00591EBC">
        <w:rPr>
          <w:rFonts w:ascii="Arial" w:hAnsi="Arial" w:cs="Arial"/>
          <w:sz w:val="22"/>
          <w:szCs w:val="22"/>
        </w:rPr>
        <w:t>, w tym środków dezynfekujących.</w:t>
      </w:r>
    </w:p>
    <w:p w14:paraId="644403B7" w14:textId="77777777" w:rsidR="008275BE" w:rsidRPr="00591EBC" w:rsidRDefault="0079234C"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 xml:space="preserve">Wykonawca zobowiązany jest na żądanie Zamawiającego przedstawić wykaz środków chemicznych jakie są używane przy realizacji usługi z uwzględnieniem rodzaju powierzchni do jakich są przeznaczone oraz z podaniem zalecanego przez producenta sposobu używania. </w:t>
      </w:r>
    </w:p>
    <w:p w14:paraId="204F773F" w14:textId="44042AFE" w:rsidR="00EE7BFB" w:rsidRPr="00591EBC" w:rsidRDefault="001D7379" w:rsidP="00591EBC">
      <w:pPr>
        <w:pStyle w:val="Akapitzlist"/>
        <w:numPr>
          <w:ilvl w:val="0"/>
          <w:numId w:val="11"/>
        </w:numPr>
        <w:autoSpaceDE w:val="0"/>
        <w:autoSpaceDN w:val="0"/>
        <w:adjustRightInd w:val="0"/>
        <w:spacing w:line="360" w:lineRule="auto"/>
        <w:jc w:val="both"/>
        <w:rPr>
          <w:rFonts w:ascii="Arial" w:hAnsi="Arial" w:cs="Arial"/>
          <w:sz w:val="22"/>
          <w:szCs w:val="22"/>
        </w:rPr>
      </w:pPr>
      <w:r w:rsidRPr="00591EBC">
        <w:rPr>
          <w:rFonts w:ascii="Arial" w:hAnsi="Arial" w:cs="Arial"/>
          <w:sz w:val="22"/>
          <w:szCs w:val="22"/>
        </w:rPr>
        <w:lastRenderedPageBreak/>
        <w:t>Oce</w:t>
      </w:r>
      <w:r w:rsidR="003613E1" w:rsidRPr="00591EBC">
        <w:rPr>
          <w:rFonts w:ascii="Arial" w:hAnsi="Arial" w:cs="Arial"/>
          <w:sz w:val="22"/>
          <w:szCs w:val="22"/>
        </w:rPr>
        <w:t>ny prawidłowości wykonania prac</w:t>
      </w:r>
      <w:r w:rsidRPr="00591EBC">
        <w:rPr>
          <w:rFonts w:ascii="Arial" w:hAnsi="Arial" w:cs="Arial"/>
          <w:sz w:val="22"/>
          <w:szCs w:val="22"/>
        </w:rPr>
        <w:t xml:space="preserve"> objętych umową dokonuje </w:t>
      </w:r>
      <w:r w:rsidR="00B11E58" w:rsidRPr="00591EBC">
        <w:rPr>
          <w:rFonts w:ascii="Arial" w:hAnsi="Arial" w:cs="Arial"/>
          <w:sz w:val="22"/>
          <w:szCs w:val="22"/>
        </w:rPr>
        <w:t>Z</w:t>
      </w:r>
      <w:r w:rsidR="00BC46A8" w:rsidRPr="00591EBC">
        <w:rPr>
          <w:rFonts w:ascii="Arial" w:hAnsi="Arial" w:cs="Arial"/>
          <w:sz w:val="22"/>
          <w:szCs w:val="22"/>
        </w:rPr>
        <w:t>a</w:t>
      </w:r>
      <w:r w:rsidR="00B11E58" w:rsidRPr="00591EBC">
        <w:rPr>
          <w:rFonts w:ascii="Arial" w:hAnsi="Arial" w:cs="Arial"/>
          <w:sz w:val="22"/>
          <w:szCs w:val="22"/>
        </w:rPr>
        <w:t>mawiający</w:t>
      </w:r>
      <w:r w:rsidRPr="00591EBC">
        <w:rPr>
          <w:rFonts w:ascii="Arial" w:hAnsi="Arial" w:cs="Arial"/>
          <w:sz w:val="22"/>
          <w:szCs w:val="22"/>
        </w:rPr>
        <w:t xml:space="preserve">. Jeżeli w ciągu 24 godzin od wykonania usługi w dni powszednie i </w:t>
      </w:r>
      <w:r w:rsidR="005A4FF3" w:rsidRPr="00591EBC">
        <w:rPr>
          <w:rFonts w:ascii="Arial" w:hAnsi="Arial" w:cs="Arial"/>
          <w:sz w:val="22"/>
          <w:szCs w:val="22"/>
        </w:rPr>
        <w:t>72</w:t>
      </w:r>
      <w:r w:rsidRPr="00591EBC">
        <w:rPr>
          <w:rFonts w:ascii="Arial" w:hAnsi="Arial" w:cs="Arial"/>
          <w:sz w:val="22"/>
          <w:szCs w:val="22"/>
        </w:rPr>
        <w:t xml:space="preserve"> godzin w dni wolne od pracy nie nastąpi reklamacja</w:t>
      </w:r>
      <w:r w:rsidR="00EE7BFB" w:rsidRPr="00591EBC">
        <w:rPr>
          <w:rFonts w:ascii="Arial" w:hAnsi="Arial" w:cs="Arial"/>
          <w:sz w:val="22"/>
          <w:szCs w:val="22"/>
        </w:rPr>
        <w:t xml:space="preserve">/zgłoszenie nieprawidłowości </w:t>
      </w:r>
      <w:r w:rsidRPr="00591EBC">
        <w:rPr>
          <w:rFonts w:ascii="Arial" w:hAnsi="Arial" w:cs="Arial"/>
          <w:sz w:val="22"/>
          <w:szCs w:val="22"/>
        </w:rPr>
        <w:t>usługę uważa się za należycie wykonaną. W</w:t>
      </w:r>
      <w:r w:rsidR="00E81B99" w:rsidRPr="00591EBC">
        <w:rPr>
          <w:rFonts w:ascii="Arial" w:hAnsi="Arial" w:cs="Arial"/>
          <w:sz w:val="22"/>
          <w:szCs w:val="22"/>
        </w:rPr>
        <w:t xml:space="preserve"> </w:t>
      </w:r>
      <w:r w:rsidRPr="00591EBC">
        <w:rPr>
          <w:rFonts w:ascii="Arial" w:hAnsi="Arial" w:cs="Arial"/>
          <w:sz w:val="22"/>
          <w:szCs w:val="22"/>
        </w:rPr>
        <w:t>przypadku</w:t>
      </w:r>
      <w:r w:rsidR="00E81B99" w:rsidRPr="00591EBC">
        <w:rPr>
          <w:rFonts w:ascii="Arial" w:hAnsi="Arial" w:cs="Arial"/>
          <w:sz w:val="22"/>
          <w:szCs w:val="22"/>
        </w:rPr>
        <w:t xml:space="preserve"> </w:t>
      </w:r>
      <w:r w:rsidRPr="00591EBC">
        <w:rPr>
          <w:rFonts w:ascii="Arial" w:hAnsi="Arial" w:cs="Arial"/>
          <w:sz w:val="22"/>
          <w:szCs w:val="22"/>
        </w:rPr>
        <w:t>zgłoszenia reklamacji</w:t>
      </w:r>
      <w:r w:rsidR="00EE7BFB" w:rsidRPr="00591EBC">
        <w:rPr>
          <w:rFonts w:ascii="Arial" w:hAnsi="Arial" w:cs="Arial"/>
          <w:sz w:val="22"/>
          <w:szCs w:val="22"/>
        </w:rPr>
        <w:t>/nieprawidłowości</w:t>
      </w:r>
      <w:r w:rsidRPr="00591EBC">
        <w:rPr>
          <w:rFonts w:ascii="Arial" w:hAnsi="Arial" w:cs="Arial"/>
          <w:sz w:val="22"/>
          <w:szCs w:val="22"/>
        </w:rPr>
        <w:t xml:space="preserve"> </w:t>
      </w:r>
      <w:r w:rsidR="00EE7BFB" w:rsidRPr="00591EBC">
        <w:rPr>
          <w:rFonts w:ascii="Arial" w:hAnsi="Arial" w:cs="Arial"/>
          <w:sz w:val="22"/>
          <w:szCs w:val="22"/>
        </w:rPr>
        <w:t>(co potwierdzą kontrole prowadzone przez przedstawiciela Zamawiającego w obecności osoby lub osób wykonujących usługę sprzątania</w:t>
      </w:r>
      <w:r w:rsidR="00925093" w:rsidRPr="00591EBC">
        <w:rPr>
          <w:rFonts w:ascii="Arial" w:hAnsi="Arial" w:cs="Arial"/>
          <w:sz w:val="22"/>
          <w:szCs w:val="22"/>
        </w:rPr>
        <w:t>, bądź w przypadku braku takich osób samodzielnie przez przedstawicieli Zamawiającego)</w:t>
      </w:r>
      <w:r w:rsidR="00EE7BFB" w:rsidRPr="00591EBC">
        <w:rPr>
          <w:rFonts w:ascii="Arial" w:hAnsi="Arial" w:cs="Arial"/>
          <w:sz w:val="22"/>
          <w:szCs w:val="22"/>
        </w:rPr>
        <w:t xml:space="preserve"> </w:t>
      </w:r>
      <w:r w:rsidR="00B11E58" w:rsidRPr="00591EBC">
        <w:rPr>
          <w:rFonts w:ascii="Arial" w:hAnsi="Arial" w:cs="Arial"/>
          <w:sz w:val="22"/>
          <w:szCs w:val="22"/>
        </w:rPr>
        <w:t>Wykonawca</w:t>
      </w:r>
      <w:r w:rsidRPr="00591EBC">
        <w:rPr>
          <w:rFonts w:ascii="Arial" w:hAnsi="Arial" w:cs="Arial"/>
          <w:sz w:val="22"/>
          <w:szCs w:val="22"/>
        </w:rPr>
        <w:t xml:space="preserve"> zobowiązany jest do </w:t>
      </w:r>
      <w:r w:rsidR="00EE7BFB" w:rsidRPr="00591EBC">
        <w:rPr>
          <w:rFonts w:ascii="Arial" w:hAnsi="Arial" w:cs="Arial"/>
          <w:sz w:val="22"/>
          <w:szCs w:val="22"/>
        </w:rPr>
        <w:t xml:space="preserve">ich </w:t>
      </w:r>
      <w:r w:rsidR="006C5309" w:rsidRPr="00591EBC">
        <w:rPr>
          <w:rFonts w:ascii="Arial" w:hAnsi="Arial" w:cs="Arial"/>
          <w:sz w:val="22"/>
          <w:szCs w:val="22"/>
        </w:rPr>
        <w:t xml:space="preserve">usunięcia </w:t>
      </w:r>
      <w:r w:rsidR="00EE7BFB" w:rsidRPr="00591EBC">
        <w:rPr>
          <w:rFonts w:ascii="Arial" w:hAnsi="Arial" w:cs="Arial"/>
          <w:sz w:val="22"/>
          <w:szCs w:val="22"/>
        </w:rPr>
        <w:t>w terminie wskazanym przez Zamawiającego.</w:t>
      </w:r>
      <w:r w:rsidRPr="00591EBC">
        <w:rPr>
          <w:rFonts w:ascii="Arial" w:hAnsi="Arial" w:cs="Arial"/>
          <w:sz w:val="22"/>
          <w:szCs w:val="22"/>
        </w:rPr>
        <w:t xml:space="preserve"> </w:t>
      </w:r>
      <w:r w:rsidR="00925093" w:rsidRPr="00591EBC">
        <w:rPr>
          <w:rFonts w:ascii="Arial" w:hAnsi="Arial" w:cs="Arial"/>
          <w:sz w:val="22"/>
          <w:szCs w:val="22"/>
        </w:rPr>
        <w:t xml:space="preserve">  </w:t>
      </w:r>
      <w:r w:rsidR="00925093" w:rsidRPr="00591EBC">
        <w:rPr>
          <w:rFonts w:ascii="Arial" w:hAnsi="Arial" w:cs="Arial"/>
          <w:kern w:val="0"/>
          <w:sz w:val="22"/>
          <w:szCs w:val="22"/>
        </w:rPr>
        <w:t xml:space="preserve">Zgłoszenie o którym mowa w zdaniu poprzednim może być dokonane ustnie ,telefoniczne, </w:t>
      </w:r>
      <w:r w:rsidR="00D0751E" w:rsidRPr="00591EBC">
        <w:rPr>
          <w:rFonts w:ascii="Arial" w:hAnsi="Arial" w:cs="Arial"/>
          <w:kern w:val="0"/>
          <w:sz w:val="22"/>
          <w:szCs w:val="22"/>
        </w:rPr>
        <w:t xml:space="preserve">pisemnie </w:t>
      </w:r>
      <w:r w:rsidR="00925093" w:rsidRPr="00591EBC">
        <w:rPr>
          <w:rFonts w:ascii="Arial" w:hAnsi="Arial" w:cs="Arial"/>
          <w:kern w:val="0"/>
          <w:sz w:val="22"/>
          <w:szCs w:val="22"/>
        </w:rPr>
        <w:t>za pośredn</w:t>
      </w:r>
      <w:r w:rsidR="00D0751E">
        <w:rPr>
          <w:rFonts w:ascii="Arial" w:hAnsi="Arial" w:cs="Arial"/>
          <w:kern w:val="0"/>
          <w:sz w:val="22"/>
          <w:szCs w:val="22"/>
        </w:rPr>
        <w:t>ictwem poczty elektronicznej</w:t>
      </w:r>
      <w:r w:rsidR="00925093" w:rsidRPr="00591EBC">
        <w:rPr>
          <w:rFonts w:ascii="Arial" w:hAnsi="Arial" w:cs="Arial"/>
          <w:kern w:val="0"/>
          <w:sz w:val="22"/>
          <w:szCs w:val="22"/>
        </w:rPr>
        <w:t>.</w:t>
      </w:r>
      <w:r w:rsidR="00D0751E">
        <w:rPr>
          <w:rFonts w:ascii="Arial" w:hAnsi="Arial" w:cs="Arial"/>
          <w:kern w:val="0"/>
          <w:sz w:val="22"/>
          <w:szCs w:val="22"/>
        </w:rPr>
        <w:t xml:space="preserve"> </w:t>
      </w:r>
      <w:r w:rsidR="000D7F87" w:rsidRPr="00591EBC">
        <w:rPr>
          <w:rFonts w:ascii="Arial" w:hAnsi="Arial" w:cs="Arial"/>
          <w:sz w:val="22"/>
          <w:szCs w:val="22"/>
        </w:rPr>
        <w:t>W przypadku niewykonania lub nienależytego wykonania usługi przez Wykonawcę, Zamawiający wezwie</w:t>
      </w:r>
      <w:r w:rsidR="00925093" w:rsidRPr="00591EBC">
        <w:rPr>
          <w:rFonts w:ascii="Arial" w:hAnsi="Arial" w:cs="Arial"/>
          <w:sz w:val="22"/>
          <w:szCs w:val="22"/>
        </w:rPr>
        <w:t xml:space="preserve"> Wykonawcę w jednej z form przewidzianej dla zgłoszenia w tym na </w:t>
      </w:r>
      <w:r w:rsidR="000D7F87" w:rsidRPr="00591EBC">
        <w:rPr>
          <w:rFonts w:ascii="Arial" w:hAnsi="Arial" w:cs="Arial"/>
          <w:sz w:val="22"/>
          <w:szCs w:val="22"/>
        </w:rPr>
        <w:t xml:space="preserve"> wskazany przez wykonawcę adres </w:t>
      </w:r>
      <w:r w:rsidR="000D7F87" w:rsidRPr="00591EBC">
        <w:rPr>
          <w:rFonts w:ascii="Arial" w:hAnsi="Arial" w:cs="Arial"/>
          <w:b/>
          <w:sz w:val="22"/>
          <w:szCs w:val="22"/>
        </w:rPr>
        <w:t>e-mail:…………………………………………….</w:t>
      </w:r>
      <w:r w:rsidR="000D7F87" w:rsidRPr="00591EBC">
        <w:rPr>
          <w:rFonts w:ascii="Arial" w:hAnsi="Arial" w:cs="Arial"/>
          <w:sz w:val="22"/>
          <w:szCs w:val="22"/>
        </w:rPr>
        <w:t xml:space="preserve"> do usunięcia uchybień w terminie 2 dni od dnia otrzymania wezwania.</w:t>
      </w:r>
      <w:r w:rsidR="001068C7">
        <w:rPr>
          <w:rFonts w:ascii="Arial" w:hAnsi="Arial" w:cs="Arial"/>
          <w:sz w:val="22"/>
          <w:szCs w:val="22"/>
        </w:rPr>
        <w:t xml:space="preserve"> Zgłoszenia będą dokonywane w godzinach pracy administracji Zamawiającego od poniedziałku do piątku w godzinach 7.30-15.30.</w:t>
      </w:r>
    </w:p>
    <w:p w14:paraId="239E77B7" w14:textId="669D84E3" w:rsidR="00E570D9" w:rsidRPr="00591EBC" w:rsidRDefault="001D7379"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 xml:space="preserve">Za </w:t>
      </w:r>
      <w:r w:rsidR="00752E5E" w:rsidRPr="00591EBC">
        <w:rPr>
          <w:rFonts w:ascii="Arial" w:hAnsi="Arial" w:cs="Arial"/>
          <w:sz w:val="22"/>
          <w:szCs w:val="22"/>
        </w:rPr>
        <w:t>niewykonanie</w:t>
      </w:r>
      <w:r w:rsidR="00EE7BFB" w:rsidRPr="00591EBC">
        <w:rPr>
          <w:rFonts w:ascii="Arial" w:hAnsi="Arial" w:cs="Arial"/>
          <w:sz w:val="22"/>
          <w:szCs w:val="22"/>
        </w:rPr>
        <w:t xml:space="preserve">, niewykonanie we wskazanym zgodnie z ust. 3 terminie </w:t>
      </w:r>
      <w:r w:rsidR="00752E5E" w:rsidRPr="00591EBC">
        <w:rPr>
          <w:rFonts w:ascii="Arial" w:hAnsi="Arial" w:cs="Arial"/>
          <w:sz w:val="22"/>
          <w:szCs w:val="22"/>
        </w:rPr>
        <w:t xml:space="preserve">lub niewłaściwe wykonanie </w:t>
      </w:r>
      <w:r w:rsidRPr="00591EBC">
        <w:rPr>
          <w:rFonts w:ascii="Arial" w:hAnsi="Arial" w:cs="Arial"/>
          <w:sz w:val="22"/>
          <w:szCs w:val="22"/>
        </w:rPr>
        <w:t>usługi Z</w:t>
      </w:r>
      <w:r w:rsidR="00B11E58" w:rsidRPr="00591EBC">
        <w:rPr>
          <w:rFonts w:ascii="Arial" w:hAnsi="Arial" w:cs="Arial"/>
          <w:sz w:val="22"/>
          <w:szCs w:val="22"/>
        </w:rPr>
        <w:t>amawiający</w:t>
      </w:r>
      <w:r w:rsidRPr="00591EBC">
        <w:rPr>
          <w:rFonts w:ascii="Arial" w:hAnsi="Arial" w:cs="Arial"/>
          <w:sz w:val="22"/>
          <w:szCs w:val="22"/>
        </w:rPr>
        <w:t xml:space="preserve"> może </w:t>
      </w:r>
      <w:r w:rsidR="002E2561" w:rsidRPr="00591EBC">
        <w:rPr>
          <w:rFonts w:ascii="Arial" w:hAnsi="Arial" w:cs="Arial"/>
          <w:sz w:val="22"/>
          <w:szCs w:val="22"/>
        </w:rPr>
        <w:t xml:space="preserve">nałożyć i następnie </w:t>
      </w:r>
      <w:r w:rsidRPr="00591EBC">
        <w:rPr>
          <w:rFonts w:ascii="Arial" w:hAnsi="Arial" w:cs="Arial"/>
          <w:sz w:val="22"/>
          <w:szCs w:val="22"/>
        </w:rPr>
        <w:t>potrącić kary</w:t>
      </w:r>
      <w:r w:rsidR="00A2223E" w:rsidRPr="00591EBC">
        <w:rPr>
          <w:rFonts w:ascii="Arial" w:hAnsi="Arial" w:cs="Arial"/>
          <w:sz w:val="22"/>
          <w:szCs w:val="22"/>
        </w:rPr>
        <w:t xml:space="preserve">, </w:t>
      </w:r>
      <w:r w:rsidRPr="00591EBC">
        <w:rPr>
          <w:rFonts w:ascii="Arial" w:hAnsi="Arial" w:cs="Arial"/>
          <w:sz w:val="22"/>
          <w:szCs w:val="22"/>
        </w:rPr>
        <w:t xml:space="preserve">o których mowa w § </w:t>
      </w:r>
      <w:r w:rsidR="00F72C89" w:rsidRPr="00591EBC">
        <w:rPr>
          <w:rFonts w:ascii="Arial" w:hAnsi="Arial" w:cs="Arial"/>
          <w:sz w:val="22"/>
          <w:szCs w:val="22"/>
        </w:rPr>
        <w:t>1</w:t>
      </w:r>
      <w:r w:rsidR="00752E5E" w:rsidRPr="00591EBC">
        <w:rPr>
          <w:rFonts w:ascii="Arial" w:hAnsi="Arial" w:cs="Arial"/>
          <w:sz w:val="22"/>
          <w:szCs w:val="22"/>
        </w:rPr>
        <w:t>1</w:t>
      </w:r>
      <w:r w:rsidR="009A64C6" w:rsidRPr="00591EBC">
        <w:rPr>
          <w:rFonts w:ascii="Arial" w:hAnsi="Arial" w:cs="Arial"/>
          <w:sz w:val="22"/>
          <w:szCs w:val="22"/>
        </w:rPr>
        <w:t xml:space="preserve"> </w:t>
      </w:r>
      <w:r w:rsidR="00A2223E" w:rsidRPr="00591EBC">
        <w:rPr>
          <w:rFonts w:ascii="Arial" w:hAnsi="Arial" w:cs="Arial"/>
          <w:sz w:val="22"/>
          <w:szCs w:val="22"/>
        </w:rPr>
        <w:t xml:space="preserve">ust. 1 umowy, </w:t>
      </w:r>
      <w:r w:rsidR="00EE7BFB" w:rsidRPr="00591EBC">
        <w:rPr>
          <w:rFonts w:ascii="Arial" w:hAnsi="Arial" w:cs="Arial"/>
          <w:sz w:val="22"/>
          <w:szCs w:val="22"/>
        </w:rPr>
        <w:t xml:space="preserve">z przysługującego Wykonawcy wynagrodzenia, </w:t>
      </w:r>
      <w:r w:rsidR="00A2223E" w:rsidRPr="00591EBC">
        <w:rPr>
          <w:rFonts w:ascii="Arial" w:hAnsi="Arial" w:cs="Arial"/>
          <w:sz w:val="22"/>
          <w:szCs w:val="22"/>
        </w:rPr>
        <w:t>na co Wykonawca wyraża zgodę</w:t>
      </w:r>
      <w:r w:rsidR="00902BEB" w:rsidRPr="00591EBC">
        <w:rPr>
          <w:rFonts w:ascii="Arial" w:hAnsi="Arial" w:cs="Arial"/>
          <w:sz w:val="22"/>
          <w:szCs w:val="22"/>
        </w:rPr>
        <w:t xml:space="preserve"> </w:t>
      </w:r>
    </w:p>
    <w:p w14:paraId="11637A6E" w14:textId="77777777" w:rsidR="00F00624" w:rsidRPr="00591EBC" w:rsidRDefault="00F00624"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Wykonawca zobowiązuje się wykonać zakres przedmiotowej umowy z zachowaniem należytej staranności, zasad bezpieczeństwa, dobrej jakości, rzetelności, właściwej organizacji pracy, zasad wiedzy technicznej, przepisów prawa, na warunkach określonych w dokumentacji z postępowania</w:t>
      </w:r>
      <w:r w:rsidR="006C5088" w:rsidRPr="00591EBC">
        <w:rPr>
          <w:rFonts w:ascii="Arial" w:hAnsi="Arial" w:cs="Arial"/>
          <w:sz w:val="22"/>
          <w:szCs w:val="22"/>
        </w:rPr>
        <w:t>.</w:t>
      </w:r>
    </w:p>
    <w:p w14:paraId="305C845C" w14:textId="77777777" w:rsidR="00F00624" w:rsidRPr="00591EBC" w:rsidRDefault="00F00624"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Wykonawca oświadcza, że posiada uprawnienia, wiedzę oraz doświadczenie umożliwiające fachowe i terminowe wykonanie przedmiotu umowy.</w:t>
      </w:r>
    </w:p>
    <w:p w14:paraId="684E9250" w14:textId="77777777" w:rsidR="00F00624" w:rsidRPr="00591EBC" w:rsidRDefault="00F00624"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 xml:space="preserve">Wykonawca zobowiązuje się do ponoszenia pełnej odpowiedzialności za szkody zarówno w mieniu Zamawiającego, jak i osób trzecich jeżeli powstały w związku z realizacją usługi będącej przedmiotem umowy. </w:t>
      </w:r>
    </w:p>
    <w:p w14:paraId="294FFF8D" w14:textId="77777777" w:rsidR="00F00624" w:rsidRPr="00591EBC" w:rsidRDefault="00F00624"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Wykonawca zobowiązuje się do naprawienia wszelkich szkód wyrządzonych w toku realizacji niniejszej umowy Zamawiającemu jak i w odniesieniu do osób trzecich, w tym pracowników i personelu Zamawiającego.</w:t>
      </w:r>
    </w:p>
    <w:p w14:paraId="7D0B7AB1" w14:textId="77777777" w:rsidR="00F00624" w:rsidRPr="00591EBC" w:rsidRDefault="00F00624" w:rsidP="00591EBC">
      <w:pPr>
        <w:pStyle w:val="Akapitzlist"/>
        <w:numPr>
          <w:ilvl w:val="0"/>
          <w:numId w:val="11"/>
        </w:numPr>
        <w:spacing w:line="360" w:lineRule="auto"/>
        <w:ind w:left="357" w:hanging="357"/>
        <w:jc w:val="both"/>
        <w:rPr>
          <w:rFonts w:ascii="Arial" w:hAnsi="Arial" w:cs="Arial"/>
          <w:sz w:val="22"/>
          <w:szCs w:val="22"/>
        </w:rPr>
      </w:pPr>
      <w:r w:rsidRPr="00591EBC">
        <w:rPr>
          <w:rFonts w:ascii="Arial" w:hAnsi="Arial" w:cs="Arial"/>
          <w:sz w:val="22"/>
          <w:szCs w:val="22"/>
        </w:rPr>
        <w:t>W czasie wykonywania usługi będącej przedmiotem niniejszej umowy osoby działające</w:t>
      </w:r>
      <w:r w:rsidR="00007B77" w:rsidRPr="00591EBC">
        <w:rPr>
          <w:rFonts w:ascii="Arial" w:hAnsi="Arial" w:cs="Arial"/>
          <w:sz w:val="22"/>
          <w:szCs w:val="22"/>
        </w:rPr>
        <w:t xml:space="preserve"> </w:t>
      </w:r>
      <w:r w:rsidRPr="00591EBC">
        <w:rPr>
          <w:rFonts w:ascii="Arial" w:hAnsi="Arial" w:cs="Arial"/>
          <w:sz w:val="22"/>
          <w:szCs w:val="22"/>
        </w:rPr>
        <w:t xml:space="preserve">w imieniu i na rzecz Wykonawcy winny stosować się do wskazań i zaleceń Zamawiającego. </w:t>
      </w:r>
    </w:p>
    <w:p w14:paraId="3C6EDA87" w14:textId="77777777" w:rsidR="006C5309" w:rsidRPr="00591EBC" w:rsidRDefault="00073806" w:rsidP="00591EBC">
      <w:pPr>
        <w:pStyle w:val="Akapitzlist"/>
        <w:numPr>
          <w:ilvl w:val="0"/>
          <w:numId w:val="11"/>
        </w:numPr>
        <w:spacing w:line="360" w:lineRule="auto"/>
        <w:ind w:left="357" w:hanging="357"/>
        <w:jc w:val="both"/>
        <w:rPr>
          <w:rFonts w:ascii="Arial" w:hAnsi="Arial" w:cs="Arial"/>
          <w:sz w:val="22"/>
          <w:szCs w:val="22"/>
        </w:rPr>
      </w:pPr>
      <w:r w:rsidRPr="00591EBC">
        <w:rPr>
          <w:rFonts w:ascii="Arial" w:hAnsi="Arial" w:cs="Arial"/>
          <w:sz w:val="22"/>
          <w:szCs w:val="22"/>
        </w:rPr>
        <w:t>Wykonawca zapewni swoim pracownikom jednolite, schludne stroje z logo Wykonawcy, dostosowane do wykonywania obowiązków w różnych warunkach pracy.</w:t>
      </w:r>
    </w:p>
    <w:p w14:paraId="0C2AFE64" w14:textId="77777777" w:rsidR="00AA5B39" w:rsidRPr="00591EBC" w:rsidRDefault="00073806" w:rsidP="00591EBC">
      <w:pPr>
        <w:pStyle w:val="Akapitzlist"/>
        <w:numPr>
          <w:ilvl w:val="0"/>
          <w:numId w:val="11"/>
        </w:numPr>
        <w:spacing w:line="360" w:lineRule="auto"/>
        <w:jc w:val="both"/>
        <w:rPr>
          <w:rFonts w:ascii="Arial" w:hAnsi="Arial" w:cs="Arial"/>
          <w:sz w:val="22"/>
          <w:szCs w:val="22"/>
        </w:rPr>
      </w:pPr>
      <w:r w:rsidRPr="00591EBC">
        <w:rPr>
          <w:rFonts w:ascii="Arial" w:hAnsi="Arial" w:cs="Arial"/>
          <w:sz w:val="22"/>
          <w:szCs w:val="22"/>
        </w:rPr>
        <w:t xml:space="preserve">Wykonawca na żądanie Zamawiającego, zobowiązany będzie do reprezentowania Zamawiającego przed właściwymi organami nadzoru sanitarnego </w:t>
      </w:r>
      <w:r w:rsidR="00E91470" w:rsidRPr="00591EBC">
        <w:rPr>
          <w:rFonts w:ascii="Arial" w:hAnsi="Arial" w:cs="Arial"/>
          <w:sz w:val="22"/>
          <w:szCs w:val="22"/>
        </w:rPr>
        <w:t xml:space="preserve">we wszystkich sprawach i postępowaniach związanych ze świadczeniem usługi stanowiącej przedmiot umowy, w tym </w:t>
      </w:r>
      <w:r w:rsidRPr="00591EBC">
        <w:rPr>
          <w:rFonts w:ascii="Arial" w:hAnsi="Arial" w:cs="Arial"/>
          <w:sz w:val="22"/>
          <w:szCs w:val="22"/>
        </w:rPr>
        <w:t xml:space="preserve">w </w:t>
      </w:r>
      <w:r w:rsidRPr="00591EBC">
        <w:rPr>
          <w:rFonts w:ascii="Arial" w:hAnsi="Arial" w:cs="Arial"/>
          <w:sz w:val="22"/>
          <w:szCs w:val="22"/>
        </w:rPr>
        <w:lastRenderedPageBreak/>
        <w:t>zakresie skutków świadczonej usługi, będącej przedmiotem zamówienia oraz ponosić będzie odpowiedzialność za utrzymanie odpowiedniego stanu czystości, porządku oraz warunków sanitarnych obiektów. Wykonawca zobowiązuje się do pokrycia kar nałożonych na Zamawiającego, a wynikających ze świadc</w:t>
      </w:r>
      <w:r w:rsidR="00AA5B39" w:rsidRPr="00591EBC">
        <w:rPr>
          <w:rFonts w:ascii="Arial" w:hAnsi="Arial" w:cs="Arial"/>
          <w:sz w:val="22"/>
          <w:szCs w:val="22"/>
        </w:rPr>
        <w:t>zonych przez Wykonawcę usług.</w:t>
      </w:r>
    </w:p>
    <w:p w14:paraId="03C23B32" w14:textId="1CFFD2D1" w:rsidR="00073806" w:rsidRPr="00591EBC" w:rsidRDefault="00073806" w:rsidP="00591EBC">
      <w:pPr>
        <w:spacing w:line="360" w:lineRule="auto"/>
        <w:rPr>
          <w:rFonts w:ascii="Arial" w:hAnsi="Arial" w:cs="Arial"/>
          <w:color w:val="FF0000"/>
          <w:sz w:val="22"/>
          <w:szCs w:val="22"/>
        </w:rPr>
      </w:pPr>
    </w:p>
    <w:p w14:paraId="321E4E62" w14:textId="77777777" w:rsidR="000F6FAD" w:rsidRPr="00591EBC" w:rsidRDefault="000F6FAD" w:rsidP="00591EBC">
      <w:pPr>
        <w:spacing w:line="360" w:lineRule="auto"/>
        <w:jc w:val="center"/>
        <w:rPr>
          <w:rFonts w:ascii="Arial" w:hAnsi="Arial" w:cs="Arial"/>
          <w:b/>
          <w:sz w:val="22"/>
          <w:szCs w:val="22"/>
        </w:rPr>
      </w:pPr>
      <w:r w:rsidRPr="00591EBC">
        <w:rPr>
          <w:rFonts w:ascii="Arial" w:hAnsi="Arial" w:cs="Arial"/>
          <w:b/>
          <w:sz w:val="22"/>
          <w:szCs w:val="22"/>
        </w:rPr>
        <w:t>Odpowiedzialność Wykonawcy</w:t>
      </w:r>
    </w:p>
    <w:p w14:paraId="4FB1DDA4" w14:textId="77777777" w:rsidR="000F6FAD" w:rsidRPr="00591EBC" w:rsidRDefault="000F6FAD" w:rsidP="00591EBC">
      <w:pPr>
        <w:spacing w:line="360" w:lineRule="auto"/>
        <w:jc w:val="center"/>
        <w:rPr>
          <w:rFonts w:ascii="Arial" w:hAnsi="Arial" w:cs="Arial"/>
          <w:b/>
          <w:sz w:val="22"/>
          <w:szCs w:val="22"/>
        </w:rPr>
      </w:pPr>
      <w:r w:rsidRPr="00591EBC">
        <w:rPr>
          <w:rFonts w:ascii="Arial" w:hAnsi="Arial" w:cs="Arial"/>
          <w:b/>
          <w:sz w:val="22"/>
          <w:szCs w:val="22"/>
        </w:rPr>
        <w:t>§ 6</w:t>
      </w:r>
    </w:p>
    <w:p w14:paraId="7590C6D3" w14:textId="23273388" w:rsidR="000F6FAD" w:rsidRPr="00591EBC" w:rsidRDefault="000F6FAD" w:rsidP="00591EBC">
      <w:pPr>
        <w:pStyle w:val="Akapitzlist"/>
        <w:numPr>
          <w:ilvl w:val="0"/>
          <w:numId w:val="22"/>
        </w:numPr>
        <w:spacing w:line="360" w:lineRule="auto"/>
        <w:jc w:val="both"/>
        <w:rPr>
          <w:rFonts w:ascii="Arial" w:hAnsi="Arial" w:cs="Arial"/>
          <w:sz w:val="22"/>
          <w:szCs w:val="22"/>
        </w:rPr>
      </w:pPr>
      <w:r w:rsidRPr="00591EBC">
        <w:rPr>
          <w:rFonts w:ascii="Arial" w:hAnsi="Arial" w:cs="Arial"/>
          <w:sz w:val="22"/>
          <w:szCs w:val="22"/>
        </w:rPr>
        <w:t xml:space="preserve">Odpowiedzialność za bezpieczeństwo osób wykonujących obowiązki wynikające z niniejszej umowy oraz za skutki mogące wyniknąć z nieszczęśliwych wypadków przy pracy spoczywa wyłącznie na Wykonawcy. Za ewentualne wypadki przy pracy odpowiada Wykonawca. </w:t>
      </w:r>
      <w:r w:rsidR="00CC6DCD" w:rsidRPr="00591EBC">
        <w:rPr>
          <w:rFonts w:ascii="Arial" w:hAnsi="Arial" w:cs="Arial"/>
          <w:sz w:val="22"/>
          <w:szCs w:val="22"/>
        </w:rPr>
        <w:t>Wykonawca zobowiązany jest do  odpowiedniego i należytego zabezpieczenia pracowników wykonujących pracę na znacznych wysokościach przy czyszczeniu i myciu obiektu.</w:t>
      </w:r>
    </w:p>
    <w:p w14:paraId="4E287C38" w14:textId="77777777" w:rsidR="000F6FAD" w:rsidRPr="00591EBC" w:rsidRDefault="000F6FAD" w:rsidP="00591EBC">
      <w:pPr>
        <w:widowControl/>
        <w:numPr>
          <w:ilvl w:val="0"/>
          <w:numId w:val="22"/>
        </w:numPr>
        <w:spacing w:line="360" w:lineRule="auto"/>
        <w:jc w:val="both"/>
        <w:rPr>
          <w:rFonts w:ascii="Arial" w:hAnsi="Arial" w:cs="Arial"/>
          <w:sz w:val="22"/>
          <w:szCs w:val="22"/>
        </w:rPr>
      </w:pPr>
      <w:r w:rsidRPr="00591EBC">
        <w:rPr>
          <w:rFonts w:ascii="Arial" w:hAnsi="Arial" w:cs="Arial"/>
          <w:sz w:val="22"/>
          <w:szCs w:val="22"/>
        </w:rPr>
        <w:t>Wykonawca ponosi pełną odpowiedzialność za wszelkie szkody na osobie lub mieniu powstałe w wyniku niewykonywania bądź nienależytego wykonywania zobowiązań wynikających z umowy</w:t>
      </w:r>
      <w:r w:rsidR="003E6028" w:rsidRPr="00591EBC">
        <w:rPr>
          <w:rFonts w:ascii="Arial" w:hAnsi="Arial" w:cs="Arial"/>
          <w:sz w:val="22"/>
          <w:szCs w:val="22"/>
        </w:rPr>
        <w:t>, w szczególności niezastosowania się do zapisów Załącznika nr 1 do OPZ</w:t>
      </w:r>
      <w:r w:rsidRPr="00591EBC">
        <w:rPr>
          <w:rFonts w:ascii="Arial" w:hAnsi="Arial" w:cs="Arial"/>
          <w:sz w:val="22"/>
          <w:szCs w:val="22"/>
        </w:rPr>
        <w:t>. Wykonawca ponosi też odpowiedzialność za inne działania lub zaniechania personelu wykonującego usługi sprzątania i osób trzecich, którymi będzie posługiwał się w celu wykonania Umowy.</w:t>
      </w:r>
    </w:p>
    <w:p w14:paraId="02325C05" w14:textId="77777777" w:rsidR="000F6FAD" w:rsidRPr="00591EBC" w:rsidRDefault="000F6FAD" w:rsidP="00591EBC">
      <w:pPr>
        <w:widowControl/>
        <w:numPr>
          <w:ilvl w:val="0"/>
          <w:numId w:val="22"/>
        </w:numPr>
        <w:spacing w:line="360" w:lineRule="auto"/>
        <w:jc w:val="both"/>
        <w:rPr>
          <w:rFonts w:ascii="Arial" w:hAnsi="Arial" w:cs="Arial"/>
          <w:sz w:val="22"/>
          <w:szCs w:val="22"/>
        </w:rPr>
      </w:pPr>
      <w:r w:rsidRPr="00591EBC">
        <w:rPr>
          <w:rFonts w:ascii="Arial" w:hAnsi="Arial" w:cs="Arial"/>
          <w:sz w:val="22"/>
          <w:szCs w:val="22"/>
        </w:rPr>
        <w:t>Wykonawca ponosi pełną odpowiedzialność za szkody i następstwa nieszczęśliwych wypadków dotyczące personelu Wykonawcy i osób trzecich, wynikające bezpośrednio z wykonywanych usług, spowodowane z winy Wykonawcy.</w:t>
      </w:r>
    </w:p>
    <w:p w14:paraId="6100DFF7" w14:textId="4FF3CDA9" w:rsidR="000F6FAD" w:rsidRPr="00591EBC" w:rsidRDefault="000F6FAD" w:rsidP="00591EBC">
      <w:pPr>
        <w:widowControl/>
        <w:numPr>
          <w:ilvl w:val="0"/>
          <w:numId w:val="22"/>
        </w:numPr>
        <w:spacing w:line="360" w:lineRule="auto"/>
        <w:jc w:val="both"/>
        <w:rPr>
          <w:rFonts w:ascii="Arial" w:hAnsi="Arial" w:cs="Arial"/>
          <w:sz w:val="22"/>
          <w:szCs w:val="22"/>
        </w:rPr>
      </w:pPr>
      <w:r w:rsidRPr="00591EBC">
        <w:rPr>
          <w:rFonts w:ascii="Arial" w:hAnsi="Arial" w:cs="Arial"/>
          <w:sz w:val="22"/>
          <w:szCs w:val="22"/>
        </w:rPr>
        <w:t>W przypadku kradzieży, pożaru lub innych zdarzeń losowych, których uczestnikami był personel Wykonawcy, Wykonawca zobowiązany jest do niezwłocznego powiadomienia Zamawiającego o powstałym zdarzeniu oraz uczestnictwa w komisji badającej okoliczności zdarzenia.</w:t>
      </w:r>
    </w:p>
    <w:p w14:paraId="799CF0C1" w14:textId="225C74A6" w:rsidR="000F6FAD" w:rsidRPr="00591EBC" w:rsidRDefault="000F6FAD" w:rsidP="00591EBC">
      <w:pPr>
        <w:widowControl/>
        <w:numPr>
          <w:ilvl w:val="0"/>
          <w:numId w:val="22"/>
        </w:numPr>
        <w:spacing w:line="360" w:lineRule="auto"/>
        <w:jc w:val="both"/>
        <w:rPr>
          <w:rFonts w:ascii="Arial" w:hAnsi="Arial" w:cs="Arial"/>
          <w:sz w:val="22"/>
          <w:szCs w:val="22"/>
        </w:rPr>
      </w:pPr>
      <w:r w:rsidRPr="00591EBC">
        <w:rPr>
          <w:rFonts w:ascii="Arial" w:hAnsi="Arial" w:cs="Arial"/>
          <w:sz w:val="22"/>
          <w:szCs w:val="22"/>
        </w:rPr>
        <w:t xml:space="preserve">Wykonawca zobowiązany będzie na żądanie Zamawiającego do współdziałania z Zamawiającym </w:t>
      </w:r>
      <w:r w:rsidR="002B4C72" w:rsidRPr="00591EBC">
        <w:rPr>
          <w:rFonts w:ascii="Arial" w:hAnsi="Arial" w:cs="Arial"/>
          <w:sz w:val="22"/>
          <w:szCs w:val="22"/>
        </w:rPr>
        <w:t>w szczególności przed właściwymi organami, sądami, instytucjami oraz innymi podmiotami</w:t>
      </w:r>
      <w:r w:rsidR="00322A1A" w:rsidRPr="00591EBC">
        <w:rPr>
          <w:rFonts w:ascii="Arial" w:hAnsi="Arial" w:cs="Arial"/>
          <w:sz w:val="22"/>
          <w:szCs w:val="22"/>
        </w:rPr>
        <w:t xml:space="preserve"> </w:t>
      </w:r>
      <w:r w:rsidRPr="00591EBC">
        <w:rPr>
          <w:rFonts w:ascii="Arial" w:hAnsi="Arial" w:cs="Arial"/>
          <w:sz w:val="22"/>
          <w:szCs w:val="22"/>
        </w:rPr>
        <w:t xml:space="preserve">w sprawach pozostających w związku ze skutkami świadczonych przez Wykonawcę </w:t>
      </w:r>
      <w:r w:rsidR="00D50624" w:rsidRPr="00591EBC">
        <w:rPr>
          <w:rFonts w:ascii="Arial" w:hAnsi="Arial" w:cs="Arial"/>
          <w:sz w:val="22"/>
          <w:szCs w:val="22"/>
        </w:rPr>
        <w:t>u</w:t>
      </w:r>
      <w:r w:rsidRPr="00591EBC">
        <w:rPr>
          <w:rFonts w:ascii="Arial" w:hAnsi="Arial" w:cs="Arial"/>
          <w:sz w:val="22"/>
          <w:szCs w:val="22"/>
        </w:rPr>
        <w:t>sług.</w:t>
      </w:r>
    </w:p>
    <w:p w14:paraId="14CD0DC8" w14:textId="77777777" w:rsidR="000F6FAD" w:rsidRPr="00591EBC" w:rsidRDefault="000F6FAD" w:rsidP="00591EBC">
      <w:pPr>
        <w:spacing w:line="360" w:lineRule="auto"/>
        <w:jc w:val="center"/>
        <w:rPr>
          <w:rFonts w:ascii="Arial" w:hAnsi="Arial" w:cs="Arial"/>
          <w:b/>
          <w:sz w:val="22"/>
          <w:szCs w:val="22"/>
        </w:rPr>
      </w:pPr>
      <w:r w:rsidRPr="00591EBC">
        <w:rPr>
          <w:rFonts w:ascii="Arial" w:hAnsi="Arial" w:cs="Arial"/>
          <w:b/>
          <w:sz w:val="22"/>
          <w:szCs w:val="22"/>
        </w:rPr>
        <w:t>Ubezpieczenie odpowiedzialności cywilnej</w:t>
      </w:r>
    </w:p>
    <w:p w14:paraId="19967A44" w14:textId="77777777" w:rsidR="000F6FAD" w:rsidRPr="00591EBC" w:rsidRDefault="00F72C89" w:rsidP="00591EBC">
      <w:pPr>
        <w:spacing w:line="360" w:lineRule="auto"/>
        <w:jc w:val="center"/>
        <w:rPr>
          <w:rFonts w:ascii="Arial" w:hAnsi="Arial" w:cs="Arial"/>
          <w:b/>
          <w:sz w:val="22"/>
          <w:szCs w:val="22"/>
        </w:rPr>
      </w:pPr>
      <w:r w:rsidRPr="00591EBC">
        <w:rPr>
          <w:rFonts w:ascii="Arial" w:hAnsi="Arial" w:cs="Arial"/>
          <w:b/>
          <w:sz w:val="22"/>
          <w:szCs w:val="22"/>
        </w:rPr>
        <w:t>§ 7</w:t>
      </w:r>
      <w:r w:rsidR="000F6FAD" w:rsidRPr="00591EBC">
        <w:rPr>
          <w:rFonts w:ascii="Arial" w:hAnsi="Arial" w:cs="Arial"/>
          <w:b/>
          <w:sz w:val="22"/>
          <w:szCs w:val="22"/>
        </w:rPr>
        <w:t xml:space="preserve"> </w:t>
      </w:r>
    </w:p>
    <w:p w14:paraId="3CDD368E" w14:textId="77777777" w:rsidR="00D45989" w:rsidRPr="00591EBC" w:rsidRDefault="000F6FAD"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t xml:space="preserve">Wykonawca zobowiązuje się posiadać przez cały okres obowiązywania umowy ubezpieczenie odpowiedzialności cywilnej w zakresie prowadzonej działalności, z sumą ubezpieczenia nie </w:t>
      </w:r>
      <w:r w:rsidR="00D45989" w:rsidRPr="00591EBC">
        <w:rPr>
          <w:rFonts w:ascii="Arial" w:hAnsi="Arial" w:cs="Arial"/>
          <w:sz w:val="22"/>
          <w:szCs w:val="22"/>
        </w:rPr>
        <w:t xml:space="preserve">mniejszą niż </w:t>
      </w:r>
      <w:r w:rsidR="00D45989" w:rsidRPr="00591EBC">
        <w:rPr>
          <w:rFonts w:ascii="Arial" w:hAnsi="Arial" w:cs="Arial"/>
          <w:b/>
          <w:sz w:val="22"/>
          <w:szCs w:val="22"/>
        </w:rPr>
        <w:t>1</w:t>
      </w:r>
      <w:r w:rsidR="00073806" w:rsidRPr="00591EBC">
        <w:rPr>
          <w:rFonts w:ascii="Arial" w:hAnsi="Arial" w:cs="Arial"/>
          <w:b/>
          <w:sz w:val="22"/>
          <w:szCs w:val="22"/>
        </w:rPr>
        <w:t xml:space="preserve"> 0</w:t>
      </w:r>
      <w:r w:rsidRPr="00591EBC">
        <w:rPr>
          <w:rFonts w:ascii="Arial" w:hAnsi="Arial" w:cs="Arial"/>
          <w:b/>
          <w:sz w:val="22"/>
          <w:szCs w:val="22"/>
        </w:rPr>
        <w:t>00</w:t>
      </w:r>
      <w:r w:rsidR="00FE08B3" w:rsidRPr="00591EBC">
        <w:rPr>
          <w:rFonts w:ascii="Arial" w:hAnsi="Arial" w:cs="Arial"/>
          <w:b/>
          <w:sz w:val="22"/>
          <w:szCs w:val="22"/>
        </w:rPr>
        <w:t> </w:t>
      </w:r>
      <w:r w:rsidRPr="00591EBC">
        <w:rPr>
          <w:rFonts w:ascii="Arial" w:hAnsi="Arial" w:cs="Arial"/>
          <w:b/>
          <w:sz w:val="22"/>
          <w:szCs w:val="22"/>
        </w:rPr>
        <w:t>000</w:t>
      </w:r>
      <w:r w:rsidR="00FE08B3" w:rsidRPr="00591EBC">
        <w:rPr>
          <w:rFonts w:ascii="Arial" w:hAnsi="Arial" w:cs="Arial"/>
          <w:b/>
          <w:sz w:val="22"/>
          <w:szCs w:val="22"/>
        </w:rPr>
        <w:t>,00</w:t>
      </w:r>
      <w:r w:rsidRPr="00591EBC">
        <w:rPr>
          <w:rFonts w:ascii="Arial" w:hAnsi="Arial" w:cs="Arial"/>
          <w:b/>
          <w:sz w:val="22"/>
          <w:szCs w:val="22"/>
        </w:rPr>
        <w:t xml:space="preserve"> zł (</w:t>
      </w:r>
      <w:r w:rsidRPr="00591EBC">
        <w:rPr>
          <w:rFonts w:ascii="Arial" w:hAnsi="Arial" w:cs="Arial"/>
          <w:sz w:val="22"/>
          <w:szCs w:val="22"/>
        </w:rPr>
        <w:t xml:space="preserve">słownie: </w:t>
      </w:r>
      <w:r w:rsidR="00073806" w:rsidRPr="00591EBC">
        <w:rPr>
          <w:rFonts w:ascii="Arial" w:hAnsi="Arial" w:cs="Arial"/>
          <w:sz w:val="22"/>
          <w:szCs w:val="22"/>
        </w:rPr>
        <w:t>jeden milion</w:t>
      </w:r>
      <w:r w:rsidR="00D45989" w:rsidRPr="00591EBC">
        <w:rPr>
          <w:rFonts w:ascii="Arial" w:hAnsi="Arial" w:cs="Arial"/>
          <w:sz w:val="22"/>
          <w:szCs w:val="22"/>
        </w:rPr>
        <w:t xml:space="preserve"> </w:t>
      </w:r>
      <w:r w:rsidRPr="00591EBC">
        <w:rPr>
          <w:rFonts w:ascii="Arial" w:hAnsi="Arial" w:cs="Arial"/>
          <w:sz w:val="22"/>
          <w:szCs w:val="22"/>
        </w:rPr>
        <w:t>złotych 00/100) dla jednej i wszystkich szkód.</w:t>
      </w:r>
    </w:p>
    <w:p w14:paraId="0D82B3BD" w14:textId="77777777" w:rsidR="000F6FAD" w:rsidRPr="00591EBC" w:rsidRDefault="000F6FAD"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t>Jeżeli suma ubezpieczenia wyrażona jest w innej walucie niż złoty, zostanie przeliczona według</w:t>
      </w:r>
      <w:r w:rsidR="00D45989" w:rsidRPr="00591EBC">
        <w:rPr>
          <w:rFonts w:ascii="Arial" w:hAnsi="Arial" w:cs="Arial"/>
          <w:sz w:val="22"/>
          <w:szCs w:val="22"/>
        </w:rPr>
        <w:t xml:space="preserve"> </w:t>
      </w:r>
      <w:r w:rsidRPr="00591EBC">
        <w:rPr>
          <w:rFonts w:ascii="Arial" w:hAnsi="Arial" w:cs="Arial"/>
          <w:sz w:val="22"/>
          <w:szCs w:val="22"/>
        </w:rPr>
        <w:t>średnie</w:t>
      </w:r>
      <w:r w:rsidR="00D45989" w:rsidRPr="00591EBC">
        <w:rPr>
          <w:rFonts w:ascii="Arial" w:hAnsi="Arial" w:cs="Arial"/>
          <w:sz w:val="22"/>
          <w:szCs w:val="22"/>
        </w:rPr>
        <w:t>go kursu NBP na dzień zawarcia u</w:t>
      </w:r>
      <w:r w:rsidRPr="00591EBC">
        <w:rPr>
          <w:rFonts w:ascii="Arial" w:hAnsi="Arial" w:cs="Arial"/>
          <w:sz w:val="22"/>
          <w:szCs w:val="22"/>
        </w:rPr>
        <w:t>mowy.</w:t>
      </w:r>
    </w:p>
    <w:p w14:paraId="6A361E71" w14:textId="77777777" w:rsidR="00E058CB" w:rsidRPr="00591EBC" w:rsidRDefault="000F6FAD"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lastRenderedPageBreak/>
        <w:t xml:space="preserve">Wykonawca zobowiązany jest przedłożyć Zamawiającemu </w:t>
      </w:r>
      <w:r w:rsidR="00FE08B3" w:rsidRPr="00591EBC">
        <w:rPr>
          <w:rFonts w:ascii="Arial" w:hAnsi="Arial" w:cs="Arial"/>
          <w:sz w:val="22"/>
          <w:szCs w:val="22"/>
        </w:rPr>
        <w:t>przed podpisaniem</w:t>
      </w:r>
      <w:r w:rsidR="00D50624" w:rsidRPr="00591EBC">
        <w:rPr>
          <w:rFonts w:ascii="Arial" w:hAnsi="Arial" w:cs="Arial"/>
          <w:sz w:val="22"/>
          <w:szCs w:val="22"/>
        </w:rPr>
        <w:t xml:space="preserve"> umowy</w:t>
      </w:r>
      <w:r w:rsidR="00E058CB" w:rsidRPr="00591EBC">
        <w:rPr>
          <w:rFonts w:ascii="Arial" w:hAnsi="Arial" w:cs="Arial"/>
          <w:sz w:val="22"/>
          <w:szCs w:val="22"/>
        </w:rPr>
        <w:t xml:space="preserve"> kopię polisy ubezpieczeniowej potwierdzonej za zgodność z oryginałem o</w:t>
      </w:r>
      <w:r w:rsidR="00D45989" w:rsidRPr="00591EBC">
        <w:rPr>
          <w:rFonts w:ascii="Arial" w:hAnsi="Arial" w:cs="Arial"/>
          <w:sz w:val="22"/>
          <w:szCs w:val="22"/>
        </w:rPr>
        <w:t>raz dowód opłacenia składki</w:t>
      </w:r>
      <w:r w:rsidR="00FE08B3" w:rsidRPr="00591EBC">
        <w:rPr>
          <w:rFonts w:ascii="Arial" w:hAnsi="Arial" w:cs="Arial"/>
          <w:sz w:val="22"/>
          <w:szCs w:val="22"/>
        </w:rPr>
        <w:t>, jeżeli jest wymagana w danym okresie</w:t>
      </w:r>
      <w:r w:rsidR="00E058CB" w:rsidRPr="00591EBC">
        <w:rPr>
          <w:rFonts w:ascii="Arial" w:hAnsi="Arial" w:cs="Arial"/>
          <w:sz w:val="22"/>
          <w:szCs w:val="22"/>
        </w:rPr>
        <w:t>.</w:t>
      </w:r>
    </w:p>
    <w:p w14:paraId="393ACB83" w14:textId="77777777" w:rsidR="000F6FAD" w:rsidRPr="00591EBC" w:rsidRDefault="000F6FAD"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t>Jeżeli okres ubezpieczenia będzie krótszy</w:t>
      </w:r>
      <w:r w:rsidR="002B4C72" w:rsidRPr="00591EBC">
        <w:rPr>
          <w:rFonts w:ascii="Arial" w:hAnsi="Arial" w:cs="Arial"/>
          <w:sz w:val="22"/>
          <w:szCs w:val="22"/>
        </w:rPr>
        <w:t xml:space="preserve"> niż okres trwania umowy, Wykonawca zobowiązany jest do przedłużenia ubezpieczenia i przedłożenia Zamawiającemu dokumentów, o których mowa w ust. 3. </w:t>
      </w:r>
    </w:p>
    <w:p w14:paraId="1F9E411A" w14:textId="77777777" w:rsidR="009D78A7" w:rsidRPr="00591EBC" w:rsidRDefault="002B4C72"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t>Wykonawca zobowiązany jest do informowania Zamawiającego o wszelkich zmianach treści zawartej umowy ubezpieczenia, w terminie 3 dni roboczych od dnia ich wejścia w życie</w:t>
      </w:r>
      <w:r w:rsidR="00C11E67" w:rsidRPr="00591EBC">
        <w:rPr>
          <w:rFonts w:ascii="Arial" w:hAnsi="Arial" w:cs="Arial"/>
          <w:sz w:val="22"/>
          <w:szCs w:val="22"/>
        </w:rPr>
        <w:t>.</w:t>
      </w:r>
    </w:p>
    <w:p w14:paraId="15343420" w14:textId="476461F2" w:rsidR="009D78A7" w:rsidRPr="00591EBC" w:rsidRDefault="002B4C72" w:rsidP="00591EBC">
      <w:pPr>
        <w:widowControl/>
        <w:numPr>
          <w:ilvl w:val="0"/>
          <w:numId w:val="23"/>
        </w:numPr>
        <w:spacing w:line="360" w:lineRule="auto"/>
        <w:jc w:val="both"/>
        <w:rPr>
          <w:rFonts w:ascii="Arial" w:hAnsi="Arial" w:cs="Arial"/>
          <w:sz w:val="22"/>
          <w:szCs w:val="22"/>
        </w:rPr>
      </w:pPr>
      <w:r w:rsidRPr="00591EBC">
        <w:rPr>
          <w:rFonts w:ascii="Arial" w:hAnsi="Arial" w:cs="Arial"/>
          <w:sz w:val="22"/>
          <w:szCs w:val="22"/>
        </w:rPr>
        <w:t>W przypadku niedotrzymania któregokolwiek z obowiązków wynikających z ust</w:t>
      </w:r>
      <w:r w:rsidR="001509DB" w:rsidRPr="00591EBC">
        <w:rPr>
          <w:rFonts w:ascii="Arial" w:hAnsi="Arial" w:cs="Arial"/>
          <w:sz w:val="22"/>
          <w:szCs w:val="22"/>
        </w:rPr>
        <w:t>.</w:t>
      </w:r>
      <w:r w:rsidRPr="00591EBC">
        <w:rPr>
          <w:rFonts w:ascii="Arial" w:hAnsi="Arial" w:cs="Arial"/>
          <w:sz w:val="22"/>
          <w:szCs w:val="22"/>
        </w:rPr>
        <w:t xml:space="preserve"> 3-5 Wykonawca zobowiązany jest do zapłacenia kary umownej w wysokości </w:t>
      </w:r>
      <w:r w:rsidR="00C75E34" w:rsidRPr="00591EBC">
        <w:rPr>
          <w:rFonts w:ascii="Arial" w:hAnsi="Arial" w:cs="Arial"/>
          <w:sz w:val="22"/>
          <w:szCs w:val="22"/>
        </w:rPr>
        <w:t>0,</w:t>
      </w:r>
      <w:r w:rsidRPr="00591EBC">
        <w:rPr>
          <w:rFonts w:ascii="Arial" w:hAnsi="Arial" w:cs="Arial"/>
          <w:sz w:val="22"/>
          <w:szCs w:val="22"/>
        </w:rPr>
        <w:t>1 % wynagrodzenia określonego w § 10</w:t>
      </w:r>
      <w:r w:rsidR="003260ED" w:rsidRPr="00591EBC">
        <w:rPr>
          <w:rFonts w:ascii="Arial" w:hAnsi="Arial" w:cs="Arial"/>
          <w:sz w:val="22"/>
          <w:szCs w:val="22"/>
        </w:rPr>
        <w:t xml:space="preserve"> </w:t>
      </w:r>
      <w:r w:rsidRPr="00591EBC">
        <w:rPr>
          <w:rFonts w:ascii="Arial" w:hAnsi="Arial" w:cs="Arial"/>
          <w:sz w:val="22"/>
          <w:szCs w:val="22"/>
        </w:rPr>
        <w:t xml:space="preserve">ust. 1 </w:t>
      </w:r>
      <w:r w:rsidR="00D50624" w:rsidRPr="00591EBC">
        <w:rPr>
          <w:rFonts w:ascii="Arial" w:hAnsi="Arial" w:cs="Arial"/>
          <w:sz w:val="22"/>
          <w:szCs w:val="22"/>
        </w:rPr>
        <w:t xml:space="preserve">umowy </w:t>
      </w:r>
      <w:r w:rsidRPr="00591EBC">
        <w:rPr>
          <w:rFonts w:ascii="Arial" w:hAnsi="Arial" w:cs="Arial"/>
          <w:sz w:val="22"/>
          <w:szCs w:val="22"/>
        </w:rPr>
        <w:t xml:space="preserve">za każdy </w:t>
      </w:r>
      <w:r w:rsidR="00C75E34" w:rsidRPr="00591EBC">
        <w:rPr>
          <w:rFonts w:ascii="Arial" w:hAnsi="Arial" w:cs="Arial"/>
          <w:sz w:val="22"/>
          <w:szCs w:val="22"/>
        </w:rPr>
        <w:t>dzień</w:t>
      </w:r>
      <w:r w:rsidR="00CC6DCD" w:rsidRPr="00591EBC">
        <w:rPr>
          <w:rFonts w:ascii="Arial" w:hAnsi="Arial" w:cs="Arial"/>
          <w:sz w:val="22"/>
          <w:szCs w:val="22"/>
        </w:rPr>
        <w:t xml:space="preserve"> zwłoki </w:t>
      </w:r>
      <w:r w:rsidR="00C75E34" w:rsidRPr="00591EBC">
        <w:rPr>
          <w:rFonts w:ascii="Arial" w:hAnsi="Arial" w:cs="Arial"/>
          <w:sz w:val="22"/>
          <w:szCs w:val="22"/>
        </w:rPr>
        <w:t xml:space="preserve"> </w:t>
      </w:r>
      <w:r w:rsidR="001509DB" w:rsidRPr="00591EBC">
        <w:rPr>
          <w:rFonts w:ascii="Arial" w:hAnsi="Arial" w:cs="Arial"/>
          <w:sz w:val="22"/>
          <w:szCs w:val="22"/>
        </w:rPr>
        <w:t>w wypełnieniu każdego</w:t>
      </w:r>
      <w:r w:rsidR="00C75E34" w:rsidRPr="00591EBC">
        <w:rPr>
          <w:rFonts w:ascii="Arial" w:hAnsi="Arial" w:cs="Arial"/>
          <w:sz w:val="22"/>
          <w:szCs w:val="22"/>
        </w:rPr>
        <w:t xml:space="preserve"> z powyższych obowiązków.</w:t>
      </w:r>
    </w:p>
    <w:p w14:paraId="407E4B0C" w14:textId="77777777" w:rsidR="00913A8C" w:rsidRPr="00591EBC" w:rsidRDefault="00913A8C" w:rsidP="00591EBC">
      <w:pPr>
        <w:spacing w:line="360" w:lineRule="auto"/>
        <w:jc w:val="center"/>
        <w:rPr>
          <w:rFonts w:ascii="Arial" w:hAnsi="Arial" w:cs="Arial"/>
          <w:b/>
          <w:sz w:val="22"/>
          <w:szCs w:val="22"/>
        </w:rPr>
      </w:pPr>
    </w:p>
    <w:p w14:paraId="0EC07383" w14:textId="77777777" w:rsidR="00891921" w:rsidRPr="00591EBC" w:rsidRDefault="00891921" w:rsidP="00591EBC">
      <w:pPr>
        <w:spacing w:line="360" w:lineRule="auto"/>
        <w:jc w:val="center"/>
        <w:rPr>
          <w:rFonts w:ascii="Arial" w:hAnsi="Arial" w:cs="Arial"/>
          <w:b/>
          <w:sz w:val="22"/>
          <w:szCs w:val="22"/>
        </w:rPr>
      </w:pPr>
      <w:r w:rsidRPr="00591EBC">
        <w:rPr>
          <w:rFonts w:ascii="Arial" w:hAnsi="Arial" w:cs="Arial"/>
          <w:b/>
          <w:sz w:val="22"/>
          <w:szCs w:val="22"/>
        </w:rPr>
        <w:t xml:space="preserve">Personel Wykonawcy </w:t>
      </w:r>
    </w:p>
    <w:p w14:paraId="081C31CC" w14:textId="77777777" w:rsidR="00891921" w:rsidRPr="00591EBC" w:rsidRDefault="002B4C72" w:rsidP="00591EBC">
      <w:pPr>
        <w:spacing w:line="360" w:lineRule="auto"/>
        <w:jc w:val="center"/>
        <w:rPr>
          <w:rFonts w:ascii="Arial" w:hAnsi="Arial" w:cs="Arial"/>
          <w:b/>
          <w:sz w:val="22"/>
          <w:szCs w:val="22"/>
        </w:rPr>
      </w:pPr>
      <w:r w:rsidRPr="00591EBC">
        <w:rPr>
          <w:rFonts w:ascii="Arial" w:hAnsi="Arial" w:cs="Arial"/>
          <w:b/>
          <w:sz w:val="22"/>
          <w:szCs w:val="22"/>
        </w:rPr>
        <w:t>§ 8</w:t>
      </w:r>
    </w:p>
    <w:p w14:paraId="3CAF2458" w14:textId="77777777" w:rsidR="00891921" w:rsidRPr="00591EBC" w:rsidRDefault="002B4C72"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Wykonawca zapewni w celu realizacji przedmiotu umowy personel w liczbie osób gwarantującej należyte wykonanie umowy.</w:t>
      </w:r>
    </w:p>
    <w:p w14:paraId="26121784" w14:textId="6A678DB6" w:rsidR="00891921" w:rsidRPr="00591EBC" w:rsidRDefault="002B4C72" w:rsidP="00591EBC">
      <w:pPr>
        <w:pStyle w:val="Akapitzlist"/>
        <w:numPr>
          <w:ilvl w:val="0"/>
          <w:numId w:val="16"/>
        </w:numPr>
        <w:spacing w:line="360" w:lineRule="auto"/>
        <w:jc w:val="both"/>
        <w:rPr>
          <w:rFonts w:ascii="Arial" w:hAnsi="Arial" w:cs="Arial"/>
          <w:color w:val="00B050"/>
          <w:sz w:val="22"/>
          <w:szCs w:val="22"/>
        </w:rPr>
      </w:pPr>
      <w:r w:rsidRPr="00591EBC">
        <w:rPr>
          <w:rFonts w:ascii="Arial" w:hAnsi="Arial" w:cs="Arial"/>
          <w:sz w:val="22"/>
          <w:szCs w:val="22"/>
        </w:rPr>
        <w:t>Strony uzgadniają, że Wykonawc</w:t>
      </w:r>
      <w:r w:rsidR="00891921" w:rsidRPr="00591EBC">
        <w:rPr>
          <w:rFonts w:ascii="Arial" w:hAnsi="Arial" w:cs="Arial"/>
          <w:sz w:val="22"/>
          <w:szCs w:val="22"/>
        </w:rPr>
        <w:t>a wyznaczy stały zespół osób do realizacji usługi stanowią</w:t>
      </w:r>
      <w:r w:rsidR="00073806" w:rsidRPr="00591EBC">
        <w:rPr>
          <w:rFonts w:ascii="Arial" w:hAnsi="Arial" w:cs="Arial"/>
          <w:sz w:val="22"/>
          <w:szCs w:val="22"/>
        </w:rPr>
        <w:t>cej przedmiot umowy i przekaże Z</w:t>
      </w:r>
      <w:r w:rsidR="00891921" w:rsidRPr="00591EBC">
        <w:rPr>
          <w:rFonts w:ascii="Arial" w:hAnsi="Arial" w:cs="Arial"/>
          <w:sz w:val="22"/>
          <w:szCs w:val="22"/>
        </w:rPr>
        <w:t xml:space="preserve">amawiającemu w formie pisemnej imienny wykaz ww. osób najpóźniej </w:t>
      </w:r>
      <w:r w:rsidR="00BA34DE" w:rsidRPr="00591EBC">
        <w:rPr>
          <w:rFonts w:ascii="Arial" w:hAnsi="Arial" w:cs="Arial"/>
          <w:sz w:val="22"/>
          <w:szCs w:val="22"/>
        </w:rPr>
        <w:t xml:space="preserve">w dniu </w:t>
      </w:r>
      <w:r w:rsidR="00891921" w:rsidRPr="00591EBC">
        <w:rPr>
          <w:rFonts w:ascii="Arial" w:hAnsi="Arial" w:cs="Arial"/>
          <w:sz w:val="22"/>
          <w:szCs w:val="22"/>
        </w:rPr>
        <w:t xml:space="preserve"> realizacji umowy.</w:t>
      </w:r>
      <w:r w:rsidR="003F6E53" w:rsidRPr="00591EBC">
        <w:rPr>
          <w:rFonts w:ascii="Arial" w:hAnsi="Arial" w:cs="Arial"/>
          <w:sz w:val="22"/>
          <w:szCs w:val="22"/>
        </w:rPr>
        <w:t xml:space="preserve"> </w:t>
      </w:r>
    </w:p>
    <w:p w14:paraId="1F1CEABD" w14:textId="77777777" w:rsidR="00891921" w:rsidRPr="00591EBC" w:rsidRDefault="0089192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Zmiana osób wyznaczonych do wykonania usługi będzie możliwa:</w:t>
      </w:r>
    </w:p>
    <w:p w14:paraId="33660896" w14:textId="77777777" w:rsidR="00891921" w:rsidRPr="00591EBC" w:rsidRDefault="00891921" w:rsidP="00591EBC">
      <w:pPr>
        <w:pStyle w:val="Akapitzlist"/>
        <w:numPr>
          <w:ilvl w:val="1"/>
          <w:numId w:val="16"/>
        </w:numPr>
        <w:spacing w:line="360" w:lineRule="auto"/>
        <w:jc w:val="both"/>
        <w:rPr>
          <w:rFonts w:ascii="Arial" w:hAnsi="Arial" w:cs="Arial"/>
          <w:sz w:val="22"/>
          <w:szCs w:val="22"/>
        </w:rPr>
      </w:pPr>
      <w:r w:rsidRPr="00591EBC">
        <w:rPr>
          <w:rFonts w:ascii="Arial" w:hAnsi="Arial" w:cs="Arial"/>
          <w:sz w:val="22"/>
          <w:szCs w:val="22"/>
        </w:rPr>
        <w:t>na żądanie Zamawiającego w przypadku nienależytego świadczenia przez daną osobę usług lub naruszania zasad współżycia społecznego lub zasad obowiązujących na terenie świadczenia usługi;</w:t>
      </w:r>
    </w:p>
    <w:p w14:paraId="6C64379C" w14:textId="77777777" w:rsidR="00891921" w:rsidRPr="00591EBC" w:rsidRDefault="00891921" w:rsidP="00591EBC">
      <w:pPr>
        <w:pStyle w:val="Akapitzlist"/>
        <w:numPr>
          <w:ilvl w:val="1"/>
          <w:numId w:val="16"/>
        </w:numPr>
        <w:spacing w:line="360" w:lineRule="auto"/>
        <w:jc w:val="both"/>
        <w:rPr>
          <w:rFonts w:ascii="Arial" w:hAnsi="Arial" w:cs="Arial"/>
          <w:sz w:val="22"/>
          <w:szCs w:val="22"/>
        </w:rPr>
      </w:pPr>
      <w:r w:rsidRPr="00591EBC">
        <w:rPr>
          <w:rFonts w:ascii="Arial" w:hAnsi="Arial" w:cs="Arial"/>
          <w:sz w:val="22"/>
          <w:szCs w:val="22"/>
        </w:rPr>
        <w:t>z inicjatywy Wykonawcy.</w:t>
      </w:r>
    </w:p>
    <w:p w14:paraId="64E4CA17" w14:textId="2015C027" w:rsidR="003F6E53" w:rsidRPr="00591EBC" w:rsidRDefault="00BA34DE" w:rsidP="00591EBC">
      <w:pPr>
        <w:pStyle w:val="Akapitzlist"/>
        <w:numPr>
          <w:ilvl w:val="0"/>
          <w:numId w:val="16"/>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Każda zmiana osób dedykowanych do wykonan</w:t>
      </w:r>
      <w:r w:rsidR="00AA5B39" w:rsidRPr="00591EBC">
        <w:rPr>
          <w:rFonts w:ascii="Arial" w:hAnsi="Arial" w:cs="Arial"/>
          <w:sz w:val="22"/>
          <w:szCs w:val="22"/>
          <w:shd w:val="clear" w:color="auto" w:fill="FFFFFF" w:themeFill="background1"/>
        </w:rPr>
        <w:t>ia zadania, musi być wcześniej</w:t>
      </w:r>
      <w:r w:rsidRPr="00591EBC">
        <w:rPr>
          <w:rFonts w:ascii="Arial" w:hAnsi="Arial" w:cs="Arial"/>
          <w:sz w:val="22"/>
          <w:szCs w:val="22"/>
          <w:shd w:val="clear" w:color="auto" w:fill="FFFFFF" w:themeFill="background1"/>
        </w:rPr>
        <w:t xml:space="preserve"> </w:t>
      </w:r>
      <w:r w:rsidR="00AA5B39" w:rsidRPr="00591EBC">
        <w:rPr>
          <w:rFonts w:ascii="Arial" w:hAnsi="Arial" w:cs="Arial"/>
          <w:sz w:val="22"/>
          <w:szCs w:val="22"/>
          <w:shd w:val="clear" w:color="auto" w:fill="FFFFFF" w:themeFill="background1"/>
        </w:rPr>
        <w:t xml:space="preserve">zgłoszona do  Zamawiającego w formie pisemnej na wskazany adres e-mail, o którym mowa w </w:t>
      </w:r>
      <w:r w:rsidR="00AA5B39" w:rsidRPr="00591EBC">
        <w:rPr>
          <w:rFonts w:ascii="Arial" w:hAnsi="Arial" w:cs="Arial"/>
          <w:sz w:val="22"/>
          <w:szCs w:val="22"/>
        </w:rPr>
        <w:t>§ 20</w:t>
      </w:r>
      <w:r w:rsidR="00096B20"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co najmniej 1 dzień roboczy przed podjęciem przez te osoby pracy na</w:t>
      </w:r>
      <w:r w:rsidRPr="00591EBC">
        <w:rPr>
          <w:rFonts w:ascii="Arial" w:hAnsi="Arial" w:cs="Arial"/>
          <w:sz w:val="22"/>
          <w:szCs w:val="22"/>
        </w:rPr>
        <w:t xml:space="preserve"> </w:t>
      </w:r>
      <w:r w:rsidRPr="00591EBC">
        <w:rPr>
          <w:rFonts w:ascii="Arial" w:hAnsi="Arial" w:cs="Arial"/>
          <w:sz w:val="22"/>
          <w:szCs w:val="22"/>
          <w:shd w:val="clear" w:color="auto" w:fill="FFFFFF" w:themeFill="background1"/>
        </w:rPr>
        <w:t>terenie obiektów objętych umową.</w:t>
      </w:r>
      <w:r w:rsidRPr="00591EBC">
        <w:rPr>
          <w:rFonts w:ascii="Arial" w:hAnsi="Arial" w:cs="Arial"/>
          <w:sz w:val="22"/>
          <w:szCs w:val="22"/>
        </w:rPr>
        <w:t xml:space="preserve"> </w:t>
      </w:r>
      <w:r w:rsidRPr="00591EBC">
        <w:rPr>
          <w:rFonts w:ascii="Arial" w:hAnsi="Arial" w:cs="Arial"/>
          <w:sz w:val="22"/>
          <w:szCs w:val="22"/>
          <w:shd w:val="clear" w:color="auto" w:fill="FFFFFF" w:themeFill="background1"/>
        </w:rPr>
        <w:t xml:space="preserve">Absencja personelu Wykonawcy nie może mieć wpływu na jakość świadczonej usługi, </w:t>
      </w:r>
    </w:p>
    <w:p w14:paraId="7A299D92" w14:textId="7E423AF7" w:rsidR="00891921" w:rsidRPr="00591EBC" w:rsidRDefault="0089192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 xml:space="preserve">Osoba niewykazana </w:t>
      </w:r>
      <w:r w:rsidR="0028000B" w:rsidRPr="00591EBC">
        <w:rPr>
          <w:rFonts w:ascii="Arial" w:hAnsi="Arial" w:cs="Arial"/>
          <w:sz w:val="22"/>
          <w:szCs w:val="22"/>
        </w:rPr>
        <w:t>przez Wykonawcę</w:t>
      </w:r>
      <w:r w:rsidRPr="00591EBC">
        <w:rPr>
          <w:rFonts w:ascii="Arial" w:hAnsi="Arial" w:cs="Arial"/>
          <w:sz w:val="22"/>
          <w:szCs w:val="22"/>
        </w:rPr>
        <w:t xml:space="preserve"> zgodnie z ust. 2 </w:t>
      </w:r>
      <w:r w:rsidR="00AD68C5" w:rsidRPr="00591EBC">
        <w:rPr>
          <w:rFonts w:ascii="Arial" w:hAnsi="Arial" w:cs="Arial"/>
          <w:sz w:val="22"/>
          <w:szCs w:val="22"/>
        </w:rPr>
        <w:t xml:space="preserve">i </w:t>
      </w:r>
      <w:r w:rsidR="00096B20" w:rsidRPr="00591EBC">
        <w:rPr>
          <w:rFonts w:ascii="Arial" w:hAnsi="Arial" w:cs="Arial"/>
          <w:sz w:val="22"/>
          <w:szCs w:val="22"/>
        </w:rPr>
        <w:t>4</w:t>
      </w:r>
      <w:r w:rsidR="00AD68C5" w:rsidRPr="00591EBC">
        <w:rPr>
          <w:rFonts w:ascii="Arial" w:hAnsi="Arial" w:cs="Arial"/>
          <w:sz w:val="22"/>
          <w:szCs w:val="22"/>
        </w:rPr>
        <w:t xml:space="preserve"> </w:t>
      </w:r>
      <w:r w:rsidRPr="00591EBC">
        <w:rPr>
          <w:rFonts w:ascii="Arial" w:hAnsi="Arial" w:cs="Arial"/>
          <w:sz w:val="22"/>
          <w:szCs w:val="22"/>
        </w:rPr>
        <w:t xml:space="preserve">nie będzie dopuszczona do wykonywania usługi stanowiącej przedmiot umowy. </w:t>
      </w:r>
    </w:p>
    <w:p w14:paraId="298EF45C" w14:textId="77777777" w:rsidR="00891921" w:rsidRPr="00591EBC" w:rsidRDefault="00891921" w:rsidP="00591EBC">
      <w:pPr>
        <w:pStyle w:val="Akapitzlist"/>
        <w:numPr>
          <w:ilvl w:val="0"/>
          <w:numId w:val="16"/>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 xml:space="preserve">Strony uzgadniają, że </w:t>
      </w:r>
      <w:r w:rsidRPr="00591EBC">
        <w:rPr>
          <w:rFonts w:ascii="Arial" w:hAnsi="Arial" w:cs="Arial"/>
          <w:sz w:val="22"/>
          <w:szCs w:val="22"/>
        </w:rPr>
        <w:t>osoby wykonujące prace będące przedmiotem</w:t>
      </w:r>
      <w:r w:rsidRPr="00591EBC">
        <w:rPr>
          <w:rFonts w:ascii="Arial" w:hAnsi="Arial" w:cs="Arial"/>
          <w:sz w:val="22"/>
          <w:szCs w:val="22"/>
          <w:shd w:val="clear" w:color="auto" w:fill="FFFFFF" w:themeFill="background1"/>
        </w:rPr>
        <w:t xml:space="preserve"> umowy w pomieszczeniach Zamawiającego zobowiązane są do zachowania w tajemnicy informacji dotyczących całokształtu spraw związanych z ochroną i bezpieczeństwem osób i mienia znajdującego się w obiekcie. Wykonawca zobowiązuje się do zabezpieczenia</w:t>
      </w:r>
      <w:r w:rsidRPr="00591EBC">
        <w:rPr>
          <w:rFonts w:ascii="Arial" w:hAnsi="Arial" w:cs="Arial"/>
          <w:sz w:val="22"/>
          <w:szCs w:val="22"/>
        </w:rPr>
        <w:t xml:space="preserve"> realizacji tego postanowienia wobec osób, które będą wykonywały </w:t>
      </w:r>
      <w:r w:rsidRPr="00591EBC">
        <w:rPr>
          <w:rFonts w:ascii="Arial" w:hAnsi="Arial" w:cs="Arial"/>
          <w:sz w:val="22"/>
          <w:szCs w:val="22"/>
          <w:shd w:val="clear" w:color="auto" w:fill="FFFFFF" w:themeFill="background1"/>
        </w:rPr>
        <w:t>przedmiot umowy.</w:t>
      </w:r>
    </w:p>
    <w:p w14:paraId="6C412CE2" w14:textId="64AEBD6A" w:rsidR="0028000B" w:rsidRPr="00591EBC" w:rsidRDefault="00891921" w:rsidP="00591EBC">
      <w:pPr>
        <w:pStyle w:val="Akapitzlist"/>
        <w:numPr>
          <w:ilvl w:val="0"/>
          <w:numId w:val="16"/>
        </w:numPr>
        <w:spacing w:line="360" w:lineRule="auto"/>
        <w:ind w:left="357" w:hanging="357"/>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lastRenderedPageBreak/>
        <w:t>Wykonawca zobowiązuje się szczegółowo zapoznać z zakresem usługi zgodnym z OPZ</w:t>
      </w:r>
      <w:r w:rsidR="00A71DB0" w:rsidRPr="00591EBC">
        <w:rPr>
          <w:rFonts w:ascii="Arial" w:hAnsi="Arial" w:cs="Arial"/>
          <w:sz w:val="22"/>
          <w:szCs w:val="22"/>
          <w:shd w:val="clear" w:color="auto" w:fill="FFFFFF" w:themeFill="background1"/>
        </w:rPr>
        <w:t xml:space="preserve"> stanowiącym załącznik nr 1 do niniejszej umowy, wraz ze wszystkimi załącznikami - </w:t>
      </w:r>
      <w:r w:rsidRPr="00591EBC">
        <w:rPr>
          <w:rFonts w:ascii="Arial" w:hAnsi="Arial" w:cs="Arial"/>
          <w:sz w:val="22"/>
          <w:szCs w:val="22"/>
          <w:shd w:val="clear" w:color="auto" w:fill="FFFFFF" w:themeFill="background1"/>
        </w:rPr>
        <w:t xml:space="preserve"> osoby bezpośrednio wykonujące prace objęte umową.</w:t>
      </w:r>
    </w:p>
    <w:p w14:paraId="1B63D489" w14:textId="77777777" w:rsidR="0028000B" w:rsidRPr="00591EBC" w:rsidRDefault="00891921" w:rsidP="00591EBC">
      <w:pPr>
        <w:pStyle w:val="Akapitzlist"/>
        <w:numPr>
          <w:ilvl w:val="0"/>
          <w:numId w:val="16"/>
        </w:numPr>
        <w:spacing w:line="360" w:lineRule="auto"/>
        <w:ind w:left="357" w:hanging="357"/>
        <w:jc w:val="both"/>
        <w:rPr>
          <w:rFonts w:ascii="Arial" w:hAnsi="Arial" w:cs="Arial"/>
          <w:b/>
          <w:sz w:val="22"/>
          <w:szCs w:val="22"/>
        </w:rPr>
      </w:pPr>
      <w:r w:rsidRPr="00591EBC">
        <w:rPr>
          <w:rFonts w:ascii="Arial" w:hAnsi="Arial" w:cs="Arial"/>
          <w:sz w:val="22"/>
          <w:szCs w:val="22"/>
          <w:shd w:val="clear" w:color="auto" w:fill="FFFFFF" w:themeFill="background1"/>
        </w:rPr>
        <w:t>Wykonawca w ramach wynagrodzenia określonego w umowie zobowiązuje się do zapewnienia osobom wykonującym prace objęte umową środków chemicznych i higienicznych</w:t>
      </w:r>
      <w:r w:rsidR="0028000B" w:rsidRPr="00591EBC">
        <w:rPr>
          <w:rFonts w:ascii="Arial" w:hAnsi="Arial" w:cs="Arial"/>
          <w:sz w:val="22"/>
          <w:szCs w:val="22"/>
          <w:shd w:val="clear" w:color="auto" w:fill="FFFFFF" w:themeFill="background1"/>
        </w:rPr>
        <w:t>,</w:t>
      </w:r>
      <w:r w:rsidRPr="00591EBC">
        <w:rPr>
          <w:rFonts w:ascii="Arial" w:hAnsi="Arial" w:cs="Arial"/>
          <w:sz w:val="22"/>
          <w:szCs w:val="22"/>
          <w:shd w:val="clear" w:color="auto" w:fill="FFFFFF" w:themeFill="background1"/>
        </w:rPr>
        <w:t xml:space="preserve"> </w:t>
      </w:r>
      <w:r w:rsidR="0028000B" w:rsidRPr="00591EBC">
        <w:rPr>
          <w:rFonts w:ascii="Arial" w:hAnsi="Arial" w:cs="Arial"/>
          <w:sz w:val="22"/>
          <w:szCs w:val="22"/>
          <w:shd w:val="clear" w:color="auto" w:fill="FFFFFF" w:themeFill="background1"/>
        </w:rPr>
        <w:t xml:space="preserve">a także narzędzi, sprzętu, środków ochrony osobistej </w:t>
      </w:r>
      <w:r w:rsidRPr="00591EBC">
        <w:rPr>
          <w:rFonts w:ascii="Arial" w:hAnsi="Arial" w:cs="Arial"/>
          <w:sz w:val="22"/>
          <w:szCs w:val="22"/>
          <w:shd w:val="clear" w:color="auto" w:fill="FFFFFF" w:themeFill="background1"/>
        </w:rPr>
        <w:t>oraz innych elementów koniecznych do nal</w:t>
      </w:r>
      <w:r w:rsidR="0028000B" w:rsidRPr="00591EBC">
        <w:rPr>
          <w:rFonts w:ascii="Arial" w:hAnsi="Arial" w:cs="Arial"/>
          <w:sz w:val="22"/>
          <w:szCs w:val="22"/>
          <w:shd w:val="clear" w:color="auto" w:fill="FFFFFF" w:themeFill="background1"/>
        </w:rPr>
        <w:t xml:space="preserve">eżytego wykonania prac objętych </w:t>
      </w:r>
      <w:r w:rsidRPr="00591EBC">
        <w:rPr>
          <w:rFonts w:ascii="Arial" w:hAnsi="Arial" w:cs="Arial"/>
          <w:sz w:val="22"/>
          <w:szCs w:val="22"/>
          <w:shd w:val="clear" w:color="auto" w:fill="FFFFFF" w:themeFill="background1"/>
        </w:rPr>
        <w:t xml:space="preserve">umową zgodnie z OPZ. </w:t>
      </w:r>
    </w:p>
    <w:p w14:paraId="5FDD5E1D" w14:textId="77777777"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Zamawiający wymaga aby czynności związane z wykonywaniem wszystkich prac objętych zamówieniem wskazane i opisane w opisie przedmiotu zamówienia, których wykonanie polega na wykonywaniu pracy w sposób określony w art. 22 § 1 ustawy z dnia 26 czerwca 1974 r. Kodeks pracy (Dz. U. z 2022 r. poz. 1510 ze zm.), były wykonywane przez osoby zatrudnione przez Wykonawcę na podstawie stosunku pracy tj.  osoby  wyznaczone do sprzątania</w:t>
      </w:r>
      <w:r w:rsidR="00FE08B3" w:rsidRPr="00591EBC">
        <w:rPr>
          <w:rFonts w:ascii="Arial" w:hAnsi="Arial" w:cs="Arial"/>
          <w:sz w:val="22"/>
          <w:szCs w:val="22"/>
        </w:rPr>
        <w:t xml:space="preserve"> Budynku Dworca oraz Budynku socjalnego</w:t>
      </w:r>
      <w:r w:rsidRPr="00591EBC">
        <w:rPr>
          <w:rFonts w:ascii="Arial" w:hAnsi="Arial" w:cs="Arial"/>
          <w:sz w:val="22"/>
          <w:szCs w:val="22"/>
        </w:rPr>
        <w:t>.</w:t>
      </w:r>
    </w:p>
    <w:p w14:paraId="4A707047" w14:textId="77777777"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Wykonawca zobowiązuje się do zatrudnienia na podstawie umowy o pracę, przez cały okres realizacji zamówienia, wszystkich osób wykon</w:t>
      </w:r>
      <w:r w:rsidR="00FE08B3" w:rsidRPr="00591EBC">
        <w:rPr>
          <w:rFonts w:ascii="Arial" w:hAnsi="Arial" w:cs="Arial"/>
          <w:sz w:val="22"/>
          <w:szCs w:val="22"/>
        </w:rPr>
        <w:t xml:space="preserve">ujących czynności sprzątania Budynku Dworca i Budynku socjalnego </w:t>
      </w:r>
      <w:r w:rsidRPr="00591EBC">
        <w:rPr>
          <w:rFonts w:ascii="Arial" w:hAnsi="Arial" w:cs="Arial"/>
          <w:sz w:val="22"/>
          <w:szCs w:val="22"/>
        </w:rPr>
        <w:t>. Obowiązek ten nie dotyczy sytuacji, gdy prace te będą wykonywane samodzielnie i osobiście przez osoby fizyczne prowadzące działalność gospodarczą w postaci tzw. samozatrudnienia.</w:t>
      </w:r>
    </w:p>
    <w:p w14:paraId="5690234A" w14:textId="77777777"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 xml:space="preserve">Obowiązek, o którym mowa w pkt 9 i 10  dotyczy również podwykonawców – wykonawca jest zobowiązany zawrzeć w każdej umowie o podwykonawstwo stosowne zapisy zobowiązujące podwykonawców do zatrudnienia na podstawie stosunku pracy wszystkie osoby wykonujące wskazane wyżej czynności jak również zobowiązanie podwykonawcy do przedstawienia dokumentów, o których mowa w pkt </w:t>
      </w:r>
      <w:r w:rsidR="00FE08B3" w:rsidRPr="00591EBC">
        <w:rPr>
          <w:rFonts w:ascii="Arial" w:hAnsi="Arial" w:cs="Arial"/>
          <w:sz w:val="22"/>
          <w:szCs w:val="22"/>
        </w:rPr>
        <w:t>12</w:t>
      </w:r>
      <w:r w:rsidRPr="00591EBC">
        <w:rPr>
          <w:rFonts w:ascii="Arial" w:hAnsi="Arial" w:cs="Arial"/>
          <w:sz w:val="22"/>
          <w:szCs w:val="22"/>
        </w:rPr>
        <w:t xml:space="preserve"> i </w:t>
      </w:r>
      <w:r w:rsidR="00FE08B3" w:rsidRPr="00591EBC">
        <w:rPr>
          <w:rFonts w:ascii="Arial" w:hAnsi="Arial" w:cs="Arial"/>
          <w:sz w:val="22"/>
          <w:szCs w:val="22"/>
        </w:rPr>
        <w:t>13</w:t>
      </w:r>
      <w:r w:rsidRPr="00591EBC">
        <w:rPr>
          <w:rFonts w:ascii="Arial" w:hAnsi="Arial" w:cs="Arial"/>
          <w:sz w:val="22"/>
          <w:szCs w:val="22"/>
        </w:rPr>
        <w:t xml:space="preserve"> Szczegółowe zasady dokumentowania zatrudnienia na podstawie stosunku pracy ww. osób oraz kontrolowanie tego obowiązku przez Zamawiającego i przewidziane z tego tytułu sankcje określone są w umowie. Wykonawca lub podwykonawca zatrudni osoby te na okres niezbędny do wykonania danych czynności w przypadku rozwiązania stosunku pracy przez pracownika lub pracodawcę przed zakończeniem tego okresu, wykonawca jest obowiązany do zatrudnienia na to miejsce innej osoby. Powyższe wymaganie nie dotyczy czynności wykonywanych przez osobę/y prowadzącą/e jednoosobową działalność gospodarczą tzw. samozatrudnienie.</w:t>
      </w:r>
    </w:p>
    <w:p w14:paraId="72A6C35E" w14:textId="77777777"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W celu weryfikacji zatrudnienia przez wykonawcę lub podwykonawcę na podstawie umowy o pracę osób, o których mowa w pkt 9 zamawiający może żądać w szczególności:</w:t>
      </w:r>
    </w:p>
    <w:p w14:paraId="02A1E629" w14:textId="77777777" w:rsidR="00607A71" w:rsidRPr="00591EBC" w:rsidRDefault="00607A71" w:rsidP="00591EBC">
      <w:pPr>
        <w:pStyle w:val="Akapitzlist"/>
        <w:numPr>
          <w:ilvl w:val="0"/>
          <w:numId w:val="31"/>
        </w:numPr>
        <w:spacing w:line="360" w:lineRule="auto"/>
        <w:jc w:val="both"/>
        <w:rPr>
          <w:rFonts w:ascii="Arial" w:hAnsi="Arial" w:cs="Arial"/>
          <w:sz w:val="22"/>
          <w:szCs w:val="22"/>
        </w:rPr>
      </w:pPr>
      <w:r w:rsidRPr="00591EBC">
        <w:rPr>
          <w:rFonts w:ascii="Arial" w:hAnsi="Arial" w:cs="Arial"/>
          <w:sz w:val="22"/>
          <w:szCs w:val="22"/>
        </w:rPr>
        <w:t>oświadczenia wykonawcy o zatrudnieniu pracownika na podstawie umowy o pracę,</w:t>
      </w:r>
    </w:p>
    <w:p w14:paraId="180773DC" w14:textId="77777777" w:rsidR="00607A71" w:rsidRPr="00591EBC" w:rsidRDefault="00607A71" w:rsidP="00591EBC">
      <w:pPr>
        <w:pStyle w:val="Akapitzlist"/>
        <w:numPr>
          <w:ilvl w:val="0"/>
          <w:numId w:val="31"/>
        </w:numPr>
        <w:spacing w:line="360" w:lineRule="auto"/>
        <w:jc w:val="both"/>
        <w:rPr>
          <w:rFonts w:ascii="Arial" w:hAnsi="Arial" w:cs="Arial"/>
          <w:sz w:val="22"/>
          <w:szCs w:val="22"/>
        </w:rPr>
      </w:pPr>
      <w:r w:rsidRPr="00591EBC">
        <w:rPr>
          <w:rFonts w:ascii="Arial" w:hAnsi="Arial" w:cs="Arial"/>
          <w:sz w:val="22"/>
          <w:szCs w:val="22"/>
        </w:rPr>
        <w:t>poświadczonej za zgodność z oryginałem kopii umowy o pracę zatrudnionego pracownika,</w:t>
      </w:r>
    </w:p>
    <w:p w14:paraId="70F484E8" w14:textId="77777777" w:rsidR="00607A71" w:rsidRPr="00591EBC" w:rsidRDefault="00607A71" w:rsidP="00591EBC">
      <w:pPr>
        <w:pStyle w:val="Akapitzlist"/>
        <w:numPr>
          <w:ilvl w:val="0"/>
          <w:numId w:val="31"/>
        </w:numPr>
        <w:spacing w:line="360" w:lineRule="auto"/>
        <w:jc w:val="both"/>
        <w:rPr>
          <w:rFonts w:ascii="Arial" w:hAnsi="Arial" w:cs="Arial"/>
          <w:sz w:val="22"/>
          <w:szCs w:val="22"/>
        </w:rPr>
      </w:pPr>
      <w:r w:rsidRPr="00591EBC">
        <w:rPr>
          <w:rFonts w:ascii="Arial" w:hAnsi="Arial" w:cs="Arial"/>
          <w:sz w:val="22"/>
          <w:szCs w:val="22"/>
        </w:rPr>
        <w:lastRenderedPageBreak/>
        <w:t xml:space="preserve">zaświadczenia właściwej terenowej jednostki organizacyjnej Zakładu Ubezpieczeń Społecznych albo innego dokumentu potwierdzającego opłacanie składek na ubezpieczenia społeczne </w:t>
      </w:r>
      <w:r w:rsidRPr="00591EBC">
        <w:rPr>
          <w:rFonts w:ascii="Arial" w:hAnsi="Arial" w:cs="Arial"/>
          <w:sz w:val="22"/>
          <w:szCs w:val="22"/>
        </w:rPr>
        <w:br/>
        <w:t>i zdrowotne z tytułu zatrudnienia na podstawie stosunku pracy,</w:t>
      </w:r>
    </w:p>
    <w:p w14:paraId="6F9B9BC9" w14:textId="77777777" w:rsidR="00607A71" w:rsidRPr="00591EBC" w:rsidRDefault="00607A71" w:rsidP="00591EBC">
      <w:pPr>
        <w:pStyle w:val="Akapitzlist"/>
        <w:numPr>
          <w:ilvl w:val="0"/>
          <w:numId w:val="31"/>
        </w:numPr>
        <w:spacing w:line="360" w:lineRule="auto"/>
        <w:jc w:val="both"/>
        <w:rPr>
          <w:rFonts w:ascii="Arial" w:hAnsi="Arial" w:cs="Arial"/>
          <w:sz w:val="22"/>
          <w:szCs w:val="22"/>
        </w:rPr>
      </w:pPr>
      <w:r w:rsidRPr="00591EBC">
        <w:rPr>
          <w:rFonts w:ascii="Arial" w:hAnsi="Arial" w:cs="Arial"/>
          <w:sz w:val="22"/>
          <w:szCs w:val="22"/>
        </w:rPr>
        <w:t xml:space="preserve">zanonimizowanych kopii dowodów potwierdzających zgłoszenie do ubezpieczenia społecznego </w:t>
      </w:r>
      <w:r w:rsidRPr="00591EBC">
        <w:rPr>
          <w:rFonts w:ascii="Arial" w:hAnsi="Arial" w:cs="Arial"/>
          <w:sz w:val="22"/>
          <w:szCs w:val="22"/>
        </w:rPr>
        <w:br/>
        <w:t>i zdrowotnego,</w:t>
      </w:r>
    </w:p>
    <w:p w14:paraId="3FB45040" w14:textId="77777777" w:rsidR="00607A71" w:rsidRPr="00591EBC" w:rsidRDefault="00607A71" w:rsidP="00591EBC">
      <w:pPr>
        <w:pStyle w:val="Akapitzlist"/>
        <w:numPr>
          <w:ilvl w:val="0"/>
          <w:numId w:val="31"/>
        </w:numPr>
        <w:spacing w:line="360" w:lineRule="auto"/>
        <w:jc w:val="both"/>
        <w:rPr>
          <w:rFonts w:ascii="Arial" w:hAnsi="Arial" w:cs="Arial"/>
          <w:sz w:val="22"/>
          <w:szCs w:val="22"/>
        </w:rPr>
      </w:pPr>
      <w:r w:rsidRPr="00591EBC">
        <w:rPr>
          <w:rFonts w:ascii="Arial" w:hAnsi="Arial" w:cs="Arial"/>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3778630" w14:textId="77777777"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 xml:space="preserve">Kopie umów o pracę oraz innych dokumentów powinny być zanonimizowane w sposób zapewniający ochronę danych osobowych pracowników, zgodnie z przepisami ustawy z dnia 10 maja 2018 r. o ochronie danych osobowych (t. j. Dz. U. z 2019 r., poz. 1781 z </w:t>
      </w:r>
      <w:proofErr w:type="spellStart"/>
      <w:r w:rsidRPr="00591EBC">
        <w:rPr>
          <w:rFonts w:ascii="Arial" w:hAnsi="Arial" w:cs="Arial"/>
          <w:sz w:val="22"/>
          <w:szCs w:val="22"/>
        </w:rPr>
        <w:t>późn</w:t>
      </w:r>
      <w:proofErr w:type="spellEnd"/>
      <w:r w:rsidRPr="00591EBC">
        <w:rPr>
          <w:rFonts w:ascii="Arial" w:hAnsi="Arial" w:cs="Arial"/>
          <w:sz w:val="22"/>
          <w:szCs w:val="22"/>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591EBC">
        <w:rPr>
          <w:rFonts w:ascii="Arial" w:hAnsi="Arial" w:cs="Arial"/>
          <w:sz w:val="22"/>
          <w:szCs w:val="22"/>
        </w:rPr>
        <w:t>anonimizacji</w:t>
      </w:r>
      <w:proofErr w:type="spellEnd"/>
      <w:r w:rsidRPr="00591EBC">
        <w:rPr>
          <w:rFonts w:ascii="Arial" w:hAnsi="Arial" w:cs="Arial"/>
          <w:sz w:val="22"/>
          <w:szCs w:val="22"/>
        </w:rPr>
        <w:t>. Informacje takie jak: data zawarcia umowy, rodzaj umowy o pracę i wymiar etatu powinny być możliwe do zidentyfikowania.</w:t>
      </w:r>
    </w:p>
    <w:p w14:paraId="1B63983C" w14:textId="15AD4C79" w:rsidR="00607A71" w:rsidRPr="00591EBC" w:rsidRDefault="00607A71" w:rsidP="00591EBC">
      <w:pPr>
        <w:pStyle w:val="Akapitzlist"/>
        <w:numPr>
          <w:ilvl w:val="0"/>
          <w:numId w:val="16"/>
        </w:numPr>
        <w:spacing w:line="360" w:lineRule="auto"/>
        <w:jc w:val="both"/>
        <w:rPr>
          <w:rFonts w:ascii="Arial" w:hAnsi="Arial" w:cs="Arial"/>
          <w:sz w:val="22"/>
          <w:szCs w:val="22"/>
        </w:rPr>
      </w:pPr>
      <w:r w:rsidRPr="00591EBC">
        <w:rPr>
          <w:rFonts w:ascii="Arial" w:hAnsi="Arial" w:cs="Arial"/>
          <w:sz w:val="22"/>
          <w:szCs w:val="22"/>
        </w:rPr>
        <w:t xml:space="preserve">Niezłożenie przez Wykonawcę lub podwykonawcę w wyznaczonym przez Zamawiającego terminie żądanych przez Zamawiającego oświadczeń́ w celu potwierdzenia spełnienia przez Wykonawcę wymogu zatrudnienia na podstawie umowy o pracę osób, o których mowa w pkt 9, traktowane będzie jako niespełnienie przez Wykonawcę wymogu zatrudnienia na podstawie umowy o pracę osób wykonujących wymagane przez Zamawiającego czynności oraz skutkować będzie obowiązkiem zapłaty przez Wykonawcę kary umownej, o której mowa w § 11 ust.2 pkt </w:t>
      </w:r>
      <w:r w:rsidR="00C15D1B" w:rsidRPr="00591EBC">
        <w:rPr>
          <w:rFonts w:ascii="Arial" w:hAnsi="Arial" w:cs="Arial"/>
          <w:sz w:val="22"/>
          <w:szCs w:val="22"/>
        </w:rPr>
        <w:t>9 umowy</w:t>
      </w:r>
      <w:r w:rsidRPr="00591EBC">
        <w:rPr>
          <w:rFonts w:ascii="Arial" w:hAnsi="Arial" w:cs="Arial"/>
          <w:sz w:val="22"/>
          <w:szCs w:val="22"/>
        </w:rPr>
        <w:t>.</w:t>
      </w:r>
    </w:p>
    <w:p w14:paraId="1741AC60" w14:textId="77777777" w:rsidR="00AA5B39" w:rsidRPr="00591EBC" w:rsidRDefault="007120EC" w:rsidP="00591EBC">
      <w:pPr>
        <w:pStyle w:val="Akapitzlist"/>
        <w:numPr>
          <w:ilvl w:val="0"/>
          <w:numId w:val="16"/>
        </w:numPr>
        <w:autoSpaceDE w:val="0"/>
        <w:autoSpaceDN w:val="0"/>
        <w:adjustRightInd w:val="0"/>
        <w:spacing w:line="360" w:lineRule="auto"/>
        <w:jc w:val="both"/>
        <w:rPr>
          <w:rFonts w:ascii="Arial" w:hAnsi="Arial" w:cs="Arial"/>
          <w:sz w:val="22"/>
          <w:szCs w:val="22"/>
        </w:rPr>
      </w:pPr>
      <w:r w:rsidRPr="00591EBC">
        <w:rPr>
          <w:rFonts w:ascii="Arial" w:hAnsi="Arial" w:cs="Arial"/>
          <w:kern w:val="0"/>
          <w:sz w:val="22"/>
          <w:szCs w:val="22"/>
        </w:rPr>
        <w:t>Wykonawca zobowiązuje się nadzorować pracę osób wykonujących przedmiot zamówienia, aby usługa była świadczona z należytą starannością. Wszystkie prace związane z wykonywaniem przedmiotu umowy muszą być nadzorowane przez upoważnionych przedstawicieli Wykonawcy, odpowiedzialnych za organizację i jakość świadczonych usług.</w:t>
      </w:r>
    </w:p>
    <w:p w14:paraId="3B1E9FBF" w14:textId="70005100" w:rsidR="00CC18E5" w:rsidRPr="00591EBC" w:rsidRDefault="00CC18E5" w:rsidP="00591EBC">
      <w:pPr>
        <w:pStyle w:val="Akapitzlist"/>
        <w:numPr>
          <w:ilvl w:val="0"/>
          <w:numId w:val="16"/>
        </w:numPr>
        <w:autoSpaceDE w:val="0"/>
        <w:autoSpaceDN w:val="0"/>
        <w:adjustRightInd w:val="0"/>
        <w:spacing w:line="360" w:lineRule="auto"/>
        <w:jc w:val="both"/>
        <w:rPr>
          <w:rFonts w:ascii="Arial" w:hAnsi="Arial" w:cs="Arial"/>
          <w:sz w:val="22"/>
          <w:szCs w:val="22"/>
        </w:rPr>
      </w:pPr>
      <w:r w:rsidRPr="00591EBC">
        <w:rPr>
          <w:rFonts w:ascii="Arial" w:hAnsi="Arial" w:cs="Arial"/>
          <w:kern w:val="0"/>
          <w:sz w:val="22"/>
          <w:szCs w:val="22"/>
        </w:rPr>
        <w:t>Pracownicy zatrudnieni przez Wykonawcę do realizacji usługi zobowiązani są do wykonywania</w:t>
      </w:r>
      <w:r w:rsidR="00AA5B39" w:rsidRPr="00591EBC">
        <w:rPr>
          <w:rFonts w:ascii="Arial" w:hAnsi="Arial" w:cs="Arial"/>
          <w:kern w:val="0"/>
          <w:sz w:val="22"/>
          <w:szCs w:val="22"/>
        </w:rPr>
        <w:t xml:space="preserve"> </w:t>
      </w:r>
      <w:r w:rsidRPr="00591EBC">
        <w:rPr>
          <w:rFonts w:ascii="Arial" w:hAnsi="Arial" w:cs="Arial"/>
          <w:kern w:val="0"/>
          <w:sz w:val="22"/>
          <w:szCs w:val="22"/>
        </w:rPr>
        <w:t>powierzonej pracy samodzielnie, bez możliwości wprowadzania do sprzątanych obiektów osób</w:t>
      </w:r>
      <w:r w:rsidR="00AA5B39" w:rsidRPr="00591EBC">
        <w:rPr>
          <w:rFonts w:ascii="Arial" w:hAnsi="Arial" w:cs="Arial"/>
          <w:kern w:val="0"/>
          <w:sz w:val="22"/>
          <w:szCs w:val="22"/>
        </w:rPr>
        <w:t xml:space="preserve"> </w:t>
      </w:r>
      <w:r w:rsidRPr="00591EBC">
        <w:rPr>
          <w:rFonts w:ascii="Arial" w:hAnsi="Arial" w:cs="Arial"/>
          <w:kern w:val="0"/>
          <w:sz w:val="22"/>
          <w:szCs w:val="22"/>
        </w:rPr>
        <w:t>trzecich.</w:t>
      </w:r>
    </w:p>
    <w:p w14:paraId="0FC12019" w14:textId="77777777" w:rsidR="00B34921" w:rsidRPr="00B42465" w:rsidRDefault="00B34921" w:rsidP="00B42465">
      <w:pPr>
        <w:spacing w:line="360" w:lineRule="auto"/>
        <w:rPr>
          <w:rFonts w:ascii="Arial" w:hAnsi="Arial" w:cs="Arial"/>
          <w:b/>
          <w:sz w:val="22"/>
          <w:szCs w:val="22"/>
        </w:rPr>
      </w:pPr>
    </w:p>
    <w:p w14:paraId="1E9706D7" w14:textId="77777777" w:rsidR="00AD68C5" w:rsidRPr="00591EBC" w:rsidRDefault="00AD68C5" w:rsidP="00591EBC">
      <w:pPr>
        <w:pStyle w:val="Akapitzlist"/>
        <w:spacing w:line="360" w:lineRule="auto"/>
        <w:ind w:left="360"/>
        <w:rPr>
          <w:rFonts w:ascii="Arial" w:hAnsi="Arial" w:cs="Arial"/>
          <w:b/>
          <w:sz w:val="22"/>
          <w:szCs w:val="22"/>
        </w:rPr>
      </w:pPr>
      <w:r w:rsidRPr="00591EBC">
        <w:rPr>
          <w:rFonts w:ascii="Arial" w:hAnsi="Arial" w:cs="Arial"/>
          <w:b/>
          <w:sz w:val="22"/>
          <w:szCs w:val="22"/>
        </w:rPr>
        <w:lastRenderedPageBreak/>
        <w:t>Środki czystości, dezynfekcji i środki higieniczne oraz narzędzia i urządzenia techniczne</w:t>
      </w:r>
    </w:p>
    <w:p w14:paraId="22EE2892" w14:textId="77777777" w:rsidR="00AD68C5" w:rsidRPr="00591EBC" w:rsidRDefault="00F72C89" w:rsidP="00591EBC">
      <w:pPr>
        <w:spacing w:line="360" w:lineRule="auto"/>
        <w:jc w:val="center"/>
        <w:rPr>
          <w:rFonts w:ascii="Arial" w:hAnsi="Arial" w:cs="Arial"/>
          <w:b/>
          <w:sz w:val="22"/>
          <w:szCs w:val="22"/>
        </w:rPr>
      </w:pPr>
      <w:r w:rsidRPr="00591EBC">
        <w:rPr>
          <w:rFonts w:ascii="Arial" w:hAnsi="Arial" w:cs="Arial"/>
          <w:b/>
          <w:sz w:val="22"/>
          <w:szCs w:val="22"/>
        </w:rPr>
        <w:t>§ 9</w:t>
      </w:r>
    </w:p>
    <w:p w14:paraId="259720F0"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Wykonawca zobowiązany jest wykonywać przedmiot umowy przy użyciu własnych: środków czystości, dezynfekcji i środków higienicznych oraz narzędzi i urządzeń technicznych</w:t>
      </w:r>
      <w:r w:rsidR="000F6FAD" w:rsidRPr="00591EBC">
        <w:rPr>
          <w:rFonts w:ascii="Arial" w:hAnsi="Arial" w:cs="Arial"/>
          <w:sz w:val="22"/>
          <w:szCs w:val="22"/>
          <w:shd w:val="clear" w:color="auto" w:fill="FFFFFF" w:themeFill="background1"/>
        </w:rPr>
        <w:t xml:space="preserve"> dostosowanych </w:t>
      </w:r>
      <w:r w:rsidR="000F6FAD" w:rsidRPr="00591EBC">
        <w:rPr>
          <w:rFonts w:ascii="Arial" w:hAnsi="Arial" w:cs="Arial"/>
          <w:sz w:val="22"/>
          <w:szCs w:val="22"/>
        </w:rPr>
        <w:t>do rodzaju powierzchni objętych przedmiotem zamówienia</w:t>
      </w:r>
      <w:r w:rsidR="006F3572" w:rsidRPr="00591EBC">
        <w:rPr>
          <w:rFonts w:ascii="Arial" w:hAnsi="Arial" w:cs="Arial"/>
          <w:sz w:val="22"/>
          <w:szCs w:val="22"/>
        </w:rPr>
        <w:t>.</w:t>
      </w:r>
    </w:p>
    <w:p w14:paraId="31D75DFF"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p>
    <w:p w14:paraId="2E3DCC11"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 xml:space="preserve">Stosowane przez Wykonawcę środki dezynfekujące do powierzchni muszą być ujęte w aktualnym wykazie Produktów Biobójczych prowadzonym przez Urząd Rejestracji Produktów </w:t>
      </w:r>
      <w:r w:rsidR="00913261" w:rsidRPr="00591EBC">
        <w:rPr>
          <w:rFonts w:ascii="Arial" w:hAnsi="Arial" w:cs="Arial"/>
          <w:sz w:val="22"/>
          <w:szCs w:val="22"/>
          <w:shd w:val="clear" w:color="auto" w:fill="FFFFFF" w:themeFill="background1"/>
        </w:rPr>
        <w:t>L</w:t>
      </w:r>
      <w:r w:rsidRPr="00591EBC">
        <w:rPr>
          <w:rFonts w:ascii="Arial" w:hAnsi="Arial" w:cs="Arial"/>
          <w:sz w:val="22"/>
          <w:szCs w:val="22"/>
          <w:shd w:val="clear" w:color="auto" w:fill="FFFFFF" w:themeFill="background1"/>
        </w:rPr>
        <w:t>eczniczych, Wyrobów Medycznych i Produktów Biobójczych.</w:t>
      </w:r>
    </w:p>
    <w:p w14:paraId="13CA6625"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 xml:space="preserve">Stosowane przez Wykonawcę środki czystości muszą odpowiadać wymogom ustawy z dnia 25 lutego 2011 r. o substancjach chemicznych </w:t>
      </w:r>
      <w:r w:rsidR="00C8113F" w:rsidRPr="00591EBC">
        <w:rPr>
          <w:rFonts w:ascii="Arial" w:hAnsi="Arial" w:cs="Arial"/>
          <w:sz w:val="22"/>
          <w:szCs w:val="22"/>
          <w:shd w:val="clear" w:color="auto" w:fill="FFFFFF" w:themeFill="background1"/>
        </w:rPr>
        <w:t>i ich mieszaninach (Dz. U. z 2022</w:t>
      </w:r>
      <w:r w:rsidRPr="00591EBC">
        <w:rPr>
          <w:rFonts w:ascii="Arial" w:hAnsi="Arial" w:cs="Arial"/>
          <w:sz w:val="22"/>
          <w:szCs w:val="22"/>
          <w:shd w:val="clear" w:color="auto" w:fill="FFFFFF" w:themeFill="background1"/>
        </w:rPr>
        <w:t xml:space="preserve"> r., poz. 1</w:t>
      </w:r>
      <w:r w:rsidR="00C8113F" w:rsidRPr="00591EBC">
        <w:rPr>
          <w:rFonts w:ascii="Arial" w:hAnsi="Arial" w:cs="Arial"/>
          <w:sz w:val="22"/>
          <w:szCs w:val="22"/>
          <w:shd w:val="clear" w:color="auto" w:fill="FFFFFF" w:themeFill="background1"/>
        </w:rPr>
        <w:t>860</w:t>
      </w:r>
      <w:r w:rsidRPr="00591EBC">
        <w:rPr>
          <w:rFonts w:ascii="Arial" w:hAnsi="Arial" w:cs="Arial"/>
          <w:sz w:val="22"/>
          <w:szCs w:val="22"/>
          <w:shd w:val="clear" w:color="auto" w:fill="FFFFFF" w:themeFill="background1"/>
        </w:rPr>
        <w:t>), tj. nie mogą zawierać substancji powodujących zagrożenie dla środowiska, zdrowia lub życia człowieka.</w:t>
      </w:r>
    </w:p>
    <w:p w14:paraId="387BB6B0" w14:textId="08BA7D7C" w:rsidR="00AD68C5" w:rsidRPr="00D837C5" w:rsidRDefault="00AD68C5" w:rsidP="00D837C5">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Środki czystości, środki higieniczne i środki dezynfekujące będą dostarczane i uzupełniane przez</w:t>
      </w:r>
      <w:r w:rsidR="00D837C5">
        <w:rPr>
          <w:rFonts w:ascii="Arial" w:hAnsi="Arial" w:cs="Arial"/>
          <w:sz w:val="22"/>
          <w:szCs w:val="22"/>
          <w:shd w:val="clear" w:color="auto" w:fill="FFFFFF" w:themeFill="background1"/>
        </w:rPr>
        <w:t xml:space="preserve"> </w:t>
      </w:r>
      <w:r w:rsidRPr="00D837C5">
        <w:rPr>
          <w:rFonts w:ascii="Arial" w:hAnsi="Arial" w:cs="Arial"/>
          <w:sz w:val="22"/>
          <w:szCs w:val="22"/>
          <w:shd w:val="clear" w:color="auto" w:fill="FFFFFF" w:themeFill="background1"/>
        </w:rPr>
        <w:t>Wykonawcę według bieżących potrzeb w celu zapewnienia należytego wykonania umowy.</w:t>
      </w:r>
    </w:p>
    <w:p w14:paraId="7D1C5A3F"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 xml:space="preserve">Wykorzystywane przez Wykonawcę środki czystości i środki higieniczne będą nowe, nieużywane wcześniej, wolne od wad fizycznych, będą posiadać parametry techniczne w pełni zgodne z parametrami określonymi w umowie </w:t>
      </w:r>
      <w:r w:rsidR="00913261" w:rsidRPr="00591EBC">
        <w:rPr>
          <w:rFonts w:ascii="Arial" w:hAnsi="Arial" w:cs="Arial"/>
          <w:sz w:val="22"/>
          <w:szCs w:val="22"/>
          <w:shd w:val="clear" w:color="auto" w:fill="FFFFFF" w:themeFill="background1"/>
        </w:rPr>
        <w:t>wraz z załącznikami</w:t>
      </w:r>
      <w:r w:rsidRPr="00591EBC">
        <w:rPr>
          <w:rFonts w:ascii="Arial" w:hAnsi="Arial" w:cs="Arial"/>
          <w:sz w:val="22"/>
          <w:szCs w:val="22"/>
          <w:shd w:val="clear" w:color="auto" w:fill="FFFFFF" w:themeFill="background1"/>
        </w:rPr>
        <w:t xml:space="preserve"> oraz będą posiadać oznaczenia na opakowaniach w języku polskim/przewidzianą przez producenta dokumentację w języku polskim.</w:t>
      </w:r>
    </w:p>
    <w:p w14:paraId="43BF1AB2"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Narzędzia i urządzenia techniczne muszą być sprawne technicznie i bezpieczne, zgodne z obowiązującymi wymaganiami i przepisami. Urządzenia techniczne wykorzystujące energię elektryczną powinny być energooszczędne.</w:t>
      </w:r>
    </w:p>
    <w:p w14:paraId="15700997" w14:textId="77777777" w:rsidR="00AD68C5" w:rsidRPr="00591EBC" w:rsidRDefault="00AD68C5" w:rsidP="00591EBC">
      <w:pPr>
        <w:pStyle w:val="Akapitzlist"/>
        <w:numPr>
          <w:ilvl w:val="0"/>
          <w:numId w:val="21"/>
        </w:numPr>
        <w:spacing w:line="360" w:lineRule="auto"/>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W przypadku stwierdzenia nienależytego wykonania usługi spowodowanego stosowaniem nieodpowiednich środków czystości, środków do dezynfekcji, narzędzi lub urządzeń technicznych Zamawiający zastrzega sobie prawo do żądania od Wykonawcy zmiany środków czystości i środków do dezynfekcji (w tym na wskazane przez Zamawiającego), narzędzi lub urządzeń technicznych.</w:t>
      </w:r>
    </w:p>
    <w:p w14:paraId="062CA10D" w14:textId="21B478BA" w:rsidR="00891921" w:rsidRPr="00591EBC" w:rsidRDefault="00AD68C5" w:rsidP="00591EBC">
      <w:pPr>
        <w:pStyle w:val="Akapitzlist"/>
        <w:numPr>
          <w:ilvl w:val="0"/>
          <w:numId w:val="21"/>
        </w:numPr>
        <w:spacing w:line="360" w:lineRule="auto"/>
        <w:ind w:left="357" w:hanging="357"/>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Wykonawca oświadcza, że jest wytwarzającym i posiadaczem powstałych odpadów oraz</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zobowiązuje się do przestrzegania powszechnie obowiązujących w tym zakresie przepisó</w:t>
      </w:r>
      <w:r w:rsidR="000F6FAD" w:rsidRPr="00591EBC">
        <w:rPr>
          <w:rFonts w:ascii="Arial" w:hAnsi="Arial" w:cs="Arial"/>
          <w:sz w:val="22"/>
          <w:szCs w:val="22"/>
          <w:shd w:val="clear" w:color="auto" w:fill="FFFFFF" w:themeFill="background1"/>
        </w:rPr>
        <w:t xml:space="preserve">w </w:t>
      </w:r>
      <w:r w:rsidRPr="00591EBC">
        <w:rPr>
          <w:rFonts w:ascii="Arial" w:hAnsi="Arial" w:cs="Arial"/>
          <w:sz w:val="22"/>
          <w:szCs w:val="22"/>
          <w:shd w:val="clear" w:color="auto" w:fill="FFFFFF" w:themeFill="background1"/>
        </w:rPr>
        <w:t>prawa, w szczególności w zakresie ewidencjonowania, o ile obowiązek taki wynika z tych</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 xml:space="preserve">przepisów. Wykonawca w ramach wynagrodzenia ustalonego </w:t>
      </w:r>
      <w:r w:rsidR="00735567" w:rsidRPr="00591EBC">
        <w:rPr>
          <w:rFonts w:ascii="Arial" w:hAnsi="Arial" w:cs="Arial"/>
          <w:sz w:val="22"/>
          <w:szCs w:val="22"/>
          <w:shd w:val="clear" w:color="auto" w:fill="FFFFFF" w:themeFill="background1"/>
        </w:rPr>
        <w:t>u</w:t>
      </w:r>
      <w:r w:rsidRPr="00591EBC">
        <w:rPr>
          <w:rFonts w:ascii="Arial" w:hAnsi="Arial" w:cs="Arial"/>
          <w:sz w:val="22"/>
          <w:szCs w:val="22"/>
          <w:shd w:val="clear" w:color="auto" w:fill="FFFFFF" w:themeFill="background1"/>
        </w:rPr>
        <w:t>mową zobowiązuje się do</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lastRenderedPageBreak/>
        <w:t>usuwania wszelkich odpadów powstałych w toku realizacji Usług, w tym w szczególności</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opakowań, wkładów, pozostałości po środkach czystości, środków czystości, których termin</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przydatności upłynął, z uw</w:t>
      </w:r>
      <w:r w:rsidR="00C26AF4" w:rsidRPr="00591EBC">
        <w:rPr>
          <w:rFonts w:ascii="Arial" w:hAnsi="Arial" w:cs="Arial"/>
          <w:sz w:val="22"/>
          <w:szCs w:val="22"/>
          <w:shd w:val="clear" w:color="auto" w:fill="FFFFFF" w:themeFill="background1"/>
        </w:rPr>
        <w:t>zględnieniem przepisów ustawy o </w:t>
      </w:r>
      <w:r w:rsidRPr="00591EBC">
        <w:rPr>
          <w:rFonts w:ascii="Arial" w:hAnsi="Arial" w:cs="Arial"/>
          <w:sz w:val="22"/>
          <w:szCs w:val="22"/>
          <w:shd w:val="clear" w:color="auto" w:fill="FFFFFF" w:themeFill="background1"/>
        </w:rPr>
        <w:t>odpadach, przyjmując na siebie</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pełną odpowiedzialność za gospodarowanie ewentualnymi odpadami powstałymi w związku lub</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 xml:space="preserve">przy okazji wykonywania </w:t>
      </w:r>
      <w:r w:rsidR="000F6FAD" w:rsidRPr="00591EBC">
        <w:rPr>
          <w:rFonts w:ascii="Arial" w:hAnsi="Arial" w:cs="Arial"/>
          <w:sz w:val="22"/>
          <w:szCs w:val="22"/>
          <w:shd w:val="clear" w:color="auto" w:fill="FFFFFF" w:themeFill="background1"/>
        </w:rPr>
        <w:t>u</w:t>
      </w:r>
      <w:r w:rsidRPr="00591EBC">
        <w:rPr>
          <w:rFonts w:ascii="Arial" w:hAnsi="Arial" w:cs="Arial"/>
          <w:sz w:val="22"/>
          <w:szCs w:val="22"/>
          <w:shd w:val="clear" w:color="auto" w:fill="FFFFFF" w:themeFill="background1"/>
        </w:rPr>
        <w:t>mowy. W przypadku niewywiązania się z tego obowiązku</w:t>
      </w:r>
      <w:r w:rsidR="000F6FAD" w:rsidRPr="00591EBC">
        <w:rPr>
          <w:rFonts w:ascii="Arial" w:hAnsi="Arial" w:cs="Arial"/>
          <w:sz w:val="22"/>
          <w:szCs w:val="22"/>
          <w:shd w:val="clear" w:color="auto" w:fill="FFFFFF" w:themeFill="background1"/>
        </w:rPr>
        <w:t xml:space="preserve"> </w:t>
      </w:r>
      <w:r w:rsidRPr="00591EBC">
        <w:rPr>
          <w:rFonts w:ascii="Arial" w:hAnsi="Arial" w:cs="Arial"/>
          <w:sz w:val="22"/>
          <w:szCs w:val="22"/>
          <w:shd w:val="clear" w:color="auto" w:fill="FFFFFF" w:themeFill="background1"/>
        </w:rPr>
        <w:t>Zamawiający jest uprawniony do wykonania tych czynności na koszt i ryzyko Wykonawcy</w:t>
      </w:r>
      <w:r w:rsidR="000F6FAD" w:rsidRPr="00591EBC">
        <w:rPr>
          <w:rFonts w:ascii="Arial" w:hAnsi="Arial" w:cs="Arial"/>
          <w:sz w:val="22"/>
          <w:szCs w:val="22"/>
          <w:shd w:val="clear" w:color="auto" w:fill="FFFFFF" w:themeFill="background1"/>
        </w:rPr>
        <w:t>.</w:t>
      </w:r>
      <w:r w:rsidRPr="00591EBC">
        <w:rPr>
          <w:rFonts w:ascii="Arial" w:hAnsi="Arial" w:cs="Arial"/>
          <w:sz w:val="22"/>
          <w:szCs w:val="22"/>
          <w:shd w:val="clear" w:color="auto" w:fill="FFFFFF" w:themeFill="background1"/>
        </w:rPr>
        <w:t xml:space="preserve"> </w:t>
      </w:r>
    </w:p>
    <w:p w14:paraId="457A2199" w14:textId="7E32A715" w:rsidR="00DF7B9E" w:rsidRPr="00271876" w:rsidRDefault="00B34921" w:rsidP="00591EBC">
      <w:pPr>
        <w:pStyle w:val="Akapitzlist"/>
        <w:numPr>
          <w:ilvl w:val="0"/>
          <w:numId w:val="21"/>
        </w:numPr>
        <w:spacing w:line="360" w:lineRule="auto"/>
        <w:ind w:left="357" w:hanging="357"/>
        <w:jc w:val="both"/>
        <w:rPr>
          <w:rFonts w:ascii="Arial" w:hAnsi="Arial" w:cs="Arial"/>
          <w:sz w:val="22"/>
          <w:szCs w:val="22"/>
          <w:shd w:val="clear" w:color="auto" w:fill="FFFFFF" w:themeFill="background1"/>
        </w:rPr>
      </w:pPr>
      <w:r w:rsidRPr="00591EBC">
        <w:rPr>
          <w:rFonts w:ascii="Arial" w:hAnsi="Arial" w:cs="Arial"/>
          <w:sz w:val="22"/>
          <w:szCs w:val="22"/>
          <w:shd w:val="clear" w:color="auto" w:fill="FFFFFF" w:themeFill="background1"/>
        </w:rPr>
        <w:t xml:space="preserve">Wykonawca winien przestrzegać zasad segregacji odpadów zgodnie z Ustawą z dnia 13 września 1996 r. o utrzymaniu porządku w gminach (Dz. U. z 2023 r. poz. 1469 z </w:t>
      </w:r>
      <w:proofErr w:type="spellStart"/>
      <w:r w:rsidRPr="00591EBC">
        <w:rPr>
          <w:rFonts w:ascii="Arial" w:hAnsi="Arial" w:cs="Arial"/>
          <w:sz w:val="22"/>
          <w:szCs w:val="22"/>
          <w:shd w:val="clear" w:color="auto" w:fill="FFFFFF" w:themeFill="background1"/>
        </w:rPr>
        <w:t>późn</w:t>
      </w:r>
      <w:proofErr w:type="spellEnd"/>
      <w:r w:rsidRPr="00591EBC">
        <w:rPr>
          <w:rFonts w:ascii="Arial" w:hAnsi="Arial" w:cs="Arial"/>
          <w:sz w:val="22"/>
          <w:szCs w:val="22"/>
          <w:shd w:val="clear" w:color="auto" w:fill="FFFFFF" w:themeFill="background1"/>
        </w:rPr>
        <w:t>. zm.), przepisów prawa miejscowego oraz deklaracją złożoną przez Zamawiającego w szczególności w zakresie wyrzucania nieczystości do pojemników przeznaczonych do selektywnej zbiórki odpadów.</w:t>
      </w:r>
    </w:p>
    <w:p w14:paraId="4E435B22" w14:textId="77777777" w:rsidR="001B305E" w:rsidRPr="00591EBC" w:rsidRDefault="001B305E" w:rsidP="00591EBC">
      <w:pPr>
        <w:spacing w:line="360" w:lineRule="auto"/>
        <w:jc w:val="both"/>
        <w:rPr>
          <w:rFonts w:ascii="Arial" w:hAnsi="Arial" w:cs="Arial"/>
          <w:sz w:val="22"/>
          <w:szCs w:val="22"/>
          <w:shd w:val="clear" w:color="auto" w:fill="FFFFFF" w:themeFill="background1"/>
        </w:rPr>
      </w:pPr>
    </w:p>
    <w:p w14:paraId="792B363A" w14:textId="77777777" w:rsidR="000133B8" w:rsidRPr="00591EBC" w:rsidRDefault="000133B8" w:rsidP="00591EBC">
      <w:pPr>
        <w:spacing w:line="360" w:lineRule="auto"/>
        <w:jc w:val="center"/>
        <w:rPr>
          <w:rFonts w:ascii="Arial" w:hAnsi="Arial" w:cs="Arial"/>
          <w:b/>
          <w:sz w:val="22"/>
          <w:szCs w:val="22"/>
        </w:rPr>
      </w:pPr>
      <w:r w:rsidRPr="00591EBC">
        <w:rPr>
          <w:rFonts w:ascii="Arial" w:hAnsi="Arial" w:cs="Arial"/>
          <w:b/>
          <w:sz w:val="22"/>
          <w:szCs w:val="22"/>
        </w:rPr>
        <w:t>Wynagrodzenie</w:t>
      </w:r>
    </w:p>
    <w:p w14:paraId="73A79361" w14:textId="3FB16CD5" w:rsidR="00493C26" w:rsidRPr="00591EBC" w:rsidRDefault="00F72C89" w:rsidP="00591EBC">
      <w:pPr>
        <w:spacing w:line="360" w:lineRule="auto"/>
        <w:jc w:val="center"/>
        <w:rPr>
          <w:rFonts w:ascii="Arial" w:hAnsi="Arial" w:cs="Arial"/>
          <w:b/>
          <w:sz w:val="22"/>
          <w:szCs w:val="22"/>
        </w:rPr>
      </w:pPr>
      <w:r w:rsidRPr="00591EBC">
        <w:rPr>
          <w:rFonts w:ascii="Arial" w:hAnsi="Arial" w:cs="Arial"/>
          <w:b/>
          <w:sz w:val="22"/>
          <w:szCs w:val="22"/>
        </w:rPr>
        <w:t>§ 10</w:t>
      </w:r>
    </w:p>
    <w:p w14:paraId="6FD9A2CC" w14:textId="77777777" w:rsidR="00591EBC" w:rsidRPr="00A71F6B" w:rsidRDefault="00493C26" w:rsidP="00A71F6B">
      <w:pPr>
        <w:pStyle w:val="Akapitzlist"/>
        <w:numPr>
          <w:ilvl w:val="0"/>
          <w:numId w:val="38"/>
        </w:numPr>
        <w:spacing w:line="360" w:lineRule="auto"/>
        <w:jc w:val="both"/>
        <w:rPr>
          <w:rFonts w:ascii="Arial" w:hAnsi="Arial" w:cs="Arial"/>
          <w:sz w:val="22"/>
          <w:szCs w:val="22"/>
        </w:rPr>
      </w:pPr>
      <w:r w:rsidRPr="00A71F6B">
        <w:rPr>
          <w:rFonts w:ascii="Arial" w:hAnsi="Arial" w:cs="Arial"/>
          <w:sz w:val="22"/>
          <w:szCs w:val="22"/>
        </w:rPr>
        <w:t>Wynagrodzenie Wykonawcy za cały przedmiot umowy nie przekroczy kwoty …………………………………….. PLN brutto (słownie: ……………………………… złotych ……/100).</w:t>
      </w:r>
    </w:p>
    <w:p w14:paraId="3938B010" w14:textId="7DE10F73" w:rsidR="00A71F6B" w:rsidRPr="00271876" w:rsidRDefault="00493C26" w:rsidP="00271876">
      <w:pPr>
        <w:pStyle w:val="Akapitzlist"/>
        <w:numPr>
          <w:ilvl w:val="0"/>
          <w:numId w:val="38"/>
        </w:numPr>
        <w:spacing w:line="360" w:lineRule="auto"/>
        <w:jc w:val="both"/>
        <w:rPr>
          <w:rFonts w:ascii="Arial" w:hAnsi="Arial" w:cs="Arial"/>
          <w:sz w:val="22"/>
          <w:szCs w:val="22"/>
        </w:rPr>
      </w:pPr>
      <w:r w:rsidRPr="00271876">
        <w:rPr>
          <w:rFonts w:ascii="Arial" w:hAnsi="Arial" w:cs="Arial"/>
          <w:sz w:val="22"/>
          <w:szCs w:val="22"/>
        </w:rPr>
        <w:t xml:space="preserve">Na wynagrodzenie, o którym mowa w ust. 1 składa się: </w:t>
      </w:r>
    </w:p>
    <w:p w14:paraId="27381117" w14:textId="075F61F9"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powierzchni w budynku socjalno-technicznym w wysokości …… zł netto plus należny  podatek w wyso</w:t>
      </w:r>
      <w:r w:rsidR="00E420D3">
        <w:rPr>
          <w:rFonts w:ascii="Arial" w:hAnsi="Arial" w:cs="Arial"/>
          <w:sz w:val="22"/>
          <w:szCs w:val="22"/>
        </w:rPr>
        <w:t>kości 23 % płatne przez okres 11</w:t>
      </w:r>
      <w:r w:rsidRPr="00A71F6B">
        <w:rPr>
          <w:rFonts w:ascii="Arial" w:hAnsi="Arial" w:cs="Arial"/>
          <w:sz w:val="22"/>
          <w:szCs w:val="22"/>
        </w:rPr>
        <w:t xml:space="preserve"> miesięcy</w:t>
      </w:r>
      <w:r w:rsidR="00D837C5">
        <w:rPr>
          <w:rFonts w:ascii="Arial" w:hAnsi="Arial" w:cs="Arial"/>
          <w:sz w:val="22"/>
          <w:szCs w:val="22"/>
        </w:rPr>
        <w:t>,</w:t>
      </w:r>
    </w:p>
    <w:p w14:paraId="0508572B" w14:textId="70965E85"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terenu przyległego do budynku socjalno-technicznego w wysokości …..zł plus należny podatek w wys</w:t>
      </w:r>
      <w:r w:rsidR="00E420D3">
        <w:rPr>
          <w:rFonts w:ascii="Arial" w:hAnsi="Arial" w:cs="Arial"/>
          <w:sz w:val="22"/>
          <w:szCs w:val="22"/>
        </w:rPr>
        <w:t>okości 8 % płatne przez okres 11</w:t>
      </w:r>
      <w:r w:rsidRPr="00A71F6B">
        <w:rPr>
          <w:rFonts w:ascii="Arial" w:hAnsi="Arial" w:cs="Arial"/>
          <w:sz w:val="22"/>
          <w:szCs w:val="22"/>
        </w:rPr>
        <w:t xml:space="preserve"> miesięcy</w:t>
      </w:r>
      <w:r w:rsidR="00D837C5">
        <w:rPr>
          <w:rFonts w:ascii="Arial" w:hAnsi="Arial" w:cs="Arial"/>
          <w:sz w:val="22"/>
          <w:szCs w:val="22"/>
        </w:rPr>
        <w:t>,</w:t>
      </w:r>
    </w:p>
    <w:p w14:paraId="722DDBF1" w14:textId="3C198366"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powierzchni parkingu w budynku Dworca ………………………………zł  plus należny podatek w wysokości 23 % płatne przez okres 12 miesięcy</w:t>
      </w:r>
      <w:r w:rsidR="00D837C5">
        <w:rPr>
          <w:rFonts w:ascii="Arial" w:hAnsi="Arial" w:cs="Arial"/>
          <w:sz w:val="22"/>
          <w:szCs w:val="22"/>
        </w:rPr>
        <w:t>,</w:t>
      </w:r>
    </w:p>
    <w:p w14:paraId="75387D89" w14:textId="1D64B8FD"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powierzchni administracyjnej w budynku Dworca ………………zł plus należny podatek w wysokości 23 % płatne przez okres 12 miesięcy</w:t>
      </w:r>
      <w:r w:rsidR="00D837C5">
        <w:rPr>
          <w:rFonts w:ascii="Arial" w:hAnsi="Arial" w:cs="Arial"/>
          <w:sz w:val="22"/>
          <w:szCs w:val="22"/>
        </w:rPr>
        <w:t>,</w:t>
      </w:r>
    </w:p>
    <w:p w14:paraId="258BDD78" w14:textId="60BF13BA"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powierzchni ogólnodostępnej w budynku Dworca …….zł plus należny podatek w wysokości 23 % płatne przez okres 12 miesięcy</w:t>
      </w:r>
      <w:r w:rsidR="00D837C5">
        <w:rPr>
          <w:rFonts w:ascii="Arial" w:hAnsi="Arial" w:cs="Arial"/>
          <w:sz w:val="22"/>
          <w:szCs w:val="22"/>
        </w:rPr>
        <w:t>,</w:t>
      </w:r>
    </w:p>
    <w:p w14:paraId="482C2530" w14:textId="0FA5A531"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wynagrodzenie netto za 1 miesiąc sprzątania terenu przyległego do budynku Dworca ………..zł plus należny podatek w wysokości 8 % płatne przez okres 12 miesięcy</w:t>
      </w:r>
      <w:r w:rsidR="00D837C5">
        <w:rPr>
          <w:rFonts w:ascii="Arial" w:hAnsi="Arial" w:cs="Arial"/>
          <w:sz w:val="22"/>
          <w:szCs w:val="22"/>
        </w:rPr>
        <w:t>,</w:t>
      </w:r>
    </w:p>
    <w:p w14:paraId="4AC21CE9" w14:textId="09229B1F" w:rsid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lastRenderedPageBreak/>
        <w:t>wynagrodzenie netto za 1 miesiąc sprzątania powierzchni dachu użytkowego na budynku Dworca ……………………………..zł plus należny podatek w wysokości 23 % płatne przez okres 7 miesięcy tj. od 1 kwietnia do 31 października</w:t>
      </w:r>
      <w:r w:rsidR="00D837C5">
        <w:rPr>
          <w:rFonts w:ascii="Arial" w:hAnsi="Arial" w:cs="Arial"/>
          <w:sz w:val="22"/>
          <w:szCs w:val="22"/>
        </w:rPr>
        <w:t>,</w:t>
      </w:r>
    </w:p>
    <w:p w14:paraId="22EC677F" w14:textId="4C0DC35A" w:rsidR="00493C26" w:rsidRPr="00A71F6B" w:rsidRDefault="00493C26" w:rsidP="00271876">
      <w:pPr>
        <w:pStyle w:val="Akapitzlist"/>
        <w:numPr>
          <w:ilvl w:val="1"/>
          <w:numId w:val="38"/>
        </w:numPr>
        <w:spacing w:line="360" w:lineRule="auto"/>
        <w:jc w:val="both"/>
        <w:rPr>
          <w:rFonts w:ascii="Arial" w:hAnsi="Arial" w:cs="Arial"/>
          <w:sz w:val="22"/>
          <w:szCs w:val="22"/>
        </w:rPr>
      </w:pPr>
      <w:r w:rsidRPr="00A71F6B">
        <w:rPr>
          <w:rFonts w:ascii="Arial" w:hAnsi="Arial" w:cs="Arial"/>
          <w:sz w:val="22"/>
          <w:szCs w:val="22"/>
        </w:rPr>
        <w:t xml:space="preserve">wynagrodzenie netto za 1 usługę sprzątania nieużytkowej powierzchni dachu na budynku Dworca </w:t>
      </w:r>
      <w:r w:rsidR="00D837C5">
        <w:rPr>
          <w:rFonts w:ascii="Arial" w:hAnsi="Arial" w:cs="Arial"/>
          <w:sz w:val="22"/>
          <w:szCs w:val="22"/>
        </w:rPr>
        <w:t xml:space="preserve">…………………….zł </w:t>
      </w:r>
      <w:r w:rsidRPr="00A71F6B">
        <w:rPr>
          <w:rFonts w:ascii="Arial" w:hAnsi="Arial" w:cs="Arial"/>
          <w:sz w:val="22"/>
          <w:szCs w:val="22"/>
        </w:rPr>
        <w:t>pl</w:t>
      </w:r>
      <w:r w:rsidR="00CB69F6">
        <w:rPr>
          <w:rFonts w:ascii="Arial" w:hAnsi="Arial" w:cs="Arial"/>
          <w:sz w:val="22"/>
          <w:szCs w:val="22"/>
        </w:rPr>
        <w:t>us należny podatek w wysokości 23</w:t>
      </w:r>
      <w:r w:rsidRPr="00A71F6B">
        <w:rPr>
          <w:rFonts w:ascii="Arial" w:hAnsi="Arial" w:cs="Arial"/>
          <w:sz w:val="22"/>
          <w:szCs w:val="22"/>
        </w:rPr>
        <w:t xml:space="preserve"> % płatne dwa razy w okresie trwania umowy miesiącach wskazanych w OPZ.</w:t>
      </w:r>
    </w:p>
    <w:p w14:paraId="624B2842" w14:textId="545CD9F6" w:rsidR="00493C26" w:rsidRPr="00591EBC" w:rsidRDefault="00493C26" w:rsidP="00591EBC">
      <w:pPr>
        <w:spacing w:line="360" w:lineRule="auto"/>
        <w:jc w:val="both"/>
        <w:rPr>
          <w:rFonts w:ascii="Arial" w:hAnsi="Arial" w:cs="Arial"/>
          <w:sz w:val="22"/>
          <w:szCs w:val="22"/>
        </w:rPr>
      </w:pPr>
      <w:r w:rsidRPr="00591EBC">
        <w:rPr>
          <w:rFonts w:ascii="Arial" w:hAnsi="Arial" w:cs="Arial"/>
          <w:sz w:val="22"/>
          <w:szCs w:val="22"/>
        </w:rPr>
        <w:t xml:space="preserve">- z zastrzeżeniem </w:t>
      </w:r>
      <w:r w:rsidR="0006441A" w:rsidRPr="00591EBC">
        <w:rPr>
          <w:rFonts w:ascii="Arial" w:hAnsi="Arial" w:cs="Arial"/>
          <w:sz w:val="22"/>
          <w:szCs w:val="22"/>
        </w:rPr>
        <w:t xml:space="preserve">w szczególności </w:t>
      </w:r>
      <w:r w:rsidRPr="00591EBC">
        <w:rPr>
          <w:rFonts w:ascii="Arial" w:hAnsi="Arial" w:cs="Arial"/>
          <w:sz w:val="22"/>
          <w:szCs w:val="22"/>
        </w:rPr>
        <w:t>zapisów ust. 12 oraz  § 14 ust. 2 pkt 6)</w:t>
      </w:r>
      <w:r w:rsidR="00D837C5">
        <w:rPr>
          <w:rFonts w:ascii="Arial" w:hAnsi="Arial" w:cs="Arial"/>
          <w:sz w:val="22"/>
          <w:szCs w:val="22"/>
        </w:rPr>
        <w:t>.</w:t>
      </w:r>
    </w:p>
    <w:p w14:paraId="2C0C3BC5"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Wynagrodzenie, o którym mowa w ust.1 i 2, obejmuje pełny zakres prac określonych w OPZ oraz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ust.1 w zw. z ust 2. Ustalona w ten sposób cena maksymalna ma charakter stały i niezmienny niezależnie od kosztów ponoszonych przez Wykonawcę podczas realizacji przedmiotu umowy.</w:t>
      </w:r>
    </w:p>
    <w:p w14:paraId="5BD8EC72"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 przypadku, gdy Wykonawca świadczył usługi przez okres krótszy niż miesięczny cykl rozliczeniowy, Wykonawcy przysługuje miesięczne wynagrodzenie brutto w wysokości odpowiadającej (proporcjonalnie) części cyklu rozliczeniowego, w którym Wykonawca świadczył Usługi.</w:t>
      </w:r>
    </w:p>
    <w:p w14:paraId="5827EA1D"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 xml:space="preserve">Strony ustalają, że rozliczenie za wykonywanie usługi stanowiącej przedmiot umowy będzie płatne na podstawie faktur prawidłowo wystawionych przez Wykonawcę po zakończeniu danego miesięcznego cyklu rozliczeniowego, przelewem na rachunek bankowy wskazany przez Wykonawcę, w ciągu 14 dni licząc od daty dostarczenia Zamawiającemu prawidłowo wystawionej faktury. </w:t>
      </w:r>
    </w:p>
    <w:p w14:paraId="1B3BE1BD"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 treści faktur będą uwzględnione poszczególne pozycje, o których mowa w ust. 2 w i wynikające z oferty (sporządzonej na formularzu ofertowym stanowiącym Załącznik nr 4 do SWZ) będącej Załącznikiem nr 12 do umowy  zgodnie z faktyczną realizacją usług za dany okres.</w:t>
      </w:r>
    </w:p>
    <w:p w14:paraId="4695746B" w14:textId="2A9AE4FE"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Strony zgodnie postanawiają, że w treści faktury wystawionej przez Wykonawcę w związku z realizacją umowy, jako Nabywca będzie figurować Gmina Lublin, Plac Króla Władysława Łokietka 1, 20-109 Lublin, NIP 9462575811, a jako Odbiorca – Zarząd Transportu Miejskiego w Lub</w:t>
      </w:r>
      <w:r w:rsidR="00D837C5">
        <w:rPr>
          <w:rFonts w:ascii="Arial" w:hAnsi="Arial" w:cs="Arial"/>
          <w:sz w:val="22"/>
          <w:szCs w:val="22"/>
        </w:rPr>
        <w:t xml:space="preserve">linie, ul. Nałęczowska 14, </w:t>
      </w:r>
      <w:r w:rsidRPr="00591EBC">
        <w:rPr>
          <w:rFonts w:ascii="Arial" w:hAnsi="Arial" w:cs="Arial"/>
          <w:sz w:val="22"/>
          <w:szCs w:val="22"/>
        </w:rPr>
        <w:t xml:space="preserve">20-701 Lublin,  NIP: 7123149401. </w:t>
      </w:r>
    </w:p>
    <w:p w14:paraId="04A8FA1A"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Od dnia 1 lipca 2024 r. w przypadku wystawienia dokumentu w sposób niezgodny z powyższymi ustaleniami stron, w szczególności bez podania danych podmiotu trzeciego, tj. zamawiającej jednostki organizacyjnej nie rozpoczyna się bieg terminu płatności zobowiązania wynikającego z faktury.</w:t>
      </w:r>
    </w:p>
    <w:p w14:paraId="28B94558"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lastRenderedPageBreak/>
        <w:t>Za dzień zapłaty wynagrodzenia uznaje się dzień obciążenia rachunku bankowego Zamawiającego.</w:t>
      </w:r>
    </w:p>
    <w:p w14:paraId="4DA25F86"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Zamawiający może potrącać kary umowne z wynagrodzenia Wykonawcy, na co Wykonawca wyraża zgodę.</w:t>
      </w:r>
    </w:p>
    <w:p w14:paraId="16443E02"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Przelew wierzytelności Wykonawcy z tytułu wykonywania przedmiotu umowy na podmioty trzecie może nastąpić tylko i wyłącznie za zgodą Zamawiającego.</w:t>
      </w:r>
    </w:p>
    <w:p w14:paraId="4F154E7D"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 przypadkach nagłych, nieprzewidywalnych a w szczególności działania siły wyższej, gdy Wykonawca świadczył usługi w zakresie mniejszym niż opisany w Załączniku nr 1 do umowy, Wykonawcy przysługuje miesięczne wynagrodzenie brutto w wysokości odpowiadającej (proporcjonalnie) części faktycznie sprzątanej powierzchni zgodnie ze złożona przez wykonawcę ofertą.</w:t>
      </w:r>
    </w:p>
    <w:p w14:paraId="13799CD3"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Z wynagrodzenia Wykonawca pokryje wszelkie koszty wykonywania usługi, w szczególności koszty robocizny, zakupu materiałów, środków higienicznych i środków czystości, narzędzi i sprzętu, zgodnych z OPZ.</w:t>
      </w:r>
    </w:p>
    <w:p w14:paraId="4D2760BD"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Wierzytelności wynikające z niniejszej umowy nie mogą być przedmiotem cesji na rzecz osób trzecich bez uprzedniej, pisemnej zgody Zamawiającego.</w:t>
      </w:r>
    </w:p>
    <w:p w14:paraId="20FF90BF"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W przypadku zmiany stawki podatku VAT w trakcie obowiązywania umowy dopuszcza się zmianę wartości umowy o różnicę wynikającą ze zmiany wartości podatku VAT. Taka zmiana może nastąpić po zaakceptowaniu przez Zamawiającego pisemnego wniosku Wykonawcy.</w:t>
      </w:r>
    </w:p>
    <w:p w14:paraId="5D5BE606"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Za nieterminowe regulowanie należności przez Zamawiającego, Wykonawcy przysługują odsetki ustawowe za opóźnienie.</w:t>
      </w:r>
    </w:p>
    <w:p w14:paraId="00174A1C"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 xml:space="preserve">Strony zobowiązują się do wzajemnego informowania o wszelkich zmianach danych, które mogą wpływać na wystawianie i obieg faktur oraz ich księgowanie i rozliczanie dla celów podatkowych takich jak: nazwa firmy, adres, nr konta, nr NIP, itp. </w:t>
      </w:r>
    </w:p>
    <w:p w14:paraId="56D66CDB" w14:textId="77777777" w:rsidR="00591EBC"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 xml:space="preserve">Za prace niewykonane Wykonawcy nie przysługuje wynagrodzenie. </w:t>
      </w:r>
    </w:p>
    <w:p w14:paraId="6A4B147F" w14:textId="7B1AE560" w:rsidR="00493C26" w:rsidRPr="00591EBC" w:rsidRDefault="00493C26" w:rsidP="00271876">
      <w:pPr>
        <w:pStyle w:val="Akapitzlist"/>
        <w:numPr>
          <w:ilvl w:val="0"/>
          <w:numId w:val="38"/>
        </w:numPr>
        <w:spacing w:line="360" w:lineRule="auto"/>
        <w:jc w:val="both"/>
        <w:rPr>
          <w:rFonts w:ascii="Arial" w:hAnsi="Arial" w:cs="Arial"/>
          <w:sz w:val="22"/>
          <w:szCs w:val="22"/>
        </w:rPr>
      </w:pPr>
      <w:r w:rsidRPr="00591EBC">
        <w:rPr>
          <w:rFonts w:ascii="Arial" w:hAnsi="Arial" w:cs="Arial"/>
          <w:sz w:val="22"/>
          <w:szCs w:val="22"/>
        </w:rPr>
        <w:t>Zamawiający informuje, ze wykonawcy z tytułu realizacji umowy nie będzie przysługiwała waloryzacja wynagrodzenia, o którym mowa w ust. 1 i ust. 2 z wyłączeniem  zapisów ust. 14 niniejszego paragrafu.</w:t>
      </w:r>
    </w:p>
    <w:p w14:paraId="3D547362" w14:textId="77777777" w:rsidR="00493C26" w:rsidRPr="00591EBC" w:rsidRDefault="00493C26" w:rsidP="00591EBC">
      <w:pPr>
        <w:spacing w:line="360" w:lineRule="auto"/>
        <w:contextualSpacing/>
        <w:rPr>
          <w:rFonts w:ascii="Arial" w:hAnsi="Arial" w:cs="Arial"/>
          <w:b/>
          <w:sz w:val="22"/>
          <w:szCs w:val="22"/>
        </w:rPr>
      </w:pPr>
    </w:p>
    <w:p w14:paraId="7A412ED8" w14:textId="77777777" w:rsidR="000133B8" w:rsidRPr="00591EBC" w:rsidRDefault="000133B8" w:rsidP="00591EBC">
      <w:pPr>
        <w:spacing w:line="360" w:lineRule="auto"/>
        <w:contextualSpacing/>
        <w:jc w:val="center"/>
        <w:rPr>
          <w:rFonts w:ascii="Arial" w:hAnsi="Arial" w:cs="Arial"/>
          <w:b/>
          <w:sz w:val="22"/>
          <w:szCs w:val="22"/>
        </w:rPr>
      </w:pPr>
      <w:r w:rsidRPr="00591EBC">
        <w:rPr>
          <w:rFonts w:ascii="Arial" w:hAnsi="Arial" w:cs="Arial"/>
          <w:b/>
          <w:sz w:val="22"/>
          <w:szCs w:val="22"/>
        </w:rPr>
        <w:t>Kary umowne</w:t>
      </w:r>
    </w:p>
    <w:p w14:paraId="31AF0610" w14:textId="77777777" w:rsidR="000133B8" w:rsidRPr="00591EBC" w:rsidRDefault="000133B8" w:rsidP="00591EBC">
      <w:pPr>
        <w:spacing w:line="360" w:lineRule="auto"/>
        <w:jc w:val="center"/>
        <w:rPr>
          <w:rFonts w:ascii="Arial" w:hAnsi="Arial" w:cs="Arial"/>
          <w:b/>
          <w:sz w:val="22"/>
          <w:szCs w:val="22"/>
        </w:rPr>
      </w:pPr>
      <w:r w:rsidRPr="00591EBC">
        <w:rPr>
          <w:rFonts w:ascii="Arial" w:hAnsi="Arial" w:cs="Arial"/>
          <w:b/>
          <w:sz w:val="22"/>
          <w:szCs w:val="22"/>
        </w:rPr>
        <w:t xml:space="preserve">§ </w:t>
      </w:r>
      <w:r w:rsidR="00F72C89" w:rsidRPr="00591EBC">
        <w:rPr>
          <w:rFonts w:ascii="Arial" w:hAnsi="Arial" w:cs="Arial"/>
          <w:b/>
          <w:sz w:val="22"/>
          <w:szCs w:val="22"/>
        </w:rPr>
        <w:t>11</w:t>
      </w:r>
    </w:p>
    <w:p w14:paraId="22885560" w14:textId="77777777" w:rsidR="00630AA4" w:rsidRPr="00591EBC" w:rsidRDefault="00630AA4" w:rsidP="00591EBC">
      <w:pPr>
        <w:pStyle w:val="Akapitzlist"/>
        <w:numPr>
          <w:ilvl w:val="0"/>
          <w:numId w:val="17"/>
        </w:numPr>
        <w:spacing w:line="360" w:lineRule="auto"/>
        <w:jc w:val="both"/>
        <w:rPr>
          <w:rFonts w:ascii="Arial" w:hAnsi="Arial" w:cs="Arial"/>
          <w:sz w:val="22"/>
          <w:szCs w:val="22"/>
        </w:rPr>
      </w:pPr>
      <w:r w:rsidRPr="00591EBC">
        <w:rPr>
          <w:rFonts w:ascii="Arial" w:hAnsi="Arial" w:cs="Arial"/>
          <w:sz w:val="22"/>
          <w:szCs w:val="22"/>
        </w:rPr>
        <w:t>Wykonawca</w:t>
      </w:r>
      <w:r w:rsidR="00C75E34" w:rsidRPr="00591EBC">
        <w:rPr>
          <w:rFonts w:ascii="Arial" w:hAnsi="Arial" w:cs="Arial"/>
          <w:sz w:val="22"/>
          <w:szCs w:val="22"/>
        </w:rPr>
        <w:t xml:space="preserve"> zapłaci </w:t>
      </w:r>
      <w:r w:rsidRPr="00591EBC">
        <w:rPr>
          <w:rFonts w:ascii="Arial" w:hAnsi="Arial" w:cs="Arial"/>
          <w:sz w:val="22"/>
          <w:szCs w:val="22"/>
        </w:rPr>
        <w:t>Zamawiającemu kary umowne:</w:t>
      </w:r>
    </w:p>
    <w:p w14:paraId="63401B3D" w14:textId="77777777" w:rsidR="00630AA4" w:rsidRPr="00591EBC" w:rsidRDefault="00630AA4"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t xml:space="preserve">w przypadku odstąpienia od </w:t>
      </w:r>
      <w:r w:rsidR="00FD1721" w:rsidRPr="00591EBC">
        <w:rPr>
          <w:rFonts w:ascii="Arial" w:hAnsi="Arial" w:cs="Arial"/>
          <w:sz w:val="22"/>
          <w:szCs w:val="22"/>
        </w:rPr>
        <w:t>u</w:t>
      </w:r>
      <w:r w:rsidRPr="00591EBC">
        <w:rPr>
          <w:rFonts w:ascii="Arial" w:hAnsi="Arial" w:cs="Arial"/>
          <w:sz w:val="22"/>
          <w:szCs w:val="22"/>
        </w:rPr>
        <w:t xml:space="preserve">mowy przez którąkolwiek ze Stron z przyczyn leżących po stronie Wykonawcy </w:t>
      </w:r>
      <w:r w:rsidR="00FD1721" w:rsidRPr="00591EBC">
        <w:rPr>
          <w:rFonts w:ascii="Arial" w:hAnsi="Arial" w:cs="Arial"/>
          <w:sz w:val="22"/>
          <w:szCs w:val="22"/>
        </w:rPr>
        <w:t>–</w:t>
      </w:r>
      <w:r w:rsidRPr="00591EBC">
        <w:rPr>
          <w:rFonts w:ascii="Arial" w:hAnsi="Arial" w:cs="Arial"/>
          <w:sz w:val="22"/>
          <w:szCs w:val="22"/>
        </w:rPr>
        <w:t xml:space="preserve"> w wysokości 10 % wynagrodzenia brutto </w:t>
      </w:r>
      <w:r w:rsidR="00F73930" w:rsidRPr="00591EBC">
        <w:rPr>
          <w:rFonts w:ascii="Arial" w:hAnsi="Arial" w:cs="Arial"/>
          <w:sz w:val="22"/>
          <w:szCs w:val="22"/>
        </w:rPr>
        <w:t>określonego</w:t>
      </w:r>
      <w:r w:rsidRPr="00591EBC">
        <w:rPr>
          <w:rFonts w:ascii="Arial" w:hAnsi="Arial" w:cs="Arial"/>
          <w:sz w:val="22"/>
          <w:szCs w:val="22"/>
        </w:rPr>
        <w:t xml:space="preserve"> w § </w:t>
      </w:r>
      <w:r w:rsidR="00F72C89" w:rsidRPr="00591EBC">
        <w:rPr>
          <w:rFonts w:ascii="Arial" w:hAnsi="Arial" w:cs="Arial"/>
          <w:sz w:val="22"/>
          <w:szCs w:val="22"/>
        </w:rPr>
        <w:t>10</w:t>
      </w:r>
      <w:r w:rsidRPr="00591EBC">
        <w:rPr>
          <w:rFonts w:ascii="Arial" w:hAnsi="Arial" w:cs="Arial"/>
          <w:sz w:val="22"/>
          <w:szCs w:val="22"/>
        </w:rPr>
        <w:t xml:space="preserve"> ust. 1 umowy;</w:t>
      </w:r>
    </w:p>
    <w:p w14:paraId="2D61EB6C" w14:textId="27D500BB" w:rsidR="00FD5FC2" w:rsidRPr="00591EBC" w:rsidRDefault="00630AA4"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lastRenderedPageBreak/>
        <w:t xml:space="preserve">za przerwę w wykonywaniu przedmiotu umowy, w wysokości </w:t>
      </w:r>
      <w:r w:rsidR="00C15D1B" w:rsidRPr="00591EBC">
        <w:rPr>
          <w:rFonts w:ascii="Arial" w:hAnsi="Arial" w:cs="Arial"/>
          <w:b/>
          <w:sz w:val="22"/>
          <w:szCs w:val="22"/>
        </w:rPr>
        <w:t>5 000,00 zł</w:t>
      </w:r>
      <w:r w:rsidRPr="00591EBC">
        <w:rPr>
          <w:rFonts w:ascii="Arial" w:hAnsi="Arial" w:cs="Arial"/>
          <w:sz w:val="22"/>
          <w:szCs w:val="22"/>
        </w:rPr>
        <w:t xml:space="preserve"> za każdy dzień przerwy</w:t>
      </w:r>
      <w:r w:rsidR="00C15D1B" w:rsidRPr="00591EBC">
        <w:rPr>
          <w:rFonts w:ascii="Arial" w:hAnsi="Arial" w:cs="Arial"/>
          <w:sz w:val="22"/>
          <w:szCs w:val="22"/>
        </w:rPr>
        <w:t>;</w:t>
      </w:r>
    </w:p>
    <w:p w14:paraId="2091562B" w14:textId="134FB845" w:rsidR="00700D63" w:rsidRPr="00591EBC" w:rsidRDefault="00630AA4"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t xml:space="preserve">za </w:t>
      </w:r>
      <w:r w:rsidR="002B4C72" w:rsidRPr="00591EBC">
        <w:rPr>
          <w:rFonts w:ascii="Arial" w:hAnsi="Arial" w:cs="Arial"/>
          <w:sz w:val="22"/>
          <w:szCs w:val="22"/>
        </w:rPr>
        <w:t>ni</w:t>
      </w:r>
      <w:r w:rsidR="000B1A38" w:rsidRPr="00591EBC">
        <w:rPr>
          <w:rFonts w:ascii="Arial" w:hAnsi="Arial" w:cs="Arial"/>
          <w:sz w:val="22"/>
          <w:szCs w:val="22"/>
        </w:rPr>
        <w:t>e</w:t>
      </w:r>
      <w:r w:rsidR="002B4C72" w:rsidRPr="00591EBC">
        <w:rPr>
          <w:rFonts w:ascii="Arial" w:hAnsi="Arial" w:cs="Arial"/>
          <w:sz w:val="22"/>
          <w:szCs w:val="22"/>
        </w:rPr>
        <w:t>usunięci</w:t>
      </w:r>
      <w:r w:rsidR="000B1A38" w:rsidRPr="00591EBC">
        <w:rPr>
          <w:rFonts w:ascii="Arial" w:hAnsi="Arial" w:cs="Arial"/>
          <w:sz w:val="22"/>
          <w:szCs w:val="22"/>
        </w:rPr>
        <w:t>e</w:t>
      </w:r>
      <w:r w:rsidRPr="00591EBC">
        <w:rPr>
          <w:rFonts w:ascii="Arial" w:hAnsi="Arial" w:cs="Arial"/>
          <w:sz w:val="22"/>
          <w:szCs w:val="22"/>
        </w:rPr>
        <w:t xml:space="preserve"> </w:t>
      </w:r>
      <w:r w:rsidR="002B4C72" w:rsidRPr="00591EBC">
        <w:rPr>
          <w:rFonts w:ascii="Arial" w:hAnsi="Arial" w:cs="Arial"/>
          <w:sz w:val="22"/>
          <w:szCs w:val="22"/>
        </w:rPr>
        <w:t>niepra</w:t>
      </w:r>
      <w:r w:rsidR="000B1A38" w:rsidRPr="00591EBC">
        <w:rPr>
          <w:rFonts w:ascii="Arial" w:hAnsi="Arial" w:cs="Arial"/>
          <w:sz w:val="22"/>
          <w:szCs w:val="22"/>
        </w:rPr>
        <w:t>widłowo</w:t>
      </w:r>
      <w:r w:rsidR="002B4C72" w:rsidRPr="00591EBC">
        <w:rPr>
          <w:rFonts w:ascii="Arial" w:hAnsi="Arial" w:cs="Arial"/>
          <w:sz w:val="22"/>
          <w:szCs w:val="22"/>
        </w:rPr>
        <w:t>ści, nieusunięcie ich w terminie wskazanym przez Zamawiającego, o którym mowa w § 5 ust. 3 umowy,</w:t>
      </w:r>
      <w:r w:rsidR="00FD5FC2" w:rsidRPr="00591EBC">
        <w:rPr>
          <w:rFonts w:ascii="Arial" w:hAnsi="Arial" w:cs="Arial"/>
          <w:sz w:val="22"/>
          <w:szCs w:val="22"/>
        </w:rPr>
        <w:t xml:space="preserve"> </w:t>
      </w:r>
      <w:r w:rsidR="00CD5DCD" w:rsidRPr="00591EBC">
        <w:rPr>
          <w:rFonts w:ascii="Arial" w:hAnsi="Arial" w:cs="Arial"/>
          <w:sz w:val="22"/>
          <w:szCs w:val="22"/>
        </w:rPr>
        <w:t>lub niewłaściwe ich usunię</w:t>
      </w:r>
      <w:r w:rsidR="002B4C72" w:rsidRPr="00591EBC">
        <w:rPr>
          <w:rFonts w:ascii="Arial" w:hAnsi="Arial" w:cs="Arial"/>
          <w:sz w:val="22"/>
          <w:szCs w:val="22"/>
        </w:rPr>
        <w:t>cie</w:t>
      </w:r>
      <w:r w:rsidR="00700D63" w:rsidRPr="00591EBC">
        <w:rPr>
          <w:rFonts w:ascii="Arial" w:hAnsi="Arial" w:cs="Arial"/>
          <w:sz w:val="22"/>
          <w:szCs w:val="22"/>
        </w:rPr>
        <w:t xml:space="preserve"> – w wysokości </w:t>
      </w:r>
      <w:r w:rsidR="00CD5DCD" w:rsidRPr="00591EBC">
        <w:rPr>
          <w:rFonts w:ascii="Arial" w:hAnsi="Arial" w:cs="Arial"/>
          <w:b/>
          <w:sz w:val="22"/>
          <w:szCs w:val="22"/>
        </w:rPr>
        <w:t>1 600,00 zł</w:t>
      </w:r>
      <w:r w:rsidR="00700D63" w:rsidRPr="00591EBC">
        <w:rPr>
          <w:rFonts w:ascii="Arial" w:hAnsi="Arial" w:cs="Arial"/>
          <w:sz w:val="22"/>
          <w:szCs w:val="22"/>
        </w:rPr>
        <w:t>, za każdy stwierdzony przypadek;</w:t>
      </w:r>
    </w:p>
    <w:p w14:paraId="02A3717D" w14:textId="0D7E441A" w:rsidR="00314B71" w:rsidRPr="00591EBC" w:rsidRDefault="00CD5DCD"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t>za spowodowanie</w:t>
      </w:r>
      <w:r w:rsidR="00630AA4" w:rsidRPr="00591EBC">
        <w:rPr>
          <w:rFonts w:ascii="Arial" w:hAnsi="Arial" w:cs="Arial"/>
          <w:sz w:val="22"/>
          <w:szCs w:val="22"/>
        </w:rPr>
        <w:t xml:space="preserve"> szkody</w:t>
      </w:r>
      <w:r w:rsidR="00FD5FC2" w:rsidRPr="00591EBC">
        <w:rPr>
          <w:rFonts w:ascii="Arial" w:hAnsi="Arial" w:cs="Arial"/>
          <w:sz w:val="22"/>
          <w:szCs w:val="22"/>
        </w:rPr>
        <w:t xml:space="preserve"> </w:t>
      </w:r>
      <w:r w:rsidR="00630AA4" w:rsidRPr="00591EBC">
        <w:rPr>
          <w:rFonts w:ascii="Arial" w:hAnsi="Arial" w:cs="Arial"/>
          <w:sz w:val="22"/>
          <w:szCs w:val="22"/>
        </w:rPr>
        <w:t>na mieniu Zamawiającego</w:t>
      </w:r>
      <w:r w:rsidR="00314B71" w:rsidRPr="00591EBC">
        <w:rPr>
          <w:rFonts w:ascii="Arial" w:hAnsi="Arial" w:cs="Arial"/>
          <w:sz w:val="22"/>
          <w:szCs w:val="22"/>
        </w:rPr>
        <w:t xml:space="preserve"> i</w:t>
      </w:r>
      <w:r w:rsidR="00630AA4" w:rsidRPr="00591EBC">
        <w:rPr>
          <w:rFonts w:ascii="Arial" w:hAnsi="Arial" w:cs="Arial"/>
          <w:sz w:val="22"/>
          <w:szCs w:val="22"/>
        </w:rPr>
        <w:t xml:space="preserve"> nie usunięciu </w:t>
      </w:r>
      <w:r w:rsidR="008756A1" w:rsidRPr="00591EBC">
        <w:rPr>
          <w:rFonts w:ascii="Arial" w:hAnsi="Arial" w:cs="Arial"/>
          <w:sz w:val="22"/>
          <w:szCs w:val="22"/>
        </w:rPr>
        <w:t xml:space="preserve">jej </w:t>
      </w:r>
      <w:r w:rsidR="00630AA4" w:rsidRPr="00591EBC">
        <w:rPr>
          <w:rFonts w:ascii="Arial" w:hAnsi="Arial" w:cs="Arial"/>
          <w:sz w:val="22"/>
          <w:szCs w:val="22"/>
        </w:rPr>
        <w:t>w wyznaczonym</w:t>
      </w:r>
      <w:r w:rsidR="00FD5FC2" w:rsidRPr="00591EBC">
        <w:rPr>
          <w:rFonts w:ascii="Arial" w:hAnsi="Arial" w:cs="Arial"/>
          <w:sz w:val="22"/>
          <w:szCs w:val="22"/>
        </w:rPr>
        <w:t xml:space="preserve"> terminie </w:t>
      </w:r>
      <w:r w:rsidR="00630AA4" w:rsidRPr="00591EBC">
        <w:rPr>
          <w:rFonts w:ascii="Arial" w:hAnsi="Arial" w:cs="Arial"/>
          <w:sz w:val="22"/>
          <w:szCs w:val="22"/>
        </w:rPr>
        <w:t xml:space="preserve">– w wysokości </w:t>
      </w:r>
      <w:r w:rsidRPr="00591EBC">
        <w:rPr>
          <w:rFonts w:ascii="Arial" w:hAnsi="Arial" w:cs="Arial"/>
          <w:b/>
          <w:sz w:val="22"/>
          <w:szCs w:val="22"/>
        </w:rPr>
        <w:t>4 200,00 zł</w:t>
      </w:r>
      <w:r w:rsidR="00CE3E9F" w:rsidRPr="00591EBC">
        <w:rPr>
          <w:rFonts w:ascii="Arial" w:hAnsi="Arial" w:cs="Arial"/>
          <w:sz w:val="22"/>
          <w:szCs w:val="22"/>
        </w:rPr>
        <w:t>.</w:t>
      </w:r>
      <w:r w:rsidR="0000612F" w:rsidRPr="00591EBC">
        <w:rPr>
          <w:rFonts w:ascii="Arial" w:hAnsi="Arial" w:cs="Arial"/>
          <w:sz w:val="22"/>
          <w:szCs w:val="22"/>
        </w:rPr>
        <w:t xml:space="preserve"> </w:t>
      </w:r>
      <w:r w:rsidR="00CE3E9F" w:rsidRPr="00591EBC">
        <w:rPr>
          <w:rFonts w:ascii="Arial" w:hAnsi="Arial" w:cs="Arial"/>
          <w:sz w:val="22"/>
          <w:szCs w:val="22"/>
        </w:rPr>
        <w:t xml:space="preserve">Poza zapłatą kary Wykonawca zobowiązany jest do pokrycia wszelkich szkód i kosztów jakie powstały w związku z zaistniałą szkodą.  </w:t>
      </w:r>
    </w:p>
    <w:p w14:paraId="53456EEC" w14:textId="012C0978" w:rsidR="00FD5FC2" w:rsidRPr="00591EBC" w:rsidRDefault="00630AA4"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t>w przypad</w:t>
      </w:r>
      <w:r w:rsidR="002B4C72" w:rsidRPr="00591EBC">
        <w:rPr>
          <w:rFonts w:ascii="Arial" w:hAnsi="Arial" w:cs="Arial"/>
          <w:sz w:val="22"/>
          <w:szCs w:val="22"/>
        </w:rPr>
        <w:t>ku nieprzedłożenia przez Wykonawcę dowodu zawarcia umowy ubezpieczenia</w:t>
      </w:r>
      <w:r w:rsidR="00D50632" w:rsidRPr="00591EBC">
        <w:rPr>
          <w:rFonts w:ascii="Arial" w:hAnsi="Arial" w:cs="Arial"/>
          <w:sz w:val="22"/>
          <w:szCs w:val="22"/>
        </w:rPr>
        <w:t xml:space="preserve"> o którym mowa w § 7 umowy,</w:t>
      </w:r>
      <w:r w:rsidR="002B4C72" w:rsidRPr="00591EBC">
        <w:rPr>
          <w:rFonts w:ascii="Arial" w:hAnsi="Arial" w:cs="Arial"/>
          <w:sz w:val="22"/>
          <w:szCs w:val="22"/>
        </w:rPr>
        <w:t xml:space="preserve"> odpowiedzialności ubezpieczyciela lub dowodu opłacenia składki</w:t>
      </w:r>
      <w:r w:rsidR="008756A1" w:rsidRPr="00591EBC">
        <w:rPr>
          <w:rFonts w:ascii="Arial" w:hAnsi="Arial" w:cs="Arial"/>
          <w:sz w:val="22"/>
          <w:szCs w:val="22"/>
        </w:rPr>
        <w:t xml:space="preserve"> jeżeli była wymagana w danym okresie - w wysokości </w:t>
      </w:r>
      <w:r w:rsidR="0000612F" w:rsidRPr="00591EBC">
        <w:rPr>
          <w:rFonts w:ascii="Arial" w:hAnsi="Arial" w:cs="Arial"/>
          <w:b/>
          <w:sz w:val="22"/>
          <w:szCs w:val="22"/>
        </w:rPr>
        <w:t>160,00 zł</w:t>
      </w:r>
      <w:r w:rsidR="002B4C72" w:rsidRPr="00591EBC">
        <w:rPr>
          <w:rFonts w:ascii="Arial" w:hAnsi="Arial" w:cs="Arial"/>
          <w:sz w:val="22"/>
          <w:szCs w:val="22"/>
        </w:rPr>
        <w:t xml:space="preserve"> wynagrodzenia brutto wskazanego w § 10 ust. 1 umowy</w:t>
      </w:r>
      <w:r w:rsidR="00D50632" w:rsidRPr="00591EBC">
        <w:rPr>
          <w:rFonts w:ascii="Arial" w:hAnsi="Arial" w:cs="Arial"/>
          <w:sz w:val="22"/>
          <w:szCs w:val="22"/>
        </w:rPr>
        <w:t xml:space="preserve"> za każdy dzień</w:t>
      </w:r>
      <w:r w:rsidR="0000612F" w:rsidRPr="00591EBC">
        <w:rPr>
          <w:rFonts w:ascii="Arial" w:hAnsi="Arial" w:cs="Arial"/>
          <w:sz w:val="22"/>
          <w:szCs w:val="22"/>
        </w:rPr>
        <w:t xml:space="preserve"> zwłoki</w:t>
      </w:r>
      <w:r w:rsidR="002B4C72" w:rsidRPr="00591EBC">
        <w:rPr>
          <w:rFonts w:ascii="Arial" w:hAnsi="Arial" w:cs="Arial"/>
          <w:sz w:val="22"/>
          <w:szCs w:val="22"/>
        </w:rPr>
        <w:t>;</w:t>
      </w:r>
    </w:p>
    <w:p w14:paraId="29BD3B84" w14:textId="5DD1462E" w:rsidR="00FD5FC2" w:rsidRPr="00591EBC" w:rsidRDefault="002B4C72" w:rsidP="00591EBC">
      <w:pPr>
        <w:pStyle w:val="Akapitzlist"/>
        <w:numPr>
          <w:ilvl w:val="1"/>
          <w:numId w:val="17"/>
        </w:numPr>
        <w:spacing w:line="360" w:lineRule="auto"/>
        <w:jc w:val="both"/>
        <w:rPr>
          <w:rFonts w:ascii="Arial" w:hAnsi="Arial" w:cs="Arial"/>
          <w:sz w:val="22"/>
          <w:szCs w:val="22"/>
        </w:rPr>
      </w:pPr>
      <w:r w:rsidRPr="00591EBC">
        <w:rPr>
          <w:rFonts w:ascii="Arial" w:hAnsi="Arial" w:cs="Arial"/>
          <w:sz w:val="22"/>
          <w:szCs w:val="22"/>
        </w:rPr>
        <w:t>w przypadku wprowadzenia przez Wykonawcę na teren obiektów objętych umową personelu innego niż wykazany zgodnie z §</w:t>
      </w:r>
      <w:r w:rsidR="00333EFD" w:rsidRPr="00591EBC">
        <w:rPr>
          <w:rFonts w:ascii="Arial" w:hAnsi="Arial" w:cs="Arial"/>
          <w:sz w:val="22"/>
          <w:szCs w:val="22"/>
        </w:rPr>
        <w:t xml:space="preserve"> 8</w:t>
      </w:r>
      <w:r w:rsidRPr="00591EBC">
        <w:rPr>
          <w:rFonts w:ascii="Arial" w:hAnsi="Arial" w:cs="Arial"/>
          <w:sz w:val="22"/>
          <w:szCs w:val="22"/>
        </w:rPr>
        <w:t xml:space="preserve"> ust. 2 umowy będzie stanowił podstawę do nałożenia kary w wysokości </w:t>
      </w:r>
      <w:r w:rsidR="004B391D" w:rsidRPr="00591EBC">
        <w:rPr>
          <w:rFonts w:ascii="Arial" w:hAnsi="Arial" w:cs="Arial"/>
          <w:b/>
          <w:sz w:val="22"/>
          <w:szCs w:val="22"/>
        </w:rPr>
        <w:t>100</w:t>
      </w:r>
      <w:r w:rsidR="00913A8C" w:rsidRPr="00591EBC">
        <w:rPr>
          <w:rFonts w:ascii="Arial" w:hAnsi="Arial" w:cs="Arial"/>
          <w:b/>
          <w:sz w:val="22"/>
          <w:szCs w:val="22"/>
        </w:rPr>
        <w:t>,00</w:t>
      </w:r>
      <w:r w:rsidR="004B391D" w:rsidRPr="00591EBC">
        <w:rPr>
          <w:rFonts w:ascii="Arial" w:hAnsi="Arial" w:cs="Arial"/>
          <w:b/>
          <w:sz w:val="22"/>
          <w:szCs w:val="22"/>
        </w:rPr>
        <w:t xml:space="preserve"> zł</w:t>
      </w:r>
      <w:r w:rsidR="00371B3E" w:rsidRPr="00591EBC">
        <w:rPr>
          <w:rFonts w:ascii="Arial" w:hAnsi="Arial" w:cs="Arial"/>
          <w:sz w:val="22"/>
          <w:szCs w:val="22"/>
        </w:rPr>
        <w:t>,</w:t>
      </w:r>
      <w:r w:rsidR="00371B3E" w:rsidRPr="00591EBC" w:rsidDel="00371B3E">
        <w:rPr>
          <w:rFonts w:ascii="Arial" w:hAnsi="Arial" w:cs="Arial"/>
          <w:sz w:val="22"/>
          <w:szCs w:val="22"/>
        </w:rPr>
        <w:t xml:space="preserve"> </w:t>
      </w:r>
      <w:r w:rsidR="00FD5FC2" w:rsidRPr="00591EBC">
        <w:rPr>
          <w:rFonts w:ascii="Arial" w:hAnsi="Arial" w:cs="Arial"/>
          <w:sz w:val="22"/>
          <w:szCs w:val="22"/>
        </w:rPr>
        <w:t>za każdy stwierdzony przypadek.</w:t>
      </w:r>
    </w:p>
    <w:p w14:paraId="5BA0F105" w14:textId="1D2CF88A" w:rsidR="00630AA4" w:rsidRPr="00591EBC" w:rsidRDefault="00BF6777" w:rsidP="00591EBC">
      <w:pPr>
        <w:pStyle w:val="Akapitzlist"/>
        <w:numPr>
          <w:ilvl w:val="0"/>
          <w:numId w:val="17"/>
        </w:numPr>
        <w:spacing w:line="360" w:lineRule="auto"/>
        <w:jc w:val="both"/>
        <w:rPr>
          <w:rFonts w:ascii="Arial" w:hAnsi="Arial" w:cs="Arial"/>
          <w:sz w:val="22"/>
          <w:szCs w:val="22"/>
        </w:rPr>
      </w:pPr>
      <w:r w:rsidRPr="00591EBC">
        <w:rPr>
          <w:rFonts w:ascii="Arial" w:hAnsi="Arial" w:cs="Arial"/>
          <w:sz w:val="22"/>
          <w:szCs w:val="22"/>
        </w:rPr>
        <w:t>Z</w:t>
      </w:r>
      <w:r w:rsidR="00EF1BBA" w:rsidRPr="00591EBC">
        <w:rPr>
          <w:rFonts w:ascii="Arial" w:hAnsi="Arial" w:cs="Arial"/>
          <w:sz w:val="22"/>
          <w:szCs w:val="22"/>
        </w:rPr>
        <w:t>a niewykonanie lub</w:t>
      </w:r>
      <w:r w:rsidRPr="00591EBC">
        <w:rPr>
          <w:rFonts w:ascii="Arial" w:hAnsi="Arial" w:cs="Arial"/>
          <w:sz w:val="22"/>
          <w:szCs w:val="22"/>
        </w:rPr>
        <w:t xml:space="preserve"> nienależyte wykonanie prac lub obowiązków wynikających z umowy</w:t>
      </w:r>
      <w:r w:rsidR="00E06370" w:rsidRPr="00591EBC">
        <w:rPr>
          <w:rFonts w:ascii="Arial" w:hAnsi="Arial" w:cs="Arial"/>
          <w:sz w:val="22"/>
          <w:szCs w:val="22"/>
        </w:rPr>
        <w:t xml:space="preserve"> </w:t>
      </w:r>
      <w:r w:rsidR="008756A1" w:rsidRPr="00591EBC">
        <w:rPr>
          <w:rFonts w:ascii="Arial" w:hAnsi="Arial" w:cs="Arial"/>
          <w:sz w:val="22"/>
          <w:szCs w:val="22"/>
        </w:rPr>
        <w:t>wraz</w:t>
      </w:r>
      <w:r w:rsidR="0041449F" w:rsidRPr="00591EBC">
        <w:rPr>
          <w:rFonts w:ascii="Arial" w:hAnsi="Arial" w:cs="Arial"/>
          <w:sz w:val="22"/>
          <w:szCs w:val="22"/>
        </w:rPr>
        <w:t xml:space="preserve"> z </w:t>
      </w:r>
      <w:r w:rsidR="008756A1" w:rsidRPr="00591EBC">
        <w:rPr>
          <w:rFonts w:ascii="Arial" w:hAnsi="Arial" w:cs="Arial"/>
          <w:sz w:val="22"/>
          <w:szCs w:val="22"/>
        </w:rPr>
        <w:t xml:space="preserve">  załącznikami</w:t>
      </w:r>
      <w:r w:rsidRPr="00591EBC">
        <w:rPr>
          <w:rFonts w:ascii="Arial" w:hAnsi="Arial" w:cs="Arial"/>
          <w:sz w:val="22"/>
          <w:szCs w:val="22"/>
        </w:rPr>
        <w:t>, Zamawiający jest uprawniony do naliczenia  kar umownych w następujących wysokościach:</w:t>
      </w:r>
    </w:p>
    <w:p w14:paraId="484B4440" w14:textId="45836BF4" w:rsidR="00BF6777" w:rsidRPr="00591EBC" w:rsidRDefault="00BF6777"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t xml:space="preserve">za każdorazowe niewykonanie lub nienależyte wykonanie pracy na danym obiekcie, w terminie  </w:t>
      </w:r>
      <w:r w:rsidRPr="00591EBC">
        <w:rPr>
          <w:rFonts w:ascii="Arial" w:hAnsi="Arial" w:cs="Arial"/>
          <w:b/>
          <w:bCs/>
          <w:sz w:val="22"/>
          <w:szCs w:val="22"/>
          <w:u w:val="single"/>
        </w:rPr>
        <w:t xml:space="preserve">wskazanym </w:t>
      </w:r>
      <w:r w:rsidRPr="00591EBC">
        <w:rPr>
          <w:rFonts w:ascii="Arial" w:hAnsi="Arial" w:cs="Arial"/>
          <w:sz w:val="22"/>
          <w:szCs w:val="22"/>
        </w:rPr>
        <w:t>przez Zamawiającego</w:t>
      </w:r>
      <w:r w:rsidR="0041449F" w:rsidRPr="00591EBC">
        <w:rPr>
          <w:rFonts w:ascii="Arial" w:hAnsi="Arial" w:cs="Arial"/>
          <w:sz w:val="22"/>
          <w:szCs w:val="22"/>
        </w:rPr>
        <w:t xml:space="preserve"> w Załączniku nr 1 do umowy OPZ </w:t>
      </w:r>
      <w:r w:rsidR="00913A8C" w:rsidRPr="00591EBC">
        <w:rPr>
          <w:rFonts w:ascii="Arial" w:hAnsi="Arial" w:cs="Arial"/>
          <w:b/>
          <w:sz w:val="22"/>
          <w:szCs w:val="22"/>
        </w:rPr>
        <w:t>200,00 zł</w:t>
      </w:r>
      <w:r w:rsidRPr="00591EBC">
        <w:rPr>
          <w:rFonts w:ascii="Arial" w:hAnsi="Arial" w:cs="Arial"/>
          <w:sz w:val="22"/>
          <w:szCs w:val="22"/>
        </w:rPr>
        <w:t xml:space="preserve"> za każdy stwierdzony przypadek,</w:t>
      </w:r>
    </w:p>
    <w:p w14:paraId="0A86399F" w14:textId="71A56B23" w:rsidR="00BF6777" w:rsidRPr="00591EBC" w:rsidRDefault="00BF6777"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color w:val="7030A0"/>
          <w:sz w:val="22"/>
          <w:szCs w:val="22"/>
        </w:rPr>
        <w:t xml:space="preserve">  </w:t>
      </w:r>
      <w:r w:rsidRPr="00591EBC">
        <w:rPr>
          <w:rFonts w:ascii="Arial" w:hAnsi="Arial" w:cs="Arial"/>
          <w:sz w:val="22"/>
          <w:szCs w:val="22"/>
        </w:rPr>
        <w:t>za każdorazowe niewykonanie lub nienależyte wykonanie pr</w:t>
      </w:r>
      <w:r w:rsidR="00D837C5">
        <w:rPr>
          <w:rFonts w:ascii="Arial" w:hAnsi="Arial" w:cs="Arial"/>
          <w:sz w:val="22"/>
          <w:szCs w:val="22"/>
        </w:rPr>
        <w:t xml:space="preserve">acy na danym obiekcie związanej z </w:t>
      </w:r>
      <w:r w:rsidRPr="00591EBC">
        <w:rPr>
          <w:rFonts w:ascii="Arial" w:hAnsi="Arial" w:cs="Arial"/>
          <w:sz w:val="22"/>
          <w:szCs w:val="22"/>
        </w:rPr>
        <w:t xml:space="preserve">koniecznością </w:t>
      </w:r>
      <w:r w:rsidR="00AD6A82" w:rsidRPr="00591EBC">
        <w:rPr>
          <w:rFonts w:ascii="Arial" w:hAnsi="Arial" w:cs="Arial"/>
          <w:sz w:val="22"/>
          <w:szCs w:val="22"/>
        </w:rPr>
        <w:t xml:space="preserve">uzyskania standardów utrzymania czystości </w:t>
      </w:r>
      <w:r w:rsidR="00E06370" w:rsidRPr="00591EBC">
        <w:rPr>
          <w:rFonts w:ascii="Arial" w:hAnsi="Arial" w:cs="Arial"/>
          <w:sz w:val="22"/>
          <w:szCs w:val="22"/>
        </w:rPr>
        <w:t>sanitariatów ogólnodostępnych  na określoną</w:t>
      </w:r>
      <w:r w:rsidR="00AD6A82" w:rsidRPr="00591EBC">
        <w:rPr>
          <w:rFonts w:ascii="Arial" w:hAnsi="Arial" w:cs="Arial"/>
          <w:sz w:val="22"/>
          <w:szCs w:val="22"/>
        </w:rPr>
        <w:t xml:space="preserve"> godzinę</w:t>
      </w:r>
      <w:r w:rsidR="0041449F" w:rsidRPr="00591EBC">
        <w:rPr>
          <w:rFonts w:ascii="Arial" w:hAnsi="Arial" w:cs="Arial"/>
          <w:sz w:val="22"/>
          <w:szCs w:val="22"/>
        </w:rPr>
        <w:t xml:space="preserve"> zawartych w części III</w:t>
      </w:r>
      <w:r w:rsidR="00D837C5">
        <w:rPr>
          <w:rFonts w:ascii="Arial" w:hAnsi="Arial" w:cs="Arial"/>
          <w:sz w:val="22"/>
          <w:szCs w:val="22"/>
        </w:rPr>
        <w:t xml:space="preserve"> ust. 1 pkt1) oraz</w:t>
      </w:r>
      <w:r w:rsidR="0041449F" w:rsidRPr="00591EBC">
        <w:rPr>
          <w:rFonts w:ascii="Arial" w:hAnsi="Arial" w:cs="Arial"/>
          <w:sz w:val="22"/>
          <w:szCs w:val="22"/>
        </w:rPr>
        <w:t xml:space="preserve"> ust. 2 pkt 2.2. </w:t>
      </w:r>
      <w:proofErr w:type="spellStart"/>
      <w:r w:rsidR="0041449F" w:rsidRPr="00591EBC">
        <w:rPr>
          <w:rFonts w:ascii="Arial" w:hAnsi="Arial" w:cs="Arial"/>
          <w:sz w:val="22"/>
          <w:szCs w:val="22"/>
        </w:rPr>
        <w:t>ppkt</w:t>
      </w:r>
      <w:proofErr w:type="spellEnd"/>
      <w:r w:rsidR="0041449F" w:rsidRPr="00591EBC">
        <w:rPr>
          <w:rFonts w:ascii="Arial" w:hAnsi="Arial" w:cs="Arial"/>
          <w:sz w:val="22"/>
          <w:szCs w:val="22"/>
        </w:rPr>
        <w:t xml:space="preserve"> 1) Złącznika nr 1 do umowy </w:t>
      </w:r>
      <w:r w:rsidR="00AD6A82" w:rsidRPr="00591EBC">
        <w:rPr>
          <w:rFonts w:ascii="Arial" w:hAnsi="Arial" w:cs="Arial"/>
          <w:sz w:val="22"/>
          <w:szCs w:val="22"/>
        </w:rPr>
        <w:t xml:space="preserve"> </w:t>
      </w:r>
      <w:r w:rsidR="0041449F" w:rsidRPr="00591EBC">
        <w:rPr>
          <w:rFonts w:ascii="Arial" w:hAnsi="Arial" w:cs="Arial"/>
          <w:sz w:val="22"/>
          <w:szCs w:val="22"/>
        </w:rPr>
        <w:t xml:space="preserve">oraz nieprzekazanie list we wskazanym w Załącznik nr 1 do umowy- OPZ- terminie </w:t>
      </w:r>
      <w:r w:rsidR="00754D73" w:rsidRPr="00591EBC">
        <w:rPr>
          <w:rFonts w:ascii="Arial" w:hAnsi="Arial" w:cs="Arial"/>
          <w:sz w:val="22"/>
          <w:szCs w:val="22"/>
        </w:rPr>
        <w:t xml:space="preserve">– </w:t>
      </w:r>
      <w:r w:rsidR="00754D73" w:rsidRPr="00591EBC">
        <w:rPr>
          <w:rFonts w:ascii="Arial" w:hAnsi="Arial" w:cs="Arial"/>
          <w:b/>
          <w:sz w:val="22"/>
          <w:szCs w:val="22"/>
        </w:rPr>
        <w:t>200,00 zł</w:t>
      </w:r>
      <w:r w:rsidR="00754D73" w:rsidRPr="00591EBC">
        <w:rPr>
          <w:rFonts w:ascii="Arial" w:hAnsi="Arial" w:cs="Arial"/>
          <w:sz w:val="22"/>
          <w:szCs w:val="22"/>
        </w:rPr>
        <w:t xml:space="preserve"> </w:t>
      </w:r>
      <w:r w:rsidR="00AD6A82" w:rsidRPr="00591EBC">
        <w:rPr>
          <w:rFonts w:ascii="Arial" w:hAnsi="Arial" w:cs="Arial"/>
          <w:sz w:val="22"/>
          <w:szCs w:val="22"/>
        </w:rPr>
        <w:t>za każdy stwierdzony przypadek</w:t>
      </w:r>
      <w:r w:rsidR="0041449F" w:rsidRPr="00591EBC">
        <w:rPr>
          <w:rFonts w:ascii="Arial" w:hAnsi="Arial" w:cs="Arial"/>
          <w:sz w:val="22"/>
          <w:szCs w:val="22"/>
        </w:rPr>
        <w:t xml:space="preserve">, </w:t>
      </w:r>
    </w:p>
    <w:p w14:paraId="490FFCF9" w14:textId="4972DDC1" w:rsidR="00AD6A82" w:rsidRPr="00591EBC" w:rsidRDefault="00AD6A82"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t>za brak stosowania sprzętu</w:t>
      </w:r>
      <w:r w:rsidR="00E06370" w:rsidRPr="00591EBC">
        <w:rPr>
          <w:rFonts w:ascii="Arial" w:hAnsi="Arial" w:cs="Arial"/>
          <w:sz w:val="22"/>
          <w:szCs w:val="22"/>
        </w:rPr>
        <w:t xml:space="preserve"> do czyszczenia</w:t>
      </w:r>
      <w:r w:rsidRPr="00591EBC">
        <w:rPr>
          <w:rFonts w:ascii="Arial" w:hAnsi="Arial" w:cs="Arial"/>
          <w:sz w:val="22"/>
          <w:szCs w:val="22"/>
        </w:rPr>
        <w:t xml:space="preserve"> wymaganego zapisami OPZ</w:t>
      </w:r>
      <w:r w:rsidR="009B7699" w:rsidRPr="00591EBC">
        <w:rPr>
          <w:rFonts w:ascii="Arial" w:hAnsi="Arial" w:cs="Arial"/>
          <w:sz w:val="22"/>
          <w:szCs w:val="22"/>
        </w:rPr>
        <w:t xml:space="preserve"> a także za używanie środków niezgodnych ze </w:t>
      </w:r>
      <w:r w:rsidR="00754D73" w:rsidRPr="00591EBC">
        <w:rPr>
          <w:rFonts w:ascii="Arial" w:hAnsi="Arial" w:cs="Arial"/>
          <w:sz w:val="22"/>
          <w:szCs w:val="22"/>
        </w:rPr>
        <w:t>w</w:t>
      </w:r>
      <w:r w:rsidR="009B7699" w:rsidRPr="00591EBC">
        <w:rPr>
          <w:rFonts w:ascii="Arial" w:hAnsi="Arial" w:cs="Arial"/>
          <w:sz w:val="22"/>
          <w:szCs w:val="22"/>
        </w:rPr>
        <w:t>skazanymi w OPZ  lub takich które zgodnie z OPZ są nie wskazane do stosowania</w:t>
      </w:r>
      <w:r w:rsidR="00BC4713" w:rsidRPr="00591EBC">
        <w:rPr>
          <w:rFonts w:ascii="Arial" w:hAnsi="Arial" w:cs="Arial"/>
          <w:sz w:val="22"/>
          <w:szCs w:val="22"/>
        </w:rPr>
        <w:t xml:space="preserve">, używanie środków agresywnych w rozumieniu opisów OPZ </w:t>
      </w:r>
      <w:r w:rsidRPr="00591EBC">
        <w:rPr>
          <w:rFonts w:ascii="Arial" w:hAnsi="Arial" w:cs="Arial"/>
          <w:sz w:val="22"/>
          <w:szCs w:val="22"/>
        </w:rPr>
        <w:t xml:space="preserve">  </w:t>
      </w:r>
      <w:r w:rsidR="00754D73" w:rsidRPr="00591EBC">
        <w:rPr>
          <w:rFonts w:ascii="Arial" w:hAnsi="Arial" w:cs="Arial"/>
          <w:sz w:val="22"/>
          <w:szCs w:val="22"/>
        </w:rPr>
        <w:t xml:space="preserve">- </w:t>
      </w:r>
      <w:r w:rsidR="00754D73" w:rsidRPr="00591EBC">
        <w:rPr>
          <w:rFonts w:ascii="Arial" w:hAnsi="Arial" w:cs="Arial"/>
          <w:b/>
          <w:sz w:val="22"/>
          <w:szCs w:val="22"/>
        </w:rPr>
        <w:t xml:space="preserve">500,00 zł </w:t>
      </w:r>
      <w:r w:rsidRPr="00591EBC">
        <w:rPr>
          <w:rFonts w:ascii="Arial" w:hAnsi="Arial" w:cs="Arial"/>
          <w:sz w:val="22"/>
          <w:szCs w:val="22"/>
        </w:rPr>
        <w:t>za każdy stwierdzony przypadek,</w:t>
      </w:r>
    </w:p>
    <w:p w14:paraId="0568C49C" w14:textId="6FEEFA14" w:rsidR="00AD6A82" w:rsidRPr="00591EBC" w:rsidRDefault="00AD6A82"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t xml:space="preserve">za brak odzieży roboczej lub schludnego wyglądu – </w:t>
      </w:r>
      <w:r w:rsidRPr="00591EBC">
        <w:rPr>
          <w:rFonts w:ascii="Arial" w:hAnsi="Arial" w:cs="Arial"/>
          <w:b/>
          <w:sz w:val="22"/>
          <w:szCs w:val="22"/>
        </w:rPr>
        <w:t>100</w:t>
      </w:r>
      <w:r w:rsidR="00754D73" w:rsidRPr="00591EBC">
        <w:rPr>
          <w:rFonts w:ascii="Arial" w:hAnsi="Arial" w:cs="Arial"/>
          <w:b/>
          <w:sz w:val="22"/>
          <w:szCs w:val="22"/>
        </w:rPr>
        <w:t>,00</w:t>
      </w:r>
      <w:r w:rsidRPr="00591EBC">
        <w:rPr>
          <w:rFonts w:ascii="Arial" w:hAnsi="Arial" w:cs="Arial"/>
          <w:b/>
          <w:sz w:val="22"/>
          <w:szCs w:val="22"/>
        </w:rPr>
        <w:t xml:space="preserve"> </w:t>
      </w:r>
      <w:r w:rsidR="00754D73" w:rsidRPr="00591EBC">
        <w:rPr>
          <w:rFonts w:ascii="Arial" w:hAnsi="Arial" w:cs="Arial"/>
          <w:b/>
          <w:sz w:val="22"/>
          <w:szCs w:val="22"/>
        </w:rPr>
        <w:t>zł</w:t>
      </w:r>
      <w:r w:rsidR="00913A8C" w:rsidRPr="00591EBC">
        <w:rPr>
          <w:rFonts w:ascii="Arial" w:hAnsi="Arial" w:cs="Arial"/>
          <w:sz w:val="22"/>
          <w:szCs w:val="22"/>
        </w:rPr>
        <w:t xml:space="preserve"> od osoby/dobę</w:t>
      </w:r>
      <w:r w:rsidR="00B36497" w:rsidRPr="00591EBC">
        <w:rPr>
          <w:rFonts w:ascii="Arial" w:hAnsi="Arial" w:cs="Arial"/>
          <w:sz w:val="22"/>
          <w:szCs w:val="22"/>
        </w:rPr>
        <w:t>/dyżur w ramach danej doby danej osoby</w:t>
      </w:r>
    </w:p>
    <w:p w14:paraId="1F4B5A95" w14:textId="0D5A8B82" w:rsidR="00AD6A82" w:rsidRPr="00591EBC" w:rsidRDefault="00AD6A82"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t>za wykonywanie czynności niezgodnie z wytycznymi i instrukcjami zawartymi w OPZ</w:t>
      </w:r>
      <w:r w:rsidR="00BC4713" w:rsidRPr="00591EBC">
        <w:rPr>
          <w:rFonts w:ascii="Arial" w:hAnsi="Arial" w:cs="Arial"/>
          <w:sz w:val="22"/>
          <w:szCs w:val="22"/>
        </w:rPr>
        <w:t xml:space="preserve"> a także za zaniedbanie powierzchni w rozumieniu wskazań zawartych w OPZ</w:t>
      </w:r>
      <w:r w:rsidRPr="00591EBC">
        <w:rPr>
          <w:rFonts w:ascii="Arial" w:hAnsi="Arial" w:cs="Arial"/>
          <w:sz w:val="22"/>
          <w:szCs w:val="22"/>
        </w:rPr>
        <w:t xml:space="preserve"> </w:t>
      </w:r>
      <w:r w:rsidR="00754D73" w:rsidRPr="00591EBC">
        <w:rPr>
          <w:rFonts w:ascii="Arial" w:hAnsi="Arial" w:cs="Arial"/>
          <w:sz w:val="22"/>
          <w:szCs w:val="22"/>
        </w:rPr>
        <w:t xml:space="preserve">– </w:t>
      </w:r>
      <w:r w:rsidR="00754D73" w:rsidRPr="00591EBC">
        <w:rPr>
          <w:rFonts w:ascii="Arial" w:hAnsi="Arial" w:cs="Arial"/>
          <w:b/>
          <w:sz w:val="22"/>
          <w:szCs w:val="22"/>
        </w:rPr>
        <w:t>10</w:t>
      </w:r>
      <w:r w:rsidRPr="00591EBC">
        <w:rPr>
          <w:rFonts w:ascii="Arial" w:hAnsi="Arial" w:cs="Arial"/>
          <w:b/>
          <w:sz w:val="22"/>
          <w:szCs w:val="22"/>
        </w:rPr>
        <w:t>00</w:t>
      </w:r>
      <w:r w:rsidR="00754D73" w:rsidRPr="00591EBC">
        <w:rPr>
          <w:rFonts w:ascii="Arial" w:hAnsi="Arial" w:cs="Arial"/>
          <w:b/>
          <w:sz w:val="22"/>
          <w:szCs w:val="22"/>
        </w:rPr>
        <w:t>,00</w:t>
      </w:r>
      <w:r w:rsidRPr="00591EBC">
        <w:rPr>
          <w:rFonts w:ascii="Arial" w:hAnsi="Arial" w:cs="Arial"/>
          <w:b/>
          <w:sz w:val="22"/>
          <w:szCs w:val="22"/>
        </w:rPr>
        <w:t xml:space="preserve"> </w:t>
      </w:r>
      <w:r w:rsidR="00754D73" w:rsidRPr="00591EBC">
        <w:rPr>
          <w:rFonts w:ascii="Arial" w:hAnsi="Arial" w:cs="Arial"/>
          <w:b/>
          <w:sz w:val="22"/>
          <w:szCs w:val="22"/>
        </w:rPr>
        <w:t>zł</w:t>
      </w:r>
      <w:r w:rsidRPr="00591EBC">
        <w:rPr>
          <w:rFonts w:ascii="Arial" w:hAnsi="Arial" w:cs="Arial"/>
          <w:sz w:val="22"/>
          <w:szCs w:val="22"/>
        </w:rPr>
        <w:t xml:space="preserve"> za każdy stwierdzony przypadek,</w:t>
      </w:r>
    </w:p>
    <w:p w14:paraId="28DECBAA" w14:textId="56F17F64" w:rsidR="00EF1BBA" w:rsidRPr="00591EBC" w:rsidRDefault="00AD6A82"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lastRenderedPageBreak/>
        <w:t xml:space="preserve">za przystąpienie pracownika Wykonawcy lub podwykonawcy do wykonywania przedmiotu zamówienia pod wpływem lub po spożyciu alkoholu lub innych środków odurzających </w:t>
      </w:r>
      <w:r w:rsidR="00754D73" w:rsidRPr="00591EBC">
        <w:rPr>
          <w:rFonts w:ascii="Arial" w:hAnsi="Arial" w:cs="Arial"/>
          <w:b/>
          <w:sz w:val="22"/>
          <w:szCs w:val="22"/>
        </w:rPr>
        <w:t>500,00</w:t>
      </w:r>
      <w:r w:rsidR="00754D73" w:rsidRPr="00591EBC">
        <w:rPr>
          <w:rFonts w:ascii="Arial" w:hAnsi="Arial" w:cs="Arial"/>
          <w:sz w:val="22"/>
          <w:szCs w:val="22"/>
        </w:rPr>
        <w:t xml:space="preserve"> zł</w:t>
      </w:r>
      <w:r w:rsidRPr="00591EBC">
        <w:rPr>
          <w:rFonts w:ascii="Arial" w:hAnsi="Arial" w:cs="Arial"/>
          <w:sz w:val="22"/>
          <w:szCs w:val="22"/>
        </w:rPr>
        <w:t xml:space="preserve"> za każdy stwierdzony przypadek,</w:t>
      </w:r>
    </w:p>
    <w:p w14:paraId="063801D1" w14:textId="745CFA4B" w:rsidR="00EF1BBA" w:rsidRPr="00591EBC" w:rsidRDefault="00AD6A82" w:rsidP="00591EBC">
      <w:pPr>
        <w:pStyle w:val="Akapitzlist"/>
        <w:numPr>
          <w:ilvl w:val="0"/>
          <w:numId w:val="29"/>
        </w:numPr>
        <w:spacing w:line="360" w:lineRule="auto"/>
        <w:ind w:left="284" w:firstLine="142"/>
        <w:jc w:val="both"/>
        <w:rPr>
          <w:rFonts w:ascii="Arial" w:hAnsi="Arial" w:cs="Arial"/>
          <w:sz w:val="22"/>
          <w:szCs w:val="22"/>
        </w:rPr>
      </w:pPr>
      <w:r w:rsidRPr="00591EBC">
        <w:rPr>
          <w:rFonts w:ascii="Arial" w:hAnsi="Arial" w:cs="Arial"/>
          <w:sz w:val="22"/>
          <w:szCs w:val="22"/>
        </w:rPr>
        <w:t xml:space="preserve">za każdy rozpoczęty dzień zwłoki ponad termin określony w </w:t>
      </w:r>
      <w:r w:rsidR="00EF1BBA" w:rsidRPr="00591EBC">
        <w:rPr>
          <w:rFonts w:ascii="Arial" w:hAnsi="Arial" w:cs="Arial"/>
          <w:sz w:val="22"/>
          <w:szCs w:val="22"/>
        </w:rPr>
        <w:t xml:space="preserve">§ 2 </w:t>
      </w:r>
      <w:r w:rsidR="00F939CC" w:rsidRPr="00591EBC">
        <w:rPr>
          <w:rFonts w:ascii="Arial" w:hAnsi="Arial" w:cs="Arial"/>
          <w:sz w:val="22"/>
          <w:szCs w:val="22"/>
        </w:rPr>
        <w:t xml:space="preserve">ust. 2 </w:t>
      </w:r>
      <w:r w:rsidR="00EF1BBA" w:rsidRPr="00591EBC">
        <w:rPr>
          <w:rFonts w:ascii="Arial" w:hAnsi="Arial" w:cs="Arial"/>
          <w:sz w:val="22"/>
          <w:szCs w:val="22"/>
        </w:rPr>
        <w:t xml:space="preserve">umowy </w:t>
      </w:r>
      <w:r w:rsidR="0086422F" w:rsidRPr="00D837C5">
        <w:rPr>
          <w:rFonts w:ascii="Arial" w:hAnsi="Arial" w:cs="Arial"/>
          <w:b/>
          <w:sz w:val="22"/>
          <w:szCs w:val="22"/>
        </w:rPr>
        <w:t>5 000,00 zł</w:t>
      </w:r>
      <w:r w:rsidR="00D837C5">
        <w:rPr>
          <w:rFonts w:ascii="Arial" w:hAnsi="Arial" w:cs="Arial"/>
          <w:b/>
          <w:sz w:val="22"/>
          <w:szCs w:val="22"/>
        </w:rPr>
        <w:t>,</w:t>
      </w:r>
      <w:r w:rsidR="0086422F" w:rsidRPr="00591EBC">
        <w:rPr>
          <w:rFonts w:ascii="Arial" w:hAnsi="Arial" w:cs="Arial"/>
          <w:sz w:val="22"/>
          <w:szCs w:val="22"/>
        </w:rPr>
        <w:t xml:space="preserve"> </w:t>
      </w:r>
    </w:p>
    <w:p w14:paraId="2DAA6639" w14:textId="77777777" w:rsidR="00EF1BBA" w:rsidRPr="00591EBC" w:rsidRDefault="00EF1BBA" w:rsidP="00591EBC">
      <w:pPr>
        <w:pStyle w:val="Akapitzlist"/>
        <w:numPr>
          <w:ilvl w:val="0"/>
          <w:numId w:val="29"/>
        </w:numPr>
        <w:spacing w:line="360" w:lineRule="auto"/>
        <w:ind w:left="567" w:hanging="141"/>
        <w:jc w:val="both"/>
        <w:rPr>
          <w:rFonts w:ascii="Arial" w:hAnsi="Arial" w:cs="Arial"/>
          <w:sz w:val="22"/>
          <w:szCs w:val="22"/>
        </w:rPr>
      </w:pPr>
      <w:r w:rsidRPr="00591EBC">
        <w:rPr>
          <w:rFonts w:ascii="Arial" w:hAnsi="Arial" w:cs="Arial"/>
          <w:sz w:val="22"/>
          <w:szCs w:val="22"/>
        </w:rPr>
        <w:t xml:space="preserve">za niedopełnienie wymogu zatrudnienia pracowników świadczących przedmiot zamówienia, na podstawie umowy o prace w rozumieniu przepisów Kodeksu Pracy, Wykonawca zapłaci Zamawiającemu kary umowne w wysokości minimalnego miesięcznego wynagrodzenia za pracę, ustalonego na podstawie przepisów o minimalnym wynagrodzeniu za pracę (obowiązujących w chwili zawarcia umowy) pomnożonego przez liczbę miesięcy w okresie realizacji umowy, w których nie dopełniono określonego wymogu za każdą osobę nie wykonującą czynności na podstawie umowy </w:t>
      </w:r>
      <w:r w:rsidRPr="00591EBC">
        <w:rPr>
          <w:rFonts w:ascii="Arial" w:hAnsi="Arial" w:cs="Arial"/>
          <w:sz w:val="22"/>
          <w:szCs w:val="22"/>
        </w:rPr>
        <w:br/>
        <w:t xml:space="preserve">o pracę w rozumieniu przepisów Kodeksu Pracy. W przypadku niedopełnienia wymogu zatrudnienia </w:t>
      </w:r>
      <w:r w:rsidRPr="00591EBC">
        <w:rPr>
          <w:rFonts w:ascii="Arial" w:hAnsi="Arial" w:cs="Arial"/>
          <w:sz w:val="22"/>
          <w:szCs w:val="22"/>
        </w:rPr>
        <w:br/>
        <w:t>w okresie niepełnego miesiąca kalendarzowego, Wykonawca zapłaci karę umowna obliczoną proporcjonalnie, przyjmując ze 1 dzień w miesiącu odpowiada 1/30 wysokości kary umownej określonej powyżej,</w:t>
      </w:r>
    </w:p>
    <w:p w14:paraId="7D20747E" w14:textId="4426BE0B" w:rsidR="00BF6777" w:rsidRPr="00591EBC" w:rsidRDefault="00BF6777" w:rsidP="00591EBC">
      <w:pPr>
        <w:pStyle w:val="Akapitzlist"/>
        <w:numPr>
          <w:ilvl w:val="0"/>
          <w:numId w:val="17"/>
        </w:numPr>
        <w:spacing w:line="360" w:lineRule="auto"/>
        <w:jc w:val="both"/>
        <w:rPr>
          <w:rFonts w:ascii="Arial" w:hAnsi="Arial" w:cs="Arial"/>
          <w:sz w:val="22"/>
          <w:szCs w:val="22"/>
        </w:rPr>
      </w:pPr>
      <w:r w:rsidRPr="00591EBC">
        <w:rPr>
          <w:rFonts w:ascii="Arial" w:hAnsi="Arial" w:cs="Arial"/>
          <w:sz w:val="22"/>
          <w:szCs w:val="22"/>
        </w:rPr>
        <w:t>Łączna wysokość należności, jakie Wykonawca będzie zobowiązany zapłacić Zamawiającemu z tytułu kar umownych przewidzianych umową, nie może przekroczyć 20% w</w:t>
      </w:r>
      <w:r w:rsidR="00F91AFB">
        <w:rPr>
          <w:rFonts w:ascii="Arial" w:hAnsi="Arial" w:cs="Arial"/>
          <w:sz w:val="22"/>
          <w:szCs w:val="22"/>
        </w:rPr>
        <w:t xml:space="preserve">ynagrodzenia brutto wskazanego </w:t>
      </w:r>
      <w:r w:rsidRPr="00591EBC">
        <w:rPr>
          <w:rFonts w:ascii="Arial" w:hAnsi="Arial" w:cs="Arial"/>
          <w:sz w:val="22"/>
          <w:szCs w:val="22"/>
        </w:rPr>
        <w:t xml:space="preserve">w § 10 ust. 1 umowy. </w:t>
      </w:r>
    </w:p>
    <w:p w14:paraId="6121F32B" w14:textId="77777777" w:rsidR="003E5420" w:rsidRPr="00591EBC" w:rsidRDefault="002B4C72" w:rsidP="00591EBC">
      <w:pPr>
        <w:pStyle w:val="Akapitzlist"/>
        <w:numPr>
          <w:ilvl w:val="0"/>
          <w:numId w:val="17"/>
        </w:numPr>
        <w:spacing w:line="360" w:lineRule="auto"/>
        <w:jc w:val="both"/>
        <w:rPr>
          <w:rFonts w:ascii="Arial" w:hAnsi="Arial" w:cs="Arial"/>
          <w:sz w:val="22"/>
          <w:szCs w:val="22"/>
        </w:rPr>
      </w:pPr>
      <w:r w:rsidRPr="00591EBC">
        <w:rPr>
          <w:rFonts w:ascii="Arial" w:hAnsi="Arial" w:cs="Arial"/>
          <w:sz w:val="22"/>
          <w:szCs w:val="22"/>
        </w:rPr>
        <w:t>Zamawiający może dochodzić odszkodowania na zasadach ogólnych w wysokości odpowiadającej poniesionej szkodzie w pełnej wysokości.</w:t>
      </w:r>
    </w:p>
    <w:p w14:paraId="6E7A99F3" w14:textId="67DDE0C3" w:rsidR="00F50531" w:rsidRPr="00591EBC" w:rsidRDefault="003E5420" w:rsidP="00591EBC">
      <w:pPr>
        <w:pStyle w:val="Akapitzlist"/>
        <w:numPr>
          <w:ilvl w:val="0"/>
          <w:numId w:val="17"/>
        </w:numPr>
        <w:spacing w:line="360" w:lineRule="auto"/>
        <w:contextualSpacing/>
        <w:jc w:val="both"/>
        <w:rPr>
          <w:rFonts w:ascii="Arial" w:hAnsi="Arial" w:cs="Arial"/>
          <w:b/>
          <w:sz w:val="22"/>
          <w:szCs w:val="22"/>
        </w:rPr>
      </w:pPr>
      <w:r w:rsidRPr="00591EBC">
        <w:rPr>
          <w:rFonts w:ascii="Arial" w:hAnsi="Arial" w:cs="Arial"/>
          <w:sz w:val="22"/>
          <w:szCs w:val="22"/>
        </w:rPr>
        <w:t xml:space="preserve">Kary umowne </w:t>
      </w:r>
      <w:r w:rsidR="00F50531" w:rsidRPr="00591EBC">
        <w:rPr>
          <w:rFonts w:ascii="Arial" w:hAnsi="Arial" w:cs="Arial"/>
          <w:sz w:val="22"/>
          <w:szCs w:val="22"/>
        </w:rPr>
        <w:t>naliczane są od wartości bru</w:t>
      </w:r>
      <w:r w:rsidR="001D7379" w:rsidRPr="00591EBC">
        <w:rPr>
          <w:rFonts w:ascii="Arial" w:hAnsi="Arial" w:cs="Arial"/>
          <w:sz w:val="22"/>
          <w:szCs w:val="22"/>
        </w:rPr>
        <w:t>tto</w:t>
      </w:r>
      <w:r w:rsidR="009B7699" w:rsidRPr="00591EBC">
        <w:rPr>
          <w:rFonts w:ascii="Arial" w:hAnsi="Arial" w:cs="Arial"/>
          <w:sz w:val="22"/>
          <w:szCs w:val="22"/>
        </w:rPr>
        <w:t>, Zamawiającemu przysługuje prawo potrącenia kar z wynagrodzenia Wykonawcy, na co Wykonawca wyraża zgodę. W</w:t>
      </w:r>
      <w:r w:rsidR="00F91AFB">
        <w:rPr>
          <w:rFonts w:ascii="Arial" w:hAnsi="Arial" w:cs="Arial"/>
          <w:sz w:val="22"/>
          <w:szCs w:val="22"/>
        </w:rPr>
        <w:t xml:space="preserve"> </w:t>
      </w:r>
      <w:r w:rsidR="00F50531" w:rsidRPr="00591EBC">
        <w:rPr>
          <w:rFonts w:ascii="Arial" w:hAnsi="Arial" w:cs="Arial"/>
          <w:sz w:val="22"/>
          <w:szCs w:val="22"/>
        </w:rPr>
        <w:t>przypadku braku możliwości potrącenia z wynagrodzenia Wykonawcy</w:t>
      </w:r>
      <w:r w:rsidR="00EA18A3" w:rsidRPr="00591EBC">
        <w:rPr>
          <w:rFonts w:ascii="Arial" w:hAnsi="Arial" w:cs="Arial"/>
          <w:sz w:val="22"/>
          <w:szCs w:val="22"/>
        </w:rPr>
        <w:t xml:space="preserve"> kary </w:t>
      </w:r>
      <w:r w:rsidR="00F50531" w:rsidRPr="00591EBC">
        <w:rPr>
          <w:rFonts w:ascii="Arial" w:hAnsi="Arial" w:cs="Arial"/>
          <w:sz w:val="22"/>
          <w:szCs w:val="22"/>
        </w:rPr>
        <w:t xml:space="preserve"> będą </w:t>
      </w:r>
      <w:r w:rsidR="001D7379" w:rsidRPr="00591EBC">
        <w:rPr>
          <w:rFonts w:ascii="Arial" w:hAnsi="Arial" w:cs="Arial"/>
          <w:sz w:val="22"/>
          <w:szCs w:val="22"/>
        </w:rPr>
        <w:t xml:space="preserve">płatne w terminie 30 dni od daty </w:t>
      </w:r>
      <w:r w:rsidR="009A64C6" w:rsidRPr="00591EBC">
        <w:rPr>
          <w:rFonts w:ascii="Arial" w:hAnsi="Arial" w:cs="Arial"/>
          <w:sz w:val="22"/>
          <w:szCs w:val="22"/>
        </w:rPr>
        <w:t>otrzymani</w:t>
      </w:r>
      <w:r w:rsidR="00F50531" w:rsidRPr="00591EBC">
        <w:rPr>
          <w:rFonts w:ascii="Arial" w:hAnsi="Arial" w:cs="Arial"/>
          <w:sz w:val="22"/>
          <w:szCs w:val="22"/>
        </w:rPr>
        <w:t xml:space="preserve">a </w:t>
      </w:r>
      <w:r w:rsidR="00F939CC" w:rsidRPr="00591EBC">
        <w:rPr>
          <w:rFonts w:ascii="Arial" w:hAnsi="Arial" w:cs="Arial"/>
          <w:sz w:val="22"/>
          <w:szCs w:val="22"/>
        </w:rPr>
        <w:t xml:space="preserve">przez Wykonawcę </w:t>
      </w:r>
      <w:r w:rsidR="00F50531" w:rsidRPr="00591EBC">
        <w:rPr>
          <w:rFonts w:ascii="Arial" w:hAnsi="Arial" w:cs="Arial"/>
          <w:sz w:val="22"/>
          <w:szCs w:val="22"/>
        </w:rPr>
        <w:t>noty księgowej</w:t>
      </w:r>
      <w:r w:rsidR="00F939CC" w:rsidRPr="00591EBC">
        <w:rPr>
          <w:rFonts w:ascii="Arial" w:hAnsi="Arial" w:cs="Arial"/>
          <w:sz w:val="22"/>
          <w:szCs w:val="22"/>
        </w:rPr>
        <w:t xml:space="preserve"> na co Wykonawca wyraża zgodę</w:t>
      </w:r>
      <w:r w:rsidR="00F50531" w:rsidRPr="00591EBC">
        <w:rPr>
          <w:rFonts w:ascii="Arial" w:hAnsi="Arial" w:cs="Arial"/>
          <w:sz w:val="22"/>
          <w:szCs w:val="22"/>
        </w:rPr>
        <w:t>.</w:t>
      </w:r>
    </w:p>
    <w:p w14:paraId="7070FD9B" w14:textId="77777777" w:rsidR="00BF6777" w:rsidRPr="00591EBC" w:rsidRDefault="00BF6777" w:rsidP="00591EBC">
      <w:pPr>
        <w:pStyle w:val="Akapitzlist"/>
        <w:spacing w:line="360" w:lineRule="auto"/>
        <w:ind w:left="360"/>
        <w:contextualSpacing/>
        <w:jc w:val="both"/>
        <w:rPr>
          <w:rFonts w:ascii="Arial" w:hAnsi="Arial" w:cs="Arial"/>
          <w:b/>
          <w:color w:val="FF0000"/>
          <w:sz w:val="22"/>
          <w:szCs w:val="22"/>
        </w:rPr>
      </w:pPr>
    </w:p>
    <w:p w14:paraId="39BE06BD" w14:textId="77777777" w:rsidR="003E5420" w:rsidRPr="00591EBC" w:rsidRDefault="006A3122" w:rsidP="00591EBC">
      <w:pPr>
        <w:spacing w:line="360" w:lineRule="auto"/>
        <w:jc w:val="center"/>
        <w:rPr>
          <w:rFonts w:ascii="Arial" w:hAnsi="Arial" w:cs="Arial"/>
          <w:b/>
          <w:sz w:val="22"/>
          <w:szCs w:val="22"/>
        </w:rPr>
      </w:pPr>
      <w:r w:rsidRPr="00591EBC">
        <w:rPr>
          <w:rFonts w:ascii="Arial" w:hAnsi="Arial" w:cs="Arial"/>
          <w:b/>
          <w:sz w:val="22"/>
          <w:szCs w:val="22"/>
        </w:rPr>
        <w:t>Odstąpienie, r</w:t>
      </w:r>
      <w:r w:rsidR="003E5420" w:rsidRPr="00591EBC">
        <w:rPr>
          <w:rFonts w:ascii="Arial" w:hAnsi="Arial" w:cs="Arial"/>
          <w:b/>
          <w:sz w:val="22"/>
          <w:szCs w:val="22"/>
        </w:rPr>
        <w:t>ozwiązanie i zmiany umowy</w:t>
      </w:r>
    </w:p>
    <w:p w14:paraId="4A155BFF" w14:textId="77777777" w:rsidR="006A79C5" w:rsidRPr="00591EBC" w:rsidRDefault="003E5420" w:rsidP="00591EBC">
      <w:pPr>
        <w:spacing w:line="360" w:lineRule="auto"/>
        <w:jc w:val="center"/>
        <w:rPr>
          <w:rFonts w:ascii="Arial" w:hAnsi="Arial" w:cs="Arial"/>
          <w:b/>
          <w:sz w:val="22"/>
          <w:szCs w:val="22"/>
        </w:rPr>
      </w:pPr>
      <w:r w:rsidRPr="00591EBC">
        <w:rPr>
          <w:rFonts w:ascii="Arial" w:hAnsi="Arial" w:cs="Arial"/>
          <w:b/>
          <w:sz w:val="22"/>
          <w:szCs w:val="22"/>
        </w:rPr>
        <w:t xml:space="preserve">§ </w:t>
      </w:r>
      <w:r w:rsidR="00F72C89" w:rsidRPr="00591EBC">
        <w:rPr>
          <w:rFonts w:ascii="Arial" w:hAnsi="Arial" w:cs="Arial"/>
          <w:b/>
          <w:sz w:val="22"/>
          <w:szCs w:val="22"/>
        </w:rPr>
        <w:t>12</w:t>
      </w:r>
    </w:p>
    <w:p w14:paraId="30772F96" w14:textId="77777777" w:rsidR="006A3122" w:rsidRPr="00591EBC" w:rsidRDefault="006A3122" w:rsidP="00591EBC">
      <w:pPr>
        <w:widowControl/>
        <w:numPr>
          <w:ilvl w:val="0"/>
          <w:numId w:val="2"/>
        </w:numPr>
        <w:spacing w:line="360" w:lineRule="auto"/>
        <w:ind w:left="357" w:hanging="357"/>
        <w:jc w:val="both"/>
        <w:rPr>
          <w:rFonts w:ascii="Arial" w:hAnsi="Arial" w:cs="Arial"/>
          <w:sz w:val="22"/>
          <w:szCs w:val="22"/>
        </w:rPr>
      </w:pPr>
      <w:r w:rsidRPr="00591EBC">
        <w:rPr>
          <w:rFonts w:ascii="Arial" w:hAnsi="Arial" w:cs="Arial"/>
          <w:sz w:val="22"/>
          <w:szCs w:val="22"/>
        </w:rPr>
        <w:t>Zamawiający może odstąpić od niniejszej umowy w terminie 30 dni od powzięcia wiadomości o</w:t>
      </w:r>
      <w:r w:rsidR="00F72278" w:rsidRPr="00591EBC">
        <w:rPr>
          <w:rFonts w:ascii="Arial" w:hAnsi="Arial" w:cs="Arial"/>
          <w:sz w:val="22"/>
          <w:szCs w:val="22"/>
        </w:rPr>
        <w:t> </w:t>
      </w:r>
      <w:r w:rsidRPr="00591EBC">
        <w:rPr>
          <w:rFonts w:ascii="Arial" w:hAnsi="Arial" w:cs="Arial"/>
          <w:sz w:val="22"/>
          <w:szCs w:val="22"/>
        </w:rPr>
        <w:t xml:space="preserve">wystąpieniu istotnej zmiany okoliczności powodującej, że wykonanie umowy nie leży w interesie publicznym, czego nie można było przewidzieć w chwili zawarcia umowy. </w:t>
      </w:r>
    </w:p>
    <w:p w14:paraId="6769612F" w14:textId="77777777" w:rsidR="006A3122" w:rsidRPr="00591EBC" w:rsidRDefault="006A3122" w:rsidP="00591EBC">
      <w:pPr>
        <w:widowControl/>
        <w:numPr>
          <w:ilvl w:val="0"/>
          <w:numId w:val="2"/>
        </w:numPr>
        <w:spacing w:line="360" w:lineRule="auto"/>
        <w:ind w:left="357" w:hanging="357"/>
        <w:jc w:val="both"/>
        <w:rPr>
          <w:rFonts w:ascii="Arial" w:hAnsi="Arial" w:cs="Arial"/>
          <w:sz w:val="22"/>
          <w:szCs w:val="22"/>
        </w:rPr>
      </w:pPr>
      <w:r w:rsidRPr="00591EBC">
        <w:rPr>
          <w:rFonts w:ascii="Arial" w:hAnsi="Arial" w:cs="Arial"/>
          <w:sz w:val="22"/>
          <w:szCs w:val="22"/>
        </w:rPr>
        <w:t>W przypadku określonym w ust. 2 Wykonawca może żądać jedyni</w:t>
      </w:r>
      <w:r w:rsidR="00F72278" w:rsidRPr="00591EBC">
        <w:rPr>
          <w:rFonts w:ascii="Arial" w:hAnsi="Arial" w:cs="Arial"/>
          <w:sz w:val="22"/>
          <w:szCs w:val="22"/>
        </w:rPr>
        <w:t>e należnego mu wynagrodzenia, z </w:t>
      </w:r>
      <w:r w:rsidRPr="00591EBC">
        <w:rPr>
          <w:rFonts w:ascii="Arial" w:hAnsi="Arial" w:cs="Arial"/>
          <w:sz w:val="22"/>
          <w:szCs w:val="22"/>
        </w:rPr>
        <w:t>tytułu wykonania części umowy.</w:t>
      </w:r>
    </w:p>
    <w:p w14:paraId="0574C370" w14:textId="421C7EFB" w:rsidR="0086422F" w:rsidRPr="00591EBC" w:rsidRDefault="006A3122" w:rsidP="00591EBC">
      <w:pPr>
        <w:widowControl/>
        <w:numPr>
          <w:ilvl w:val="0"/>
          <w:numId w:val="2"/>
        </w:numPr>
        <w:spacing w:line="360" w:lineRule="auto"/>
        <w:ind w:left="357" w:hanging="357"/>
        <w:jc w:val="both"/>
        <w:rPr>
          <w:rFonts w:ascii="Arial" w:hAnsi="Arial" w:cs="Arial"/>
          <w:sz w:val="22"/>
          <w:szCs w:val="22"/>
        </w:rPr>
      </w:pPr>
      <w:r w:rsidRPr="00591EBC">
        <w:rPr>
          <w:rFonts w:ascii="Arial" w:hAnsi="Arial" w:cs="Arial"/>
          <w:sz w:val="22"/>
          <w:szCs w:val="22"/>
        </w:rPr>
        <w:t>Odstąpienie od umowy następuje w formie pi</w:t>
      </w:r>
      <w:r w:rsidR="0086422F" w:rsidRPr="00591EBC">
        <w:rPr>
          <w:rFonts w:ascii="Arial" w:hAnsi="Arial" w:cs="Arial"/>
          <w:sz w:val="22"/>
          <w:szCs w:val="22"/>
        </w:rPr>
        <w:t>semnej pod rygorem nieważności.</w:t>
      </w:r>
      <w:r w:rsidR="0086422F" w:rsidRPr="00591EBC">
        <w:rPr>
          <w:rFonts w:ascii="Arial" w:eastAsia="Times New Roman" w:hAnsi="Arial" w:cs="Arial"/>
          <w:sz w:val="22"/>
          <w:szCs w:val="22"/>
          <w:lang w:eastAsia="pl-PL"/>
        </w:rPr>
        <w:t> </w:t>
      </w:r>
    </w:p>
    <w:p w14:paraId="49E5EA6D" w14:textId="77777777" w:rsidR="0086422F" w:rsidRPr="00591EBC" w:rsidRDefault="0086422F" w:rsidP="00591EBC">
      <w:pPr>
        <w:widowControl/>
        <w:spacing w:line="360" w:lineRule="auto"/>
        <w:ind w:left="357"/>
        <w:jc w:val="both"/>
        <w:rPr>
          <w:rFonts w:ascii="Arial" w:hAnsi="Arial" w:cs="Arial"/>
          <w:sz w:val="22"/>
          <w:szCs w:val="22"/>
        </w:rPr>
      </w:pPr>
    </w:p>
    <w:p w14:paraId="47BD8494" w14:textId="77777777" w:rsidR="006A3122" w:rsidRPr="00591EBC" w:rsidRDefault="006A3122" w:rsidP="00591EBC">
      <w:pPr>
        <w:spacing w:line="360" w:lineRule="auto"/>
        <w:jc w:val="center"/>
        <w:rPr>
          <w:rFonts w:ascii="Arial" w:hAnsi="Arial" w:cs="Arial"/>
          <w:b/>
          <w:sz w:val="22"/>
          <w:szCs w:val="22"/>
        </w:rPr>
      </w:pPr>
      <w:r w:rsidRPr="00591EBC">
        <w:rPr>
          <w:rFonts w:ascii="Arial" w:hAnsi="Arial" w:cs="Arial"/>
          <w:b/>
          <w:sz w:val="22"/>
          <w:szCs w:val="22"/>
        </w:rPr>
        <w:t xml:space="preserve">§ </w:t>
      </w:r>
      <w:r w:rsidR="00F72C89" w:rsidRPr="00591EBC">
        <w:rPr>
          <w:rFonts w:ascii="Arial" w:hAnsi="Arial" w:cs="Arial"/>
          <w:b/>
          <w:sz w:val="22"/>
          <w:szCs w:val="22"/>
        </w:rPr>
        <w:t>13</w:t>
      </w:r>
    </w:p>
    <w:p w14:paraId="4C93F7A2" w14:textId="124B4C67" w:rsidR="00FA0DAD" w:rsidRPr="00591EBC" w:rsidRDefault="00FA0DAD" w:rsidP="00591EBC">
      <w:pPr>
        <w:pStyle w:val="Akapitzlist"/>
        <w:numPr>
          <w:ilvl w:val="0"/>
          <w:numId w:val="19"/>
        </w:numPr>
        <w:spacing w:line="360" w:lineRule="auto"/>
        <w:jc w:val="both"/>
        <w:rPr>
          <w:rFonts w:ascii="Arial" w:hAnsi="Arial" w:cs="Arial"/>
          <w:sz w:val="22"/>
          <w:szCs w:val="22"/>
        </w:rPr>
      </w:pPr>
      <w:r w:rsidRPr="00591EBC">
        <w:rPr>
          <w:rFonts w:ascii="Arial" w:hAnsi="Arial" w:cs="Arial"/>
          <w:sz w:val="22"/>
          <w:szCs w:val="22"/>
        </w:rPr>
        <w:lastRenderedPageBreak/>
        <w:t>Każda ze Stron może rozwiązać umowę z zachow</w:t>
      </w:r>
      <w:r w:rsidR="004B365F" w:rsidRPr="00591EBC">
        <w:rPr>
          <w:rFonts w:ascii="Arial" w:hAnsi="Arial" w:cs="Arial"/>
          <w:sz w:val="22"/>
          <w:szCs w:val="22"/>
        </w:rPr>
        <w:t xml:space="preserve">aniem </w:t>
      </w:r>
      <w:r w:rsidR="00D3442D" w:rsidRPr="00591EBC">
        <w:rPr>
          <w:rFonts w:ascii="Arial" w:hAnsi="Arial" w:cs="Arial"/>
          <w:sz w:val="22"/>
          <w:szCs w:val="22"/>
        </w:rPr>
        <w:t>czteromiesięcznego</w:t>
      </w:r>
      <w:r w:rsidRPr="00591EBC">
        <w:rPr>
          <w:rFonts w:ascii="Arial" w:hAnsi="Arial" w:cs="Arial"/>
          <w:sz w:val="22"/>
          <w:szCs w:val="22"/>
        </w:rPr>
        <w:t xml:space="preserve"> terminu wypowiedzenia ze skutkiem na koniec miesiąca kalendarzowego</w:t>
      </w:r>
      <w:r w:rsidR="00D3442D" w:rsidRPr="00591EBC">
        <w:rPr>
          <w:rFonts w:ascii="Arial" w:hAnsi="Arial" w:cs="Arial"/>
          <w:sz w:val="22"/>
          <w:szCs w:val="22"/>
        </w:rPr>
        <w:t>.</w:t>
      </w:r>
    </w:p>
    <w:p w14:paraId="546A7D1C" w14:textId="77777777" w:rsidR="00D3442D" w:rsidRPr="00591EBC" w:rsidRDefault="00FA0DAD" w:rsidP="00591EBC">
      <w:pPr>
        <w:pStyle w:val="Akapitzlist"/>
        <w:numPr>
          <w:ilvl w:val="0"/>
          <w:numId w:val="19"/>
        </w:numPr>
        <w:spacing w:line="360" w:lineRule="auto"/>
        <w:jc w:val="both"/>
        <w:rPr>
          <w:rFonts w:ascii="Arial" w:hAnsi="Arial" w:cs="Arial"/>
          <w:color w:val="00B050"/>
          <w:sz w:val="22"/>
          <w:szCs w:val="22"/>
        </w:rPr>
      </w:pPr>
      <w:r w:rsidRPr="00591EBC">
        <w:rPr>
          <w:rFonts w:ascii="Arial" w:hAnsi="Arial" w:cs="Arial"/>
          <w:sz w:val="22"/>
          <w:szCs w:val="22"/>
        </w:rPr>
        <w:t xml:space="preserve">Zamawiający może rozwiązać niniejszą umowę w trybie natychmiastowym w przypadku </w:t>
      </w:r>
      <w:r w:rsidR="006F6E59" w:rsidRPr="00591EBC">
        <w:rPr>
          <w:rFonts w:ascii="Arial" w:hAnsi="Arial" w:cs="Arial"/>
          <w:sz w:val="22"/>
          <w:szCs w:val="22"/>
        </w:rPr>
        <w:t xml:space="preserve">dwukrotnie stwierdzonego przez Zamawiającego </w:t>
      </w:r>
      <w:r w:rsidRPr="00591EBC">
        <w:rPr>
          <w:rFonts w:ascii="Arial" w:hAnsi="Arial" w:cs="Arial"/>
          <w:sz w:val="22"/>
          <w:szCs w:val="22"/>
        </w:rPr>
        <w:t xml:space="preserve">rażącego </w:t>
      </w:r>
      <w:r w:rsidR="006F6E59" w:rsidRPr="00591EBC">
        <w:rPr>
          <w:rFonts w:ascii="Arial" w:hAnsi="Arial" w:cs="Arial"/>
          <w:sz w:val="22"/>
          <w:szCs w:val="22"/>
        </w:rPr>
        <w:t xml:space="preserve">naruszenia przez Wykonawcę postanowień umowy lub </w:t>
      </w:r>
      <w:r w:rsidRPr="00591EBC">
        <w:rPr>
          <w:rFonts w:ascii="Arial" w:hAnsi="Arial" w:cs="Arial"/>
          <w:sz w:val="22"/>
          <w:szCs w:val="22"/>
        </w:rPr>
        <w:t xml:space="preserve">niewywiązywania się Wykonawcy </w:t>
      </w:r>
      <w:r w:rsidR="006F6E59" w:rsidRPr="00591EBC">
        <w:rPr>
          <w:rFonts w:ascii="Arial" w:hAnsi="Arial" w:cs="Arial"/>
          <w:sz w:val="22"/>
          <w:szCs w:val="22"/>
        </w:rPr>
        <w:t xml:space="preserve">w sposób należyty </w:t>
      </w:r>
      <w:r w:rsidRPr="00591EBC">
        <w:rPr>
          <w:rFonts w:ascii="Arial" w:hAnsi="Arial" w:cs="Arial"/>
          <w:sz w:val="22"/>
          <w:szCs w:val="22"/>
        </w:rPr>
        <w:t>z obowiązków objętych przedmiotem umowy</w:t>
      </w:r>
      <w:r w:rsidR="00D3442D" w:rsidRPr="00591EBC">
        <w:rPr>
          <w:rFonts w:ascii="Arial" w:hAnsi="Arial" w:cs="Arial"/>
          <w:sz w:val="22"/>
          <w:szCs w:val="22"/>
        </w:rPr>
        <w:t>:</w:t>
      </w:r>
      <w:r w:rsidR="006F6E59" w:rsidRPr="00591EBC">
        <w:rPr>
          <w:rFonts w:ascii="Arial" w:hAnsi="Arial" w:cs="Arial"/>
          <w:sz w:val="22"/>
          <w:szCs w:val="22"/>
        </w:rPr>
        <w:t xml:space="preserve"> </w:t>
      </w:r>
    </w:p>
    <w:p w14:paraId="5EAB5118" w14:textId="6D4CFA86" w:rsidR="00D3442D" w:rsidRPr="00591EBC" w:rsidRDefault="00D3442D" w:rsidP="00591EBC">
      <w:pPr>
        <w:pStyle w:val="Akapitzlist"/>
        <w:numPr>
          <w:ilvl w:val="1"/>
          <w:numId w:val="19"/>
        </w:numPr>
        <w:spacing w:line="360" w:lineRule="auto"/>
        <w:jc w:val="both"/>
        <w:rPr>
          <w:rFonts w:ascii="Arial" w:hAnsi="Arial" w:cs="Arial"/>
          <w:color w:val="00B050"/>
          <w:sz w:val="22"/>
          <w:szCs w:val="22"/>
        </w:rPr>
      </w:pPr>
      <w:r w:rsidRPr="00591EBC">
        <w:rPr>
          <w:rFonts w:ascii="Arial" w:hAnsi="Arial" w:cs="Arial"/>
          <w:sz w:val="22"/>
          <w:szCs w:val="22"/>
        </w:rPr>
        <w:t>za 3 –krotne przystąpienie pracownika Wykonawcy lub podwykonawcy do wykonywania przedmiotu zamówienia (co  natychmiast zgłoszono Wykonawcy mailowo lub telefonicznie) pod wpływem lub po spożyciu alkoholu lub innych środków odurzających;</w:t>
      </w:r>
    </w:p>
    <w:p w14:paraId="2DA95EB7" w14:textId="09E2FFCE" w:rsidR="00EA18A3" w:rsidRPr="00591EBC" w:rsidRDefault="00D3442D" w:rsidP="00591EBC">
      <w:pPr>
        <w:pStyle w:val="Akapitzlist"/>
        <w:numPr>
          <w:ilvl w:val="1"/>
          <w:numId w:val="19"/>
        </w:numPr>
        <w:spacing w:line="360" w:lineRule="auto"/>
        <w:jc w:val="both"/>
        <w:rPr>
          <w:rFonts w:ascii="Arial" w:hAnsi="Arial" w:cs="Arial"/>
          <w:sz w:val="22"/>
          <w:szCs w:val="22"/>
        </w:rPr>
      </w:pPr>
      <w:r w:rsidRPr="00591EBC">
        <w:rPr>
          <w:rFonts w:ascii="Arial" w:hAnsi="Arial" w:cs="Arial"/>
          <w:sz w:val="22"/>
          <w:szCs w:val="22"/>
        </w:rPr>
        <w:t>za przerwę</w:t>
      </w:r>
      <w:r w:rsidR="00EA18A3" w:rsidRPr="00591EBC">
        <w:rPr>
          <w:rFonts w:ascii="Arial" w:hAnsi="Arial" w:cs="Arial"/>
          <w:sz w:val="22"/>
          <w:szCs w:val="22"/>
        </w:rPr>
        <w:t xml:space="preserve"> </w:t>
      </w:r>
      <w:r w:rsidRPr="00591EBC">
        <w:rPr>
          <w:rFonts w:ascii="Arial" w:hAnsi="Arial" w:cs="Arial"/>
          <w:sz w:val="22"/>
          <w:szCs w:val="22"/>
        </w:rPr>
        <w:t>całodobową</w:t>
      </w:r>
      <w:r w:rsidR="00EA18A3" w:rsidRPr="00591EBC">
        <w:rPr>
          <w:rFonts w:ascii="Arial" w:hAnsi="Arial" w:cs="Arial"/>
          <w:sz w:val="22"/>
          <w:szCs w:val="22"/>
        </w:rPr>
        <w:t xml:space="preserve"> w realizacji świadczenia usług  co najmniej 2</w:t>
      </w:r>
      <w:r w:rsidRPr="00591EBC">
        <w:rPr>
          <w:rFonts w:ascii="Arial" w:hAnsi="Arial" w:cs="Arial"/>
          <w:sz w:val="22"/>
          <w:szCs w:val="22"/>
        </w:rPr>
        <w:t xml:space="preserve"> </w:t>
      </w:r>
      <w:r w:rsidR="00EA18A3" w:rsidRPr="00591EBC">
        <w:rPr>
          <w:rFonts w:ascii="Arial" w:hAnsi="Arial" w:cs="Arial"/>
          <w:sz w:val="22"/>
          <w:szCs w:val="22"/>
        </w:rPr>
        <w:t xml:space="preserve">razy  w </w:t>
      </w:r>
      <w:r w:rsidRPr="00591EBC">
        <w:rPr>
          <w:rFonts w:ascii="Arial" w:hAnsi="Arial" w:cs="Arial"/>
          <w:sz w:val="22"/>
          <w:szCs w:val="22"/>
        </w:rPr>
        <w:t>każdych</w:t>
      </w:r>
      <w:r w:rsidR="00EA18A3" w:rsidRPr="00591EBC">
        <w:rPr>
          <w:rFonts w:ascii="Arial" w:hAnsi="Arial" w:cs="Arial"/>
          <w:sz w:val="22"/>
          <w:szCs w:val="22"/>
        </w:rPr>
        <w:t xml:space="preserve"> następujących po sobie miesiącach </w:t>
      </w:r>
      <w:r w:rsidRPr="00591EBC">
        <w:rPr>
          <w:rFonts w:ascii="Arial" w:hAnsi="Arial" w:cs="Arial"/>
          <w:sz w:val="22"/>
          <w:szCs w:val="22"/>
        </w:rPr>
        <w:t>w odniesieniu do budynku Dworca wraz z przyległym terenem</w:t>
      </w:r>
      <w:r w:rsidR="00EA18A3" w:rsidRPr="00591EBC">
        <w:rPr>
          <w:rFonts w:ascii="Arial" w:hAnsi="Arial" w:cs="Arial"/>
          <w:sz w:val="22"/>
          <w:szCs w:val="22"/>
        </w:rPr>
        <w:t>,</w:t>
      </w:r>
    </w:p>
    <w:p w14:paraId="1B64FAAF" w14:textId="77777777" w:rsidR="00815974" w:rsidRPr="00591EBC" w:rsidRDefault="00D3442D" w:rsidP="00591EBC">
      <w:pPr>
        <w:pStyle w:val="Akapitzlist"/>
        <w:numPr>
          <w:ilvl w:val="1"/>
          <w:numId w:val="19"/>
        </w:numPr>
        <w:spacing w:line="360" w:lineRule="auto"/>
        <w:jc w:val="both"/>
        <w:rPr>
          <w:rFonts w:ascii="Arial" w:hAnsi="Arial" w:cs="Arial"/>
          <w:sz w:val="22"/>
          <w:szCs w:val="22"/>
        </w:rPr>
      </w:pPr>
      <w:r w:rsidRPr="00591EBC">
        <w:rPr>
          <w:rFonts w:ascii="Arial" w:hAnsi="Arial" w:cs="Arial"/>
          <w:sz w:val="22"/>
          <w:szCs w:val="22"/>
        </w:rPr>
        <w:t>za przerwę całodzienną w realizacji świadczenia usług  co najmniej 2 razy  w każdych następujących po sobie miesiącach w odniesieniu do Budynku socjalnego  wraz  przyległym terenem,</w:t>
      </w:r>
    </w:p>
    <w:p w14:paraId="64C7E347" w14:textId="77777777" w:rsidR="00815974" w:rsidRPr="00591EBC" w:rsidRDefault="008D02DE" w:rsidP="00591EBC">
      <w:pPr>
        <w:pStyle w:val="Akapitzlist"/>
        <w:numPr>
          <w:ilvl w:val="1"/>
          <w:numId w:val="19"/>
        </w:numPr>
        <w:spacing w:line="360" w:lineRule="auto"/>
        <w:jc w:val="both"/>
        <w:rPr>
          <w:rFonts w:ascii="Arial" w:hAnsi="Arial" w:cs="Arial"/>
          <w:sz w:val="22"/>
          <w:szCs w:val="22"/>
        </w:rPr>
      </w:pPr>
      <w:r w:rsidRPr="00591EBC">
        <w:rPr>
          <w:rFonts w:ascii="Arial" w:hAnsi="Arial" w:cs="Arial"/>
          <w:sz w:val="22"/>
          <w:szCs w:val="22"/>
        </w:rPr>
        <w:t xml:space="preserve">za </w:t>
      </w:r>
      <w:r w:rsidR="00EA18A3" w:rsidRPr="00591EBC">
        <w:rPr>
          <w:rFonts w:ascii="Arial" w:hAnsi="Arial" w:cs="Arial"/>
          <w:sz w:val="22"/>
          <w:szCs w:val="22"/>
        </w:rPr>
        <w:t xml:space="preserve">niewykonywanie  prac </w:t>
      </w:r>
      <w:r w:rsidRPr="00591EBC">
        <w:rPr>
          <w:rFonts w:ascii="Arial" w:hAnsi="Arial" w:cs="Arial"/>
          <w:sz w:val="22"/>
          <w:szCs w:val="22"/>
        </w:rPr>
        <w:t>mających wpływ na bezpieczeństwo</w:t>
      </w:r>
      <w:r w:rsidR="00815974" w:rsidRPr="00591EBC">
        <w:rPr>
          <w:rFonts w:ascii="Arial" w:hAnsi="Arial" w:cs="Arial"/>
          <w:sz w:val="22"/>
          <w:szCs w:val="22"/>
        </w:rPr>
        <w:t>, o których mowa</w:t>
      </w:r>
      <w:r w:rsidRPr="00591EBC">
        <w:rPr>
          <w:rFonts w:ascii="Arial" w:hAnsi="Arial" w:cs="Arial"/>
          <w:sz w:val="22"/>
          <w:szCs w:val="22"/>
        </w:rPr>
        <w:t xml:space="preserve"> </w:t>
      </w:r>
      <w:r w:rsidR="00EA18A3" w:rsidRPr="00591EBC">
        <w:rPr>
          <w:rFonts w:ascii="Arial" w:hAnsi="Arial" w:cs="Arial"/>
          <w:sz w:val="22"/>
          <w:szCs w:val="22"/>
        </w:rPr>
        <w:t xml:space="preserve"> w OPZ</w:t>
      </w:r>
      <w:r w:rsidR="00815974" w:rsidRPr="00591EBC">
        <w:rPr>
          <w:rFonts w:ascii="Arial" w:hAnsi="Arial" w:cs="Arial"/>
          <w:sz w:val="22"/>
          <w:szCs w:val="22"/>
        </w:rPr>
        <w:t xml:space="preserve"> (np. nieusuwanie wody, błota, błota pośniegowego, śniegu)</w:t>
      </w:r>
      <w:r w:rsidR="00EA18A3" w:rsidRPr="00591EBC">
        <w:rPr>
          <w:rFonts w:ascii="Arial" w:hAnsi="Arial" w:cs="Arial"/>
          <w:sz w:val="22"/>
          <w:szCs w:val="22"/>
        </w:rPr>
        <w:t xml:space="preserve"> pomimo pisemnego wezwania Zamawiającego do usunięcia naruszeń, w przypadku 5 wezwań w danym miesiącu</w:t>
      </w:r>
      <w:r w:rsidR="00815974" w:rsidRPr="00591EBC">
        <w:rPr>
          <w:rFonts w:ascii="Arial" w:hAnsi="Arial" w:cs="Arial"/>
          <w:sz w:val="22"/>
          <w:szCs w:val="22"/>
        </w:rPr>
        <w:t>,</w:t>
      </w:r>
      <w:r w:rsidR="00EA18A3" w:rsidRPr="00591EBC">
        <w:rPr>
          <w:rFonts w:ascii="Arial" w:hAnsi="Arial" w:cs="Arial"/>
          <w:sz w:val="22"/>
          <w:szCs w:val="22"/>
        </w:rPr>
        <w:t xml:space="preserve"> </w:t>
      </w:r>
    </w:p>
    <w:p w14:paraId="701CAA52" w14:textId="63671406" w:rsidR="00EA18A3" w:rsidRPr="00591EBC" w:rsidRDefault="00815974" w:rsidP="00591EBC">
      <w:pPr>
        <w:pStyle w:val="Akapitzlist"/>
        <w:numPr>
          <w:ilvl w:val="1"/>
          <w:numId w:val="19"/>
        </w:numPr>
        <w:spacing w:line="360" w:lineRule="auto"/>
        <w:jc w:val="both"/>
        <w:rPr>
          <w:rFonts w:ascii="Arial" w:hAnsi="Arial" w:cs="Arial"/>
          <w:sz w:val="22"/>
          <w:szCs w:val="22"/>
        </w:rPr>
      </w:pPr>
      <w:r w:rsidRPr="00591EBC">
        <w:rPr>
          <w:rFonts w:ascii="Arial" w:hAnsi="Arial" w:cs="Arial"/>
          <w:sz w:val="22"/>
          <w:szCs w:val="22"/>
        </w:rPr>
        <w:t xml:space="preserve">za </w:t>
      </w:r>
      <w:r w:rsidR="00EA18A3" w:rsidRPr="00591EBC">
        <w:rPr>
          <w:rFonts w:ascii="Arial" w:hAnsi="Arial" w:cs="Arial"/>
          <w:sz w:val="22"/>
          <w:szCs w:val="22"/>
        </w:rPr>
        <w:t>używanie środków, sprzętu czy sposobu sprzątania który doprowadził do szkód znacznych rozmiarów, czy utraty gwarancji Wykonawcy obiektów na poszczególne sprzątane elementy, powierzchnie</w:t>
      </w:r>
      <w:r w:rsidRPr="00591EBC">
        <w:rPr>
          <w:rFonts w:ascii="Arial" w:hAnsi="Arial" w:cs="Arial"/>
          <w:sz w:val="22"/>
          <w:szCs w:val="22"/>
        </w:rPr>
        <w:t>, materiały,</w:t>
      </w:r>
      <w:r w:rsidR="00EA18A3" w:rsidRPr="00591EBC">
        <w:rPr>
          <w:rFonts w:ascii="Arial" w:hAnsi="Arial" w:cs="Arial"/>
          <w:sz w:val="22"/>
          <w:szCs w:val="22"/>
        </w:rPr>
        <w:t xml:space="preserve"> </w:t>
      </w:r>
    </w:p>
    <w:p w14:paraId="7A482B60" w14:textId="13105F00" w:rsidR="00D3442D" w:rsidRPr="00591EBC" w:rsidRDefault="00D3442D"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lang w:eastAsia="pl-PL"/>
        </w:rPr>
        <w:t>Zamawiającemu przysługuje prawo rozwiązania umowy bez zachowania okresu wypowiedzenia w szczególności gdy:</w:t>
      </w:r>
    </w:p>
    <w:p w14:paraId="3DB4FB69" w14:textId="77777777" w:rsidR="00D3442D" w:rsidRPr="00591EBC" w:rsidRDefault="00D3442D" w:rsidP="00591EBC">
      <w:pPr>
        <w:pStyle w:val="Akapitzlist"/>
        <w:numPr>
          <w:ilvl w:val="1"/>
          <w:numId w:val="17"/>
        </w:numPr>
        <w:spacing w:line="360" w:lineRule="auto"/>
        <w:jc w:val="both"/>
        <w:rPr>
          <w:rFonts w:ascii="Arial" w:hAnsi="Arial" w:cs="Arial"/>
          <w:sz w:val="22"/>
          <w:szCs w:val="22"/>
          <w:lang w:eastAsia="pl-PL"/>
        </w:rPr>
      </w:pPr>
      <w:r w:rsidRPr="00591EBC">
        <w:rPr>
          <w:rFonts w:ascii="Arial" w:hAnsi="Arial" w:cs="Arial"/>
          <w:sz w:val="22"/>
          <w:szCs w:val="22"/>
          <w:lang w:eastAsia="pl-PL"/>
        </w:rPr>
        <w:t>Wykonawca nie rozpoczął sprzątania przez trzy dni robocze od dnia zawarcia umowy,</w:t>
      </w:r>
    </w:p>
    <w:p w14:paraId="631DC1FC" w14:textId="77777777" w:rsidR="00D3442D" w:rsidRPr="00591EBC" w:rsidRDefault="00D3442D" w:rsidP="00591EBC">
      <w:pPr>
        <w:pStyle w:val="Akapitzlist"/>
        <w:numPr>
          <w:ilvl w:val="1"/>
          <w:numId w:val="17"/>
        </w:numPr>
        <w:spacing w:line="360" w:lineRule="auto"/>
        <w:jc w:val="both"/>
        <w:rPr>
          <w:rFonts w:ascii="Arial" w:hAnsi="Arial" w:cs="Arial"/>
          <w:sz w:val="22"/>
          <w:szCs w:val="22"/>
          <w:lang w:eastAsia="pl-PL"/>
        </w:rPr>
      </w:pPr>
      <w:r w:rsidRPr="00591EBC">
        <w:rPr>
          <w:rFonts w:ascii="Arial" w:hAnsi="Arial" w:cs="Arial"/>
          <w:sz w:val="22"/>
          <w:szCs w:val="22"/>
          <w:lang w:eastAsia="pl-PL"/>
        </w:rPr>
        <w:t>Wykonawca przerwie świadczenie usługi sprzątania przez trzy kolejne dni robocze,</w:t>
      </w:r>
    </w:p>
    <w:p w14:paraId="14E67DCD" w14:textId="1E17783A" w:rsidR="00815974" w:rsidRPr="00591EBC" w:rsidRDefault="00D3442D" w:rsidP="00591EBC">
      <w:pPr>
        <w:pStyle w:val="Akapitzlist"/>
        <w:numPr>
          <w:ilvl w:val="1"/>
          <w:numId w:val="17"/>
        </w:numPr>
        <w:spacing w:line="360" w:lineRule="auto"/>
        <w:jc w:val="both"/>
        <w:rPr>
          <w:rFonts w:ascii="Arial" w:hAnsi="Arial" w:cs="Arial"/>
          <w:sz w:val="22"/>
          <w:szCs w:val="22"/>
          <w:lang w:eastAsia="pl-PL"/>
        </w:rPr>
      </w:pPr>
      <w:r w:rsidRPr="00591EBC">
        <w:rPr>
          <w:rFonts w:ascii="Arial" w:hAnsi="Arial" w:cs="Arial"/>
          <w:sz w:val="22"/>
          <w:szCs w:val="22"/>
          <w:lang w:eastAsia="pl-PL"/>
        </w:rPr>
        <w:t>w razie powtarzających się przypadków nienależytego wykonania umowy, tj. trzykrotnego sporządzenia przez Zamawiającego i dostarczenia Wykonawcy  protokołu nienależytego wykonania usługi wraz z naliczeniem kar umownych, które zostaną potrącone z faktury wystawionej przez Wykonawcę za miesiąc, w którym nastąpiło nienależyte wykonanie usługi</w:t>
      </w:r>
    </w:p>
    <w:p w14:paraId="23A2E87F" w14:textId="77777777" w:rsidR="00FB74CF" w:rsidRPr="00591EBC" w:rsidRDefault="005633A7"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 xml:space="preserve">Zamawiającemu przysługuje prawo </w:t>
      </w:r>
      <w:r w:rsidR="006A3122" w:rsidRPr="00591EBC">
        <w:rPr>
          <w:rFonts w:ascii="Arial" w:hAnsi="Arial" w:cs="Arial"/>
          <w:sz w:val="22"/>
          <w:szCs w:val="22"/>
        </w:rPr>
        <w:t>rozwiązania umowy bez okresu wypowiedzenia</w:t>
      </w:r>
      <w:r w:rsidRPr="00591EBC">
        <w:rPr>
          <w:rFonts w:ascii="Arial" w:hAnsi="Arial" w:cs="Arial"/>
          <w:sz w:val="22"/>
          <w:szCs w:val="22"/>
        </w:rPr>
        <w:t>, gdy Wykonawca nie rozpoczął realizacji przedmiotu umowy bez uzasadnionych przyczyn lub przerwał jej realizację na ponad 3 dni robocze i nie kontynuuje jej pomimo wezwania Zamawiającego złożonego</w:t>
      </w:r>
      <w:r w:rsidR="00815974" w:rsidRPr="00591EBC">
        <w:rPr>
          <w:rFonts w:ascii="Arial" w:hAnsi="Arial" w:cs="Arial"/>
          <w:sz w:val="22"/>
          <w:szCs w:val="22"/>
        </w:rPr>
        <w:t xml:space="preserve"> drogą elektroniczną na wskazany adres e-mail, o którym mowa w  § 20 wyznaczając 1 dzień roboczy</w:t>
      </w:r>
      <w:r w:rsidR="00FB74CF" w:rsidRPr="00591EBC">
        <w:rPr>
          <w:rFonts w:ascii="Arial" w:hAnsi="Arial" w:cs="Arial"/>
          <w:color w:val="00B050"/>
          <w:sz w:val="22"/>
          <w:szCs w:val="22"/>
        </w:rPr>
        <w:t xml:space="preserve"> </w:t>
      </w:r>
      <w:r w:rsidR="00FB74CF" w:rsidRPr="00591EBC">
        <w:rPr>
          <w:rFonts w:ascii="Arial" w:hAnsi="Arial" w:cs="Arial"/>
          <w:sz w:val="22"/>
          <w:szCs w:val="22"/>
        </w:rPr>
        <w:t>na przystąpienie do dalszej realizacji umowy    .</w:t>
      </w:r>
    </w:p>
    <w:p w14:paraId="175B81C1" w14:textId="77777777" w:rsidR="00FB74CF" w:rsidRPr="00591EBC" w:rsidRDefault="00FA0DAD"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lastRenderedPageBreak/>
        <w:t>Wykona</w:t>
      </w:r>
      <w:r w:rsidR="007330C2" w:rsidRPr="00591EBC">
        <w:rPr>
          <w:rFonts w:ascii="Arial" w:hAnsi="Arial" w:cs="Arial"/>
          <w:sz w:val="22"/>
          <w:szCs w:val="22"/>
        </w:rPr>
        <w:t>wca zobowiązuje się w terminie 2</w:t>
      </w:r>
      <w:r w:rsidRPr="00591EBC">
        <w:rPr>
          <w:rFonts w:ascii="Arial" w:hAnsi="Arial" w:cs="Arial"/>
          <w:sz w:val="22"/>
          <w:szCs w:val="22"/>
        </w:rPr>
        <w:t xml:space="preserve"> dni od daty rozwiązania umow</w:t>
      </w:r>
      <w:r w:rsidR="00EA63A5" w:rsidRPr="00591EBC">
        <w:rPr>
          <w:rFonts w:ascii="Arial" w:hAnsi="Arial" w:cs="Arial"/>
          <w:sz w:val="22"/>
          <w:szCs w:val="22"/>
        </w:rPr>
        <w:t>y do odbioru własnego sprzętu i </w:t>
      </w:r>
      <w:r w:rsidRPr="00591EBC">
        <w:rPr>
          <w:rFonts w:ascii="Arial" w:hAnsi="Arial" w:cs="Arial"/>
          <w:sz w:val="22"/>
          <w:szCs w:val="22"/>
        </w:rPr>
        <w:t>urządzeń z budynku Zamawiającego.</w:t>
      </w:r>
    </w:p>
    <w:p w14:paraId="6CAEB7B7" w14:textId="77777777" w:rsidR="00AF5E9E" w:rsidRPr="00591EBC" w:rsidRDefault="006A3122"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 xml:space="preserve">Rozwiązanie umowy następuje w formie pisemnej pod rygorem nieważności. </w:t>
      </w:r>
    </w:p>
    <w:p w14:paraId="47F551F7" w14:textId="77777777" w:rsidR="006D43A1" w:rsidRPr="00591EBC" w:rsidRDefault="00057AD4"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 xml:space="preserve">Wykonawca ponosi odpowiedzialność za wszelkie szkody spowodowane zaprzestaniem wykonywania przedmiotu zamówienia. </w:t>
      </w:r>
    </w:p>
    <w:p w14:paraId="2C7BE03F" w14:textId="77777777" w:rsidR="006D43A1" w:rsidRPr="00591EBC" w:rsidRDefault="00057AD4"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 xml:space="preserve">W przypadku rozwiązania Umowy lub odstąpienia od Umowy z przyczyn leżących po stronie Wykonawcy, jak również w przypadku zaniechania realizacji Umowy przez Wykonawcę </w:t>
      </w:r>
      <w:r w:rsidRPr="00591EBC">
        <w:rPr>
          <w:rFonts w:ascii="Arial" w:hAnsi="Arial" w:cs="Arial"/>
          <w:sz w:val="22"/>
          <w:szCs w:val="22"/>
        </w:rPr>
        <w:br/>
        <w:t>z przyczyn niezawinionych przez Zamawiającego, Wykonawca zobowiązany będzie do zapłaty na rzecz Zamawiającego kary umownej w wysokości 10% wartości Umowy brutto, określonej w § 3 ust. 1 umowy. Zapłata kary umownej z powyższego tytułu nie zwalnia Wykonawcy z obowiązku zapłaty kar umownych należnych Zamawiającemu z innych tytułów określonych w Umowie</w:t>
      </w:r>
      <w:r w:rsidR="007330C2" w:rsidRPr="00591EBC">
        <w:rPr>
          <w:rFonts w:ascii="Arial" w:hAnsi="Arial" w:cs="Arial"/>
          <w:sz w:val="22"/>
          <w:szCs w:val="22"/>
        </w:rPr>
        <w:t xml:space="preserve"> z zastrzeżeniem § 11 ust. 3 </w:t>
      </w:r>
      <w:r w:rsidRPr="00591EBC">
        <w:rPr>
          <w:rFonts w:ascii="Arial" w:hAnsi="Arial" w:cs="Arial"/>
          <w:sz w:val="22"/>
          <w:szCs w:val="22"/>
        </w:rPr>
        <w:t>.</w:t>
      </w:r>
    </w:p>
    <w:p w14:paraId="50006727" w14:textId="77777777" w:rsidR="006D43A1" w:rsidRPr="00591EBC" w:rsidRDefault="006D43A1"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O</w:t>
      </w:r>
      <w:r w:rsidR="00057AD4" w:rsidRPr="00591EBC">
        <w:rPr>
          <w:rFonts w:ascii="Arial" w:hAnsi="Arial" w:cs="Arial"/>
          <w:sz w:val="22"/>
          <w:szCs w:val="22"/>
        </w:rPr>
        <w:t>dstąpienie od Umowy lub rozwiązanie Umowy przez którąkolwiek ze Stron</w:t>
      </w:r>
      <w:r w:rsidR="00BC263F" w:rsidRPr="00591EBC">
        <w:rPr>
          <w:rFonts w:ascii="Arial" w:hAnsi="Arial" w:cs="Arial"/>
          <w:sz w:val="22"/>
          <w:szCs w:val="22"/>
        </w:rPr>
        <w:t xml:space="preserve"> –</w:t>
      </w:r>
      <w:r w:rsidR="00057AD4" w:rsidRPr="00591EBC">
        <w:rPr>
          <w:rFonts w:ascii="Arial" w:hAnsi="Arial" w:cs="Arial"/>
          <w:sz w:val="22"/>
          <w:szCs w:val="22"/>
        </w:rPr>
        <w:t>nie powoduje uchylenia obowiązku zapłaty kar umownych z tytułu zdarzeń zaistniałych w okresie jej obowiązywania.</w:t>
      </w:r>
    </w:p>
    <w:p w14:paraId="282190A7" w14:textId="77777777" w:rsidR="006D43A1" w:rsidRPr="00591EBC" w:rsidRDefault="00057AD4"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Zapłata kar umownych przewidzianych w niniejszej Umowie nie wyłącza prawa Zamawiającego do dochodzenia odszkodowania na zasadach ogólnych za poniesioną szkodę.</w:t>
      </w:r>
    </w:p>
    <w:p w14:paraId="2BE8684D" w14:textId="54955870" w:rsidR="006D43A1" w:rsidRPr="00591EBC" w:rsidRDefault="00BC263F"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W</w:t>
      </w:r>
      <w:r w:rsidR="00057AD4" w:rsidRPr="00591EBC">
        <w:rPr>
          <w:rFonts w:ascii="Arial" w:hAnsi="Arial" w:cs="Arial"/>
          <w:sz w:val="22"/>
          <w:szCs w:val="22"/>
        </w:rPr>
        <w:t xml:space="preserve"> przypadku rozwiązania Umowy przez Zamawiającego z powodów obciążających Wykonawcę, Zamawiający zachowuje prawo do naliczenia i żądania zapłaty kar umownych przewidzianych w umowie oraz może obciążyć Wykonawcę wszelkimi dodatkowymi kosztami </w:t>
      </w:r>
      <w:r w:rsidR="00EF6CBD">
        <w:rPr>
          <w:rFonts w:ascii="Arial" w:hAnsi="Arial" w:cs="Arial"/>
          <w:sz w:val="22"/>
          <w:szCs w:val="22"/>
        </w:rPr>
        <w:t xml:space="preserve">poniesionymi w związku </w:t>
      </w:r>
      <w:r w:rsidR="00057AD4" w:rsidRPr="00591EBC">
        <w:rPr>
          <w:rFonts w:ascii="Arial" w:hAnsi="Arial" w:cs="Arial"/>
          <w:sz w:val="22"/>
          <w:szCs w:val="22"/>
        </w:rPr>
        <w:t>z rozwiązaniem umowy, których Zamawiający nie poniósłby, gdyby umowa nie została rozwiązana.</w:t>
      </w:r>
    </w:p>
    <w:p w14:paraId="50903116" w14:textId="0DE99353" w:rsidR="00057AD4" w:rsidRPr="00591EBC" w:rsidRDefault="00057AD4" w:rsidP="00591EBC">
      <w:pPr>
        <w:pStyle w:val="Akapitzlist"/>
        <w:numPr>
          <w:ilvl w:val="0"/>
          <w:numId w:val="19"/>
        </w:numPr>
        <w:spacing w:line="360" w:lineRule="auto"/>
        <w:jc w:val="both"/>
        <w:rPr>
          <w:rFonts w:ascii="Arial" w:hAnsi="Arial" w:cs="Arial"/>
          <w:sz w:val="22"/>
          <w:szCs w:val="22"/>
          <w:lang w:eastAsia="pl-PL"/>
        </w:rPr>
      </w:pPr>
      <w:r w:rsidRPr="00591EBC">
        <w:rPr>
          <w:rFonts w:ascii="Arial" w:hAnsi="Arial" w:cs="Arial"/>
          <w:sz w:val="22"/>
          <w:szCs w:val="22"/>
        </w:rPr>
        <w:t>W przypadku odstąpienia od umowy lub rozwiązania umowy przez którąkolwiek ze Stron, Wykonawca zachowuje prawo</w:t>
      </w:r>
      <w:r w:rsidR="006D43A1" w:rsidRPr="00591EBC">
        <w:rPr>
          <w:rFonts w:ascii="Arial" w:hAnsi="Arial" w:cs="Arial"/>
          <w:sz w:val="22"/>
          <w:szCs w:val="22"/>
        </w:rPr>
        <w:t xml:space="preserve"> do wynagrodzenia wyłącznie za przedmiot z</w:t>
      </w:r>
      <w:r w:rsidRPr="00591EBC">
        <w:rPr>
          <w:rFonts w:ascii="Arial" w:hAnsi="Arial" w:cs="Arial"/>
          <w:sz w:val="22"/>
          <w:szCs w:val="22"/>
        </w:rPr>
        <w:t>amówienia zrealizowany do dnia odstąpienia od umowy lub rozwiązania umowy. Wykonawcy nie przysługują żadne inne roszczenia.</w:t>
      </w:r>
    </w:p>
    <w:p w14:paraId="46B7EBF0" w14:textId="77777777" w:rsidR="00057AD4" w:rsidRPr="00591EBC" w:rsidRDefault="00057AD4" w:rsidP="00591EBC">
      <w:pPr>
        <w:widowControl/>
        <w:spacing w:line="360" w:lineRule="auto"/>
        <w:ind w:left="360"/>
        <w:jc w:val="both"/>
        <w:rPr>
          <w:rFonts w:ascii="Arial" w:hAnsi="Arial" w:cs="Arial"/>
          <w:color w:val="7030A0"/>
          <w:sz w:val="22"/>
          <w:szCs w:val="22"/>
        </w:rPr>
      </w:pPr>
    </w:p>
    <w:p w14:paraId="18E332F4" w14:textId="77777777" w:rsidR="00891921" w:rsidRPr="00591EBC" w:rsidRDefault="00891921" w:rsidP="00591EBC">
      <w:pPr>
        <w:spacing w:line="360" w:lineRule="auto"/>
        <w:jc w:val="center"/>
        <w:rPr>
          <w:rFonts w:ascii="Arial" w:hAnsi="Arial" w:cs="Arial"/>
          <w:b/>
          <w:sz w:val="22"/>
          <w:szCs w:val="22"/>
        </w:rPr>
      </w:pPr>
      <w:r w:rsidRPr="00591EBC">
        <w:rPr>
          <w:rFonts w:ascii="Arial" w:hAnsi="Arial" w:cs="Arial"/>
          <w:b/>
          <w:sz w:val="22"/>
          <w:szCs w:val="22"/>
        </w:rPr>
        <w:t>§ 1</w:t>
      </w:r>
      <w:r w:rsidR="00F72C89" w:rsidRPr="00591EBC">
        <w:rPr>
          <w:rFonts w:ascii="Arial" w:hAnsi="Arial" w:cs="Arial"/>
          <w:b/>
          <w:sz w:val="22"/>
          <w:szCs w:val="22"/>
        </w:rPr>
        <w:t>4</w:t>
      </w:r>
    </w:p>
    <w:p w14:paraId="5F26692B" w14:textId="77777777" w:rsidR="000B2552" w:rsidRPr="00591EBC" w:rsidRDefault="000B2552" w:rsidP="00591EBC">
      <w:pPr>
        <w:pStyle w:val="Akapitzlist"/>
        <w:numPr>
          <w:ilvl w:val="0"/>
          <w:numId w:val="24"/>
        </w:numPr>
        <w:spacing w:line="360" w:lineRule="auto"/>
        <w:jc w:val="both"/>
        <w:rPr>
          <w:rFonts w:ascii="Arial" w:hAnsi="Arial" w:cs="Arial"/>
          <w:sz w:val="22"/>
          <w:szCs w:val="22"/>
        </w:rPr>
      </w:pPr>
      <w:r w:rsidRPr="00591EBC">
        <w:rPr>
          <w:rFonts w:ascii="Arial" w:hAnsi="Arial" w:cs="Arial"/>
          <w:sz w:val="22"/>
          <w:szCs w:val="22"/>
        </w:rPr>
        <w:t>Strony przewidują możliwość dokonania zmiany umowy w przypadku, gdy konieczność wprowadzenia zmian wynika z okoliczności, których nie można było przewidzi</w:t>
      </w:r>
      <w:r w:rsidR="00EA63A5" w:rsidRPr="00591EBC">
        <w:rPr>
          <w:rFonts w:ascii="Arial" w:hAnsi="Arial" w:cs="Arial"/>
          <w:sz w:val="22"/>
          <w:szCs w:val="22"/>
        </w:rPr>
        <w:t>eć w chwili zawarcia umowy, tj. </w:t>
      </w:r>
      <w:r w:rsidRPr="00591EBC">
        <w:rPr>
          <w:rFonts w:ascii="Arial" w:hAnsi="Arial" w:cs="Arial"/>
          <w:sz w:val="22"/>
          <w:szCs w:val="22"/>
        </w:rPr>
        <w:t>spowodowanych:</w:t>
      </w:r>
    </w:p>
    <w:p w14:paraId="5F9D8F1B" w14:textId="77777777" w:rsidR="000B2552" w:rsidRPr="00591EBC" w:rsidRDefault="000B2552" w:rsidP="00591EBC">
      <w:pPr>
        <w:pStyle w:val="Akapitzlist"/>
        <w:numPr>
          <w:ilvl w:val="1"/>
          <w:numId w:val="24"/>
        </w:numPr>
        <w:spacing w:line="360" w:lineRule="auto"/>
        <w:jc w:val="both"/>
        <w:rPr>
          <w:rFonts w:ascii="Arial" w:hAnsi="Arial" w:cs="Arial"/>
          <w:sz w:val="22"/>
          <w:szCs w:val="22"/>
        </w:rPr>
      </w:pPr>
      <w:r w:rsidRPr="00591EBC">
        <w:rPr>
          <w:rFonts w:ascii="Arial" w:hAnsi="Arial" w:cs="Arial"/>
          <w:sz w:val="22"/>
          <w:szCs w:val="22"/>
        </w:rPr>
        <w:t>zmianą powszechnie obowiązujących przepisów – w takim zakresie, w jakim będzie to niezbędne w celu dostosowania postanowień umowy do zaistniałego stanu prawnego lub faktycznego,</w:t>
      </w:r>
    </w:p>
    <w:p w14:paraId="3A87DBA5" w14:textId="77777777" w:rsidR="000B2552" w:rsidRPr="00591EBC" w:rsidRDefault="000B2552" w:rsidP="00591EBC">
      <w:pPr>
        <w:pStyle w:val="Akapitzlist"/>
        <w:numPr>
          <w:ilvl w:val="1"/>
          <w:numId w:val="24"/>
        </w:numPr>
        <w:spacing w:line="360" w:lineRule="auto"/>
        <w:jc w:val="both"/>
        <w:rPr>
          <w:rFonts w:ascii="Arial" w:hAnsi="Arial" w:cs="Arial"/>
          <w:sz w:val="22"/>
          <w:szCs w:val="22"/>
        </w:rPr>
      </w:pPr>
      <w:r w:rsidRPr="00591EBC">
        <w:rPr>
          <w:rFonts w:ascii="Arial" w:hAnsi="Arial" w:cs="Arial"/>
          <w:sz w:val="22"/>
          <w:szCs w:val="22"/>
        </w:rPr>
        <w:t xml:space="preserve">siłą wyższą, rozumianą jako zdarzenie zewnętrzne o nadzwyczajnym charakterze, niezależne od Stron, niemożliwe lub nadzwyczaj trudne do przewidzenia, którego skutkom </w:t>
      </w:r>
      <w:r w:rsidRPr="00591EBC">
        <w:rPr>
          <w:rFonts w:ascii="Arial" w:hAnsi="Arial" w:cs="Arial"/>
          <w:sz w:val="22"/>
          <w:szCs w:val="22"/>
        </w:rPr>
        <w:lastRenderedPageBreak/>
        <w:t>nie dało się zapobiec albo którego zapobieżenie skutkom byłoby nadmiernie utrudnione, np. klęski żywiołowe, wojny, pożary, strajki generalne, zamieszki, epidemie.</w:t>
      </w:r>
    </w:p>
    <w:p w14:paraId="384DCC7D" w14:textId="573A69EB" w:rsidR="00BC263F" w:rsidRPr="00591EBC" w:rsidRDefault="00AF666E" w:rsidP="00591EBC">
      <w:pPr>
        <w:pStyle w:val="Akapitzlist"/>
        <w:numPr>
          <w:ilvl w:val="0"/>
          <w:numId w:val="24"/>
        </w:numPr>
        <w:spacing w:line="360" w:lineRule="auto"/>
        <w:jc w:val="both"/>
        <w:rPr>
          <w:rFonts w:ascii="Arial" w:hAnsi="Arial" w:cs="Arial"/>
          <w:sz w:val="22"/>
          <w:szCs w:val="22"/>
        </w:rPr>
      </w:pPr>
      <w:r w:rsidRPr="00591EBC">
        <w:rPr>
          <w:rFonts w:ascii="Arial" w:hAnsi="Arial" w:cs="Arial"/>
          <w:sz w:val="22"/>
          <w:szCs w:val="22"/>
        </w:rPr>
        <w:t xml:space="preserve">Niezależnie od okoliczności wymienionych w ust.1  </w:t>
      </w:r>
      <w:r w:rsidR="00BC263F" w:rsidRPr="00591EBC">
        <w:rPr>
          <w:rFonts w:ascii="Arial" w:hAnsi="Arial" w:cs="Arial"/>
          <w:sz w:val="22"/>
          <w:szCs w:val="22"/>
        </w:rPr>
        <w:t xml:space="preserve">Zamawiający </w:t>
      </w:r>
      <w:r w:rsidRPr="00591EBC">
        <w:rPr>
          <w:rFonts w:ascii="Arial" w:hAnsi="Arial" w:cs="Arial"/>
          <w:sz w:val="22"/>
          <w:szCs w:val="22"/>
        </w:rPr>
        <w:t>ma prawo dokonać zmian umowy dotyczących w szczególności :</w:t>
      </w:r>
    </w:p>
    <w:p w14:paraId="1EED66C6" w14:textId="77777777" w:rsidR="006D43A1" w:rsidRPr="00591EBC" w:rsidRDefault="00BC263F" w:rsidP="00591EBC">
      <w:pPr>
        <w:pStyle w:val="Akapitzlist"/>
        <w:numPr>
          <w:ilvl w:val="2"/>
          <w:numId w:val="24"/>
        </w:numPr>
        <w:spacing w:line="360" w:lineRule="auto"/>
        <w:jc w:val="both"/>
        <w:rPr>
          <w:rFonts w:ascii="Arial" w:hAnsi="Arial" w:cs="Arial"/>
          <w:sz w:val="22"/>
          <w:szCs w:val="22"/>
        </w:rPr>
      </w:pPr>
      <w:r w:rsidRPr="00591EBC">
        <w:rPr>
          <w:rFonts w:ascii="Arial" w:hAnsi="Arial" w:cs="Arial"/>
          <w:sz w:val="22"/>
          <w:szCs w:val="22"/>
        </w:rPr>
        <w:t>zmian godzin realizacji przedmiotu umowy jeżeli będzie to wynikało z przyczyn organizacyjnych leżących po stronie Zamawiaj</w:t>
      </w:r>
      <w:r w:rsidR="00816FB2" w:rsidRPr="00591EBC">
        <w:rPr>
          <w:rFonts w:ascii="Arial" w:hAnsi="Arial" w:cs="Arial"/>
          <w:sz w:val="22"/>
          <w:szCs w:val="22"/>
        </w:rPr>
        <w:t>ąc</w:t>
      </w:r>
      <w:r w:rsidRPr="00591EBC">
        <w:rPr>
          <w:rFonts w:ascii="Arial" w:hAnsi="Arial" w:cs="Arial"/>
          <w:sz w:val="22"/>
          <w:szCs w:val="22"/>
        </w:rPr>
        <w:t xml:space="preserve">ego, zmiany takie zostaną uzgodnione na 10 dni </w:t>
      </w:r>
      <w:r w:rsidR="006D43A1" w:rsidRPr="00591EBC">
        <w:rPr>
          <w:rFonts w:ascii="Arial" w:hAnsi="Arial" w:cs="Arial"/>
          <w:sz w:val="22"/>
          <w:szCs w:val="22"/>
        </w:rPr>
        <w:t xml:space="preserve">kalendarzowych </w:t>
      </w:r>
      <w:r w:rsidRPr="00591EBC">
        <w:rPr>
          <w:rFonts w:ascii="Arial" w:hAnsi="Arial" w:cs="Arial"/>
          <w:sz w:val="22"/>
          <w:szCs w:val="22"/>
        </w:rPr>
        <w:t>przed ich wprowadzeniem z W</w:t>
      </w:r>
      <w:r w:rsidR="00816FB2" w:rsidRPr="00591EBC">
        <w:rPr>
          <w:rFonts w:ascii="Arial" w:hAnsi="Arial" w:cs="Arial"/>
          <w:sz w:val="22"/>
          <w:szCs w:val="22"/>
        </w:rPr>
        <w:t>y</w:t>
      </w:r>
      <w:r w:rsidRPr="00591EBC">
        <w:rPr>
          <w:rFonts w:ascii="Arial" w:hAnsi="Arial" w:cs="Arial"/>
          <w:sz w:val="22"/>
          <w:szCs w:val="22"/>
        </w:rPr>
        <w:t>konawcą</w:t>
      </w:r>
      <w:r w:rsidR="00816FB2" w:rsidRPr="00591EBC">
        <w:rPr>
          <w:rFonts w:ascii="Arial" w:hAnsi="Arial" w:cs="Arial"/>
          <w:sz w:val="22"/>
          <w:szCs w:val="22"/>
        </w:rPr>
        <w:t>,</w:t>
      </w:r>
    </w:p>
    <w:p w14:paraId="753029C0" w14:textId="77777777" w:rsidR="006D43A1" w:rsidRPr="00591EBC" w:rsidRDefault="00AF666E" w:rsidP="00591EBC">
      <w:pPr>
        <w:pStyle w:val="Akapitzlist"/>
        <w:numPr>
          <w:ilvl w:val="2"/>
          <w:numId w:val="24"/>
        </w:numPr>
        <w:spacing w:line="360" w:lineRule="auto"/>
        <w:jc w:val="both"/>
        <w:rPr>
          <w:rFonts w:ascii="Arial" w:hAnsi="Arial" w:cs="Arial"/>
          <w:sz w:val="22"/>
          <w:szCs w:val="22"/>
        </w:rPr>
      </w:pPr>
      <w:r w:rsidRPr="00591EBC">
        <w:rPr>
          <w:rFonts w:ascii="Arial" w:hAnsi="Arial" w:cs="Arial"/>
          <w:kern w:val="0"/>
          <w:sz w:val="22"/>
          <w:szCs w:val="22"/>
          <w:lang w:eastAsia="pl-PL"/>
        </w:rPr>
        <w:t>zmiany osób odpowiedzialnych za realizację przedmiotu umowy,</w:t>
      </w:r>
    </w:p>
    <w:p w14:paraId="706E04AD" w14:textId="77777777" w:rsidR="006D43A1" w:rsidRPr="00591EBC" w:rsidRDefault="00AF666E" w:rsidP="00591EBC">
      <w:pPr>
        <w:pStyle w:val="Akapitzlist"/>
        <w:numPr>
          <w:ilvl w:val="2"/>
          <w:numId w:val="24"/>
        </w:numPr>
        <w:spacing w:line="360" w:lineRule="auto"/>
        <w:jc w:val="both"/>
        <w:rPr>
          <w:rFonts w:ascii="Arial" w:hAnsi="Arial" w:cs="Arial"/>
          <w:sz w:val="22"/>
          <w:szCs w:val="22"/>
        </w:rPr>
      </w:pPr>
      <w:r w:rsidRPr="00591EBC">
        <w:rPr>
          <w:rFonts w:ascii="Arial" w:hAnsi="Arial" w:cs="Arial"/>
          <w:kern w:val="0"/>
          <w:sz w:val="22"/>
          <w:szCs w:val="22"/>
          <w:lang w:eastAsia="pl-PL"/>
        </w:rPr>
        <w:t>zmiany siedziby którejkolwiek ze stron umowy,</w:t>
      </w:r>
    </w:p>
    <w:p w14:paraId="42F2EDD2" w14:textId="03329438" w:rsidR="00AF666E" w:rsidRPr="00591EBC" w:rsidRDefault="00AF666E" w:rsidP="00591EBC">
      <w:pPr>
        <w:pStyle w:val="Akapitzlist"/>
        <w:numPr>
          <w:ilvl w:val="2"/>
          <w:numId w:val="24"/>
        </w:numPr>
        <w:spacing w:line="360" w:lineRule="auto"/>
        <w:jc w:val="both"/>
        <w:rPr>
          <w:rFonts w:ascii="Arial" w:hAnsi="Arial" w:cs="Arial"/>
          <w:sz w:val="22"/>
          <w:szCs w:val="22"/>
        </w:rPr>
      </w:pPr>
      <w:r w:rsidRPr="00591EBC">
        <w:rPr>
          <w:rFonts w:ascii="Arial" w:hAnsi="Arial" w:cs="Arial"/>
          <w:kern w:val="0"/>
          <w:sz w:val="22"/>
          <w:szCs w:val="22"/>
          <w:lang w:eastAsia="pl-PL"/>
        </w:rPr>
        <w:t>zmiany dot. lokalizacji pomieszcz</w:t>
      </w:r>
      <w:r w:rsidR="006D43A1" w:rsidRPr="00591EBC">
        <w:rPr>
          <w:rFonts w:ascii="Arial" w:hAnsi="Arial" w:cs="Arial"/>
          <w:kern w:val="0"/>
          <w:sz w:val="22"/>
          <w:szCs w:val="22"/>
          <w:lang w:eastAsia="pl-PL"/>
        </w:rPr>
        <w:t xml:space="preserve">eń przeznaczonych do sprzątania, </w:t>
      </w:r>
    </w:p>
    <w:p w14:paraId="56973E01" w14:textId="74476576" w:rsidR="006D43A1" w:rsidRPr="00591EBC" w:rsidRDefault="006D43A1" w:rsidP="00591EBC">
      <w:pPr>
        <w:pStyle w:val="Akapitzlist"/>
        <w:numPr>
          <w:ilvl w:val="2"/>
          <w:numId w:val="24"/>
        </w:numPr>
        <w:spacing w:line="360" w:lineRule="auto"/>
        <w:jc w:val="both"/>
        <w:rPr>
          <w:rFonts w:ascii="Arial" w:hAnsi="Arial" w:cs="Arial"/>
          <w:sz w:val="22"/>
          <w:szCs w:val="22"/>
        </w:rPr>
      </w:pPr>
      <w:r w:rsidRPr="00591EBC">
        <w:rPr>
          <w:rFonts w:ascii="Arial" w:hAnsi="Arial" w:cs="Arial"/>
          <w:kern w:val="0"/>
          <w:sz w:val="22"/>
          <w:szCs w:val="22"/>
          <w:lang w:eastAsia="pl-PL"/>
        </w:rPr>
        <w:t>zmiany sposobu sprz</w:t>
      </w:r>
      <w:r w:rsidR="00E05101" w:rsidRPr="00591EBC">
        <w:rPr>
          <w:rFonts w:ascii="Arial" w:hAnsi="Arial" w:cs="Arial"/>
          <w:kern w:val="0"/>
          <w:sz w:val="22"/>
          <w:szCs w:val="22"/>
          <w:lang w:eastAsia="pl-PL"/>
        </w:rPr>
        <w:t>ątania (czyszczenia), wynikające</w:t>
      </w:r>
      <w:r w:rsidRPr="00591EBC">
        <w:rPr>
          <w:rFonts w:ascii="Arial" w:hAnsi="Arial" w:cs="Arial"/>
          <w:kern w:val="0"/>
          <w:sz w:val="22"/>
          <w:szCs w:val="22"/>
          <w:lang w:eastAsia="pl-PL"/>
        </w:rPr>
        <w:t xml:space="preserve"> z konieczności dostosowania do zmiany instrukcji  użytkowania i konserwacji  wprowadzone</w:t>
      </w:r>
      <w:r w:rsidR="002A5079" w:rsidRPr="00591EBC">
        <w:rPr>
          <w:rFonts w:ascii="Arial" w:hAnsi="Arial" w:cs="Arial"/>
          <w:kern w:val="0"/>
          <w:sz w:val="22"/>
          <w:szCs w:val="22"/>
          <w:lang w:eastAsia="pl-PL"/>
        </w:rPr>
        <w:t>j</w:t>
      </w:r>
      <w:r w:rsidRPr="00591EBC">
        <w:rPr>
          <w:rFonts w:ascii="Arial" w:hAnsi="Arial" w:cs="Arial"/>
          <w:kern w:val="0"/>
          <w:sz w:val="22"/>
          <w:szCs w:val="22"/>
          <w:lang w:eastAsia="pl-PL"/>
        </w:rPr>
        <w:t xml:space="preserve"> przez główn</w:t>
      </w:r>
      <w:r w:rsidR="00E05101" w:rsidRPr="00591EBC">
        <w:rPr>
          <w:rFonts w:ascii="Arial" w:hAnsi="Arial" w:cs="Arial"/>
          <w:kern w:val="0"/>
          <w:sz w:val="22"/>
          <w:szCs w:val="22"/>
          <w:lang w:eastAsia="pl-PL"/>
        </w:rPr>
        <w:t>ych</w:t>
      </w:r>
      <w:r w:rsidRPr="00591EBC">
        <w:rPr>
          <w:rFonts w:ascii="Arial" w:hAnsi="Arial" w:cs="Arial"/>
          <w:kern w:val="0"/>
          <w:sz w:val="22"/>
          <w:szCs w:val="22"/>
          <w:lang w:eastAsia="pl-PL"/>
        </w:rPr>
        <w:t xml:space="preserve"> wykonawcę robót budowlanych sprzątanych obiektów wraz z terenami przyległymi do obu obiektów</w:t>
      </w:r>
      <w:r w:rsidR="002A5079" w:rsidRPr="00591EBC">
        <w:rPr>
          <w:rFonts w:ascii="Arial" w:hAnsi="Arial" w:cs="Arial"/>
          <w:kern w:val="0"/>
          <w:sz w:val="22"/>
          <w:szCs w:val="22"/>
          <w:lang w:eastAsia="pl-PL"/>
        </w:rPr>
        <w:t>,</w:t>
      </w:r>
    </w:p>
    <w:p w14:paraId="14B55847" w14:textId="53DEE158" w:rsidR="002A5079" w:rsidRPr="00591EBC" w:rsidRDefault="002A5079" w:rsidP="00591EBC">
      <w:pPr>
        <w:pStyle w:val="Akapitzlist"/>
        <w:numPr>
          <w:ilvl w:val="2"/>
          <w:numId w:val="24"/>
        </w:numPr>
        <w:spacing w:line="360" w:lineRule="auto"/>
        <w:jc w:val="both"/>
        <w:rPr>
          <w:rFonts w:ascii="Arial" w:hAnsi="Arial" w:cs="Arial"/>
          <w:sz w:val="22"/>
          <w:szCs w:val="22"/>
        </w:rPr>
      </w:pPr>
      <w:r w:rsidRPr="00591EBC">
        <w:rPr>
          <w:rFonts w:ascii="Arial" w:hAnsi="Arial" w:cs="Arial"/>
          <w:kern w:val="0"/>
          <w:sz w:val="22"/>
          <w:szCs w:val="22"/>
          <w:lang w:eastAsia="pl-PL"/>
        </w:rPr>
        <w:t>ograniczenie sprzątanej powierzchni z przyczyn niezależnych od Zmawiającego tj. czasowa konieczność wyłączenia fragmentu sprzątanych powierzchni budynków lub terenów przyległych do budynków.</w:t>
      </w:r>
    </w:p>
    <w:p w14:paraId="1363A9E5" w14:textId="7933354A" w:rsidR="00AF666E" w:rsidRPr="001D48C6" w:rsidRDefault="00AF666E" w:rsidP="00591EBC">
      <w:pPr>
        <w:pStyle w:val="Akapitzlist"/>
        <w:numPr>
          <w:ilvl w:val="0"/>
          <w:numId w:val="24"/>
        </w:numPr>
        <w:spacing w:line="360" w:lineRule="auto"/>
        <w:jc w:val="both"/>
        <w:rPr>
          <w:rFonts w:ascii="Arial" w:hAnsi="Arial" w:cs="Arial"/>
          <w:color w:val="00B050"/>
          <w:sz w:val="22"/>
          <w:szCs w:val="22"/>
        </w:rPr>
      </w:pPr>
      <w:r w:rsidRPr="00591EBC">
        <w:rPr>
          <w:rFonts w:ascii="Arial" w:hAnsi="Arial" w:cs="Arial"/>
          <w:kern w:val="0"/>
          <w:sz w:val="22"/>
          <w:szCs w:val="22"/>
          <w:lang w:eastAsia="pl-PL"/>
        </w:rPr>
        <w:t>Warunkiem wprowadzenia zmian do zawartej umowy jest sporządzenie pisemnego</w:t>
      </w:r>
      <w:r w:rsidR="002A5079" w:rsidRPr="00591EBC">
        <w:rPr>
          <w:rFonts w:ascii="Arial" w:hAnsi="Arial" w:cs="Arial"/>
          <w:kern w:val="0"/>
          <w:sz w:val="22"/>
          <w:szCs w:val="22"/>
          <w:lang w:eastAsia="pl-PL"/>
        </w:rPr>
        <w:t xml:space="preserve"> aneksu pod rygorem nieważności wprowadzanych zmian.</w:t>
      </w:r>
    </w:p>
    <w:p w14:paraId="324AC0D6" w14:textId="77777777" w:rsidR="00607A71" w:rsidRPr="00591EBC" w:rsidRDefault="00607A71" w:rsidP="00591EBC">
      <w:pPr>
        <w:pStyle w:val="Akapitzlist"/>
        <w:spacing w:line="360" w:lineRule="auto"/>
        <w:ind w:left="360"/>
        <w:jc w:val="both"/>
        <w:rPr>
          <w:rFonts w:ascii="Arial" w:hAnsi="Arial" w:cs="Arial"/>
          <w:sz w:val="22"/>
          <w:szCs w:val="22"/>
        </w:rPr>
      </w:pPr>
    </w:p>
    <w:p w14:paraId="78D4AEF3" w14:textId="77777777" w:rsidR="00607A71" w:rsidRPr="00591EBC" w:rsidRDefault="00607A71" w:rsidP="00591EBC">
      <w:pPr>
        <w:pStyle w:val="Akapitzlist"/>
        <w:spacing w:line="360" w:lineRule="auto"/>
        <w:ind w:left="360"/>
        <w:jc w:val="center"/>
        <w:rPr>
          <w:rFonts w:ascii="Arial" w:hAnsi="Arial" w:cs="Arial"/>
          <w:b/>
          <w:sz w:val="22"/>
          <w:szCs w:val="22"/>
        </w:rPr>
      </w:pPr>
      <w:r w:rsidRPr="00591EBC">
        <w:rPr>
          <w:rFonts w:ascii="Arial" w:hAnsi="Arial" w:cs="Arial"/>
          <w:b/>
          <w:sz w:val="22"/>
          <w:szCs w:val="22"/>
        </w:rPr>
        <w:t>Zabezpieczenie należytego wykonania Umowy</w:t>
      </w:r>
    </w:p>
    <w:p w14:paraId="0707E305" w14:textId="651411ED" w:rsidR="00607A71" w:rsidRPr="00B42465" w:rsidRDefault="00607A71" w:rsidP="00B42465">
      <w:pPr>
        <w:pStyle w:val="Akapitzlist"/>
        <w:spacing w:line="360" w:lineRule="auto"/>
        <w:ind w:left="360"/>
        <w:jc w:val="center"/>
        <w:rPr>
          <w:rFonts w:ascii="Arial" w:hAnsi="Arial" w:cs="Arial"/>
          <w:b/>
          <w:sz w:val="22"/>
          <w:szCs w:val="22"/>
        </w:rPr>
      </w:pPr>
      <w:r w:rsidRPr="00591EBC">
        <w:rPr>
          <w:rFonts w:ascii="Arial" w:hAnsi="Arial" w:cs="Arial"/>
          <w:b/>
          <w:sz w:val="22"/>
          <w:szCs w:val="22"/>
        </w:rPr>
        <w:t>§ 15</w:t>
      </w:r>
    </w:p>
    <w:p w14:paraId="549CF681" w14:textId="77777777" w:rsidR="007F4348" w:rsidRPr="00591EBC" w:rsidRDefault="007F4348" w:rsidP="00591EBC">
      <w:pPr>
        <w:pStyle w:val="Akapitzlist"/>
        <w:spacing w:line="360" w:lineRule="auto"/>
        <w:ind w:left="360"/>
        <w:jc w:val="both"/>
        <w:rPr>
          <w:rFonts w:ascii="Arial" w:hAnsi="Arial" w:cs="Arial"/>
          <w:sz w:val="22"/>
          <w:szCs w:val="22"/>
        </w:rPr>
      </w:pPr>
      <w:r w:rsidRPr="00591EBC">
        <w:rPr>
          <w:rFonts w:ascii="Arial" w:hAnsi="Arial" w:cs="Arial"/>
          <w:sz w:val="22"/>
          <w:szCs w:val="22"/>
        </w:rPr>
        <w:t xml:space="preserve">1. Wykonawca wniósł zabezpieczenie należytego wykonania umowy w wysokości 5 % kwoty brutto, określonej </w:t>
      </w:r>
      <w:r w:rsidR="00A7476A" w:rsidRPr="00591EBC">
        <w:rPr>
          <w:rFonts w:ascii="Arial" w:hAnsi="Arial" w:cs="Arial"/>
          <w:sz w:val="22"/>
          <w:szCs w:val="22"/>
        </w:rPr>
        <w:t xml:space="preserve">w § 10 ust. 1 </w:t>
      </w:r>
      <w:r w:rsidRPr="00591EBC">
        <w:rPr>
          <w:rFonts w:ascii="Arial" w:hAnsi="Arial" w:cs="Arial"/>
          <w:sz w:val="22"/>
          <w:szCs w:val="22"/>
        </w:rPr>
        <w:t>umowy,  tj. w wysokości .........................PLN w formie ..........................</w:t>
      </w:r>
    </w:p>
    <w:p w14:paraId="24A99BD7" w14:textId="77777777" w:rsidR="007F4348" w:rsidRPr="00591EBC" w:rsidRDefault="007F4348" w:rsidP="00591EBC">
      <w:pPr>
        <w:pStyle w:val="Akapitzlist"/>
        <w:spacing w:line="360" w:lineRule="auto"/>
        <w:ind w:left="360"/>
        <w:jc w:val="both"/>
        <w:rPr>
          <w:rFonts w:ascii="Arial" w:hAnsi="Arial" w:cs="Arial"/>
          <w:sz w:val="22"/>
          <w:szCs w:val="22"/>
        </w:rPr>
      </w:pPr>
      <w:r w:rsidRPr="00591EBC">
        <w:rPr>
          <w:rFonts w:ascii="Arial" w:hAnsi="Arial" w:cs="Arial"/>
          <w:sz w:val="22"/>
          <w:szCs w:val="22"/>
        </w:rPr>
        <w:t>2. Strony uzgadniają, że pełna kwota wniesionego zabezpieczenia służy pokryciu roszczeń z tytułu niewykonania lub nienależytego wykonania umowy.</w:t>
      </w:r>
    </w:p>
    <w:p w14:paraId="19CC4CF1" w14:textId="77777777" w:rsidR="007F4348" w:rsidRPr="00591EBC" w:rsidRDefault="007F4348" w:rsidP="00591EBC">
      <w:pPr>
        <w:pStyle w:val="Akapitzlist"/>
        <w:spacing w:line="360" w:lineRule="auto"/>
        <w:ind w:left="360"/>
        <w:jc w:val="both"/>
        <w:rPr>
          <w:rFonts w:ascii="Arial" w:hAnsi="Arial" w:cs="Arial"/>
          <w:sz w:val="22"/>
          <w:szCs w:val="22"/>
        </w:rPr>
      </w:pPr>
      <w:r w:rsidRPr="00591EBC">
        <w:rPr>
          <w:rFonts w:ascii="Arial" w:hAnsi="Arial" w:cs="Arial"/>
          <w:sz w:val="22"/>
          <w:szCs w:val="22"/>
        </w:rPr>
        <w:t>3. Wniesione zabezpieczenie należytego wykonania umowy zostanie zwrócone/zwolnione Wykonawcy w terminie 30 dni od daty wykonania zamówienia i uznania  przez Zamawiającego za należycie wykonane.</w:t>
      </w:r>
    </w:p>
    <w:p w14:paraId="4DB0781E" w14:textId="77777777" w:rsidR="00607A71" w:rsidRPr="00591EBC" w:rsidRDefault="00607A71" w:rsidP="00591EBC">
      <w:pPr>
        <w:spacing w:line="360" w:lineRule="auto"/>
        <w:jc w:val="both"/>
        <w:rPr>
          <w:rFonts w:ascii="Arial" w:hAnsi="Arial" w:cs="Arial"/>
          <w:sz w:val="22"/>
          <w:szCs w:val="22"/>
        </w:rPr>
      </w:pPr>
    </w:p>
    <w:p w14:paraId="05FCE414" w14:textId="77777777" w:rsidR="006A3122" w:rsidRPr="00591EBC" w:rsidRDefault="006A3122" w:rsidP="00591EBC">
      <w:pPr>
        <w:spacing w:line="360" w:lineRule="auto"/>
        <w:jc w:val="center"/>
        <w:rPr>
          <w:rFonts w:ascii="Arial" w:hAnsi="Arial" w:cs="Arial"/>
          <w:b/>
          <w:sz w:val="22"/>
          <w:szCs w:val="22"/>
        </w:rPr>
      </w:pPr>
      <w:r w:rsidRPr="00591EBC">
        <w:rPr>
          <w:rFonts w:ascii="Arial" w:hAnsi="Arial" w:cs="Arial"/>
          <w:b/>
          <w:sz w:val="22"/>
          <w:szCs w:val="22"/>
        </w:rPr>
        <w:t>Podwykonawcy</w:t>
      </w:r>
    </w:p>
    <w:p w14:paraId="51C68A30" w14:textId="77777777" w:rsidR="00126617" w:rsidRPr="00591EBC" w:rsidRDefault="00607A71" w:rsidP="00591EBC">
      <w:pPr>
        <w:spacing w:line="360" w:lineRule="auto"/>
        <w:jc w:val="center"/>
        <w:rPr>
          <w:rFonts w:ascii="Arial" w:hAnsi="Arial" w:cs="Arial"/>
          <w:b/>
          <w:sz w:val="22"/>
          <w:szCs w:val="22"/>
        </w:rPr>
      </w:pPr>
      <w:r w:rsidRPr="00591EBC">
        <w:rPr>
          <w:rFonts w:ascii="Arial" w:hAnsi="Arial" w:cs="Arial"/>
          <w:b/>
          <w:sz w:val="22"/>
          <w:szCs w:val="22"/>
        </w:rPr>
        <w:t>§ 16</w:t>
      </w:r>
    </w:p>
    <w:p w14:paraId="48B032BF" w14:textId="77777777" w:rsidR="001D7379" w:rsidRPr="00591EBC" w:rsidRDefault="001D7379"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Wykonawca jes</w:t>
      </w:r>
      <w:r w:rsidR="0041249B" w:rsidRPr="00591EBC">
        <w:rPr>
          <w:rFonts w:ascii="Arial" w:hAnsi="Arial" w:cs="Arial"/>
          <w:sz w:val="22"/>
          <w:szCs w:val="22"/>
        </w:rPr>
        <w:t>t uprawniony zlecić realizację u</w:t>
      </w:r>
      <w:r w:rsidRPr="00591EBC">
        <w:rPr>
          <w:rFonts w:ascii="Arial" w:hAnsi="Arial" w:cs="Arial"/>
          <w:sz w:val="22"/>
          <w:szCs w:val="22"/>
        </w:rPr>
        <w:t>mowy o</w:t>
      </w:r>
      <w:r w:rsidR="006A3122" w:rsidRPr="00591EBC">
        <w:rPr>
          <w:rFonts w:ascii="Arial" w:hAnsi="Arial" w:cs="Arial"/>
          <w:sz w:val="22"/>
          <w:szCs w:val="22"/>
        </w:rPr>
        <w:t xml:space="preserve">sobom trzecim – podwykonawcom, </w:t>
      </w:r>
      <w:r w:rsidRPr="00591EBC">
        <w:rPr>
          <w:rFonts w:ascii="Arial" w:hAnsi="Arial" w:cs="Arial"/>
          <w:sz w:val="22"/>
          <w:szCs w:val="22"/>
        </w:rPr>
        <w:t>w zakresie</w:t>
      </w:r>
      <w:r w:rsidR="0066604B" w:rsidRPr="00591EBC">
        <w:rPr>
          <w:rFonts w:ascii="Arial" w:hAnsi="Arial" w:cs="Arial"/>
          <w:sz w:val="22"/>
          <w:szCs w:val="22"/>
        </w:rPr>
        <w:t>,</w:t>
      </w:r>
      <w:r w:rsidRPr="00591EBC">
        <w:rPr>
          <w:rFonts w:ascii="Arial" w:hAnsi="Arial" w:cs="Arial"/>
          <w:sz w:val="22"/>
          <w:szCs w:val="22"/>
        </w:rPr>
        <w:t xml:space="preserve"> jaki wynika z treści złożonej oferty, bez naruszenia swoich zobowiązań wynikających </w:t>
      </w:r>
      <w:r w:rsidR="006A3122" w:rsidRPr="00591EBC">
        <w:rPr>
          <w:rFonts w:ascii="Arial" w:hAnsi="Arial" w:cs="Arial"/>
          <w:sz w:val="22"/>
          <w:szCs w:val="22"/>
        </w:rPr>
        <w:lastRenderedPageBreak/>
        <w:t xml:space="preserve">z </w:t>
      </w:r>
      <w:r w:rsidRPr="00591EBC">
        <w:rPr>
          <w:rFonts w:ascii="Arial" w:hAnsi="Arial" w:cs="Arial"/>
          <w:sz w:val="22"/>
          <w:szCs w:val="22"/>
        </w:rPr>
        <w:t xml:space="preserve">umowy. Wykonawca zobowiązuje się udzielić </w:t>
      </w:r>
      <w:r w:rsidR="009043B3" w:rsidRPr="00591EBC">
        <w:rPr>
          <w:rFonts w:ascii="Arial" w:hAnsi="Arial" w:cs="Arial"/>
          <w:sz w:val="22"/>
          <w:szCs w:val="22"/>
        </w:rPr>
        <w:t xml:space="preserve">Zamawiającemu </w:t>
      </w:r>
      <w:r w:rsidRPr="00591EBC">
        <w:rPr>
          <w:rFonts w:ascii="Arial" w:hAnsi="Arial" w:cs="Arial"/>
          <w:sz w:val="22"/>
          <w:szCs w:val="22"/>
        </w:rPr>
        <w:t xml:space="preserve">wszelkich </w:t>
      </w:r>
      <w:r w:rsidR="006A3122" w:rsidRPr="00591EBC">
        <w:rPr>
          <w:rFonts w:ascii="Arial" w:hAnsi="Arial" w:cs="Arial"/>
          <w:sz w:val="22"/>
          <w:szCs w:val="22"/>
        </w:rPr>
        <w:t xml:space="preserve">uprzednich </w:t>
      </w:r>
      <w:r w:rsidR="00406D01" w:rsidRPr="00591EBC">
        <w:rPr>
          <w:rFonts w:ascii="Arial" w:hAnsi="Arial" w:cs="Arial"/>
          <w:sz w:val="22"/>
          <w:szCs w:val="22"/>
        </w:rPr>
        <w:t xml:space="preserve">i pisemnych </w:t>
      </w:r>
      <w:r w:rsidRPr="00591EBC">
        <w:rPr>
          <w:rFonts w:ascii="Arial" w:hAnsi="Arial" w:cs="Arial"/>
          <w:sz w:val="22"/>
          <w:szCs w:val="22"/>
        </w:rPr>
        <w:t>informacji dotyczących tych podwykonawców.</w:t>
      </w:r>
    </w:p>
    <w:p w14:paraId="2A97A507" w14:textId="77777777" w:rsidR="001D7379" w:rsidRPr="00591EBC" w:rsidRDefault="001D7379"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Realizacja umowy przez podwykonawców nie zwalnia Wykonawcy z odpowiedzialności</w:t>
      </w:r>
      <w:r w:rsidR="0041249B" w:rsidRPr="00591EBC">
        <w:rPr>
          <w:rFonts w:ascii="Arial" w:hAnsi="Arial" w:cs="Arial"/>
          <w:sz w:val="22"/>
          <w:szCs w:val="22"/>
        </w:rPr>
        <w:t xml:space="preserve"> lub obowiązków wynikających z u</w:t>
      </w:r>
      <w:r w:rsidRPr="00591EBC">
        <w:rPr>
          <w:rFonts w:ascii="Arial" w:hAnsi="Arial" w:cs="Arial"/>
          <w:sz w:val="22"/>
          <w:szCs w:val="22"/>
        </w:rPr>
        <w:t>mowy lub przepisów obowiązującego prawa.</w:t>
      </w:r>
    </w:p>
    <w:p w14:paraId="16A2B6A4" w14:textId="77777777" w:rsidR="001D7379" w:rsidRPr="00591EBC" w:rsidRDefault="001D7379"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Wykonawca odpowiada za działania i zaniechania podwykonawców, jak za działanie własne.</w:t>
      </w:r>
    </w:p>
    <w:p w14:paraId="7B4574C9" w14:textId="77777777" w:rsidR="001D7379" w:rsidRPr="00591EBC" w:rsidRDefault="00E93281"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Zawarcie</w:t>
      </w:r>
      <w:r w:rsidR="001D7379" w:rsidRPr="00591EBC">
        <w:rPr>
          <w:rFonts w:ascii="Arial" w:hAnsi="Arial" w:cs="Arial"/>
          <w:sz w:val="22"/>
          <w:szCs w:val="22"/>
        </w:rPr>
        <w:t xml:space="preserve"> niniejszej umowy jest równoznaczne ze złożeniem przez Wykonawcę następujących oświadczeń, że:</w:t>
      </w:r>
    </w:p>
    <w:p w14:paraId="329E409A" w14:textId="77777777" w:rsidR="001D7379" w:rsidRPr="00591EBC" w:rsidRDefault="001D7379" w:rsidP="00591EBC">
      <w:pPr>
        <w:widowControl/>
        <w:numPr>
          <w:ilvl w:val="1"/>
          <w:numId w:val="20"/>
        </w:numPr>
        <w:spacing w:line="360" w:lineRule="auto"/>
        <w:jc w:val="both"/>
        <w:rPr>
          <w:rFonts w:ascii="Arial" w:hAnsi="Arial" w:cs="Arial"/>
          <w:sz w:val="22"/>
          <w:szCs w:val="22"/>
        </w:rPr>
      </w:pPr>
      <w:r w:rsidRPr="00591EBC">
        <w:rPr>
          <w:rFonts w:ascii="Arial" w:hAnsi="Arial" w:cs="Arial"/>
          <w:sz w:val="22"/>
          <w:szCs w:val="22"/>
        </w:rPr>
        <w:t xml:space="preserve"> ponosi wszelką odpowiedzialność prawną </w:t>
      </w:r>
      <w:r w:rsidR="009043B3" w:rsidRPr="00591EBC">
        <w:rPr>
          <w:rFonts w:ascii="Arial" w:hAnsi="Arial" w:cs="Arial"/>
          <w:sz w:val="22"/>
          <w:szCs w:val="22"/>
        </w:rPr>
        <w:t xml:space="preserve">również wobec osób trzecich </w:t>
      </w:r>
      <w:r w:rsidR="003E2429" w:rsidRPr="00591EBC">
        <w:rPr>
          <w:rFonts w:ascii="Arial" w:hAnsi="Arial" w:cs="Arial"/>
          <w:sz w:val="22"/>
          <w:szCs w:val="22"/>
        </w:rPr>
        <w:t xml:space="preserve">za ewentualne szkody </w:t>
      </w:r>
      <w:r w:rsidR="009043B3" w:rsidRPr="00591EBC">
        <w:rPr>
          <w:rFonts w:ascii="Arial" w:hAnsi="Arial" w:cs="Arial"/>
          <w:sz w:val="22"/>
          <w:szCs w:val="22"/>
        </w:rPr>
        <w:t>związane z realizacją umowy</w:t>
      </w:r>
      <w:r w:rsidR="006A3122" w:rsidRPr="00591EBC">
        <w:rPr>
          <w:rFonts w:ascii="Arial" w:hAnsi="Arial" w:cs="Arial"/>
          <w:sz w:val="22"/>
          <w:szCs w:val="22"/>
        </w:rPr>
        <w:t>;</w:t>
      </w:r>
    </w:p>
    <w:p w14:paraId="7C2117E7" w14:textId="77777777" w:rsidR="001D7379" w:rsidRPr="00591EBC" w:rsidRDefault="001D7379" w:rsidP="00591EBC">
      <w:pPr>
        <w:widowControl/>
        <w:numPr>
          <w:ilvl w:val="1"/>
          <w:numId w:val="20"/>
        </w:numPr>
        <w:spacing w:line="360" w:lineRule="auto"/>
        <w:jc w:val="both"/>
        <w:rPr>
          <w:rFonts w:ascii="Arial" w:hAnsi="Arial" w:cs="Arial"/>
          <w:sz w:val="22"/>
          <w:szCs w:val="22"/>
        </w:rPr>
      </w:pPr>
      <w:r w:rsidRPr="00591EBC">
        <w:rPr>
          <w:rFonts w:ascii="Arial" w:hAnsi="Arial" w:cs="Arial"/>
          <w:sz w:val="22"/>
          <w:szCs w:val="22"/>
        </w:rPr>
        <w:t xml:space="preserve"> jest zobowiązany do zaspokojenia wszelkich roszczeń finansowych podwykonawców związanych </w:t>
      </w:r>
      <w:r w:rsidR="00534A6B" w:rsidRPr="00591EBC">
        <w:rPr>
          <w:rFonts w:ascii="Arial" w:hAnsi="Arial" w:cs="Arial"/>
          <w:sz w:val="22"/>
          <w:szCs w:val="22"/>
        </w:rPr>
        <w:br/>
      </w:r>
      <w:r w:rsidRPr="00591EBC">
        <w:rPr>
          <w:rFonts w:ascii="Arial" w:hAnsi="Arial" w:cs="Arial"/>
          <w:sz w:val="22"/>
          <w:szCs w:val="22"/>
        </w:rPr>
        <w:t>z realizacją niniejszej umowy.</w:t>
      </w:r>
    </w:p>
    <w:p w14:paraId="1C9EEF75" w14:textId="77777777" w:rsidR="00D60413" w:rsidRPr="00591EBC" w:rsidRDefault="001D7379"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 xml:space="preserve">W razie niezapłacenia przez </w:t>
      </w:r>
      <w:r w:rsidR="009043B3" w:rsidRPr="00591EBC">
        <w:rPr>
          <w:rFonts w:ascii="Arial" w:hAnsi="Arial" w:cs="Arial"/>
          <w:sz w:val="22"/>
          <w:szCs w:val="22"/>
        </w:rPr>
        <w:t>W</w:t>
      </w:r>
      <w:r w:rsidRPr="00591EBC">
        <w:rPr>
          <w:rFonts w:ascii="Arial" w:hAnsi="Arial" w:cs="Arial"/>
          <w:sz w:val="22"/>
          <w:szCs w:val="22"/>
        </w:rPr>
        <w:t>ykonawcę wynagrodzenia podwykonawcy, Zamawiający wstrzyma wypłatę wynagrodzenia Wykonawcy. Wykonawcy nie będą przysługiwać z tego tytułu  żadne odsetki czy odszkodowanie.</w:t>
      </w:r>
    </w:p>
    <w:p w14:paraId="18551CC5" w14:textId="77777777" w:rsidR="00534A6B" w:rsidRPr="00591EBC" w:rsidRDefault="00534A6B" w:rsidP="00591EBC">
      <w:pPr>
        <w:widowControl/>
        <w:numPr>
          <w:ilvl w:val="0"/>
          <w:numId w:val="20"/>
        </w:numPr>
        <w:spacing w:line="360" w:lineRule="auto"/>
        <w:jc w:val="both"/>
        <w:rPr>
          <w:rFonts w:ascii="Arial" w:hAnsi="Arial" w:cs="Arial"/>
          <w:sz w:val="22"/>
          <w:szCs w:val="22"/>
        </w:rPr>
      </w:pPr>
      <w:r w:rsidRPr="00591EBC">
        <w:rPr>
          <w:rFonts w:ascii="Arial" w:hAnsi="Arial" w:cs="Arial"/>
          <w:sz w:val="22"/>
          <w:szCs w:val="22"/>
        </w:rPr>
        <w:t>Niezastosowanie się Wykonawcy do wymogów wynikających z postanowień Umowy zawartych powyżej, upoważnia Zamawiającego do podjęcia wszelkich niezbędnych działań zmierzających do wyegzekwowania od Wykonawcy i wszystkich podwykonawców realizacji ustaleń zawartych w Umowie, aż do rozwiązania bez wypowiedzenia Umowy z Wykonawcą z przyczyn leżących po stronie Wykonawcy włącznie</w:t>
      </w:r>
    </w:p>
    <w:p w14:paraId="143D6D10" w14:textId="77777777" w:rsidR="00057AD4" w:rsidRPr="00591EBC" w:rsidRDefault="00057AD4" w:rsidP="00591EBC">
      <w:pPr>
        <w:widowControl/>
        <w:spacing w:line="360" w:lineRule="auto"/>
        <w:jc w:val="both"/>
        <w:rPr>
          <w:rFonts w:ascii="Arial" w:hAnsi="Arial" w:cs="Arial"/>
          <w:color w:val="7030A0"/>
          <w:sz w:val="22"/>
          <w:szCs w:val="22"/>
        </w:rPr>
      </w:pPr>
    </w:p>
    <w:p w14:paraId="138DBAD5" w14:textId="77777777" w:rsidR="006C5088" w:rsidRPr="00591EBC" w:rsidRDefault="006C5088" w:rsidP="00591EBC">
      <w:pPr>
        <w:spacing w:line="360" w:lineRule="auto"/>
        <w:jc w:val="center"/>
        <w:rPr>
          <w:rFonts w:ascii="Arial" w:hAnsi="Arial" w:cs="Arial"/>
          <w:b/>
          <w:bCs/>
          <w:kern w:val="0"/>
          <w:sz w:val="22"/>
          <w:szCs w:val="22"/>
          <w:lang w:eastAsia="pl-PL"/>
        </w:rPr>
      </w:pPr>
      <w:r w:rsidRPr="00591EBC">
        <w:rPr>
          <w:rFonts w:ascii="Arial" w:hAnsi="Arial" w:cs="Arial"/>
          <w:b/>
          <w:bCs/>
          <w:kern w:val="0"/>
          <w:sz w:val="22"/>
          <w:szCs w:val="22"/>
          <w:lang w:eastAsia="pl-PL"/>
        </w:rPr>
        <w:t>Poufność informacji</w:t>
      </w:r>
    </w:p>
    <w:p w14:paraId="3F4543D0" w14:textId="77777777" w:rsidR="00D60413" w:rsidRPr="00591EBC" w:rsidRDefault="00607A71" w:rsidP="00591EBC">
      <w:pPr>
        <w:spacing w:line="360" w:lineRule="auto"/>
        <w:jc w:val="center"/>
        <w:rPr>
          <w:rFonts w:ascii="Arial" w:hAnsi="Arial" w:cs="Arial"/>
          <w:b/>
          <w:bCs/>
          <w:kern w:val="0"/>
          <w:sz w:val="22"/>
          <w:szCs w:val="22"/>
          <w:lang w:eastAsia="pl-PL"/>
        </w:rPr>
      </w:pPr>
      <w:r w:rsidRPr="00591EBC">
        <w:rPr>
          <w:rFonts w:ascii="Arial" w:hAnsi="Arial" w:cs="Arial"/>
          <w:b/>
          <w:bCs/>
          <w:kern w:val="0"/>
          <w:sz w:val="22"/>
          <w:szCs w:val="22"/>
          <w:lang w:eastAsia="pl-PL"/>
        </w:rPr>
        <w:t>§ 17</w:t>
      </w:r>
    </w:p>
    <w:p w14:paraId="5F475282" w14:textId="33F3A0B7" w:rsidR="009F1FD7" w:rsidRPr="00591EBC" w:rsidRDefault="009F1FD7" w:rsidP="00591EBC">
      <w:pPr>
        <w:widowControl/>
        <w:numPr>
          <w:ilvl w:val="0"/>
          <w:numId w:val="26"/>
        </w:numPr>
        <w:spacing w:line="360" w:lineRule="auto"/>
        <w:jc w:val="both"/>
        <w:rPr>
          <w:rFonts w:ascii="Arial" w:hAnsi="Arial" w:cs="Arial"/>
          <w:sz w:val="22"/>
          <w:szCs w:val="22"/>
        </w:rPr>
      </w:pPr>
      <w:r w:rsidRPr="00591EBC">
        <w:rPr>
          <w:rFonts w:ascii="Arial" w:hAnsi="Arial" w:cs="Arial"/>
          <w:sz w:val="22"/>
          <w:szCs w:val="22"/>
        </w:rPr>
        <w:t xml:space="preserve">Wszelkie informacje uzyskane przez Wykonawcę w związku z realizacją niniejszej Umowy </w:t>
      </w:r>
      <w:r w:rsidRPr="00591EBC">
        <w:rPr>
          <w:rFonts w:ascii="Arial" w:hAnsi="Arial" w:cs="Arial"/>
          <w:sz w:val="22"/>
          <w:szCs w:val="22"/>
        </w:rPr>
        <w:br/>
        <w:t>(w szczególności zaś dotyczące rozkładu pomieszczeń i systemów za</w:t>
      </w:r>
      <w:r w:rsidR="00443F09">
        <w:rPr>
          <w:rFonts w:ascii="Arial" w:hAnsi="Arial" w:cs="Arial"/>
          <w:sz w:val="22"/>
          <w:szCs w:val="22"/>
        </w:rPr>
        <w:t xml:space="preserve">bezpieczeń) podlegają ochronie  </w:t>
      </w:r>
      <w:r w:rsidRPr="00591EBC">
        <w:rPr>
          <w:rFonts w:ascii="Arial" w:hAnsi="Arial" w:cs="Arial"/>
          <w:sz w:val="22"/>
          <w:szCs w:val="22"/>
        </w:rPr>
        <w:t>i nie mogą być bez pisemnej zgody Zamawiającego przekazane in</w:t>
      </w:r>
      <w:r w:rsidR="00443F09">
        <w:rPr>
          <w:rFonts w:ascii="Arial" w:hAnsi="Arial" w:cs="Arial"/>
          <w:sz w:val="22"/>
          <w:szCs w:val="22"/>
        </w:rPr>
        <w:t xml:space="preserve">nym podmiotom lub wykorzystane </w:t>
      </w:r>
      <w:r w:rsidRPr="00591EBC">
        <w:rPr>
          <w:rFonts w:ascii="Arial" w:hAnsi="Arial" w:cs="Arial"/>
          <w:sz w:val="22"/>
          <w:szCs w:val="22"/>
        </w:rPr>
        <w:t>w innym celu, niż realizacja postanowień niniejszej umowy. Powyższe zastrzeżenie poufności dotyczy zarówno okresu trwania Umowy, jak i okresu następnych 5 (pięciu) lat kalendarzowych po wygaśnięciu umowy, rozwiązaniu Umowy lub odstąpieniu od niej, bez względu na przyczynę.</w:t>
      </w:r>
    </w:p>
    <w:p w14:paraId="4E353E29" w14:textId="77777777" w:rsidR="00D60413" w:rsidRPr="00591EBC" w:rsidRDefault="00D60413" w:rsidP="00591EBC">
      <w:pPr>
        <w:widowControl/>
        <w:numPr>
          <w:ilvl w:val="0"/>
          <w:numId w:val="26"/>
        </w:numPr>
        <w:spacing w:line="360" w:lineRule="auto"/>
        <w:jc w:val="both"/>
        <w:rPr>
          <w:rFonts w:ascii="Arial" w:hAnsi="Arial" w:cs="Arial"/>
          <w:sz w:val="22"/>
          <w:szCs w:val="22"/>
        </w:rPr>
      </w:pPr>
      <w:r w:rsidRPr="00591EBC">
        <w:rPr>
          <w:rFonts w:ascii="Arial" w:hAnsi="Arial" w:cs="Arial"/>
          <w:sz w:val="22"/>
          <w:szCs w:val="22"/>
        </w:rPr>
        <w:t>Z za</w:t>
      </w:r>
      <w:r w:rsidR="009F1FD7" w:rsidRPr="00591EBC">
        <w:rPr>
          <w:rFonts w:ascii="Arial" w:hAnsi="Arial" w:cs="Arial"/>
          <w:sz w:val="22"/>
          <w:szCs w:val="22"/>
        </w:rPr>
        <w:t>strzeżeniem postanowienia ust. 3</w:t>
      </w:r>
      <w:r w:rsidRPr="00591EBC">
        <w:rPr>
          <w:rFonts w:ascii="Arial" w:hAnsi="Arial" w:cs="Arial"/>
          <w:sz w:val="22"/>
          <w:szCs w:val="22"/>
        </w:rPr>
        <w:t>, Wykonawca zobowiązuje się do zachowania w poufności wszelkich dotyczących Zamawiającego danych i informacji uzyskanych w jakikolwiek sposób (zamierzony lub przypadkowy) w związku z wykonywaniem umowy, bez względu na sposób i formę ich przekazania</w:t>
      </w:r>
      <w:r w:rsidR="00805F83" w:rsidRPr="00591EBC">
        <w:rPr>
          <w:rFonts w:ascii="Arial" w:hAnsi="Arial" w:cs="Arial"/>
          <w:sz w:val="22"/>
          <w:szCs w:val="22"/>
        </w:rPr>
        <w:t>.</w:t>
      </w:r>
    </w:p>
    <w:p w14:paraId="6B9E8B2D" w14:textId="77777777" w:rsidR="00805F83" w:rsidRPr="00591EBC" w:rsidRDefault="00D60413" w:rsidP="00591EBC">
      <w:pPr>
        <w:widowControl/>
        <w:numPr>
          <w:ilvl w:val="0"/>
          <w:numId w:val="26"/>
        </w:numPr>
        <w:spacing w:line="360" w:lineRule="auto"/>
        <w:jc w:val="both"/>
        <w:rPr>
          <w:rFonts w:ascii="Arial" w:hAnsi="Arial" w:cs="Arial"/>
          <w:sz w:val="22"/>
          <w:szCs w:val="22"/>
        </w:rPr>
      </w:pPr>
      <w:r w:rsidRPr="00591EBC">
        <w:rPr>
          <w:rFonts w:ascii="Arial" w:hAnsi="Arial" w:cs="Arial"/>
          <w:sz w:val="22"/>
          <w:szCs w:val="22"/>
        </w:rPr>
        <w:t>Obowiązku zachowania poufności, o którym mowa w ust</w:t>
      </w:r>
      <w:r w:rsidR="00805F83" w:rsidRPr="00591EBC">
        <w:rPr>
          <w:rFonts w:ascii="Arial" w:hAnsi="Arial" w:cs="Arial"/>
          <w:sz w:val="22"/>
          <w:szCs w:val="22"/>
        </w:rPr>
        <w:t xml:space="preserve">. 1, nie stosuje się do danych </w:t>
      </w:r>
      <w:r w:rsidRPr="00591EBC">
        <w:rPr>
          <w:rFonts w:ascii="Arial" w:hAnsi="Arial" w:cs="Arial"/>
          <w:sz w:val="22"/>
          <w:szCs w:val="22"/>
        </w:rPr>
        <w:t>i informacji:</w:t>
      </w:r>
    </w:p>
    <w:p w14:paraId="3C4E26D9" w14:textId="77777777" w:rsidR="000B6653" w:rsidRPr="00591EBC" w:rsidRDefault="00D60413" w:rsidP="00591EBC">
      <w:pPr>
        <w:widowControl/>
        <w:numPr>
          <w:ilvl w:val="1"/>
          <w:numId w:val="26"/>
        </w:numPr>
        <w:spacing w:line="360" w:lineRule="auto"/>
        <w:jc w:val="both"/>
        <w:rPr>
          <w:rFonts w:ascii="Arial" w:eastAsia="Times New Roman" w:hAnsi="Arial" w:cs="Arial"/>
          <w:kern w:val="0"/>
          <w:sz w:val="22"/>
          <w:szCs w:val="22"/>
          <w:lang w:eastAsia="pl-PL"/>
        </w:rPr>
      </w:pPr>
      <w:r w:rsidRPr="00591EBC">
        <w:rPr>
          <w:rFonts w:ascii="Arial" w:hAnsi="Arial" w:cs="Arial"/>
          <w:sz w:val="22"/>
          <w:szCs w:val="22"/>
        </w:rPr>
        <w:lastRenderedPageBreak/>
        <w:t>otrzymanych przez Wykonawcę, zgodnie z przepisami prawa powszechnie</w:t>
      </w:r>
      <w:r w:rsidRPr="00591EBC">
        <w:rPr>
          <w:rFonts w:ascii="Arial" w:eastAsia="Times New Roman" w:hAnsi="Arial" w:cs="Arial"/>
          <w:kern w:val="0"/>
          <w:sz w:val="22"/>
          <w:szCs w:val="22"/>
          <w:lang w:eastAsia="pl-PL"/>
        </w:rPr>
        <w:t xml:space="preserve"> obowiązującego, od osoby trzeciej bez obowiązku zachowania </w:t>
      </w:r>
      <w:r w:rsidR="00805F83" w:rsidRPr="00591EBC">
        <w:rPr>
          <w:rFonts w:ascii="Arial" w:eastAsia="Times New Roman" w:hAnsi="Arial" w:cs="Arial"/>
          <w:kern w:val="0"/>
          <w:sz w:val="22"/>
          <w:szCs w:val="22"/>
          <w:lang w:eastAsia="pl-PL"/>
        </w:rPr>
        <w:t>poufności;</w:t>
      </w:r>
    </w:p>
    <w:p w14:paraId="1D352315" w14:textId="77777777" w:rsidR="000B6653" w:rsidRPr="00591EBC" w:rsidRDefault="00D60413" w:rsidP="00591EBC">
      <w:pPr>
        <w:widowControl/>
        <w:numPr>
          <w:ilvl w:val="1"/>
          <w:numId w:val="26"/>
        </w:numPr>
        <w:spacing w:line="360" w:lineRule="auto"/>
        <w:jc w:val="both"/>
        <w:rPr>
          <w:rFonts w:ascii="Arial" w:eastAsia="Times New Roman" w:hAnsi="Arial" w:cs="Arial"/>
          <w:kern w:val="0"/>
          <w:sz w:val="22"/>
          <w:szCs w:val="22"/>
          <w:lang w:eastAsia="pl-PL"/>
        </w:rPr>
      </w:pPr>
      <w:r w:rsidRPr="00591EBC">
        <w:rPr>
          <w:rFonts w:ascii="Arial" w:eastAsia="Times New Roman" w:hAnsi="Arial" w:cs="Arial"/>
          <w:kern w:val="0"/>
          <w:sz w:val="22"/>
          <w:szCs w:val="22"/>
          <w:lang w:eastAsia="pl-PL"/>
        </w:rPr>
        <w:t>które w momencie ich przekazania przez Zamawiającego były już znane Wykonawcy bez obowiązku zachowania poufności;</w:t>
      </w:r>
    </w:p>
    <w:p w14:paraId="1A8FA4B6" w14:textId="77777777" w:rsidR="000B6653" w:rsidRPr="00591EBC" w:rsidRDefault="00D60413" w:rsidP="00591EBC">
      <w:pPr>
        <w:widowControl/>
        <w:numPr>
          <w:ilvl w:val="1"/>
          <w:numId w:val="26"/>
        </w:numPr>
        <w:spacing w:line="360" w:lineRule="auto"/>
        <w:jc w:val="both"/>
        <w:rPr>
          <w:rFonts w:ascii="Arial" w:eastAsia="Times New Roman" w:hAnsi="Arial" w:cs="Arial"/>
          <w:kern w:val="0"/>
          <w:sz w:val="22"/>
          <w:szCs w:val="22"/>
          <w:lang w:eastAsia="pl-PL"/>
        </w:rPr>
      </w:pPr>
      <w:r w:rsidRPr="00591EBC">
        <w:rPr>
          <w:rFonts w:ascii="Arial" w:eastAsia="Times New Roman" w:hAnsi="Arial" w:cs="Arial"/>
          <w:kern w:val="0"/>
          <w:sz w:val="22"/>
          <w:szCs w:val="22"/>
          <w:lang w:eastAsia="pl-PL"/>
        </w:rPr>
        <w:t>w stosunku do których Wykonawca uzyskał pisemną zgodę Zamawiającego na ich ujawnienie.</w:t>
      </w:r>
    </w:p>
    <w:p w14:paraId="13AEA9EB" w14:textId="24696E30" w:rsidR="000B6653" w:rsidRPr="00591EBC" w:rsidRDefault="00D60413" w:rsidP="00591EBC">
      <w:pPr>
        <w:widowControl/>
        <w:numPr>
          <w:ilvl w:val="0"/>
          <w:numId w:val="26"/>
        </w:numPr>
        <w:spacing w:line="360" w:lineRule="auto"/>
        <w:jc w:val="both"/>
        <w:rPr>
          <w:rFonts w:ascii="Arial" w:eastAsia="Times New Roman" w:hAnsi="Arial" w:cs="Arial"/>
          <w:kern w:val="0"/>
          <w:sz w:val="22"/>
          <w:szCs w:val="22"/>
          <w:lang w:eastAsia="pl-PL"/>
        </w:rPr>
      </w:pPr>
      <w:r w:rsidRPr="00591EBC">
        <w:rPr>
          <w:rFonts w:ascii="Arial" w:eastAsia="Times New Roman" w:hAnsi="Arial" w:cs="Arial"/>
          <w:kern w:val="0"/>
          <w:sz w:val="22"/>
          <w:szCs w:val="22"/>
          <w:lang w:eastAsia="pl-PL"/>
        </w:rPr>
        <w:t xml:space="preserve">W przypadku, gdy ujawnienie </w:t>
      </w:r>
      <w:r w:rsidR="000B6653" w:rsidRPr="00591EBC">
        <w:rPr>
          <w:rFonts w:ascii="Arial" w:eastAsia="Times New Roman" w:hAnsi="Arial" w:cs="Arial"/>
          <w:kern w:val="0"/>
          <w:sz w:val="22"/>
          <w:szCs w:val="22"/>
          <w:lang w:eastAsia="pl-PL"/>
        </w:rPr>
        <w:t>i</w:t>
      </w:r>
      <w:r w:rsidRPr="00591EBC">
        <w:rPr>
          <w:rFonts w:ascii="Arial" w:eastAsia="Times New Roman" w:hAnsi="Arial" w:cs="Arial"/>
          <w:kern w:val="0"/>
          <w:sz w:val="22"/>
          <w:szCs w:val="22"/>
          <w:lang w:eastAsia="pl-PL"/>
        </w:rPr>
        <w:t>nforma</w:t>
      </w:r>
      <w:r w:rsidR="000B6653" w:rsidRPr="00591EBC">
        <w:rPr>
          <w:rFonts w:ascii="Arial" w:eastAsia="Times New Roman" w:hAnsi="Arial" w:cs="Arial"/>
          <w:kern w:val="0"/>
          <w:sz w:val="22"/>
          <w:szCs w:val="22"/>
          <w:lang w:eastAsia="pl-PL"/>
        </w:rPr>
        <w:t>cji p</w:t>
      </w:r>
      <w:r w:rsidRPr="00591EBC">
        <w:rPr>
          <w:rFonts w:ascii="Arial" w:eastAsia="Times New Roman" w:hAnsi="Arial" w:cs="Arial"/>
          <w:kern w:val="0"/>
          <w:sz w:val="22"/>
          <w:szCs w:val="22"/>
          <w:lang w:eastAsia="pl-PL"/>
        </w:rPr>
        <w:t>oufnych przez Wykonawcę jest wymagane na podstawie przepisów prawa powszechnie obowiązującego, Wykonawca poinformuje Zamawiającego o</w:t>
      </w:r>
      <w:r w:rsidR="00633A5B" w:rsidRPr="00591EBC">
        <w:rPr>
          <w:rFonts w:ascii="Arial" w:eastAsia="Times New Roman" w:hAnsi="Arial" w:cs="Arial"/>
          <w:kern w:val="0"/>
          <w:sz w:val="22"/>
          <w:szCs w:val="22"/>
          <w:lang w:eastAsia="pl-PL"/>
        </w:rPr>
        <w:t> </w:t>
      </w:r>
      <w:r w:rsidRPr="00591EBC">
        <w:rPr>
          <w:rFonts w:ascii="Arial" w:eastAsia="Times New Roman" w:hAnsi="Arial" w:cs="Arial"/>
          <w:kern w:val="0"/>
          <w:sz w:val="22"/>
          <w:szCs w:val="22"/>
          <w:lang w:eastAsia="pl-PL"/>
        </w:rPr>
        <w:t xml:space="preserve">przyczynach i zakresie ujawnionych </w:t>
      </w:r>
      <w:r w:rsidR="000B6653" w:rsidRPr="00591EBC">
        <w:rPr>
          <w:rFonts w:ascii="Arial" w:eastAsia="Times New Roman" w:hAnsi="Arial" w:cs="Arial"/>
          <w:kern w:val="0"/>
          <w:sz w:val="22"/>
          <w:szCs w:val="22"/>
          <w:lang w:eastAsia="pl-PL"/>
        </w:rPr>
        <w:t>i</w:t>
      </w:r>
      <w:r w:rsidRPr="00591EBC">
        <w:rPr>
          <w:rFonts w:ascii="Arial" w:eastAsia="Times New Roman" w:hAnsi="Arial" w:cs="Arial"/>
          <w:kern w:val="0"/>
          <w:sz w:val="22"/>
          <w:szCs w:val="22"/>
          <w:lang w:eastAsia="pl-PL"/>
        </w:rPr>
        <w:t xml:space="preserve">nformacji </w:t>
      </w:r>
      <w:r w:rsidR="000B6653" w:rsidRPr="00591EBC">
        <w:rPr>
          <w:rFonts w:ascii="Arial" w:eastAsia="Times New Roman" w:hAnsi="Arial" w:cs="Arial"/>
          <w:kern w:val="0"/>
          <w:sz w:val="22"/>
          <w:szCs w:val="22"/>
          <w:lang w:eastAsia="pl-PL"/>
        </w:rPr>
        <w:t>p</w:t>
      </w:r>
      <w:r w:rsidRPr="00591EBC">
        <w:rPr>
          <w:rFonts w:ascii="Arial" w:eastAsia="Times New Roman" w:hAnsi="Arial" w:cs="Arial"/>
          <w:kern w:val="0"/>
          <w:sz w:val="22"/>
          <w:szCs w:val="22"/>
          <w:lang w:eastAsia="pl-PL"/>
        </w:rPr>
        <w:t>oufnych. Poinformowanie takie powinno nastąpić w formie pisemnej lub w formie wiadomości wysłanej na adres poczty elektronicznej Zamawiającego, chyba że takie poinformowanie Zamawiającego byłoby sprzeczne z przepisami prawa powszechnie obowiązującego</w:t>
      </w:r>
      <w:r w:rsidR="007D5B59" w:rsidRPr="00591EBC">
        <w:rPr>
          <w:rFonts w:ascii="Arial" w:eastAsia="Times New Roman" w:hAnsi="Arial" w:cs="Arial"/>
          <w:kern w:val="0"/>
          <w:sz w:val="22"/>
          <w:szCs w:val="22"/>
          <w:lang w:eastAsia="pl-PL"/>
        </w:rPr>
        <w:t>.</w:t>
      </w:r>
    </w:p>
    <w:p w14:paraId="2EB96102" w14:textId="7BB4FBE1" w:rsidR="000B6653" w:rsidRPr="00591EBC" w:rsidRDefault="00D60413" w:rsidP="00591EBC">
      <w:pPr>
        <w:widowControl/>
        <w:numPr>
          <w:ilvl w:val="0"/>
          <w:numId w:val="26"/>
        </w:numPr>
        <w:spacing w:line="360" w:lineRule="auto"/>
        <w:jc w:val="both"/>
        <w:rPr>
          <w:rFonts w:ascii="Arial" w:eastAsia="Times New Roman" w:hAnsi="Arial" w:cs="Arial"/>
          <w:kern w:val="0"/>
          <w:sz w:val="22"/>
          <w:szCs w:val="22"/>
          <w:lang w:eastAsia="pl-PL"/>
        </w:rPr>
      </w:pPr>
      <w:r w:rsidRPr="00591EBC">
        <w:rPr>
          <w:rFonts w:ascii="Arial" w:eastAsia="Times New Roman" w:hAnsi="Arial" w:cs="Arial"/>
          <w:kern w:val="0"/>
          <w:sz w:val="22"/>
          <w:szCs w:val="22"/>
          <w:lang w:eastAsia="pl-PL"/>
        </w:rPr>
        <w:t xml:space="preserve">Wykonawca zobowiązuje się do poinformowania każdej z osób, przy pomocy których wykonuje umowę i które będą miały dostęp do </w:t>
      </w:r>
      <w:r w:rsidR="000B6653" w:rsidRPr="00591EBC">
        <w:rPr>
          <w:rFonts w:ascii="Arial" w:eastAsia="Times New Roman" w:hAnsi="Arial" w:cs="Arial"/>
          <w:kern w:val="0"/>
          <w:sz w:val="22"/>
          <w:szCs w:val="22"/>
          <w:lang w:eastAsia="pl-PL"/>
        </w:rPr>
        <w:t>i</w:t>
      </w:r>
      <w:r w:rsidRPr="00591EBC">
        <w:rPr>
          <w:rFonts w:ascii="Arial" w:eastAsia="Times New Roman" w:hAnsi="Arial" w:cs="Arial"/>
          <w:kern w:val="0"/>
          <w:sz w:val="22"/>
          <w:szCs w:val="22"/>
          <w:lang w:eastAsia="pl-PL"/>
        </w:rPr>
        <w:t xml:space="preserve">nformacji </w:t>
      </w:r>
      <w:r w:rsidR="000B6653" w:rsidRPr="00591EBC">
        <w:rPr>
          <w:rFonts w:ascii="Arial" w:eastAsia="Times New Roman" w:hAnsi="Arial" w:cs="Arial"/>
          <w:kern w:val="0"/>
          <w:sz w:val="22"/>
          <w:szCs w:val="22"/>
          <w:lang w:eastAsia="pl-PL"/>
        </w:rPr>
        <w:t>p</w:t>
      </w:r>
      <w:r w:rsidRPr="00591EBC">
        <w:rPr>
          <w:rFonts w:ascii="Arial" w:eastAsia="Times New Roman" w:hAnsi="Arial" w:cs="Arial"/>
          <w:kern w:val="0"/>
          <w:sz w:val="22"/>
          <w:szCs w:val="22"/>
          <w:lang w:eastAsia="pl-PL"/>
        </w:rPr>
        <w:t>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8CB4BE4" w14:textId="77777777" w:rsidR="000B6653" w:rsidRPr="00591EBC" w:rsidRDefault="00D60413" w:rsidP="00591EBC">
      <w:pPr>
        <w:widowControl/>
        <w:numPr>
          <w:ilvl w:val="0"/>
          <w:numId w:val="26"/>
        </w:numPr>
        <w:spacing w:line="360" w:lineRule="auto"/>
        <w:jc w:val="both"/>
        <w:rPr>
          <w:rFonts w:ascii="Arial" w:eastAsia="Times New Roman" w:hAnsi="Arial" w:cs="Arial"/>
          <w:kern w:val="0"/>
          <w:sz w:val="22"/>
          <w:szCs w:val="22"/>
          <w:lang w:eastAsia="pl-PL"/>
        </w:rPr>
      </w:pPr>
      <w:r w:rsidRPr="00591EBC">
        <w:rPr>
          <w:rFonts w:ascii="Arial" w:eastAsia="Times New Roman" w:hAnsi="Arial" w:cs="Arial"/>
          <w:kern w:val="0"/>
          <w:sz w:val="22"/>
          <w:szCs w:val="22"/>
          <w:lang w:eastAsia="pl-PL"/>
        </w:rPr>
        <w:t>W przypa</w:t>
      </w:r>
      <w:r w:rsidR="000B6653" w:rsidRPr="00591EBC">
        <w:rPr>
          <w:rFonts w:ascii="Arial" w:eastAsia="Times New Roman" w:hAnsi="Arial" w:cs="Arial"/>
          <w:kern w:val="0"/>
          <w:sz w:val="22"/>
          <w:szCs w:val="22"/>
          <w:lang w:eastAsia="pl-PL"/>
        </w:rPr>
        <w:t>dku utraty lub zniekształcenia i</w:t>
      </w:r>
      <w:r w:rsidRPr="00591EBC">
        <w:rPr>
          <w:rFonts w:ascii="Arial" w:eastAsia="Times New Roman" w:hAnsi="Arial" w:cs="Arial"/>
          <w:kern w:val="0"/>
          <w:sz w:val="22"/>
          <w:szCs w:val="22"/>
          <w:lang w:eastAsia="pl-PL"/>
        </w:rPr>
        <w:t xml:space="preserve">nformacji </w:t>
      </w:r>
      <w:r w:rsidR="000B6653" w:rsidRPr="00591EBC">
        <w:rPr>
          <w:rFonts w:ascii="Arial" w:eastAsia="Times New Roman" w:hAnsi="Arial" w:cs="Arial"/>
          <w:kern w:val="0"/>
          <w:sz w:val="22"/>
          <w:szCs w:val="22"/>
          <w:lang w:eastAsia="pl-PL"/>
        </w:rPr>
        <w:t>p</w:t>
      </w:r>
      <w:r w:rsidRPr="00591EBC">
        <w:rPr>
          <w:rFonts w:ascii="Arial" w:eastAsia="Times New Roman" w:hAnsi="Arial" w:cs="Arial"/>
          <w:kern w:val="0"/>
          <w:sz w:val="22"/>
          <w:szCs w:val="22"/>
          <w:lang w:eastAsia="pl-PL"/>
        </w:rPr>
        <w:t>oufnych lub dostępu nie</w:t>
      </w:r>
      <w:r w:rsidR="000B6653" w:rsidRPr="00591EBC">
        <w:rPr>
          <w:rFonts w:ascii="Arial" w:eastAsia="Times New Roman" w:hAnsi="Arial" w:cs="Arial"/>
          <w:kern w:val="0"/>
          <w:sz w:val="22"/>
          <w:szCs w:val="22"/>
          <w:lang w:eastAsia="pl-PL"/>
        </w:rPr>
        <w:t>upoważnionej osoby trzeciej do informacji p</w:t>
      </w:r>
      <w:r w:rsidRPr="00591EBC">
        <w:rPr>
          <w:rFonts w:ascii="Arial" w:eastAsia="Times New Roman" w:hAnsi="Arial" w:cs="Arial"/>
          <w:kern w:val="0"/>
          <w:sz w:val="22"/>
          <w:szCs w:val="22"/>
          <w:lang w:eastAsia="pl-PL"/>
        </w:rPr>
        <w:t xml:space="preserve">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w:t>
      </w:r>
      <w:r w:rsidR="000B6653" w:rsidRPr="00591EBC">
        <w:rPr>
          <w:rFonts w:ascii="Arial" w:eastAsia="Times New Roman" w:hAnsi="Arial" w:cs="Arial"/>
          <w:kern w:val="0"/>
          <w:sz w:val="22"/>
          <w:szCs w:val="22"/>
          <w:lang w:eastAsia="pl-PL"/>
        </w:rPr>
        <w:t>zniekształcenia lub ujawnienia i</w:t>
      </w:r>
      <w:r w:rsidRPr="00591EBC">
        <w:rPr>
          <w:rFonts w:ascii="Arial" w:eastAsia="Times New Roman" w:hAnsi="Arial" w:cs="Arial"/>
          <w:kern w:val="0"/>
          <w:sz w:val="22"/>
          <w:szCs w:val="22"/>
          <w:lang w:eastAsia="pl-PL"/>
        </w:rPr>
        <w:t xml:space="preserve">nformacji </w:t>
      </w:r>
      <w:r w:rsidR="000B6653" w:rsidRPr="00591EBC">
        <w:rPr>
          <w:rFonts w:ascii="Arial" w:eastAsia="Times New Roman" w:hAnsi="Arial" w:cs="Arial"/>
          <w:kern w:val="0"/>
          <w:sz w:val="22"/>
          <w:szCs w:val="22"/>
          <w:lang w:eastAsia="pl-PL"/>
        </w:rPr>
        <w:t>p</w:t>
      </w:r>
      <w:r w:rsidRPr="00591EBC">
        <w:rPr>
          <w:rFonts w:ascii="Arial" w:eastAsia="Times New Roman" w:hAnsi="Arial" w:cs="Arial"/>
          <w:kern w:val="0"/>
          <w:sz w:val="22"/>
          <w:szCs w:val="22"/>
          <w:lang w:eastAsia="pl-PL"/>
        </w:rPr>
        <w:t>oufnych oraz podjęte działania ochronne.</w:t>
      </w:r>
    </w:p>
    <w:p w14:paraId="4A2B2C37" w14:textId="77777777" w:rsidR="009F1FD7" w:rsidRPr="00591EBC" w:rsidRDefault="009F1FD7" w:rsidP="00591EBC">
      <w:pPr>
        <w:widowControl/>
        <w:spacing w:line="360" w:lineRule="auto"/>
        <w:ind w:left="360"/>
        <w:jc w:val="both"/>
        <w:rPr>
          <w:rFonts w:ascii="Arial" w:eastAsia="Times New Roman" w:hAnsi="Arial" w:cs="Arial"/>
          <w:kern w:val="0"/>
          <w:sz w:val="22"/>
          <w:szCs w:val="22"/>
          <w:lang w:eastAsia="pl-PL"/>
        </w:rPr>
      </w:pPr>
    </w:p>
    <w:p w14:paraId="754C1145" w14:textId="77777777" w:rsidR="009F1FD7" w:rsidRPr="00591EBC" w:rsidRDefault="00607A71" w:rsidP="00591EBC">
      <w:pPr>
        <w:widowControl/>
        <w:spacing w:line="360" w:lineRule="auto"/>
        <w:ind w:left="360"/>
        <w:jc w:val="center"/>
        <w:rPr>
          <w:rFonts w:ascii="Arial" w:eastAsia="Times New Roman" w:hAnsi="Arial" w:cs="Arial"/>
          <w:b/>
          <w:kern w:val="0"/>
          <w:sz w:val="22"/>
          <w:szCs w:val="22"/>
          <w:lang w:eastAsia="pl-PL"/>
        </w:rPr>
      </w:pPr>
      <w:r w:rsidRPr="00591EBC">
        <w:rPr>
          <w:rFonts w:ascii="Arial" w:eastAsia="Times New Roman" w:hAnsi="Arial" w:cs="Arial"/>
          <w:b/>
          <w:kern w:val="0"/>
          <w:sz w:val="22"/>
          <w:szCs w:val="22"/>
          <w:lang w:eastAsia="pl-PL"/>
        </w:rPr>
        <w:t>Oświadczenia stron</w:t>
      </w:r>
    </w:p>
    <w:p w14:paraId="57861679" w14:textId="0270E9B0" w:rsidR="009F1FD7" w:rsidRPr="00B42465" w:rsidRDefault="00607A71" w:rsidP="00B42465">
      <w:pPr>
        <w:widowControl/>
        <w:spacing w:line="360" w:lineRule="auto"/>
        <w:ind w:left="360"/>
        <w:jc w:val="center"/>
        <w:rPr>
          <w:rFonts w:ascii="Arial" w:eastAsia="Times New Roman" w:hAnsi="Arial" w:cs="Arial"/>
          <w:b/>
          <w:kern w:val="0"/>
          <w:sz w:val="22"/>
          <w:szCs w:val="22"/>
          <w:lang w:eastAsia="pl-PL"/>
        </w:rPr>
      </w:pPr>
      <w:r w:rsidRPr="00591EBC">
        <w:rPr>
          <w:rFonts w:ascii="Arial" w:eastAsia="Times New Roman" w:hAnsi="Arial" w:cs="Arial"/>
          <w:b/>
          <w:kern w:val="0"/>
          <w:sz w:val="22"/>
          <w:szCs w:val="22"/>
          <w:lang w:eastAsia="pl-PL"/>
        </w:rPr>
        <w:t>§ 18</w:t>
      </w:r>
    </w:p>
    <w:p w14:paraId="03F21BE7" w14:textId="2FD355D7" w:rsidR="00A7476A" w:rsidRPr="00591EBC" w:rsidRDefault="009F1FD7" w:rsidP="00591EBC">
      <w:pPr>
        <w:pStyle w:val="Akapitzlist"/>
        <w:numPr>
          <w:ilvl w:val="6"/>
          <w:numId w:val="26"/>
        </w:numPr>
        <w:spacing w:line="360" w:lineRule="auto"/>
        <w:ind w:left="426" w:hanging="426"/>
        <w:jc w:val="both"/>
        <w:rPr>
          <w:rFonts w:ascii="Arial" w:hAnsi="Arial" w:cs="Arial"/>
          <w:kern w:val="0"/>
          <w:sz w:val="22"/>
          <w:szCs w:val="22"/>
          <w:lang w:eastAsia="pl-PL"/>
        </w:rPr>
      </w:pPr>
      <w:r w:rsidRPr="00591EBC">
        <w:rPr>
          <w:rFonts w:ascii="Arial" w:hAnsi="Arial" w:cs="Arial"/>
          <w:kern w:val="0"/>
          <w:sz w:val="22"/>
          <w:szCs w:val="22"/>
          <w:lang w:eastAsia="pl-PL"/>
        </w:rPr>
        <w:t>Wykonawca oświadcza, że znany jest mu fakt, iż treść niniejszej Umowy, a w szczególności</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dane go identyfikujące, Przedmiot Zamówienia i wysokość wynagrodzenia podlegają udostępnieniu</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w trybie ustawy z dnia 6 września 2001 r. o do</w:t>
      </w:r>
      <w:r w:rsidR="002A5079" w:rsidRPr="00591EBC">
        <w:rPr>
          <w:rFonts w:ascii="Arial" w:hAnsi="Arial" w:cs="Arial"/>
          <w:kern w:val="0"/>
          <w:sz w:val="22"/>
          <w:szCs w:val="22"/>
          <w:lang w:eastAsia="pl-PL"/>
        </w:rPr>
        <w:t xml:space="preserve">stępie do informacji publicznej </w:t>
      </w:r>
      <w:r w:rsidRPr="00591EBC">
        <w:rPr>
          <w:rFonts w:ascii="Arial" w:hAnsi="Arial" w:cs="Arial"/>
          <w:kern w:val="0"/>
          <w:sz w:val="22"/>
          <w:szCs w:val="22"/>
          <w:lang w:eastAsia="pl-PL"/>
        </w:rPr>
        <w:t>(Dz.U. z 2022 r. poz. 902).</w:t>
      </w:r>
    </w:p>
    <w:p w14:paraId="7ABAD27E" w14:textId="2EB678CE" w:rsidR="00A7476A" w:rsidRPr="00591EBC" w:rsidRDefault="009F1FD7" w:rsidP="00591EBC">
      <w:pPr>
        <w:pStyle w:val="Akapitzlist"/>
        <w:numPr>
          <w:ilvl w:val="6"/>
          <w:numId w:val="26"/>
        </w:numPr>
        <w:spacing w:line="360" w:lineRule="auto"/>
        <w:ind w:left="426" w:hanging="426"/>
        <w:jc w:val="both"/>
        <w:rPr>
          <w:rFonts w:ascii="Arial" w:hAnsi="Arial" w:cs="Arial"/>
          <w:kern w:val="0"/>
          <w:sz w:val="22"/>
          <w:szCs w:val="22"/>
          <w:lang w:eastAsia="pl-PL"/>
        </w:rPr>
      </w:pPr>
      <w:r w:rsidRPr="00591EBC">
        <w:rPr>
          <w:rFonts w:ascii="Arial" w:hAnsi="Arial" w:cs="Arial"/>
          <w:kern w:val="0"/>
          <w:sz w:val="22"/>
          <w:szCs w:val="22"/>
          <w:lang w:eastAsia="pl-PL"/>
        </w:rPr>
        <w:t>Na podstawie art. 4c ustawy z dnia 08.03.2013 r. o przeciwdziałaniu nadmiernym opóźnieniom</w:t>
      </w:r>
      <w:r w:rsidR="00A7476A"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w transakcjach handlowych (Dz. U z 2023 r., poz. 1790) Zamawiający oświadcza, że posiada status</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dużeg</w:t>
      </w:r>
      <w:r w:rsidR="009D2716" w:rsidRPr="00591EBC">
        <w:rPr>
          <w:rFonts w:ascii="Arial" w:hAnsi="Arial" w:cs="Arial"/>
          <w:kern w:val="0"/>
          <w:sz w:val="22"/>
          <w:szCs w:val="22"/>
          <w:lang w:eastAsia="pl-PL"/>
        </w:rPr>
        <w:t>o przedsiębiorcy w rozumieniu w</w:t>
      </w:r>
      <w:r w:rsidRPr="00591EBC">
        <w:rPr>
          <w:rFonts w:ascii="Arial" w:hAnsi="Arial" w:cs="Arial"/>
          <w:kern w:val="0"/>
          <w:sz w:val="22"/>
          <w:szCs w:val="22"/>
          <w:lang w:eastAsia="pl-PL"/>
        </w:rPr>
        <w:t>w</w:t>
      </w:r>
      <w:r w:rsidR="009D2716" w:rsidRPr="00591EBC">
        <w:rPr>
          <w:rFonts w:ascii="Arial" w:hAnsi="Arial" w:cs="Arial"/>
          <w:kern w:val="0"/>
          <w:sz w:val="22"/>
          <w:szCs w:val="22"/>
          <w:lang w:eastAsia="pl-PL"/>
        </w:rPr>
        <w:t>.</w:t>
      </w:r>
      <w:r w:rsidR="00544D99" w:rsidRPr="00591EBC">
        <w:rPr>
          <w:rFonts w:ascii="Arial" w:hAnsi="Arial" w:cs="Arial"/>
          <w:kern w:val="0"/>
          <w:sz w:val="22"/>
          <w:szCs w:val="22"/>
          <w:lang w:eastAsia="pl-PL"/>
        </w:rPr>
        <w:t xml:space="preserve"> ustawy.</w:t>
      </w:r>
    </w:p>
    <w:p w14:paraId="6CF75722" w14:textId="77777777" w:rsidR="002A5079" w:rsidRPr="00591EBC" w:rsidRDefault="009F1FD7" w:rsidP="00591EBC">
      <w:pPr>
        <w:pStyle w:val="Akapitzlist"/>
        <w:numPr>
          <w:ilvl w:val="6"/>
          <w:numId w:val="26"/>
        </w:numPr>
        <w:spacing w:line="360" w:lineRule="auto"/>
        <w:ind w:left="426" w:hanging="426"/>
        <w:jc w:val="both"/>
        <w:rPr>
          <w:rFonts w:ascii="Arial" w:hAnsi="Arial" w:cs="Arial"/>
          <w:kern w:val="0"/>
          <w:sz w:val="22"/>
          <w:szCs w:val="22"/>
          <w:lang w:eastAsia="pl-PL"/>
        </w:rPr>
      </w:pPr>
      <w:r w:rsidRPr="00591EBC">
        <w:rPr>
          <w:rFonts w:ascii="Arial" w:hAnsi="Arial" w:cs="Arial"/>
          <w:kern w:val="0"/>
          <w:sz w:val="22"/>
          <w:szCs w:val="22"/>
          <w:lang w:eastAsia="pl-PL"/>
        </w:rPr>
        <w:t>Wykonawca oświadcza, że nie podlega wykluczeniu z realizacji zamówienia publicznego na</w:t>
      </w:r>
      <w:r w:rsidR="00A7476A"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 xml:space="preserve">podstawie art. 7 ustawy z dnia z dnia 13 kwietnia 2022 r. o szczególnych rozwiązaniach w </w:t>
      </w:r>
      <w:r w:rsidRPr="00591EBC">
        <w:rPr>
          <w:rFonts w:ascii="Arial" w:hAnsi="Arial" w:cs="Arial"/>
          <w:kern w:val="0"/>
          <w:sz w:val="22"/>
          <w:szCs w:val="22"/>
          <w:lang w:eastAsia="pl-PL"/>
        </w:rPr>
        <w:lastRenderedPageBreak/>
        <w:t>zakresie</w:t>
      </w:r>
      <w:r w:rsidR="00A7476A"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przeciwdziałania wspieraniu agresji na Ukrainę oraz służących ochronie bezpieczeństwa</w:t>
      </w:r>
      <w:r w:rsidR="00A7476A" w:rsidRPr="00591EBC">
        <w:rPr>
          <w:rFonts w:ascii="Arial" w:hAnsi="Arial" w:cs="Arial"/>
          <w:kern w:val="0"/>
          <w:sz w:val="22"/>
          <w:szCs w:val="22"/>
          <w:lang w:eastAsia="pl-PL"/>
        </w:rPr>
        <w:t xml:space="preserve"> </w:t>
      </w:r>
      <w:r w:rsidR="00544D99" w:rsidRPr="00591EBC">
        <w:rPr>
          <w:rFonts w:ascii="Arial" w:hAnsi="Arial" w:cs="Arial"/>
          <w:kern w:val="0"/>
          <w:sz w:val="22"/>
          <w:szCs w:val="22"/>
          <w:lang w:eastAsia="pl-PL"/>
        </w:rPr>
        <w:t>narodowego (Dz.U. z 2023 r., poz. 1497</w:t>
      </w:r>
      <w:r w:rsidRPr="00591EBC">
        <w:rPr>
          <w:rFonts w:ascii="Arial" w:hAnsi="Arial" w:cs="Arial"/>
          <w:kern w:val="0"/>
          <w:sz w:val="22"/>
          <w:szCs w:val="22"/>
          <w:lang w:eastAsia="pl-PL"/>
        </w:rPr>
        <w:t>).</w:t>
      </w:r>
    </w:p>
    <w:p w14:paraId="36B6AF4B" w14:textId="1F75B121" w:rsidR="009F1FD7" w:rsidRPr="00591EBC" w:rsidRDefault="009F1FD7" w:rsidP="00591EBC">
      <w:pPr>
        <w:pStyle w:val="Akapitzlist"/>
        <w:numPr>
          <w:ilvl w:val="6"/>
          <w:numId w:val="26"/>
        </w:numPr>
        <w:spacing w:line="360" w:lineRule="auto"/>
        <w:ind w:left="426" w:hanging="426"/>
        <w:jc w:val="both"/>
        <w:rPr>
          <w:rFonts w:ascii="Arial" w:hAnsi="Arial" w:cs="Arial"/>
          <w:kern w:val="0"/>
          <w:sz w:val="22"/>
          <w:szCs w:val="22"/>
          <w:lang w:eastAsia="pl-PL"/>
        </w:rPr>
      </w:pPr>
      <w:r w:rsidRPr="00591EBC">
        <w:rPr>
          <w:rFonts w:ascii="Arial" w:hAnsi="Arial" w:cs="Arial"/>
          <w:kern w:val="0"/>
          <w:sz w:val="22"/>
          <w:szCs w:val="22"/>
          <w:lang w:eastAsia="pl-PL"/>
        </w:rPr>
        <w:t>Wykonawca oświadcza, że w dniu rozpoczęcia świadczenia usług będzie spełniać wymóg</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 xml:space="preserve">określony w art. 68 ust. 3 ustawy o </w:t>
      </w:r>
      <w:proofErr w:type="spellStart"/>
      <w:r w:rsidRPr="00591EBC">
        <w:rPr>
          <w:rFonts w:ascii="Arial" w:hAnsi="Arial" w:cs="Arial"/>
          <w:kern w:val="0"/>
          <w:sz w:val="22"/>
          <w:szCs w:val="22"/>
          <w:lang w:eastAsia="pl-PL"/>
        </w:rPr>
        <w:t>elektromobilności</w:t>
      </w:r>
      <w:proofErr w:type="spellEnd"/>
      <w:r w:rsidRPr="00591EBC">
        <w:rPr>
          <w:rFonts w:ascii="Arial" w:hAnsi="Arial" w:cs="Arial"/>
          <w:kern w:val="0"/>
          <w:sz w:val="22"/>
          <w:szCs w:val="22"/>
          <w:lang w:eastAsia="pl-PL"/>
        </w:rPr>
        <w:t xml:space="preserve"> i paliwach alternatywnych z dnia 11 stycznia</w:t>
      </w:r>
      <w:r w:rsidR="002A5079" w:rsidRPr="00591EBC">
        <w:rPr>
          <w:rFonts w:ascii="Arial" w:hAnsi="Arial" w:cs="Arial"/>
          <w:kern w:val="0"/>
          <w:sz w:val="22"/>
          <w:szCs w:val="22"/>
          <w:lang w:eastAsia="pl-PL"/>
        </w:rPr>
        <w:t xml:space="preserve"> </w:t>
      </w:r>
      <w:r w:rsidR="00544D99" w:rsidRPr="00591EBC">
        <w:rPr>
          <w:rFonts w:ascii="Arial" w:hAnsi="Arial" w:cs="Arial"/>
          <w:kern w:val="0"/>
          <w:sz w:val="22"/>
          <w:szCs w:val="22"/>
          <w:lang w:eastAsia="pl-PL"/>
        </w:rPr>
        <w:t>2018 roku (Dz.U. z 2023 r. poz. 875</w:t>
      </w:r>
      <w:r w:rsidRPr="00591EBC">
        <w:rPr>
          <w:rFonts w:ascii="Arial" w:hAnsi="Arial" w:cs="Arial"/>
          <w:kern w:val="0"/>
          <w:sz w:val="22"/>
          <w:szCs w:val="22"/>
          <w:lang w:eastAsia="pl-PL"/>
        </w:rPr>
        <w:t>). W związku z tym, Wykonawca zobowiązuje się do</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przekazania Zamawiającemu na każde jego żądanie, pisemnego oświadczenia o spełnieniu ww.</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wymogu. Brak złożenia pisemnego oświadczenia w wyznaczonym terminie będzie traktowane przez</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Zamawiającego jako niespełnienie wymogu przedmiotowej Ust</w:t>
      </w:r>
      <w:r w:rsidR="002A5079" w:rsidRPr="00591EBC">
        <w:rPr>
          <w:rFonts w:ascii="Arial" w:hAnsi="Arial" w:cs="Arial"/>
          <w:kern w:val="0"/>
          <w:sz w:val="22"/>
          <w:szCs w:val="22"/>
          <w:lang w:eastAsia="pl-PL"/>
        </w:rPr>
        <w:t xml:space="preserve">awy. Przedłożenie oświadczenia, </w:t>
      </w:r>
      <w:r w:rsidRPr="00591EBC">
        <w:rPr>
          <w:rFonts w:ascii="Arial" w:hAnsi="Arial" w:cs="Arial"/>
          <w:kern w:val="0"/>
          <w:sz w:val="22"/>
          <w:szCs w:val="22"/>
          <w:lang w:eastAsia="pl-PL"/>
        </w:rPr>
        <w:t>o k</w:t>
      </w:r>
      <w:r w:rsidR="002A5079" w:rsidRPr="00591EBC">
        <w:rPr>
          <w:rFonts w:ascii="Arial" w:hAnsi="Arial" w:cs="Arial"/>
          <w:kern w:val="0"/>
          <w:sz w:val="22"/>
          <w:szCs w:val="22"/>
          <w:lang w:eastAsia="pl-PL"/>
        </w:rPr>
        <w:t xml:space="preserve">tórym mowa powyżej, nie wyłącza </w:t>
      </w:r>
      <w:r w:rsidRPr="00591EBC">
        <w:rPr>
          <w:rFonts w:ascii="Arial" w:hAnsi="Arial" w:cs="Arial"/>
          <w:kern w:val="0"/>
          <w:sz w:val="22"/>
          <w:szCs w:val="22"/>
          <w:lang w:eastAsia="pl-PL"/>
        </w:rPr>
        <w:t>uprawnienia Zamawiającego do weryfikacji spełnienia ww.</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wymogu w sposób wybrany przez Zamawiającego, w szczególności poprzez żądanie okazania</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pojazdów lub dokumentów dotyczących pojazdów. W przypadku niespełnienia wymogu</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 xml:space="preserve">określonego w niniejszym ustępie, Zamawiający będzie uprawniony do odstąpienia od Umowy </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w terminie 90 dni od upływu terminu wskazanego na przekazanie oświadczenia Wykonawcy, o którym</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mowa powyżej, lub od dnia potwierdzenia przez Zamawiającego w drodze weryfikacji braku</w:t>
      </w:r>
      <w:r w:rsidR="002A5079" w:rsidRPr="00591EBC">
        <w:rPr>
          <w:rFonts w:ascii="Arial" w:hAnsi="Arial" w:cs="Arial"/>
          <w:kern w:val="0"/>
          <w:sz w:val="22"/>
          <w:szCs w:val="22"/>
          <w:lang w:eastAsia="pl-PL"/>
        </w:rPr>
        <w:t xml:space="preserve"> </w:t>
      </w:r>
      <w:r w:rsidRPr="00591EBC">
        <w:rPr>
          <w:rFonts w:ascii="Arial" w:hAnsi="Arial" w:cs="Arial"/>
          <w:kern w:val="0"/>
          <w:sz w:val="22"/>
          <w:szCs w:val="22"/>
          <w:lang w:eastAsia="pl-PL"/>
        </w:rPr>
        <w:t>spełnienia przez Wykonawcę wymogu określonego w zdaniu pierwszym.</w:t>
      </w:r>
    </w:p>
    <w:p w14:paraId="196FA25F" w14:textId="77777777" w:rsidR="009F1FD7" w:rsidRPr="00591EBC" w:rsidRDefault="009F1FD7" w:rsidP="00591EBC">
      <w:pPr>
        <w:widowControl/>
        <w:spacing w:line="360" w:lineRule="auto"/>
        <w:jc w:val="both"/>
        <w:rPr>
          <w:rFonts w:ascii="Arial" w:eastAsia="Times New Roman" w:hAnsi="Arial" w:cs="Arial"/>
          <w:b/>
          <w:kern w:val="0"/>
          <w:sz w:val="22"/>
          <w:szCs w:val="22"/>
          <w:lang w:eastAsia="pl-PL"/>
        </w:rPr>
      </w:pPr>
    </w:p>
    <w:p w14:paraId="6AB4CCFB" w14:textId="77777777" w:rsidR="000B6653" w:rsidRPr="00591EBC" w:rsidRDefault="000B6653" w:rsidP="00591EBC">
      <w:pPr>
        <w:spacing w:line="360" w:lineRule="auto"/>
        <w:jc w:val="center"/>
        <w:rPr>
          <w:rFonts w:ascii="Arial" w:hAnsi="Arial" w:cs="Arial"/>
          <w:b/>
          <w:bCs/>
          <w:kern w:val="0"/>
          <w:sz w:val="22"/>
          <w:szCs w:val="22"/>
          <w:lang w:eastAsia="pl-PL"/>
        </w:rPr>
      </w:pPr>
      <w:r w:rsidRPr="00591EBC">
        <w:rPr>
          <w:rFonts w:ascii="Arial" w:hAnsi="Arial" w:cs="Arial"/>
          <w:b/>
          <w:bCs/>
          <w:kern w:val="0"/>
          <w:sz w:val="22"/>
          <w:szCs w:val="22"/>
          <w:lang w:eastAsia="pl-PL"/>
        </w:rPr>
        <w:t>RODO</w:t>
      </w:r>
    </w:p>
    <w:p w14:paraId="76AA7924" w14:textId="40C1C7A0" w:rsidR="00F7345D" w:rsidRPr="00B42465" w:rsidRDefault="00607A71" w:rsidP="00B42465">
      <w:pPr>
        <w:spacing w:line="360" w:lineRule="auto"/>
        <w:jc w:val="center"/>
        <w:rPr>
          <w:rFonts w:ascii="Arial" w:hAnsi="Arial" w:cs="Arial"/>
          <w:b/>
          <w:bCs/>
          <w:kern w:val="0"/>
          <w:sz w:val="22"/>
          <w:szCs w:val="22"/>
          <w:lang w:eastAsia="pl-PL"/>
        </w:rPr>
      </w:pPr>
      <w:r w:rsidRPr="00591EBC">
        <w:rPr>
          <w:rFonts w:ascii="Arial" w:hAnsi="Arial" w:cs="Arial"/>
          <w:b/>
          <w:bCs/>
          <w:kern w:val="0"/>
          <w:sz w:val="22"/>
          <w:szCs w:val="22"/>
          <w:lang w:eastAsia="pl-PL"/>
        </w:rPr>
        <w:t>§ 19</w:t>
      </w:r>
    </w:p>
    <w:p w14:paraId="04F65DA8" w14:textId="77777777"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Administratorem danych osobowych w rozumieniu Rozporządzenia Parlamentu Europejskiego i Rady (UE) 2016/679 z dnia 27 kwietnia 2016 r. w sprawie ochr</w:t>
      </w:r>
      <w:r w:rsidR="000B6653" w:rsidRPr="00591EBC">
        <w:rPr>
          <w:rFonts w:ascii="Arial" w:hAnsi="Arial" w:cs="Arial"/>
          <w:sz w:val="22"/>
          <w:szCs w:val="22"/>
        </w:rPr>
        <w:t>ony osób fizycznych w związku z </w:t>
      </w:r>
      <w:r w:rsidRPr="00591EBC">
        <w:rPr>
          <w:rFonts w:ascii="Arial" w:hAnsi="Arial" w:cs="Arial"/>
          <w:sz w:val="22"/>
          <w:szCs w:val="22"/>
        </w:rPr>
        <w:t>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W</w:t>
      </w:r>
      <w:r w:rsidR="00FF05EA" w:rsidRPr="00591EBC">
        <w:rPr>
          <w:rFonts w:ascii="Arial" w:hAnsi="Arial" w:cs="Arial"/>
          <w:sz w:val="22"/>
          <w:szCs w:val="22"/>
        </w:rPr>
        <w:t>ykonawcę jako osoby do kontaktu,</w:t>
      </w:r>
      <w:r w:rsidR="00A97BFC" w:rsidRPr="00591EBC">
        <w:rPr>
          <w:rFonts w:ascii="Arial" w:hAnsi="Arial" w:cs="Arial"/>
          <w:sz w:val="22"/>
          <w:szCs w:val="22"/>
        </w:rPr>
        <w:t xml:space="preserve"> realizacji niniejszej </w:t>
      </w:r>
      <w:r w:rsidRPr="00591EBC">
        <w:rPr>
          <w:rFonts w:ascii="Arial" w:hAnsi="Arial" w:cs="Arial"/>
          <w:sz w:val="22"/>
          <w:szCs w:val="22"/>
        </w:rPr>
        <w:t>umowy – jest Zarząd Transportu Miejskiego w Lublinie, ul. Nałęczowska 14, 20-701 Lublin.</w:t>
      </w:r>
    </w:p>
    <w:p w14:paraId="7A73A801" w14:textId="568A20C5"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 xml:space="preserve">Administrator wyznaczył inspektora ochrony danych, z którym można się skontaktować pod adresem e-mail: </w:t>
      </w:r>
      <w:r w:rsidR="00FD2699" w:rsidRPr="00591EBC">
        <w:rPr>
          <w:rFonts w:ascii="Arial" w:hAnsi="Arial" w:cs="Arial"/>
          <w:sz w:val="22"/>
          <w:szCs w:val="22"/>
        </w:rPr>
        <w:t>r</w:t>
      </w:r>
      <w:r w:rsidRPr="00591EBC">
        <w:rPr>
          <w:rFonts w:ascii="Arial" w:hAnsi="Arial" w:cs="Arial"/>
          <w:sz w:val="22"/>
          <w:szCs w:val="22"/>
        </w:rPr>
        <w:t>odo@ztm.lublin.eu.</w:t>
      </w:r>
    </w:p>
    <w:p w14:paraId="4201347C" w14:textId="77777777"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Dane osobow</w:t>
      </w:r>
      <w:r w:rsidR="00A97BFC" w:rsidRPr="00591EBC">
        <w:rPr>
          <w:rFonts w:ascii="Arial" w:hAnsi="Arial" w:cs="Arial"/>
          <w:sz w:val="22"/>
          <w:szCs w:val="22"/>
        </w:rPr>
        <w:t>e osób, o których mowa w ust. 3</w:t>
      </w:r>
      <w:r w:rsidRPr="00591EBC">
        <w:rPr>
          <w:rFonts w:ascii="Arial" w:hAnsi="Arial" w:cs="Arial"/>
          <w:sz w:val="22"/>
          <w:szCs w:val="22"/>
        </w:rPr>
        <w:t>, będą przetwarzane przez Administratora na po</w:t>
      </w:r>
      <w:r w:rsidR="009E6017" w:rsidRPr="00591EBC">
        <w:rPr>
          <w:rFonts w:ascii="Arial" w:hAnsi="Arial" w:cs="Arial"/>
          <w:sz w:val="22"/>
          <w:szCs w:val="22"/>
        </w:rPr>
        <w:t>dstawie art. 6 ust.1 lit. b)</w:t>
      </w:r>
      <w:r w:rsidRPr="00591EBC">
        <w:rPr>
          <w:rFonts w:ascii="Arial" w:hAnsi="Arial" w:cs="Arial"/>
          <w:sz w:val="22"/>
          <w:szCs w:val="22"/>
        </w:rPr>
        <w:t xml:space="preserve"> RODO w celu i zakresie niezbędnym do wykonania niniejszej Umowy w kategorii dane zwyk</w:t>
      </w:r>
      <w:r w:rsidR="00A97BFC" w:rsidRPr="00591EBC">
        <w:rPr>
          <w:rFonts w:ascii="Arial" w:hAnsi="Arial" w:cs="Arial"/>
          <w:sz w:val="22"/>
          <w:szCs w:val="22"/>
        </w:rPr>
        <w:t>łe – imię i</w:t>
      </w:r>
      <w:r w:rsidRPr="00591EBC">
        <w:rPr>
          <w:rFonts w:ascii="Arial" w:hAnsi="Arial" w:cs="Arial"/>
          <w:sz w:val="22"/>
          <w:szCs w:val="22"/>
        </w:rPr>
        <w:t xml:space="preserve"> nazwisko.</w:t>
      </w:r>
    </w:p>
    <w:p w14:paraId="43475848" w14:textId="77777777"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Dane osobo</w:t>
      </w:r>
      <w:r w:rsidR="00D80073" w:rsidRPr="00591EBC">
        <w:rPr>
          <w:rFonts w:ascii="Arial" w:hAnsi="Arial" w:cs="Arial"/>
          <w:sz w:val="22"/>
          <w:szCs w:val="22"/>
        </w:rPr>
        <w:t>we osób, o których mowa w ust. 3</w:t>
      </w:r>
      <w:r w:rsidRPr="00591EBC">
        <w:rPr>
          <w:rFonts w:ascii="Arial" w:hAnsi="Arial" w:cs="Arial"/>
          <w:sz w:val="22"/>
          <w:szCs w:val="22"/>
        </w:rPr>
        <w:t xml:space="preserve">, będą przetwarzane przez okres wykonywania umowy. Po wykonaniu umowy będziemy przechowywać dane w celu realizacji obowiązku archiwizacji dokumentów – przez okres wskazany w Jednolitym Rzeczowym Wykazem Akt </w:t>
      </w:r>
      <w:r w:rsidR="000B6653" w:rsidRPr="00591EBC">
        <w:rPr>
          <w:rFonts w:ascii="Arial" w:hAnsi="Arial" w:cs="Arial"/>
          <w:sz w:val="22"/>
          <w:szCs w:val="22"/>
        </w:rPr>
        <w:t>Zarządu Transportu Miejskiego w </w:t>
      </w:r>
      <w:r w:rsidRPr="00591EBC">
        <w:rPr>
          <w:rFonts w:ascii="Arial" w:hAnsi="Arial" w:cs="Arial"/>
          <w:sz w:val="22"/>
          <w:szCs w:val="22"/>
        </w:rPr>
        <w:t xml:space="preserve">Lublinie ustalonym przez Archiwum Państwowe. </w:t>
      </w:r>
    </w:p>
    <w:p w14:paraId="231296D4" w14:textId="77777777" w:rsidR="00F7345D" w:rsidRPr="00591EBC" w:rsidRDefault="00D80073"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lastRenderedPageBreak/>
        <w:t>Osobom, o których mowa w ust. 3</w:t>
      </w:r>
      <w:r w:rsidR="00F7345D" w:rsidRPr="00591EBC">
        <w:rPr>
          <w:rFonts w:ascii="Arial" w:hAnsi="Arial" w:cs="Arial"/>
          <w:sz w:val="22"/>
          <w:szCs w:val="22"/>
        </w:rPr>
        <w:t>, przysługuje prawo do żądania od administratora danych dostępu do ich danych osobowych, ich sprostowania, ograniczenia przetwarzania</w:t>
      </w:r>
      <w:r w:rsidR="000B6653" w:rsidRPr="00591EBC">
        <w:rPr>
          <w:rFonts w:ascii="Arial" w:hAnsi="Arial" w:cs="Arial"/>
          <w:sz w:val="22"/>
          <w:szCs w:val="22"/>
        </w:rPr>
        <w:t xml:space="preserve"> danych, przenoszenia danych, a </w:t>
      </w:r>
      <w:r w:rsidR="00F7345D" w:rsidRPr="00591EBC">
        <w:rPr>
          <w:rFonts w:ascii="Arial" w:hAnsi="Arial" w:cs="Arial"/>
          <w:sz w:val="22"/>
          <w:szCs w:val="22"/>
        </w:rPr>
        <w:t xml:space="preserve">także usunięcia danych </w:t>
      </w:r>
      <w:r w:rsidR="000B6653" w:rsidRPr="00591EBC">
        <w:rPr>
          <w:rFonts w:ascii="Arial" w:hAnsi="Arial" w:cs="Arial"/>
          <w:sz w:val="22"/>
          <w:szCs w:val="22"/>
        </w:rPr>
        <w:t>–</w:t>
      </w:r>
      <w:r w:rsidR="00F7345D" w:rsidRPr="00591EBC">
        <w:rPr>
          <w:rFonts w:ascii="Arial" w:hAnsi="Arial" w:cs="Arial"/>
          <w:sz w:val="22"/>
          <w:szCs w:val="22"/>
        </w:rPr>
        <w:t xml:space="preserve"> jeśli takie prawo okaże się zasadne.</w:t>
      </w:r>
    </w:p>
    <w:p w14:paraId="1B31003C" w14:textId="77777777" w:rsidR="00F7345D" w:rsidRPr="00591EBC" w:rsidRDefault="00D80073"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Osobom, o których mowa w ust. 3</w:t>
      </w:r>
      <w:r w:rsidR="00F7345D" w:rsidRPr="00591EBC">
        <w:rPr>
          <w:rFonts w:ascii="Arial" w:hAnsi="Arial" w:cs="Arial"/>
          <w:sz w:val="22"/>
          <w:szCs w:val="22"/>
        </w:rPr>
        <w:t>, w związku z przetwarzaniem ic</w:t>
      </w:r>
      <w:r w:rsidR="000B6653" w:rsidRPr="00591EBC">
        <w:rPr>
          <w:rFonts w:ascii="Arial" w:hAnsi="Arial" w:cs="Arial"/>
          <w:sz w:val="22"/>
          <w:szCs w:val="22"/>
        </w:rPr>
        <w:t>h danych osobowych niezgodnie z </w:t>
      </w:r>
      <w:r w:rsidR="00F7345D" w:rsidRPr="00591EBC">
        <w:rPr>
          <w:rFonts w:ascii="Arial" w:hAnsi="Arial" w:cs="Arial"/>
          <w:sz w:val="22"/>
          <w:szCs w:val="22"/>
        </w:rPr>
        <w:t>RODO, przysługuje prawo do wniesienia skargi do organu nadzorczego tj. Prezesa Urzędu Ochrony Danych Osobowych.</w:t>
      </w:r>
    </w:p>
    <w:p w14:paraId="41E2C0A2" w14:textId="77777777"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Podanie danych oso</w:t>
      </w:r>
      <w:r w:rsidR="00D80073" w:rsidRPr="00591EBC">
        <w:rPr>
          <w:rFonts w:ascii="Arial" w:hAnsi="Arial" w:cs="Arial"/>
          <w:sz w:val="22"/>
          <w:szCs w:val="22"/>
        </w:rPr>
        <w:t>bowych, o których mowa w ust. 5</w:t>
      </w:r>
      <w:r w:rsidRPr="00591EBC">
        <w:rPr>
          <w:rFonts w:ascii="Arial" w:hAnsi="Arial" w:cs="Arial"/>
          <w:sz w:val="22"/>
          <w:szCs w:val="22"/>
        </w:rPr>
        <w:t>, jest wymagane do zawarcia niniejszej Umowy, odmowa podania danych osobowych skutkuje niemożnością zawarcia i realizacji Umowy. Wniesienie prze</w:t>
      </w:r>
      <w:r w:rsidR="00D80073" w:rsidRPr="00591EBC">
        <w:rPr>
          <w:rFonts w:ascii="Arial" w:hAnsi="Arial" w:cs="Arial"/>
          <w:sz w:val="22"/>
          <w:szCs w:val="22"/>
        </w:rPr>
        <w:t>z osobę, o której mowa w ust. 3</w:t>
      </w:r>
      <w:r w:rsidRPr="00591EBC">
        <w:rPr>
          <w:rFonts w:ascii="Arial" w:hAnsi="Arial" w:cs="Arial"/>
          <w:sz w:val="22"/>
          <w:szCs w:val="22"/>
        </w:rPr>
        <w:t xml:space="preserve"> żądania usunięcia lub ograniczenia przetwarzania danych osobowych skutkuje obowiązkiem wobec Zamawiającego niezwłocznego wskazania innej osoby w jej miejsce.</w:t>
      </w:r>
    </w:p>
    <w:p w14:paraId="3304E197" w14:textId="77777777" w:rsidR="00F7345D"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W oparciu o podane dane osobow</w:t>
      </w:r>
      <w:r w:rsidR="00D80073" w:rsidRPr="00591EBC">
        <w:rPr>
          <w:rFonts w:ascii="Arial" w:hAnsi="Arial" w:cs="Arial"/>
          <w:sz w:val="22"/>
          <w:szCs w:val="22"/>
        </w:rPr>
        <w:t>e osób, o których mowa w ust. 3</w:t>
      </w:r>
      <w:r w:rsidRPr="00591EBC">
        <w:rPr>
          <w:rFonts w:ascii="Arial" w:hAnsi="Arial" w:cs="Arial"/>
          <w:sz w:val="22"/>
          <w:szCs w:val="22"/>
        </w:rPr>
        <w:t>, Zamawiający nie będzie podejmował zautomatyzowanych decyzji, w tym decyzji będących wynikiem profilowania w rozumieniu RODO.</w:t>
      </w:r>
    </w:p>
    <w:p w14:paraId="5D4F366B" w14:textId="77777777" w:rsidR="000B6653" w:rsidRPr="00591EBC" w:rsidRDefault="00F7345D" w:rsidP="00591EBC">
      <w:pPr>
        <w:widowControl/>
        <w:numPr>
          <w:ilvl w:val="0"/>
          <w:numId w:val="4"/>
        </w:numPr>
        <w:suppressAutoHyphens w:val="0"/>
        <w:spacing w:line="360" w:lineRule="auto"/>
        <w:jc w:val="both"/>
        <w:rPr>
          <w:rFonts w:ascii="Arial" w:hAnsi="Arial" w:cs="Arial"/>
          <w:sz w:val="22"/>
          <w:szCs w:val="22"/>
        </w:rPr>
      </w:pPr>
      <w:r w:rsidRPr="00591EBC">
        <w:rPr>
          <w:rFonts w:ascii="Arial" w:hAnsi="Arial" w:cs="Arial"/>
          <w:sz w:val="22"/>
          <w:szCs w:val="22"/>
        </w:rPr>
        <w:t>Wykonawca oświadcza, że w imieniu Zamawiającego, poinformował osoby fizyczne nie podpisujące niniejszej</w:t>
      </w:r>
      <w:r w:rsidR="00D80073" w:rsidRPr="00591EBC">
        <w:rPr>
          <w:rFonts w:ascii="Arial" w:hAnsi="Arial" w:cs="Arial"/>
          <w:sz w:val="22"/>
          <w:szCs w:val="22"/>
        </w:rPr>
        <w:t xml:space="preserve"> Umowy, o których mowa w ust. 3</w:t>
      </w:r>
      <w:r w:rsidRPr="00591EBC">
        <w:rPr>
          <w:rFonts w:ascii="Arial" w:hAnsi="Arial" w:cs="Arial"/>
          <w:sz w:val="22"/>
          <w:szCs w:val="22"/>
        </w:rPr>
        <w:t>, o treści niniejszego paragrafu, tj. wykonał wobec tych osób obowiązek informacyjny wynikający z art. 13 i 14 RODO.</w:t>
      </w:r>
    </w:p>
    <w:p w14:paraId="42E79B89" w14:textId="77777777" w:rsidR="000B6653" w:rsidRPr="00591EBC" w:rsidRDefault="000B6653" w:rsidP="00591EBC">
      <w:pPr>
        <w:widowControl/>
        <w:suppressAutoHyphens w:val="0"/>
        <w:spacing w:line="360" w:lineRule="auto"/>
        <w:jc w:val="center"/>
        <w:rPr>
          <w:rFonts w:ascii="Arial" w:hAnsi="Arial" w:cs="Arial"/>
          <w:b/>
          <w:sz w:val="22"/>
          <w:szCs w:val="22"/>
        </w:rPr>
      </w:pPr>
      <w:r w:rsidRPr="00591EBC">
        <w:rPr>
          <w:rFonts w:ascii="Arial" w:hAnsi="Arial" w:cs="Arial"/>
          <w:b/>
          <w:sz w:val="22"/>
          <w:szCs w:val="22"/>
        </w:rPr>
        <w:t>Postanowienia końcowe</w:t>
      </w:r>
    </w:p>
    <w:p w14:paraId="4A46A97D" w14:textId="77777777" w:rsidR="000B6653" w:rsidRPr="00591EBC" w:rsidRDefault="00607A71" w:rsidP="00591EBC">
      <w:pPr>
        <w:widowControl/>
        <w:suppressAutoHyphens w:val="0"/>
        <w:spacing w:line="360" w:lineRule="auto"/>
        <w:jc w:val="center"/>
        <w:rPr>
          <w:rFonts w:ascii="Arial" w:hAnsi="Arial" w:cs="Arial"/>
          <w:b/>
          <w:sz w:val="22"/>
          <w:szCs w:val="22"/>
        </w:rPr>
      </w:pPr>
      <w:r w:rsidRPr="00591EBC">
        <w:rPr>
          <w:rFonts w:ascii="Arial" w:hAnsi="Arial" w:cs="Arial"/>
          <w:b/>
          <w:sz w:val="22"/>
          <w:szCs w:val="22"/>
        </w:rPr>
        <w:t>§ 20</w:t>
      </w:r>
    </w:p>
    <w:p w14:paraId="13E10EA2" w14:textId="77777777" w:rsidR="00695BCC" w:rsidRPr="00591EBC" w:rsidRDefault="00695BCC"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 xml:space="preserve">Do bieżącej kontroli i współpracy w zakresie realizacji umowy upoważnieni są: </w:t>
      </w:r>
    </w:p>
    <w:p w14:paraId="3BFB17BF" w14:textId="77777777" w:rsidR="00695BCC" w:rsidRPr="00591EBC" w:rsidRDefault="000B6653" w:rsidP="00591EBC">
      <w:pPr>
        <w:pStyle w:val="Akapitzlist"/>
        <w:spacing w:line="360" w:lineRule="auto"/>
        <w:ind w:left="360"/>
        <w:jc w:val="both"/>
        <w:rPr>
          <w:rFonts w:ascii="Arial" w:hAnsi="Arial" w:cs="Arial"/>
          <w:sz w:val="22"/>
          <w:szCs w:val="22"/>
        </w:rPr>
      </w:pPr>
      <w:r w:rsidRPr="00591EBC">
        <w:rPr>
          <w:rFonts w:ascii="Arial" w:hAnsi="Arial" w:cs="Arial"/>
          <w:sz w:val="22"/>
          <w:szCs w:val="22"/>
        </w:rPr>
        <w:t>1) z</w:t>
      </w:r>
      <w:r w:rsidR="00695BCC" w:rsidRPr="00591EBC">
        <w:rPr>
          <w:rFonts w:ascii="Arial" w:hAnsi="Arial" w:cs="Arial"/>
          <w:sz w:val="22"/>
          <w:szCs w:val="22"/>
        </w:rPr>
        <w:t xml:space="preserve">e strony Zamawiającego: </w:t>
      </w:r>
    </w:p>
    <w:p w14:paraId="2ACACB63" w14:textId="0AB6813A" w:rsidR="00CB1D76" w:rsidRPr="00591EBC" w:rsidRDefault="007D64CC" w:rsidP="00591EBC">
      <w:pPr>
        <w:pStyle w:val="Akapitzlist"/>
        <w:numPr>
          <w:ilvl w:val="2"/>
          <w:numId w:val="12"/>
        </w:numPr>
        <w:tabs>
          <w:tab w:val="left" w:pos="851"/>
        </w:tabs>
        <w:spacing w:line="360" w:lineRule="auto"/>
        <w:ind w:left="567" w:firstLine="0"/>
        <w:jc w:val="both"/>
        <w:rPr>
          <w:rFonts w:ascii="Arial" w:hAnsi="Arial" w:cs="Arial"/>
          <w:sz w:val="22"/>
          <w:szCs w:val="22"/>
          <w:lang w:val="en-US"/>
        </w:rPr>
      </w:pPr>
      <w:r w:rsidRPr="00591EBC">
        <w:rPr>
          <w:rFonts w:ascii="Arial" w:hAnsi="Arial" w:cs="Arial"/>
          <w:sz w:val="22"/>
          <w:szCs w:val="22"/>
          <w:lang w:val="en-US"/>
        </w:rPr>
        <w:t>……………………</w:t>
      </w:r>
      <w:r w:rsidR="00CB1D76" w:rsidRPr="00591EBC">
        <w:rPr>
          <w:rFonts w:ascii="Arial" w:hAnsi="Arial" w:cs="Arial"/>
          <w:sz w:val="22"/>
          <w:szCs w:val="22"/>
          <w:lang w:val="en-US"/>
        </w:rPr>
        <w:t xml:space="preserve">, tel. </w:t>
      </w:r>
      <w:r w:rsidRPr="00591EBC">
        <w:rPr>
          <w:rFonts w:ascii="Arial" w:hAnsi="Arial" w:cs="Arial"/>
          <w:sz w:val="22"/>
          <w:szCs w:val="22"/>
          <w:lang w:val="en-US"/>
        </w:rPr>
        <w:t>………………….</w:t>
      </w:r>
      <w:r w:rsidR="00CB1D76" w:rsidRPr="00591EBC">
        <w:rPr>
          <w:rFonts w:ascii="Arial" w:hAnsi="Arial" w:cs="Arial"/>
          <w:sz w:val="22"/>
          <w:szCs w:val="22"/>
          <w:lang w:val="en-US"/>
        </w:rPr>
        <w:t xml:space="preserve">, e-mail: </w:t>
      </w:r>
      <w:r w:rsidR="002A5079" w:rsidRPr="00591EBC">
        <w:rPr>
          <w:rFonts w:ascii="Arial" w:hAnsi="Arial" w:cs="Arial"/>
          <w:sz w:val="22"/>
          <w:szCs w:val="22"/>
        </w:rPr>
        <w:t>…………………………………..</w:t>
      </w:r>
    </w:p>
    <w:p w14:paraId="40E95601" w14:textId="77777777" w:rsidR="00695BCC" w:rsidRPr="00591EBC" w:rsidRDefault="000B6653" w:rsidP="00591EBC">
      <w:pPr>
        <w:pStyle w:val="Akapitzlist"/>
        <w:numPr>
          <w:ilvl w:val="1"/>
          <w:numId w:val="12"/>
        </w:numPr>
        <w:tabs>
          <w:tab w:val="left" w:pos="851"/>
        </w:tabs>
        <w:spacing w:line="360" w:lineRule="auto"/>
        <w:jc w:val="both"/>
        <w:rPr>
          <w:rFonts w:ascii="Arial" w:hAnsi="Arial" w:cs="Arial"/>
          <w:color w:val="7030A0"/>
          <w:sz w:val="22"/>
          <w:szCs w:val="22"/>
        </w:rPr>
      </w:pPr>
      <w:r w:rsidRPr="00591EBC">
        <w:rPr>
          <w:rFonts w:ascii="Arial" w:hAnsi="Arial" w:cs="Arial"/>
          <w:sz w:val="22"/>
          <w:szCs w:val="22"/>
        </w:rPr>
        <w:t>z</w:t>
      </w:r>
      <w:r w:rsidR="00695BCC" w:rsidRPr="00591EBC">
        <w:rPr>
          <w:rFonts w:ascii="Arial" w:hAnsi="Arial" w:cs="Arial"/>
          <w:sz w:val="22"/>
          <w:szCs w:val="22"/>
        </w:rPr>
        <w:t xml:space="preserve">e strony Wykonawcy: </w:t>
      </w:r>
    </w:p>
    <w:p w14:paraId="52953150" w14:textId="39CE0B46" w:rsidR="00695BCC" w:rsidRPr="00591EBC" w:rsidRDefault="00695BCC" w:rsidP="00591EBC">
      <w:pPr>
        <w:pStyle w:val="Akapitzlist"/>
        <w:numPr>
          <w:ilvl w:val="2"/>
          <w:numId w:val="12"/>
        </w:numPr>
        <w:tabs>
          <w:tab w:val="left" w:pos="851"/>
        </w:tabs>
        <w:spacing w:line="360" w:lineRule="auto"/>
        <w:ind w:left="567" w:firstLine="0"/>
        <w:jc w:val="both"/>
        <w:rPr>
          <w:rFonts w:ascii="Arial" w:hAnsi="Arial" w:cs="Arial"/>
          <w:sz w:val="22"/>
          <w:szCs w:val="22"/>
        </w:rPr>
      </w:pPr>
      <w:r w:rsidRPr="00591EBC">
        <w:rPr>
          <w:rFonts w:ascii="Arial" w:hAnsi="Arial" w:cs="Arial"/>
          <w:sz w:val="22"/>
          <w:szCs w:val="22"/>
        </w:rPr>
        <w:t xml:space="preserve"> ……………………….. tel. ……………………, e </w:t>
      </w:r>
      <w:r w:rsidR="002A5079" w:rsidRPr="00591EBC">
        <w:rPr>
          <w:rFonts w:ascii="Arial" w:hAnsi="Arial" w:cs="Arial"/>
          <w:sz w:val="22"/>
          <w:szCs w:val="22"/>
        </w:rPr>
        <w:t>–mail……………………………..</w:t>
      </w:r>
    </w:p>
    <w:p w14:paraId="4091B8CF" w14:textId="77777777" w:rsidR="00695BCC" w:rsidRPr="00591EBC" w:rsidRDefault="00695BCC" w:rsidP="00591EBC">
      <w:pPr>
        <w:pStyle w:val="Akapitzlist"/>
        <w:numPr>
          <w:ilvl w:val="2"/>
          <w:numId w:val="12"/>
        </w:numPr>
        <w:tabs>
          <w:tab w:val="left" w:pos="851"/>
        </w:tabs>
        <w:spacing w:line="360" w:lineRule="auto"/>
        <w:ind w:left="567" w:firstLine="0"/>
        <w:jc w:val="both"/>
        <w:rPr>
          <w:rFonts w:ascii="Arial" w:hAnsi="Arial" w:cs="Arial"/>
          <w:sz w:val="22"/>
          <w:szCs w:val="22"/>
        </w:rPr>
      </w:pPr>
      <w:r w:rsidRPr="00591EBC">
        <w:rPr>
          <w:rFonts w:ascii="Arial" w:hAnsi="Arial" w:cs="Arial"/>
          <w:sz w:val="22"/>
          <w:szCs w:val="22"/>
        </w:rPr>
        <w:t>………………………. tel. …………………….., e-mail……………………………….</w:t>
      </w:r>
    </w:p>
    <w:p w14:paraId="316BA282" w14:textId="0C181450" w:rsidR="006C5088" w:rsidRPr="00591EBC" w:rsidRDefault="000133B8"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 xml:space="preserve">Zarząd Transportu Miejskiego w Lublinie oświadcza, że wszelką korespondencję związaną z umową i jej realizacją należy kierować na adres: Zarząd Transportu Miejskiego w Lublinie, </w:t>
      </w:r>
      <w:r w:rsidR="002D001E" w:rsidRPr="00591EBC">
        <w:rPr>
          <w:rFonts w:ascii="Arial" w:hAnsi="Arial" w:cs="Arial"/>
          <w:sz w:val="22"/>
          <w:szCs w:val="22"/>
        </w:rPr>
        <w:t xml:space="preserve">ul. Nałęczowska 14, </w:t>
      </w:r>
      <w:r w:rsidRPr="00591EBC">
        <w:rPr>
          <w:rFonts w:ascii="Arial" w:hAnsi="Arial" w:cs="Arial"/>
          <w:sz w:val="22"/>
          <w:szCs w:val="22"/>
        </w:rPr>
        <w:t>20-701 Lublin</w:t>
      </w:r>
      <w:r w:rsidR="006C5088" w:rsidRPr="00591EBC">
        <w:rPr>
          <w:rFonts w:ascii="Arial" w:hAnsi="Arial" w:cs="Arial"/>
          <w:sz w:val="22"/>
          <w:szCs w:val="22"/>
        </w:rPr>
        <w:t xml:space="preserve">, </w:t>
      </w:r>
      <w:r w:rsidR="002D001E" w:rsidRPr="00591EBC">
        <w:rPr>
          <w:rFonts w:ascii="Arial" w:hAnsi="Arial" w:cs="Arial"/>
          <w:sz w:val="22"/>
          <w:szCs w:val="22"/>
        </w:rPr>
        <w:t xml:space="preserve">adres e-mail: </w:t>
      </w:r>
      <w:hyperlink r:id="rId9" w:history="1">
        <w:r w:rsidR="006C5088" w:rsidRPr="00591EBC">
          <w:rPr>
            <w:rFonts w:ascii="Arial" w:hAnsi="Arial" w:cs="Arial"/>
            <w:sz w:val="22"/>
            <w:szCs w:val="22"/>
          </w:rPr>
          <w:t>ztm@ztm.lublin.eu</w:t>
        </w:r>
      </w:hyperlink>
      <w:r w:rsidR="002D001E" w:rsidRPr="00591EBC">
        <w:rPr>
          <w:rFonts w:ascii="Arial" w:hAnsi="Arial" w:cs="Arial"/>
          <w:sz w:val="22"/>
          <w:szCs w:val="22"/>
        </w:rPr>
        <w:t>.</w:t>
      </w:r>
    </w:p>
    <w:p w14:paraId="09462FBE" w14:textId="77777777" w:rsidR="002D001E" w:rsidRPr="00591EBC" w:rsidRDefault="000133B8"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 xml:space="preserve">Zmiana adresu wymaga pisemnego zawiadomienia bez konieczności zmiany umowy. </w:t>
      </w:r>
    </w:p>
    <w:p w14:paraId="64A24FAF" w14:textId="77777777" w:rsidR="002D001E" w:rsidRPr="00591EBC" w:rsidRDefault="001D7379"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W sprawach nie uregulowanych umową mają zastosowanie przepisy obowiązującego prawa,</w:t>
      </w:r>
      <w:r w:rsidR="002D001E" w:rsidRPr="00591EBC">
        <w:rPr>
          <w:rFonts w:ascii="Arial" w:hAnsi="Arial" w:cs="Arial"/>
          <w:sz w:val="22"/>
          <w:szCs w:val="22"/>
        </w:rPr>
        <w:t xml:space="preserve"> </w:t>
      </w:r>
      <w:r w:rsidRPr="00591EBC">
        <w:rPr>
          <w:rFonts w:ascii="Arial" w:hAnsi="Arial" w:cs="Arial"/>
          <w:sz w:val="22"/>
          <w:szCs w:val="22"/>
        </w:rPr>
        <w:t>w tym przepisy Kodeksu Cywilnego.</w:t>
      </w:r>
    </w:p>
    <w:p w14:paraId="41D7C73D" w14:textId="77777777" w:rsidR="002D001E" w:rsidRPr="00591EBC" w:rsidRDefault="001D7379"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Sp</w:t>
      </w:r>
      <w:r w:rsidR="009A64C6" w:rsidRPr="00591EBC">
        <w:rPr>
          <w:rFonts w:ascii="Arial" w:hAnsi="Arial" w:cs="Arial"/>
          <w:sz w:val="22"/>
          <w:szCs w:val="22"/>
        </w:rPr>
        <w:t>rawy sporne rozstrzygać będzie s</w:t>
      </w:r>
      <w:r w:rsidRPr="00591EBC">
        <w:rPr>
          <w:rFonts w:ascii="Arial" w:hAnsi="Arial" w:cs="Arial"/>
          <w:sz w:val="22"/>
          <w:szCs w:val="22"/>
        </w:rPr>
        <w:t xml:space="preserve">ąd </w:t>
      </w:r>
      <w:r w:rsidR="009A64C6" w:rsidRPr="00591EBC">
        <w:rPr>
          <w:rFonts w:ascii="Arial" w:hAnsi="Arial" w:cs="Arial"/>
          <w:sz w:val="22"/>
          <w:szCs w:val="22"/>
        </w:rPr>
        <w:t>właściwy dla siedziby Zam</w:t>
      </w:r>
      <w:r w:rsidR="003E2429" w:rsidRPr="00591EBC">
        <w:rPr>
          <w:rFonts w:ascii="Arial" w:hAnsi="Arial" w:cs="Arial"/>
          <w:sz w:val="22"/>
          <w:szCs w:val="22"/>
        </w:rPr>
        <w:t>awiającego</w:t>
      </w:r>
      <w:r w:rsidR="00A51D2B" w:rsidRPr="00591EBC">
        <w:rPr>
          <w:rFonts w:ascii="Arial" w:hAnsi="Arial" w:cs="Arial"/>
          <w:sz w:val="22"/>
          <w:szCs w:val="22"/>
        </w:rPr>
        <w:t>.</w:t>
      </w:r>
    </w:p>
    <w:p w14:paraId="0E0340C3" w14:textId="77777777" w:rsidR="00E935EC" w:rsidRPr="00591EBC" w:rsidRDefault="001D7379" w:rsidP="00591EBC">
      <w:pPr>
        <w:pStyle w:val="Akapitzlist"/>
        <w:numPr>
          <w:ilvl w:val="0"/>
          <w:numId w:val="12"/>
        </w:numPr>
        <w:spacing w:line="360" w:lineRule="auto"/>
        <w:jc w:val="both"/>
        <w:rPr>
          <w:rFonts w:ascii="Arial" w:hAnsi="Arial" w:cs="Arial"/>
          <w:sz w:val="22"/>
          <w:szCs w:val="22"/>
        </w:rPr>
      </w:pPr>
      <w:r w:rsidRPr="00591EBC">
        <w:rPr>
          <w:rFonts w:ascii="Arial" w:hAnsi="Arial" w:cs="Arial"/>
          <w:sz w:val="22"/>
          <w:szCs w:val="22"/>
        </w:rPr>
        <w:t xml:space="preserve">Umowę niniejszą sporządzono w </w:t>
      </w:r>
      <w:r w:rsidR="002431EF" w:rsidRPr="00591EBC">
        <w:rPr>
          <w:rFonts w:ascii="Arial" w:hAnsi="Arial" w:cs="Arial"/>
          <w:sz w:val="22"/>
          <w:szCs w:val="22"/>
        </w:rPr>
        <w:t>dwóch</w:t>
      </w:r>
      <w:r w:rsidRPr="00591EBC">
        <w:rPr>
          <w:rFonts w:ascii="Arial" w:hAnsi="Arial" w:cs="Arial"/>
          <w:sz w:val="22"/>
          <w:szCs w:val="22"/>
        </w:rPr>
        <w:t xml:space="preserve"> jednobrzmiących egzemplarzach</w:t>
      </w:r>
      <w:r w:rsidR="0032471B" w:rsidRPr="00591EBC">
        <w:rPr>
          <w:rFonts w:ascii="Arial" w:hAnsi="Arial" w:cs="Arial"/>
          <w:sz w:val="22"/>
          <w:szCs w:val="22"/>
        </w:rPr>
        <w:t>,</w:t>
      </w:r>
      <w:r w:rsidRPr="00591EBC">
        <w:rPr>
          <w:rFonts w:ascii="Arial" w:hAnsi="Arial" w:cs="Arial"/>
          <w:sz w:val="22"/>
          <w:szCs w:val="22"/>
        </w:rPr>
        <w:t xml:space="preserve"> </w:t>
      </w:r>
      <w:r w:rsidR="002431EF" w:rsidRPr="00591EBC">
        <w:rPr>
          <w:rFonts w:ascii="Arial" w:hAnsi="Arial" w:cs="Arial"/>
          <w:sz w:val="22"/>
          <w:szCs w:val="22"/>
        </w:rPr>
        <w:t>po jednym dla każdej ze stron.</w:t>
      </w:r>
    </w:p>
    <w:p w14:paraId="2DD824E6" w14:textId="77777777" w:rsidR="00E935EC" w:rsidRPr="00591EBC" w:rsidRDefault="00E935EC" w:rsidP="00591EBC">
      <w:pPr>
        <w:spacing w:line="360" w:lineRule="auto"/>
        <w:jc w:val="both"/>
        <w:rPr>
          <w:rFonts w:ascii="Arial" w:hAnsi="Arial" w:cs="Arial"/>
          <w:sz w:val="22"/>
          <w:szCs w:val="22"/>
        </w:rPr>
      </w:pPr>
    </w:p>
    <w:p w14:paraId="580C5DE6" w14:textId="77777777" w:rsidR="009F1FD7" w:rsidRPr="00591EBC" w:rsidRDefault="009F1FD7" w:rsidP="00591EBC">
      <w:pPr>
        <w:spacing w:line="360" w:lineRule="auto"/>
        <w:jc w:val="both"/>
        <w:rPr>
          <w:rFonts w:ascii="Arial" w:hAnsi="Arial" w:cs="Arial"/>
          <w:sz w:val="22"/>
          <w:szCs w:val="22"/>
        </w:rPr>
      </w:pPr>
    </w:p>
    <w:p w14:paraId="6D7B324B" w14:textId="77777777" w:rsidR="009F1FD7" w:rsidRPr="00591EBC" w:rsidRDefault="009F1FD7" w:rsidP="00591EBC">
      <w:pPr>
        <w:spacing w:line="360" w:lineRule="auto"/>
        <w:jc w:val="both"/>
        <w:rPr>
          <w:rFonts w:ascii="Arial" w:hAnsi="Arial" w:cs="Arial"/>
          <w:sz w:val="22"/>
          <w:szCs w:val="22"/>
        </w:rPr>
      </w:pPr>
    </w:p>
    <w:p w14:paraId="2A455D1C" w14:textId="77777777" w:rsidR="001D7379" w:rsidRPr="00591EBC" w:rsidRDefault="001D7379" w:rsidP="00591EBC">
      <w:pPr>
        <w:spacing w:line="360" w:lineRule="auto"/>
        <w:jc w:val="both"/>
        <w:rPr>
          <w:rFonts w:ascii="Arial" w:hAnsi="Arial" w:cs="Arial"/>
          <w:sz w:val="22"/>
          <w:szCs w:val="22"/>
        </w:rPr>
      </w:pPr>
      <w:r w:rsidRPr="00591EBC">
        <w:rPr>
          <w:rFonts w:ascii="Arial" w:hAnsi="Arial" w:cs="Arial"/>
          <w:sz w:val="22"/>
          <w:szCs w:val="22"/>
        </w:rPr>
        <w:t>ZAMAWIAJĄCY:</w:t>
      </w:r>
      <w:r w:rsidRPr="00591EBC">
        <w:rPr>
          <w:rFonts w:ascii="Arial" w:hAnsi="Arial" w:cs="Arial"/>
          <w:sz w:val="22"/>
          <w:szCs w:val="22"/>
        </w:rPr>
        <w:tab/>
      </w:r>
      <w:r w:rsidRPr="00591EBC">
        <w:rPr>
          <w:rFonts w:ascii="Arial" w:hAnsi="Arial" w:cs="Arial"/>
          <w:sz w:val="22"/>
          <w:szCs w:val="22"/>
        </w:rPr>
        <w:tab/>
      </w:r>
      <w:r w:rsidRPr="00591EBC">
        <w:rPr>
          <w:rFonts w:ascii="Arial" w:hAnsi="Arial" w:cs="Arial"/>
          <w:sz w:val="22"/>
          <w:szCs w:val="22"/>
        </w:rPr>
        <w:tab/>
      </w:r>
      <w:r w:rsidRPr="00591EBC">
        <w:rPr>
          <w:rFonts w:ascii="Arial" w:hAnsi="Arial" w:cs="Arial"/>
          <w:sz w:val="22"/>
          <w:szCs w:val="22"/>
        </w:rPr>
        <w:tab/>
      </w:r>
      <w:r w:rsidRPr="00591EBC">
        <w:rPr>
          <w:rFonts w:ascii="Arial" w:hAnsi="Arial" w:cs="Arial"/>
          <w:sz w:val="22"/>
          <w:szCs w:val="22"/>
        </w:rPr>
        <w:tab/>
      </w:r>
      <w:r w:rsidR="002D001E" w:rsidRPr="00591EBC">
        <w:rPr>
          <w:rFonts w:ascii="Arial" w:hAnsi="Arial" w:cs="Arial"/>
          <w:sz w:val="22"/>
          <w:szCs w:val="22"/>
        </w:rPr>
        <w:tab/>
      </w:r>
      <w:r w:rsidRPr="00591EBC">
        <w:rPr>
          <w:rFonts w:ascii="Arial" w:hAnsi="Arial" w:cs="Arial"/>
          <w:sz w:val="22"/>
          <w:szCs w:val="22"/>
        </w:rPr>
        <w:t xml:space="preserve">          </w:t>
      </w:r>
      <w:r w:rsidR="00105488" w:rsidRPr="00591EBC">
        <w:rPr>
          <w:rFonts w:ascii="Arial" w:hAnsi="Arial" w:cs="Arial"/>
          <w:sz w:val="22"/>
          <w:szCs w:val="22"/>
        </w:rPr>
        <w:t xml:space="preserve">                        </w:t>
      </w:r>
      <w:r w:rsidRPr="00591EBC">
        <w:rPr>
          <w:rFonts w:ascii="Arial" w:hAnsi="Arial" w:cs="Arial"/>
          <w:sz w:val="22"/>
          <w:szCs w:val="22"/>
        </w:rPr>
        <w:t>WYKONAWCA:</w:t>
      </w:r>
    </w:p>
    <w:p w14:paraId="4211CA5F" w14:textId="77777777" w:rsidR="001D7379" w:rsidRPr="00591EBC" w:rsidRDefault="001D7379" w:rsidP="00591EBC">
      <w:pPr>
        <w:spacing w:line="360" w:lineRule="auto"/>
        <w:jc w:val="both"/>
        <w:rPr>
          <w:rFonts w:ascii="Arial" w:hAnsi="Arial" w:cs="Arial"/>
          <w:sz w:val="22"/>
          <w:szCs w:val="22"/>
        </w:rPr>
      </w:pPr>
    </w:p>
    <w:p w14:paraId="3F8D7820" w14:textId="77777777" w:rsidR="001D7379" w:rsidRPr="00591EBC" w:rsidRDefault="001D7379" w:rsidP="00591EBC">
      <w:pPr>
        <w:spacing w:line="360" w:lineRule="auto"/>
        <w:jc w:val="both"/>
        <w:rPr>
          <w:rFonts w:ascii="Arial" w:hAnsi="Arial" w:cs="Arial"/>
          <w:sz w:val="22"/>
          <w:szCs w:val="22"/>
        </w:rPr>
      </w:pPr>
    </w:p>
    <w:p w14:paraId="314646C2" w14:textId="732F2BFA" w:rsidR="00D3315C" w:rsidRPr="00591EBC" w:rsidRDefault="001D7379" w:rsidP="00591EBC">
      <w:pPr>
        <w:spacing w:line="360" w:lineRule="auto"/>
        <w:jc w:val="both"/>
        <w:rPr>
          <w:rFonts w:ascii="Arial" w:hAnsi="Arial" w:cs="Arial"/>
          <w:sz w:val="22"/>
          <w:szCs w:val="22"/>
        </w:rPr>
      </w:pPr>
      <w:r w:rsidRPr="00591EBC">
        <w:rPr>
          <w:rFonts w:ascii="Arial" w:hAnsi="Arial" w:cs="Arial"/>
          <w:sz w:val="22"/>
          <w:szCs w:val="22"/>
        </w:rPr>
        <w:t>................................................</w:t>
      </w:r>
      <w:r w:rsidRPr="00591EBC">
        <w:rPr>
          <w:rFonts w:ascii="Arial" w:hAnsi="Arial" w:cs="Arial"/>
          <w:sz w:val="22"/>
          <w:szCs w:val="22"/>
        </w:rPr>
        <w:tab/>
      </w:r>
      <w:r w:rsidRPr="00591EBC">
        <w:rPr>
          <w:rFonts w:ascii="Arial" w:hAnsi="Arial" w:cs="Arial"/>
          <w:sz w:val="22"/>
          <w:szCs w:val="22"/>
        </w:rPr>
        <w:tab/>
      </w:r>
      <w:r w:rsidRPr="00591EBC">
        <w:rPr>
          <w:rFonts w:ascii="Arial" w:hAnsi="Arial" w:cs="Arial"/>
          <w:sz w:val="22"/>
          <w:szCs w:val="22"/>
        </w:rPr>
        <w:tab/>
      </w:r>
      <w:r w:rsidRPr="00591EBC">
        <w:rPr>
          <w:rFonts w:ascii="Arial" w:hAnsi="Arial" w:cs="Arial"/>
          <w:sz w:val="22"/>
          <w:szCs w:val="22"/>
        </w:rPr>
        <w:tab/>
        <w:t>......................................................</w:t>
      </w:r>
    </w:p>
    <w:p w14:paraId="65B28F8D" w14:textId="77777777" w:rsidR="00481999" w:rsidRPr="00591EBC" w:rsidRDefault="00481999" w:rsidP="00591EBC">
      <w:pPr>
        <w:spacing w:line="360" w:lineRule="auto"/>
        <w:jc w:val="both"/>
        <w:rPr>
          <w:rFonts w:ascii="Arial" w:hAnsi="Arial" w:cs="Arial"/>
          <w:sz w:val="22"/>
          <w:szCs w:val="22"/>
        </w:rPr>
      </w:pPr>
    </w:p>
    <w:p w14:paraId="0E39F257" w14:textId="77777777" w:rsidR="00CB3FAB" w:rsidRPr="00591EBC" w:rsidRDefault="00CB3FAB" w:rsidP="00591EBC">
      <w:pPr>
        <w:spacing w:line="360" w:lineRule="auto"/>
        <w:jc w:val="both"/>
        <w:rPr>
          <w:rFonts w:ascii="Arial" w:hAnsi="Arial" w:cs="Arial"/>
          <w:sz w:val="22"/>
          <w:szCs w:val="22"/>
        </w:rPr>
      </w:pPr>
    </w:p>
    <w:p w14:paraId="60129D1D" w14:textId="77777777" w:rsidR="0091644C" w:rsidRPr="00591EBC" w:rsidRDefault="0091644C" w:rsidP="00591EBC">
      <w:pPr>
        <w:spacing w:line="360" w:lineRule="auto"/>
        <w:jc w:val="both"/>
        <w:rPr>
          <w:rFonts w:ascii="Arial" w:hAnsi="Arial" w:cs="Arial"/>
          <w:sz w:val="22"/>
          <w:szCs w:val="22"/>
        </w:rPr>
      </w:pPr>
      <w:r w:rsidRPr="00591EBC">
        <w:rPr>
          <w:rFonts w:ascii="Arial" w:hAnsi="Arial" w:cs="Arial"/>
          <w:sz w:val="22"/>
          <w:szCs w:val="22"/>
        </w:rPr>
        <w:t xml:space="preserve">Załączniki: </w:t>
      </w:r>
    </w:p>
    <w:p w14:paraId="45225380" w14:textId="77777777" w:rsidR="00A05960" w:rsidRPr="00591EBC" w:rsidRDefault="0017523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Opis przedmiotu zamówienia</w:t>
      </w:r>
      <w:r w:rsidR="006C5088" w:rsidRPr="00591EBC">
        <w:rPr>
          <w:rFonts w:ascii="Arial" w:hAnsi="Arial" w:cs="Arial"/>
          <w:sz w:val="22"/>
          <w:szCs w:val="22"/>
        </w:rPr>
        <w:t>.</w:t>
      </w:r>
    </w:p>
    <w:p w14:paraId="50EA39E7" w14:textId="32140F82"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 xml:space="preserve">Załącznik nr 1 do OPZ- Wytyczne dotyczące utrzymania czystości ze względu na różnorodność powierzchni budynku Dworca i Budynku </w:t>
      </w:r>
    </w:p>
    <w:p w14:paraId="44BC3C0B"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2 do OPZ- Rzut piętra Budynek socjalny</w:t>
      </w:r>
    </w:p>
    <w:p w14:paraId="045845C5"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3 do OPZ -Rzut parteru Budynek socjalny</w:t>
      </w:r>
    </w:p>
    <w:p w14:paraId="49794CE4"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4 do OPZ- Rzut piwnica Budynek socjalny</w:t>
      </w:r>
    </w:p>
    <w:p w14:paraId="4D8794C1"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5 do OPZ- Rzut parteru Dworzec</w:t>
      </w:r>
    </w:p>
    <w:p w14:paraId="6562865B"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6 do OPZ- Rzut piętra Dworzec</w:t>
      </w:r>
    </w:p>
    <w:p w14:paraId="0FC92D86"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7 do OPZ- Rzut dachu Dworzec</w:t>
      </w:r>
    </w:p>
    <w:p w14:paraId="33E426B4"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8 do OPZ- Rzut parkingu Dworzec</w:t>
      </w:r>
    </w:p>
    <w:p w14:paraId="52AD83A2"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9 do OPZ- Zagospodarowanie terenu Dworzec</w:t>
      </w:r>
    </w:p>
    <w:p w14:paraId="659FB930" w14:textId="77777777" w:rsidR="00A05960" w:rsidRPr="00591EBC" w:rsidRDefault="00A05960"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Załącznik nr 10 do OPZ-Formularz kontroli toalet</w:t>
      </w:r>
    </w:p>
    <w:p w14:paraId="2936E5D7" w14:textId="3A1C256C" w:rsidR="006C43ED" w:rsidRPr="00A05960" w:rsidRDefault="006C43ED" w:rsidP="00591EBC">
      <w:pPr>
        <w:pStyle w:val="Akapitzlist"/>
        <w:numPr>
          <w:ilvl w:val="6"/>
          <w:numId w:val="12"/>
        </w:numPr>
        <w:spacing w:line="360" w:lineRule="auto"/>
        <w:ind w:left="284" w:hanging="284"/>
        <w:rPr>
          <w:rFonts w:ascii="Arial" w:hAnsi="Arial" w:cs="Arial"/>
          <w:sz w:val="22"/>
          <w:szCs w:val="22"/>
        </w:rPr>
      </w:pPr>
      <w:r w:rsidRPr="00591EBC">
        <w:rPr>
          <w:rFonts w:ascii="Arial" w:hAnsi="Arial" w:cs="Arial"/>
          <w:sz w:val="22"/>
          <w:szCs w:val="22"/>
        </w:rPr>
        <w:t>Of</w:t>
      </w:r>
      <w:r>
        <w:rPr>
          <w:rFonts w:ascii="Arial" w:hAnsi="Arial" w:cs="Arial"/>
          <w:sz w:val="22"/>
          <w:szCs w:val="22"/>
        </w:rPr>
        <w:t>erta Wykonawcy</w:t>
      </w:r>
    </w:p>
    <w:sectPr w:rsidR="006C43ED" w:rsidRPr="00A05960" w:rsidSect="004C05A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95" w:right="1134" w:bottom="113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F103" w14:textId="77777777" w:rsidR="00081DC2" w:rsidRDefault="00081DC2" w:rsidP="003844AD">
      <w:r>
        <w:separator/>
      </w:r>
    </w:p>
  </w:endnote>
  <w:endnote w:type="continuationSeparator" w:id="0">
    <w:p w14:paraId="1D22E438" w14:textId="77777777" w:rsidR="00081DC2" w:rsidRDefault="00081DC2" w:rsidP="0038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D5BB" w14:textId="77777777" w:rsidR="005D277D" w:rsidRDefault="005D27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E269" w14:textId="77777777" w:rsidR="0027568E" w:rsidRDefault="00A80EF6">
    <w:pPr>
      <w:pStyle w:val="Stopka"/>
      <w:jc w:val="right"/>
    </w:pPr>
    <w:r>
      <w:fldChar w:fldCharType="begin"/>
    </w:r>
    <w:r w:rsidR="0081419F">
      <w:instrText xml:space="preserve"> PAGE   \* MERGEFORMAT </w:instrText>
    </w:r>
    <w:r>
      <w:fldChar w:fldCharType="separate"/>
    </w:r>
    <w:r w:rsidR="000734AD">
      <w:rPr>
        <w:noProof/>
      </w:rPr>
      <w:t>22</w:t>
    </w:r>
    <w:r>
      <w:rPr>
        <w:noProof/>
      </w:rPr>
      <w:fldChar w:fldCharType="end"/>
    </w:r>
  </w:p>
  <w:p w14:paraId="14617E02" w14:textId="77777777" w:rsidR="0027568E" w:rsidRDefault="002756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9723" w14:textId="77777777" w:rsidR="005D277D" w:rsidRDefault="005D27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E420" w14:textId="77777777" w:rsidR="00081DC2" w:rsidRDefault="00081DC2" w:rsidP="003844AD">
      <w:r>
        <w:separator/>
      </w:r>
    </w:p>
  </w:footnote>
  <w:footnote w:type="continuationSeparator" w:id="0">
    <w:p w14:paraId="6B0608C3" w14:textId="77777777" w:rsidR="00081DC2" w:rsidRDefault="00081DC2" w:rsidP="00384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8FC1" w14:textId="77777777" w:rsidR="005D277D" w:rsidRDefault="005D27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998E" w14:textId="77777777" w:rsidR="0027568E" w:rsidRPr="00C2089A" w:rsidRDefault="0027568E" w:rsidP="00C2089A">
    <w:pPr>
      <w:pStyle w:val="Nagwek"/>
      <w:contextualSpacing/>
      <w:rPr>
        <w:rFonts w:cs="Arial"/>
        <w:b/>
        <w:color w:val="808080" w:themeColor="background1" w:themeShade="80"/>
        <w:sz w:val="20"/>
      </w:rPr>
    </w:pPr>
    <w:r w:rsidRPr="00C2089A">
      <w:rPr>
        <w:rFonts w:cs="Arial"/>
        <w:b/>
        <w:color w:val="808080" w:themeColor="background1" w:themeShade="80"/>
        <w:sz w:val="20"/>
      </w:rPr>
      <w:t xml:space="preserve">Nr sprawy </w:t>
    </w:r>
    <w:r w:rsidR="008E6025">
      <w:rPr>
        <w:rFonts w:cs="Arial"/>
        <w:b/>
        <w:color w:val="808080" w:themeColor="background1" w:themeShade="80"/>
        <w:sz w:val="20"/>
      </w:rPr>
      <w:t xml:space="preserve">DZ.370.7.2023                       </w:t>
    </w:r>
    <w:r w:rsidR="00861C07">
      <w:rPr>
        <w:rFonts w:cs="Arial"/>
        <w:b/>
        <w:color w:val="808080" w:themeColor="background1" w:themeShade="80"/>
        <w:sz w:val="20"/>
      </w:rPr>
      <w:t xml:space="preserve"> </w:t>
    </w:r>
    <w:r w:rsidRPr="00C2089A">
      <w:rPr>
        <w:rFonts w:cs="Arial"/>
        <w:b/>
        <w:color w:val="808080" w:themeColor="background1" w:themeShade="80"/>
        <w:sz w:val="20"/>
      </w:rPr>
      <w:t xml:space="preserve">                                                                     Załącznik nr </w:t>
    </w:r>
    <w:r w:rsidR="008E6025">
      <w:rPr>
        <w:rFonts w:cs="Arial"/>
        <w:b/>
        <w:color w:val="808080" w:themeColor="background1" w:themeShade="80"/>
        <w:sz w:val="20"/>
      </w:rPr>
      <w:t xml:space="preserve">5 </w:t>
    </w:r>
    <w:r w:rsidRPr="00C2089A">
      <w:rPr>
        <w:rFonts w:cs="Arial"/>
        <w:b/>
        <w:color w:val="808080" w:themeColor="background1" w:themeShade="80"/>
        <w:sz w:val="20"/>
      </w:rPr>
      <w:t>do SWZ</w:t>
    </w:r>
  </w:p>
  <w:p w14:paraId="4DB2E611" w14:textId="77777777" w:rsidR="005D277D" w:rsidRDefault="0027568E" w:rsidP="00861C07">
    <w:pPr>
      <w:pStyle w:val="Nagwek"/>
      <w:contextualSpacing/>
      <w:jc w:val="right"/>
      <w:rPr>
        <w:rFonts w:cs="Arial"/>
        <w:b/>
        <w:color w:val="808080" w:themeColor="background1" w:themeShade="80"/>
        <w:sz w:val="20"/>
      </w:rPr>
    </w:pPr>
    <w:r w:rsidRPr="00C2089A">
      <w:rPr>
        <w:rFonts w:cs="Arial"/>
        <w:b/>
        <w:color w:val="808080" w:themeColor="background1" w:themeShade="80"/>
        <w:sz w:val="20"/>
      </w:rPr>
      <w:t>Projektowane postanowienia umowy</w:t>
    </w:r>
  </w:p>
  <w:p w14:paraId="0F18CD49" w14:textId="6F13D935" w:rsidR="00861C07" w:rsidRPr="005D277D" w:rsidRDefault="005D277D" w:rsidP="00861C07">
    <w:pPr>
      <w:pStyle w:val="Nagwek"/>
      <w:contextualSpacing/>
      <w:jc w:val="right"/>
      <w:rPr>
        <w:rFonts w:cs="Arial"/>
        <w:b/>
        <w:color w:val="FF0000"/>
        <w:sz w:val="20"/>
      </w:rPr>
    </w:pPr>
    <w:r w:rsidRPr="005D277D">
      <w:rPr>
        <w:rFonts w:cs="Arial"/>
        <w:b/>
        <w:color w:val="FF0000"/>
        <w:sz w:val="20"/>
      </w:rPr>
      <w:t>Uwzględnia zmianę z dnia 12.12.2023 r.</w:t>
    </w:r>
    <w:r w:rsidR="00861C07" w:rsidRPr="005D277D">
      <w:rPr>
        <w:color w:val="FF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CD1F" w14:textId="77777777" w:rsidR="005D277D" w:rsidRDefault="005D27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8"/>
    <w:lvl w:ilvl="0">
      <w:start w:val="1"/>
      <w:numFmt w:val="decimal"/>
      <w:lvlText w:val="%1."/>
      <w:lvlJc w:val="left"/>
      <w:pPr>
        <w:tabs>
          <w:tab w:val="num" w:pos="720"/>
        </w:tabs>
        <w:ind w:left="1080" w:hanging="360"/>
      </w:pPr>
    </w:lvl>
    <w:lvl w:ilvl="1">
      <w:start w:val="1"/>
      <w:numFmt w:val="decimal"/>
      <w:lvlText w:val="%2."/>
      <w:lvlJc w:val="left"/>
      <w:pPr>
        <w:tabs>
          <w:tab w:val="num" w:pos="1080"/>
        </w:tabs>
        <w:ind w:left="1440" w:hanging="360"/>
      </w:pPr>
    </w:lvl>
    <w:lvl w:ilvl="2">
      <w:start w:val="1"/>
      <w:numFmt w:val="decimal"/>
      <w:lvlText w:val="%3."/>
      <w:lvlJc w:val="left"/>
      <w:pPr>
        <w:tabs>
          <w:tab w:val="num" w:pos="1440"/>
        </w:tabs>
        <w:ind w:left="1800" w:hanging="360"/>
      </w:pPr>
    </w:lvl>
    <w:lvl w:ilvl="3">
      <w:start w:val="1"/>
      <w:numFmt w:val="decimal"/>
      <w:lvlText w:val="%4."/>
      <w:lvlJc w:val="left"/>
      <w:pPr>
        <w:tabs>
          <w:tab w:val="num" w:pos="1800"/>
        </w:tabs>
        <w:ind w:left="2160" w:hanging="360"/>
      </w:pPr>
    </w:lvl>
    <w:lvl w:ilvl="4">
      <w:start w:val="1"/>
      <w:numFmt w:val="decimal"/>
      <w:lvlText w:val="%5."/>
      <w:lvlJc w:val="left"/>
      <w:pPr>
        <w:tabs>
          <w:tab w:val="num" w:pos="2160"/>
        </w:tabs>
        <w:ind w:left="2520" w:hanging="360"/>
      </w:pPr>
    </w:lvl>
    <w:lvl w:ilvl="5">
      <w:start w:val="1"/>
      <w:numFmt w:val="decimal"/>
      <w:lvlText w:val="%6."/>
      <w:lvlJc w:val="left"/>
      <w:pPr>
        <w:tabs>
          <w:tab w:val="num" w:pos="2520"/>
        </w:tabs>
        <w:ind w:left="2880" w:hanging="360"/>
      </w:pPr>
    </w:lvl>
    <w:lvl w:ilvl="6">
      <w:start w:val="1"/>
      <w:numFmt w:val="decimal"/>
      <w:lvlText w:val="%7."/>
      <w:lvlJc w:val="left"/>
      <w:pPr>
        <w:tabs>
          <w:tab w:val="num" w:pos="2880"/>
        </w:tabs>
        <w:ind w:left="3240" w:hanging="360"/>
      </w:pPr>
    </w:lvl>
    <w:lvl w:ilvl="7">
      <w:start w:val="1"/>
      <w:numFmt w:val="decimal"/>
      <w:lvlText w:val="%8."/>
      <w:lvlJc w:val="left"/>
      <w:pPr>
        <w:tabs>
          <w:tab w:val="num" w:pos="3240"/>
        </w:tabs>
        <w:ind w:left="3600" w:hanging="360"/>
      </w:pPr>
    </w:lvl>
    <w:lvl w:ilvl="8">
      <w:start w:val="1"/>
      <w:numFmt w:val="decimal"/>
      <w:lvlText w:val="%9."/>
      <w:lvlJc w:val="left"/>
      <w:pPr>
        <w:tabs>
          <w:tab w:val="num" w:pos="3600"/>
        </w:tabs>
        <w:ind w:left="3960" w:hanging="360"/>
      </w:pPr>
    </w:lvl>
  </w:abstractNum>
  <w:abstractNum w:abstractNumId="5">
    <w:nsid w:val="00000006"/>
    <w:multiLevelType w:val="multilevel"/>
    <w:tmpl w:val="00000006"/>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singleLevel"/>
    <w:tmpl w:val="00000007"/>
    <w:name w:val="WW8Num12"/>
    <w:lvl w:ilvl="0">
      <w:start w:val="1"/>
      <w:numFmt w:val="decimal"/>
      <w:lvlText w:val="%1."/>
      <w:lvlJc w:val="left"/>
      <w:pPr>
        <w:tabs>
          <w:tab w:val="num" w:pos="0"/>
        </w:tabs>
        <w:ind w:left="825" w:hanging="465"/>
      </w:pPr>
    </w:lvl>
  </w:abstractNum>
  <w:abstractNum w:abstractNumId="7">
    <w:nsid w:val="00000008"/>
    <w:multiLevelType w:val="singleLevel"/>
    <w:tmpl w:val="00000008"/>
    <w:name w:val="WW8Num14"/>
    <w:lvl w:ilvl="0">
      <w:start w:val="1"/>
      <w:numFmt w:val="decimal"/>
      <w:lvlText w:val="%1)"/>
      <w:lvlJc w:val="left"/>
      <w:pPr>
        <w:tabs>
          <w:tab w:val="num" w:pos="0"/>
        </w:tabs>
        <w:ind w:left="720" w:hanging="360"/>
      </w:pPr>
    </w:lvl>
  </w:abstractNum>
  <w:abstractNum w:abstractNumId="8">
    <w:nsid w:val="00000009"/>
    <w:multiLevelType w:val="singleLevel"/>
    <w:tmpl w:val="00000009"/>
    <w:name w:val="WW8Num16"/>
    <w:lvl w:ilvl="0">
      <w:start w:val="1"/>
      <w:numFmt w:val="decimal"/>
      <w:lvlText w:val="%1)"/>
      <w:lvlJc w:val="left"/>
      <w:pPr>
        <w:tabs>
          <w:tab w:val="num" w:pos="0"/>
        </w:tabs>
        <w:ind w:left="720" w:hanging="360"/>
      </w:pPr>
    </w:lvl>
  </w:abstractNum>
  <w:abstractNum w:abstractNumId="9">
    <w:nsid w:val="0000000A"/>
    <w:multiLevelType w:val="singleLevel"/>
    <w:tmpl w:val="0000000A"/>
    <w:name w:val="WW8Num17"/>
    <w:lvl w:ilvl="0">
      <w:start w:val="1"/>
      <w:numFmt w:val="decimal"/>
      <w:lvlText w:val="%1."/>
      <w:lvlJc w:val="left"/>
      <w:pPr>
        <w:tabs>
          <w:tab w:val="num" w:pos="360"/>
        </w:tabs>
        <w:ind w:left="360" w:hanging="360"/>
      </w:pPr>
      <w:rPr>
        <w:rFonts w:cs="Times New Roman"/>
      </w:rPr>
    </w:lvl>
  </w:abstractNum>
  <w:abstractNum w:abstractNumId="10">
    <w:nsid w:val="0000000B"/>
    <w:multiLevelType w:val="singleLevel"/>
    <w:tmpl w:val="0000000B"/>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20"/>
    <w:lvl w:ilvl="0">
      <w:start w:val="1"/>
      <w:numFmt w:val="decimal"/>
      <w:lvlText w:val="%1."/>
      <w:lvlJc w:val="left"/>
      <w:pPr>
        <w:tabs>
          <w:tab w:val="num" w:pos="1287"/>
        </w:tabs>
        <w:ind w:left="1287" w:hanging="360"/>
      </w:pPr>
      <w:rPr>
        <w:rFonts w:ascii="Times New Roman" w:eastAsia="Lucida Sans Unicode" w:hAnsi="Times New Roman" w:cs="Times New Roman"/>
      </w:rPr>
    </w:lvl>
  </w:abstractNum>
  <w:abstractNum w:abstractNumId="12">
    <w:nsid w:val="00000011"/>
    <w:multiLevelType w:val="multilevel"/>
    <w:tmpl w:val="000000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2038F7"/>
    <w:multiLevelType w:val="multilevel"/>
    <w:tmpl w:val="D47AE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40B540C"/>
    <w:multiLevelType w:val="hybridMultilevel"/>
    <w:tmpl w:val="4DEA57E2"/>
    <w:lvl w:ilvl="0" w:tplc="04150011">
      <w:start w:val="1"/>
      <w:numFmt w:val="decimal"/>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5">
    <w:nsid w:val="0425367A"/>
    <w:multiLevelType w:val="multilevel"/>
    <w:tmpl w:val="5EF2D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4CC3ACB"/>
    <w:multiLevelType w:val="multilevel"/>
    <w:tmpl w:val="543AB3CC"/>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6273607"/>
    <w:multiLevelType w:val="hybridMultilevel"/>
    <w:tmpl w:val="31CCA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7A7260"/>
    <w:multiLevelType w:val="hybridMultilevel"/>
    <w:tmpl w:val="249CB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C1A783E"/>
    <w:multiLevelType w:val="multilevel"/>
    <w:tmpl w:val="262CE418"/>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C332171"/>
    <w:multiLevelType w:val="hybridMultilevel"/>
    <w:tmpl w:val="B96E34DE"/>
    <w:lvl w:ilvl="0" w:tplc="9B1C2E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05627F"/>
    <w:multiLevelType w:val="multilevel"/>
    <w:tmpl w:val="F6F23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772D0E"/>
    <w:multiLevelType w:val="multilevel"/>
    <w:tmpl w:val="2BAA765E"/>
    <w:lvl w:ilvl="0">
      <w:start w:val="2"/>
      <w:numFmt w:val="decimal"/>
      <w:lvlText w:val="%1."/>
      <w:lvlJc w:val="left"/>
      <w:pPr>
        <w:ind w:left="360" w:hanging="360"/>
      </w:pPr>
      <w:rPr>
        <w:rFonts w:ascii="Arial" w:hAnsi="Arial" w:cs="Arial" w:hint="default"/>
        <w:i w:val="0"/>
        <w:color w:val="auto"/>
        <w:sz w:val="22"/>
        <w:szCs w:val="22"/>
      </w:rPr>
    </w:lvl>
    <w:lvl w:ilvl="1">
      <w:start w:val="1"/>
      <w:numFmt w:val="decimal"/>
      <w:lvlText w:val="%1.%2."/>
      <w:lvlJc w:val="left"/>
      <w:pPr>
        <w:ind w:left="1287" w:hanging="360"/>
      </w:pPr>
      <w:rPr>
        <w:rFonts w:ascii="Arial" w:hAnsi="Arial" w:cs="Arial" w:hint="default"/>
        <w:b w:val="0"/>
        <w:i w:val="0"/>
        <w:color w:val="auto"/>
        <w:sz w:val="22"/>
        <w:szCs w:val="22"/>
        <w:lang w:val="pl-PL"/>
      </w:rPr>
    </w:lvl>
    <w:lvl w:ilvl="2">
      <w:start w:val="1"/>
      <w:numFmt w:val="decimal"/>
      <w:lvlText w:val="%1.%2.%3."/>
      <w:lvlJc w:val="left"/>
      <w:pPr>
        <w:ind w:left="2574" w:hanging="720"/>
      </w:pPr>
      <w:rPr>
        <w:rFonts w:ascii="Arial" w:hAnsi="Arial" w:cs="Arial" w:hint="default"/>
        <w:b w:val="0"/>
        <w:i w:val="0"/>
        <w:sz w:val="22"/>
        <w:szCs w:val="22"/>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1E277500"/>
    <w:multiLevelType w:val="multilevel"/>
    <w:tmpl w:val="E444AF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57E036D"/>
    <w:multiLevelType w:val="multilevel"/>
    <w:tmpl w:val="FF3E7A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57E0E96"/>
    <w:multiLevelType w:val="multilevel"/>
    <w:tmpl w:val="D47AE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72743A6"/>
    <w:multiLevelType w:val="multilevel"/>
    <w:tmpl w:val="D47AE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C6C64CE"/>
    <w:multiLevelType w:val="multilevel"/>
    <w:tmpl w:val="3BE063FA"/>
    <w:lvl w:ilvl="0">
      <w:start w:val="1"/>
      <w:numFmt w:val="decimal"/>
      <w:lvlText w:val="%1."/>
      <w:lvlJc w:val="left"/>
      <w:pPr>
        <w:ind w:left="360" w:hanging="360"/>
      </w:pPr>
      <w:rPr>
        <w:rFonts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C882C23"/>
    <w:multiLevelType w:val="hybridMultilevel"/>
    <w:tmpl w:val="51D49E28"/>
    <w:lvl w:ilvl="0" w:tplc="0415000F">
      <w:start w:val="1"/>
      <w:numFmt w:val="decimal"/>
      <w:lvlText w:val="%1."/>
      <w:lvlJc w:val="left"/>
      <w:pPr>
        <w:ind w:left="720" w:hanging="360"/>
      </w:pPr>
      <w:rPr>
        <w:rFonts w:hint="default"/>
      </w:rPr>
    </w:lvl>
    <w:lvl w:ilvl="1" w:tplc="16868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5F4637"/>
    <w:multiLevelType w:val="multilevel"/>
    <w:tmpl w:val="D47AE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DE974F0"/>
    <w:multiLevelType w:val="hybridMultilevel"/>
    <w:tmpl w:val="F44499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FD06C97"/>
    <w:multiLevelType w:val="multilevel"/>
    <w:tmpl w:val="F4ECC21E"/>
    <w:lvl w:ilvl="0">
      <w:start w:val="1"/>
      <w:numFmt w:val="decimal"/>
      <w:lvlText w:val="%1."/>
      <w:lvlJc w:val="left"/>
      <w:pPr>
        <w:ind w:left="36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34112AB9"/>
    <w:multiLevelType w:val="multilevel"/>
    <w:tmpl w:val="C9927E2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4B138A6"/>
    <w:multiLevelType w:val="multilevel"/>
    <w:tmpl w:val="EBA009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7131D42"/>
    <w:multiLevelType w:val="hybridMultilevel"/>
    <w:tmpl w:val="67A80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20282"/>
    <w:multiLevelType w:val="multilevel"/>
    <w:tmpl w:val="5EF2D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2A02FAC"/>
    <w:multiLevelType w:val="multilevel"/>
    <w:tmpl w:val="0FC2D8B6"/>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2D413EA"/>
    <w:multiLevelType w:val="multilevel"/>
    <w:tmpl w:val="AE48B2CC"/>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3DF1602"/>
    <w:multiLevelType w:val="multilevel"/>
    <w:tmpl w:val="14EC277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decimal"/>
      <w:lvlText w:val="%3)"/>
      <w:lvlJc w:val="left"/>
      <w:pPr>
        <w:ind w:left="1069" w:hanging="360"/>
      </w:pPr>
      <w:rPr>
        <w:rFonts w:ascii="Arial" w:eastAsia="Lucida Sans Unicode"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E196762"/>
    <w:multiLevelType w:val="multilevel"/>
    <w:tmpl w:val="63121E64"/>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04655A7"/>
    <w:multiLevelType w:val="hybridMultilevel"/>
    <w:tmpl w:val="F9140CB6"/>
    <w:lvl w:ilvl="0" w:tplc="0415000F">
      <w:start w:val="1"/>
      <w:numFmt w:val="decimal"/>
      <w:lvlText w:val="%1."/>
      <w:lvlJc w:val="left"/>
      <w:pPr>
        <w:ind w:left="720" w:hanging="360"/>
      </w:pPr>
      <w:rPr>
        <w:rFonts w:hint="default"/>
      </w:rPr>
    </w:lvl>
    <w:lvl w:ilvl="1" w:tplc="ECB810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E61C90"/>
    <w:multiLevelType w:val="hybridMultilevel"/>
    <w:tmpl w:val="E52A13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6566016"/>
    <w:multiLevelType w:val="multilevel"/>
    <w:tmpl w:val="8634E8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B0D3904"/>
    <w:multiLevelType w:val="multilevel"/>
    <w:tmpl w:val="8BB87D80"/>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D041D54"/>
    <w:multiLevelType w:val="multilevel"/>
    <w:tmpl w:val="1884E79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E7E52B7"/>
    <w:multiLevelType w:val="hybridMultilevel"/>
    <w:tmpl w:val="1D023F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321453B"/>
    <w:multiLevelType w:val="multilevel"/>
    <w:tmpl w:val="8D8466B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8A8482B"/>
    <w:multiLevelType w:val="multilevel"/>
    <w:tmpl w:val="5628B73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FBF3D29"/>
    <w:multiLevelType w:val="multilevel"/>
    <w:tmpl w:val="543AB3CC"/>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53D72BA"/>
    <w:multiLevelType w:val="multilevel"/>
    <w:tmpl w:val="23B65E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21"/>
  </w:num>
  <w:num w:numId="4">
    <w:abstractNumId w:val="31"/>
  </w:num>
  <w:num w:numId="5">
    <w:abstractNumId w:val="40"/>
  </w:num>
  <w:num w:numId="6">
    <w:abstractNumId w:val="17"/>
  </w:num>
  <w:num w:numId="7">
    <w:abstractNumId w:val="28"/>
  </w:num>
  <w:num w:numId="8">
    <w:abstractNumId w:val="15"/>
  </w:num>
  <w:num w:numId="9">
    <w:abstractNumId w:val="47"/>
  </w:num>
  <w:num w:numId="10">
    <w:abstractNumId w:val="42"/>
  </w:num>
  <w:num w:numId="11">
    <w:abstractNumId w:val="13"/>
  </w:num>
  <w:num w:numId="12">
    <w:abstractNumId w:val="44"/>
  </w:num>
  <w:num w:numId="13">
    <w:abstractNumId w:val="49"/>
  </w:num>
  <w:num w:numId="14">
    <w:abstractNumId w:val="24"/>
  </w:num>
  <w:num w:numId="15">
    <w:abstractNumId w:val="16"/>
  </w:num>
  <w:num w:numId="16">
    <w:abstractNumId w:val="37"/>
  </w:num>
  <w:num w:numId="17">
    <w:abstractNumId w:val="39"/>
  </w:num>
  <w:num w:numId="18">
    <w:abstractNumId w:val="32"/>
  </w:num>
  <w:num w:numId="19">
    <w:abstractNumId w:val="36"/>
  </w:num>
  <w:num w:numId="20">
    <w:abstractNumId w:val="23"/>
  </w:num>
  <w:num w:numId="21">
    <w:abstractNumId w:val="33"/>
  </w:num>
  <w:num w:numId="22">
    <w:abstractNumId w:val="46"/>
  </w:num>
  <w:num w:numId="23">
    <w:abstractNumId w:val="27"/>
  </w:num>
  <w:num w:numId="24">
    <w:abstractNumId w:val="38"/>
  </w:num>
  <w:num w:numId="25">
    <w:abstractNumId w:val="43"/>
  </w:num>
  <w:num w:numId="26">
    <w:abstractNumId w:val="19"/>
  </w:num>
  <w:num w:numId="27">
    <w:abstractNumId w:val="18"/>
  </w:num>
  <w:num w:numId="28">
    <w:abstractNumId w:val="41"/>
  </w:num>
  <w:num w:numId="29">
    <w:abstractNumId w:val="14"/>
  </w:num>
  <w:num w:numId="30">
    <w:abstractNumId w:val="30"/>
  </w:num>
  <w:num w:numId="31">
    <w:abstractNumId w:val="45"/>
  </w:num>
  <w:num w:numId="32">
    <w:abstractNumId w:val="22"/>
  </w:num>
  <w:num w:numId="33">
    <w:abstractNumId w:val="48"/>
  </w:num>
  <w:num w:numId="34">
    <w:abstractNumId w:val="20"/>
  </w:num>
  <w:num w:numId="35">
    <w:abstractNumId w:val="34"/>
  </w:num>
  <w:num w:numId="36">
    <w:abstractNumId w:val="26"/>
  </w:num>
  <w:num w:numId="37">
    <w:abstractNumId w:val="25"/>
  </w:num>
  <w:num w:numId="38">
    <w:abstractNumId w:val="29"/>
  </w:num>
  <w:num w:numId="3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B0"/>
    <w:rsid w:val="00000674"/>
    <w:rsid w:val="00001088"/>
    <w:rsid w:val="000020A5"/>
    <w:rsid w:val="000024CE"/>
    <w:rsid w:val="0000612F"/>
    <w:rsid w:val="00007B77"/>
    <w:rsid w:val="000125F7"/>
    <w:rsid w:val="000133B8"/>
    <w:rsid w:val="000331CB"/>
    <w:rsid w:val="00034666"/>
    <w:rsid w:val="00035636"/>
    <w:rsid w:val="0003771F"/>
    <w:rsid w:val="0003774A"/>
    <w:rsid w:val="0004211F"/>
    <w:rsid w:val="00046D79"/>
    <w:rsid w:val="00057AD4"/>
    <w:rsid w:val="00060FC6"/>
    <w:rsid w:val="00061B48"/>
    <w:rsid w:val="0006441A"/>
    <w:rsid w:val="00067DE3"/>
    <w:rsid w:val="000734AD"/>
    <w:rsid w:val="00073806"/>
    <w:rsid w:val="00081DC2"/>
    <w:rsid w:val="0008428D"/>
    <w:rsid w:val="00093F34"/>
    <w:rsid w:val="00096B20"/>
    <w:rsid w:val="000973D7"/>
    <w:rsid w:val="000A0013"/>
    <w:rsid w:val="000A0567"/>
    <w:rsid w:val="000A178A"/>
    <w:rsid w:val="000A1F31"/>
    <w:rsid w:val="000A7125"/>
    <w:rsid w:val="000B1A38"/>
    <w:rsid w:val="000B2552"/>
    <w:rsid w:val="000B33CE"/>
    <w:rsid w:val="000B4047"/>
    <w:rsid w:val="000B6653"/>
    <w:rsid w:val="000B7EE1"/>
    <w:rsid w:val="000C2F1F"/>
    <w:rsid w:val="000C41ED"/>
    <w:rsid w:val="000C6E8A"/>
    <w:rsid w:val="000C74B0"/>
    <w:rsid w:val="000D0C78"/>
    <w:rsid w:val="000D4ECE"/>
    <w:rsid w:val="000D5874"/>
    <w:rsid w:val="000D7F87"/>
    <w:rsid w:val="000E526D"/>
    <w:rsid w:val="000F11A8"/>
    <w:rsid w:val="000F6FAD"/>
    <w:rsid w:val="00101670"/>
    <w:rsid w:val="00103249"/>
    <w:rsid w:val="00103BFB"/>
    <w:rsid w:val="00105488"/>
    <w:rsid w:val="001068C7"/>
    <w:rsid w:val="00113CBA"/>
    <w:rsid w:val="00114875"/>
    <w:rsid w:val="00122C93"/>
    <w:rsid w:val="001238FB"/>
    <w:rsid w:val="00126617"/>
    <w:rsid w:val="0013057D"/>
    <w:rsid w:val="001329CB"/>
    <w:rsid w:val="00134275"/>
    <w:rsid w:val="001373CB"/>
    <w:rsid w:val="00141D98"/>
    <w:rsid w:val="00146B6B"/>
    <w:rsid w:val="001509DB"/>
    <w:rsid w:val="00157ADD"/>
    <w:rsid w:val="001620DD"/>
    <w:rsid w:val="001641DF"/>
    <w:rsid w:val="001719BE"/>
    <w:rsid w:val="00175230"/>
    <w:rsid w:val="00175C7E"/>
    <w:rsid w:val="001811F7"/>
    <w:rsid w:val="0018172F"/>
    <w:rsid w:val="00191EF6"/>
    <w:rsid w:val="001A5BD0"/>
    <w:rsid w:val="001B305E"/>
    <w:rsid w:val="001B3312"/>
    <w:rsid w:val="001B34E2"/>
    <w:rsid w:val="001B394A"/>
    <w:rsid w:val="001C01DD"/>
    <w:rsid w:val="001C54A7"/>
    <w:rsid w:val="001D020E"/>
    <w:rsid w:val="001D4350"/>
    <w:rsid w:val="001D48C6"/>
    <w:rsid w:val="001D7379"/>
    <w:rsid w:val="001E11EC"/>
    <w:rsid w:val="001E164E"/>
    <w:rsid w:val="001E2B2A"/>
    <w:rsid w:val="001E55F5"/>
    <w:rsid w:val="001F0F66"/>
    <w:rsid w:val="001F194D"/>
    <w:rsid w:val="001F5448"/>
    <w:rsid w:val="001F5779"/>
    <w:rsid w:val="00210772"/>
    <w:rsid w:val="00214985"/>
    <w:rsid w:val="0021500C"/>
    <w:rsid w:val="00216ACD"/>
    <w:rsid w:val="00233AE3"/>
    <w:rsid w:val="00236234"/>
    <w:rsid w:val="002431EF"/>
    <w:rsid w:val="00244F54"/>
    <w:rsid w:val="00271876"/>
    <w:rsid w:val="0027568E"/>
    <w:rsid w:val="002776B0"/>
    <w:rsid w:val="0028000B"/>
    <w:rsid w:val="00284AD1"/>
    <w:rsid w:val="00290B20"/>
    <w:rsid w:val="0029507F"/>
    <w:rsid w:val="00296739"/>
    <w:rsid w:val="0029793B"/>
    <w:rsid w:val="00297B47"/>
    <w:rsid w:val="002A2436"/>
    <w:rsid w:val="002A3967"/>
    <w:rsid w:val="002A3A6B"/>
    <w:rsid w:val="002A5079"/>
    <w:rsid w:val="002A5902"/>
    <w:rsid w:val="002A599A"/>
    <w:rsid w:val="002B093D"/>
    <w:rsid w:val="002B0EB0"/>
    <w:rsid w:val="002B165E"/>
    <w:rsid w:val="002B3F75"/>
    <w:rsid w:val="002B4C72"/>
    <w:rsid w:val="002B7AFE"/>
    <w:rsid w:val="002C1B68"/>
    <w:rsid w:val="002D001E"/>
    <w:rsid w:val="002D0C41"/>
    <w:rsid w:val="002D2837"/>
    <w:rsid w:val="002E2561"/>
    <w:rsid w:val="002E3D4D"/>
    <w:rsid w:val="002F1BEB"/>
    <w:rsid w:val="002F3D70"/>
    <w:rsid w:val="002F73B0"/>
    <w:rsid w:val="0030224B"/>
    <w:rsid w:val="00313871"/>
    <w:rsid w:val="00314B22"/>
    <w:rsid w:val="00314B71"/>
    <w:rsid w:val="003161DE"/>
    <w:rsid w:val="0031777A"/>
    <w:rsid w:val="00320BC0"/>
    <w:rsid w:val="00322A1A"/>
    <w:rsid w:val="0032471B"/>
    <w:rsid w:val="003260ED"/>
    <w:rsid w:val="00333EFD"/>
    <w:rsid w:val="00334160"/>
    <w:rsid w:val="00334861"/>
    <w:rsid w:val="00336D66"/>
    <w:rsid w:val="00336E5B"/>
    <w:rsid w:val="00341B8E"/>
    <w:rsid w:val="00344DA0"/>
    <w:rsid w:val="00344FC2"/>
    <w:rsid w:val="003515B0"/>
    <w:rsid w:val="003572A9"/>
    <w:rsid w:val="00357E6D"/>
    <w:rsid w:val="003613E1"/>
    <w:rsid w:val="00371B3E"/>
    <w:rsid w:val="00372DE4"/>
    <w:rsid w:val="00374A35"/>
    <w:rsid w:val="00376F0E"/>
    <w:rsid w:val="003770CB"/>
    <w:rsid w:val="003822A9"/>
    <w:rsid w:val="00384143"/>
    <w:rsid w:val="0038419F"/>
    <w:rsid w:val="003844AD"/>
    <w:rsid w:val="00385A96"/>
    <w:rsid w:val="00387FD5"/>
    <w:rsid w:val="00394422"/>
    <w:rsid w:val="00394C7D"/>
    <w:rsid w:val="003A22C2"/>
    <w:rsid w:val="003A3704"/>
    <w:rsid w:val="003A3843"/>
    <w:rsid w:val="003A3FE2"/>
    <w:rsid w:val="003B15EE"/>
    <w:rsid w:val="003B53C3"/>
    <w:rsid w:val="003B58C3"/>
    <w:rsid w:val="003C3CE9"/>
    <w:rsid w:val="003E2429"/>
    <w:rsid w:val="003E3EE4"/>
    <w:rsid w:val="003E5420"/>
    <w:rsid w:val="003E6028"/>
    <w:rsid w:val="003E6B6B"/>
    <w:rsid w:val="003F42CF"/>
    <w:rsid w:val="003F6E53"/>
    <w:rsid w:val="00402C80"/>
    <w:rsid w:val="00406D01"/>
    <w:rsid w:val="00411CFE"/>
    <w:rsid w:val="0041249B"/>
    <w:rsid w:val="0041449F"/>
    <w:rsid w:val="004367DC"/>
    <w:rsid w:val="00443395"/>
    <w:rsid w:val="00443F09"/>
    <w:rsid w:val="00445794"/>
    <w:rsid w:val="00447306"/>
    <w:rsid w:val="004510FF"/>
    <w:rsid w:val="0045472E"/>
    <w:rsid w:val="00457B69"/>
    <w:rsid w:val="00460E54"/>
    <w:rsid w:val="00464D6A"/>
    <w:rsid w:val="00471514"/>
    <w:rsid w:val="0047190E"/>
    <w:rsid w:val="00473A5A"/>
    <w:rsid w:val="00473BB8"/>
    <w:rsid w:val="004752DE"/>
    <w:rsid w:val="00476F96"/>
    <w:rsid w:val="004817C3"/>
    <w:rsid w:val="00481999"/>
    <w:rsid w:val="00484A92"/>
    <w:rsid w:val="004878FD"/>
    <w:rsid w:val="00493C26"/>
    <w:rsid w:val="00495618"/>
    <w:rsid w:val="004A0DB0"/>
    <w:rsid w:val="004A0F78"/>
    <w:rsid w:val="004A315B"/>
    <w:rsid w:val="004A5447"/>
    <w:rsid w:val="004A7837"/>
    <w:rsid w:val="004B2E57"/>
    <w:rsid w:val="004B365F"/>
    <w:rsid w:val="004B391D"/>
    <w:rsid w:val="004B5903"/>
    <w:rsid w:val="004B6905"/>
    <w:rsid w:val="004C05A7"/>
    <w:rsid w:val="004C4872"/>
    <w:rsid w:val="004C48DA"/>
    <w:rsid w:val="004E4507"/>
    <w:rsid w:val="0050309A"/>
    <w:rsid w:val="00503814"/>
    <w:rsid w:val="005066D1"/>
    <w:rsid w:val="00513984"/>
    <w:rsid w:val="00514AC3"/>
    <w:rsid w:val="0051579C"/>
    <w:rsid w:val="0051783F"/>
    <w:rsid w:val="0052150D"/>
    <w:rsid w:val="00525693"/>
    <w:rsid w:val="00532821"/>
    <w:rsid w:val="00534A6B"/>
    <w:rsid w:val="00544146"/>
    <w:rsid w:val="005448C9"/>
    <w:rsid w:val="00544D99"/>
    <w:rsid w:val="00545B12"/>
    <w:rsid w:val="00546DC7"/>
    <w:rsid w:val="00557C64"/>
    <w:rsid w:val="00562451"/>
    <w:rsid w:val="005633A7"/>
    <w:rsid w:val="005758A0"/>
    <w:rsid w:val="00587D8A"/>
    <w:rsid w:val="00591EBC"/>
    <w:rsid w:val="0059344C"/>
    <w:rsid w:val="00596B0C"/>
    <w:rsid w:val="005A4FF3"/>
    <w:rsid w:val="005C111B"/>
    <w:rsid w:val="005C18D4"/>
    <w:rsid w:val="005D041E"/>
    <w:rsid w:val="005D0CA5"/>
    <w:rsid w:val="005D26C3"/>
    <w:rsid w:val="005D277D"/>
    <w:rsid w:val="005D702A"/>
    <w:rsid w:val="005E06F9"/>
    <w:rsid w:val="005E2D60"/>
    <w:rsid w:val="005E3DC3"/>
    <w:rsid w:val="005F1EC6"/>
    <w:rsid w:val="006001DC"/>
    <w:rsid w:val="00601C57"/>
    <w:rsid w:val="00603B92"/>
    <w:rsid w:val="00607A71"/>
    <w:rsid w:val="00614414"/>
    <w:rsid w:val="00615C35"/>
    <w:rsid w:val="00616993"/>
    <w:rsid w:val="00623BBC"/>
    <w:rsid w:val="006302A1"/>
    <w:rsid w:val="00630AA4"/>
    <w:rsid w:val="00631535"/>
    <w:rsid w:val="00633A5B"/>
    <w:rsid w:val="006375E4"/>
    <w:rsid w:val="00643142"/>
    <w:rsid w:val="00643211"/>
    <w:rsid w:val="00645E30"/>
    <w:rsid w:val="006466FF"/>
    <w:rsid w:val="00652404"/>
    <w:rsid w:val="00654087"/>
    <w:rsid w:val="00655BEA"/>
    <w:rsid w:val="00656E97"/>
    <w:rsid w:val="00657339"/>
    <w:rsid w:val="0066283B"/>
    <w:rsid w:val="0066604B"/>
    <w:rsid w:val="00672C43"/>
    <w:rsid w:val="00672F9F"/>
    <w:rsid w:val="006732D3"/>
    <w:rsid w:val="006820B4"/>
    <w:rsid w:val="00684196"/>
    <w:rsid w:val="00686058"/>
    <w:rsid w:val="00687285"/>
    <w:rsid w:val="006877A7"/>
    <w:rsid w:val="00687C56"/>
    <w:rsid w:val="00695BCC"/>
    <w:rsid w:val="00696C10"/>
    <w:rsid w:val="006A3122"/>
    <w:rsid w:val="006A72AF"/>
    <w:rsid w:val="006A79C5"/>
    <w:rsid w:val="006B16E1"/>
    <w:rsid w:val="006B1FE2"/>
    <w:rsid w:val="006B4271"/>
    <w:rsid w:val="006C43ED"/>
    <w:rsid w:val="006C5088"/>
    <w:rsid w:val="006C5309"/>
    <w:rsid w:val="006D2A80"/>
    <w:rsid w:val="006D3CF9"/>
    <w:rsid w:val="006D43A1"/>
    <w:rsid w:val="006E1057"/>
    <w:rsid w:val="006F2A68"/>
    <w:rsid w:val="006F3572"/>
    <w:rsid w:val="006F6E59"/>
    <w:rsid w:val="00700D63"/>
    <w:rsid w:val="00701C91"/>
    <w:rsid w:val="00711350"/>
    <w:rsid w:val="007120EC"/>
    <w:rsid w:val="00721FA9"/>
    <w:rsid w:val="00723260"/>
    <w:rsid w:val="00724551"/>
    <w:rsid w:val="00732230"/>
    <w:rsid w:val="007330C2"/>
    <w:rsid w:val="00733D40"/>
    <w:rsid w:val="00734ECF"/>
    <w:rsid w:val="00735567"/>
    <w:rsid w:val="007365D4"/>
    <w:rsid w:val="00736737"/>
    <w:rsid w:val="00741864"/>
    <w:rsid w:val="00752E5E"/>
    <w:rsid w:val="00754738"/>
    <w:rsid w:val="00754D73"/>
    <w:rsid w:val="00761A0C"/>
    <w:rsid w:val="00763C79"/>
    <w:rsid w:val="007741D9"/>
    <w:rsid w:val="0077695A"/>
    <w:rsid w:val="0077741D"/>
    <w:rsid w:val="00783409"/>
    <w:rsid w:val="00791458"/>
    <w:rsid w:val="0079234C"/>
    <w:rsid w:val="0079368C"/>
    <w:rsid w:val="0079635D"/>
    <w:rsid w:val="007A4600"/>
    <w:rsid w:val="007A4CD7"/>
    <w:rsid w:val="007B053E"/>
    <w:rsid w:val="007B3D22"/>
    <w:rsid w:val="007D2879"/>
    <w:rsid w:val="007D5B59"/>
    <w:rsid w:val="007D64CC"/>
    <w:rsid w:val="007E3690"/>
    <w:rsid w:val="007F1074"/>
    <w:rsid w:val="007F4348"/>
    <w:rsid w:val="007F5FF3"/>
    <w:rsid w:val="00802F92"/>
    <w:rsid w:val="008058D2"/>
    <w:rsid w:val="00805F83"/>
    <w:rsid w:val="0081419F"/>
    <w:rsid w:val="00814E35"/>
    <w:rsid w:val="00815974"/>
    <w:rsid w:val="00815FD8"/>
    <w:rsid w:val="00816FB2"/>
    <w:rsid w:val="008275BE"/>
    <w:rsid w:val="00834734"/>
    <w:rsid w:val="008407E0"/>
    <w:rsid w:val="00841E7B"/>
    <w:rsid w:val="00861C07"/>
    <w:rsid w:val="0086301C"/>
    <w:rsid w:val="0086348E"/>
    <w:rsid w:val="0086422F"/>
    <w:rsid w:val="00865A62"/>
    <w:rsid w:val="00865AD9"/>
    <w:rsid w:val="00866533"/>
    <w:rsid w:val="008756A1"/>
    <w:rsid w:val="0088713E"/>
    <w:rsid w:val="00891921"/>
    <w:rsid w:val="00892815"/>
    <w:rsid w:val="008C0EA9"/>
    <w:rsid w:val="008C6207"/>
    <w:rsid w:val="008D02DE"/>
    <w:rsid w:val="008D0B98"/>
    <w:rsid w:val="008D33E5"/>
    <w:rsid w:val="008E6025"/>
    <w:rsid w:val="008E70CE"/>
    <w:rsid w:val="008F0C5A"/>
    <w:rsid w:val="008F5ADA"/>
    <w:rsid w:val="008F7125"/>
    <w:rsid w:val="0090187F"/>
    <w:rsid w:val="00902BEB"/>
    <w:rsid w:val="00903186"/>
    <w:rsid w:val="00903A66"/>
    <w:rsid w:val="009043B3"/>
    <w:rsid w:val="00904867"/>
    <w:rsid w:val="00904DF0"/>
    <w:rsid w:val="009113FE"/>
    <w:rsid w:val="009131BB"/>
    <w:rsid w:val="00913261"/>
    <w:rsid w:val="00913A8C"/>
    <w:rsid w:val="0091644C"/>
    <w:rsid w:val="00925093"/>
    <w:rsid w:val="00927685"/>
    <w:rsid w:val="00937333"/>
    <w:rsid w:val="0094035E"/>
    <w:rsid w:val="009451B7"/>
    <w:rsid w:val="009502F2"/>
    <w:rsid w:val="009602AD"/>
    <w:rsid w:val="00971E0D"/>
    <w:rsid w:val="00973059"/>
    <w:rsid w:val="00975552"/>
    <w:rsid w:val="00975559"/>
    <w:rsid w:val="00977A1B"/>
    <w:rsid w:val="00990611"/>
    <w:rsid w:val="00995771"/>
    <w:rsid w:val="0099791C"/>
    <w:rsid w:val="009A0DA5"/>
    <w:rsid w:val="009A545B"/>
    <w:rsid w:val="009A64C6"/>
    <w:rsid w:val="009A72EE"/>
    <w:rsid w:val="009A7BE4"/>
    <w:rsid w:val="009B20D8"/>
    <w:rsid w:val="009B7699"/>
    <w:rsid w:val="009B7DB4"/>
    <w:rsid w:val="009C69E2"/>
    <w:rsid w:val="009D2716"/>
    <w:rsid w:val="009D78A7"/>
    <w:rsid w:val="009E6017"/>
    <w:rsid w:val="009F1FD7"/>
    <w:rsid w:val="00A03362"/>
    <w:rsid w:val="00A04C0D"/>
    <w:rsid w:val="00A05960"/>
    <w:rsid w:val="00A1215C"/>
    <w:rsid w:val="00A21352"/>
    <w:rsid w:val="00A2223E"/>
    <w:rsid w:val="00A26766"/>
    <w:rsid w:val="00A30345"/>
    <w:rsid w:val="00A325F6"/>
    <w:rsid w:val="00A34274"/>
    <w:rsid w:val="00A43692"/>
    <w:rsid w:val="00A51374"/>
    <w:rsid w:val="00A51D2B"/>
    <w:rsid w:val="00A5265A"/>
    <w:rsid w:val="00A61F03"/>
    <w:rsid w:val="00A62C7A"/>
    <w:rsid w:val="00A65E95"/>
    <w:rsid w:val="00A70C60"/>
    <w:rsid w:val="00A71DB0"/>
    <w:rsid w:val="00A71F6B"/>
    <w:rsid w:val="00A72764"/>
    <w:rsid w:val="00A73E04"/>
    <w:rsid w:val="00A7476A"/>
    <w:rsid w:val="00A80DE5"/>
    <w:rsid w:val="00A80EF6"/>
    <w:rsid w:val="00A8783F"/>
    <w:rsid w:val="00A90346"/>
    <w:rsid w:val="00A93AF8"/>
    <w:rsid w:val="00A973E5"/>
    <w:rsid w:val="00A97BFC"/>
    <w:rsid w:val="00AA1263"/>
    <w:rsid w:val="00AA3BB9"/>
    <w:rsid w:val="00AA5477"/>
    <w:rsid w:val="00AA5B39"/>
    <w:rsid w:val="00AB7324"/>
    <w:rsid w:val="00AC0D2F"/>
    <w:rsid w:val="00AD3E7A"/>
    <w:rsid w:val="00AD64A7"/>
    <w:rsid w:val="00AD68C5"/>
    <w:rsid w:val="00AD6A82"/>
    <w:rsid w:val="00AE3661"/>
    <w:rsid w:val="00AE7754"/>
    <w:rsid w:val="00AE7B70"/>
    <w:rsid w:val="00AF5E9E"/>
    <w:rsid w:val="00AF666E"/>
    <w:rsid w:val="00AF7427"/>
    <w:rsid w:val="00B0402E"/>
    <w:rsid w:val="00B05845"/>
    <w:rsid w:val="00B103D3"/>
    <w:rsid w:val="00B116EC"/>
    <w:rsid w:val="00B11A1E"/>
    <w:rsid w:val="00B11E58"/>
    <w:rsid w:val="00B17C12"/>
    <w:rsid w:val="00B206FA"/>
    <w:rsid w:val="00B31423"/>
    <w:rsid w:val="00B34921"/>
    <w:rsid w:val="00B35C0E"/>
    <w:rsid w:val="00B36497"/>
    <w:rsid w:val="00B42465"/>
    <w:rsid w:val="00B453DD"/>
    <w:rsid w:val="00B63617"/>
    <w:rsid w:val="00B70A1E"/>
    <w:rsid w:val="00B724DC"/>
    <w:rsid w:val="00B740D3"/>
    <w:rsid w:val="00B77009"/>
    <w:rsid w:val="00B82FFF"/>
    <w:rsid w:val="00B83045"/>
    <w:rsid w:val="00B8648C"/>
    <w:rsid w:val="00B92DE6"/>
    <w:rsid w:val="00B95F72"/>
    <w:rsid w:val="00BA0411"/>
    <w:rsid w:val="00BA056D"/>
    <w:rsid w:val="00BA0ADE"/>
    <w:rsid w:val="00BA34DE"/>
    <w:rsid w:val="00BA4A52"/>
    <w:rsid w:val="00BA6778"/>
    <w:rsid w:val="00BA7733"/>
    <w:rsid w:val="00BB4F72"/>
    <w:rsid w:val="00BC263F"/>
    <w:rsid w:val="00BC3C8A"/>
    <w:rsid w:val="00BC4417"/>
    <w:rsid w:val="00BC46A8"/>
    <w:rsid w:val="00BC4713"/>
    <w:rsid w:val="00BC591D"/>
    <w:rsid w:val="00BD1184"/>
    <w:rsid w:val="00BD1C4F"/>
    <w:rsid w:val="00BD5D04"/>
    <w:rsid w:val="00BE506C"/>
    <w:rsid w:val="00BE55B6"/>
    <w:rsid w:val="00BF6777"/>
    <w:rsid w:val="00BF7C39"/>
    <w:rsid w:val="00C027AB"/>
    <w:rsid w:val="00C04056"/>
    <w:rsid w:val="00C11E67"/>
    <w:rsid w:val="00C133AF"/>
    <w:rsid w:val="00C15D1B"/>
    <w:rsid w:val="00C1616C"/>
    <w:rsid w:val="00C2089A"/>
    <w:rsid w:val="00C2197D"/>
    <w:rsid w:val="00C23A2F"/>
    <w:rsid w:val="00C23D30"/>
    <w:rsid w:val="00C25600"/>
    <w:rsid w:val="00C26AF4"/>
    <w:rsid w:val="00C335D5"/>
    <w:rsid w:val="00C45A76"/>
    <w:rsid w:val="00C45F86"/>
    <w:rsid w:val="00C51ADC"/>
    <w:rsid w:val="00C53377"/>
    <w:rsid w:val="00C700C7"/>
    <w:rsid w:val="00C74A52"/>
    <w:rsid w:val="00C75E34"/>
    <w:rsid w:val="00C76E6B"/>
    <w:rsid w:val="00C778CE"/>
    <w:rsid w:val="00C8113F"/>
    <w:rsid w:val="00C87295"/>
    <w:rsid w:val="00C876F7"/>
    <w:rsid w:val="00C95CE3"/>
    <w:rsid w:val="00C96483"/>
    <w:rsid w:val="00CA2905"/>
    <w:rsid w:val="00CA328A"/>
    <w:rsid w:val="00CB1D76"/>
    <w:rsid w:val="00CB26FC"/>
    <w:rsid w:val="00CB3FAB"/>
    <w:rsid w:val="00CB493B"/>
    <w:rsid w:val="00CB69F6"/>
    <w:rsid w:val="00CC0C1E"/>
    <w:rsid w:val="00CC18E5"/>
    <w:rsid w:val="00CC5EF9"/>
    <w:rsid w:val="00CC6DCD"/>
    <w:rsid w:val="00CD4836"/>
    <w:rsid w:val="00CD4AA4"/>
    <w:rsid w:val="00CD5DCD"/>
    <w:rsid w:val="00CD6692"/>
    <w:rsid w:val="00CD69F7"/>
    <w:rsid w:val="00CD6CB6"/>
    <w:rsid w:val="00CE066F"/>
    <w:rsid w:val="00CE0D93"/>
    <w:rsid w:val="00CE3E9F"/>
    <w:rsid w:val="00CE46AB"/>
    <w:rsid w:val="00CE4FE3"/>
    <w:rsid w:val="00CF3D65"/>
    <w:rsid w:val="00D0751E"/>
    <w:rsid w:val="00D117E9"/>
    <w:rsid w:val="00D168DA"/>
    <w:rsid w:val="00D21B7E"/>
    <w:rsid w:val="00D22168"/>
    <w:rsid w:val="00D2346C"/>
    <w:rsid w:val="00D27F78"/>
    <w:rsid w:val="00D3315C"/>
    <w:rsid w:val="00D33200"/>
    <w:rsid w:val="00D3442D"/>
    <w:rsid w:val="00D35E8D"/>
    <w:rsid w:val="00D37A9C"/>
    <w:rsid w:val="00D43E0C"/>
    <w:rsid w:val="00D4588F"/>
    <w:rsid w:val="00D45989"/>
    <w:rsid w:val="00D47876"/>
    <w:rsid w:val="00D50624"/>
    <w:rsid w:val="00D50632"/>
    <w:rsid w:val="00D60413"/>
    <w:rsid w:val="00D62321"/>
    <w:rsid w:val="00D71B4A"/>
    <w:rsid w:val="00D767FB"/>
    <w:rsid w:val="00D80073"/>
    <w:rsid w:val="00D837C5"/>
    <w:rsid w:val="00D85853"/>
    <w:rsid w:val="00D86874"/>
    <w:rsid w:val="00D86AB1"/>
    <w:rsid w:val="00D910AF"/>
    <w:rsid w:val="00D9352E"/>
    <w:rsid w:val="00D94342"/>
    <w:rsid w:val="00D97AFF"/>
    <w:rsid w:val="00DA0EA8"/>
    <w:rsid w:val="00DA1714"/>
    <w:rsid w:val="00DA4145"/>
    <w:rsid w:val="00DB4515"/>
    <w:rsid w:val="00DB54D6"/>
    <w:rsid w:val="00DC4413"/>
    <w:rsid w:val="00DC514F"/>
    <w:rsid w:val="00DD2301"/>
    <w:rsid w:val="00DD5154"/>
    <w:rsid w:val="00DE0160"/>
    <w:rsid w:val="00DE5EF7"/>
    <w:rsid w:val="00DF7B9E"/>
    <w:rsid w:val="00DF7F6C"/>
    <w:rsid w:val="00E003B9"/>
    <w:rsid w:val="00E05101"/>
    <w:rsid w:val="00E058CB"/>
    <w:rsid w:val="00E06370"/>
    <w:rsid w:val="00E12E46"/>
    <w:rsid w:val="00E24044"/>
    <w:rsid w:val="00E24726"/>
    <w:rsid w:val="00E3507D"/>
    <w:rsid w:val="00E35095"/>
    <w:rsid w:val="00E420D3"/>
    <w:rsid w:val="00E457DE"/>
    <w:rsid w:val="00E56602"/>
    <w:rsid w:val="00E570D9"/>
    <w:rsid w:val="00E63E5E"/>
    <w:rsid w:val="00E66695"/>
    <w:rsid w:val="00E67A2F"/>
    <w:rsid w:val="00E77334"/>
    <w:rsid w:val="00E81B99"/>
    <w:rsid w:val="00E845DB"/>
    <w:rsid w:val="00E87B6E"/>
    <w:rsid w:val="00E91470"/>
    <w:rsid w:val="00E919BC"/>
    <w:rsid w:val="00E93281"/>
    <w:rsid w:val="00E935EC"/>
    <w:rsid w:val="00E96482"/>
    <w:rsid w:val="00EA18A3"/>
    <w:rsid w:val="00EA447A"/>
    <w:rsid w:val="00EA63A5"/>
    <w:rsid w:val="00EA7ECC"/>
    <w:rsid w:val="00EB5257"/>
    <w:rsid w:val="00EB6C1C"/>
    <w:rsid w:val="00EC07CD"/>
    <w:rsid w:val="00ED09D8"/>
    <w:rsid w:val="00ED12B7"/>
    <w:rsid w:val="00ED1EAC"/>
    <w:rsid w:val="00ED628A"/>
    <w:rsid w:val="00EE0583"/>
    <w:rsid w:val="00EE2743"/>
    <w:rsid w:val="00EE3AAA"/>
    <w:rsid w:val="00EE69F4"/>
    <w:rsid w:val="00EE7BFB"/>
    <w:rsid w:val="00EF1BBA"/>
    <w:rsid w:val="00EF6CBD"/>
    <w:rsid w:val="00EF6CDC"/>
    <w:rsid w:val="00EF75C7"/>
    <w:rsid w:val="00F00624"/>
    <w:rsid w:val="00F00CF7"/>
    <w:rsid w:val="00F040C5"/>
    <w:rsid w:val="00F04CE3"/>
    <w:rsid w:val="00F12033"/>
    <w:rsid w:val="00F145E4"/>
    <w:rsid w:val="00F25311"/>
    <w:rsid w:val="00F25DCE"/>
    <w:rsid w:val="00F33882"/>
    <w:rsid w:val="00F36E30"/>
    <w:rsid w:val="00F41901"/>
    <w:rsid w:val="00F44EC2"/>
    <w:rsid w:val="00F50531"/>
    <w:rsid w:val="00F634A5"/>
    <w:rsid w:val="00F637D6"/>
    <w:rsid w:val="00F66892"/>
    <w:rsid w:val="00F67CCA"/>
    <w:rsid w:val="00F70746"/>
    <w:rsid w:val="00F72278"/>
    <w:rsid w:val="00F726C2"/>
    <w:rsid w:val="00F72C89"/>
    <w:rsid w:val="00F7345D"/>
    <w:rsid w:val="00F7351B"/>
    <w:rsid w:val="00F73930"/>
    <w:rsid w:val="00F80009"/>
    <w:rsid w:val="00F84C59"/>
    <w:rsid w:val="00F85260"/>
    <w:rsid w:val="00F85B72"/>
    <w:rsid w:val="00F862B6"/>
    <w:rsid w:val="00F91AFB"/>
    <w:rsid w:val="00F92DB5"/>
    <w:rsid w:val="00F93905"/>
    <w:rsid w:val="00F93929"/>
    <w:rsid w:val="00F939CC"/>
    <w:rsid w:val="00F962B6"/>
    <w:rsid w:val="00F97FD1"/>
    <w:rsid w:val="00FA0DAD"/>
    <w:rsid w:val="00FA142F"/>
    <w:rsid w:val="00FA21DC"/>
    <w:rsid w:val="00FA2969"/>
    <w:rsid w:val="00FA29DE"/>
    <w:rsid w:val="00FA2B21"/>
    <w:rsid w:val="00FA2C58"/>
    <w:rsid w:val="00FA51E2"/>
    <w:rsid w:val="00FA6E62"/>
    <w:rsid w:val="00FB29CD"/>
    <w:rsid w:val="00FB74CF"/>
    <w:rsid w:val="00FC667F"/>
    <w:rsid w:val="00FD04F3"/>
    <w:rsid w:val="00FD09EB"/>
    <w:rsid w:val="00FD1637"/>
    <w:rsid w:val="00FD1721"/>
    <w:rsid w:val="00FD1D17"/>
    <w:rsid w:val="00FD2699"/>
    <w:rsid w:val="00FD5FC2"/>
    <w:rsid w:val="00FE08B3"/>
    <w:rsid w:val="00FF05EA"/>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27"/>
    <w:pPr>
      <w:widowControl w:val="0"/>
      <w:suppressAutoHyphens/>
    </w:pPr>
    <w:rPr>
      <w:rFonts w:eastAsia="Lucida Sans Unicode"/>
      <w:kern w:val="1"/>
      <w:sz w:val="24"/>
      <w:szCs w:val="24"/>
      <w:lang w:eastAsia="ar-SA"/>
    </w:rPr>
  </w:style>
  <w:style w:type="paragraph" w:styleId="Nagwek1">
    <w:name w:val="heading 1"/>
    <w:basedOn w:val="Normalny"/>
    <w:next w:val="Normalny"/>
    <w:link w:val="Nagwek1Znak"/>
    <w:uiPriority w:val="9"/>
    <w:qFormat/>
    <w:rsid w:val="002967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AF7427"/>
    <w:rPr>
      <w:rFonts w:ascii="Symbol" w:hAnsi="Symbol" w:cs="StarSymbol"/>
      <w:sz w:val="18"/>
      <w:szCs w:val="18"/>
    </w:rPr>
  </w:style>
  <w:style w:type="character" w:customStyle="1" w:styleId="WW8Num13z0">
    <w:name w:val="WW8Num13z0"/>
    <w:rsid w:val="00AF7427"/>
    <w:rPr>
      <w:rFonts w:cs="Times New Roman"/>
    </w:rPr>
  </w:style>
  <w:style w:type="character" w:customStyle="1" w:styleId="WW8Num15z0">
    <w:name w:val="WW8Num15z0"/>
    <w:rsid w:val="00AF7427"/>
    <w:rPr>
      <w:rFonts w:cs="Times New Roman"/>
    </w:rPr>
  </w:style>
  <w:style w:type="character" w:customStyle="1" w:styleId="WW8Num17z0">
    <w:name w:val="WW8Num17z0"/>
    <w:rsid w:val="00AF7427"/>
    <w:rPr>
      <w:rFonts w:cs="Times New Roman"/>
    </w:rPr>
  </w:style>
  <w:style w:type="character" w:customStyle="1" w:styleId="WW8Num18z0">
    <w:name w:val="WW8Num18z0"/>
    <w:rsid w:val="00AF7427"/>
    <w:rPr>
      <w:rFonts w:ascii="Times New Roman" w:eastAsia="Times New Roman" w:hAnsi="Times New Roman" w:cs="Times New Roman"/>
    </w:rPr>
  </w:style>
  <w:style w:type="character" w:customStyle="1" w:styleId="WW8Num19z0">
    <w:name w:val="WW8Num19z0"/>
    <w:rsid w:val="00AF7427"/>
    <w:rPr>
      <w:rFonts w:cs="Times New Roman"/>
    </w:rPr>
  </w:style>
  <w:style w:type="character" w:customStyle="1" w:styleId="WW8Num20z0">
    <w:name w:val="WW8Num20z0"/>
    <w:rsid w:val="00AF7427"/>
    <w:rPr>
      <w:rFonts w:ascii="Times New Roman" w:eastAsia="Lucida Sans Unicode" w:hAnsi="Times New Roman" w:cs="Times New Roman"/>
    </w:rPr>
  </w:style>
  <w:style w:type="character" w:customStyle="1" w:styleId="Domylnaczcionkaakapitu1">
    <w:name w:val="Domyślna czcionka akapitu1"/>
    <w:rsid w:val="00AF7427"/>
  </w:style>
  <w:style w:type="character" w:customStyle="1" w:styleId="WW8Num12z0">
    <w:name w:val="WW8Num12z0"/>
    <w:rsid w:val="00AF7427"/>
    <w:rPr>
      <w:rFonts w:ascii="Symbol" w:hAnsi="Symbol" w:cs="StarSymbol"/>
      <w:sz w:val="18"/>
      <w:szCs w:val="18"/>
    </w:rPr>
  </w:style>
  <w:style w:type="character" w:customStyle="1" w:styleId="Absatz-Standardschriftart">
    <w:name w:val="Absatz-Standardschriftart"/>
    <w:rsid w:val="00AF7427"/>
  </w:style>
  <w:style w:type="character" w:customStyle="1" w:styleId="WW8Num9z0">
    <w:name w:val="WW8Num9z0"/>
    <w:rsid w:val="00AF7427"/>
    <w:rPr>
      <w:rFonts w:ascii="Symbol" w:hAnsi="Symbol" w:cs="StarSymbol"/>
      <w:sz w:val="18"/>
      <w:szCs w:val="18"/>
    </w:rPr>
  </w:style>
  <w:style w:type="character" w:customStyle="1" w:styleId="WW8Num11z0">
    <w:name w:val="WW8Num11z0"/>
    <w:rsid w:val="00AF7427"/>
    <w:rPr>
      <w:rFonts w:ascii="Symbol" w:hAnsi="Symbol" w:cs="StarSymbol"/>
      <w:sz w:val="18"/>
      <w:szCs w:val="18"/>
    </w:rPr>
  </w:style>
  <w:style w:type="character" w:customStyle="1" w:styleId="WW-Absatz-Standardschriftart">
    <w:name w:val="WW-Absatz-Standardschriftart"/>
    <w:rsid w:val="00AF7427"/>
  </w:style>
  <w:style w:type="character" w:customStyle="1" w:styleId="WW-Absatz-Standardschriftart1">
    <w:name w:val="WW-Absatz-Standardschriftart1"/>
    <w:rsid w:val="00AF7427"/>
  </w:style>
  <w:style w:type="character" w:customStyle="1" w:styleId="WW-Absatz-Standardschriftart11">
    <w:name w:val="WW-Absatz-Standardschriftart11"/>
    <w:rsid w:val="00AF7427"/>
  </w:style>
  <w:style w:type="character" w:customStyle="1" w:styleId="WW-Absatz-Standardschriftart111">
    <w:name w:val="WW-Absatz-Standardschriftart111"/>
    <w:rsid w:val="00AF7427"/>
  </w:style>
  <w:style w:type="character" w:customStyle="1" w:styleId="WW-Absatz-Standardschriftart1111">
    <w:name w:val="WW-Absatz-Standardschriftart1111"/>
    <w:rsid w:val="00AF7427"/>
  </w:style>
  <w:style w:type="character" w:customStyle="1" w:styleId="WW-Absatz-Standardschriftart11111">
    <w:name w:val="WW-Absatz-Standardschriftart11111"/>
    <w:rsid w:val="00AF7427"/>
  </w:style>
  <w:style w:type="character" w:customStyle="1" w:styleId="WW-Absatz-Standardschriftart111111">
    <w:name w:val="WW-Absatz-Standardschriftart111111"/>
    <w:rsid w:val="00AF7427"/>
  </w:style>
  <w:style w:type="character" w:customStyle="1" w:styleId="WW-Absatz-Standardschriftart1111111">
    <w:name w:val="WW-Absatz-Standardschriftart1111111"/>
    <w:rsid w:val="00AF7427"/>
  </w:style>
  <w:style w:type="character" w:customStyle="1" w:styleId="WW-Absatz-Standardschriftart11111111">
    <w:name w:val="WW-Absatz-Standardschriftart11111111"/>
    <w:rsid w:val="00AF7427"/>
  </w:style>
  <w:style w:type="character" w:customStyle="1" w:styleId="WW-Absatz-Standardschriftart111111111">
    <w:name w:val="WW-Absatz-Standardschriftart111111111"/>
    <w:rsid w:val="00AF7427"/>
  </w:style>
  <w:style w:type="character" w:customStyle="1" w:styleId="Znakinumeracji">
    <w:name w:val="Znaki numeracji"/>
    <w:rsid w:val="00AF7427"/>
  </w:style>
  <w:style w:type="character" w:customStyle="1" w:styleId="Symbolewypunktowania">
    <w:name w:val="Symbole wypunktowania"/>
    <w:rsid w:val="00AF7427"/>
    <w:rPr>
      <w:rFonts w:ascii="StarSymbol" w:eastAsia="StarSymbol" w:hAnsi="StarSymbol" w:cs="StarSymbol"/>
      <w:sz w:val="18"/>
      <w:szCs w:val="18"/>
    </w:rPr>
  </w:style>
  <w:style w:type="paragraph" w:customStyle="1" w:styleId="Nagwek2">
    <w:name w:val="Nagłówek2"/>
    <w:basedOn w:val="Normalny"/>
    <w:next w:val="Tekstpodstawowy"/>
    <w:rsid w:val="00AF7427"/>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AF7427"/>
    <w:pPr>
      <w:spacing w:after="120"/>
    </w:pPr>
  </w:style>
  <w:style w:type="paragraph" w:styleId="Lista">
    <w:name w:val="List"/>
    <w:basedOn w:val="Tekstpodstawowy"/>
    <w:semiHidden/>
    <w:rsid w:val="00AF7427"/>
    <w:rPr>
      <w:rFonts w:cs="Tahoma"/>
    </w:rPr>
  </w:style>
  <w:style w:type="paragraph" w:customStyle="1" w:styleId="Podpis2">
    <w:name w:val="Podpis2"/>
    <w:basedOn w:val="Normalny"/>
    <w:rsid w:val="00AF7427"/>
    <w:pPr>
      <w:suppressLineNumbers/>
      <w:spacing w:before="120" w:after="120"/>
    </w:pPr>
    <w:rPr>
      <w:rFonts w:cs="Tahoma"/>
      <w:i/>
      <w:iCs/>
    </w:rPr>
  </w:style>
  <w:style w:type="paragraph" w:customStyle="1" w:styleId="Indeks">
    <w:name w:val="Indeks"/>
    <w:basedOn w:val="Normalny"/>
    <w:rsid w:val="00AF7427"/>
    <w:pPr>
      <w:suppressLineNumbers/>
    </w:pPr>
    <w:rPr>
      <w:rFonts w:cs="Tahoma"/>
    </w:rPr>
  </w:style>
  <w:style w:type="paragraph" w:customStyle="1" w:styleId="Nagwek10">
    <w:name w:val="Nagłówek1"/>
    <w:basedOn w:val="Normalny"/>
    <w:next w:val="Tekstpodstawowy"/>
    <w:rsid w:val="00AF7427"/>
    <w:pPr>
      <w:keepNext/>
      <w:spacing w:before="240" w:after="120"/>
    </w:pPr>
    <w:rPr>
      <w:rFonts w:ascii="Arial" w:hAnsi="Arial" w:cs="Tahoma"/>
      <w:sz w:val="28"/>
      <w:szCs w:val="28"/>
    </w:rPr>
  </w:style>
  <w:style w:type="paragraph" w:customStyle="1" w:styleId="Podpis1">
    <w:name w:val="Podpis1"/>
    <w:basedOn w:val="Normalny"/>
    <w:rsid w:val="00AF7427"/>
    <w:pPr>
      <w:suppressLineNumbers/>
      <w:spacing w:before="120" w:after="120"/>
    </w:pPr>
    <w:rPr>
      <w:rFonts w:cs="Tahoma"/>
      <w:i/>
      <w:iCs/>
    </w:rPr>
  </w:style>
  <w:style w:type="paragraph" w:styleId="Nagwek">
    <w:name w:val="header"/>
    <w:basedOn w:val="Normalny"/>
    <w:next w:val="Tekstpodstawowy"/>
    <w:link w:val="NagwekZnak"/>
    <w:uiPriority w:val="99"/>
    <w:rsid w:val="00AF7427"/>
    <w:pPr>
      <w:keepNext/>
      <w:spacing w:before="240" w:after="120"/>
    </w:pPr>
    <w:rPr>
      <w:rFonts w:ascii="Arial" w:hAnsi="Arial" w:cs="Tahoma"/>
      <w:sz w:val="28"/>
      <w:szCs w:val="28"/>
    </w:rPr>
  </w:style>
  <w:style w:type="paragraph" w:customStyle="1" w:styleId="NumberList">
    <w:name w:val="Number List"/>
    <w:rsid w:val="00AF7427"/>
    <w:pPr>
      <w:suppressAutoHyphens/>
      <w:ind w:left="432"/>
      <w:jc w:val="both"/>
    </w:pPr>
    <w:rPr>
      <w:rFonts w:eastAsia="Arial"/>
      <w:color w:val="000000"/>
      <w:sz w:val="24"/>
      <w:lang w:val="cs-CZ" w:eastAsia="ar-SA"/>
    </w:rPr>
  </w:style>
  <w:style w:type="paragraph" w:styleId="Akapitzlist">
    <w:name w:val="List Paragraph"/>
    <w:basedOn w:val="Normalny"/>
    <w:link w:val="AkapitzlistZnak"/>
    <w:uiPriority w:val="34"/>
    <w:qFormat/>
    <w:rsid w:val="00AF7427"/>
    <w:pPr>
      <w:widowControl/>
      <w:suppressAutoHyphens w:val="0"/>
      <w:ind w:left="720"/>
    </w:pPr>
    <w:rPr>
      <w:rFonts w:eastAsia="Times New Roman"/>
      <w:sz w:val="20"/>
      <w:szCs w:val="20"/>
    </w:rPr>
  </w:style>
  <w:style w:type="paragraph" w:customStyle="1" w:styleId="Standard">
    <w:name w:val="Standard"/>
    <w:rsid w:val="00ED12B7"/>
    <w:pPr>
      <w:widowControl w:val="0"/>
      <w:suppressAutoHyphens/>
      <w:autoSpaceDN w:val="0"/>
    </w:pPr>
    <w:rPr>
      <w:rFonts w:eastAsia="Arial Unicode MS" w:cs="Tahoma"/>
      <w:kern w:val="3"/>
      <w:sz w:val="24"/>
      <w:szCs w:val="24"/>
    </w:rPr>
  </w:style>
  <w:style w:type="paragraph" w:styleId="Tekstdymka">
    <w:name w:val="Balloon Text"/>
    <w:basedOn w:val="Normalny"/>
    <w:link w:val="TekstdymkaZnak"/>
    <w:uiPriority w:val="99"/>
    <w:semiHidden/>
    <w:unhideWhenUsed/>
    <w:rsid w:val="00FD1637"/>
    <w:rPr>
      <w:rFonts w:ascii="Tahoma" w:hAnsi="Tahoma"/>
      <w:sz w:val="16"/>
      <w:szCs w:val="16"/>
    </w:rPr>
  </w:style>
  <w:style w:type="character" w:customStyle="1" w:styleId="TekstdymkaZnak">
    <w:name w:val="Tekst dymka Znak"/>
    <w:link w:val="Tekstdymka"/>
    <w:uiPriority w:val="99"/>
    <w:semiHidden/>
    <w:rsid w:val="00FD1637"/>
    <w:rPr>
      <w:rFonts w:ascii="Tahoma" w:eastAsia="Lucida Sans Unicode" w:hAnsi="Tahoma" w:cs="Tahoma"/>
      <w:kern w:val="1"/>
      <w:sz w:val="16"/>
      <w:szCs w:val="16"/>
      <w:lang w:eastAsia="ar-SA"/>
    </w:rPr>
  </w:style>
  <w:style w:type="paragraph" w:styleId="Bezodstpw">
    <w:name w:val="No Spacing"/>
    <w:uiPriority w:val="1"/>
    <w:qFormat/>
    <w:rsid w:val="00723260"/>
    <w:rPr>
      <w:rFonts w:ascii="Calibri" w:eastAsia="Calibri" w:hAnsi="Calibri"/>
      <w:sz w:val="22"/>
      <w:szCs w:val="22"/>
      <w:lang w:eastAsia="en-US"/>
    </w:rPr>
  </w:style>
  <w:style w:type="character" w:customStyle="1" w:styleId="Nagwek1Znak">
    <w:name w:val="Nagłówek 1 Znak"/>
    <w:link w:val="Nagwek1"/>
    <w:uiPriority w:val="9"/>
    <w:rsid w:val="00296739"/>
    <w:rPr>
      <w:rFonts w:ascii="Cambria" w:eastAsia="Times New Roman" w:hAnsi="Cambria" w:cs="Times New Roman"/>
      <w:b/>
      <w:bCs/>
      <w:kern w:val="32"/>
      <w:sz w:val="32"/>
      <w:szCs w:val="32"/>
      <w:lang w:eastAsia="ar-SA"/>
    </w:rPr>
  </w:style>
  <w:style w:type="paragraph" w:styleId="Stopka">
    <w:name w:val="footer"/>
    <w:basedOn w:val="Normalny"/>
    <w:link w:val="StopkaZnak"/>
    <w:uiPriority w:val="99"/>
    <w:unhideWhenUsed/>
    <w:rsid w:val="003844AD"/>
    <w:pPr>
      <w:tabs>
        <w:tab w:val="center" w:pos="4536"/>
        <w:tab w:val="right" w:pos="9072"/>
      </w:tabs>
    </w:pPr>
  </w:style>
  <w:style w:type="character" w:customStyle="1" w:styleId="StopkaZnak">
    <w:name w:val="Stopka Znak"/>
    <w:link w:val="Stopka"/>
    <w:uiPriority w:val="99"/>
    <w:rsid w:val="003844AD"/>
    <w:rPr>
      <w:rFonts w:eastAsia="Lucida Sans Unicode"/>
      <w:kern w:val="1"/>
      <w:sz w:val="24"/>
      <w:szCs w:val="24"/>
      <w:lang w:eastAsia="ar-SA"/>
    </w:rPr>
  </w:style>
  <w:style w:type="paragraph" w:styleId="HTML-wstpniesformatowany">
    <w:name w:val="HTML Preformatted"/>
    <w:basedOn w:val="Normalny"/>
    <w:link w:val="HTML-wstpniesformatowanyZnak"/>
    <w:uiPriority w:val="99"/>
    <w:unhideWhenUsed/>
    <w:rsid w:val="0038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3822A9"/>
    <w:rPr>
      <w:rFonts w:ascii="Courier New" w:hAnsi="Courier New" w:cs="Courier New"/>
    </w:rPr>
  </w:style>
  <w:style w:type="character" w:customStyle="1" w:styleId="TekstpodstawowyZnak">
    <w:name w:val="Tekst podstawowy Znak"/>
    <w:basedOn w:val="Domylnaczcionkaakapitu"/>
    <w:link w:val="Tekstpodstawowy"/>
    <w:semiHidden/>
    <w:rsid w:val="00D3315C"/>
    <w:rPr>
      <w:rFonts w:eastAsia="Lucida Sans Unicode"/>
      <w:kern w:val="1"/>
      <w:sz w:val="24"/>
      <w:szCs w:val="24"/>
      <w:lang w:eastAsia="ar-SA"/>
    </w:rPr>
  </w:style>
  <w:style w:type="paragraph" w:styleId="NormalnyWeb">
    <w:name w:val="Normal (Web)"/>
    <w:basedOn w:val="Normalny"/>
    <w:uiPriority w:val="99"/>
    <w:semiHidden/>
    <w:unhideWhenUsed/>
    <w:rsid w:val="00D60413"/>
    <w:pPr>
      <w:widowControl/>
      <w:suppressAutoHyphens w:val="0"/>
      <w:spacing w:before="100" w:beforeAutospacing="1" w:after="100" w:afterAutospacing="1"/>
    </w:pPr>
    <w:rPr>
      <w:rFonts w:eastAsia="Times New Roman"/>
      <w:kern w:val="0"/>
      <w:lang w:eastAsia="pl-PL"/>
    </w:rPr>
  </w:style>
  <w:style w:type="character" w:customStyle="1" w:styleId="size">
    <w:name w:val="size"/>
    <w:basedOn w:val="Domylnaczcionkaakapitu"/>
    <w:rsid w:val="00D60413"/>
  </w:style>
  <w:style w:type="character" w:customStyle="1" w:styleId="AkapitzlistZnak">
    <w:name w:val="Akapit z listą Znak"/>
    <w:link w:val="Akapitzlist"/>
    <w:uiPriority w:val="34"/>
    <w:rsid w:val="00F7345D"/>
    <w:rPr>
      <w:kern w:val="1"/>
      <w:lang w:eastAsia="ar-SA"/>
    </w:rPr>
  </w:style>
  <w:style w:type="character" w:styleId="Hipercze">
    <w:name w:val="Hyperlink"/>
    <w:basedOn w:val="Domylnaczcionkaakapitu"/>
    <w:uiPriority w:val="99"/>
    <w:unhideWhenUsed/>
    <w:rsid w:val="00C335D5"/>
    <w:rPr>
      <w:color w:val="0000FF" w:themeColor="hyperlink"/>
      <w:u w:val="single"/>
    </w:rPr>
  </w:style>
  <w:style w:type="character" w:customStyle="1" w:styleId="NagwekZnak">
    <w:name w:val="Nagłówek Znak"/>
    <w:basedOn w:val="Domylnaczcionkaakapitu"/>
    <w:link w:val="Nagwek"/>
    <w:uiPriority w:val="99"/>
    <w:rsid w:val="002B093D"/>
    <w:rPr>
      <w:rFonts w:ascii="Arial" w:eastAsia="Lucida Sans Unicode" w:hAnsi="Arial" w:cs="Tahoma"/>
      <w:kern w:val="1"/>
      <w:sz w:val="28"/>
      <w:szCs w:val="28"/>
      <w:lang w:eastAsia="ar-SA"/>
    </w:rPr>
  </w:style>
  <w:style w:type="character" w:styleId="Odwoaniedokomentarza">
    <w:name w:val="annotation reference"/>
    <w:basedOn w:val="Domylnaczcionkaakapitu"/>
    <w:uiPriority w:val="99"/>
    <w:semiHidden/>
    <w:unhideWhenUsed/>
    <w:rsid w:val="00297B47"/>
    <w:rPr>
      <w:sz w:val="16"/>
      <w:szCs w:val="16"/>
    </w:rPr>
  </w:style>
  <w:style w:type="paragraph" w:styleId="Tekstkomentarza">
    <w:name w:val="annotation text"/>
    <w:basedOn w:val="Normalny"/>
    <w:link w:val="TekstkomentarzaZnak"/>
    <w:uiPriority w:val="99"/>
    <w:semiHidden/>
    <w:unhideWhenUsed/>
    <w:rsid w:val="00297B47"/>
    <w:rPr>
      <w:sz w:val="20"/>
      <w:szCs w:val="20"/>
    </w:rPr>
  </w:style>
  <w:style w:type="character" w:customStyle="1" w:styleId="TekstkomentarzaZnak">
    <w:name w:val="Tekst komentarza Znak"/>
    <w:basedOn w:val="Domylnaczcionkaakapitu"/>
    <w:link w:val="Tekstkomentarza"/>
    <w:uiPriority w:val="99"/>
    <w:semiHidden/>
    <w:rsid w:val="00297B47"/>
    <w:rPr>
      <w:rFonts w:eastAsia="Lucida Sans Unicode"/>
      <w:kern w:val="1"/>
      <w:lang w:eastAsia="ar-SA"/>
    </w:rPr>
  </w:style>
  <w:style w:type="paragraph" w:styleId="Tematkomentarza">
    <w:name w:val="annotation subject"/>
    <w:basedOn w:val="Tekstkomentarza"/>
    <w:next w:val="Tekstkomentarza"/>
    <w:link w:val="TematkomentarzaZnak"/>
    <w:uiPriority w:val="99"/>
    <w:semiHidden/>
    <w:unhideWhenUsed/>
    <w:rsid w:val="00297B47"/>
    <w:rPr>
      <w:b/>
      <w:bCs/>
    </w:rPr>
  </w:style>
  <w:style w:type="character" w:customStyle="1" w:styleId="TematkomentarzaZnak">
    <w:name w:val="Temat komentarza Znak"/>
    <w:basedOn w:val="TekstkomentarzaZnak"/>
    <w:link w:val="Tematkomentarza"/>
    <w:uiPriority w:val="99"/>
    <w:semiHidden/>
    <w:rsid w:val="00297B47"/>
    <w:rPr>
      <w:rFonts w:eastAsia="Lucida Sans Unicode"/>
      <w:b/>
      <w:bCs/>
      <w:kern w:val="1"/>
      <w:lang w:eastAsia="ar-SA"/>
    </w:rPr>
  </w:style>
  <w:style w:type="paragraph" w:customStyle="1" w:styleId="western">
    <w:name w:val="western"/>
    <w:basedOn w:val="Normalny"/>
    <w:rsid w:val="00F7351B"/>
    <w:pPr>
      <w:widowControl/>
      <w:suppressAutoHyphens w:val="0"/>
      <w:spacing w:before="100" w:beforeAutospacing="1" w:after="119"/>
    </w:pPr>
    <w:rPr>
      <w:rFonts w:eastAsia="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27"/>
    <w:pPr>
      <w:widowControl w:val="0"/>
      <w:suppressAutoHyphens/>
    </w:pPr>
    <w:rPr>
      <w:rFonts w:eastAsia="Lucida Sans Unicode"/>
      <w:kern w:val="1"/>
      <w:sz w:val="24"/>
      <w:szCs w:val="24"/>
      <w:lang w:eastAsia="ar-SA"/>
    </w:rPr>
  </w:style>
  <w:style w:type="paragraph" w:styleId="Nagwek1">
    <w:name w:val="heading 1"/>
    <w:basedOn w:val="Normalny"/>
    <w:next w:val="Normalny"/>
    <w:link w:val="Nagwek1Znak"/>
    <w:uiPriority w:val="9"/>
    <w:qFormat/>
    <w:rsid w:val="002967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AF7427"/>
    <w:rPr>
      <w:rFonts w:ascii="Symbol" w:hAnsi="Symbol" w:cs="StarSymbol"/>
      <w:sz w:val="18"/>
      <w:szCs w:val="18"/>
    </w:rPr>
  </w:style>
  <w:style w:type="character" w:customStyle="1" w:styleId="WW8Num13z0">
    <w:name w:val="WW8Num13z0"/>
    <w:rsid w:val="00AF7427"/>
    <w:rPr>
      <w:rFonts w:cs="Times New Roman"/>
    </w:rPr>
  </w:style>
  <w:style w:type="character" w:customStyle="1" w:styleId="WW8Num15z0">
    <w:name w:val="WW8Num15z0"/>
    <w:rsid w:val="00AF7427"/>
    <w:rPr>
      <w:rFonts w:cs="Times New Roman"/>
    </w:rPr>
  </w:style>
  <w:style w:type="character" w:customStyle="1" w:styleId="WW8Num17z0">
    <w:name w:val="WW8Num17z0"/>
    <w:rsid w:val="00AF7427"/>
    <w:rPr>
      <w:rFonts w:cs="Times New Roman"/>
    </w:rPr>
  </w:style>
  <w:style w:type="character" w:customStyle="1" w:styleId="WW8Num18z0">
    <w:name w:val="WW8Num18z0"/>
    <w:rsid w:val="00AF7427"/>
    <w:rPr>
      <w:rFonts w:ascii="Times New Roman" w:eastAsia="Times New Roman" w:hAnsi="Times New Roman" w:cs="Times New Roman"/>
    </w:rPr>
  </w:style>
  <w:style w:type="character" w:customStyle="1" w:styleId="WW8Num19z0">
    <w:name w:val="WW8Num19z0"/>
    <w:rsid w:val="00AF7427"/>
    <w:rPr>
      <w:rFonts w:cs="Times New Roman"/>
    </w:rPr>
  </w:style>
  <w:style w:type="character" w:customStyle="1" w:styleId="WW8Num20z0">
    <w:name w:val="WW8Num20z0"/>
    <w:rsid w:val="00AF7427"/>
    <w:rPr>
      <w:rFonts w:ascii="Times New Roman" w:eastAsia="Lucida Sans Unicode" w:hAnsi="Times New Roman" w:cs="Times New Roman"/>
    </w:rPr>
  </w:style>
  <w:style w:type="character" w:customStyle="1" w:styleId="Domylnaczcionkaakapitu1">
    <w:name w:val="Domyślna czcionka akapitu1"/>
    <w:rsid w:val="00AF7427"/>
  </w:style>
  <w:style w:type="character" w:customStyle="1" w:styleId="WW8Num12z0">
    <w:name w:val="WW8Num12z0"/>
    <w:rsid w:val="00AF7427"/>
    <w:rPr>
      <w:rFonts w:ascii="Symbol" w:hAnsi="Symbol" w:cs="StarSymbol"/>
      <w:sz w:val="18"/>
      <w:szCs w:val="18"/>
    </w:rPr>
  </w:style>
  <w:style w:type="character" w:customStyle="1" w:styleId="Absatz-Standardschriftart">
    <w:name w:val="Absatz-Standardschriftart"/>
    <w:rsid w:val="00AF7427"/>
  </w:style>
  <w:style w:type="character" w:customStyle="1" w:styleId="WW8Num9z0">
    <w:name w:val="WW8Num9z0"/>
    <w:rsid w:val="00AF7427"/>
    <w:rPr>
      <w:rFonts w:ascii="Symbol" w:hAnsi="Symbol" w:cs="StarSymbol"/>
      <w:sz w:val="18"/>
      <w:szCs w:val="18"/>
    </w:rPr>
  </w:style>
  <w:style w:type="character" w:customStyle="1" w:styleId="WW8Num11z0">
    <w:name w:val="WW8Num11z0"/>
    <w:rsid w:val="00AF7427"/>
    <w:rPr>
      <w:rFonts w:ascii="Symbol" w:hAnsi="Symbol" w:cs="StarSymbol"/>
      <w:sz w:val="18"/>
      <w:szCs w:val="18"/>
    </w:rPr>
  </w:style>
  <w:style w:type="character" w:customStyle="1" w:styleId="WW-Absatz-Standardschriftart">
    <w:name w:val="WW-Absatz-Standardschriftart"/>
    <w:rsid w:val="00AF7427"/>
  </w:style>
  <w:style w:type="character" w:customStyle="1" w:styleId="WW-Absatz-Standardschriftart1">
    <w:name w:val="WW-Absatz-Standardschriftart1"/>
    <w:rsid w:val="00AF7427"/>
  </w:style>
  <w:style w:type="character" w:customStyle="1" w:styleId="WW-Absatz-Standardschriftart11">
    <w:name w:val="WW-Absatz-Standardschriftart11"/>
    <w:rsid w:val="00AF7427"/>
  </w:style>
  <w:style w:type="character" w:customStyle="1" w:styleId="WW-Absatz-Standardschriftart111">
    <w:name w:val="WW-Absatz-Standardschriftart111"/>
    <w:rsid w:val="00AF7427"/>
  </w:style>
  <w:style w:type="character" w:customStyle="1" w:styleId="WW-Absatz-Standardschriftart1111">
    <w:name w:val="WW-Absatz-Standardschriftart1111"/>
    <w:rsid w:val="00AF7427"/>
  </w:style>
  <w:style w:type="character" w:customStyle="1" w:styleId="WW-Absatz-Standardschriftart11111">
    <w:name w:val="WW-Absatz-Standardschriftart11111"/>
    <w:rsid w:val="00AF7427"/>
  </w:style>
  <w:style w:type="character" w:customStyle="1" w:styleId="WW-Absatz-Standardschriftart111111">
    <w:name w:val="WW-Absatz-Standardschriftart111111"/>
    <w:rsid w:val="00AF7427"/>
  </w:style>
  <w:style w:type="character" w:customStyle="1" w:styleId="WW-Absatz-Standardschriftart1111111">
    <w:name w:val="WW-Absatz-Standardschriftart1111111"/>
    <w:rsid w:val="00AF7427"/>
  </w:style>
  <w:style w:type="character" w:customStyle="1" w:styleId="WW-Absatz-Standardschriftart11111111">
    <w:name w:val="WW-Absatz-Standardschriftart11111111"/>
    <w:rsid w:val="00AF7427"/>
  </w:style>
  <w:style w:type="character" w:customStyle="1" w:styleId="WW-Absatz-Standardschriftart111111111">
    <w:name w:val="WW-Absatz-Standardschriftart111111111"/>
    <w:rsid w:val="00AF7427"/>
  </w:style>
  <w:style w:type="character" w:customStyle="1" w:styleId="Znakinumeracji">
    <w:name w:val="Znaki numeracji"/>
    <w:rsid w:val="00AF7427"/>
  </w:style>
  <w:style w:type="character" w:customStyle="1" w:styleId="Symbolewypunktowania">
    <w:name w:val="Symbole wypunktowania"/>
    <w:rsid w:val="00AF7427"/>
    <w:rPr>
      <w:rFonts w:ascii="StarSymbol" w:eastAsia="StarSymbol" w:hAnsi="StarSymbol" w:cs="StarSymbol"/>
      <w:sz w:val="18"/>
      <w:szCs w:val="18"/>
    </w:rPr>
  </w:style>
  <w:style w:type="paragraph" w:customStyle="1" w:styleId="Nagwek2">
    <w:name w:val="Nagłówek2"/>
    <w:basedOn w:val="Normalny"/>
    <w:next w:val="Tekstpodstawowy"/>
    <w:rsid w:val="00AF7427"/>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AF7427"/>
    <w:pPr>
      <w:spacing w:after="120"/>
    </w:pPr>
  </w:style>
  <w:style w:type="paragraph" w:styleId="Lista">
    <w:name w:val="List"/>
    <w:basedOn w:val="Tekstpodstawowy"/>
    <w:semiHidden/>
    <w:rsid w:val="00AF7427"/>
    <w:rPr>
      <w:rFonts w:cs="Tahoma"/>
    </w:rPr>
  </w:style>
  <w:style w:type="paragraph" w:customStyle="1" w:styleId="Podpis2">
    <w:name w:val="Podpis2"/>
    <w:basedOn w:val="Normalny"/>
    <w:rsid w:val="00AF7427"/>
    <w:pPr>
      <w:suppressLineNumbers/>
      <w:spacing w:before="120" w:after="120"/>
    </w:pPr>
    <w:rPr>
      <w:rFonts w:cs="Tahoma"/>
      <w:i/>
      <w:iCs/>
    </w:rPr>
  </w:style>
  <w:style w:type="paragraph" w:customStyle="1" w:styleId="Indeks">
    <w:name w:val="Indeks"/>
    <w:basedOn w:val="Normalny"/>
    <w:rsid w:val="00AF7427"/>
    <w:pPr>
      <w:suppressLineNumbers/>
    </w:pPr>
    <w:rPr>
      <w:rFonts w:cs="Tahoma"/>
    </w:rPr>
  </w:style>
  <w:style w:type="paragraph" w:customStyle="1" w:styleId="Nagwek10">
    <w:name w:val="Nagłówek1"/>
    <w:basedOn w:val="Normalny"/>
    <w:next w:val="Tekstpodstawowy"/>
    <w:rsid w:val="00AF7427"/>
    <w:pPr>
      <w:keepNext/>
      <w:spacing w:before="240" w:after="120"/>
    </w:pPr>
    <w:rPr>
      <w:rFonts w:ascii="Arial" w:hAnsi="Arial" w:cs="Tahoma"/>
      <w:sz w:val="28"/>
      <w:szCs w:val="28"/>
    </w:rPr>
  </w:style>
  <w:style w:type="paragraph" w:customStyle="1" w:styleId="Podpis1">
    <w:name w:val="Podpis1"/>
    <w:basedOn w:val="Normalny"/>
    <w:rsid w:val="00AF7427"/>
    <w:pPr>
      <w:suppressLineNumbers/>
      <w:spacing w:before="120" w:after="120"/>
    </w:pPr>
    <w:rPr>
      <w:rFonts w:cs="Tahoma"/>
      <w:i/>
      <w:iCs/>
    </w:rPr>
  </w:style>
  <w:style w:type="paragraph" w:styleId="Nagwek">
    <w:name w:val="header"/>
    <w:basedOn w:val="Normalny"/>
    <w:next w:val="Tekstpodstawowy"/>
    <w:link w:val="NagwekZnak"/>
    <w:uiPriority w:val="99"/>
    <w:rsid w:val="00AF7427"/>
    <w:pPr>
      <w:keepNext/>
      <w:spacing w:before="240" w:after="120"/>
    </w:pPr>
    <w:rPr>
      <w:rFonts w:ascii="Arial" w:hAnsi="Arial" w:cs="Tahoma"/>
      <w:sz w:val="28"/>
      <w:szCs w:val="28"/>
    </w:rPr>
  </w:style>
  <w:style w:type="paragraph" w:customStyle="1" w:styleId="NumberList">
    <w:name w:val="Number List"/>
    <w:rsid w:val="00AF7427"/>
    <w:pPr>
      <w:suppressAutoHyphens/>
      <w:ind w:left="432"/>
      <w:jc w:val="both"/>
    </w:pPr>
    <w:rPr>
      <w:rFonts w:eastAsia="Arial"/>
      <w:color w:val="000000"/>
      <w:sz w:val="24"/>
      <w:lang w:val="cs-CZ" w:eastAsia="ar-SA"/>
    </w:rPr>
  </w:style>
  <w:style w:type="paragraph" w:styleId="Akapitzlist">
    <w:name w:val="List Paragraph"/>
    <w:basedOn w:val="Normalny"/>
    <w:link w:val="AkapitzlistZnak"/>
    <w:uiPriority w:val="34"/>
    <w:qFormat/>
    <w:rsid w:val="00AF7427"/>
    <w:pPr>
      <w:widowControl/>
      <w:suppressAutoHyphens w:val="0"/>
      <w:ind w:left="720"/>
    </w:pPr>
    <w:rPr>
      <w:rFonts w:eastAsia="Times New Roman"/>
      <w:sz w:val="20"/>
      <w:szCs w:val="20"/>
    </w:rPr>
  </w:style>
  <w:style w:type="paragraph" w:customStyle="1" w:styleId="Standard">
    <w:name w:val="Standard"/>
    <w:rsid w:val="00ED12B7"/>
    <w:pPr>
      <w:widowControl w:val="0"/>
      <w:suppressAutoHyphens/>
      <w:autoSpaceDN w:val="0"/>
    </w:pPr>
    <w:rPr>
      <w:rFonts w:eastAsia="Arial Unicode MS" w:cs="Tahoma"/>
      <w:kern w:val="3"/>
      <w:sz w:val="24"/>
      <w:szCs w:val="24"/>
    </w:rPr>
  </w:style>
  <w:style w:type="paragraph" w:styleId="Tekstdymka">
    <w:name w:val="Balloon Text"/>
    <w:basedOn w:val="Normalny"/>
    <w:link w:val="TekstdymkaZnak"/>
    <w:uiPriority w:val="99"/>
    <w:semiHidden/>
    <w:unhideWhenUsed/>
    <w:rsid w:val="00FD1637"/>
    <w:rPr>
      <w:rFonts w:ascii="Tahoma" w:hAnsi="Tahoma"/>
      <w:sz w:val="16"/>
      <w:szCs w:val="16"/>
    </w:rPr>
  </w:style>
  <w:style w:type="character" w:customStyle="1" w:styleId="TekstdymkaZnak">
    <w:name w:val="Tekst dymka Znak"/>
    <w:link w:val="Tekstdymka"/>
    <w:uiPriority w:val="99"/>
    <w:semiHidden/>
    <w:rsid w:val="00FD1637"/>
    <w:rPr>
      <w:rFonts w:ascii="Tahoma" w:eastAsia="Lucida Sans Unicode" w:hAnsi="Tahoma" w:cs="Tahoma"/>
      <w:kern w:val="1"/>
      <w:sz w:val="16"/>
      <w:szCs w:val="16"/>
      <w:lang w:eastAsia="ar-SA"/>
    </w:rPr>
  </w:style>
  <w:style w:type="paragraph" w:styleId="Bezodstpw">
    <w:name w:val="No Spacing"/>
    <w:uiPriority w:val="1"/>
    <w:qFormat/>
    <w:rsid w:val="00723260"/>
    <w:rPr>
      <w:rFonts w:ascii="Calibri" w:eastAsia="Calibri" w:hAnsi="Calibri"/>
      <w:sz w:val="22"/>
      <w:szCs w:val="22"/>
      <w:lang w:eastAsia="en-US"/>
    </w:rPr>
  </w:style>
  <w:style w:type="character" w:customStyle="1" w:styleId="Nagwek1Znak">
    <w:name w:val="Nagłówek 1 Znak"/>
    <w:link w:val="Nagwek1"/>
    <w:uiPriority w:val="9"/>
    <w:rsid w:val="00296739"/>
    <w:rPr>
      <w:rFonts w:ascii="Cambria" w:eastAsia="Times New Roman" w:hAnsi="Cambria" w:cs="Times New Roman"/>
      <w:b/>
      <w:bCs/>
      <w:kern w:val="32"/>
      <w:sz w:val="32"/>
      <w:szCs w:val="32"/>
      <w:lang w:eastAsia="ar-SA"/>
    </w:rPr>
  </w:style>
  <w:style w:type="paragraph" w:styleId="Stopka">
    <w:name w:val="footer"/>
    <w:basedOn w:val="Normalny"/>
    <w:link w:val="StopkaZnak"/>
    <w:uiPriority w:val="99"/>
    <w:unhideWhenUsed/>
    <w:rsid w:val="003844AD"/>
    <w:pPr>
      <w:tabs>
        <w:tab w:val="center" w:pos="4536"/>
        <w:tab w:val="right" w:pos="9072"/>
      </w:tabs>
    </w:pPr>
  </w:style>
  <w:style w:type="character" w:customStyle="1" w:styleId="StopkaZnak">
    <w:name w:val="Stopka Znak"/>
    <w:link w:val="Stopka"/>
    <w:uiPriority w:val="99"/>
    <w:rsid w:val="003844AD"/>
    <w:rPr>
      <w:rFonts w:eastAsia="Lucida Sans Unicode"/>
      <w:kern w:val="1"/>
      <w:sz w:val="24"/>
      <w:szCs w:val="24"/>
      <w:lang w:eastAsia="ar-SA"/>
    </w:rPr>
  </w:style>
  <w:style w:type="paragraph" w:styleId="HTML-wstpniesformatowany">
    <w:name w:val="HTML Preformatted"/>
    <w:basedOn w:val="Normalny"/>
    <w:link w:val="HTML-wstpniesformatowanyZnak"/>
    <w:uiPriority w:val="99"/>
    <w:unhideWhenUsed/>
    <w:rsid w:val="0038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3822A9"/>
    <w:rPr>
      <w:rFonts w:ascii="Courier New" w:hAnsi="Courier New" w:cs="Courier New"/>
    </w:rPr>
  </w:style>
  <w:style w:type="character" w:customStyle="1" w:styleId="TekstpodstawowyZnak">
    <w:name w:val="Tekst podstawowy Znak"/>
    <w:basedOn w:val="Domylnaczcionkaakapitu"/>
    <w:link w:val="Tekstpodstawowy"/>
    <w:semiHidden/>
    <w:rsid w:val="00D3315C"/>
    <w:rPr>
      <w:rFonts w:eastAsia="Lucida Sans Unicode"/>
      <w:kern w:val="1"/>
      <w:sz w:val="24"/>
      <w:szCs w:val="24"/>
      <w:lang w:eastAsia="ar-SA"/>
    </w:rPr>
  </w:style>
  <w:style w:type="paragraph" w:styleId="NormalnyWeb">
    <w:name w:val="Normal (Web)"/>
    <w:basedOn w:val="Normalny"/>
    <w:uiPriority w:val="99"/>
    <w:semiHidden/>
    <w:unhideWhenUsed/>
    <w:rsid w:val="00D60413"/>
    <w:pPr>
      <w:widowControl/>
      <w:suppressAutoHyphens w:val="0"/>
      <w:spacing w:before="100" w:beforeAutospacing="1" w:after="100" w:afterAutospacing="1"/>
    </w:pPr>
    <w:rPr>
      <w:rFonts w:eastAsia="Times New Roman"/>
      <w:kern w:val="0"/>
      <w:lang w:eastAsia="pl-PL"/>
    </w:rPr>
  </w:style>
  <w:style w:type="character" w:customStyle="1" w:styleId="size">
    <w:name w:val="size"/>
    <w:basedOn w:val="Domylnaczcionkaakapitu"/>
    <w:rsid w:val="00D60413"/>
  </w:style>
  <w:style w:type="character" w:customStyle="1" w:styleId="AkapitzlistZnak">
    <w:name w:val="Akapit z listą Znak"/>
    <w:link w:val="Akapitzlist"/>
    <w:uiPriority w:val="34"/>
    <w:rsid w:val="00F7345D"/>
    <w:rPr>
      <w:kern w:val="1"/>
      <w:lang w:eastAsia="ar-SA"/>
    </w:rPr>
  </w:style>
  <w:style w:type="character" w:styleId="Hipercze">
    <w:name w:val="Hyperlink"/>
    <w:basedOn w:val="Domylnaczcionkaakapitu"/>
    <w:uiPriority w:val="99"/>
    <w:unhideWhenUsed/>
    <w:rsid w:val="00C335D5"/>
    <w:rPr>
      <w:color w:val="0000FF" w:themeColor="hyperlink"/>
      <w:u w:val="single"/>
    </w:rPr>
  </w:style>
  <w:style w:type="character" w:customStyle="1" w:styleId="NagwekZnak">
    <w:name w:val="Nagłówek Znak"/>
    <w:basedOn w:val="Domylnaczcionkaakapitu"/>
    <w:link w:val="Nagwek"/>
    <w:uiPriority w:val="99"/>
    <w:rsid w:val="002B093D"/>
    <w:rPr>
      <w:rFonts w:ascii="Arial" w:eastAsia="Lucida Sans Unicode" w:hAnsi="Arial" w:cs="Tahoma"/>
      <w:kern w:val="1"/>
      <w:sz w:val="28"/>
      <w:szCs w:val="28"/>
      <w:lang w:eastAsia="ar-SA"/>
    </w:rPr>
  </w:style>
  <w:style w:type="character" w:styleId="Odwoaniedokomentarza">
    <w:name w:val="annotation reference"/>
    <w:basedOn w:val="Domylnaczcionkaakapitu"/>
    <w:uiPriority w:val="99"/>
    <w:semiHidden/>
    <w:unhideWhenUsed/>
    <w:rsid w:val="00297B47"/>
    <w:rPr>
      <w:sz w:val="16"/>
      <w:szCs w:val="16"/>
    </w:rPr>
  </w:style>
  <w:style w:type="paragraph" w:styleId="Tekstkomentarza">
    <w:name w:val="annotation text"/>
    <w:basedOn w:val="Normalny"/>
    <w:link w:val="TekstkomentarzaZnak"/>
    <w:uiPriority w:val="99"/>
    <w:semiHidden/>
    <w:unhideWhenUsed/>
    <w:rsid w:val="00297B47"/>
    <w:rPr>
      <w:sz w:val="20"/>
      <w:szCs w:val="20"/>
    </w:rPr>
  </w:style>
  <w:style w:type="character" w:customStyle="1" w:styleId="TekstkomentarzaZnak">
    <w:name w:val="Tekst komentarza Znak"/>
    <w:basedOn w:val="Domylnaczcionkaakapitu"/>
    <w:link w:val="Tekstkomentarza"/>
    <w:uiPriority w:val="99"/>
    <w:semiHidden/>
    <w:rsid w:val="00297B47"/>
    <w:rPr>
      <w:rFonts w:eastAsia="Lucida Sans Unicode"/>
      <w:kern w:val="1"/>
      <w:lang w:eastAsia="ar-SA"/>
    </w:rPr>
  </w:style>
  <w:style w:type="paragraph" w:styleId="Tematkomentarza">
    <w:name w:val="annotation subject"/>
    <w:basedOn w:val="Tekstkomentarza"/>
    <w:next w:val="Tekstkomentarza"/>
    <w:link w:val="TematkomentarzaZnak"/>
    <w:uiPriority w:val="99"/>
    <w:semiHidden/>
    <w:unhideWhenUsed/>
    <w:rsid w:val="00297B47"/>
    <w:rPr>
      <w:b/>
      <w:bCs/>
    </w:rPr>
  </w:style>
  <w:style w:type="character" w:customStyle="1" w:styleId="TematkomentarzaZnak">
    <w:name w:val="Temat komentarza Znak"/>
    <w:basedOn w:val="TekstkomentarzaZnak"/>
    <w:link w:val="Tematkomentarza"/>
    <w:uiPriority w:val="99"/>
    <w:semiHidden/>
    <w:rsid w:val="00297B47"/>
    <w:rPr>
      <w:rFonts w:eastAsia="Lucida Sans Unicode"/>
      <w:b/>
      <w:bCs/>
      <w:kern w:val="1"/>
      <w:lang w:eastAsia="ar-SA"/>
    </w:rPr>
  </w:style>
  <w:style w:type="paragraph" w:customStyle="1" w:styleId="western">
    <w:name w:val="western"/>
    <w:basedOn w:val="Normalny"/>
    <w:rsid w:val="00F7351B"/>
    <w:pPr>
      <w:widowControl/>
      <w:suppressAutoHyphens w:val="0"/>
      <w:spacing w:before="100" w:beforeAutospacing="1" w:after="119"/>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5009">
      <w:bodyDiv w:val="1"/>
      <w:marLeft w:val="0"/>
      <w:marRight w:val="0"/>
      <w:marTop w:val="0"/>
      <w:marBottom w:val="0"/>
      <w:divBdr>
        <w:top w:val="none" w:sz="0" w:space="0" w:color="auto"/>
        <w:left w:val="none" w:sz="0" w:space="0" w:color="auto"/>
        <w:bottom w:val="none" w:sz="0" w:space="0" w:color="auto"/>
        <w:right w:val="none" w:sz="0" w:space="0" w:color="auto"/>
      </w:divBdr>
    </w:div>
    <w:div w:id="624434781">
      <w:bodyDiv w:val="1"/>
      <w:marLeft w:val="0"/>
      <w:marRight w:val="0"/>
      <w:marTop w:val="0"/>
      <w:marBottom w:val="0"/>
      <w:divBdr>
        <w:top w:val="none" w:sz="0" w:space="0" w:color="auto"/>
        <w:left w:val="none" w:sz="0" w:space="0" w:color="auto"/>
        <w:bottom w:val="none" w:sz="0" w:space="0" w:color="auto"/>
        <w:right w:val="none" w:sz="0" w:space="0" w:color="auto"/>
      </w:divBdr>
      <w:divsChild>
        <w:div w:id="464351619">
          <w:marLeft w:val="0"/>
          <w:marRight w:val="0"/>
          <w:marTop w:val="0"/>
          <w:marBottom w:val="0"/>
          <w:divBdr>
            <w:top w:val="none" w:sz="0" w:space="0" w:color="auto"/>
            <w:left w:val="none" w:sz="0" w:space="0" w:color="auto"/>
            <w:bottom w:val="none" w:sz="0" w:space="0" w:color="auto"/>
            <w:right w:val="none" w:sz="0" w:space="0" w:color="auto"/>
          </w:divBdr>
        </w:div>
        <w:div w:id="1525631276">
          <w:marLeft w:val="0"/>
          <w:marRight w:val="0"/>
          <w:marTop w:val="0"/>
          <w:marBottom w:val="0"/>
          <w:divBdr>
            <w:top w:val="none" w:sz="0" w:space="0" w:color="auto"/>
            <w:left w:val="none" w:sz="0" w:space="0" w:color="auto"/>
            <w:bottom w:val="none" w:sz="0" w:space="0" w:color="auto"/>
            <w:right w:val="none" w:sz="0" w:space="0" w:color="auto"/>
          </w:divBdr>
        </w:div>
        <w:div w:id="817307207">
          <w:marLeft w:val="0"/>
          <w:marRight w:val="0"/>
          <w:marTop w:val="0"/>
          <w:marBottom w:val="0"/>
          <w:divBdr>
            <w:top w:val="none" w:sz="0" w:space="0" w:color="auto"/>
            <w:left w:val="none" w:sz="0" w:space="0" w:color="auto"/>
            <w:bottom w:val="none" w:sz="0" w:space="0" w:color="auto"/>
            <w:right w:val="none" w:sz="0" w:space="0" w:color="auto"/>
          </w:divBdr>
        </w:div>
      </w:divsChild>
    </w:div>
    <w:div w:id="744450611">
      <w:bodyDiv w:val="1"/>
      <w:marLeft w:val="0"/>
      <w:marRight w:val="0"/>
      <w:marTop w:val="0"/>
      <w:marBottom w:val="0"/>
      <w:divBdr>
        <w:top w:val="none" w:sz="0" w:space="0" w:color="auto"/>
        <w:left w:val="none" w:sz="0" w:space="0" w:color="auto"/>
        <w:bottom w:val="none" w:sz="0" w:space="0" w:color="auto"/>
        <w:right w:val="none" w:sz="0" w:space="0" w:color="auto"/>
      </w:divBdr>
    </w:div>
    <w:div w:id="747312515">
      <w:bodyDiv w:val="1"/>
      <w:marLeft w:val="0"/>
      <w:marRight w:val="0"/>
      <w:marTop w:val="0"/>
      <w:marBottom w:val="0"/>
      <w:divBdr>
        <w:top w:val="none" w:sz="0" w:space="0" w:color="auto"/>
        <w:left w:val="none" w:sz="0" w:space="0" w:color="auto"/>
        <w:bottom w:val="none" w:sz="0" w:space="0" w:color="auto"/>
        <w:right w:val="none" w:sz="0" w:space="0" w:color="auto"/>
      </w:divBdr>
    </w:div>
    <w:div w:id="1111050917">
      <w:bodyDiv w:val="1"/>
      <w:marLeft w:val="0"/>
      <w:marRight w:val="0"/>
      <w:marTop w:val="0"/>
      <w:marBottom w:val="0"/>
      <w:divBdr>
        <w:top w:val="none" w:sz="0" w:space="0" w:color="auto"/>
        <w:left w:val="none" w:sz="0" w:space="0" w:color="auto"/>
        <w:bottom w:val="none" w:sz="0" w:space="0" w:color="auto"/>
        <w:right w:val="none" w:sz="0" w:space="0" w:color="auto"/>
      </w:divBdr>
    </w:div>
    <w:div w:id="1349135837">
      <w:bodyDiv w:val="1"/>
      <w:marLeft w:val="0"/>
      <w:marRight w:val="0"/>
      <w:marTop w:val="0"/>
      <w:marBottom w:val="0"/>
      <w:divBdr>
        <w:top w:val="none" w:sz="0" w:space="0" w:color="auto"/>
        <w:left w:val="none" w:sz="0" w:space="0" w:color="auto"/>
        <w:bottom w:val="none" w:sz="0" w:space="0" w:color="auto"/>
        <w:right w:val="none" w:sz="0" w:space="0" w:color="auto"/>
      </w:divBdr>
    </w:div>
    <w:div w:id="1464695431">
      <w:bodyDiv w:val="1"/>
      <w:marLeft w:val="0"/>
      <w:marRight w:val="0"/>
      <w:marTop w:val="0"/>
      <w:marBottom w:val="0"/>
      <w:divBdr>
        <w:top w:val="none" w:sz="0" w:space="0" w:color="auto"/>
        <w:left w:val="none" w:sz="0" w:space="0" w:color="auto"/>
        <w:bottom w:val="none" w:sz="0" w:space="0" w:color="auto"/>
        <w:right w:val="none" w:sz="0" w:space="0" w:color="auto"/>
      </w:divBdr>
    </w:div>
    <w:div w:id="1483623787">
      <w:bodyDiv w:val="1"/>
      <w:marLeft w:val="0"/>
      <w:marRight w:val="0"/>
      <w:marTop w:val="0"/>
      <w:marBottom w:val="0"/>
      <w:divBdr>
        <w:top w:val="none" w:sz="0" w:space="0" w:color="auto"/>
        <w:left w:val="none" w:sz="0" w:space="0" w:color="auto"/>
        <w:bottom w:val="none" w:sz="0" w:space="0" w:color="auto"/>
        <w:right w:val="none" w:sz="0" w:space="0" w:color="auto"/>
      </w:divBdr>
      <w:divsChild>
        <w:div w:id="360980675">
          <w:marLeft w:val="0"/>
          <w:marRight w:val="0"/>
          <w:marTop w:val="0"/>
          <w:marBottom w:val="0"/>
          <w:divBdr>
            <w:top w:val="none" w:sz="0" w:space="0" w:color="auto"/>
            <w:left w:val="none" w:sz="0" w:space="0" w:color="auto"/>
            <w:bottom w:val="none" w:sz="0" w:space="0" w:color="auto"/>
            <w:right w:val="none" w:sz="0" w:space="0" w:color="auto"/>
          </w:divBdr>
        </w:div>
      </w:divsChild>
    </w:div>
    <w:div w:id="19132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B60A-C759-43DC-9307-B52897FD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7261</Words>
  <Characters>43568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Zając</dc:creator>
  <cp:lastModifiedBy>ksiwy</cp:lastModifiedBy>
  <cp:revision>31</cp:revision>
  <cp:lastPrinted>2023-12-08T06:14:00Z</cp:lastPrinted>
  <dcterms:created xsi:type="dcterms:W3CDTF">2023-12-08T06:10:00Z</dcterms:created>
  <dcterms:modified xsi:type="dcterms:W3CDTF">2023-12-12T12:40:00Z</dcterms:modified>
</cp:coreProperties>
</file>