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D2DED1" w14:textId="33AC26E7" w:rsidR="00B941D3" w:rsidRPr="00994DA0" w:rsidRDefault="00B941D3" w:rsidP="00994DA0">
      <w:pPr>
        <w:spacing w:after="0" w:line="276" w:lineRule="auto"/>
        <w:jc w:val="both"/>
        <w:rPr>
          <w:rFonts w:ascii="Arial" w:hAnsi="Arial" w:cs="Arial"/>
          <w:b/>
          <w:bCs/>
          <w:sz w:val="24"/>
          <w:szCs w:val="24"/>
        </w:rPr>
      </w:pPr>
      <w:r w:rsidRPr="00994DA0">
        <w:rPr>
          <w:rFonts w:ascii="Arial" w:hAnsi="Arial" w:cs="Arial"/>
          <w:b/>
          <w:bCs/>
          <w:sz w:val="24"/>
          <w:szCs w:val="24"/>
        </w:rPr>
        <w:t>SPECYFIKACJA WARUNKÓW ZAMÓWIENIA (SWZ)</w:t>
      </w:r>
    </w:p>
    <w:p w14:paraId="762DF4F7" w14:textId="77777777" w:rsidR="00B941D3" w:rsidRPr="00994DA0" w:rsidRDefault="00B941D3" w:rsidP="00994DA0">
      <w:pPr>
        <w:spacing w:after="0" w:line="276" w:lineRule="auto"/>
        <w:jc w:val="both"/>
        <w:rPr>
          <w:rFonts w:ascii="Arial" w:hAnsi="Arial" w:cs="Arial"/>
          <w:sz w:val="24"/>
          <w:szCs w:val="24"/>
        </w:rPr>
      </w:pPr>
    </w:p>
    <w:p w14:paraId="71D480A5" w14:textId="77777777" w:rsidR="004D3530" w:rsidRPr="00994DA0" w:rsidRDefault="004D3530" w:rsidP="00994DA0">
      <w:pPr>
        <w:spacing w:after="0" w:line="276" w:lineRule="auto"/>
        <w:jc w:val="both"/>
        <w:rPr>
          <w:rFonts w:ascii="Arial" w:hAnsi="Arial" w:cs="Arial"/>
          <w:sz w:val="24"/>
          <w:szCs w:val="24"/>
        </w:rPr>
      </w:pPr>
    </w:p>
    <w:p w14:paraId="064A69A4" w14:textId="418F1F86" w:rsidR="00B941D3" w:rsidRPr="00736720" w:rsidRDefault="00B941D3" w:rsidP="00994DA0">
      <w:pPr>
        <w:spacing w:after="0" w:line="276" w:lineRule="auto"/>
        <w:jc w:val="both"/>
        <w:rPr>
          <w:rFonts w:ascii="Arial" w:hAnsi="Arial" w:cs="Arial"/>
          <w:sz w:val="24"/>
          <w:szCs w:val="24"/>
        </w:rPr>
      </w:pPr>
      <w:r w:rsidRPr="00994DA0">
        <w:rPr>
          <w:rFonts w:ascii="Arial" w:hAnsi="Arial" w:cs="Arial"/>
          <w:sz w:val="24"/>
          <w:szCs w:val="24"/>
        </w:rPr>
        <w:t>Znak sprawy: Zp.271</w:t>
      </w:r>
      <w:r w:rsidR="00443238" w:rsidRPr="00994DA0">
        <w:rPr>
          <w:rFonts w:ascii="Arial" w:hAnsi="Arial" w:cs="Arial"/>
          <w:sz w:val="24"/>
          <w:szCs w:val="24"/>
        </w:rPr>
        <w:t>.</w:t>
      </w:r>
      <w:r w:rsidR="00B142EC" w:rsidRPr="00736720">
        <w:rPr>
          <w:rFonts w:ascii="Arial" w:hAnsi="Arial" w:cs="Arial"/>
          <w:sz w:val="24"/>
          <w:szCs w:val="24"/>
        </w:rPr>
        <w:t>3</w:t>
      </w:r>
      <w:r w:rsidR="00AB743C" w:rsidRPr="00736720">
        <w:rPr>
          <w:rFonts w:ascii="Arial" w:hAnsi="Arial" w:cs="Arial"/>
          <w:sz w:val="24"/>
          <w:szCs w:val="24"/>
        </w:rPr>
        <w:t>7</w:t>
      </w:r>
      <w:r w:rsidR="00443238" w:rsidRPr="00736720">
        <w:rPr>
          <w:rFonts w:ascii="Arial" w:hAnsi="Arial" w:cs="Arial"/>
          <w:sz w:val="24"/>
          <w:szCs w:val="24"/>
        </w:rPr>
        <w:t>.</w:t>
      </w:r>
      <w:r w:rsidRPr="00736720">
        <w:rPr>
          <w:rFonts w:ascii="Arial" w:hAnsi="Arial" w:cs="Arial"/>
          <w:sz w:val="24"/>
          <w:szCs w:val="24"/>
        </w:rPr>
        <w:t>202</w:t>
      </w:r>
      <w:r w:rsidR="00694BFB" w:rsidRPr="00736720">
        <w:rPr>
          <w:rFonts w:ascii="Arial" w:hAnsi="Arial" w:cs="Arial"/>
          <w:sz w:val="24"/>
          <w:szCs w:val="24"/>
        </w:rPr>
        <w:t>4</w:t>
      </w:r>
    </w:p>
    <w:p w14:paraId="293D6DA5" w14:textId="77777777" w:rsidR="00B941D3" w:rsidRPr="00994DA0" w:rsidRDefault="00B941D3" w:rsidP="00994DA0">
      <w:pPr>
        <w:spacing w:after="0" w:line="276" w:lineRule="auto"/>
        <w:jc w:val="both"/>
        <w:rPr>
          <w:rFonts w:ascii="Arial" w:hAnsi="Arial" w:cs="Arial"/>
          <w:sz w:val="24"/>
          <w:szCs w:val="24"/>
        </w:rPr>
      </w:pPr>
    </w:p>
    <w:p w14:paraId="535F7353" w14:textId="77777777" w:rsidR="004D3530" w:rsidRPr="00994DA0" w:rsidRDefault="004D3530" w:rsidP="00994DA0">
      <w:pPr>
        <w:spacing w:after="0" w:line="276" w:lineRule="auto"/>
        <w:jc w:val="both"/>
        <w:rPr>
          <w:rFonts w:ascii="Arial" w:hAnsi="Arial" w:cs="Arial"/>
          <w:sz w:val="24"/>
          <w:szCs w:val="24"/>
        </w:rPr>
      </w:pPr>
    </w:p>
    <w:p w14:paraId="6DCA279C" w14:textId="005837C0" w:rsidR="00B941D3" w:rsidRPr="00994DA0" w:rsidRDefault="00B941D3" w:rsidP="00994DA0">
      <w:pPr>
        <w:spacing w:after="0" w:line="276" w:lineRule="auto"/>
        <w:jc w:val="both"/>
        <w:rPr>
          <w:rFonts w:ascii="Arial" w:eastAsia="Times New Roman" w:hAnsi="Arial" w:cs="Arial"/>
          <w:sz w:val="24"/>
          <w:szCs w:val="24"/>
          <w:lang w:eastAsia="pl-PL"/>
        </w:rPr>
      </w:pPr>
      <w:r w:rsidRPr="00994DA0">
        <w:rPr>
          <w:rFonts w:ascii="Arial" w:hAnsi="Arial" w:cs="Arial"/>
          <w:sz w:val="24"/>
          <w:szCs w:val="24"/>
        </w:rPr>
        <w:t xml:space="preserve">Zamawiający: </w:t>
      </w:r>
      <w:r w:rsidRPr="00994DA0">
        <w:rPr>
          <w:rFonts w:ascii="Arial" w:eastAsia="Times New Roman" w:hAnsi="Arial" w:cs="Arial"/>
          <w:sz w:val="24"/>
          <w:szCs w:val="24"/>
          <w:lang w:eastAsia="pl-PL"/>
        </w:rPr>
        <w:t>Miasto i Gmina Uzdrowiskowa</w:t>
      </w:r>
      <w:r w:rsidRPr="00994DA0">
        <w:rPr>
          <w:rFonts w:ascii="Arial" w:eastAsia="Times New Roman" w:hAnsi="Arial" w:cs="Arial"/>
          <w:spacing w:val="43"/>
          <w:sz w:val="24"/>
          <w:szCs w:val="24"/>
          <w:lang w:eastAsia="pl-PL"/>
        </w:rPr>
        <w:t xml:space="preserve"> </w:t>
      </w:r>
      <w:r w:rsidRPr="00994DA0">
        <w:rPr>
          <w:rFonts w:ascii="Arial" w:eastAsia="Times New Roman" w:hAnsi="Arial" w:cs="Arial"/>
          <w:sz w:val="24"/>
          <w:szCs w:val="24"/>
          <w:lang w:eastAsia="pl-PL"/>
        </w:rPr>
        <w:t>Muszyna</w:t>
      </w:r>
    </w:p>
    <w:p w14:paraId="183FF2E0" w14:textId="77777777" w:rsidR="00B941D3" w:rsidRPr="00994DA0" w:rsidRDefault="00B941D3" w:rsidP="00994DA0">
      <w:pPr>
        <w:spacing w:after="0" w:line="276" w:lineRule="auto"/>
        <w:jc w:val="both"/>
        <w:rPr>
          <w:rFonts w:ascii="Arial" w:eastAsia="Times New Roman" w:hAnsi="Arial" w:cs="Arial"/>
          <w:sz w:val="24"/>
          <w:szCs w:val="24"/>
          <w:lang w:eastAsia="pl-PL"/>
        </w:rPr>
      </w:pPr>
    </w:p>
    <w:p w14:paraId="728EB81C" w14:textId="77777777" w:rsidR="004D3530" w:rsidRPr="00994DA0" w:rsidRDefault="004D3530" w:rsidP="00994DA0">
      <w:pPr>
        <w:spacing w:after="0" w:line="276" w:lineRule="auto"/>
        <w:jc w:val="both"/>
        <w:rPr>
          <w:rFonts w:ascii="Arial" w:hAnsi="Arial" w:cs="Arial"/>
          <w:sz w:val="24"/>
          <w:szCs w:val="24"/>
        </w:rPr>
      </w:pPr>
    </w:p>
    <w:p w14:paraId="6FADF005" w14:textId="549D1F0C" w:rsidR="00B941D3" w:rsidRPr="00994DA0" w:rsidRDefault="00B941D3" w:rsidP="00994DA0">
      <w:pPr>
        <w:spacing w:after="0" w:line="276" w:lineRule="auto"/>
        <w:jc w:val="both"/>
        <w:rPr>
          <w:rFonts w:ascii="Arial" w:eastAsia="Times New Roman" w:hAnsi="Arial" w:cs="Arial"/>
          <w:sz w:val="24"/>
          <w:szCs w:val="24"/>
          <w:lang w:eastAsia="pl-PL"/>
        </w:rPr>
      </w:pPr>
      <w:r w:rsidRPr="00994DA0">
        <w:rPr>
          <w:rFonts w:ascii="Arial" w:hAnsi="Arial" w:cs="Arial"/>
          <w:sz w:val="24"/>
          <w:szCs w:val="24"/>
        </w:rPr>
        <w:t xml:space="preserve">Postępowanie prowadzone w trybie: </w:t>
      </w:r>
      <w:r w:rsidRPr="00994DA0">
        <w:rPr>
          <w:rFonts w:ascii="Arial" w:eastAsia="Times New Roman" w:hAnsi="Arial" w:cs="Arial"/>
          <w:sz w:val="24"/>
          <w:szCs w:val="24"/>
          <w:lang w:eastAsia="pl-PL"/>
        </w:rPr>
        <w:t>tryb podstawowy bez negocjacji – art.</w:t>
      </w:r>
      <w:r w:rsidR="00683E45" w:rsidRPr="00994DA0">
        <w:rPr>
          <w:rFonts w:ascii="Arial" w:eastAsia="Times New Roman" w:hAnsi="Arial" w:cs="Arial"/>
          <w:sz w:val="24"/>
          <w:szCs w:val="24"/>
          <w:lang w:eastAsia="pl-PL"/>
        </w:rPr>
        <w:t xml:space="preserve"> </w:t>
      </w:r>
      <w:r w:rsidRPr="00994DA0">
        <w:rPr>
          <w:rFonts w:ascii="Arial" w:eastAsia="Times New Roman" w:hAnsi="Arial" w:cs="Arial"/>
          <w:sz w:val="24"/>
          <w:szCs w:val="24"/>
          <w:lang w:eastAsia="pl-PL"/>
        </w:rPr>
        <w:t>275 pkt 1 ustawy pzp</w:t>
      </w:r>
    </w:p>
    <w:p w14:paraId="0A925014" w14:textId="77777777" w:rsidR="00192EF1" w:rsidRPr="00994DA0" w:rsidRDefault="00192EF1" w:rsidP="00994DA0">
      <w:pPr>
        <w:spacing w:after="0" w:line="276" w:lineRule="auto"/>
        <w:jc w:val="both"/>
        <w:rPr>
          <w:rFonts w:ascii="Arial" w:eastAsia="Times New Roman" w:hAnsi="Arial" w:cs="Arial"/>
          <w:sz w:val="24"/>
          <w:szCs w:val="24"/>
          <w:lang w:eastAsia="pl-PL"/>
        </w:rPr>
      </w:pPr>
    </w:p>
    <w:p w14:paraId="128ADAA2" w14:textId="77777777" w:rsidR="004D3530" w:rsidRPr="00994DA0" w:rsidRDefault="004D3530" w:rsidP="00994DA0">
      <w:pPr>
        <w:spacing w:after="0" w:line="276" w:lineRule="auto"/>
        <w:jc w:val="both"/>
        <w:rPr>
          <w:rFonts w:ascii="Arial" w:eastAsia="Times New Roman" w:hAnsi="Arial" w:cs="Arial"/>
          <w:sz w:val="24"/>
          <w:szCs w:val="24"/>
          <w:lang w:eastAsia="pl-PL"/>
        </w:rPr>
      </w:pPr>
    </w:p>
    <w:p w14:paraId="68E93072" w14:textId="1CE9C0DE" w:rsidR="00B142EC" w:rsidRDefault="00B941D3" w:rsidP="00994DA0">
      <w:pPr>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 xml:space="preserve">Nazwa zamówienia: </w:t>
      </w:r>
      <w:r w:rsidR="00AB743C">
        <w:rPr>
          <w:rFonts w:ascii="Arial" w:eastAsia="Times New Roman" w:hAnsi="Arial" w:cs="Arial"/>
          <w:b/>
          <w:bCs/>
          <w:sz w:val="24"/>
          <w:szCs w:val="24"/>
          <w:lang w:eastAsia="pl-PL"/>
        </w:rPr>
        <w:t>K</w:t>
      </w:r>
      <w:r w:rsidR="00AB743C" w:rsidRPr="00AB743C">
        <w:rPr>
          <w:rFonts w:ascii="Arial" w:eastAsia="Times New Roman" w:hAnsi="Arial" w:cs="Arial"/>
          <w:b/>
          <w:bCs/>
          <w:sz w:val="24"/>
          <w:szCs w:val="24"/>
          <w:lang w:eastAsia="pl-PL"/>
        </w:rPr>
        <w:t>ompleksowe odpłatne pełnienie obowiązków inspektora nadzoru inwestorskiego podczas realizacji inwestycji pn.: „Remont drogi gminnej nr 292956K w km od 0+000 do 0+276 w miejscowości Muszyna, gmina Muszyna”</w:t>
      </w:r>
    </w:p>
    <w:p w14:paraId="16504108" w14:textId="77777777" w:rsidR="009D6DD8" w:rsidRDefault="009D6DD8" w:rsidP="00994DA0">
      <w:pPr>
        <w:spacing w:after="0" w:line="276" w:lineRule="auto"/>
        <w:jc w:val="both"/>
        <w:rPr>
          <w:rFonts w:ascii="Arial" w:eastAsia="Times New Roman" w:hAnsi="Arial" w:cs="Arial"/>
          <w:sz w:val="24"/>
          <w:szCs w:val="24"/>
          <w:lang w:eastAsia="pl-PL"/>
        </w:rPr>
      </w:pPr>
    </w:p>
    <w:p w14:paraId="2B92F534" w14:textId="20FFF46A" w:rsidR="00B941D3" w:rsidRPr="00994DA0" w:rsidRDefault="00B941D3" w:rsidP="00994DA0">
      <w:pPr>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 xml:space="preserve">Rodzaj zamówienia: </w:t>
      </w:r>
      <w:r w:rsidR="005A2351" w:rsidRPr="00994DA0">
        <w:rPr>
          <w:rFonts w:ascii="Arial" w:eastAsia="Times New Roman" w:hAnsi="Arial" w:cs="Arial"/>
          <w:sz w:val="24"/>
          <w:szCs w:val="24"/>
          <w:lang w:eastAsia="pl-PL"/>
        </w:rPr>
        <w:t>Usługa</w:t>
      </w:r>
    </w:p>
    <w:p w14:paraId="2B681A9C" w14:textId="77777777" w:rsidR="00B941D3" w:rsidRPr="00994DA0" w:rsidRDefault="00B941D3" w:rsidP="00994DA0">
      <w:pPr>
        <w:spacing w:after="0" w:line="276" w:lineRule="auto"/>
        <w:jc w:val="both"/>
        <w:rPr>
          <w:rFonts w:ascii="Arial" w:eastAsia="Times New Roman" w:hAnsi="Arial" w:cs="Arial"/>
          <w:sz w:val="24"/>
          <w:szCs w:val="24"/>
          <w:lang w:eastAsia="pl-PL"/>
        </w:rPr>
      </w:pPr>
    </w:p>
    <w:p w14:paraId="008604DC" w14:textId="77777777" w:rsidR="004D3530" w:rsidRPr="00994DA0" w:rsidRDefault="004D3530" w:rsidP="00994DA0">
      <w:pPr>
        <w:spacing w:after="0" w:line="276" w:lineRule="auto"/>
        <w:jc w:val="both"/>
        <w:rPr>
          <w:rFonts w:ascii="Arial" w:eastAsia="Times New Roman" w:hAnsi="Arial" w:cs="Arial"/>
          <w:sz w:val="24"/>
          <w:szCs w:val="24"/>
          <w:lang w:eastAsia="pl-PL"/>
        </w:rPr>
      </w:pPr>
    </w:p>
    <w:p w14:paraId="059FE734" w14:textId="43D5041B" w:rsidR="00B941D3" w:rsidRPr="00736720" w:rsidRDefault="00B941D3" w:rsidP="00994DA0">
      <w:pPr>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Data publikacji ogłoszenia o zamówieniu w Biuletynie Zamówień Publicznych:</w:t>
      </w:r>
      <w:r w:rsidR="00443238" w:rsidRPr="00994DA0">
        <w:rPr>
          <w:rFonts w:ascii="Arial" w:eastAsia="Times New Roman" w:hAnsi="Arial" w:cs="Arial"/>
          <w:sz w:val="24"/>
          <w:szCs w:val="24"/>
          <w:lang w:eastAsia="pl-PL"/>
        </w:rPr>
        <w:t xml:space="preserve"> </w:t>
      </w:r>
      <w:r w:rsidR="00A02D5A">
        <w:rPr>
          <w:rFonts w:ascii="Arial" w:eastAsia="Times New Roman" w:hAnsi="Arial" w:cs="Arial"/>
          <w:sz w:val="24"/>
          <w:szCs w:val="24"/>
          <w:lang w:eastAsia="pl-PL"/>
        </w:rPr>
        <w:t>15</w:t>
      </w:r>
      <w:r w:rsidR="00B10790" w:rsidRPr="00736720">
        <w:rPr>
          <w:rFonts w:ascii="Arial" w:eastAsia="Times New Roman" w:hAnsi="Arial" w:cs="Arial"/>
          <w:sz w:val="24"/>
          <w:szCs w:val="24"/>
          <w:lang w:eastAsia="pl-PL"/>
        </w:rPr>
        <w:t>.</w:t>
      </w:r>
      <w:r w:rsidR="00736720" w:rsidRPr="00736720">
        <w:rPr>
          <w:rFonts w:ascii="Arial" w:eastAsia="Times New Roman" w:hAnsi="Arial" w:cs="Arial"/>
          <w:sz w:val="24"/>
          <w:szCs w:val="24"/>
          <w:lang w:eastAsia="pl-PL"/>
        </w:rPr>
        <w:t>11</w:t>
      </w:r>
      <w:r w:rsidR="00B10790" w:rsidRPr="00736720">
        <w:rPr>
          <w:rFonts w:ascii="Arial" w:eastAsia="Times New Roman" w:hAnsi="Arial" w:cs="Arial"/>
          <w:sz w:val="24"/>
          <w:szCs w:val="24"/>
          <w:lang w:eastAsia="pl-PL"/>
        </w:rPr>
        <w:t>.</w:t>
      </w:r>
      <w:r w:rsidR="005A2351" w:rsidRPr="00736720">
        <w:rPr>
          <w:rFonts w:ascii="Arial" w:eastAsia="Times New Roman" w:hAnsi="Arial" w:cs="Arial"/>
          <w:sz w:val="24"/>
          <w:szCs w:val="24"/>
          <w:lang w:eastAsia="pl-PL"/>
        </w:rPr>
        <w:t>202</w:t>
      </w:r>
      <w:r w:rsidR="00FB3A51" w:rsidRPr="00736720">
        <w:rPr>
          <w:rFonts w:ascii="Arial" w:eastAsia="Times New Roman" w:hAnsi="Arial" w:cs="Arial"/>
          <w:sz w:val="24"/>
          <w:szCs w:val="24"/>
          <w:lang w:eastAsia="pl-PL"/>
        </w:rPr>
        <w:t>4</w:t>
      </w:r>
      <w:r w:rsidR="00443238" w:rsidRPr="00736720">
        <w:rPr>
          <w:rFonts w:ascii="Arial" w:eastAsia="Times New Roman" w:hAnsi="Arial" w:cs="Arial"/>
          <w:sz w:val="24"/>
          <w:szCs w:val="24"/>
          <w:lang w:eastAsia="pl-PL"/>
        </w:rPr>
        <w:t xml:space="preserve"> r.</w:t>
      </w:r>
    </w:p>
    <w:p w14:paraId="2D751388" w14:textId="77777777" w:rsidR="00B941D3" w:rsidRPr="00994DA0" w:rsidRDefault="00B941D3" w:rsidP="00994DA0">
      <w:pPr>
        <w:spacing w:after="0" w:line="276" w:lineRule="auto"/>
        <w:jc w:val="both"/>
        <w:rPr>
          <w:rFonts w:ascii="Arial" w:eastAsia="Times New Roman" w:hAnsi="Arial" w:cs="Arial"/>
          <w:sz w:val="24"/>
          <w:szCs w:val="24"/>
          <w:lang w:eastAsia="pl-PL"/>
        </w:rPr>
      </w:pPr>
    </w:p>
    <w:p w14:paraId="151D81F1" w14:textId="77777777" w:rsidR="004D3530" w:rsidRPr="00994DA0" w:rsidRDefault="004D3530" w:rsidP="00994DA0">
      <w:pPr>
        <w:spacing w:after="0" w:line="276" w:lineRule="auto"/>
        <w:jc w:val="both"/>
        <w:rPr>
          <w:rFonts w:ascii="Arial" w:eastAsia="Times New Roman" w:hAnsi="Arial" w:cs="Arial"/>
          <w:sz w:val="24"/>
          <w:szCs w:val="24"/>
          <w:lang w:eastAsia="pl-PL"/>
        </w:rPr>
      </w:pPr>
    </w:p>
    <w:p w14:paraId="74FC0485" w14:textId="30750A6B" w:rsidR="00B941D3" w:rsidRPr="00994DA0" w:rsidRDefault="00B941D3" w:rsidP="00994DA0">
      <w:pPr>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 xml:space="preserve">Adres strony internetowej prowadzonego postępowania, na której udostępniano SWZ oraz na której udostępniane będą zmiany i wyjaśnienia treści SWZ oraz inne dokumenty zamówienia bezpośrednio związane z postępowaniem o udzielenie zamówienia: </w:t>
      </w:r>
      <w:hyperlink r:id="rId8" w:history="1">
        <w:r w:rsidRPr="00994DA0">
          <w:rPr>
            <w:rFonts w:ascii="Arial" w:eastAsia="Times New Roman" w:hAnsi="Arial" w:cs="Arial"/>
            <w:sz w:val="24"/>
            <w:szCs w:val="24"/>
            <w:lang w:eastAsia="pl-PL"/>
          </w:rPr>
          <w:t>https://platformazakupowa.pl/pn/muszyna</w:t>
        </w:r>
      </w:hyperlink>
    </w:p>
    <w:p w14:paraId="2F2E9B78" w14:textId="72F1CB8F" w:rsidR="00B941D3" w:rsidRPr="00994DA0" w:rsidRDefault="00B941D3" w:rsidP="00994DA0">
      <w:pPr>
        <w:spacing w:after="0" w:line="276" w:lineRule="auto"/>
        <w:jc w:val="both"/>
        <w:rPr>
          <w:rFonts w:ascii="Arial" w:eastAsia="Times New Roman" w:hAnsi="Arial" w:cs="Arial"/>
          <w:sz w:val="24"/>
          <w:szCs w:val="24"/>
          <w:lang w:eastAsia="pl-PL"/>
        </w:rPr>
      </w:pPr>
    </w:p>
    <w:p w14:paraId="411B2F66" w14:textId="77777777" w:rsidR="00D26A72" w:rsidRPr="00994DA0" w:rsidRDefault="00D26A72" w:rsidP="00994DA0">
      <w:pPr>
        <w:spacing w:after="0" w:line="276" w:lineRule="auto"/>
        <w:jc w:val="both"/>
        <w:rPr>
          <w:rFonts w:ascii="Arial" w:eastAsia="Times New Roman" w:hAnsi="Arial" w:cs="Arial"/>
          <w:sz w:val="24"/>
          <w:szCs w:val="24"/>
          <w:lang w:eastAsia="pl-PL"/>
        </w:rPr>
      </w:pPr>
    </w:p>
    <w:p w14:paraId="58520BF7" w14:textId="77777777" w:rsidR="004D3530" w:rsidRPr="00994DA0" w:rsidRDefault="004D3530" w:rsidP="00994DA0">
      <w:pPr>
        <w:spacing w:after="0" w:line="276" w:lineRule="auto"/>
        <w:jc w:val="both"/>
        <w:rPr>
          <w:rFonts w:ascii="Arial" w:eastAsia="Times New Roman" w:hAnsi="Arial" w:cs="Arial"/>
          <w:sz w:val="24"/>
          <w:szCs w:val="24"/>
          <w:lang w:eastAsia="pl-PL"/>
        </w:rPr>
      </w:pPr>
    </w:p>
    <w:p w14:paraId="332E893E" w14:textId="280EBC14" w:rsidR="00B44015" w:rsidRPr="00994DA0" w:rsidRDefault="00B941D3" w:rsidP="00994DA0">
      <w:pPr>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 xml:space="preserve">Zatwierdził: </w:t>
      </w:r>
    </w:p>
    <w:p w14:paraId="7807F087" w14:textId="27F5AEB2" w:rsidR="00225CB2" w:rsidRPr="00994DA0" w:rsidRDefault="00225CB2" w:rsidP="00994DA0">
      <w:pPr>
        <w:spacing w:after="0" w:line="276" w:lineRule="auto"/>
        <w:jc w:val="both"/>
        <w:rPr>
          <w:rFonts w:ascii="Arial" w:eastAsia="Times New Roman" w:hAnsi="Arial" w:cs="Arial"/>
          <w:sz w:val="24"/>
          <w:szCs w:val="24"/>
          <w:lang w:eastAsia="pl-PL"/>
        </w:rPr>
      </w:pPr>
    </w:p>
    <w:p w14:paraId="3DB8E5EA" w14:textId="77777777" w:rsidR="001D11AE" w:rsidRPr="00201F52" w:rsidRDefault="001D11AE" w:rsidP="001D11AE">
      <w:pPr>
        <w:spacing w:after="0" w:line="276" w:lineRule="auto"/>
        <w:jc w:val="both"/>
        <w:rPr>
          <w:rFonts w:ascii="Arial" w:eastAsia="Times New Roman" w:hAnsi="Arial" w:cs="Arial"/>
          <w:sz w:val="24"/>
          <w:szCs w:val="24"/>
          <w:lang w:eastAsia="pl-PL"/>
        </w:rPr>
      </w:pPr>
      <w:r w:rsidRPr="00201F52">
        <w:rPr>
          <w:rFonts w:ascii="Arial" w:eastAsia="Times New Roman" w:hAnsi="Arial" w:cs="Arial"/>
          <w:sz w:val="24"/>
          <w:szCs w:val="24"/>
          <w:lang w:eastAsia="pl-PL"/>
        </w:rPr>
        <w:t>mgr inż. Włodzimierz Tokarczyk</w:t>
      </w:r>
    </w:p>
    <w:p w14:paraId="79592057" w14:textId="77777777" w:rsidR="001D11AE" w:rsidRPr="00201F52" w:rsidRDefault="001D11AE" w:rsidP="001D11AE">
      <w:pPr>
        <w:spacing w:after="0" w:line="276" w:lineRule="auto"/>
        <w:jc w:val="both"/>
        <w:rPr>
          <w:rFonts w:ascii="Arial" w:eastAsia="Times New Roman" w:hAnsi="Arial" w:cs="Arial"/>
          <w:sz w:val="24"/>
          <w:szCs w:val="24"/>
          <w:lang w:eastAsia="pl-PL"/>
        </w:rPr>
      </w:pPr>
      <w:r w:rsidRPr="00201F52">
        <w:rPr>
          <w:rFonts w:ascii="Arial" w:eastAsia="Times New Roman" w:hAnsi="Arial" w:cs="Arial"/>
          <w:sz w:val="24"/>
          <w:szCs w:val="24"/>
          <w:lang w:eastAsia="pl-PL"/>
        </w:rPr>
        <w:t>Zastępca Burmistrza MiGU Muszyna</w:t>
      </w:r>
    </w:p>
    <w:p w14:paraId="18B551F4" w14:textId="6B3A9DBE" w:rsidR="00412172" w:rsidRPr="00994DA0" w:rsidRDefault="001D11AE" w:rsidP="001D11AE">
      <w:pPr>
        <w:spacing w:after="0" w:line="276" w:lineRule="auto"/>
        <w:jc w:val="both"/>
        <w:rPr>
          <w:rFonts w:ascii="Arial" w:eastAsia="Times New Roman" w:hAnsi="Arial" w:cs="Arial"/>
          <w:sz w:val="24"/>
          <w:szCs w:val="24"/>
          <w:lang w:eastAsia="pl-PL"/>
        </w:rPr>
      </w:pPr>
      <w:r w:rsidRPr="001D11AE">
        <w:rPr>
          <w:rFonts w:ascii="Arial" w:eastAsia="Times New Roman" w:hAnsi="Arial" w:cs="Arial"/>
          <w:sz w:val="24"/>
          <w:szCs w:val="24"/>
          <w:lang w:eastAsia="pl-PL"/>
        </w:rPr>
        <w:t>(podpis elektroniczny)</w:t>
      </w:r>
    </w:p>
    <w:p w14:paraId="4926DCCF" w14:textId="4AF63F09" w:rsidR="00D26A72" w:rsidRPr="00994DA0" w:rsidRDefault="00D26A72" w:rsidP="00994DA0">
      <w:pPr>
        <w:spacing w:after="0" w:line="276" w:lineRule="auto"/>
        <w:jc w:val="both"/>
        <w:rPr>
          <w:rFonts w:ascii="Arial" w:eastAsia="Times New Roman" w:hAnsi="Arial" w:cs="Arial"/>
          <w:sz w:val="24"/>
          <w:szCs w:val="24"/>
          <w:lang w:eastAsia="pl-PL"/>
        </w:rPr>
      </w:pPr>
    </w:p>
    <w:p w14:paraId="375C7BF4" w14:textId="77777777" w:rsidR="0081081F" w:rsidRPr="00994DA0" w:rsidRDefault="0081081F" w:rsidP="00994DA0">
      <w:pPr>
        <w:spacing w:after="0" w:line="276" w:lineRule="auto"/>
        <w:jc w:val="both"/>
        <w:rPr>
          <w:rFonts w:ascii="Arial" w:eastAsia="Times New Roman" w:hAnsi="Arial" w:cs="Arial"/>
          <w:sz w:val="24"/>
          <w:szCs w:val="24"/>
          <w:lang w:eastAsia="pl-PL"/>
        </w:rPr>
      </w:pPr>
    </w:p>
    <w:p w14:paraId="0B4367D0" w14:textId="77777777" w:rsidR="007C1A08" w:rsidRPr="00994DA0" w:rsidRDefault="007C1A08" w:rsidP="00994DA0">
      <w:pPr>
        <w:spacing w:after="0" w:line="276" w:lineRule="auto"/>
        <w:jc w:val="both"/>
        <w:rPr>
          <w:rFonts w:ascii="Arial" w:eastAsia="Times New Roman" w:hAnsi="Arial" w:cs="Arial"/>
          <w:sz w:val="24"/>
          <w:szCs w:val="24"/>
          <w:lang w:eastAsia="pl-PL"/>
        </w:rPr>
      </w:pPr>
    </w:p>
    <w:p w14:paraId="533358C5" w14:textId="77777777" w:rsidR="004D3530" w:rsidRPr="00994DA0" w:rsidRDefault="004D3530" w:rsidP="00994DA0">
      <w:pPr>
        <w:spacing w:after="0" w:line="276" w:lineRule="auto"/>
        <w:jc w:val="both"/>
        <w:rPr>
          <w:rFonts w:ascii="Arial" w:eastAsia="Times New Roman" w:hAnsi="Arial" w:cs="Arial"/>
          <w:sz w:val="24"/>
          <w:szCs w:val="24"/>
          <w:lang w:eastAsia="pl-PL"/>
        </w:rPr>
      </w:pPr>
    </w:p>
    <w:p w14:paraId="283BF2F0" w14:textId="77777777" w:rsidR="004D3530" w:rsidRPr="00994DA0" w:rsidRDefault="004D3530" w:rsidP="00994DA0">
      <w:pPr>
        <w:spacing w:after="0" w:line="276" w:lineRule="auto"/>
        <w:jc w:val="both"/>
        <w:rPr>
          <w:rFonts w:ascii="Arial" w:eastAsia="Times New Roman" w:hAnsi="Arial" w:cs="Arial"/>
          <w:sz w:val="24"/>
          <w:szCs w:val="24"/>
          <w:lang w:eastAsia="pl-PL"/>
        </w:rPr>
      </w:pPr>
    </w:p>
    <w:p w14:paraId="2133D19D" w14:textId="2AE0E079" w:rsidR="00B941D3" w:rsidRPr="00736720" w:rsidRDefault="00B941D3" w:rsidP="00994DA0">
      <w:pPr>
        <w:spacing w:after="0" w:line="276" w:lineRule="auto"/>
        <w:jc w:val="both"/>
        <w:rPr>
          <w:rFonts w:ascii="Arial" w:eastAsia="Times New Roman" w:hAnsi="Arial" w:cs="Arial"/>
          <w:sz w:val="24"/>
          <w:szCs w:val="24"/>
          <w:lang w:eastAsia="pl-PL"/>
        </w:rPr>
      </w:pPr>
      <w:r w:rsidRPr="00736720">
        <w:rPr>
          <w:rFonts w:ascii="Arial" w:eastAsia="Times New Roman" w:hAnsi="Arial" w:cs="Arial"/>
          <w:sz w:val="24"/>
          <w:szCs w:val="24"/>
          <w:lang w:eastAsia="pl-PL"/>
        </w:rPr>
        <w:t>Muszyna, dnia</w:t>
      </w:r>
      <w:r w:rsidR="00443238" w:rsidRPr="00736720">
        <w:rPr>
          <w:rFonts w:ascii="Arial" w:eastAsia="Times New Roman" w:hAnsi="Arial" w:cs="Arial"/>
          <w:sz w:val="24"/>
          <w:szCs w:val="24"/>
          <w:lang w:eastAsia="pl-PL"/>
        </w:rPr>
        <w:t xml:space="preserve"> </w:t>
      </w:r>
      <w:r w:rsidR="00736720" w:rsidRPr="00736720">
        <w:rPr>
          <w:rFonts w:ascii="Arial" w:eastAsia="Times New Roman" w:hAnsi="Arial" w:cs="Arial"/>
          <w:sz w:val="24"/>
          <w:szCs w:val="24"/>
          <w:lang w:eastAsia="pl-PL"/>
        </w:rPr>
        <w:t>1</w:t>
      </w:r>
      <w:r w:rsidR="00A90329">
        <w:rPr>
          <w:rFonts w:ascii="Arial" w:eastAsia="Times New Roman" w:hAnsi="Arial" w:cs="Arial"/>
          <w:sz w:val="24"/>
          <w:szCs w:val="24"/>
          <w:lang w:eastAsia="pl-PL"/>
        </w:rPr>
        <w:t>5</w:t>
      </w:r>
      <w:r w:rsidR="00736720" w:rsidRPr="00736720">
        <w:rPr>
          <w:rFonts w:ascii="Arial" w:eastAsia="Times New Roman" w:hAnsi="Arial" w:cs="Arial"/>
          <w:sz w:val="24"/>
          <w:szCs w:val="24"/>
          <w:lang w:eastAsia="pl-PL"/>
        </w:rPr>
        <w:t>.11</w:t>
      </w:r>
      <w:r w:rsidR="0016440F" w:rsidRPr="00736720">
        <w:rPr>
          <w:rFonts w:ascii="Arial" w:eastAsia="Times New Roman" w:hAnsi="Arial" w:cs="Arial"/>
          <w:sz w:val="24"/>
          <w:szCs w:val="24"/>
          <w:lang w:eastAsia="pl-PL"/>
        </w:rPr>
        <w:t>.</w:t>
      </w:r>
      <w:r w:rsidR="00C23F1E" w:rsidRPr="00736720">
        <w:rPr>
          <w:rFonts w:ascii="Arial" w:eastAsia="Times New Roman" w:hAnsi="Arial" w:cs="Arial"/>
          <w:sz w:val="24"/>
          <w:szCs w:val="24"/>
          <w:lang w:eastAsia="pl-PL"/>
        </w:rPr>
        <w:t>202</w:t>
      </w:r>
      <w:r w:rsidR="00FB3A51" w:rsidRPr="00736720">
        <w:rPr>
          <w:rFonts w:ascii="Arial" w:eastAsia="Times New Roman" w:hAnsi="Arial" w:cs="Arial"/>
          <w:sz w:val="24"/>
          <w:szCs w:val="24"/>
          <w:lang w:eastAsia="pl-PL"/>
        </w:rPr>
        <w:t>4</w:t>
      </w:r>
      <w:r w:rsidR="00C23F1E" w:rsidRPr="00736720">
        <w:rPr>
          <w:rFonts w:ascii="Arial" w:eastAsia="Times New Roman" w:hAnsi="Arial" w:cs="Arial"/>
          <w:sz w:val="24"/>
          <w:szCs w:val="24"/>
          <w:lang w:eastAsia="pl-PL"/>
        </w:rPr>
        <w:t xml:space="preserve"> r.</w:t>
      </w:r>
    </w:p>
    <w:p w14:paraId="13C3E51B" w14:textId="77777777" w:rsidR="00012AF9" w:rsidRPr="00994DA0" w:rsidRDefault="00012AF9" w:rsidP="00994DA0">
      <w:pPr>
        <w:tabs>
          <w:tab w:val="left" w:pos="7390"/>
        </w:tabs>
        <w:spacing w:after="0" w:line="276" w:lineRule="auto"/>
        <w:jc w:val="both"/>
        <w:rPr>
          <w:rFonts w:ascii="Arial" w:hAnsi="Arial" w:cs="Arial"/>
          <w:b/>
          <w:bCs/>
          <w:sz w:val="24"/>
          <w:szCs w:val="24"/>
        </w:rPr>
      </w:pPr>
      <w:bookmarkStart w:id="0" w:name="_Toc85447083"/>
    </w:p>
    <w:p w14:paraId="35CC14CE" w14:textId="77777777" w:rsidR="001D11AE" w:rsidRDefault="001D11AE" w:rsidP="00994DA0">
      <w:pPr>
        <w:tabs>
          <w:tab w:val="left" w:pos="7390"/>
        </w:tabs>
        <w:spacing w:after="0" w:line="276" w:lineRule="auto"/>
        <w:jc w:val="both"/>
        <w:rPr>
          <w:rFonts w:ascii="Arial" w:hAnsi="Arial" w:cs="Arial"/>
          <w:b/>
          <w:bCs/>
          <w:sz w:val="24"/>
          <w:szCs w:val="24"/>
        </w:rPr>
      </w:pPr>
    </w:p>
    <w:p w14:paraId="3B271E08" w14:textId="77777777" w:rsidR="009D6DD8" w:rsidRDefault="009D6DD8" w:rsidP="00994DA0">
      <w:pPr>
        <w:tabs>
          <w:tab w:val="left" w:pos="7390"/>
        </w:tabs>
        <w:spacing w:after="0" w:line="276" w:lineRule="auto"/>
        <w:jc w:val="both"/>
        <w:rPr>
          <w:rFonts w:ascii="Arial" w:hAnsi="Arial" w:cs="Arial"/>
          <w:b/>
          <w:bCs/>
          <w:sz w:val="24"/>
          <w:szCs w:val="24"/>
        </w:rPr>
      </w:pPr>
    </w:p>
    <w:p w14:paraId="33C076B4" w14:textId="1E945254" w:rsidR="00850836" w:rsidRPr="00994DA0" w:rsidRDefault="00634A6C" w:rsidP="00994DA0">
      <w:pPr>
        <w:tabs>
          <w:tab w:val="left" w:pos="7390"/>
        </w:tabs>
        <w:spacing w:after="0" w:line="276" w:lineRule="auto"/>
        <w:jc w:val="both"/>
        <w:rPr>
          <w:rFonts w:ascii="Arial" w:hAnsi="Arial" w:cs="Arial"/>
          <w:b/>
          <w:bCs/>
          <w:sz w:val="24"/>
          <w:szCs w:val="24"/>
        </w:rPr>
      </w:pPr>
      <w:r w:rsidRPr="00994DA0">
        <w:rPr>
          <w:rFonts w:ascii="Arial" w:hAnsi="Arial" w:cs="Arial"/>
          <w:b/>
          <w:bCs/>
          <w:sz w:val="24"/>
          <w:szCs w:val="24"/>
        </w:rPr>
        <w:lastRenderedPageBreak/>
        <w:t>Rozdział I</w:t>
      </w:r>
      <w:r w:rsidR="00EF528E" w:rsidRPr="00994DA0">
        <w:rPr>
          <w:rFonts w:ascii="Arial" w:hAnsi="Arial" w:cs="Arial"/>
          <w:b/>
          <w:bCs/>
          <w:sz w:val="24"/>
          <w:szCs w:val="24"/>
        </w:rPr>
        <w:t xml:space="preserve"> </w:t>
      </w:r>
      <w:r w:rsidR="00931729" w:rsidRPr="00994DA0">
        <w:rPr>
          <w:rFonts w:ascii="Arial" w:hAnsi="Arial" w:cs="Arial"/>
          <w:b/>
          <w:bCs/>
          <w:sz w:val="24"/>
          <w:szCs w:val="24"/>
        </w:rPr>
        <w:t>Obligatoryjne postanowienia SWZ</w:t>
      </w:r>
      <w:bookmarkEnd w:id="0"/>
    </w:p>
    <w:p w14:paraId="0E62A49A" w14:textId="18623C7E" w:rsidR="00634A6C" w:rsidRPr="00994DA0" w:rsidRDefault="00634A6C" w:rsidP="00994DA0">
      <w:pPr>
        <w:pStyle w:val="Nagwek2"/>
        <w:numPr>
          <w:ilvl w:val="0"/>
          <w:numId w:val="32"/>
        </w:numPr>
        <w:spacing w:before="0" w:line="276" w:lineRule="auto"/>
        <w:ind w:left="284"/>
        <w:jc w:val="both"/>
        <w:rPr>
          <w:rFonts w:ascii="Arial" w:hAnsi="Arial" w:cs="Arial"/>
          <w:color w:val="auto"/>
          <w:sz w:val="24"/>
          <w:szCs w:val="24"/>
        </w:rPr>
      </w:pPr>
      <w:bookmarkStart w:id="1" w:name="_Toc85447084"/>
      <w:r w:rsidRPr="00994DA0">
        <w:rPr>
          <w:rFonts w:ascii="Arial" w:hAnsi="Arial" w:cs="Arial"/>
          <w:color w:val="auto"/>
          <w:sz w:val="24"/>
          <w:szCs w:val="24"/>
        </w:rPr>
        <w:t xml:space="preserve">Nazwa oraz adres </w:t>
      </w:r>
      <w:r w:rsidR="00850836" w:rsidRPr="00994DA0">
        <w:rPr>
          <w:rFonts w:ascii="Arial" w:hAnsi="Arial" w:cs="Arial"/>
          <w:color w:val="auto"/>
          <w:sz w:val="24"/>
          <w:szCs w:val="24"/>
        </w:rPr>
        <w:t>Z</w:t>
      </w:r>
      <w:r w:rsidRPr="00994DA0">
        <w:rPr>
          <w:rFonts w:ascii="Arial" w:hAnsi="Arial" w:cs="Arial"/>
          <w:color w:val="auto"/>
          <w:sz w:val="24"/>
          <w:szCs w:val="24"/>
        </w:rPr>
        <w:t>amawiającego, numer telefonu, adres poczty elektronicznej oraz strony internetowej prowadzonego postępowania.</w:t>
      </w:r>
      <w:bookmarkEnd w:id="1"/>
    </w:p>
    <w:p w14:paraId="79516BE7" w14:textId="77777777" w:rsidR="00634A6C" w:rsidRPr="00994DA0" w:rsidRDefault="00634A6C"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 xml:space="preserve">Zamawiający: Miasto i Gmina Uzdrowiskowa Muszyna, ul. Rynek 31, 33-370 Muszyna. </w:t>
      </w:r>
    </w:p>
    <w:p w14:paraId="3D4B10C4" w14:textId="2C560259" w:rsidR="00634A6C" w:rsidRPr="00994DA0" w:rsidRDefault="00634A6C"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Sprawę prowadzi: Referat Spraw Obywatelskich i Urzędu Stanu Cywilnego, ul.</w:t>
      </w:r>
      <w:r w:rsidR="00246074" w:rsidRPr="00994DA0">
        <w:rPr>
          <w:rFonts w:ascii="Arial" w:hAnsi="Arial" w:cs="Arial"/>
          <w:sz w:val="24"/>
          <w:szCs w:val="24"/>
        </w:rPr>
        <w:t> </w:t>
      </w:r>
      <w:r w:rsidRPr="00994DA0">
        <w:rPr>
          <w:rFonts w:ascii="Arial" w:hAnsi="Arial" w:cs="Arial"/>
          <w:sz w:val="24"/>
          <w:szCs w:val="24"/>
        </w:rPr>
        <w:t>Rynek 31</w:t>
      </w:r>
      <w:r w:rsidR="00316A8E" w:rsidRPr="00994DA0">
        <w:rPr>
          <w:rFonts w:ascii="Arial" w:hAnsi="Arial" w:cs="Arial"/>
          <w:sz w:val="24"/>
          <w:szCs w:val="24"/>
        </w:rPr>
        <w:t>,</w:t>
      </w:r>
      <w:r w:rsidRPr="00994DA0">
        <w:rPr>
          <w:rFonts w:ascii="Arial" w:hAnsi="Arial" w:cs="Arial"/>
          <w:sz w:val="24"/>
          <w:szCs w:val="24"/>
        </w:rPr>
        <w:t xml:space="preserve"> 33-370 Muszyna, pokój nr </w:t>
      </w:r>
      <w:r w:rsidR="0033056E" w:rsidRPr="00994DA0">
        <w:rPr>
          <w:rFonts w:ascii="Arial" w:hAnsi="Arial" w:cs="Arial"/>
          <w:sz w:val="24"/>
          <w:szCs w:val="24"/>
        </w:rPr>
        <w:t>13</w:t>
      </w:r>
      <w:r w:rsidRPr="00994DA0">
        <w:rPr>
          <w:rFonts w:ascii="Arial" w:hAnsi="Arial" w:cs="Arial"/>
          <w:sz w:val="24"/>
          <w:szCs w:val="24"/>
        </w:rPr>
        <w:t xml:space="preserve">. </w:t>
      </w:r>
    </w:p>
    <w:p w14:paraId="03CF1110" w14:textId="3DA4934C" w:rsidR="00634A6C" w:rsidRPr="00994DA0" w:rsidRDefault="00634A6C"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 xml:space="preserve">Telefon: </w:t>
      </w:r>
      <w:r w:rsidR="00B660AC" w:rsidRPr="00994DA0">
        <w:rPr>
          <w:rFonts w:ascii="Arial" w:hAnsi="Arial" w:cs="Arial"/>
          <w:sz w:val="24"/>
          <w:szCs w:val="24"/>
        </w:rPr>
        <w:t>18 472 59 42</w:t>
      </w:r>
      <w:r w:rsidR="00CF7F8B" w:rsidRPr="00994DA0">
        <w:rPr>
          <w:rFonts w:ascii="Arial" w:hAnsi="Arial" w:cs="Arial"/>
          <w:sz w:val="24"/>
          <w:szCs w:val="24"/>
        </w:rPr>
        <w:t>, 18 472 59 44.</w:t>
      </w:r>
    </w:p>
    <w:p w14:paraId="39CE4ED5" w14:textId="06C09DB0" w:rsidR="00634A6C" w:rsidRPr="00736720" w:rsidRDefault="00634A6C" w:rsidP="00994DA0">
      <w:pPr>
        <w:tabs>
          <w:tab w:val="left" w:pos="567"/>
          <w:tab w:val="left" w:pos="1701"/>
          <w:tab w:val="left" w:pos="5670"/>
          <w:tab w:val="left" w:pos="6804"/>
        </w:tabs>
        <w:spacing w:after="0" w:line="276" w:lineRule="auto"/>
        <w:ind w:left="284"/>
        <w:jc w:val="both"/>
        <w:rPr>
          <w:rFonts w:ascii="Arial" w:eastAsia="Times New Roman" w:hAnsi="Arial" w:cs="Arial"/>
          <w:sz w:val="24"/>
          <w:szCs w:val="24"/>
          <w:lang w:eastAsia="pl-PL"/>
        </w:rPr>
      </w:pPr>
      <w:r w:rsidRPr="00736720">
        <w:rPr>
          <w:rFonts w:ascii="Arial" w:eastAsia="Times New Roman" w:hAnsi="Arial" w:cs="Arial"/>
          <w:sz w:val="24"/>
          <w:szCs w:val="24"/>
          <w:lang w:eastAsia="pl-PL"/>
        </w:rPr>
        <w:t xml:space="preserve">Adres e-mail: </w:t>
      </w:r>
      <w:hyperlink r:id="rId9" w:history="1">
        <w:r w:rsidR="00B660AC" w:rsidRPr="00736720">
          <w:rPr>
            <w:rStyle w:val="Hipercze"/>
            <w:rFonts w:ascii="Arial" w:eastAsia="Times New Roman" w:hAnsi="Arial" w:cs="Arial"/>
            <w:color w:val="auto"/>
            <w:sz w:val="24"/>
            <w:szCs w:val="24"/>
            <w:u w:val="none"/>
            <w:lang w:eastAsia="pl-PL"/>
          </w:rPr>
          <w:t>przetargi@muszyna.pl</w:t>
        </w:r>
      </w:hyperlink>
      <w:r w:rsidR="00F24260" w:rsidRPr="00736720">
        <w:rPr>
          <w:rStyle w:val="Hipercze"/>
          <w:rFonts w:ascii="Arial" w:eastAsia="Times New Roman" w:hAnsi="Arial" w:cs="Arial"/>
          <w:color w:val="auto"/>
          <w:sz w:val="24"/>
          <w:szCs w:val="24"/>
          <w:u w:val="none"/>
          <w:lang w:eastAsia="pl-PL"/>
        </w:rPr>
        <w:t>,</w:t>
      </w:r>
      <w:r w:rsidR="00AB743C" w:rsidRPr="00736720">
        <w:rPr>
          <w:rStyle w:val="Hipercze"/>
          <w:rFonts w:ascii="Arial" w:eastAsia="Times New Roman" w:hAnsi="Arial" w:cs="Arial"/>
          <w:color w:val="auto"/>
          <w:sz w:val="24"/>
          <w:szCs w:val="24"/>
          <w:u w:val="none"/>
          <w:lang w:eastAsia="pl-PL"/>
        </w:rPr>
        <w:t xml:space="preserve"> amalska@muszyna.pl</w:t>
      </w:r>
    </w:p>
    <w:p w14:paraId="3AB307D0" w14:textId="77777777" w:rsidR="00634A6C" w:rsidRPr="00994DA0" w:rsidRDefault="00634A6C" w:rsidP="00994DA0">
      <w:pPr>
        <w:tabs>
          <w:tab w:val="left" w:pos="567"/>
          <w:tab w:val="left" w:pos="1701"/>
          <w:tab w:val="left" w:pos="5670"/>
          <w:tab w:val="left" w:pos="6804"/>
        </w:tabs>
        <w:spacing w:after="0" w:line="276" w:lineRule="auto"/>
        <w:ind w:left="284"/>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Adres strony internetowej prowadzonego postępowania: wskazano na stronie tytułowej.</w:t>
      </w:r>
    </w:p>
    <w:p w14:paraId="013F8684" w14:textId="77777777" w:rsidR="00634A6C" w:rsidRPr="00994DA0" w:rsidRDefault="00634A6C" w:rsidP="00994DA0">
      <w:pPr>
        <w:autoSpaceDE w:val="0"/>
        <w:autoSpaceDN w:val="0"/>
        <w:adjustRightInd w:val="0"/>
        <w:spacing w:after="0" w:line="276" w:lineRule="auto"/>
        <w:jc w:val="both"/>
        <w:rPr>
          <w:rFonts w:ascii="Arial" w:hAnsi="Arial" w:cs="Arial"/>
          <w:sz w:val="24"/>
          <w:szCs w:val="24"/>
        </w:rPr>
      </w:pPr>
    </w:p>
    <w:p w14:paraId="3D16D24F" w14:textId="6764C108" w:rsidR="00931729" w:rsidRPr="00994DA0" w:rsidRDefault="00634A6C" w:rsidP="00994DA0">
      <w:pPr>
        <w:pStyle w:val="Nagwek2"/>
        <w:numPr>
          <w:ilvl w:val="0"/>
          <w:numId w:val="32"/>
        </w:numPr>
        <w:tabs>
          <w:tab w:val="left" w:pos="284"/>
        </w:tabs>
        <w:spacing w:before="0" w:line="276" w:lineRule="auto"/>
        <w:ind w:left="426" w:hanging="426"/>
        <w:jc w:val="both"/>
        <w:rPr>
          <w:rFonts w:ascii="Arial" w:hAnsi="Arial" w:cs="Arial"/>
          <w:color w:val="auto"/>
          <w:sz w:val="24"/>
          <w:szCs w:val="24"/>
        </w:rPr>
      </w:pPr>
      <w:bookmarkStart w:id="2" w:name="_Toc85447085"/>
      <w:r w:rsidRPr="00994DA0">
        <w:rPr>
          <w:rFonts w:ascii="Arial" w:hAnsi="Arial" w:cs="Arial"/>
          <w:color w:val="auto"/>
          <w:sz w:val="24"/>
          <w:szCs w:val="24"/>
        </w:rPr>
        <w:t>Tryb udzielenia zamówienia</w:t>
      </w:r>
      <w:r w:rsidR="002806C8" w:rsidRPr="00994DA0">
        <w:rPr>
          <w:rFonts w:ascii="Arial" w:hAnsi="Arial" w:cs="Arial"/>
          <w:color w:val="auto"/>
          <w:sz w:val="24"/>
          <w:szCs w:val="24"/>
        </w:rPr>
        <w:t>.</w:t>
      </w:r>
      <w:bookmarkEnd w:id="2"/>
      <w:r w:rsidRPr="00994DA0">
        <w:rPr>
          <w:rFonts w:ascii="Arial" w:hAnsi="Arial" w:cs="Arial"/>
          <w:color w:val="auto"/>
          <w:sz w:val="24"/>
          <w:szCs w:val="24"/>
        </w:rPr>
        <w:t xml:space="preserve"> </w:t>
      </w:r>
    </w:p>
    <w:p w14:paraId="07EB097C" w14:textId="096B9FBE" w:rsidR="00931729" w:rsidRPr="00994DA0" w:rsidRDefault="00634A6C" w:rsidP="00994DA0">
      <w:pPr>
        <w:pStyle w:val="Akapitzlist"/>
        <w:numPr>
          <w:ilvl w:val="1"/>
          <w:numId w:val="6"/>
        </w:numPr>
        <w:spacing w:line="276" w:lineRule="auto"/>
        <w:ind w:left="426" w:hanging="426"/>
        <w:contextualSpacing w:val="0"/>
        <w:jc w:val="both"/>
        <w:rPr>
          <w:rFonts w:ascii="Arial" w:hAnsi="Arial" w:cs="Arial"/>
        </w:rPr>
      </w:pPr>
      <w:r w:rsidRPr="00994DA0">
        <w:rPr>
          <w:rFonts w:ascii="Arial" w:hAnsi="Arial" w:cs="Arial"/>
        </w:rPr>
        <w:t>Postępowanie o udzielenie zamówienia publicznego prowadzone jest w trybie podstawowym, na podstawie art. 275 pkt 1 ustawy z dnia 11 września 2019 r. - Prawo zamówień publicznych (</w:t>
      </w:r>
      <w:r w:rsidR="00D93469" w:rsidRPr="00994DA0">
        <w:rPr>
          <w:rFonts w:ascii="Arial" w:hAnsi="Arial" w:cs="Arial"/>
        </w:rPr>
        <w:t xml:space="preserve">t.j </w:t>
      </w:r>
      <w:r w:rsidRPr="00994DA0">
        <w:rPr>
          <w:rFonts w:ascii="Arial" w:hAnsi="Arial" w:cs="Arial"/>
        </w:rPr>
        <w:t>Dz. U. z</w:t>
      </w:r>
      <w:r w:rsidR="002806C8" w:rsidRPr="00994DA0">
        <w:rPr>
          <w:rFonts w:ascii="Arial" w:hAnsi="Arial" w:cs="Arial"/>
        </w:rPr>
        <w:t xml:space="preserve"> </w:t>
      </w:r>
      <w:r w:rsidR="00D93469" w:rsidRPr="00994DA0">
        <w:rPr>
          <w:rFonts w:ascii="Arial" w:hAnsi="Arial" w:cs="Arial"/>
        </w:rPr>
        <w:t>202</w:t>
      </w:r>
      <w:r w:rsidR="00AB743C">
        <w:rPr>
          <w:rFonts w:ascii="Arial" w:hAnsi="Arial" w:cs="Arial"/>
        </w:rPr>
        <w:t>4</w:t>
      </w:r>
      <w:r w:rsidRPr="00994DA0">
        <w:rPr>
          <w:rFonts w:ascii="Arial" w:hAnsi="Arial" w:cs="Arial"/>
        </w:rPr>
        <w:t xml:space="preserve"> r., poz. </w:t>
      </w:r>
      <w:r w:rsidR="00AB743C">
        <w:rPr>
          <w:rFonts w:ascii="Arial" w:hAnsi="Arial" w:cs="Arial"/>
        </w:rPr>
        <w:t>1320</w:t>
      </w:r>
      <w:r w:rsidRPr="00994DA0">
        <w:rPr>
          <w:rFonts w:ascii="Arial" w:hAnsi="Arial" w:cs="Arial"/>
        </w:rPr>
        <w:t xml:space="preserve">) zwanej dalej ustawą. </w:t>
      </w:r>
    </w:p>
    <w:p w14:paraId="2AC73676" w14:textId="25A892B3" w:rsidR="00634A6C" w:rsidRPr="00994DA0" w:rsidRDefault="00634A6C" w:rsidP="00994DA0">
      <w:pPr>
        <w:pStyle w:val="Akapitzlist"/>
        <w:numPr>
          <w:ilvl w:val="1"/>
          <w:numId w:val="6"/>
        </w:numPr>
        <w:spacing w:line="276" w:lineRule="auto"/>
        <w:ind w:left="426" w:hanging="426"/>
        <w:contextualSpacing w:val="0"/>
        <w:jc w:val="both"/>
        <w:rPr>
          <w:rFonts w:ascii="Arial" w:hAnsi="Arial" w:cs="Arial"/>
        </w:rPr>
      </w:pPr>
      <w:r w:rsidRPr="00994DA0">
        <w:rPr>
          <w:rFonts w:ascii="Arial" w:hAnsi="Arial" w:cs="Arial"/>
        </w:rPr>
        <w:t xml:space="preserve">Zamawiający nie przewiduje wyboru najkorzystniejszej oferty z możliwością prowadzenia negocjacji. </w:t>
      </w:r>
    </w:p>
    <w:p w14:paraId="37812309" w14:textId="77777777" w:rsidR="00634A6C" w:rsidRPr="00994DA0" w:rsidRDefault="00634A6C" w:rsidP="00994DA0">
      <w:pPr>
        <w:tabs>
          <w:tab w:val="left" w:pos="567"/>
          <w:tab w:val="left" w:pos="1701"/>
          <w:tab w:val="left" w:pos="5670"/>
          <w:tab w:val="left" w:pos="6804"/>
        </w:tabs>
        <w:spacing w:after="0" w:line="276" w:lineRule="auto"/>
        <w:jc w:val="both"/>
        <w:rPr>
          <w:rFonts w:ascii="Arial" w:eastAsia="Times New Roman" w:hAnsi="Arial" w:cs="Arial"/>
          <w:sz w:val="24"/>
          <w:szCs w:val="24"/>
          <w:lang w:eastAsia="pl-PL"/>
        </w:rPr>
      </w:pPr>
    </w:p>
    <w:p w14:paraId="566A5471" w14:textId="06FBA165" w:rsidR="00DF07C8" w:rsidRPr="00994DA0" w:rsidRDefault="00634A6C" w:rsidP="00994DA0">
      <w:pPr>
        <w:pStyle w:val="Nagwek3"/>
        <w:numPr>
          <w:ilvl w:val="0"/>
          <w:numId w:val="32"/>
        </w:numPr>
        <w:tabs>
          <w:tab w:val="left" w:pos="142"/>
          <w:tab w:val="left" w:pos="284"/>
        </w:tabs>
        <w:spacing w:before="0" w:line="276" w:lineRule="auto"/>
        <w:ind w:left="284" w:hanging="284"/>
        <w:jc w:val="both"/>
        <w:rPr>
          <w:rFonts w:ascii="Arial" w:hAnsi="Arial" w:cs="Arial"/>
          <w:color w:val="auto"/>
        </w:rPr>
      </w:pPr>
      <w:r w:rsidRPr="00994DA0">
        <w:rPr>
          <w:rFonts w:ascii="Arial" w:hAnsi="Arial" w:cs="Arial"/>
          <w:color w:val="auto"/>
        </w:rPr>
        <w:t xml:space="preserve"> </w:t>
      </w:r>
      <w:bookmarkStart w:id="3" w:name="_Toc85447086"/>
      <w:r w:rsidRPr="00994DA0">
        <w:rPr>
          <w:rFonts w:ascii="Arial" w:hAnsi="Arial" w:cs="Arial"/>
          <w:color w:val="auto"/>
        </w:rPr>
        <w:t>Opis przedmiotu postępowania i zamówienia</w:t>
      </w:r>
      <w:bookmarkEnd w:id="3"/>
      <w:r w:rsidR="00215B06" w:rsidRPr="00994DA0">
        <w:rPr>
          <w:rFonts w:ascii="Arial" w:hAnsi="Arial" w:cs="Arial"/>
          <w:color w:val="auto"/>
        </w:rPr>
        <w:t>:</w:t>
      </w:r>
    </w:p>
    <w:p w14:paraId="79293DCA" w14:textId="1DD5C63D" w:rsidR="009D6DD8" w:rsidRPr="009D6DD8" w:rsidRDefault="009D6DD8" w:rsidP="00994DA0">
      <w:pPr>
        <w:pStyle w:val="Akapitzlist"/>
        <w:numPr>
          <w:ilvl w:val="1"/>
          <w:numId w:val="32"/>
        </w:numPr>
        <w:spacing w:line="276" w:lineRule="auto"/>
        <w:ind w:left="426" w:hanging="426"/>
        <w:contextualSpacing w:val="0"/>
        <w:jc w:val="both"/>
        <w:rPr>
          <w:rFonts w:ascii="Arial" w:hAnsi="Arial" w:cs="Arial"/>
        </w:rPr>
      </w:pPr>
      <w:r w:rsidRPr="009D6DD8">
        <w:rPr>
          <w:rFonts w:ascii="Arial" w:eastAsiaTheme="minorHAnsi" w:hAnsi="Arial" w:cs="Arial"/>
          <w:lang w:eastAsia="en-US"/>
        </w:rPr>
        <w:t xml:space="preserve">Przedmiotem zamówienia jest </w:t>
      </w:r>
      <w:r w:rsidR="00AB743C" w:rsidRPr="00AB743C">
        <w:rPr>
          <w:rFonts w:ascii="Arial" w:eastAsiaTheme="minorHAnsi" w:hAnsi="Arial" w:cs="Arial"/>
          <w:lang w:eastAsia="en-US"/>
        </w:rPr>
        <w:t>kompleksowe odpłatne pełnienie obowiązków inspektora nadzoru inwestorskiego podczas realizacji inwestycji pn.: „Remont drogi gminnej nr 292956K w km od 0+000 do 0+276 w miejscowości Muszyna, gmina Muszyna”</w:t>
      </w:r>
      <w:r w:rsidRPr="009D6DD8">
        <w:rPr>
          <w:rFonts w:ascii="Arial" w:eastAsiaTheme="minorHAnsi" w:hAnsi="Arial" w:cs="Arial"/>
          <w:lang w:eastAsia="en-US"/>
        </w:rPr>
        <w:t>.</w:t>
      </w:r>
    </w:p>
    <w:p w14:paraId="27FA4875" w14:textId="49358F38" w:rsidR="00B57C0D" w:rsidRPr="00AB743C" w:rsidRDefault="00CF7F8B" w:rsidP="00AB743C">
      <w:pPr>
        <w:pStyle w:val="Akapitzlist"/>
        <w:numPr>
          <w:ilvl w:val="1"/>
          <w:numId w:val="32"/>
        </w:numPr>
        <w:spacing w:line="276" w:lineRule="auto"/>
        <w:jc w:val="both"/>
        <w:rPr>
          <w:rFonts w:ascii="Arial" w:hAnsi="Arial" w:cs="Arial"/>
        </w:rPr>
      </w:pPr>
      <w:r w:rsidRPr="00AB743C">
        <w:rPr>
          <w:rFonts w:ascii="Arial" w:hAnsi="Arial" w:cs="Arial"/>
        </w:rPr>
        <w:t>Określenie przedmiotu oraz zakresu zamówienia:</w:t>
      </w:r>
    </w:p>
    <w:p w14:paraId="000806EB" w14:textId="15229403" w:rsidR="00F24260" w:rsidRPr="00F24260" w:rsidRDefault="00F24260" w:rsidP="00F24260">
      <w:pPr>
        <w:pStyle w:val="Akapitzlist"/>
        <w:spacing w:line="276" w:lineRule="auto"/>
        <w:ind w:left="360"/>
        <w:jc w:val="both"/>
        <w:rPr>
          <w:rFonts w:ascii="Arial" w:hAnsi="Arial" w:cs="Arial"/>
        </w:rPr>
      </w:pPr>
      <w:r w:rsidRPr="00F24260">
        <w:rPr>
          <w:rFonts w:ascii="Arial" w:hAnsi="Arial" w:cs="Arial"/>
        </w:rPr>
        <w:t>1.Obowiązek kompleksowego odpłatnego pełnienia obowiązków inspektora nadzoru inwestorskiego podczas realizacji inwestycji pn.: Remont drogi gminnej nr 292956K w km od 0+000 do 0+276 w miejscowości Muszyna, gmina Muszyna.</w:t>
      </w:r>
    </w:p>
    <w:p w14:paraId="4EFE244F" w14:textId="717B45DE" w:rsidR="00F24260" w:rsidRPr="00F24260" w:rsidRDefault="00F24260" w:rsidP="00F24260">
      <w:pPr>
        <w:pStyle w:val="Akapitzlist"/>
        <w:spacing w:line="276" w:lineRule="auto"/>
        <w:ind w:left="360"/>
        <w:jc w:val="both"/>
        <w:rPr>
          <w:rFonts w:ascii="Arial" w:hAnsi="Arial" w:cs="Arial"/>
        </w:rPr>
      </w:pPr>
      <w:r w:rsidRPr="00F24260">
        <w:rPr>
          <w:rFonts w:ascii="Arial" w:hAnsi="Arial" w:cs="Arial"/>
        </w:rPr>
        <w:t>2. Wykonawca przyjmuje do realizacji przedmiotowe zadanie w zakresie przewidzianym przepisami w szczególności ustawy z dnia 07 lipca 1994 r. Prawo budowlane. Zadanie dotyczy wykonywania nadzoru inwestorskiego specjalności inżynieryjnej drogowej.</w:t>
      </w:r>
    </w:p>
    <w:p w14:paraId="06C3DAB9" w14:textId="6C28280C" w:rsidR="00F24260" w:rsidRPr="00F24260" w:rsidRDefault="00F24260" w:rsidP="00F24260">
      <w:pPr>
        <w:pStyle w:val="Akapitzlist"/>
        <w:spacing w:line="276" w:lineRule="auto"/>
        <w:ind w:left="360"/>
        <w:jc w:val="both"/>
        <w:rPr>
          <w:rFonts w:ascii="Arial" w:hAnsi="Arial" w:cs="Arial"/>
        </w:rPr>
      </w:pPr>
      <w:r w:rsidRPr="00F24260">
        <w:rPr>
          <w:rFonts w:ascii="Arial" w:hAnsi="Arial" w:cs="Arial"/>
        </w:rPr>
        <w:t xml:space="preserve">3. Zakres rzeczowy określa przedmiar robót. </w:t>
      </w:r>
    </w:p>
    <w:p w14:paraId="22AA9B2A" w14:textId="069E3AE5" w:rsidR="00F24260" w:rsidRPr="00F24260" w:rsidRDefault="00F24260" w:rsidP="00F24260">
      <w:pPr>
        <w:pStyle w:val="Akapitzlist"/>
        <w:spacing w:line="276" w:lineRule="auto"/>
        <w:ind w:left="360"/>
        <w:jc w:val="both"/>
        <w:rPr>
          <w:rFonts w:ascii="Arial" w:hAnsi="Arial" w:cs="Arial"/>
        </w:rPr>
      </w:pPr>
      <w:r w:rsidRPr="00F24260">
        <w:rPr>
          <w:rFonts w:ascii="Arial" w:hAnsi="Arial" w:cs="Arial"/>
        </w:rPr>
        <w:t>4. Do obowiązków wykonawcy należy w szczególności:</w:t>
      </w:r>
    </w:p>
    <w:p w14:paraId="060F5754" w14:textId="5A0FFAA5" w:rsidR="00F24260" w:rsidRPr="00F24260" w:rsidRDefault="00F24260" w:rsidP="00F24260">
      <w:pPr>
        <w:pStyle w:val="Akapitzlist"/>
        <w:spacing w:line="276" w:lineRule="auto"/>
        <w:ind w:left="360"/>
        <w:jc w:val="both"/>
        <w:rPr>
          <w:rFonts w:ascii="Arial" w:hAnsi="Arial" w:cs="Arial"/>
        </w:rPr>
      </w:pPr>
      <w:r w:rsidRPr="00F24260">
        <w:rPr>
          <w:rFonts w:ascii="Arial" w:hAnsi="Arial" w:cs="Arial"/>
        </w:rPr>
        <w:t>1) pełnienie czynności inspektora nadzoru zgodnie z przepisami w szczególności z</w:t>
      </w:r>
      <w:r w:rsidR="00954690">
        <w:rPr>
          <w:rFonts w:ascii="Arial" w:hAnsi="Arial" w:cs="Arial"/>
        </w:rPr>
        <w:t> </w:t>
      </w:r>
      <w:r w:rsidRPr="00F24260">
        <w:rPr>
          <w:rFonts w:ascii="Arial" w:hAnsi="Arial" w:cs="Arial"/>
        </w:rPr>
        <w:t>art. 25 i 26 PB,</w:t>
      </w:r>
    </w:p>
    <w:p w14:paraId="1595E66B" w14:textId="77777777" w:rsidR="00F24260" w:rsidRPr="00F24260" w:rsidRDefault="00F24260" w:rsidP="00F24260">
      <w:pPr>
        <w:pStyle w:val="Akapitzlist"/>
        <w:spacing w:line="276" w:lineRule="auto"/>
        <w:ind w:left="360"/>
        <w:jc w:val="both"/>
        <w:rPr>
          <w:rFonts w:ascii="Arial" w:hAnsi="Arial" w:cs="Arial"/>
        </w:rPr>
      </w:pPr>
      <w:r w:rsidRPr="00F24260">
        <w:rPr>
          <w:rFonts w:ascii="Arial" w:hAnsi="Arial" w:cs="Arial"/>
        </w:rPr>
        <w:t xml:space="preserve">2) zapewnienie prawidłowej i terminowej realizacji inwestycji, </w:t>
      </w:r>
    </w:p>
    <w:p w14:paraId="32B5537D" w14:textId="77777777" w:rsidR="00F24260" w:rsidRPr="00F24260" w:rsidRDefault="00F24260" w:rsidP="00F24260">
      <w:pPr>
        <w:pStyle w:val="Akapitzlist"/>
        <w:spacing w:line="276" w:lineRule="auto"/>
        <w:ind w:left="360"/>
        <w:jc w:val="both"/>
        <w:rPr>
          <w:rFonts w:ascii="Arial" w:hAnsi="Arial" w:cs="Arial"/>
        </w:rPr>
      </w:pPr>
      <w:r w:rsidRPr="00F24260">
        <w:rPr>
          <w:rFonts w:ascii="Arial" w:hAnsi="Arial" w:cs="Arial"/>
        </w:rPr>
        <w:t>3) sprawdzanie kompletności oraz prawidłowości dokumentów sporządzonych przez Wykonawcę w trakcie realizacji robót (w tym rozliczeń finansowych), zgodnie z zapisami umowy z wykonawcą robót,</w:t>
      </w:r>
    </w:p>
    <w:p w14:paraId="7150BA39" w14:textId="77777777" w:rsidR="00F24260" w:rsidRPr="00F24260" w:rsidRDefault="00F24260" w:rsidP="00F24260">
      <w:pPr>
        <w:pStyle w:val="Akapitzlist"/>
        <w:spacing w:line="276" w:lineRule="auto"/>
        <w:ind w:left="360"/>
        <w:jc w:val="both"/>
        <w:rPr>
          <w:rFonts w:ascii="Arial" w:hAnsi="Arial" w:cs="Arial"/>
        </w:rPr>
      </w:pPr>
      <w:r w:rsidRPr="00F24260">
        <w:rPr>
          <w:rFonts w:ascii="Arial" w:hAnsi="Arial" w:cs="Arial"/>
        </w:rPr>
        <w:t>4) reprezentowanie Zamawiającego na budowie we wszystkich kwestiach technicznych związanych z realizacją inwestycji,</w:t>
      </w:r>
    </w:p>
    <w:p w14:paraId="4105186A" w14:textId="77777777" w:rsidR="00F24260" w:rsidRPr="00F24260" w:rsidRDefault="00F24260" w:rsidP="00F24260">
      <w:pPr>
        <w:pStyle w:val="Akapitzlist"/>
        <w:spacing w:line="276" w:lineRule="auto"/>
        <w:ind w:left="360"/>
        <w:jc w:val="both"/>
        <w:rPr>
          <w:rFonts w:ascii="Arial" w:hAnsi="Arial" w:cs="Arial"/>
        </w:rPr>
      </w:pPr>
      <w:r w:rsidRPr="00F24260">
        <w:rPr>
          <w:rFonts w:ascii="Arial" w:hAnsi="Arial" w:cs="Arial"/>
        </w:rPr>
        <w:t>5) bieżące rozwiązywaniu problemów technicznych budowy,</w:t>
      </w:r>
    </w:p>
    <w:p w14:paraId="7B867026" w14:textId="77777777" w:rsidR="00F24260" w:rsidRPr="00F24260" w:rsidRDefault="00F24260" w:rsidP="00F24260">
      <w:pPr>
        <w:pStyle w:val="Akapitzlist"/>
        <w:spacing w:line="276" w:lineRule="auto"/>
        <w:ind w:left="360"/>
        <w:jc w:val="both"/>
        <w:rPr>
          <w:rFonts w:ascii="Arial" w:hAnsi="Arial" w:cs="Arial"/>
        </w:rPr>
      </w:pPr>
      <w:r w:rsidRPr="00F24260">
        <w:rPr>
          <w:rFonts w:ascii="Arial" w:hAnsi="Arial" w:cs="Arial"/>
        </w:rPr>
        <w:t>6) uzgadnianie z Zamawiającym wszelkich zmian dotyczących wartości i zakresu nadzorowanych robót,</w:t>
      </w:r>
    </w:p>
    <w:p w14:paraId="6F89533E" w14:textId="77777777" w:rsidR="00F24260" w:rsidRPr="00F24260" w:rsidRDefault="00F24260" w:rsidP="00F24260">
      <w:pPr>
        <w:pStyle w:val="Akapitzlist"/>
        <w:spacing w:line="276" w:lineRule="auto"/>
        <w:ind w:left="360"/>
        <w:jc w:val="both"/>
        <w:rPr>
          <w:rFonts w:ascii="Arial" w:hAnsi="Arial" w:cs="Arial"/>
        </w:rPr>
      </w:pPr>
      <w:r w:rsidRPr="00F24260">
        <w:rPr>
          <w:rFonts w:ascii="Arial" w:hAnsi="Arial" w:cs="Arial"/>
        </w:rPr>
        <w:lastRenderedPageBreak/>
        <w:t xml:space="preserve">7) informowanie Zamawiającego o postępach robót i wszelkich okolicznościach, które mogą mieć wpływ na wydłużenie terminu i zmianę kosztów realizacji inwestycji, </w:t>
      </w:r>
    </w:p>
    <w:p w14:paraId="23623DCD" w14:textId="58DE0E42" w:rsidR="00F24260" w:rsidRPr="00F24260" w:rsidRDefault="00F24260" w:rsidP="00F24260">
      <w:pPr>
        <w:pStyle w:val="Akapitzlist"/>
        <w:spacing w:line="276" w:lineRule="auto"/>
        <w:ind w:left="360"/>
        <w:jc w:val="both"/>
        <w:rPr>
          <w:rFonts w:ascii="Arial" w:hAnsi="Arial" w:cs="Arial"/>
        </w:rPr>
      </w:pPr>
      <w:r w:rsidRPr="00F24260">
        <w:rPr>
          <w:rFonts w:ascii="Arial" w:hAnsi="Arial" w:cs="Arial"/>
        </w:rPr>
        <w:t>8) sprawdzanie prawidłowości zakresu rzeczowego wykonanych robót i jego zgodności</w:t>
      </w:r>
      <w:r>
        <w:rPr>
          <w:rFonts w:ascii="Arial" w:hAnsi="Arial" w:cs="Arial"/>
        </w:rPr>
        <w:t xml:space="preserve"> </w:t>
      </w:r>
      <w:r w:rsidRPr="00F24260">
        <w:rPr>
          <w:rFonts w:ascii="Arial" w:hAnsi="Arial" w:cs="Arial"/>
        </w:rPr>
        <w:t>z umową zawartą pomiędzy inwestorem, a wykonawcą oraz wykonawcą, a podwykonawcami,</w:t>
      </w:r>
    </w:p>
    <w:p w14:paraId="424585F0" w14:textId="16587D75" w:rsidR="00F24260" w:rsidRPr="00F24260" w:rsidRDefault="00F24260" w:rsidP="00F24260">
      <w:pPr>
        <w:pStyle w:val="Akapitzlist"/>
        <w:spacing w:line="276" w:lineRule="auto"/>
        <w:ind w:left="360"/>
        <w:jc w:val="both"/>
        <w:rPr>
          <w:rFonts w:ascii="Arial" w:hAnsi="Arial" w:cs="Arial"/>
        </w:rPr>
      </w:pPr>
      <w:r w:rsidRPr="00F24260">
        <w:rPr>
          <w:rFonts w:ascii="Arial" w:hAnsi="Arial" w:cs="Arial"/>
        </w:rPr>
        <w:t>9) współpraca z Zamawiającym w zakresie administrowania projektem: przekazywanie informacji</w:t>
      </w:r>
      <w:r>
        <w:rPr>
          <w:rFonts w:ascii="Arial" w:hAnsi="Arial" w:cs="Arial"/>
        </w:rPr>
        <w:t xml:space="preserve"> </w:t>
      </w:r>
      <w:r w:rsidRPr="00F24260">
        <w:rPr>
          <w:rFonts w:ascii="Arial" w:hAnsi="Arial" w:cs="Arial"/>
        </w:rPr>
        <w:t>stanie zaawansowania robót pod względem finansowym i</w:t>
      </w:r>
      <w:r w:rsidR="00954690">
        <w:rPr>
          <w:rFonts w:ascii="Arial" w:hAnsi="Arial" w:cs="Arial"/>
        </w:rPr>
        <w:t> </w:t>
      </w:r>
      <w:r w:rsidRPr="00F24260">
        <w:rPr>
          <w:rFonts w:ascii="Arial" w:hAnsi="Arial" w:cs="Arial"/>
        </w:rPr>
        <w:t xml:space="preserve">rzeczowym (sprawdzanie wykazów robót, wykonanych częściowo, pod względem rzeczowym i finansowym), informacji o zagrożeniach, konfliktach na budowie itp., </w:t>
      </w:r>
    </w:p>
    <w:p w14:paraId="00302388" w14:textId="77777777" w:rsidR="00F24260" w:rsidRPr="00F24260" w:rsidRDefault="00F24260" w:rsidP="00F24260">
      <w:pPr>
        <w:pStyle w:val="Akapitzlist"/>
        <w:spacing w:line="276" w:lineRule="auto"/>
        <w:ind w:left="360"/>
        <w:jc w:val="both"/>
        <w:rPr>
          <w:rFonts w:ascii="Arial" w:hAnsi="Arial" w:cs="Arial"/>
        </w:rPr>
      </w:pPr>
      <w:r w:rsidRPr="00F24260">
        <w:rPr>
          <w:rFonts w:ascii="Arial" w:hAnsi="Arial" w:cs="Arial"/>
        </w:rPr>
        <w:t>10) sprawdzenie i odbiór robót budowlanych ulegających zakryciu lub zanikających, uczestniczenie w próbach i odbiorach technicznych (również tych prowadzonych przez dysponentów sieci),</w:t>
      </w:r>
    </w:p>
    <w:p w14:paraId="51CFB5A1" w14:textId="77777777" w:rsidR="00F24260" w:rsidRPr="00F24260" w:rsidRDefault="00F24260" w:rsidP="00F24260">
      <w:pPr>
        <w:pStyle w:val="Akapitzlist"/>
        <w:spacing w:line="276" w:lineRule="auto"/>
        <w:ind w:left="360"/>
        <w:jc w:val="both"/>
        <w:rPr>
          <w:rFonts w:ascii="Arial" w:hAnsi="Arial" w:cs="Arial"/>
        </w:rPr>
      </w:pPr>
      <w:r w:rsidRPr="00F24260">
        <w:rPr>
          <w:rFonts w:ascii="Arial" w:hAnsi="Arial" w:cs="Arial"/>
        </w:rPr>
        <w:t>11) potwierdzenie wykonanych robót, jako podstawy do zapłaty wynagrodzenia wykonawcy robót,</w:t>
      </w:r>
    </w:p>
    <w:p w14:paraId="0707CD84" w14:textId="77777777" w:rsidR="00F24260" w:rsidRDefault="00F24260" w:rsidP="00F24260">
      <w:pPr>
        <w:pStyle w:val="Akapitzlist"/>
        <w:spacing w:line="276" w:lineRule="auto"/>
        <w:ind w:left="360"/>
        <w:jc w:val="both"/>
        <w:rPr>
          <w:rFonts w:ascii="Arial" w:hAnsi="Arial" w:cs="Arial"/>
        </w:rPr>
      </w:pPr>
      <w:r w:rsidRPr="00F24260">
        <w:rPr>
          <w:rFonts w:ascii="Arial" w:hAnsi="Arial" w:cs="Arial"/>
        </w:rPr>
        <w:t>12) udział w odbiorze końcowym oraz potwierdzenie usunięcia wad i usterek wskazanych</w:t>
      </w:r>
      <w:r>
        <w:rPr>
          <w:rFonts w:ascii="Arial" w:hAnsi="Arial" w:cs="Arial"/>
        </w:rPr>
        <w:t xml:space="preserve"> </w:t>
      </w:r>
      <w:r w:rsidRPr="00F24260">
        <w:rPr>
          <w:rFonts w:ascii="Arial" w:hAnsi="Arial" w:cs="Arial"/>
        </w:rPr>
        <w:t>w protokole odbioru,</w:t>
      </w:r>
    </w:p>
    <w:p w14:paraId="27773EA0" w14:textId="1CBB8022" w:rsidR="00F24260" w:rsidRPr="00F24260" w:rsidRDefault="00F24260" w:rsidP="00F24260">
      <w:pPr>
        <w:pStyle w:val="Akapitzlist"/>
        <w:spacing w:line="276" w:lineRule="auto"/>
        <w:ind w:left="360"/>
        <w:jc w:val="both"/>
        <w:rPr>
          <w:rFonts w:ascii="Arial" w:hAnsi="Arial" w:cs="Arial"/>
        </w:rPr>
      </w:pPr>
      <w:r w:rsidRPr="00F24260">
        <w:rPr>
          <w:rFonts w:ascii="Arial" w:hAnsi="Arial" w:cs="Arial"/>
        </w:rPr>
        <w:t>13) sprawdzenie kompletności i prawidłowości operatu kolaudacyjnego, uczestniczenie</w:t>
      </w:r>
      <w:r>
        <w:rPr>
          <w:rFonts w:ascii="Arial" w:hAnsi="Arial" w:cs="Arial"/>
        </w:rPr>
        <w:t xml:space="preserve"> </w:t>
      </w:r>
      <w:r w:rsidRPr="00F24260">
        <w:rPr>
          <w:rFonts w:ascii="Arial" w:hAnsi="Arial" w:cs="Arial"/>
        </w:rPr>
        <w:t>w odbiorze końcowym,</w:t>
      </w:r>
    </w:p>
    <w:p w14:paraId="30BE2A4A" w14:textId="3F508868" w:rsidR="00F24260" w:rsidRPr="00F24260" w:rsidRDefault="00F24260" w:rsidP="00F24260">
      <w:pPr>
        <w:pStyle w:val="Akapitzlist"/>
        <w:spacing w:line="276" w:lineRule="auto"/>
        <w:ind w:left="360"/>
        <w:jc w:val="both"/>
        <w:rPr>
          <w:rFonts w:ascii="Arial" w:hAnsi="Arial" w:cs="Arial"/>
        </w:rPr>
      </w:pPr>
      <w:r w:rsidRPr="00F24260">
        <w:rPr>
          <w:rFonts w:ascii="Arial" w:hAnsi="Arial" w:cs="Arial"/>
        </w:rPr>
        <w:t xml:space="preserve">14) sprawdzenie dokumentów przed odbiorowych sporządzonych przez wykonawcę </w:t>
      </w:r>
      <w:proofErr w:type="spellStart"/>
      <w:r w:rsidRPr="00F24260">
        <w:rPr>
          <w:rFonts w:ascii="Arial" w:hAnsi="Arial" w:cs="Arial"/>
        </w:rPr>
        <w:t>robót,w</w:t>
      </w:r>
      <w:proofErr w:type="spellEnd"/>
      <w:r w:rsidRPr="00F24260">
        <w:rPr>
          <w:rFonts w:ascii="Arial" w:hAnsi="Arial" w:cs="Arial"/>
        </w:rPr>
        <w:t xml:space="preserve"> zakresie sprawowanego nadzoru inwestorskiego,</w:t>
      </w:r>
    </w:p>
    <w:p w14:paraId="0A6934D3" w14:textId="77777777" w:rsidR="00F24260" w:rsidRPr="00F24260" w:rsidRDefault="00F24260" w:rsidP="00F24260">
      <w:pPr>
        <w:pStyle w:val="Akapitzlist"/>
        <w:spacing w:line="276" w:lineRule="auto"/>
        <w:ind w:left="360"/>
        <w:jc w:val="both"/>
        <w:rPr>
          <w:rFonts w:ascii="Arial" w:hAnsi="Arial" w:cs="Arial"/>
        </w:rPr>
      </w:pPr>
      <w:r w:rsidRPr="00F24260">
        <w:rPr>
          <w:rFonts w:ascii="Arial" w:hAnsi="Arial" w:cs="Arial"/>
        </w:rPr>
        <w:t>15) poświadczenie terminu zakończenia robót,</w:t>
      </w:r>
    </w:p>
    <w:p w14:paraId="011C3143" w14:textId="15B2D759" w:rsidR="00F24260" w:rsidRPr="00F24260" w:rsidRDefault="00F24260" w:rsidP="00F24260">
      <w:pPr>
        <w:pStyle w:val="Akapitzlist"/>
        <w:spacing w:line="276" w:lineRule="auto"/>
        <w:ind w:left="360"/>
        <w:jc w:val="both"/>
        <w:rPr>
          <w:rFonts w:ascii="Arial" w:hAnsi="Arial" w:cs="Arial"/>
        </w:rPr>
      </w:pPr>
      <w:r w:rsidRPr="00F24260">
        <w:rPr>
          <w:rFonts w:ascii="Arial" w:hAnsi="Arial" w:cs="Arial"/>
        </w:rPr>
        <w:t>16) Wykonawca zobowiązany jest na bieżąco sprawdzać jakość materiałów i prac, jak również urządzeń, z jakością i standardami odpowiadającymi wymogom wyrobów dopuszczonych do obrotu i stosowania w budownictwie, jak również zgodnymi z wymaganiami Zamawiającego określonymi w specyfikacji warunków zamówienia, a w szczególności zapobiegać zastosowaniu przez Wykonawcę prac wyrobów i materiałów budowlanych wadliwych i niedopuszczonych do obrotu i</w:t>
      </w:r>
      <w:r w:rsidR="00954690">
        <w:rPr>
          <w:rFonts w:ascii="Arial" w:hAnsi="Arial" w:cs="Arial"/>
        </w:rPr>
        <w:t> </w:t>
      </w:r>
      <w:r w:rsidRPr="00F24260">
        <w:rPr>
          <w:rFonts w:ascii="Arial" w:hAnsi="Arial" w:cs="Arial"/>
        </w:rPr>
        <w:t>stosowania w budownictwie.</w:t>
      </w:r>
    </w:p>
    <w:p w14:paraId="319A8A11" w14:textId="4E926E8C" w:rsidR="00F24260" w:rsidRPr="00F24260" w:rsidRDefault="00F24260" w:rsidP="00F24260">
      <w:pPr>
        <w:pStyle w:val="Akapitzlist"/>
        <w:spacing w:line="276" w:lineRule="auto"/>
        <w:ind w:left="360"/>
        <w:jc w:val="both"/>
        <w:rPr>
          <w:rFonts w:ascii="Arial" w:hAnsi="Arial" w:cs="Arial"/>
        </w:rPr>
      </w:pPr>
      <w:r w:rsidRPr="00F24260">
        <w:rPr>
          <w:rFonts w:ascii="Arial" w:hAnsi="Arial" w:cs="Arial"/>
        </w:rPr>
        <w:t>17)</w:t>
      </w:r>
      <w:r>
        <w:rPr>
          <w:rFonts w:ascii="Arial" w:hAnsi="Arial" w:cs="Arial"/>
        </w:rPr>
        <w:t xml:space="preserve"> </w:t>
      </w:r>
      <w:r w:rsidRPr="00F24260">
        <w:rPr>
          <w:rFonts w:ascii="Arial" w:hAnsi="Arial" w:cs="Arial"/>
        </w:rPr>
        <w:t>Wykonawca, na każde żądanie Zamawiającego, zobowiązany jest wyegzekwować od kierownika budowy i przekazać Zamawiającemu certyfikat na znak bezpieczeństwa, deklaracje zgodności lub certyfikat zgodności z Polską Normą lub aprobatą techniczną odnośnie zaoferowanych i użytych materiałów i</w:t>
      </w:r>
      <w:r w:rsidR="00954690">
        <w:rPr>
          <w:rFonts w:ascii="Arial" w:hAnsi="Arial" w:cs="Arial"/>
        </w:rPr>
        <w:t> </w:t>
      </w:r>
      <w:r w:rsidRPr="00F24260">
        <w:rPr>
          <w:rFonts w:ascii="Arial" w:hAnsi="Arial" w:cs="Arial"/>
        </w:rPr>
        <w:t>urządzeń.</w:t>
      </w:r>
    </w:p>
    <w:p w14:paraId="10AF86E5" w14:textId="77777777" w:rsidR="00F24260" w:rsidRPr="00F24260" w:rsidRDefault="00F24260" w:rsidP="00F24260">
      <w:pPr>
        <w:pStyle w:val="Akapitzlist"/>
        <w:spacing w:line="276" w:lineRule="auto"/>
        <w:ind w:left="360"/>
        <w:jc w:val="both"/>
        <w:rPr>
          <w:rFonts w:ascii="Arial" w:hAnsi="Arial" w:cs="Arial"/>
        </w:rPr>
      </w:pPr>
      <w:r w:rsidRPr="00F24260">
        <w:rPr>
          <w:rFonts w:ascii="Arial" w:hAnsi="Arial" w:cs="Arial"/>
        </w:rPr>
        <w:t xml:space="preserve">18) organizowanie i udział w naradach koordynacyjnych (Rada Budowy) w dni robocze w godz. urzędowania tj. poniedziałek 8:00-16:00, od wtorku do piątku 7:30-15:30 oraz dopilnowanie realizacji ustaleń i decyzji podjętych na Radzie Budowy, </w:t>
      </w:r>
    </w:p>
    <w:p w14:paraId="21A653CE" w14:textId="3FC1C1F9" w:rsidR="00F24260" w:rsidRPr="00F24260" w:rsidRDefault="00F24260" w:rsidP="00F24260">
      <w:pPr>
        <w:pStyle w:val="Akapitzlist"/>
        <w:spacing w:line="276" w:lineRule="auto"/>
        <w:ind w:left="360"/>
        <w:jc w:val="both"/>
        <w:rPr>
          <w:rFonts w:ascii="Arial" w:hAnsi="Arial" w:cs="Arial"/>
        </w:rPr>
      </w:pPr>
      <w:r w:rsidRPr="00F24260">
        <w:rPr>
          <w:rFonts w:ascii="Arial" w:hAnsi="Arial" w:cs="Arial"/>
        </w:rPr>
        <w:t>19) sporządzanie bieżącej dokumentacji fotograficznej w trakcie prowadzenie robót,</w:t>
      </w:r>
      <w:r>
        <w:rPr>
          <w:rFonts w:ascii="Arial" w:hAnsi="Arial" w:cs="Arial"/>
        </w:rPr>
        <w:t xml:space="preserve"> </w:t>
      </w:r>
      <w:r w:rsidRPr="00F24260">
        <w:rPr>
          <w:rFonts w:ascii="Arial" w:hAnsi="Arial" w:cs="Arial"/>
        </w:rPr>
        <w:t xml:space="preserve">na każdym etapie robót, </w:t>
      </w:r>
    </w:p>
    <w:p w14:paraId="04E9CED2" w14:textId="77777777" w:rsidR="00F24260" w:rsidRPr="00F24260" w:rsidRDefault="00F24260" w:rsidP="00F24260">
      <w:pPr>
        <w:pStyle w:val="Akapitzlist"/>
        <w:spacing w:line="276" w:lineRule="auto"/>
        <w:ind w:left="360"/>
        <w:jc w:val="both"/>
        <w:rPr>
          <w:rFonts w:ascii="Arial" w:hAnsi="Arial" w:cs="Arial"/>
        </w:rPr>
      </w:pPr>
      <w:r w:rsidRPr="00F24260">
        <w:rPr>
          <w:rFonts w:ascii="Arial" w:hAnsi="Arial" w:cs="Arial"/>
        </w:rPr>
        <w:t>20) pisemne opiniowanie propozycji zmian technologii wykonania oraz materiałowych proponowanych przez Wykonawcę i Zamawiającego,</w:t>
      </w:r>
    </w:p>
    <w:p w14:paraId="6EAE095E" w14:textId="77777777" w:rsidR="00F24260" w:rsidRDefault="00F24260" w:rsidP="00F24260">
      <w:pPr>
        <w:pStyle w:val="Akapitzlist"/>
        <w:spacing w:line="276" w:lineRule="auto"/>
        <w:ind w:left="360"/>
        <w:jc w:val="both"/>
        <w:rPr>
          <w:rFonts w:ascii="Arial" w:hAnsi="Arial" w:cs="Arial"/>
        </w:rPr>
      </w:pPr>
      <w:r w:rsidRPr="00F24260">
        <w:rPr>
          <w:rFonts w:ascii="Arial" w:hAnsi="Arial" w:cs="Arial"/>
        </w:rPr>
        <w:t xml:space="preserve">21) sprawdzanie jakości wykonywanych robót budowanych i wyrobów budowlanych przed ich wbudowaniem, a w szczególności zapobieganiu zastosowaniu urządzeń i wyrobów budowlanych wadliwych, niedopuszczonych do </w:t>
      </w:r>
      <w:r w:rsidRPr="00F24260">
        <w:rPr>
          <w:rFonts w:ascii="Arial" w:hAnsi="Arial" w:cs="Arial"/>
        </w:rPr>
        <w:lastRenderedPageBreak/>
        <w:t>stosowania w budownictwie lub nie spełniających wymaganych parametrów technicznych,</w:t>
      </w:r>
    </w:p>
    <w:p w14:paraId="42A6B8D3" w14:textId="77777777" w:rsidR="00F24260" w:rsidRDefault="00F24260" w:rsidP="00F24260">
      <w:pPr>
        <w:pStyle w:val="Akapitzlist"/>
        <w:spacing w:line="276" w:lineRule="auto"/>
        <w:ind w:left="360"/>
        <w:jc w:val="both"/>
        <w:rPr>
          <w:rFonts w:ascii="Arial" w:hAnsi="Arial" w:cs="Arial"/>
        </w:rPr>
      </w:pPr>
      <w:r w:rsidRPr="00F24260">
        <w:rPr>
          <w:rFonts w:ascii="Arial" w:hAnsi="Arial" w:cs="Arial"/>
        </w:rPr>
        <w:t>22) współpraca z Zamawiającym w egzekwowaniu postanowień kontraktu na roboty budowlane,</w:t>
      </w:r>
    </w:p>
    <w:p w14:paraId="67F27F96" w14:textId="77777777" w:rsidR="00F24260" w:rsidRDefault="00F24260" w:rsidP="00F24260">
      <w:pPr>
        <w:pStyle w:val="Akapitzlist"/>
        <w:spacing w:line="276" w:lineRule="auto"/>
        <w:ind w:left="360"/>
        <w:jc w:val="both"/>
        <w:rPr>
          <w:rFonts w:ascii="Arial" w:hAnsi="Arial" w:cs="Arial"/>
        </w:rPr>
      </w:pPr>
      <w:r w:rsidRPr="00F24260">
        <w:rPr>
          <w:rFonts w:ascii="Arial" w:hAnsi="Arial" w:cs="Arial"/>
        </w:rPr>
        <w:t>23) uczestniczenie wraz z Zamawiającym w odbiorach zadania,</w:t>
      </w:r>
    </w:p>
    <w:p w14:paraId="6D053BE9" w14:textId="1BC4CCD3" w:rsidR="00F24260" w:rsidRPr="00F24260" w:rsidRDefault="00F24260" w:rsidP="00F24260">
      <w:pPr>
        <w:pStyle w:val="Akapitzlist"/>
        <w:spacing w:line="276" w:lineRule="auto"/>
        <w:ind w:left="360"/>
        <w:jc w:val="both"/>
        <w:rPr>
          <w:rFonts w:ascii="Arial" w:hAnsi="Arial" w:cs="Arial"/>
        </w:rPr>
      </w:pPr>
      <w:r w:rsidRPr="00F24260">
        <w:rPr>
          <w:rFonts w:ascii="Arial" w:hAnsi="Arial" w:cs="Arial"/>
        </w:rPr>
        <w:t>24) obsługa okresu gwarancyjnego i okresu rękojmi: uczestnictwo w przeglądach gwarancyjnych, inspekcja nad usuwaniem wad przez wykonawcę robót budowlanych.</w:t>
      </w:r>
    </w:p>
    <w:p w14:paraId="7CD84636" w14:textId="1C30C250" w:rsidR="00F24260" w:rsidRPr="00F24260" w:rsidRDefault="00F24260" w:rsidP="00F24260">
      <w:pPr>
        <w:pStyle w:val="Akapitzlist"/>
        <w:spacing w:line="276" w:lineRule="auto"/>
        <w:ind w:left="360"/>
        <w:jc w:val="both"/>
        <w:rPr>
          <w:rFonts w:ascii="Arial" w:hAnsi="Arial" w:cs="Arial"/>
        </w:rPr>
      </w:pPr>
      <w:r w:rsidRPr="00F24260">
        <w:rPr>
          <w:rFonts w:ascii="Arial" w:hAnsi="Arial" w:cs="Arial"/>
        </w:rPr>
        <w:t>5. Jeżeli w trakcie realizacji prac zajdzie konieczność wykonania prac dodatkowych nie przewidzianych umową zawartą z Wykonawcą prac, to inspektor nadzoru powinien niezwłocznie zawiadomić o tym Zamawiającego celem podjęcia decyzji co do ich zlecania Wykonawcy prac.</w:t>
      </w:r>
    </w:p>
    <w:p w14:paraId="100A8D77" w14:textId="7C93839D" w:rsidR="00F24260" w:rsidRPr="00F24260" w:rsidRDefault="00F24260" w:rsidP="00F24260">
      <w:pPr>
        <w:pStyle w:val="Akapitzlist"/>
        <w:spacing w:line="276" w:lineRule="auto"/>
        <w:ind w:left="360"/>
        <w:jc w:val="both"/>
        <w:rPr>
          <w:rFonts w:ascii="Arial" w:hAnsi="Arial" w:cs="Arial"/>
        </w:rPr>
      </w:pPr>
      <w:r w:rsidRPr="00F24260">
        <w:rPr>
          <w:rFonts w:ascii="Arial" w:hAnsi="Arial" w:cs="Arial"/>
        </w:rPr>
        <w:t>6. Bez zgody Zamawiającego inspektor nadzoru nie jest upoważniony do wydawania Wykonawcy prac polecenia wykonania prac dodatkowych.</w:t>
      </w:r>
    </w:p>
    <w:p w14:paraId="7FE1CDD7" w14:textId="55027D88" w:rsidR="00F24260" w:rsidRPr="00F24260" w:rsidRDefault="00F24260" w:rsidP="00F24260">
      <w:pPr>
        <w:pStyle w:val="Akapitzlist"/>
        <w:spacing w:line="276" w:lineRule="auto"/>
        <w:ind w:left="360"/>
        <w:jc w:val="both"/>
        <w:rPr>
          <w:rFonts w:ascii="Arial" w:hAnsi="Arial" w:cs="Arial"/>
        </w:rPr>
      </w:pPr>
      <w:r w:rsidRPr="00F24260">
        <w:rPr>
          <w:rFonts w:ascii="Arial" w:hAnsi="Arial" w:cs="Arial"/>
        </w:rPr>
        <w:t>7. Wykonawca jako inspektor nadzoru ma prawo:</w:t>
      </w:r>
    </w:p>
    <w:p w14:paraId="14A2B97A" w14:textId="77777777" w:rsidR="00F24260" w:rsidRPr="00F24260" w:rsidRDefault="00F24260" w:rsidP="00F24260">
      <w:pPr>
        <w:pStyle w:val="Akapitzlist"/>
        <w:spacing w:line="276" w:lineRule="auto"/>
        <w:ind w:left="360"/>
        <w:jc w:val="both"/>
        <w:rPr>
          <w:rFonts w:ascii="Arial" w:hAnsi="Arial" w:cs="Arial"/>
        </w:rPr>
      </w:pPr>
      <w:r w:rsidRPr="00F24260">
        <w:rPr>
          <w:rFonts w:ascii="Arial" w:hAnsi="Arial" w:cs="Arial"/>
        </w:rPr>
        <w:t>1) wydawać kierownikowi budowy lub kierownikowi robót polecenia – dotyczące:</w:t>
      </w:r>
    </w:p>
    <w:p w14:paraId="41B24746" w14:textId="77777777" w:rsidR="00F24260" w:rsidRPr="00F24260" w:rsidRDefault="00F24260" w:rsidP="00F24260">
      <w:pPr>
        <w:pStyle w:val="Akapitzlist"/>
        <w:spacing w:line="276" w:lineRule="auto"/>
        <w:ind w:left="360"/>
        <w:jc w:val="both"/>
        <w:rPr>
          <w:rFonts w:ascii="Arial" w:hAnsi="Arial" w:cs="Arial"/>
        </w:rPr>
      </w:pPr>
      <w:r w:rsidRPr="00F24260">
        <w:rPr>
          <w:rFonts w:ascii="Arial" w:hAnsi="Arial" w:cs="Arial"/>
        </w:rPr>
        <w:t>a) usunięcia nieprawidłowości lub zagrożeń,</w:t>
      </w:r>
    </w:p>
    <w:p w14:paraId="6F652CFB" w14:textId="77777777" w:rsidR="00F24260" w:rsidRPr="00F24260" w:rsidRDefault="00F24260" w:rsidP="00F24260">
      <w:pPr>
        <w:pStyle w:val="Akapitzlist"/>
        <w:spacing w:line="276" w:lineRule="auto"/>
        <w:ind w:left="360"/>
        <w:jc w:val="both"/>
        <w:rPr>
          <w:rFonts w:ascii="Arial" w:hAnsi="Arial" w:cs="Arial"/>
        </w:rPr>
      </w:pPr>
      <w:r w:rsidRPr="00F24260">
        <w:rPr>
          <w:rFonts w:ascii="Arial" w:hAnsi="Arial" w:cs="Arial"/>
        </w:rPr>
        <w:t>b) wykonania prób lub badań, także wymagających odkrycia robót lub elementów zakrytych oraz przedstawienia ekspertyz dotyczących prowadzonych robót budowlanych,</w:t>
      </w:r>
    </w:p>
    <w:p w14:paraId="177B903F" w14:textId="77777777" w:rsidR="00F24260" w:rsidRPr="00F24260" w:rsidRDefault="00F24260" w:rsidP="00F24260">
      <w:pPr>
        <w:pStyle w:val="Akapitzlist"/>
        <w:spacing w:line="276" w:lineRule="auto"/>
        <w:ind w:left="360"/>
        <w:jc w:val="both"/>
        <w:rPr>
          <w:rFonts w:ascii="Arial" w:hAnsi="Arial" w:cs="Arial"/>
        </w:rPr>
      </w:pPr>
      <w:r w:rsidRPr="00F24260">
        <w:rPr>
          <w:rFonts w:ascii="Arial" w:hAnsi="Arial" w:cs="Arial"/>
        </w:rPr>
        <w:t>c) dowodów dopuszczenia do obrotu i stosowania w budownictwie wyrobów oraz urządzeń technicznych.</w:t>
      </w:r>
    </w:p>
    <w:p w14:paraId="7A598C7C" w14:textId="77777777" w:rsidR="00F24260" w:rsidRPr="00F24260" w:rsidRDefault="00F24260" w:rsidP="00F24260">
      <w:pPr>
        <w:pStyle w:val="Akapitzlist"/>
        <w:spacing w:line="276" w:lineRule="auto"/>
        <w:ind w:left="360"/>
        <w:jc w:val="both"/>
        <w:rPr>
          <w:rFonts w:ascii="Arial" w:hAnsi="Arial" w:cs="Arial"/>
        </w:rPr>
      </w:pPr>
      <w:r w:rsidRPr="00F24260">
        <w:rPr>
          <w:rFonts w:ascii="Arial" w:hAnsi="Arial" w:cs="Arial"/>
        </w:rPr>
        <w:t xml:space="preserve">2) żądać od kierownika budowy lub kierownika robót dokonywania poprawek bądź ponownego wykonania wadliwie wykonanych robót, a także wstrzymywania dalszych robót budowlanych w przypadku, gdyby ich kontynuacja mogła wywołać zagrożenie. </w:t>
      </w:r>
    </w:p>
    <w:p w14:paraId="586F7BD0" w14:textId="3DBA6FF7" w:rsidR="00F24260" w:rsidRPr="00F24260" w:rsidRDefault="00F24260" w:rsidP="00F24260">
      <w:pPr>
        <w:pStyle w:val="Akapitzlist"/>
        <w:spacing w:line="276" w:lineRule="auto"/>
        <w:ind w:left="360"/>
        <w:jc w:val="both"/>
        <w:rPr>
          <w:rFonts w:ascii="Arial" w:hAnsi="Arial" w:cs="Arial"/>
        </w:rPr>
      </w:pPr>
      <w:r w:rsidRPr="00F24260">
        <w:rPr>
          <w:rFonts w:ascii="Arial" w:hAnsi="Arial" w:cs="Arial"/>
        </w:rPr>
        <w:t>8. Wykonawca winien wykonać przedmiot zamówienia zgodnie z:</w:t>
      </w:r>
    </w:p>
    <w:p w14:paraId="47EDC3B0" w14:textId="77777777" w:rsidR="00F24260" w:rsidRPr="00F24260" w:rsidRDefault="00F24260" w:rsidP="00F24260">
      <w:pPr>
        <w:pStyle w:val="Akapitzlist"/>
        <w:spacing w:line="276" w:lineRule="auto"/>
        <w:ind w:left="360"/>
        <w:jc w:val="both"/>
        <w:rPr>
          <w:rFonts w:ascii="Arial" w:hAnsi="Arial" w:cs="Arial"/>
        </w:rPr>
      </w:pPr>
      <w:r w:rsidRPr="00F24260">
        <w:rPr>
          <w:rFonts w:ascii="Arial" w:hAnsi="Arial" w:cs="Arial"/>
        </w:rPr>
        <w:t>a) zasadami współczesnej wiedzy specjalistycznej,</w:t>
      </w:r>
    </w:p>
    <w:p w14:paraId="07790AB6" w14:textId="77777777" w:rsidR="00F24260" w:rsidRPr="00F24260" w:rsidRDefault="00F24260" w:rsidP="00F24260">
      <w:pPr>
        <w:pStyle w:val="Akapitzlist"/>
        <w:spacing w:line="276" w:lineRule="auto"/>
        <w:ind w:left="360"/>
        <w:jc w:val="both"/>
        <w:rPr>
          <w:rFonts w:ascii="Arial" w:hAnsi="Arial" w:cs="Arial"/>
        </w:rPr>
      </w:pPr>
      <w:r w:rsidRPr="00F24260">
        <w:rPr>
          <w:rFonts w:ascii="Arial" w:hAnsi="Arial" w:cs="Arial"/>
        </w:rPr>
        <w:t>b) obowiązującymi normami i przepisami,</w:t>
      </w:r>
    </w:p>
    <w:p w14:paraId="499C9E71" w14:textId="77777777" w:rsidR="00F24260" w:rsidRPr="00F24260" w:rsidRDefault="00F24260" w:rsidP="00F24260">
      <w:pPr>
        <w:pStyle w:val="Akapitzlist"/>
        <w:spacing w:line="276" w:lineRule="auto"/>
        <w:ind w:left="360"/>
        <w:jc w:val="both"/>
        <w:rPr>
          <w:rFonts w:ascii="Arial" w:hAnsi="Arial" w:cs="Arial"/>
        </w:rPr>
      </w:pPr>
      <w:r w:rsidRPr="00F24260">
        <w:rPr>
          <w:rFonts w:ascii="Arial" w:hAnsi="Arial" w:cs="Arial"/>
        </w:rPr>
        <w:t>c) wymaganiami ustaw,</w:t>
      </w:r>
    </w:p>
    <w:p w14:paraId="187722FB" w14:textId="77777777" w:rsidR="00F24260" w:rsidRPr="00F24260" w:rsidRDefault="00F24260" w:rsidP="00F24260">
      <w:pPr>
        <w:pStyle w:val="Akapitzlist"/>
        <w:spacing w:line="276" w:lineRule="auto"/>
        <w:ind w:left="360"/>
        <w:jc w:val="both"/>
        <w:rPr>
          <w:rFonts w:ascii="Arial" w:hAnsi="Arial" w:cs="Arial"/>
        </w:rPr>
      </w:pPr>
      <w:r w:rsidRPr="00F24260">
        <w:rPr>
          <w:rFonts w:ascii="Arial" w:hAnsi="Arial" w:cs="Arial"/>
        </w:rPr>
        <w:t>d) postanowieniami umowy.</w:t>
      </w:r>
    </w:p>
    <w:p w14:paraId="2D85A710" w14:textId="4C90A32C" w:rsidR="00F24260" w:rsidRPr="00F24260" w:rsidRDefault="00F24260" w:rsidP="00F24260">
      <w:pPr>
        <w:pStyle w:val="Akapitzlist"/>
        <w:spacing w:line="276" w:lineRule="auto"/>
        <w:ind w:left="360"/>
        <w:jc w:val="both"/>
        <w:rPr>
          <w:rFonts w:ascii="Arial" w:hAnsi="Arial" w:cs="Arial"/>
        </w:rPr>
      </w:pPr>
      <w:r w:rsidRPr="00F24260">
        <w:rPr>
          <w:rFonts w:ascii="Arial" w:hAnsi="Arial" w:cs="Arial"/>
        </w:rPr>
        <w:t>9. Wykonawca winien zapewnić we własnym zakresie niezbędne do wykonania przedmiotu zamówienia: sprzęt i osoby.</w:t>
      </w:r>
    </w:p>
    <w:p w14:paraId="7B66ED45" w14:textId="56A19B8E" w:rsidR="00F24260" w:rsidRPr="00F24260" w:rsidRDefault="00F24260" w:rsidP="00F24260">
      <w:pPr>
        <w:pStyle w:val="Akapitzlist"/>
        <w:spacing w:line="276" w:lineRule="auto"/>
        <w:ind w:left="360"/>
        <w:jc w:val="both"/>
        <w:rPr>
          <w:rFonts w:ascii="Arial" w:hAnsi="Arial" w:cs="Arial"/>
        </w:rPr>
      </w:pPr>
      <w:r w:rsidRPr="00F24260">
        <w:rPr>
          <w:rFonts w:ascii="Arial" w:hAnsi="Arial" w:cs="Arial"/>
        </w:rPr>
        <w:t>10. Ilekroć właściwy organ lub osoba trzecia wezwie Zamawiającego do dokonania czynności materialno - technicznych związanych z zakresem przedmiotu zamówienia, Wykonawca jest zobowiązany do udzielenia każdej niezbędnej pomocy Zamawiającemu w wykonaniu tych czynności lub Zamawiający wezwie Wykonawcę do wykonania tych czynności. Wykonawcy nie przysługuje za te czynności dodatkowe wynagrodzenie, a Zamawiający może wyznaczyć Wykonawcy termin na ich wykonanie.</w:t>
      </w:r>
    </w:p>
    <w:p w14:paraId="36A975D0" w14:textId="049A8AA8" w:rsidR="00F24260" w:rsidRPr="00F24260" w:rsidRDefault="00F24260" w:rsidP="00F24260">
      <w:pPr>
        <w:pStyle w:val="Akapitzlist"/>
        <w:spacing w:line="276" w:lineRule="auto"/>
        <w:ind w:left="360"/>
        <w:jc w:val="both"/>
        <w:rPr>
          <w:rFonts w:ascii="Arial" w:hAnsi="Arial" w:cs="Arial"/>
        </w:rPr>
      </w:pPr>
      <w:r w:rsidRPr="00F24260">
        <w:rPr>
          <w:rFonts w:ascii="Arial" w:hAnsi="Arial" w:cs="Arial"/>
        </w:rPr>
        <w:t>11. Wykonawca oświadcza, że posiada doświadczenie, wiedzę fachową, kwalifikacje oraz środki potrzebne do terminowego i prawidłowego wykonania przedmiotu umowy oraz, że prace będzie wykonywał ze szczególną starannością.</w:t>
      </w:r>
    </w:p>
    <w:p w14:paraId="1E198F3F" w14:textId="41F0ABAF" w:rsidR="00F24260" w:rsidRPr="00F24260" w:rsidRDefault="00F24260" w:rsidP="00F24260">
      <w:pPr>
        <w:pStyle w:val="Akapitzlist"/>
        <w:spacing w:line="276" w:lineRule="auto"/>
        <w:ind w:left="360"/>
        <w:jc w:val="both"/>
        <w:rPr>
          <w:rFonts w:ascii="Arial" w:hAnsi="Arial" w:cs="Arial"/>
        </w:rPr>
      </w:pPr>
      <w:r w:rsidRPr="00F24260">
        <w:rPr>
          <w:rFonts w:ascii="Arial" w:hAnsi="Arial" w:cs="Arial"/>
        </w:rPr>
        <w:t xml:space="preserve">12. W trakcie wykonywania prac przez Wykonawcę Zamawiającemu przysługuje prawo kontroli prawidłowości ich wykonywania. W celu umożliwienia </w:t>
      </w:r>
      <w:r w:rsidRPr="00F24260">
        <w:rPr>
          <w:rFonts w:ascii="Arial" w:hAnsi="Arial" w:cs="Arial"/>
        </w:rPr>
        <w:lastRenderedPageBreak/>
        <w:t>Zamawiającemu realizacji tego prawa, wykonawca zobowiązany jest umożliwić upoważnionym przedstawicielom Zamawiającego wgląd w prowadzone prace – na każde ich żądanie. Ponadto Wykonawca związany jest treścią uwag i wskazówek upoważnionych Przedstawicieli Zamawiającego, dotyczących sposobu wykonania prac z zachowaniem formy pisemnej.</w:t>
      </w:r>
    </w:p>
    <w:p w14:paraId="55991FD4" w14:textId="5CC1480C" w:rsidR="00F24260" w:rsidRPr="00F24260" w:rsidRDefault="00F24260" w:rsidP="00F24260">
      <w:pPr>
        <w:pStyle w:val="Akapitzlist"/>
        <w:spacing w:line="276" w:lineRule="auto"/>
        <w:ind w:left="360"/>
        <w:jc w:val="both"/>
        <w:rPr>
          <w:rFonts w:ascii="Arial" w:hAnsi="Arial" w:cs="Arial"/>
        </w:rPr>
      </w:pPr>
      <w:r w:rsidRPr="00F24260">
        <w:rPr>
          <w:rFonts w:ascii="Arial" w:hAnsi="Arial" w:cs="Arial"/>
        </w:rPr>
        <w:t>13. Wykonawca zobowiązuje się do ochrony informacji uzyskiwanych i</w:t>
      </w:r>
      <w:r w:rsidR="00954690">
        <w:rPr>
          <w:rFonts w:ascii="Arial" w:hAnsi="Arial" w:cs="Arial"/>
        </w:rPr>
        <w:t> </w:t>
      </w:r>
      <w:r w:rsidRPr="00F24260">
        <w:rPr>
          <w:rFonts w:ascii="Arial" w:hAnsi="Arial" w:cs="Arial"/>
        </w:rPr>
        <w:t>przekazywanych Zamawiającemu w związku z realizacją umowy, których ujawnienie mogłoby zaszkodzić interesom Zamawiającego.</w:t>
      </w:r>
    </w:p>
    <w:p w14:paraId="0FC18B64" w14:textId="5CFF4927" w:rsidR="00AB743C" w:rsidRPr="00954690" w:rsidRDefault="00F24260" w:rsidP="00F24260">
      <w:pPr>
        <w:pStyle w:val="Akapitzlist"/>
        <w:spacing w:line="276" w:lineRule="auto"/>
        <w:ind w:left="360"/>
        <w:jc w:val="both"/>
        <w:rPr>
          <w:rFonts w:ascii="Arial" w:hAnsi="Arial" w:cs="Arial"/>
          <w:vanish/>
        </w:rPr>
      </w:pPr>
      <w:r w:rsidRPr="00F24260">
        <w:rPr>
          <w:rFonts w:ascii="Arial" w:hAnsi="Arial" w:cs="Arial"/>
        </w:rPr>
        <w:t xml:space="preserve">14. Wykonawca zobowiązuje się do spełnienia wymogów przewidzianych </w:t>
      </w:r>
      <w:r w:rsidRPr="00954690">
        <w:rPr>
          <w:rFonts w:ascii="Arial" w:hAnsi="Arial" w:cs="Arial"/>
        </w:rPr>
        <w:t>w</w:t>
      </w:r>
      <w:r w:rsidR="00954690" w:rsidRPr="00954690">
        <w:rPr>
          <w:rFonts w:ascii="Arial" w:hAnsi="Arial" w:cs="Arial"/>
        </w:rPr>
        <w:t> </w:t>
      </w:r>
      <w:r w:rsidRPr="00954690">
        <w:rPr>
          <w:rFonts w:ascii="Arial" w:hAnsi="Arial" w:cs="Arial"/>
        </w:rPr>
        <w:t>przepisach powszechnie obowiązującego prawa.</w:t>
      </w:r>
      <w:r w:rsidR="00AB743C" w:rsidRPr="00954690">
        <w:rPr>
          <w:rFonts w:ascii="Arial" w:hAnsi="Arial" w:cs="Arial"/>
          <w:vanish/>
        </w:rPr>
        <w:t>1.Obowiązek kompleksowego odpłatnego pełnienia obowiązków inspektora nadzoru inwestorskiego podczas realizacji inwestycji pn.: Remont drogi gminnej nr 292956K w km od 0+000 do 0+276 w miejscowości Muszyna, gmina Muszyna.</w:t>
      </w:r>
    </w:p>
    <w:p w14:paraId="0F0D3327" w14:textId="6235A87A"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2. Wykonawca przyjmuje do realizacji przedmiotowe zadanie w zakresie przewidzianym przepisami w szczególności ustawy z dnia 07 lipca 1994 r. Prawo budowlane. Zadanie dotyczy wykonywania nadzoru inwestorskiego specjalności inżynieryjnej drogowej.</w:t>
      </w:r>
    </w:p>
    <w:p w14:paraId="08701F03" w14:textId="25637AE5"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 xml:space="preserve">3. Zakres rzeczowy określa przedmiar robót. </w:t>
      </w:r>
    </w:p>
    <w:p w14:paraId="50626046" w14:textId="4D4C72C0"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4. Do obowiązków wykonawcy należy w szczególności:</w:t>
      </w:r>
    </w:p>
    <w:p w14:paraId="69144162" w14:textId="77777777"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1) pełnienie czynności inspektora nadzoru zgodnie z przepisami w szczególności z art. 25 i 26 PB,</w:t>
      </w:r>
    </w:p>
    <w:p w14:paraId="491D3247" w14:textId="77777777"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 xml:space="preserve">2) zapewnienie prawidłowej i terminowej realizacji inwestycji, </w:t>
      </w:r>
    </w:p>
    <w:p w14:paraId="001EBA4B" w14:textId="77777777"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3) sprawdzanie kompletności oraz prawidłowości dokumentów sporządzonych przez Wykonawcę w trakcie realizacji robót (w tym rozliczeń finansowych), zgodnie z zapisami umowy z wykonawcą robót,</w:t>
      </w:r>
    </w:p>
    <w:p w14:paraId="35DD8352" w14:textId="77777777"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4) reprezentowanie Zamawiającego na budowie we wszystkich kwestiach technicznych związanych z realizacją inwestycji,</w:t>
      </w:r>
    </w:p>
    <w:p w14:paraId="0E03C3D9" w14:textId="77777777"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5) bieżące rozwiązywaniu problemów technicznych budowy,</w:t>
      </w:r>
    </w:p>
    <w:p w14:paraId="417D22A4" w14:textId="77777777"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6) uzgadnianie z Zamawiającym wszelkich zmian dotyczących wartości i zakresu nadzorowanych robót,</w:t>
      </w:r>
    </w:p>
    <w:p w14:paraId="78A6BA00" w14:textId="77777777"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 xml:space="preserve">7) informowanie Zamawiającego o postępach robót i wszelkich okolicznościach, które mogą mieć wpływ na wydłużenie terminu i zmianę kosztów realizacji inwestycji, </w:t>
      </w:r>
    </w:p>
    <w:p w14:paraId="769A1487" w14:textId="0B734828"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8) sprawdzanie prawidłowości zakresu rzeczowego wykonanych robót i jego zgodności z umową zawartą pomiędzy inwestorem, a wykonawcą oraz wykonawcą, a podwykonawcami,</w:t>
      </w:r>
    </w:p>
    <w:p w14:paraId="10128445" w14:textId="77777777"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9) współpraca z Zamawiającym w zakresie administrowania projektem: przekazywanie informacji</w:t>
      </w:r>
    </w:p>
    <w:p w14:paraId="3168FD0B" w14:textId="77777777"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 xml:space="preserve">o stanie zaawansowania robót pod względem finansowym i rzeczowym (sprawdzanie wykazów robót, wykonanych częściowo, pod względem rzeczowym i finansowym), informacji o zagrożeniach, konfliktach na budowie itp., </w:t>
      </w:r>
    </w:p>
    <w:p w14:paraId="23C06EC2" w14:textId="77777777"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10) sprawdzenie i odbiór robót budowlanych ulegających zakryciu lub zanikających, uczestniczenie w próbach i odbiorach technicznych (również tych prowadzonych przez dysponentów sieci),</w:t>
      </w:r>
    </w:p>
    <w:p w14:paraId="2865C133" w14:textId="77777777"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11) potwierdzenie wykonanych robót, jako podstawy do zapłaty wynagrodzenia wykonawcy robót,</w:t>
      </w:r>
    </w:p>
    <w:p w14:paraId="62B18842" w14:textId="77777777"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12) udział w odbiorze końcowym oraz potwierdzenie usunięcia wad i usterek wskazanych</w:t>
      </w:r>
    </w:p>
    <w:p w14:paraId="4FC537CC" w14:textId="77777777"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w protokole odbioru,</w:t>
      </w:r>
    </w:p>
    <w:p w14:paraId="5BFA758F" w14:textId="77777777"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13) sprawdzenie kompletności i prawidłowości operatu kolaudacyjnego, uczestniczenie</w:t>
      </w:r>
    </w:p>
    <w:p w14:paraId="327CD0BB" w14:textId="77777777"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w odbiorze końcowym,</w:t>
      </w:r>
    </w:p>
    <w:p w14:paraId="79607158" w14:textId="77777777"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14) sprawdzenie dokumentów przed odbiorowych sporządzonych przez wykonawcę robót,</w:t>
      </w:r>
    </w:p>
    <w:p w14:paraId="03E92DE4" w14:textId="77777777"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w zakresie sprawowanego nadzoru inwestorskiego,</w:t>
      </w:r>
    </w:p>
    <w:p w14:paraId="23922D1E" w14:textId="77777777"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15) poświadczenie terminu zakończenia robót,</w:t>
      </w:r>
    </w:p>
    <w:p w14:paraId="39D98E99" w14:textId="77777777"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16) Wykonawca zobowiązany jest na bieżąco sprawdzać jakość materiałów i prac, jak również urządzeń, z jakością i standardami odpowiadającymi wymogom wyrobów dopuszczonych do obrotu i stosowania w budownictwie, jak również zgodnymi z wymaganiami Zamawiającego określonymi w specyfikacji warunków zamówienia, a w szczególności zapobiegać zastosowaniu przez Wykonawcę prac wyrobów i materiałów budowlanych wadliwych i niedopuszczonych do obrotu i stosowania w budownictwie.</w:t>
      </w:r>
    </w:p>
    <w:p w14:paraId="6A404DFC" w14:textId="77777777"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17) Wykonawca, na każde żądanie Zamawiającego, zobowiązany jest wyegzekwować od kierownika budowy i przekazać Zamawiającemu certyfikat na znak bezpieczeństwa, deklaracje zgodności lub certyfikat zgodności z Polską Normą lub aprobatą techniczną odnośnie zaoferowanych i użytych materiałów i urządzeń.</w:t>
      </w:r>
    </w:p>
    <w:p w14:paraId="3FFCA48C" w14:textId="77777777"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 xml:space="preserve">18) organizowanie i udział w naradach koordynacyjnych (Rada Budowy) w dni robocze w godz. urzędowania tj. poniedziałek 8:00-16:00, od wtorku do piątku 7:30-15:30 oraz dopilnowanie realizacji ustaleń i decyzji podjętych na Radzie Budowy, </w:t>
      </w:r>
    </w:p>
    <w:p w14:paraId="1B06E4F1" w14:textId="71B543F3"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 xml:space="preserve">19) sporządzanie bieżącej dokumentacji fotograficznej w trakcie prowadzenie robót, na każdym etapie robót, </w:t>
      </w:r>
    </w:p>
    <w:p w14:paraId="7289B9DB" w14:textId="77777777"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20) pisemne opiniowanie propozycji zmian technologii wykonania oraz materiałowych proponowanych przez Wykonawcę i Zamawiającego,</w:t>
      </w:r>
    </w:p>
    <w:p w14:paraId="28ABEB44" w14:textId="77777777"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21) sprawdzanie jakości wykonywanych robót budowanych i wyrobów budowlanych przed ich wbudowaniem, a w szczególności zapobieganiu zastosowaniu urządzeń i wyrobów budowlanych wadliwych, niedopuszczonych do stosowania w budownictwie lub nie spełniających wymaganych parametrów technicznych,</w:t>
      </w:r>
    </w:p>
    <w:p w14:paraId="666D47F9" w14:textId="77777777"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22) współpraca z Zamawiającym w egzekwowaniu postanowień kontraktu na roboty budowlane,</w:t>
      </w:r>
    </w:p>
    <w:p w14:paraId="096F051C" w14:textId="77777777"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23) uczestniczenie wraz z Zamawiającym w odbiorach zadania,</w:t>
      </w:r>
    </w:p>
    <w:p w14:paraId="0323BAFF" w14:textId="77777777"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24) obsługa okresu gwarancyjnego i okresu rękojmi: uczestnictwo w przeglądach gwarancyjnych, inspekcja nad usuwaniem wad przez wykonawcę robót budowlanych.</w:t>
      </w:r>
    </w:p>
    <w:p w14:paraId="55D005B5" w14:textId="77777777"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5. Jeżeli w trakcie realizacji prac zajdzie konieczność wykonania prac dodatkowych nie przewidzianych umową zawartą z Wykonawcą prac, to inspektor nadzoru powinien niezwłocznie zawiadomić o tym Zamawiającego celem podjęcia decyzji co do ich zlecania Wykonawcy prac.</w:t>
      </w:r>
    </w:p>
    <w:p w14:paraId="2877D89B" w14:textId="6455EE5E"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6. Bez zgody Zamawiającego inspektor nadzoru nie jest upoważniony do wydawania Wykonawcy prac polecenia wykonania prac dodatkowych.</w:t>
      </w:r>
    </w:p>
    <w:p w14:paraId="18BD82B6" w14:textId="41AB5E27"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7. Wykonawca jako inspektor nadzoru ma prawo:</w:t>
      </w:r>
    </w:p>
    <w:p w14:paraId="394C2FC6" w14:textId="77777777"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1) wydawać kierownikowi budowy lub kierownikowi robót polecenia – dotyczące:</w:t>
      </w:r>
    </w:p>
    <w:p w14:paraId="3AD1867D" w14:textId="77777777"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a) usunięcia nieprawidłowości lub zagrożeń,</w:t>
      </w:r>
    </w:p>
    <w:p w14:paraId="13212ECC" w14:textId="77777777"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b) wykonania prób lub badań, także wymagających odkrycia robót lub elementów zakrytych oraz przedstawienia ekspertyz dotyczących prowadzonych robót budowlanych,</w:t>
      </w:r>
    </w:p>
    <w:p w14:paraId="7B0D0339" w14:textId="77777777"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c) dowodów dopuszczenia do obrotu i stosowania w budownictwie wyrobów oraz urządzeń technicznych.</w:t>
      </w:r>
    </w:p>
    <w:p w14:paraId="3D41ADF9" w14:textId="77777777"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 xml:space="preserve">2) żądać od kierownika budowy lub kierownika robót dokonywania poprawek bądź ponownego wykonania wadliwie wykonanych robót, a także wstrzymywania dalszych robót budowlanych w przypadku, gdyby ich kontynuacja mogła wywołać zagrożenie. </w:t>
      </w:r>
    </w:p>
    <w:p w14:paraId="1BBC047F" w14:textId="6FA65A55"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8. Wykonawca winien wykonać przedmiot zamówienia zgodnie z:</w:t>
      </w:r>
    </w:p>
    <w:p w14:paraId="17054A37" w14:textId="77777777"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a) zasadami współczesnej wiedzy specjalistycznej,</w:t>
      </w:r>
    </w:p>
    <w:p w14:paraId="40FCDDCC" w14:textId="77777777"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b) obowiązującymi normami i przepisami,</w:t>
      </w:r>
    </w:p>
    <w:p w14:paraId="3FD5AF54" w14:textId="77777777"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c) wymaganiami ustaw,</w:t>
      </w:r>
    </w:p>
    <w:p w14:paraId="03B409A7" w14:textId="77777777"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d) postanowieniami umowy.</w:t>
      </w:r>
    </w:p>
    <w:p w14:paraId="2CE300DE" w14:textId="63ABFFCA"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9. Wykonawca winien zapewnić we własnym zakresie niezbędne do wykonania przedmiotu zamówienia: sprzęt i osoby.</w:t>
      </w:r>
    </w:p>
    <w:p w14:paraId="1BA51D24" w14:textId="5F17F155"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10. Ilekroć właściwy organ lub osoba trzecia wezwie Zamawiającego do dokonania czynności materialno - technicznych związanych z zakresem przedmiotu zamówienia, Wykonawca jest zobowiązany do udzielenia każdej niezbędnej pomocy Zamawiającemu w wykonaniu tych czynności lub Zamawiający wezwie Wykonawcę do wykonania tych czynności. Wykonawcy nie przysługuje za te czynności dodatkowe wynagrodzenie, a Zamawiający może wyznaczyć Wykonawcy termin na ich wykonanie.</w:t>
      </w:r>
    </w:p>
    <w:p w14:paraId="285BB569" w14:textId="6A08C69E"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11. Wykonawca oświadcza, że posiada doświadczenie, wiedzę fachową, kwalifikacje oraz środki potrzebne do terminowego i prawidłowego wykonania przedmiotu umowy oraz, że prace będzie wykonywał ze szczególną starannością.</w:t>
      </w:r>
    </w:p>
    <w:p w14:paraId="614B53FC" w14:textId="5E83D120"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12. W trakcie wykonywania prac przez Wykonawcę Zamawiającemu przysługuje prawo kontroli prawidłowości ich wykonywania. W celu umożliwienia Zamawiającemu realizacji tego prawa, wykonawca zobowiązany jest umożliwić upoważnionym przedstawicielom Zamawiającego wgląd w prowadzone prace – na każde ich żądanie. Ponadto Wykonawca związany jest treścią uwag i wskazówek upoważnionych Przedstawicieli Zamawiającego, dotyczących sposobu wykonania prac z zachowaniem formy pisemnej.</w:t>
      </w:r>
    </w:p>
    <w:p w14:paraId="21E1D865" w14:textId="77777777" w:rsidR="00AB743C" w:rsidRPr="00954690" w:rsidRDefault="00AB743C" w:rsidP="00AB743C">
      <w:pPr>
        <w:pStyle w:val="Akapitzlist"/>
        <w:spacing w:line="276" w:lineRule="auto"/>
        <w:ind w:left="360"/>
        <w:jc w:val="both"/>
        <w:rPr>
          <w:rFonts w:ascii="Arial" w:hAnsi="Arial" w:cs="Arial"/>
          <w:vanish/>
        </w:rPr>
      </w:pPr>
      <w:r w:rsidRPr="00954690">
        <w:rPr>
          <w:rFonts w:ascii="Arial" w:hAnsi="Arial" w:cs="Arial"/>
          <w:vanish/>
        </w:rPr>
        <w:t>3.13. Wykonawca zobowiązuje się do ochrony informacji uzyskiwanych i przekazywanych Zamawiającemu w związku z realizacją umowy, których ujawnienie mogłoby zaszkodzić interesom Zamawiającego.</w:t>
      </w:r>
    </w:p>
    <w:p w14:paraId="63B559A0" w14:textId="7037591B" w:rsidR="00571242" w:rsidRPr="00954690" w:rsidRDefault="00AB743C" w:rsidP="00AB743C">
      <w:pPr>
        <w:pStyle w:val="Akapitzlist"/>
        <w:spacing w:line="276" w:lineRule="auto"/>
        <w:ind w:left="360"/>
        <w:contextualSpacing w:val="0"/>
        <w:jc w:val="both"/>
        <w:rPr>
          <w:rFonts w:ascii="Arial" w:hAnsi="Arial" w:cs="Arial"/>
          <w:vanish/>
        </w:rPr>
      </w:pPr>
      <w:r w:rsidRPr="00954690">
        <w:rPr>
          <w:rFonts w:ascii="Arial" w:hAnsi="Arial" w:cs="Arial"/>
          <w:vanish/>
        </w:rPr>
        <w:t>3.14. Wykonawca zobowiązuje się do spełnienia wymogów przewidzianych w przepisach powszechnie obowiązującego prawa.</w:t>
      </w:r>
    </w:p>
    <w:p w14:paraId="5726E87F" w14:textId="77777777" w:rsidR="00B57C0D" w:rsidRPr="00954690" w:rsidRDefault="00B57C0D" w:rsidP="00AB743C">
      <w:pPr>
        <w:pStyle w:val="Akapitzlist"/>
        <w:spacing w:line="276" w:lineRule="auto"/>
        <w:ind w:left="360"/>
        <w:contextualSpacing w:val="0"/>
        <w:jc w:val="both"/>
        <w:rPr>
          <w:rFonts w:ascii="Arial" w:hAnsi="Arial" w:cs="Arial"/>
          <w:vanish/>
        </w:rPr>
      </w:pPr>
    </w:p>
    <w:p w14:paraId="73796587" w14:textId="77777777" w:rsidR="00B57C0D" w:rsidRPr="00954690" w:rsidRDefault="00B57C0D" w:rsidP="00AB743C">
      <w:pPr>
        <w:pStyle w:val="Akapitzlist"/>
        <w:spacing w:line="276" w:lineRule="auto"/>
        <w:ind w:left="360"/>
        <w:contextualSpacing w:val="0"/>
        <w:jc w:val="both"/>
        <w:rPr>
          <w:rFonts w:ascii="Arial" w:hAnsi="Arial" w:cs="Arial"/>
          <w:vanish/>
        </w:rPr>
      </w:pPr>
    </w:p>
    <w:p w14:paraId="732E9CFC" w14:textId="77777777" w:rsidR="00AB743C" w:rsidRPr="00954690" w:rsidRDefault="00AB743C" w:rsidP="00AB743C">
      <w:pPr>
        <w:pStyle w:val="Akapitzlist"/>
        <w:suppressAutoHyphens/>
        <w:spacing w:line="276" w:lineRule="auto"/>
        <w:ind w:left="480"/>
        <w:jc w:val="both"/>
        <w:rPr>
          <w:rFonts w:ascii="Arial" w:eastAsia="Calibri" w:hAnsi="Arial" w:cs="Arial"/>
          <w:lang w:eastAsia="en-US"/>
        </w:rPr>
      </w:pPr>
    </w:p>
    <w:p w14:paraId="01738E28" w14:textId="3F4C74EE" w:rsidR="00413010" w:rsidRPr="00954690" w:rsidRDefault="00634A6C" w:rsidP="004F1B20">
      <w:pPr>
        <w:pStyle w:val="Akapitzlist"/>
        <w:numPr>
          <w:ilvl w:val="1"/>
          <w:numId w:val="44"/>
        </w:numPr>
        <w:suppressAutoHyphens/>
        <w:spacing w:line="276" w:lineRule="auto"/>
        <w:jc w:val="both"/>
        <w:rPr>
          <w:rFonts w:ascii="Arial" w:eastAsia="Calibri" w:hAnsi="Arial" w:cs="Arial"/>
          <w:lang w:eastAsia="en-US"/>
        </w:rPr>
      </w:pPr>
      <w:r w:rsidRPr="00954690">
        <w:rPr>
          <w:rFonts w:ascii="Arial" w:hAnsi="Arial" w:cs="Arial"/>
        </w:rPr>
        <w:t>Wspólny Słownik Zamówień</w:t>
      </w:r>
      <w:bookmarkStart w:id="4" w:name="_Hlk128041423"/>
      <w:r w:rsidRPr="00954690">
        <w:rPr>
          <w:rFonts w:ascii="Arial" w:hAnsi="Arial" w:cs="Arial"/>
        </w:rPr>
        <w:t>:</w:t>
      </w:r>
      <w:bookmarkEnd w:id="4"/>
    </w:p>
    <w:p w14:paraId="32257C25" w14:textId="77777777" w:rsidR="00954690" w:rsidRPr="00954690" w:rsidRDefault="00954690" w:rsidP="00954690">
      <w:pPr>
        <w:pStyle w:val="Akapitzlist"/>
        <w:suppressAutoHyphens/>
        <w:spacing w:line="276" w:lineRule="auto"/>
        <w:ind w:left="480"/>
        <w:jc w:val="both"/>
        <w:rPr>
          <w:rFonts w:ascii="Arial" w:eastAsia="Calibri" w:hAnsi="Arial" w:cs="Arial"/>
          <w:lang w:eastAsia="en-US"/>
        </w:rPr>
      </w:pPr>
      <w:r w:rsidRPr="00954690">
        <w:rPr>
          <w:rFonts w:ascii="Arial" w:eastAsia="Calibri" w:hAnsi="Arial" w:cs="Arial"/>
          <w:lang w:eastAsia="en-US"/>
        </w:rPr>
        <w:t>Usługi nadzoru budowlanego: 71520000-9</w:t>
      </w:r>
    </w:p>
    <w:p w14:paraId="63186F8E" w14:textId="77777777" w:rsidR="00954690" w:rsidRPr="00954690" w:rsidRDefault="00954690" w:rsidP="00954690">
      <w:pPr>
        <w:pStyle w:val="Akapitzlist"/>
        <w:suppressAutoHyphens/>
        <w:spacing w:line="276" w:lineRule="auto"/>
        <w:ind w:left="480"/>
        <w:jc w:val="both"/>
        <w:rPr>
          <w:rFonts w:ascii="Arial" w:eastAsia="Calibri" w:hAnsi="Arial" w:cs="Arial"/>
          <w:lang w:eastAsia="en-US"/>
        </w:rPr>
      </w:pPr>
      <w:r w:rsidRPr="00954690">
        <w:rPr>
          <w:rFonts w:ascii="Arial" w:eastAsia="Calibri" w:hAnsi="Arial" w:cs="Arial"/>
          <w:lang w:eastAsia="en-US"/>
        </w:rPr>
        <w:t>Usługi nadzorowania placu budowy: 71521000-6</w:t>
      </w:r>
    </w:p>
    <w:p w14:paraId="3B7C8BCE" w14:textId="77777777" w:rsidR="00954690" w:rsidRPr="00954690" w:rsidRDefault="00954690" w:rsidP="00954690">
      <w:pPr>
        <w:pStyle w:val="Akapitzlist"/>
        <w:suppressAutoHyphens/>
        <w:spacing w:line="276" w:lineRule="auto"/>
        <w:ind w:left="480"/>
        <w:jc w:val="both"/>
        <w:rPr>
          <w:rFonts w:ascii="Arial" w:eastAsia="Calibri" w:hAnsi="Arial" w:cs="Arial"/>
          <w:lang w:eastAsia="en-US"/>
        </w:rPr>
      </w:pPr>
      <w:r w:rsidRPr="00954690">
        <w:rPr>
          <w:rFonts w:ascii="Arial" w:eastAsia="Calibri" w:hAnsi="Arial" w:cs="Arial"/>
          <w:lang w:eastAsia="en-US"/>
        </w:rPr>
        <w:t>Doradcze usługi budowlane: 71530000-2</w:t>
      </w:r>
    </w:p>
    <w:p w14:paraId="0C3FE567" w14:textId="340C22EC" w:rsidR="00954690" w:rsidRPr="00954690" w:rsidRDefault="00954690" w:rsidP="00954690">
      <w:pPr>
        <w:pStyle w:val="Akapitzlist"/>
        <w:suppressAutoHyphens/>
        <w:spacing w:line="276" w:lineRule="auto"/>
        <w:ind w:left="480"/>
        <w:jc w:val="both"/>
        <w:rPr>
          <w:rFonts w:ascii="Arial" w:eastAsia="Calibri" w:hAnsi="Arial" w:cs="Arial"/>
          <w:lang w:eastAsia="en-US"/>
        </w:rPr>
      </w:pPr>
      <w:r w:rsidRPr="00954690">
        <w:rPr>
          <w:rFonts w:ascii="Arial" w:eastAsia="Calibri" w:hAnsi="Arial" w:cs="Arial"/>
          <w:lang w:eastAsia="en-US"/>
        </w:rPr>
        <w:t>Usługi kontroli i nadzoru technicznego: 71630000-3</w:t>
      </w:r>
    </w:p>
    <w:p w14:paraId="62BFAEEF" w14:textId="77777777" w:rsidR="00AE1E1F" w:rsidRPr="00AE1E1F" w:rsidRDefault="00634A6C" w:rsidP="00AE1E1F">
      <w:pPr>
        <w:pStyle w:val="Akapitzlist"/>
        <w:numPr>
          <w:ilvl w:val="1"/>
          <w:numId w:val="44"/>
        </w:numPr>
        <w:suppressAutoHyphens/>
        <w:spacing w:line="276" w:lineRule="auto"/>
        <w:jc w:val="both"/>
        <w:rPr>
          <w:rFonts w:ascii="Arial" w:eastAsia="Calibri" w:hAnsi="Arial" w:cs="Arial"/>
          <w:lang w:eastAsia="en-US"/>
        </w:rPr>
      </w:pPr>
      <w:r w:rsidRPr="00413010">
        <w:rPr>
          <w:rFonts w:ascii="Arial" w:hAnsi="Arial" w:cs="Arial"/>
        </w:rPr>
        <w:t>Podwykonawstwo</w:t>
      </w:r>
      <w:r w:rsidR="007C1A08" w:rsidRPr="00413010">
        <w:rPr>
          <w:rFonts w:ascii="Arial" w:hAnsi="Arial" w:cs="Arial"/>
        </w:rPr>
        <w:t>:</w:t>
      </w:r>
      <w:r w:rsidR="00F46989" w:rsidRPr="00413010">
        <w:rPr>
          <w:rFonts w:ascii="Arial" w:hAnsi="Arial" w:cs="Arial"/>
        </w:rPr>
        <w:t xml:space="preserve"> </w:t>
      </w:r>
    </w:p>
    <w:p w14:paraId="59DFE96E" w14:textId="7E0B03F0" w:rsidR="00954690" w:rsidRPr="00954690" w:rsidRDefault="00954690" w:rsidP="00954690">
      <w:pPr>
        <w:pStyle w:val="Akapitzlist"/>
        <w:numPr>
          <w:ilvl w:val="0"/>
          <w:numId w:val="46"/>
        </w:numPr>
        <w:spacing w:line="276" w:lineRule="auto"/>
        <w:jc w:val="both"/>
        <w:rPr>
          <w:rFonts w:ascii="Arial" w:hAnsi="Arial" w:cs="Arial"/>
        </w:rPr>
      </w:pPr>
      <w:r w:rsidRPr="00954690">
        <w:rPr>
          <w:rFonts w:ascii="Arial" w:hAnsi="Arial" w:cs="Arial"/>
        </w:rPr>
        <w:t>Zamawiający nie zastrzega obowiązku osobistego wykonania przez Wykonawcę kluczowych części zamówienia.</w:t>
      </w:r>
    </w:p>
    <w:p w14:paraId="79040BBF" w14:textId="77777777" w:rsidR="00954690" w:rsidRDefault="00954690" w:rsidP="00954690">
      <w:pPr>
        <w:pStyle w:val="Akapitzlist"/>
        <w:numPr>
          <w:ilvl w:val="0"/>
          <w:numId w:val="46"/>
        </w:numPr>
        <w:spacing w:line="276" w:lineRule="auto"/>
        <w:jc w:val="both"/>
        <w:rPr>
          <w:rFonts w:ascii="Arial" w:hAnsi="Arial" w:cs="Arial"/>
        </w:rPr>
      </w:pPr>
      <w:r w:rsidRPr="00954690">
        <w:rPr>
          <w:rFonts w:ascii="Arial" w:hAnsi="Arial" w:cs="Arial"/>
        </w:rPr>
        <w:t>Wykonawca może powierzyć wykonanie części przedmiotu umowy Podwykonawcy, zgodnie z postanowieniami niniejszej umowy i przepisów powszechnie obowiązującego prawa, w szczególności ustawy Pzp.</w:t>
      </w:r>
    </w:p>
    <w:p w14:paraId="13D3E57C" w14:textId="77777777" w:rsidR="00954690" w:rsidRDefault="00954690" w:rsidP="00954690">
      <w:pPr>
        <w:pStyle w:val="Akapitzlist"/>
        <w:numPr>
          <w:ilvl w:val="0"/>
          <w:numId w:val="46"/>
        </w:numPr>
        <w:spacing w:line="276" w:lineRule="auto"/>
        <w:jc w:val="both"/>
        <w:rPr>
          <w:rFonts w:ascii="Arial" w:hAnsi="Arial" w:cs="Arial"/>
        </w:rPr>
      </w:pPr>
      <w:r w:rsidRPr="00954690">
        <w:rPr>
          <w:rFonts w:ascii="Arial" w:hAnsi="Arial" w:cs="Arial"/>
        </w:rPr>
        <w:t>Zamawiający żąda, aby przed przystąpieniem do wykonania przedmiotu umowy Wykonawca podał nazwy, dane kontaktowe oraz przedstawicieli, Podwykonawców zaangażowanych w realizację przedmiotu umowy, który będzie wykonywany w miejscu podlegającym bezpośredniemu nadzorowi Zamawiającego, jeżeli Podwykonawcy na tym etapie są już znani.</w:t>
      </w:r>
    </w:p>
    <w:p w14:paraId="51001D06" w14:textId="75BDA570" w:rsidR="00685848" w:rsidRPr="00954690" w:rsidRDefault="00954690" w:rsidP="00954690">
      <w:pPr>
        <w:pStyle w:val="Akapitzlist"/>
        <w:numPr>
          <w:ilvl w:val="0"/>
          <w:numId w:val="46"/>
        </w:numPr>
        <w:spacing w:line="276" w:lineRule="auto"/>
        <w:jc w:val="both"/>
        <w:rPr>
          <w:rFonts w:ascii="Arial" w:hAnsi="Arial" w:cs="Arial"/>
        </w:rPr>
      </w:pPr>
      <w:r w:rsidRPr="00954690">
        <w:rPr>
          <w:rFonts w:ascii="Arial" w:hAnsi="Arial" w:cs="Arial"/>
        </w:rPr>
        <w:t>Zmiana Podwykonawcy lub dalszego Podwykonawcy w zakresie wykonania części przedmiotu umowy nie stanowi zmiany umowy, ale jest wymagana zgoda Zamawiającego na zmianę Podwykonawcy lub dalszego Podwykonawcy, wyrażona poprzez akceptację umowy o podwykonawstwo w</w:t>
      </w:r>
      <w:r>
        <w:rPr>
          <w:rFonts w:ascii="Arial" w:hAnsi="Arial" w:cs="Arial"/>
        </w:rPr>
        <w:t> </w:t>
      </w:r>
      <w:r w:rsidRPr="00954690">
        <w:rPr>
          <w:rFonts w:ascii="Arial" w:hAnsi="Arial" w:cs="Arial"/>
        </w:rPr>
        <w:t>formie pisemnej.</w:t>
      </w:r>
    </w:p>
    <w:p w14:paraId="4AA8D776" w14:textId="77777777" w:rsidR="00C66CDC" w:rsidRPr="00994DA0" w:rsidRDefault="00F46989" w:rsidP="00994DA0">
      <w:pPr>
        <w:pStyle w:val="Akapitzlist"/>
        <w:numPr>
          <w:ilvl w:val="0"/>
          <w:numId w:val="33"/>
        </w:numPr>
        <w:spacing w:line="276" w:lineRule="auto"/>
        <w:ind w:left="426"/>
        <w:contextualSpacing w:val="0"/>
        <w:jc w:val="both"/>
        <w:rPr>
          <w:rFonts w:ascii="Arial" w:eastAsiaTheme="majorEastAsia" w:hAnsi="Arial" w:cs="Arial"/>
        </w:rPr>
      </w:pPr>
      <w:bookmarkStart w:id="5" w:name="_Toc85447087"/>
      <w:r w:rsidRPr="00994DA0">
        <w:rPr>
          <w:rFonts w:ascii="Arial" w:hAnsi="Arial" w:cs="Arial"/>
        </w:rPr>
        <w:t>T</w:t>
      </w:r>
      <w:r w:rsidR="00634A6C" w:rsidRPr="00994DA0">
        <w:rPr>
          <w:rFonts w:ascii="Arial" w:hAnsi="Arial" w:cs="Arial"/>
        </w:rPr>
        <w:t>ermin wykonania przedmiotu zamówienia</w:t>
      </w:r>
      <w:bookmarkEnd w:id="5"/>
      <w:r w:rsidRPr="00994DA0">
        <w:rPr>
          <w:rFonts w:ascii="Arial" w:eastAsiaTheme="majorEastAsia" w:hAnsi="Arial" w:cs="Arial"/>
        </w:rPr>
        <w:t xml:space="preserve">: </w:t>
      </w:r>
      <w:bookmarkStart w:id="6" w:name="_Toc85447088"/>
      <w:bookmarkStart w:id="7" w:name="_Hlk84935317"/>
    </w:p>
    <w:p w14:paraId="5AFB3C4D" w14:textId="3C892148" w:rsidR="00954690" w:rsidRPr="00244E75" w:rsidRDefault="00954690" w:rsidP="00244E75">
      <w:pPr>
        <w:pStyle w:val="Akapitzlist"/>
        <w:numPr>
          <w:ilvl w:val="0"/>
          <w:numId w:val="47"/>
        </w:numPr>
        <w:spacing w:line="276" w:lineRule="auto"/>
        <w:jc w:val="both"/>
        <w:rPr>
          <w:rFonts w:ascii="Arial" w:hAnsi="Arial" w:cs="Arial"/>
        </w:rPr>
      </w:pPr>
      <w:r w:rsidRPr="00244E75">
        <w:rPr>
          <w:rFonts w:ascii="Arial" w:hAnsi="Arial" w:cs="Arial"/>
        </w:rPr>
        <w:t>Rozpoczęcie wykonywania umowy nastąpi w dniu jej podpisania.</w:t>
      </w:r>
    </w:p>
    <w:p w14:paraId="6D0F60F9" w14:textId="77777777" w:rsidR="00244E75" w:rsidRDefault="00954690" w:rsidP="00244E75">
      <w:pPr>
        <w:pStyle w:val="Akapitzlist"/>
        <w:numPr>
          <w:ilvl w:val="0"/>
          <w:numId w:val="47"/>
        </w:numPr>
        <w:spacing w:line="276" w:lineRule="auto"/>
        <w:jc w:val="both"/>
        <w:rPr>
          <w:rFonts w:ascii="Arial" w:hAnsi="Arial" w:cs="Arial"/>
          <w:b/>
          <w:bCs/>
        </w:rPr>
      </w:pPr>
      <w:r w:rsidRPr="00244E75">
        <w:rPr>
          <w:rFonts w:ascii="Arial" w:hAnsi="Arial" w:cs="Arial"/>
          <w:b/>
          <w:bCs/>
        </w:rPr>
        <w:t>Wykonawca zobowiązuje się zrealizować przedmiot umowy tj. wszystkie czynności nim objęte, w terminie do 5 m-</w:t>
      </w:r>
      <w:proofErr w:type="spellStart"/>
      <w:r w:rsidRPr="00244E75">
        <w:rPr>
          <w:rFonts w:ascii="Arial" w:hAnsi="Arial" w:cs="Arial"/>
          <w:b/>
          <w:bCs/>
        </w:rPr>
        <w:t>cy</w:t>
      </w:r>
      <w:proofErr w:type="spellEnd"/>
      <w:r w:rsidRPr="00244E75">
        <w:rPr>
          <w:rFonts w:ascii="Arial" w:hAnsi="Arial" w:cs="Arial"/>
          <w:b/>
          <w:bCs/>
        </w:rPr>
        <w:t xml:space="preserve"> liczonych od dnia podpisania umowy.</w:t>
      </w:r>
    </w:p>
    <w:p w14:paraId="5217DDA9" w14:textId="309F5F14" w:rsidR="00915456" w:rsidRPr="00244E75" w:rsidRDefault="00954690" w:rsidP="00244E75">
      <w:pPr>
        <w:pStyle w:val="Akapitzlist"/>
        <w:numPr>
          <w:ilvl w:val="0"/>
          <w:numId w:val="47"/>
        </w:numPr>
        <w:spacing w:line="276" w:lineRule="auto"/>
        <w:jc w:val="both"/>
        <w:rPr>
          <w:rFonts w:ascii="Arial" w:hAnsi="Arial" w:cs="Arial"/>
          <w:b/>
          <w:bCs/>
        </w:rPr>
      </w:pPr>
      <w:r w:rsidRPr="00244E75">
        <w:rPr>
          <w:rFonts w:ascii="Arial" w:hAnsi="Arial" w:cs="Arial"/>
        </w:rPr>
        <w:t>Za termin realizacji przedmiotu umowy uznaje się datę wskazaną w protokole odbioru końcowego robót budowlanych składających się na przedmiot umowy, przy czym jako zrealizowanie przedmiotu umowy rozumie się nadzór nad wykonaniem wszelkich robót budowlanych składających się na przedmiot umowy.</w:t>
      </w:r>
    </w:p>
    <w:p w14:paraId="615A822D" w14:textId="3DA766F7" w:rsidR="00634A6C" w:rsidRPr="00994DA0" w:rsidRDefault="00634A6C" w:rsidP="00994DA0">
      <w:pPr>
        <w:pStyle w:val="Nagwek2"/>
        <w:spacing w:before="0" w:line="276" w:lineRule="auto"/>
        <w:jc w:val="both"/>
        <w:rPr>
          <w:rFonts w:ascii="Arial" w:hAnsi="Arial" w:cs="Arial"/>
          <w:color w:val="auto"/>
          <w:sz w:val="24"/>
          <w:szCs w:val="24"/>
        </w:rPr>
      </w:pPr>
      <w:r w:rsidRPr="00994DA0">
        <w:rPr>
          <w:rFonts w:ascii="Arial" w:hAnsi="Arial" w:cs="Arial"/>
          <w:color w:val="auto"/>
          <w:sz w:val="24"/>
          <w:szCs w:val="24"/>
        </w:rPr>
        <w:t xml:space="preserve">5. O udzielenie zamówienia mogą ubiegać się </w:t>
      </w:r>
      <w:r w:rsidR="00E71EDB" w:rsidRPr="00994DA0">
        <w:rPr>
          <w:rFonts w:ascii="Arial" w:hAnsi="Arial" w:cs="Arial"/>
          <w:color w:val="auto"/>
          <w:sz w:val="24"/>
          <w:szCs w:val="24"/>
        </w:rPr>
        <w:t>W</w:t>
      </w:r>
      <w:r w:rsidRPr="00994DA0">
        <w:rPr>
          <w:rFonts w:ascii="Arial" w:hAnsi="Arial" w:cs="Arial"/>
          <w:color w:val="auto"/>
          <w:sz w:val="24"/>
          <w:szCs w:val="24"/>
        </w:rPr>
        <w:t>ykonawcy, którzy:</w:t>
      </w:r>
      <w:bookmarkEnd w:id="6"/>
    </w:p>
    <w:bookmarkEnd w:id="7"/>
    <w:p w14:paraId="5F0A1147" w14:textId="4787A258" w:rsidR="00452F8A" w:rsidRPr="00994DA0" w:rsidRDefault="000953C8" w:rsidP="00994DA0">
      <w:pPr>
        <w:autoSpaceDE w:val="0"/>
        <w:autoSpaceDN w:val="0"/>
        <w:adjustRightInd w:val="0"/>
        <w:spacing w:after="0" w:line="276" w:lineRule="auto"/>
        <w:ind w:left="142" w:hanging="142"/>
        <w:jc w:val="both"/>
        <w:rPr>
          <w:rFonts w:ascii="Arial" w:hAnsi="Arial" w:cs="Arial"/>
          <w:sz w:val="24"/>
          <w:szCs w:val="24"/>
        </w:rPr>
      </w:pPr>
      <w:r w:rsidRPr="00994DA0">
        <w:rPr>
          <w:rFonts w:ascii="Arial" w:hAnsi="Arial" w:cs="Arial"/>
          <w:sz w:val="24"/>
          <w:szCs w:val="24"/>
        </w:rPr>
        <w:t>5.1. Nie podlegają wykluczeniu</w:t>
      </w:r>
      <w:r w:rsidRPr="00994DA0">
        <w:rPr>
          <w:rFonts w:ascii="Arial" w:hAnsi="Arial" w:cs="Arial"/>
          <w:sz w:val="24"/>
          <w:szCs w:val="24"/>
          <w:vertAlign w:val="superscript"/>
        </w:rPr>
        <w:footnoteReference w:id="1"/>
      </w:r>
      <w:r w:rsidR="00A463D0" w:rsidRPr="00994DA0">
        <w:rPr>
          <w:rFonts w:ascii="Arial" w:hAnsi="Arial" w:cs="Arial"/>
          <w:sz w:val="24"/>
          <w:szCs w:val="24"/>
        </w:rPr>
        <w:t>:</w:t>
      </w:r>
      <w:r w:rsidRPr="00994DA0">
        <w:rPr>
          <w:rFonts w:ascii="Arial" w:hAnsi="Arial" w:cs="Arial"/>
          <w:sz w:val="24"/>
          <w:szCs w:val="24"/>
        </w:rPr>
        <w:t xml:space="preserve"> </w:t>
      </w:r>
    </w:p>
    <w:p w14:paraId="20B55820" w14:textId="054FE57C" w:rsidR="000953C8" w:rsidRPr="00994DA0" w:rsidRDefault="00452F8A" w:rsidP="00994DA0">
      <w:pPr>
        <w:autoSpaceDE w:val="0"/>
        <w:autoSpaceDN w:val="0"/>
        <w:adjustRightInd w:val="0"/>
        <w:spacing w:after="0" w:line="276" w:lineRule="auto"/>
        <w:ind w:left="426" w:hanging="426"/>
        <w:jc w:val="both"/>
        <w:rPr>
          <w:rFonts w:ascii="Arial" w:hAnsi="Arial" w:cs="Arial"/>
          <w:sz w:val="24"/>
          <w:szCs w:val="24"/>
        </w:rPr>
      </w:pPr>
      <w:r w:rsidRPr="00994DA0">
        <w:rPr>
          <w:rFonts w:ascii="Arial" w:hAnsi="Arial" w:cs="Arial"/>
          <w:sz w:val="24"/>
          <w:szCs w:val="24"/>
        </w:rPr>
        <w:lastRenderedPageBreak/>
        <w:t xml:space="preserve">5.1.1 </w:t>
      </w:r>
      <w:r w:rsidR="000953C8" w:rsidRPr="00994DA0">
        <w:rPr>
          <w:rFonts w:ascii="Arial" w:hAnsi="Arial" w:cs="Arial"/>
          <w:sz w:val="24"/>
          <w:szCs w:val="24"/>
        </w:rPr>
        <w:t>na podstawie art. 108 ust. 1 ustawy</w:t>
      </w:r>
      <w:r w:rsidR="00773266" w:rsidRPr="00994DA0">
        <w:rPr>
          <w:rFonts w:ascii="Arial" w:hAnsi="Arial" w:cs="Arial"/>
          <w:sz w:val="24"/>
          <w:szCs w:val="24"/>
        </w:rPr>
        <w:t xml:space="preserve"> </w:t>
      </w:r>
      <w:r w:rsidR="000953C8" w:rsidRPr="00994DA0">
        <w:rPr>
          <w:rFonts w:ascii="Arial" w:hAnsi="Arial" w:cs="Arial"/>
          <w:sz w:val="24"/>
          <w:szCs w:val="24"/>
        </w:rPr>
        <w:t>(z zastrzeżeniem art. 110 ust. 2 ustawy), tj.: z</w:t>
      </w:r>
      <w:r w:rsidRPr="00994DA0">
        <w:rPr>
          <w:rFonts w:ascii="Arial" w:hAnsi="Arial" w:cs="Arial"/>
          <w:sz w:val="24"/>
          <w:szCs w:val="24"/>
        </w:rPr>
        <w:t> </w:t>
      </w:r>
      <w:r w:rsidR="000953C8" w:rsidRPr="00994DA0">
        <w:rPr>
          <w:rFonts w:ascii="Arial" w:hAnsi="Arial" w:cs="Arial"/>
          <w:sz w:val="24"/>
          <w:szCs w:val="24"/>
        </w:rPr>
        <w:t xml:space="preserve">postępowania o udzielenie zamówienia wyklucza się Wykonawcę: </w:t>
      </w:r>
    </w:p>
    <w:p w14:paraId="6802772C" w14:textId="57B610E6" w:rsidR="000953C8" w:rsidRPr="00994DA0" w:rsidRDefault="000953C8" w:rsidP="00994DA0">
      <w:pPr>
        <w:pStyle w:val="Akapitzlist"/>
        <w:numPr>
          <w:ilvl w:val="0"/>
          <w:numId w:val="7"/>
        </w:numPr>
        <w:autoSpaceDE w:val="0"/>
        <w:autoSpaceDN w:val="0"/>
        <w:adjustRightInd w:val="0"/>
        <w:spacing w:line="276" w:lineRule="auto"/>
        <w:ind w:left="709"/>
        <w:contextualSpacing w:val="0"/>
        <w:jc w:val="both"/>
        <w:rPr>
          <w:rFonts w:ascii="Arial" w:hAnsi="Arial" w:cs="Arial"/>
        </w:rPr>
      </w:pPr>
      <w:r w:rsidRPr="00994DA0">
        <w:rPr>
          <w:rFonts w:ascii="Arial" w:hAnsi="Arial" w:cs="Arial"/>
        </w:rPr>
        <w:t xml:space="preserve">będącego osobą fizyczną, którego prawomocnie skazano za przestępstwo: </w:t>
      </w:r>
    </w:p>
    <w:p w14:paraId="41A2D1FD" w14:textId="6FAFCABE" w:rsidR="000953C8" w:rsidRPr="00994DA0" w:rsidRDefault="000953C8" w:rsidP="00994DA0">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994DA0">
        <w:rPr>
          <w:rFonts w:ascii="Arial" w:hAnsi="Arial" w:cs="Arial"/>
        </w:rPr>
        <w:t>udziału w zorganizowanej grupie przestępczej albo związku mającym na celu popełnienie przestępstwa lub przestępstwa skarbowego, o którym mowa w</w:t>
      </w:r>
      <w:r w:rsidR="00C8195D" w:rsidRPr="00994DA0">
        <w:rPr>
          <w:rFonts w:ascii="Arial" w:hAnsi="Arial" w:cs="Arial"/>
        </w:rPr>
        <w:t> </w:t>
      </w:r>
      <w:r w:rsidRPr="00994DA0">
        <w:rPr>
          <w:rFonts w:ascii="Arial" w:hAnsi="Arial" w:cs="Arial"/>
        </w:rPr>
        <w:t xml:space="preserve">art. 258 Kodeksu karnego, </w:t>
      </w:r>
    </w:p>
    <w:p w14:paraId="1E5EAC2E" w14:textId="77777777" w:rsidR="000953C8" w:rsidRPr="00994DA0" w:rsidRDefault="000953C8" w:rsidP="00994DA0">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994DA0">
        <w:rPr>
          <w:rFonts w:ascii="Arial" w:hAnsi="Arial" w:cs="Arial"/>
        </w:rPr>
        <w:t xml:space="preserve">handlu ludźmi, o którym mowa w art. 189a Kodeksu karnego, </w:t>
      </w:r>
    </w:p>
    <w:p w14:paraId="31002F50" w14:textId="5A6D9F88" w:rsidR="000953C8" w:rsidRPr="00B10790" w:rsidRDefault="000953C8" w:rsidP="00B10790">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994DA0">
        <w:rPr>
          <w:rFonts w:ascii="Arial" w:hAnsi="Arial" w:cs="Arial"/>
        </w:rPr>
        <w:t xml:space="preserve">o którym mowa w art. 228-230a, art. 250a Kodeksu karnego lub w art. 46 lub art. 48 ustawy z dnia 25 czerwca 2010 r. o sporcie, </w:t>
      </w:r>
      <w:r w:rsidR="00B10790" w:rsidRPr="009E2658">
        <w:rPr>
          <w:rFonts w:ascii="Arial" w:hAnsi="Arial" w:cs="Arial"/>
        </w:rPr>
        <w:t>lub w art. 54 ust. 1-4 ustawy z dnia 12 maja 2011 r. o refundacji leków, środków spożywczych specjalnego przeznaczenia żywieniowego oraz wyrobów medycznych,</w:t>
      </w:r>
    </w:p>
    <w:p w14:paraId="6F23D84A" w14:textId="25F4ECFA" w:rsidR="000953C8" w:rsidRPr="00994DA0" w:rsidRDefault="000953C8" w:rsidP="00994DA0">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994DA0">
        <w:rPr>
          <w:rFonts w:ascii="Arial" w:hAnsi="Arial" w:cs="Arial"/>
        </w:rPr>
        <w:t>finansowania przestępstwa o charakterze terrorystycznym, o którym mowa w</w:t>
      </w:r>
      <w:r w:rsidR="00E71EDB" w:rsidRPr="00994DA0">
        <w:rPr>
          <w:rFonts w:ascii="Arial" w:hAnsi="Arial" w:cs="Arial"/>
        </w:rPr>
        <w:t> </w:t>
      </w:r>
      <w:r w:rsidRPr="00994DA0">
        <w:rPr>
          <w:rFonts w:ascii="Arial" w:hAnsi="Arial" w:cs="Arial"/>
        </w:rPr>
        <w:t xml:space="preserve">art. 165a Kodeksu karnego, lub przestępstwo udaremniania lub utrudniania stwierdzenia przestępnego pochodzenia pieniędzy lub ukrywania ich pochodzenia, o którym mowa w art. 299 Kodeksu karnego, </w:t>
      </w:r>
    </w:p>
    <w:p w14:paraId="4D2D92FB" w14:textId="77777777" w:rsidR="000953C8" w:rsidRPr="00994DA0" w:rsidRDefault="000953C8" w:rsidP="00994DA0">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994DA0">
        <w:rPr>
          <w:rFonts w:ascii="Arial" w:hAnsi="Arial" w:cs="Arial"/>
        </w:rPr>
        <w:t xml:space="preserve">o charakterze terrorystycznym, o którym mowa w art. 115 § 20 Kodeksu karnego, lub mające na celu popełnienie tego przestępstwa, </w:t>
      </w:r>
    </w:p>
    <w:p w14:paraId="686C8A03" w14:textId="77777777" w:rsidR="000953C8" w:rsidRPr="00994DA0" w:rsidRDefault="000953C8" w:rsidP="00994DA0">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994DA0">
        <w:rPr>
          <w:rFonts w:ascii="Arial" w:hAnsi="Arial" w:cs="Arial"/>
        </w:rPr>
        <w:t xml:space="preserve">powierzenia wykonywania pracy małoletniemu cudzoziemcowi, o którym mowa w art. 9 ust. 2 ustawy z dnia 15 czerwca 2012 r. o skutkach powierzania wykonywania pracy cudzoziemcom przebywającym wbrew przepisom na terytorium Rzeczypospolitej Polskiej, </w:t>
      </w:r>
    </w:p>
    <w:p w14:paraId="26F78556" w14:textId="59150538" w:rsidR="000953C8" w:rsidRPr="00994DA0" w:rsidRDefault="000953C8" w:rsidP="00994DA0">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994DA0">
        <w:rPr>
          <w:rFonts w:ascii="Arial" w:hAnsi="Arial" w:cs="Arial"/>
        </w:rPr>
        <w:t>przeciwko obrotowi gospodarczemu, o których mowa w art. 296-307 Kodeksu karnego, przestępstwo oszustwa, o którym mowa w art. 286 Kodeksu karnego, przestępstwo przeciwko wiarygodności dokumentów, o</w:t>
      </w:r>
      <w:r w:rsidR="00E71EDB" w:rsidRPr="00994DA0">
        <w:rPr>
          <w:rFonts w:ascii="Arial" w:hAnsi="Arial" w:cs="Arial"/>
        </w:rPr>
        <w:t> </w:t>
      </w:r>
      <w:r w:rsidRPr="00994DA0">
        <w:rPr>
          <w:rFonts w:ascii="Arial" w:hAnsi="Arial" w:cs="Arial"/>
        </w:rPr>
        <w:t xml:space="preserve">których mowa w art. 270-277d Kodeksu karnego, lub przestępstwo skarbowe, </w:t>
      </w:r>
    </w:p>
    <w:p w14:paraId="00C2EB78" w14:textId="139BE876" w:rsidR="000953C8" w:rsidRPr="00994DA0" w:rsidRDefault="000953C8" w:rsidP="00994DA0">
      <w:pPr>
        <w:pStyle w:val="Akapitzlist"/>
        <w:numPr>
          <w:ilvl w:val="1"/>
          <w:numId w:val="10"/>
        </w:numPr>
        <w:autoSpaceDE w:val="0"/>
        <w:autoSpaceDN w:val="0"/>
        <w:adjustRightInd w:val="0"/>
        <w:spacing w:line="276" w:lineRule="auto"/>
        <w:ind w:left="851"/>
        <w:contextualSpacing w:val="0"/>
        <w:jc w:val="both"/>
        <w:rPr>
          <w:rFonts w:ascii="Arial" w:hAnsi="Arial" w:cs="Arial"/>
        </w:rPr>
      </w:pPr>
      <w:r w:rsidRPr="00994DA0">
        <w:rPr>
          <w:rFonts w:ascii="Arial" w:hAnsi="Arial" w:cs="Arial"/>
        </w:rPr>
        <w:t>o którym mowa w art. 9 ust. 1 i 3 lub art. 10 ustawy z dnia 15 czerwca 2012 r.</w:t>
      </w:r>
      <w:r w:rsidR="00AA74D2" w:rsidRPr="00994DA0">
        <w:rPr>
          <w:rFonts w:ascii="Arial" w:hAnsi="Arial" w:cs="Arial"/>
        </w:rPr>
        <w:t xml:space="preserve"> </w:t>
      </w:r>
      <w:r w:rsidRPr="00994DA0">
        <w:rPr>
          <w:rFonts w:ascii="Arial" w:hAnsi="Arial" w:cs="Arial"/>
        </w:rPr>
        <w:t xml:space="preserve">o skutkach powierzania wykonywania pracy cudzoziemcom przebywającym wbrew przepisom na terytorium Rzeczypospolitej Polskiej </w:t>
      </w:r>
    </w:p>
    <w:p w14:paraId="50D0090C" w14:textId="77777777" w:rsidR="000953C8" w:rsidRPr="00994DA0" w:rsidRDefault="000953C8" w:rsidP="00994DA0">
      <w:pPr>
        <w:pStyle w:val="Akapitzlist"/>
        <w:numPr>
          <w:ilvl w:val="0"/>
          <w:numId w:val="10"/>
        </w:numPr>
        <w:autoSpaceDE w:val="0"/>
        <w:autoSpaceDN w:val="0"/>
        <w:adjustRightInd w:val="0"/>
        <w:spacing w:line="276" w:lineRule="auto"/>
        <w:ind w:left="1134"/>
        <w:contextualSpacing w:val="0"/>
        <w:jc w:val="both"/>
        <w:rPr>
          <w:rFonts w:ascii="Arial" w:hAnsi="Arial" w:cs="Arial"/>
        </w:rPr>
      </w:pPr>
      <w:r w:rsidRPr="00994DA0">
        <w:rPr>
          <w:rFonts w:ascii="Arial" w:hAnsi="Arial" w:cs="Arial"/>
        </w:rPr>
        <w:t xml:space="preserve">lub za odpowiedni czyn zabroniony określony w przepisach prawa obcego; </w:t>
      </w:r>
    </w:p>
    <w:p w14:paraId="57F802E0" w14:textId="02CB19D3" w:rsidR="000953C8" w:rsidRPr="00994DA0" w:rsidRDefault="000953C8" w:rsidP="00994DA0">
      <w:pPr>
        <w:pStyle w:val="Akapitzlist"/>
        <w:numPr>
          <w:ilvl w:val="0"/>
          <w:numId w:val="7"/>
        </w:numPr>
        <w:autoSpaceDE w:val="0"/>
        <w:autoSpaceDN w:val="0"/>
        <w:adjustRightInd w:val="0"/>
        <w:spacing w:line="276" w:lineRule="auto"/>
        <w:ind w:left="284" w:hanging="284"/>
        <w:contextualSpacing w:val="0"/>
        <w:jc w:val="both"/>
        <w:rPr>
          <w:rFonts w:ascii="Arial" w:hAnsi="Arial" w:cs="Arial"/>
        </w:rPr>
      </w:pPr>
      <w:r w:rsidRPr="00994DA0">
        <w:rPr>
          <w:rFonts w:ascii="Arial" w:hAnsi="Arial" w:cs="Arial"/>
        </w:rPr>
        <w:t>jeżeli urzędującego członka jego organu zarządzającego lub nadzorczego, wspólnika spółki w spółce jawnej lub partnerskiej albo komplementariusza w</w:t>
      </w:r>
      <w:r w:rsidR="00E71EDB" w:rsidRPr="00994DA0">
        <w:rPr>
          <w:rFonts w:ascii="Arial" w:hAnsi="Arial" w:cs="Arial"/>
        </w:rPr>
        <w:t> </w:t>
      </w:r>
      <w:r w:rsidRPr="00994DA0">
        <w:rPr>
          <w:rFonts w:ascii="Arial" w:hAnsi="Arial" w:cs="Arial"/>
        </w:rPr>
        <w:t xml:space="preserve">spółce komandytowej lub komandytowo-akcyjnej lub prokurenta prawomocnie skazano za przestępstwo, o którym mowa w </w:t>
      </w:r>
      <w:r w:rsidR="006F15B5" w:rsidRPr="00994DA0">
        <w:rPr>
          <w:rFonts w:ascii="Arial" w:hAnsi="Arial" w:cs="Arial"/>
        </w:rPr>
        <w:t>ust.</w:t>
      </w:r>
      <w:r w:rsidRPr="00994DA0">
        <w:rPr>
          <w:rFonts w:ascii="Arial" w:hAnsi="Arial" w:cs="Arial"/>
        </w:rPr>
        <w:t xml:space="preserve"> 5.1</w:t>
      </w:r>
      <w:r w:rsidR="00325943" w:rsidRPr="00994DA0">
        <w:rPr>
          <w:rFonts w:ascii="Arial" w:hAnsi="Arial" w:cs="Arial"/>
        </w:rPr>
        <w:t>.1</w:t>
      </w:r>
      <w:r w:rsidRPr="00994DA0">
        <w:rPr>
          <w:rFonts w:ascii="Arial" w:hAnsi="Arial" w:cs="Arial"/>
        </w:rPr>
        <w:t xml:space="preserve"> pkt 1) SWZ; </w:t>
      </w:r>
    </w:p>
    <w:p w14:paraId="609337CB" w14:textId="0AB3F412" w:rsidR="000953C8" w:rsidRPr="00994DA0" w:rsidRDefault="000953C8" w:rsidP="00994DA0">
      <w:pPr>
        <w:pStyle w:val="Akapitzlist"/>
        <w:numPr>
          <w:ilvl w:val="0"/>
          <w:numId w:val="7"/>
        </w:numPr>
        <w:autoSpaceDE w:val="0"/>
        <w:autoSpaceDN w:val="0"/>
        <w:adjustRightInd w:val="0"/>
        <w:spacing w:line="276" w:lineRule="auto"/>
        <w:ind w:left="284" w:hanging="284"/>
        <w:contextualSpacing w:val="0"/>
        <w:jc w:val="both"/>
        <w:rPr>
          <w:rFonts w:ascii="Arial" w:hAnsi="Arial" w:cs="Arial"/>
        </w:rPr>
      </w:pPr>
      <w:r w:rsidRPr="00994DA0">
        <w:rPr>
          <w:rFonts w:ascii="Arial" w:hAnsi="Arial" w:cs="Aria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BE5A7D" w:rsidRPr="00994DA0">
        <w:rPr>
          <w:rFonts w:ascii="Arial" w:hAnsi="Arial" w:cs="Arial"/>
        </w:rPr>
        <w:t> </w:t>
      </w:r>
      <w:r w:rsidRPr="00994DA0">
        <w:rPr>
          <w:rFonts w:ascii="Arial" w:hAnsi="Arial" w:cs="Arial"/>
        </w:rPr>
        <w:t>postępowaniu albo przed upływem terminu składania ofert dokonał płatności należnych podatków, opłat lub składek na ubezpieczenie społeczne lub zdrowotne wraz z odsetkami lub grzywnami lub zawarł wiążące porozumienie w</w:t>
      </w:r>
      <w:r w:rsidR="00BE5A7D" w:rsidRPr="00994DA0">
        <w:rPr>
          <w:rFonts w:ascii="Arial" w:hAnsi="Arial" w:cs="Arial"/>
        </w:rPr>
        <w:t> </w:t>
      </w:r>
      <w:r w:rsidRPr="00994DA0">
        <w:rPr>
          <w:rFonts w:ascii="Arial" w:hAnsi="Arial" w:cs="Arial"/>
        </w:rPr>
        <w:t xml:space="preserve">sprawie spłaty tych należności; </w:t>
      </w:r>
    </w:p>
    <w:p w14:paraId="0AD06095" w14:textId="77777777" w:rsidR="000953C8" w:rsidRPr="00994DA0" w:rsidRDefault="000953C8" w:rsidP="00994DA0">
      <w:pPr>
        <w:pStyle w:val="Akapitzlist"/>
        <w:numPr>
          <w:ilvl w:val="0"/>
          <w:numId w:val="7"/>
        </w:numPr>
        <w:autoSpaceDE w:val="0"/>
        <w:autoSpaceDN w:val="0"/>
        <w:adjustRightInd w:val="0"/>
        <w:spacing w:line="276" w:lineRule="auto"/>
        <w:ind w:left="284" w:hanging="284"/>
        <w:contextualSpacing w:val="0"/>
        <w:jc w:val="both"/>
        <w:rPr>
          <w:rFonts w:ascii="Arial" w:hAnsi="Arial" w:cs="Arial"/>
        </w:rPr>
      </w:pPr>
      <w:r w:rsidRPr="00994DA0">
        <w:rPr>
          <w:rFonts w:ascii="Arial" w:hAnsi="Arial" w:cs="Arial"/>
        </w:rPr>
        <w:t xml:space="preserve">wobec którego prawomocnie orzeczono zakaz ubiegania się o zamówienia publiczne; </w:t>
      </w:r>
    </w:p>
    <w:p w14:paraId="7715F4F0" w14:textId="0A45E9F4" w:rsidR="000953C8" w:rsidRPr="00994DA0" w:rsidRDefault="000953C8" w:rsidP="00994DA0">
      <w:pPr>
        <w:pStyle w:val="Akapitzlist"/>
        <w:numPr>
          <w:ilvl w:val="0"/>
          <w:numId w:val="7"/>
        </w:numPr>
        <w:autoSpaceDE w:val="0"/>
        <w:autoSpaceDN w:val="0"/>
        <w:adjustRightInd w:val="0"/>
        <w:spacing w:line="276" w:lineRule="auto"/>
        <w:ind w:left="284" w:hanging="284"/>
        <w:contextualSpacing w:val="0"/>
        <w:jc w:val="both"/>
        <w:rPr>
          <w:rFonts w:ascii="Arial" w:hAnsi="Arial" w:cs="Arial"/>
        </w:rPr>
      </w:pPr>
      <w:r w:rsidRPr="00994DA0">
        <w:rPr>
          <w:rFonts w:ascii="Arial" w:hAnsi="Arial" w:cs="Aria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w:t>
      </w:r>
      <w:r w:rsidR="00A31203" w:rsidRPr="00994DA0">
        <w:rPr>
          <w:rFonts w:ascii="Arial" w:hAnsi="Arial" w:cs="Arial"/>
        </w:rPr>
        <w:t> </w:t>
      </w:r>
      <w:r w:rsidRPr="00994DA0">
        <w:rPr>
          <w:rFonts w:ascii="Arial" w:hAnsi="Arial" w:cs="Arial"/>
        </w:rPr>
        <w:t>konsumentów, złożyli odrębne oferty, oferty częściowe lub wnioski o</w:t>
      </w:r>
      <w:r w:rsidR="00BE5A7D" w:rsidRPr="00994DA0">
        <w:rPr>
          <w:rFonts w:ascii="Arial" w:hAnsi="Arial" w:cs="Arial"/>
        </w:rPr>
        <w:t> </w:t>
      </w:r>
      <w:r w:rsidRPr="00994DA0">
        <w:rPr>
          <w:rFonts w:ascii="Arial" w:hAnsi="Arial" w:cs="Arial"/>
        </w:rPr>
        <w:t xml:space="preserve">dopuszczenie do udziału w postępowaniu, chyba że wykażą, że przygotowali te oferty lub wnioski niezależnie od siebie; </w:t>
      </w:r>
    </w:p>
    <w:p w14:paraId="20629FF6" w14:textId="1874ADFF" w:rsidR="000953C8" w:rsidRPr="00994DA0" w:rsidRDefault="000953C8" w:rsidP="00994DA0">
      <w:pPr>
        <w:pStyle w:val="Akapitzlist"/>
        <w:numPr>
          <w:ilvl w:val="0"/>
          <w:numId w:val="7"/>
        </w:numPr>
        <w:autoSpaceDE w:val="0"/>
        <w:autoSpaceDN w:val="0"/>
        <w:adjustRightInd w:val="0"/>
        <w:spacing w:line="276" w:lineRule="auto"/>
        <w:ind w:left="284" w:hanging="284"/>
        <w:contextualSpacing w:val="0"/>
        <w:jc w:val="both"/>
        <w:rPr>
          <w:rFonts w:ascii="Arial" w:hAnsi="Arial" w:cs="Arial"/>
        </w:rPr>
      </w:pPr>
      <w:r w:rsidRPr="00994DA0">
        <w:rPr>
          <w:rFonts w:ascii="Arial" w:hAnsi="Arial" w:cs="Arial"/>
        </w:rPr>
        <w:t>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w:t>
      </w:r>
      <w:r w:rsidR="00A31203" w:rsidRPr="00994DA0">
        <w:rPr>
          <w:rFonts w:ascii="Arial" w:hAnsi="Arial" w:cs="Arial"/>
        </w:rPr>
        <w:t> </w:t>
      </w:r>
      <w:r w:rsidRPr="00994DA0">
        <w:rPr>
          <w:rFonts w:ascii="Arial" w:hAnsi="Arial" w:cs="Arial"/>
        </w:rPr>
        <w:t>konsumentów, chyba że spowodowane tym zakłócenie konkurencji może być wyeliminowane w inny sposób niż przez wykluczenie wykonawcy z udziału w</w:t>
      </w:r>
      <w:r w:rsidR="005152D3" w:rsidRPr="00994DA0">
        <w:rPr>
          <w:rFonts w:ascii="Arial" w:hAnsi="Arial" w:cs="Arial"/>
        </w:rPr>
        <w:t> </w:t>
      </w:r>
      <w:r w:rsidRPr="00994DA0">
        <w:rPr>
          <w:rFonts w:ascii="Arial" w:hAnsi="Arial" w:cs="Arial"/>
        </w:rPr>
        <w:t>postępowaniu o udzielenie</w:t>
      </w:r>
      <w:r w:rsidR="0073660F" w:rsidRPr="00994DA0">
        <w:rPr>
          <w:rFonts w:ascii="Arial" w:hAnsi="Arial" w:cs="Arial"/>
        </w:rPr>
        <w:t xml:space="preserve"> </w:t>
      </w:r>
      <w:r w:rsidRPr="00994DA0">
        <w:rPr>
          <w:rFonts w:ascii="Arial" w:hAnsi="Arial" w:cs="Arial"/>
        </w:rPr>
        <w:t xml:space="preserve">zamówienia. </w:t>
      </w:r>
    </w:p>
    <w:p w14:paraId="0BCC9EC9" w14:textId="77DAD9A7" w:rsidR="00773266" w:rsidRPr="00994DA0" w:rsidRDefault="00773266" w:rsidP="00994DA0">
      <w:pPr>
        <w:autoSpaceDE w:val="0"/>
        <w:autoSpaceDN w:val="0"/>
        <w:adjustRightInd w:val="0"/>
        <w:spacing w:after="0" w:line="276" w:lineRule="auto"/>
        <w:ind w:left="426" w:hanging="426"/>
        <w:jc w:val="both"/>
        <w:rPr>
          <w:rFonts w:ascii="Arial" w:hAnsi="Arial" w:cs="Arial"/>
          <w:sz w:val="24"/>
          <w:szCs w:val="24"/>
        </w:rPr>
      </w:pPr>
      <w:r w:rsidRPr="00994DA0">
        <w:rPr>
          <w:rFonts w:ascii="Arial" w:hAnsi="Arial" w:cs="Arial"/>
          <w:sz w:val="24"/>
          <w:szCs w:val="24"/>
        </w:rPr>
        <w:t xml:space="preserve">5.1.2 </w:t>
      </w:r>
      <w:bookmarkStart w:id="8" w:name="_Hlk128045661"/>
      <w:r w:rsidRPr="00994DA0">
        <w:rPr>
          <w:rFonts w:ascii="Arial" w:hAnsi="Arial" w:cs="Arial"/>
          <w:sz w:val="24"/>
          <w:szCs w:val="24"/>
        </w:rPr>
        <w:t xml:space="preserve">Wykluczeniu podlega również Wykonawca </w:t>
      </w:r>
      <w:bookmarkStart w:id="9" w:name="_Hlk128034976"/>
      <w:r w:rsidRPr="00994DA0">
        <w:rPr>
          <w:rFonts w:ascii="Arial" w:hAnsi="Arial" w:cs="Arial"/>
          <w:sz w:val="24"/>
          <w:szCs w:val="24"/>
        </w:rPr>
        <w:t>o którym mowa w art. 7 ust. 1 ustawy z dnia 13 kwietnia 2022 r. o szczególnych rozwiązaniach w zakresie przeciwdziałania wspieraniu agresji na Ukrainę oraz służących ochronie bezpieczeństwa narodowego (</w:t>
      </w:r>
      <w:r w:rsidR="00F92E63">
        <w:rPr>
          <w:rFonts w:ascii="Arial" w:hAnsi="Arial" w:cs="Arial"/>
          <w:sz w:val="24"/>
          <w:szCs w:val="24"/>
        </w:rPr>
        <w:t>t.j. Dz. U z 2024 poz. 507</w:t>
      </w:r>
      <w:r w:rsidRPr="00994DA0">
        <w:rPr>
          <w:rFonts w:ascii="Arial" w:hAnsi="Arial" w:cs="Arial"/>
          <w:sz w:val="24"/>
          <w:szCs w:val="24"/>
        </w:rPr>
        <w:t>)</w:t>
      </w:r>
      <w:bookmarkEnd w:id="9"/>
      <w:r w:rsidR="00383F7E" w:rsidRPr="00994DA0">
        <w:rPr>
          <w:rFonts w:ascii="Arial" w:hAnsi="Arial" w:cs="Arial"/>
          <w:sz w:val="24"/>
          <w:szCs w:val="24"/>
        </w:rPr>
        <w:t>.</w:t>
      </w:r>
      <w:bookmarkEnd w:id="8"/>
    </w:p>
    <w:p w14:paraId="029F751D" w14:textId="59C9FB4E" w:rsidR="000953C8" w:rsidRDefault="005152D3" w:rsidP="00994DA0">
      <w:pPr>
        <w:pStyle w:val="Akapitzlist"/>
        <w:numPr>
          <w:ilvl w:val="1"/>
          <w:numId w:val="8"/>
        </w:numPr>
        <w:autoSpaceDE w:val="0"/>
        <w:autoSpaceDN w:val="0"/>
        <w:adjustRightInd w:val="0"/>
        <w:spacing w:line="276" w:lineRule="auto"/>
        <w:ind w:left="425" w:hanging="425"/>
        <w:contextualSpacing w:val="0"/>
        <w:jc w:val="both"/>
        <w:rPr>
          <w:rFonts w:ascii="Arial" w:hAnsi="Arial" w:cs="Arial"/>
        </w:rPr>
      </w:pPr>
      <w:r w:rsidRPr="00994DA0">
        <w:rPr>
          <w:rFonts w:ascii="Arial" w:hAnsi="Arial" w:cs="Arial"/>
        </w:rPr>
        <w:t xml:space="preserve"> </w:t>
      </w:r>
      <w:r w:rsidR="000953C8" w:rsidRPr="00994DA0">
        <w:rPr>
          <w:rFonts w:ascii="Arial" w:hAnsi="Arial" w:cs="Arial"/>
        </w:rPr>
        <w:t>Zamawiający nie przewiduje podstaw wykluczenia, o których mowa w art. 109</w:t>
      </w:r>
      <w:r w:rsidR="00D20BD0" w:rsidRPr="00994DA0">
        <w:rPr>
          <w:rFonts w:ascii="Arial" w:hAnsi="Arial" w:cs="Arial"/>
        </w:rPr>
        <w:t xml:space="preserve"> </w:t>
      </w:r>
      <w:r w:rsidR="000953C8" w:rsidRPr="00994DA0">
        <w:rPr>
          <w:rFonts w:ascii="Arial" w:hAnsi="Arial" w:cs="Arial"/>
        </w:rPr>
        <w:t xml:space="preserve">ust. 1 ustawy. </w:t>
      </w:r>
    </w:p>
    <w:p w14:paraId="27536DAE" w14:textId="77777777" w:rsidR="00244E75" w:rsidRDefault="00244E75" w:rsidP="00244E75">
      <w:pPr>
        <w:pStyle w:val="Akapitzlist"/>
        <w:numPr>
          <w:ilvl w:val="1"/>
          <w:numId w:val="8"/>
        </w:numPr>
        <w:autoSpaceDE w:val="0"/>
        <w:autoSpaceDN w:val="0"/>
        <w:adjustRightInd w:val="0"/>
        <w:spacing w:line="276" w:lineRule="auto"/>
        <w:jc w:val="both"/>
        <w:rPr>
          <w:rFonts w:ascii="Arial" w:hAnsi="Arial" w:cs="Arial"/>
        </w:rPr>
      </w:pPr>
      <w:r w:rsidRPr="00244E75">
        <w:rPr>
          <w:rFonts w:ascii="Arial" w:hAnsi="Arial" w:cs="Arial"/>
        </w:rPr>
        <w:t xml:space="preserve">Zamawiający wymaga, aby wykonawca wykazał brak istnienia podstaw wykluczenia z udziału w postępowaniu, o których mowa w art. 108 ust. 1 ustawy Pzp wobec podwykonawców, którym zamierza powierzyć wykonanie części zamówienia na etapie realizacji zamówienia. W tym celu wykonawca zobowiązany jest złożyć oświadczenie o braku podstaw do wykluczenia dotyczące tego podwykonawcy. </w:t>
      </w:r>
    </w:p>
    <w:p w14:paraId="391AF947" w14:textId="1DFA531E" w:rsidR="00244E75" w:rsidRPr="00244E75" w:rsidRDefault="00244E75" w:rsidP="00244E75">
      <w:pPr>
        <w:pStyle w:val="Akapitzlist"/>
        <w:numPr>
          <w:ilvl w:val="1"/>
          <w:numId w:val="8"/>
        </w:numPr>
        <w:autoSpaceDE w:val="0"/>
        <w:autoSpaceDN w:val="0"/>
        <w:adjustRightInd w:val="0"/>
        <w:spacing w:line="276" w:lineRule="auto"/>
        <w:jc w:val="both"/>
        <w:rPr>
          <w:rFonts w:ascii="Arial" w:hAnsi="Arial" w:cs="Arial"/>
        </w:rPr>
      </w:pPr>
      <w:r w:rsidRPr="00244E75">
        <w:rPr>
          <w:rFonts w:ascii="Arial" w:hAnsi="Arial" w:cs="Arial"/>
        </w:rPr>
        <w:t>W przypadku, w którym wobec Podwykonawcy zachodzą podstawy wykluczenia, Zamawiający będzie wymagać, aby Wykonawca w terminie określonym przez Zamawiającego zastąpił tego Podwykonawcę pod rygorem niedopuszczenia Podwykonawcy do realizacji części zamówienia.</w:t>
      </w:r>
    </w:p>
    <w:p w14:paraId="3A5C9DB8" w14:textId="45C6045F" w:rsidR="000953C8" w:rsidRPr="00994DA0" w:rsidRDefault="005152D3" w:rsidP="00994DA0">
      <w:pPr>
        <w:pStyle w:val="Akapitzlist"/>
        <w:numPr>
          <w:ilvl w:val="1"/>
          <w:numId w:val="8"/>
        </w:numPr>
        <w:autoSpaceDE w:val="0"/>
        <w:autoSpaceDN w:val="0"/>
        <w:adjustRightInd w:val="0"/>
        <w:spacing w:line="276" w:lineRule="auto"/>
        <w:ind w:left="425" w:hanging="425"/>
        <w:contextualSpacing w:val="0"/>
        <w:jc w:val="both"/>
        <w:rPr>
          <w:rFonts w:ascii="Arial" w:hAnsi="Arial" w:cs="Arial"/>
        </w:rPr>
      </w:pPr>
      <w:r w:rsidRPr="00994DA0">
        <w:rPr>
          <w:rFonts w:ascii="Arial" w:hAnsi="Arial" w:cs="Arial"/>
        </w:rPr>
        <w:t xml:space="preserve"> </w:t>
      </w:r>
      <w:r w:rsidR="000953C8" w:rsidRPr="00994DA0">
        <w:rPr>
          <w:rFonts w:ascii="Arial" w:hAnsi="Arial" w:cs="Arial"/>
        </w:rPr>
        <w:t xml:space="preserve">Spełniają warunki udziału w postępowaniu dotyczące: </w:t>
      </w:r>
    </w:p>
    <w:p w14:paraId="0E1B80ED" w14:textId="77777777" w:rsidR="000953C8" w:rsidRPr="00994DA0" w:rsidRDefault="000953C8" w:rsidP="00994DA0">
      <w:pPr>
        <w:pStyle w:val="Akapitzlist"/>
        <w:numPr>
          <w:ilvl w:val="0"/>
          <w:numId w:val="9"/>
        </w:numPr>
        <w:autoSpaceDE w:val="0"/>
        <w:autoSpaceDN w:val="0"/>
        <w:adjustRightInd w:val="0"/>
        <w:spacing w:line="276" w:lineRule="auto"/>
        <w:ind w:left="709" w:hanging="357"/>
        <w:contextualSpacing w:val="0"/>
        <w:jc w:val="both"/>
        <w:rPr>
          <w:rFonts w:ascii="Arial" w:hAnsi="Arial" w:cs="Arial"/>
        </w:rPr>
      </w:pPr>
      <w:r w:rsidRPr="00994DA0">
        <w:rPr>
          <w:rFonts w:ascii="Arial" w:hAnsi="Arial" w:cs="Arial"/>
        </w:rPr>
        <w:t>Zdolności do występowania w obrocie gospodarczym – Zamawiający nie wyznacza warunków w tym zakresie.</w:t>
      </w:r>
    </w:p>
    <w:p w14:paraId="502DCFD9" w14:textId="017CA56A" w:rsidR="000953C8" w:rsidRPr="00994DA0" w:rsidRDefault="000953C8" w:rsidP="00994DA0">
      <w:pPr>
        <w:pStyle w:val="Akapitzlist"/>
        <w:numPr>
          <w:ilvl w:val="0"/>
          <w:numId w:val="9"/>
        </w:numPr>
        <w:autoSpaceDE w:val="0"/>
        <w:autoSpaceDN w:val="0"/>
        <w:adjustRightInd w:val="0"/>
        <w:spacing w:line="276" w:lineRule="auto"/>
        <w:ind w:left="709" w:hanging="357"/>
        <w:contextualSpacing w:val="0"/>
        <w:jc w:val="both"/>
        <w:rPr>
          <w:rFonts w:ascii="Arial" w:hAnsi="Arial" w:cs="Arial"/>
        </w:rPr>
      </w:pPr>
      <w:r w:rsidRPr="00994DA0">
        <w:rPr>
          <w:rFonts w:ascii="Arial" w:hAnsi="Arial" w:cs="Arial"/>
        </w:rPr>
        <w:t>Uprawnień do prowadzenia określonej działalności gospodarczej lub zawodowej, o ile wynika to z odrębnych przepisów – Zamawiający nie wyznacza warunków w tym zakresie.</w:t>
      </w:r>
    </w:p>
    <w:p w14:paraId="20587B2E" w14:textId="77777777" w:rsidR="00106A8F" w:rsidRPr="00994DA0" w:rsidRDefault="000953C8" w:rsidP="00994DA0">
      <w:pPr>
        <w:pStyle w:val="Akapitzlist"/>
        <w:numPr>
          <w:ilvl w:val="0"/>
          <w:numId w:val="9"/>
        </w:numPr>
        <w:autoSpaceDE w:val="0"/>
        <w:autoSpaceDN w:val="0"/>
        <w:adjustRightInd w:val="0"/>
        <w:spacing w:line="276" w:lineRule="auto"/>
        <w:ind w:left="709" w:hanging="357"/>
        <w:contextualSpacing w:val="0"/>
        <w:jc w:val="both"/>
        <w:rPr>
          <w:rFonts w:ascii="Arial" w:hAnsi="Arial" w:cs="Arial"/>
        </w:rPr>
      </w:pPr>
      <w:r w:rsidRPr="00994DA0">
        <w:rPr>
          <w:rFonts w:ascii="Arial" w:hAnsi="Arial" w:cs="Arial"/>
        </w:rPr>
        <w:t>Sytuacji ekonomicznej lub finansowej – Zamawiający nie wyznacza warunków w tym zakresie.</w:t>
      </w:r>
      <w:bookmarkStart w:id="10" w:name="_Hlk84328543"/>
    </w:p>
    <w:p w14:paraId="710C3ADD" w14:textId="74CF2AA5" w:rsidR="00106A8F" w:rsidRPr="00994DA0" w:rsidRDefault="000953C8" w:rsidP="00994DA0">
      <w:pPr>
        <w:pStyle w:val="Akapitzlist"/>
        <w:numPr>
          <w:ilvl w:val="0"/>
          <w:numId w:val="9"/>
        </w:numPr>
        <w:autoSpaceDE w:val="0"/>
        <w:autoSpaceDN w:val="0"/>
        <w:adjustRightInd w:val="0"/>
        <w:spacing w:line="276" w:lineRule="auto"/>
        <w:ind w:left="709" w:hanging="357"/>
        <w:contextualSpacing w:val="0"/>
        <w:jc w:val="both"/>
        <w:rPr>
          <w:rFonts w:ascii="Arial" w:hAnsi="Arial" w:cs="Arial"/>
        </w:rPr>
      </w:pPr>
      <w:r w:rsidRPr="00994DA0">
        <w:rPr>
          <w:rFonts w:ascii="Arial" w:hAnsi="Arial" w:cs="Arial"/>
        </w:rPr>
        <w:t>Zdolności technicznej lub zawodowej –</w:t>
      </w:r>
      <w:bookmarkEnd w:id="10"/>
      <w:r w:rsidR="00106A8F" w:rsidRPr="00994DA0">
        <w:rPr>
          <w:rFonts w:ascii="Arial" w:hAnsi="Arial" w:cs="Arial"/>
        </w:rPr>
        <w:t xml:space="preserve"> Zamawiający nie wyznacza warunków w</w:t>
      </w:r>
      <w:r w:rsidR="0073660F" w:rsidRPr="00994DA0">
        <w:rPr>
          <w:rFonts w:ascii="Arial" w:hAnsi="Arial" w:cs="Arial"/>
        </w:rPr>
        <w:t> </w:t>
      </w:r>
      <w:r w:rsidR="00106A8F" w:rsidRPr="00994DA0">
        <w:rPr>
          <w:rFonts w:ascii="Arial" w:hAnsi="Arial" w:cs="Arial"/>
        </w:rPr>
        <w:t>tym zakresie.</w:t>
      </w:r>
    </w:p>
    <w:p w14:paraId="64D589DB" w14:textId="138A9014" w:rsidR="000953C8" w:rsidRPr="00994DA0" w:rsidRDefault="005152D3" w:rsidP="00994DA0">
      <w:pPr>
        <w:pStyle w:val="Akapitzlist"/>
        <w:numPr>
          <w:ilvl w:val="1"/>
          <w:numId w:val="8"/>
        </w:numPr>
        <w:autoSpaceDE w:val="0"/>
        <w:autoSpaceDN w:val="0"/>
        <w:adjustRightInd w:val="0"/>
        <w:spacing w:line="276" w:lineRule="auto"/>
        <w:ind w:hanging="428"/>
        <w:contextualSpacing w:val="0"/>
        <w:jc w:val="both"/>
        <w:rPr>
          <w:rFonts w:ascii="Arial" w:hAnsi="Arial" w:cs="Arial"/>
        </w:rPr>
      </w:pPr>
      <w:r w:rsidRPr="00994DA0">
        <w:rPr>
          <w:rFonts w:ascii="Arial" w:hAnsi="Arial" w:cs="Arial"/>
        </w:rPr>
        <w:t xml:space="preserve"> </w:t>
      </w:r>
      <w:r w:rsidR="000953C8" w:rsidRPr="00994DA0">
        <w:rPr>
          <w:rFonts w:ascii="Arial" w:hAnsi="Arial" w:cs="Arial"/>
        </w:rPr>
        <w:t>Zasady korzystania z zasobów innych podmiotów (jeżeli dotyczy)</w:t>
      </w:r>
    </w:p>
    <w:p w14:paraId="6F167783" w14:textId="6CBE4971" w:rsidR="000953C8" w:rsidRPr="00994DA0" w:rsidRDefault="000953C8" w:rsidP="00994DA0">
      <w:pPr>
        <w:pStyle w:val="Akapitzlist"/>
        <w:autoSpaceDE w:val="0"/>
        <w:autoSpaceDN w:val="0"/>
        <w:adjustRightInd w:val="0"/>
        <w:spacing w:line="276" w:lineRule="auto"/>
        <w:ind w:left="428"/>
        <w:contextualSpacing w:val="0"/>
        <w:jc w:val="both"/>
        <w:rPr>
          <w:rFonts w:ascii="Arial" w:hAnsi="Arial" w:cs="Arial"/>
        </w:rPr>
      </w:pPr>
      <w:r w:rsidRPr="00994DA0">
        <w:rPr>
          <w:rFonts w:ascii="Arial" w:hAnsi="Arial" w:cs="Arial"/>
        </w:rPr>
        <w:t>Wykonawca może w celu potwierdzenia spełniania warunków udziału w</w:t>
      </w:r>
      <w:r w:rsidR="005152D3" w:rsidRPr="00994DA0">
        <w:rPr>
          <w:rFonts w:ascii="Arial" w:hAnsi="Arial" w:cs="Arial"/>
        </w:rPr>
        <w:t> </w:t>
      </w:r>
      <w:r w:rsidRPr="00994DA0">
        <w:rPr>
          <w:rFonts w:ascii="Arial" w:hAnsi="Arial" w:cs="Arial"/>
        </w:rPr>
        <w:t>postępowaniu, w</w:t>
      </w:r>
      <w:r w:rsidR="00A9479A" w:rsidRPr="00994DA0">
        <w:rPr>
          <w:rFonts w:ascii="Arial" w:hAnsi="Arial" w:cs="Arial"/>
        </w:rPr>
        <w:t> </w:t>
      </w:r>
      <w:r w:rsidRPr="00994DA0">
        <w:rPr>
          <w:rFonts w:ascii="Arial" w:hAnsi="Arial" w:cs="Arial"/>
        </w:rPr>
        <w:t>stosownych sytuacjach</w:t>
      </w:r>
      <w:r w:rsidRPr="00994DA0">
        <w:rPr>
          <w:rFonts w:ascii="Arial" w:hAnsi="Arial" w:cs="Arial"/>
          <w:vertAlign w:val="superscript"/>
        </w:rPr>
        <w:footnoteReference w:id="2"/>
      </w:r>
      <w:r w:rsidRPr="00994DA0">
        <w:rPr>
          <w:rFonts w:ascii="Arial" w:hAnsi="Arial" w:cs="Arial"/>
        </w:rPr>
        <w:t xml:space="preserve"> oraz w odniesieniu do konkretnego zamówienia, lub jego części</w:t>
      </w:r>
      <w:r w:rsidRPr="00994DA0">
        <w:rPr>
          <w:rFonts w:ascii="Arial" w:hAnsi="Arial" w:cs="Arial"/>
          <w:vertAlign w:val="superscript"/>
        </w:rPr>
        <w:footnoteReference w:id="3"/>
      </w:r>
      <w:r w:rsidRPr="00994DA0">
        <w:rPr>
          <w:rFonts w:ascii="Arial" w:hAnsi="Arial" w:cs="Arial"/>
        </w:rPr>
        <w:t>, polegać na zdolnościach</w:t>
      </w:r>
      <w:r w:rsidRPr="00994DA0">
        <w:rPr>
          <w:rFonts w:ascii="Arial" w:hAnsi="Arial" w:cs="Arial"/>
          <w:vertAlign w:val="superscript"/>
        </w:rPr>
        <w:footnoteReference w:id="4"/>
      </w:r>
      <w:r w:rsidRPr="00994DA0">
        <w:rPr>
          <w:rFonts w:ascii="Arial" w:hAnsi="Arial" w:cs="Arial"/>
        </w:rPr>
        <w:t xml:space="preserve"> podmiotów udostępniających zasoby, niezależnie od charakteru prawnego łączących go z</w:t>
      </w:r>
      <w:r w:rsidR="005E6423" w:rsidRPr="00994DA0">
        <w:rPr>
          <w:rFonts w:ascii="Arial" w:hAnsi="Arial" w:cs="Arial"/>
        </w:rPr>
        <w:t> </w:t>
      </w:r>
      <w:r w:rsidRPr="00994DA0">
        <w:rPr>
          <w:rFonts w:ascii="Arial" w:hAnsi="Arial" w:cs="Arial"/>
        </w:rPr>
        <w:t>nim stosunków prawnych.</w:t>
      </w:r>
    </w:p>
    <w:p w14:paraId="4BF3DE71" w14:textId="145ECA7B" w:rsidR="000953C8" w:rsidRPr="00994DA0" w:rsidRDefault="005152D3" w:rsidP="00994DA0">
      <w:pPr>
        <w:pStyle w:val="Akapitzlist"/>
        <w:numPr>
          <w:ilvl w:val="1"/>
          <w:numId w:val="8"/>
        </w:numPr>
        <w:autoSpaceDE w:val="0"/>
        <w:autoSpaceDN w:val="0"/>
        <w:adjustRightInd w:val="0"/>
        <w:spacing w:line="276" w:lineRule="auto"/>
        <w:ind w:hanging="428"/>
        <w:contextualSpacing w:val="0"/>
        <w:jc w:val="both"/>
        <w:rPr>
          <w:rFonts w:ascii="Arial" w:hAnsi="Arial" w:cs="Arial"/>
        </w:rPr>
      </w:pPr>
      <w:r w:rsidRPr="00994DA0">
        <w:rPr>
          <w:rFonts w:ascii="Arial" w:hAnsi="Arial" w:cs="Arial"/>
        </w:rPr>
        <w:t xml:space="preserve"> </w:t>
      </w:r>
      <w:r w:rsidR="000953C8" w:rsidRPr="00994DA0">
        <w:rPr>
          <w:rFonts w:ascii="Arial" w:hAnsi="Arial" w:cs="Arial"/>
        </w:rPr>
        <w:t>Wykonawca, który polega na zdolnościach podmiotów udostępniających zasoby, składa wraz z ofertą zobowiązanie podmiotu udostępniającego zasoby do oddania mu do dyspozycji niezbędnych zasobów</w:t>
      </w:r>
      <w:r w:rsidR="000953C8" w:rsidRPr="00994DA0">
        <w:rPr>
          <w:rFonts w:ascii="Arial" w:hAnsi="Arial" w:cs="Arial"/>
          <w:i/>
          <w:iCs/>
        </w:rPr>
        <w:t xml:space="preserve"> </w:t>
      </w:r>
      <w:r w:rsidR="000953C8" w:rsidRPr="00994DA0">
        <w:rPr>
          <w:rFonts w:ascii="Arial" w:hAnsi="Arial" w:cs="Arial"/>
        </w:rPr>
        <w:t xml:space="preserve">na potrzeby realizacji danego zamówienia (sporządzone zgodnie z załącznikiem nr 4 do SWZ) lub inny przedmiotowy środek dowodowy potwierdzający, że Wykonawca realizując zamówienie będzie dysponował niezbędnymi zasobami tych podmiotów. </w:t>
      </w:r>
    </w:p>
    <w:p w14:paraId="65A966A5" w14:textId="0A6BB19F" w:rsidR="000953C8" w:rsidRPr="00994DA0" w:rsidRDefault="005152D3" w:rsidP="00994DA0">
      <w:pPr>
        <w:pStyle w:val="Akapitzlist"/>
        <w:numPr>
          <w:ilvl w:val="1"/>
          <w:numId w:val="8"/>
        </w:numPr>
        <w:autoSpaceDE w:val="0"/>
        <w:autoSpaceDN w:val="0"/>
        <w:adjustRightInd w:val="0"/>
        <w:spacing w:line="276" w:lineRule="auto"/>
        <w:ind w:hanging="428"/>
        <w:contextualSpacing w:val="0"/>
        <w:jc w:val="both"/>
        <w:rPr>
          <w:rFonts w:ascii="Arial" w:hAnsi="Arial" w:cs="Arial"/>
        </w:rPr>
      </w:pPr>
      <w:r w:rsidRPr="00994DA0">
        <w:rPr>
          <w:rFonts w:ascii="Arial" w:hAnsi="Arial" w:cs="Arial"/>
        </w:rPr>
        <w:t xml:space="preserve"> </w:t>
      </w:r>
      <w:r w:rsidR="000953C8" w:rsidRPr="00994DA0">
        <w:rPr>
          <w:rFonts w:ascii="Arial" w:hAnsi="Arial" w:cs="Arial"/>
        </w:rPr>
        <w:t>Zobowiązanie podmiotu udostępniającego zasoby, o którym mowa w pkt. 5.</w:t>
      </w:r>
      <w:r w:rsidR="00244E75">
        <w:rPr>
          <w:rFonts w:ascii="Arial" w:hAnsi="Arial" w:cs="Arial"/>
        </w:rPr>
        <w:t>7</w:t>
      </w:r>
      <w:r w:rsidR="000953C8" w:rsidRPr="00994DA0">
        <w:rPr>
          <w:rFonts w:ascii="Arial" w:hAnsi="Arial" w:cs="Arial"/>
        </w:rPr>
        <w:t xml:space="preserve"> SWZ, potwierdza, że stosunek łączący Wykonawcę z podmiotami udostępniającymi zasoby gwarantuje rzeczywisty dostęp do tych zasobów oraz określa w szczególności: </w:t>
      </w:r>
    </w:p>
    <w:p w14:paraId="2ED3C0BA" w14:textId="77777777" w:rsidR="000953C8" w:rsidRPr="00994DA0" w:rsidRDefault="000953C8" w:rsidP="00994DA0">
      <w:pPr>
        <w:pStyle w:val="Akapitzlist"/>
        <w:numPr>
          <w:ilvl w:val="0"/>
          <w:numId w:val="11"/>
        </w:numPr>
        <w:autoSpaceDE w:val="0"/>
        <w:autoSpaceDN w:val="0"/>
        <w:adjustRightInd w:val="0"/>
        <w:spacing w:line="276" w:lineRule="auto"/>
        <w:ind w:left="714" w:hanging="288"/>
        <w:contextualSpacing w:val="0"/>
        <w:jc w:val="both"/>
        <w:rPr>
          <w:rFonts w:ascii="Arial" w:hAnsi="Arial" w:cs="Arial"/>
        </w:rPr>
      </w:pPr>
      <w:r w:rsidRPr="00994DA0">
        <w:rPr>
          <w:rFonts w:ascii="Arial" w:hAnsi="Arial" w:cs="Arial"/>
        </w:rPr>
        <w:t xml:space="preserve">Zakres dostępnych wykonawcy zasobów podmiotu udostępniającego zasoby; </w:t>
      </w:r>
    </w:p>
    <w:p w14:paraId="0C9571EC" w14:textId="77777777" w:rsidR="000953C8" w:rsidRPr="00994DA0" w:rsidRDefault="000953C8" w:rsidP="00994DA0">
      <w:pPr>
        <w:pStyle w:val="Akapitzlist"/>
        <w:numPr>
          <w:ilvl w:val="0"/>
          <w:numId w:val="11"/>
        </w:numPr>
        <w:autoSpaceDE w:val="0"/>
        <w:autoSpaceDN w:val="0"/>
        <w:adjustRightInd w:val="0"/>
        <w:spacing w:line="276" w:lineRule="auto"/>
        <w:ind w:left="714" w:hanging="288"/>
        <w:contextualSpacing w:val="0"/>
        <w:jc w:val="both"/>
        <w:rPr>
          <w:rFonts w:ascii="Arial" w:hAnsi="Arial" w:cs="Arial"/>
        </w:rPr>
      </w:pPr>
      <w:r w:rsidRPr="00994DA0">
        <w:rPr>
          <w:rFonts w:ascii="Arial" w:hAnsi="Arial" w:cs="Arial"/>
        </w:rPr>
        <w:t xml:space="preserve">Sposób i okres udostępnienia wykonawcy i wykorzystania przez niego zasobów podmiotu udostępniającego te zasoby przy wykonywaniu zamówienia; </w:t>
      </w:r>
    </w:p>
    <w:p w14:paraId="5C400FBF" w14:textId="137F518C" w:rsidR="000953C8" w:rsidRPr="00994DA0" w:rsidRDefault="000953C8" w:rsidP="00994DA0">
      <w:pPr>
        <w:pStyle w:val="Akapitzlist"/>
        <w:numPr>
          <w:ilvl w:val="0"/>
          <w:numId w:val="11"/>
        </w:numPr>
        <w:autoSpaceDE w:val="0"/>
        <w:autoSpaceDN w:val="0"/>
        <w:adjustRightInd w:val="0"/>
        <w:spacing w:line="276" w:lineRule="auto"/>
        <w:ind w:left="709" w:hanging="283"/>
        <w:contextualSpacing w:val="0"/>
        <w:jc w:val="both"/>
        <w:rPr>
          <w:rFonts w:ascii="Arial" w:hAnsi="Arial" w:cs="Arial"/>
        </w:rPr>
      </w:pPr>
      <w:r w:rsidRPr="00994DA0">
        <w:rPr>
          <w:rFonts w:ascii="Arial" w:hAnsi="Arial" w:cs="Arial"/>
        </w:rPr>
        <w:t>Czy i w jakim zakresie podmiot udostępniający zasoby, na zdolnościach którego wykonawca polega w odniesieniu do warunków udziału w</w:t>
      </w:r>
      <w:r w:rsidR="00D87915" w:rsidRPr="00994DA0">
        <w:rPr>
          <w:rFonts w:ascii="Arial" w:hAnsi="Arial" w:cs="Arial"/>
        </w:rPr>
        <w:t> </w:t>
      </w:r>
      <w:r w:rsidRPr="00994DA0">
        <w:rPr>
          <w:rFonts w:ascii="Arial" w:hAnsi="Arial" w:cs="Arial"/>
        </w:rPr>
        <w:t xml:space="preserve">postępowaniu, których wskazane zdolności dotyczą. </w:t>
      </w:r>
    </w:p>
    <w:p w14:paraId="20A90840" w14:textId="7AA4D57D" w:rsidR="000953C8" w:rsidRPr="00994DA0" w:rsidRDefault="000953C8" w:rsidP="00994DA0">
      <w:pPr>
        <w:pStyle w:val="Akapitzlist"/>
        <w:numPr>
          <w:ilvl w:val="1"/>
          <w:numId w:val="8"/>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Zamawiający ocenia, czy udostępniane Wykonawcy przez inne podmioty zdolności, pozwalają na wykazanie przez Wykonawcę spełniania warunków udziału w</w:t>
      </w:r>
      <w:r w:rsidR="00325943" w:rsidRPr="00994DA0">
        <w:rPr>
          <w:rFonts w:ascii="Arial" w:hAnsi="Arial" w:cs="Arial"/>
        </w:rPr>
        <w:t> </w:t>
      </w:r>
      <w:r w:rsidRPr="00994DA0">
        <w:rPr>
          <w:rFonts w:ascii="Arial" w:hAnsi="Arial" w:cs="Arial"/>
        </w:rPr>
        <w:t xml:space="preserve">postępowaniu, a także bada, czy nie zachodzą wobec tego podmiotu podstawy wykluczenia, które zostały przewidziane względem Wykonawcy. </w:t>
      </w:r>
    </w:p>
    <w:p w14:paraId="0FAE4E61" w14:textId="73F7930F" w:rsidR="000953C8" w:rsidRPr="00994DA0" w:rsidRDefault="000953C8" w:rsidP="00994DA0">
      <w:pPr>
        <w:pStyle w:val="Akapitzlist"/>
        <w:numPr>
          <w:ilvl w:val="1"/>
          <w:numId w:val="8"/>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 xml:space="preserve">Jeżeli zdolności podmiotu udostępniającego zasoby nie potwierdzają spełnienia przez Wykonawcę warunków udziału w postępowaniu lub zachodzą wobec tego podmiotu podstawy wykluczenia, Zamawiający żąda, aby Wykonawca w terminie określonym przez Zamawiającego: </w:t>
      </w:r>
    </w:p>
    <w:p w14:paraId="2D018B86" w14:textId="70BE67A9" w:rsidR="000953C8" w:rsidRPr="00994DA0" w:rsidRDefault="000953C8" w:rsidP="00994DA0">
      <w:pPr>
        <w:pStyle w:val="Akapitzlist"/>
        <w:numPr>
          <w:ilvl w:val="0"/>
          <w:numId w:val="12"/>
        </w:numPr>
        <w:autoSpaceDE w:val="0"/>
        <w:autoSpaceDN w:val="0"/>
        <w:adjustRightInd w:val="0"/>
        <w:spacing w:line="276" w:lineRule="auto"/>
        <w:ind w:left="851" w:hanging="284"/>
        <w:contextualSpacing w:val="0"/>
        <w:jc w:val="both"/>
        <w:rPr>
          <w:rFonts w:ascii="Arial" w:hAnsi="Arial" w:cs="Arial"/>
        </w:rPr>
      </w:pPr>
      <w:r w:rsidRPr="00994DA0">
        <w:rPr>
          <w:rFonts w:ascii="Arial" w:hAnsi="Arial" w:cs="Arial"/>
        </w:rPr>
        <w:t xml:space="preserve">Zastąpił ten podmiot innym podmiotem lub podmiotami albo, </w:t>
      </w:r>
    </w:p>
    <w:p w14:paraId="2F525492" w14:textId="77777777" w:rsidR="000953C8" w:rsidRPr="00994DA0" w:rsidRDefault="000953C8" w:rsidP="00994DA0">
      <w:pPr>
        <w:pStyle w:val="Akapitzlist"/>
        <w:numPr>
          <w:ilvl w:val="0"/>
          <w:numId w:val="12"/>
        </w:numPr>
        <w:autoSpaceDE w:val="0"/>
        <w:autoSpaceDN w:val="0"/>
        <w:adjustRightInd w:val="0"/>
        <w:spacing w:line="276" w:lineRule="auto"/>
        <w:ind w:left="851" w:hanging="284"/>
        <w:contextualSpacing w:val="0"/>
        <w:jc w:val="both"/>
        <w:rPr>
          <w:rFonts w:ascii="Arial" w:hAnsi="Arial" w:cs="Arial"/>
        </w:rPr>
      </w:pPr>
      <w:r w:rsidRPr="00994DA0">
        <w:rPr>
          <w:rFonts w:ascii="Arial" w:hAnsi="Arial" w:cs="Arial"/>
        </w:rPr>
        <w:t>Wykazał, że samodzielnie spełnia warunki udziału w postępowaniu,</w:t>
      </w:r>
    </w:p>
    <w:p w14:paraId="0ABF6335" w14:textId="73D75F33" w:rsidR="00F047CF" w:rsidRPr="00994DA0" w:rsidRDefault="000953C8" w:rsidP="00994DA0">
      <w:pPr>
        <w:pStyle w:val="Akapitzlist"/>
        <w:numPr>
          <w:ilvl w:val="0"/>
          <w:numId w:val="12"/>
        </w:numPr>
        <w:autoSpaceDE w:val="0"/>
        <w:autoSpaceDN w:val="0"/>
        <w:adjustRightInd w:val="0"/>
        <w:spacing w:line="276" w:lineRule="auto"/>
        <w:ind w:left="851" w:hanging="284"/>
        <w:contextualSpacing w:val="0"/>
        <w:jc w:val="both"/>
        <w:rPr>
          <w:rFonts w:ascii="Arial" w:hAnsi="Arial" w:cs="Arial"/>
        </w:rPr>
      </w:pPr>
      <w:r w:rsidRPr="00994DA0">
        <w:rPr>
          <w:rFonts w:ascii="Arial" w:hAnsi="Arial" w:cs="Arial"/>
        </w:rPr>
        <w:t xml:space="preserve">Wykonawca nie może, po upływie terminu składania ofert, powoływać się na zdolności podmiotów udostępniających zasoby, jeżeli na etapie składania ofert nie polegał w danym zakresie na zdolnościach podmiotów udostępniających zasoby. </w:t>
      </w:r>
    </w:p>
    <w:p w14:paraId="543AD0EC" w14:textId="77777777" w:rsidR="00F047CF" w:rsidRPr="00994DA0" w:rsidRDefault="00F047CF" w:rsidP="00994DA0">
      <w:pPr>
        <w:pStyle w:val="Akapitzlist"/>
        <w:autoSpaceDE w:val="0"/>
        <w:autoSpaceDN w:val="0"/>
        <w:adjustRightInd w:val="0"/>
        <w:spacing w:line="276" w:lineRule="auto"/>
        <w:ind w:left="851"/>
        <w:contextualSpacing w:val="0"/>
        <w:jc w:val="both"/>
        <w:rPr>
          <w:rFonts w:ascii="Arial" w:hAnsi="Arial" w:cs="Arial"/>
        </w:rPr>
      </w:pPr>
    </w:p>
    <w:p w14:paraId="7FC75D29" w14:textId="4862210A" w:rsidR="00634A6C" w:rsidRPr="00994DA0" w:rsidRDefault="00634A6C" w:rsidP="00994DA0">
      <w:pPr>
        <w:pStyle w:val="Nagwek2"/>
        <w:spacing w:before="0" w:line="276" w:lineRule="auto"/>
        <w:ind w:left="567" w:hanging="567"/>
        <w:jc w:val="both"/>
        <w:rPr>
          <w:rFonts w:ascii="Arial" w:hAnsi="Arial" w:cs="Arial"/>
          <w:color w:val="auto"/>
          <w:sz w:val="24"/>
          <w:szCs w:val="24"/>
        </w:rPr>
      </w:pPr>
      <w:bookmarkStart w:id="11" w:name="_Toc85447089"/>
      <w:r w:rsidRPr="00994DA0">
        <w:rPr>
          <w:rFonts w:ascii="Arial" w:hAnsi="Arial" w:cs="Arial"/>
          <w:color w:val="auto"/>
          <w:sz w:val="24"/>
          <w:szCs w:val="24"/>
        </w:rPr>
        <w:t>6. Opis sposobu dokonywania wstępnej oceny spełniania w/w warunków</w:t>
      </w:r>
      <w:r w:rsidR="00D20BD0" w:rsidRPr="00994DA0">
        <w:rPr>
          <w:rFonts w:ascii="Arial" w:hAnsi="Arial" w:cs="Arial"/>
          <w:color w:val="auto"/>
          <w:sz w:val="24"/>
          <w:szCs w:val="24"/>
        </w:rPr>
        <w:t xml:space="preserve"> </w:t>
      </w:r>
      <w:r w:rsidRPr="00994DA0">
        <w:rPr>
          <w:rFonts w:ascii="Arial" w:hAnsi="Arial" w:cs="Arial"/>
          <w:color w:val="auto"/>
          <w:sz w:val="24"/>
          <w:szCs w:val="24"/>
        </w:rPr>
        <w:t>i</w:t>
      </w:r>
      <w:r w:rsidR="005E6423" w:rsidRPr="00994DA0">
        <w:rPr>
          <w:rFonts w:ascii="Arial" w:hAnsi="Arial" w:cs="Arial"/>
          <w:color w:val="auto"/>
          <w:sz w:val="24"/>
          <w:szCs w:val="24"/>
        </w:rPr>
        <w:t> </w:t>
      </w:r>
      <w:r w:rsidRPr="00994DA0">
        <w:rPr>
          <w:rFonts w:ascii="Arial" w:hAnsi="Arial" w:cs="Arial"/>
          <w:color w:val="auto"/>
          <w:sz w:val="24"/>
          <w:szCs w:val="24"/>
        </w:rPr>
        <w:t>niepodleganiu wykluczeniu:</w:t>
      </w:r>
      <w:bookmarkEnd w:id="11"/>
      <w:r w:rsidRPr="00994DA0">
        <w:rPr>
          <w:rFonts w:ascii="Arial" w:hAnsi="Arial" w:cs="Arial"/>
          <w:color w:val="auto"/>
          <w:sz w:val="24"/>
          <w:szCs w:val="24"/>
        </w:rPr>
        <w:t xml:space="preserve"> </w:t>
      </w:r>
    </w:p>
    <w:p w14:paraId="2097E4A2" w14:textId="74096391" w:rsidR="000953C8" w:rsidRPr="00994DA0" w:rsidRDefault="005152D3" w:rsidP="00994DA0">
      <w:pPr>
        <w:pStyle w:val="Default"/>
        <w:numPr>
          <w:ilvl w:val="1"/>
          <w:numId w:val="13"/>
        </w:numPr>
        <w:spacing w:line="276" w:lineRule="auto"/>
        <w:ind w:left="567" w:hanging="425"/>
        <w:jc w:val="both"/>
        <w:rPr>
          <w:rFonts w:ascii="Arial" w:hAnsi="Arial" w:cs="Arial"/>
          <w:color w:val="auto"/>
        </w:rPr>
      </w:pPr>
      <w:r w:rsidRPr="00994DA0">
        <w:rPr>
          <w:rFonts w:ascii="Arial" w:hAnsi="Arial" w:cs="Arial"/>
          <w:color w:val="auto"/>
        </w:rPr>
        <w:t xml:space="preserve"> </w:t>
      </w:r>
      <w:r w:rsidR="006B2D8E" w:rsidRPr="00994DA0">
        <w:rPr>
          <w:rFonts w:ascii="Arial" w:hAnsi="Arial" w:cs="Arial"/>
          <w:color w:val="auto"/>
        </w:rPr>
        <w:t xml:space="preserve">Zamawiający żąda, aby Wykonawca do oferty dołączył aktualne na dzień składania ofert oświadczenie o niepodleganiu wykluczeniu w zakresie wskazanym przez Zamawiającego – zgodnie z załącznikiem nr 2 do SWZ. </w:t>
      </w:r>
    </w:p>
    <w:p w14:paraId="17B574ED" w14:textId="3E8DA1E1" w:rsidR="000953C8" w:rsidRPr="00994DA0" w:rsidRDefault="005152D3" w:rsidP="00994DA0">
      <w:pPr>
        <w:pStyle w:val="Default"/>
        <w:numPr>
          <w:ilvl w:val="1"/>
          <w:numId w:val="13"/>
        </w:numPr>
        <w:spacing w:line="276" w:lineRule="auto"/>
        <w:ind w:left="567" w:hanging="425"/>
        <w:jc w:val="both"/>
        <w:rPr>
          <w:rFonts w:ascii="Arial" w:hAnsi="Arial" w:cs="Arial"/>
          <w:color w:val="auto"/>
        </w:rPr>
      </w:pPr>
      <w:r w:rsidRPr="00994DA0">
        <w:rPr>
          <w:rFonts w:ascii="Arial" w:hAnsi="Arial" w:cs="Arial"/>
          <w:color w:val="auto"/>
        </w:rPr>
        <w:t xml:space="preserve"> </w:t>
      </w:r>
      <w:r w:rsidR="006B2D8E" w:rsidRPr="00994DA0">
        <w:rPr>
          <w:rFonts w:ascii="Arial" w:hAnsi="Arial" w:cs="Arial"/>
          <w:color w:val="auto"/>
        </w:rPr>
        <w:t>Wykonawca, w przypadku polegania na zdolnościach lub sytuacji podmiotów udostępniających zasoby, przedstawia, wraz z oświadczeniem, o którym mowa w</w:t>
      </w:r>
      <w:r w:rsidR="005E6423" w:rsidRPr="00994DA0">
        <w:rPr>
          <w:rFonts w:ascii="Arial" w:hAnsi="Arial" w:cs="Arial"/>
          <w:color w:val="auto"/>
        </w:rPr>
        <w:t> </w:t>
      </w:r>
      <w:r w:rsidR="006B2D8E" w:rsidRPr="00994DA0">
        <w:rPr>
          <w:rFonts w:ascii="Arial" w:hAnsi="Arial" w:cs="Arial"/>
          <w:color w:val="auto"/>
        </w:rPr>
        <w:t>ust. 1, także oświadczenie podmiotu udostępniającego zasoby, potwierdzające brak podstaw wykluczenia tego podmiotu w zakresie, w jakim wykonawca powołuje się na jego zasoby –</w:t>
      </w:r>
      <w:r w:rsidR="003523ED" w:rsidRPr="00994DA0">
        <w:rPr>
          <w:rFonts w:ascii="Arial" w:hAnsi="Arial" w:cs="Arial"/>
          <w:color w:val="auto"/>
        </w:rPr>
        <w:t xml:space="preserve"> </w:t>
      </w:r>
      <w:r w:rsidR="006B2D8E" w:rsidRPr="00994DA0">
        <w:rPr>
          <w:rFonts w:ascii="Arial" w:hAnsi="Arial" w:cs="Arial"/>
          <w:color w:val="auto"/>
        </w:rPr>
        <w:t xml:space="preserve">zgodnie z załącznikiem nr </w:t>
      </w:r>
      <w:r w:rsidR="008F1E3B" w:rsidRPr="00994DA0">
        <w:rPr>
          <w:rFonts w:ascii="Arial" w:hAnsi="Arial" w:cs="Arial"/>
          <w:color w:val="auto"/>
        </w:rPr>
        <w:t>5</w:t>
      </w:r>
      <w:r w:rsidR="006B2D8E" w:rsidRPr="00994DA0">
        <w:rPr>
          <w:rFonts w:ascii="Arial" w:hAnsi="Arial" w:cs="Arial"/>
          <w:color w:val="auto"/>
        </w:rPr>
        <w:t xml:space="preserve"> do SWZ.</w:t>
      </w:r>
    </w:p>
    <w:p w14:paraId="1E092BD0" w14:textId="6BF86292" w:rsidR="000953C8" w:rsidRPr="00994DA0" w:rsidRDefault="005152D3" w:rsidP="00994DA0">
      <w:pPr>
        <w:pStyle w:val="Default"/>
        <w:numPr>
          <w:ilvl w:val="1"/>
          <w:numId w:val="13"/>
        </w:numPr>
        <w:spacing w:line="276" w:lineRule="auto"/>
        <w:ind w:left="567" w:hanging="425"/>
        <w:jc w:val="both"/>
        <w:rPr>
          <w:rFonts w:ascii="Arial" w:hAnsi="Arial" w:cs="Arial"/>
          <w:color w:val="auto"/>
        </w:rPr>
      </w:pPr>
      <w:r w:rsidRPr="00994DA0">
        <w:rPr>
          <w:rFonts w:ascii="Arial" w:hAnsi="Arial" w:cs="Arial"/>
          <w:color w:val="auto"/>
        </w:rPr>
        <w:t xml:space="preserve"> </w:t>
      </w:r>
      <w:r w:rsidR="006B2D8E" w:rsidRPr="00994DA0">
        <w:rPr>
          <w:rFonts w:ascii="Arial" w:hAnsi="Arial" w:cs="Arial"/>
          <w:color w:val="auto"/>
        </w:rPr>
        <w:t>W przypadku wspólnego ubiegania się o zamówienie przez Wykonawców, oświadczenie o którym mowa w pkt. 6</w:t>
      </w:r>
      <w:r w:rsidR="006A5BF2" w:rsidRPr="00994DA0">
        <w:rPr>
          <w:rFonts w:ascii="Arial" w:hAnsi="Arial" w:cs="Arial"/>
          <w:color w:val="auto"/>
        </w:rPr>
        <w:t>.1</w:t>
      </w:r>
      <w:r w:rsidR="006B2D8E" w:rsidRPr="00994DA0">
        <w:rPr>
          <w:rFonts w:ascii="Arial" w:hAnsi="Arial" w:cs="Arial"/>
          <w:color w:val="auto"/>
        </w:rPr>
        <w:t xml:space="preserve"> SWZ – w art. 125 ust. 1 ustawy, składane zgodnie z</w:t>
      </w:r>
      <w:r w:rsidR="003B314F" w:rsidRPr="00994DA0">
        <w:rPr>
          <w:rFonts w:ascii="Arial" w:hAnsi="Arial" w:cs="Arial"/>
          <w:color w:val="auto"/>
        </w:rPr>
        <w:t> </w:t>
      </w:r>
      <w:r w:rsidR="006B2D8E" w:rsidRPr="00994DA0">
        <w:rPr>
          <w:rFonts w:ascii="Arial" w:hAnsi="Arial" w:cs="Arial"/>
          <w:color w:val="auto"/>
        </w:rPr>
        <w:t>załącznikiem nr 2 SWZ, składa każdy z Wykonawców. Oświadczenia te potwierdzają brak podstaw wykluczenia w zakresie, w jakim każdy z</w:t>
      </w:r>
      <w:r w:rsidRPr="00994DA0">
        <w:rPr>
          <w:rFonts w:ascii="Arial" w:hAnsi="Arial" w:cs="Arial"/>
          <w:color w:val="auto"/>
        </w:rPr>
        <w:t> </w:t>
      </w:r>
      <w:r w:rsidR="006B2D8E" w:rsidRPr="00994DA0">
        <w:rPr>
          <w:rFonts w:ascii="Arial" w:hAnsi="Arial" w:cs="Arial"/>
          <w:color w:val="auto"/>
        </w:rPr>
        <w:t xml:space="preserve">Wykonawców </w:t>
      </w:r>
      <w:r w:rsidR="00C8195D" w:rsidRPr="00994DA0">
        <w:rPr>
          <w:rFonts w:ascii="Arial" w:hAnsi="Arial" w:cs="Arial"/>
          <w:color w:val="auto"/>
        </w:rPr>
        <w:t>podlega wykluczeniu</w:t>
      </w:r>
      <w:r w:rsidR="006B2D8E" w:rsidRPr="00994DA0">
        <w:rPr>
          <w:rFonts w:ascii="Arial" w:hAnsi="Arial" w:cs="Arial"/>
          <w:color w:val="auto"/>
        </w:rPr>
        <w:t xml:space="preserve">. </w:t>
      </w:r>
    </w:p>
    <w:p w14:paraId="64B752A0" w14:textId="53ACAF97" w:rsidR="006B2D8E" w:rsidRPr="00994DA0" w:rsidRDefault="005152D3" w:rsidP="00994DA0">
      <w:pPr>
        <w:pStyle w:val="Default"/>
        <w:numPr>
          <w:ilvl w:val="1"/>
          <w:numId w:val="13"/>
        </w:numPr>
        <w:spacing w:line="276" w:lineRule="auto"/>
        <w:ind w:left="567" w:hanging="425"/>
        <w:jc w:val="both"/>
        <w:rPr>
          <w:rFonts w:ascii="Arial" w:hAnsi="Arial" w:cs="Arial"/>
          <w:color w:val="auto"/>
        </w:rPr>
      </w:pPr>
      <w:r w:rsidRPr="00994DA0">
        <w:rPr>
          <w:rFonts w:ascii="Arial" w:hAnsi="Arial" w:cs="Arial"/>
          <w:color w:val="auto"/>
        </w:rPr>
        <w:t xml:space="preserve"> </w:t>
      </w:r>
      <w:r w:rsidR="006B2D8E" w:rsidRPr="00994DA0">
        <w:rPr>
          <w:rFonts w:ascii="Arial" w:hAnsi="Arial" w:cs="Arial"/>
          <w:color w:val="auto"/>
        </w:rPr>
        <w:t xml:space="preserve">W przypadku </w:t>
      </w:r>
      <w:r w:rsidR="005E6423" w:rsidRPr="00994DA0">
        <w:rPr>
          <w:rFonts w:ascii="Arial" w:hAnsi="Arial" w:cs="Arial"/>
          <w:color w:val="auto"/>
        </w:rPr>
        <w:t>W</w:t>
      </w:r>
      <w:r w:rsidR="006B2D8E" w:rsidRPr="00994DA0">
        <w:rPr>
          <w:rFonts w:ascii="Arial" w:hAnsi="Arial" w:cs="Arial"/>
          <w:color w:val="auto"/>
        </w:rPr>
        <w:t>ykonawców wspólnie ubiegających się o udzielenie zamówienia, Wykonawcy ustanawiają pełnomocnika do reprezentowania ich w</w:t>
      </w:r>
      <w:r w:rsidR="00D9769D" w:rsidRPr="00994DA0">
        <w:rPr>
          <w:rFonts w:ascii="Arial" w:hAnsi="Arial" w:cs="Arial"/>
          <w:color w:val="auto"/>
        </w:rPr>
        <w:t> </w:t>
      </w:r>
      <w:r w:rsidR="006B2D8E" w:rsidRPr="00994DA0">
        <w:rPr>
          <w:rFonts w:ascii="Arial" w:hAnsi="Arial" w:cs="Arial"/>
          <w:color w:val="auto"/>
        </w:rPr>
        <w:t>postępowaniu o</w:t>
      </w:r>
      <w:r w:rsidR="003B314F" w:rsidRPr="00994DA0">
        <w:rPr>
          <w:rFonts w:ascii="Arial" w:hAnsi="Arial" w:cs="Arial"/>
          <w:color w:val="auto"/>
        </w:rPr>
        <w:t> </w:t>
      </w:r>
      <w:r w:rsidR="006B2D8E" w:rsidRPr="00994DA0">
        <w:rPr>
          <w:rFonts w:ascii="Arial" w:hAnsi="Arial" w:cs="Arial"/>
          <w:color w:val="auto"/>
        </w:rPr>
        <w:t>udzielenie zamówienia albo do reprezentowania w</w:t>
      </w:r>
      <w:r w:rsidR="00D9769D" w:rsidRPr="00994DA0">
        <w:rPr>
          <w:rFonts w:ascii="Arial" w:hAnsi="Arial" w:cs="Arial"/>
          <w:color w:val="auto"/>
        </w:rPr>
        <w:t> </w:t>
      </w:r>
      <w:r w:rsidR="006B2D8E" w:rsidRPr="00994DA0">
        <w:rPr>
          <w:rFonts w:ascii="Arial" w:hAnsi="Arial" w:cs="Arial"/>
          <w:color w:val="auto"/>
        </w:rPr>
        <w:t>postępowaniu i zawarcia umowy w</w:t>
      </w:r>
      <w:r w:rsidR="003B314F" w:rsidRPr="00994DA0">
        <w:rPr>
          <w:rFonts w:ascii="Arial" w:hAnsi="Arial" w:cs="Arial"/>
          <w:color w:val="auto"/>
        </w:rPr>
        <w:t> </w:t>
      </w:r>
      <w:r w:rsidR="006B2D8E" w:rsidRPr="00994DA0">
        <w:rPr>
          <w:rFonts w:ascii="Arial" w:hAnsi="Arial" w:cs="Arial"/>
          <w:color w:val="auto"/>
        </w:rPr>
        <w:t xml:space="preserve">sprawie zamówienia publicznego. </w:t>
      </w:r>
    </w:p>
    <w:p w14:paraId="47121660" w14:textId="77777777" w:rsidR="00634A6C" w:rsidRPr="00994DA0" w:rsidRDefault="00634A6C" w:rsidP="00994DA0">
      <w:pPr>
        <w:tabs>
          <w:tab w:val="left" w:pos="567"/>
          <w:tab w:val="left" w:pos="1701"/>
          <w:tab w:val="left" w:pos="5670"/>
          <w:tab w:val="left" w:pos="6804"/>
        </w:tabs>
        <w:spacing w:after="0" w:line="276" w:lineRule="auto"/>
        <w:jc w:val="both"/>
        <w:rPr>
          <w:rFonts w:ascii="Arial" w:eastAsia="Times New Roman" w:hAnsi="Arial" w:cs="Arial"/>
          <w:i/>
          <w:iCs/>
          <w:sz w:val="24"/>
          <w:szCs w:val="24"/>
          <w:lang w:eastAsia="pl-PL"/>
        </w:rPr>
      </w:pPr>
    </w:p>
    <w:p w14:paraId="1BF13C71" w14:textId="779A6A40" w:rsidR="00634A6C" w:rsidRPr="00994DA0" w:rsidRDefault="00634A6C" w:rsidP="00994DA0">
      <w:pPr>
        <w:pStyle w:val="Nagwek2"/>
        <w:spacing w:before="0" w:line="276" w:lineRule="auto"/>
        <w:jc w:val="both"/>
        <w:rPr>
          <w:rFonts w:ascii="Arial" w:hAnsi="Arial" w:cs="Arial"/>
          <w:color w:val="auto"/>
          <w:sz w:val="24"/>
          <w:szCs w:val="24"/>
        </w:rPr>
      </w:pPr>
      <w:bookmarkStart w:id="12" w:name="_Toc85447090"/>
      <w:r w:rsidRPr="00994DA0">
        <w:rPr>
          <w:rFonts w:ascii="Arial" w:hAnsi="Arial" w:cs="Arial"/>
          <w:color w:val="auto"/>
          <w:sz w:val="24"/>
          <w:szCs w:val="24"/>
        </w:rPr>
        <w:t>7.</w:t>
      </w:r>
      <w:r w:rsidR="00433014" w:rsidRPr="00994DA0">
        <w:rPr>
          <w:rFonts w:ascii="Arial" w:hAnsi="Arial" w:cs="Arial"/>
          <w:color w:val="auto"/>
          <w:sz w:val="24"/>
          <w:szCs w:val="24"/>
        </w:rPr>
        <w:t xml:space="preserve"> </w:t>
      </w:r>
      <w:r w:rsidRPr="00994DA0">
        <w:rPr>
          <w:rFonts w:ascii="Arial" w:hAnsi="Arial" w:cs="Arial"/>
          <w:color w:val="auto"/>
          <w:sz w:val="24"/>
          <w:szCs w:val="24"/>
        </w:rPr>
        <w:t xml:space="preserve"> </w:t>
      </w:r>
      <w:r w:rsidR="000953C8" w:rsidRPr="00994DA0">
        <w:rPr>
          <w:rFonts w:ascii="Arial" w:hAnsi="Arial" w:cs="Arial"/>
          <w:color w:val="auto"/>
          <w:sz w:val="24"/>
          <w:szCs w:val="24"/>
        </w:rPr>
        <w:t>Zawartość oferty</w:t>
      </w:r>
      <w:r w:rsidRPr="00994DA0">
        <w:rPr>
          <w:rFonts w:ascii="Arial" w:hAnsi="Arial" w:cs="Arial"/>
          <w:color w:val="auto"/>
          <w:sz w:val="24"/>
          <w:szCs w:val="24"/>
        </w:rPr>
        <w:t>:</w:t>
      </w:r>
      <w:bookmarkEnd w:id="12"/>
      <w:r w:rsidRPr="00994DA0">
        <w:rPr>
          <w:rFonts w:ascii="Arial" w:hAnsi="Arial" w:cs="Arial"/>
          <w:color w:val="auto"/>
          <w:sz w:val="24"/>
          <w:szCs w:val="24"/>
        </w:rPr>
        <w:t xml:space="preserve"> </w:t>
      </w:r>
    </w:p>
    <w:p w14:paraId="30E3BE62" w14:textId="28508A7A" w:rsidR="000953C8" w:rsidRPr="00994DA0" w:rsidRDefault="005152D3" w:rsidP="00994DA0">
      <w:pPr>
        <w:pStyle w:val="Default"/>
        <w:numPr>
          <w:ilvl w:val="1"/>
          <w:numId w:val="14"/>
        </w:numPr>
        <w:spacing w:line="276" w:lineRule="auto"/>
        <w:ind w:left="567" w:hanging="426"/>
        <w:jc w:val="both"/>
        <w:rPr>
          <w:rFonts w:ascii="Arial" w:hAnsi="Arial" w:cs="Arial"/>
          <w:color w:val="auto"/>
        </w:rPr>
      </w:pPr>
      <w:r w:rsidRPr="00994DA0">
        <w:rPr>
          <w:rFonts w:ascii="Arial" w:hAnsi="Arial" w:cs="Arial"/>
          <w:color w:val="auto"/>
        </w:rPr>
        <w:t xml:space="preserve"> </w:t>
      </w:r>
      <w:r w:rsidR="00634A6C" w:rsidRPr="00994DA0">
        <w:rPr>
          <w:rFonts w:ascii="Arial" w:hAnsi="Arial" w:cs="Arial"/>
          <w:color w:val="auto"/>
        </w:rPr>
        <w:t>Formularz ofertowy (załącznik nr 1 do SWZ)</w:t>
      </w:r>
      <w:r w:rsidR="00135A9D" w:rsidRPr="00994DA0">
        <w:rPr>
          <w:rFonts w:ascii="Arial" w:hAnsi="Arial" w:cs="Arial"/>
          <w:color w:val="auto"/>
        </w:rPr>
        <w:t xml:space="preserve"> wraz z dowodami potwierdzającymi kryterium</w:t>
      </w:r>
      <w:r w:rsidR="009A5FF3" w:rsidRPr="00994DA0">
        <w:rPr>
          <w:rFonts w:ascii="Arial" w:hAnsi="Arial" w:cs="Arial"/>
          <w:color w:val="auto"/>
        </w:rPr>
        <w:t xml:space="preserve"> nr 2 „Doświadczenie osoby, którą Wykonawca dysponuje do wykonania niniejszego zamówienia i która będzie uczestniczyła w realizacji przedmiotu zamówienia”</w:t>
      </w:r>
    </w:p>
    <w:p w14:paraId="2F633C84" w14:textId="68D36CCD" w:rsidR="000953C8" w:rsidRPr="00994DA0" w:rsidRDefault="005152D3" w:rsidP="00994DA0">
      <w:pPr>
        <w:pStyle w:val="Default"/>
        <w:numPr>
          <w:ilvl w:val="1"/>
          <w:numId w:val="14"/>
        </w:numPr>
        <w:spacing w:line="276" w:lineRule="auto"/>
        <w:ind w:left="567" w:hanging="426"/>
        <w:jc w:val="both"/>
        <w:rPr>
          <w:rFonts w:ascii="Arial" w:hAnsi="Arial" w:cs="Arial"/>
          <w:color w:val="auto"/>
        </w:rPr>
      </w:pPr>
      <w:r w:rsidRPr="00994DA0">
        <w:rPr>
          <w:rFonts w:ascii="Arial" w:hAnsi="Arial" w:cs="Arial"/>
          <w:color w:val="auto"/>
        </w:rPr>
        <w:t xml:space="preserve"> </w:t>
      </w:r>
      <w:r w:rsidR="00634A6C" w:rsidRPr="00994DA0">
        <w:rPr>
          <w:rFonts w:ascii="Arial" w:hAnsi="Arial" w:cs="Arial"/>
          <w:color w:val="auto"/>
        </w:rPr>
        <w:t>Oświadczenie, o którym mowa w pkt. 6</w:t>
      </w:r>
      <w:r w:rsidR="00D8484C" w:rsidRPr="00994DA0">
        <w:rPr>
          <w:rFonts w:ascii="Arial" w:hAnsi="Arial" w:cs="Arial"/>
          <w:color w:val="auto"/>
        </w:rPr>
        <w:t>.1</w:t>
      </w:r>
      <w:r w:rsidR="00634A6C" w:rsidRPr="00994DA0">
        <w:rPr>
          <w:rFonts w:ascii="Arial" w:hAnsi="Arial" w:cs="Arial"/>
          <w:color w:val="auto"/>
        </w:rPr>
        <w:t xml:space="preserve"> SWZ (załącznik nr 2 do SWZ)</w:t>
      </w:r>
      <w:r w:rsidR="006B4DC1" w:rsidRPr="00994DA0">
        <w:rPr>
          <w:rFonts w:ascii="Arial" w:hAnsi="Arial" w:cs="Arial"/>
          <w:color w:val="auto"/>
        </w:rPr>
        <w:t xml:space="preserve"> oraz 6.2 SWZ (załącznik nr </w:t>
      </w:r>
      <w:r w:rsidR="008F1E3B" w:rsidRPr="00994DA0">
        <w:rPr>
          <w:rFonts w:ascii="Arial" w:hAnsi="Arial" w:cs="Arial"/>
          <w:color w:val="auto"/>
        </w:rPr>
        <w:t>5</w:t>
      </w:r>
      <w:r w:rsidR="006B4DC1" w:rsidRPr="00994DA0">
        <w:rPr>
          <w:rFonts w:ascii="Arial" w:hAnsi="Arial" w:cs="Arial"/>
          <w:color w:val="auto"/>
        </w:rPr>
        <w:t xml:space="preserve"> do SWZ</w:t>
      </w:r>
      <w:r w:rsidR="00DA4030" w:rsidRPr="00994DA0">
        <w:rPr>
          <w:rFonts w:ascii="Arial" w:hAnsi="Arial" w:cs="Arial"/>
          <w:color w:val="auto"/>
        </w:rPr>
        <w:t xml:space="preserve"> – jeżeli dotyczy)</w:t>
      </w:r>
      <w:r w:rsidR="00634A6C" w:rsidRPr="00994DA0">
        <w:rPr>
          <w:rFonts w:ascii="Arial" w:hAnsi="Arial" w:cs="Arial"/>
          <w:color w:val="auto"/>
        </w:rPr>
        <w:t xml:space="preserve">. </w:t>
      </w:r>
    </w:p>
    <w:p w14:paraId="05072B56" w14:textId="2D268052" w:rsidR="003737B1" w:rsidRPr="00994DA0" w:rsidRDefault="005152D3" w:rsidP="00994DA0">
      <w:pPr>
        <w:pStyle w:val="Default"/>
        <w:numPr>
          <w:ilvl w:val="1"/>
          <w:numId w:val="14"/>
        </w:numPr>
        <w:spacing w:line="276" w:lineRule="auto"/>
        <w:ind w:left="567" w:hanging="426"/>
        <w:jc w:val="both"/>
        <w:rPr>
          <w:rFonts w:ascii="Arial" w:hAnsi="Arial" w:cs="Arial"/>
          <w:color w:val="auto"/>
        </w:rPr>
      </w:pPr>
      <w:r w:rsidRPr="00994DA0">
        <w:rPr>
          <w:rFonts w:ascii="Arial" w:hAnsi="Arial" w:cs="Arial"/>
          <w:color w:val="auto"/>
        </w:rPr>
        <w:t xml:space="preserve"> </w:t>
      </w:r>
      <w:r w:rsidR="00634A6C" w:rsidRPr="00994DA0">
        <w:rPr>
          <w:rFonts w:ascii="Arial" w:hAnsi="Arial" w:cs="Arial"/>
          <w:color w:val="auto"/>
        </w:rPr>
        <w:t xml:space="preserve">Pełnomocnictwo dla pełnomocnika do reprezentowania w postępowaniu Wykonawców wspólnie ubiegających się o udzielenie zamówienia </w:t>
      </w:r>
      <w:r w:rsidR="00634A6C" w:rsidRPr="00994DA0">
        <w:rPr>
          <w:rFonts w:ascii="Arial" w:hAnsi="Arial" w:cs="Arial"/>
          <w:i/>
          <w:iCs/>
          <w:color w:val="auto"/>
        </w:rPr>
        <w:t xml:space="preserve">- </w:t>
      </w:r>
      <w:r w:rsidR="00634A6C" w:rsidRPr="00994DA0">
        <w:rPr>
          <w:rFonts w:ascii="Arial" w:hAnsi="Arial" w:cs="Arial"/>
          <w:color w:val="auto"/>
        </w:rPr>
        <w:t xml:space="preserve">dotyczy ofert składanych przez Wykonawców wspólnie ubiegających się o udzielenie zamówienia. </w:t>
      </w:r>
    </w:p>
    <w:p w14:paraId="4B03B3D5" w14:textId="485863F5" w:rsidR="000953C8" w:rsidRPr="00994DA0" w:rsidRDefault="005152D3" w:rsidP="00994DA0">
      <w:pPr>
        <w:pStyle w:val="Default"/>
        <w:numPr>
          <w:ilvl w:val="1"/>
          <w:numId w:val="14"/>
        </w:numPr>
        <w:spacing w:line="276" w:lineRule="auto"/>
        <w:ind w:left="567" w:hanging="426"/>
        <w:jc w:val="both"/>
        <w:rPr>
          <w:rFonts w:ascii="Arial" w:hAnsi="Arial" w:cs="Arial"/>
          <w:color w:val="auto"/>
        </w:rPr>
      </w:pPr>
      <w:r w:rsidRPr="00994DA0">
        <w:rPr>
          <w:rFonts w:ascii="Arial" w:hAnsi="Arial" w:cs="Arial"/>
          <w:color w:val="auto"/>
        </w:rPr>
        <w:t xml:space="preserve"> </w:t>
      </w:r>
      <w:r w:rsidR="00634A6C" w:rsidRPr="00994DA0">
        <w:rPr>
          <w:rFonts w:ascii="Arial" w:hAnsi="Arial" w:cs="Arial"/>
          <w:color w:val="auto"/>
        </w:rPr>
        <w:t>Pełnomocnictwo* dla osoby/osób podpisującej ofertę i oświadczenia (w</w:t>
      </w:r>
      <w:r w:rsidR="00B24972" w:rsidRPr="00994DA0">
        <w:rPr>
          <w:rFonts w:ascii="Arial" w:hAnsi="Arial" w:cs="Arial"/>
          <w:color w:val="auto"/>
        </w:rPr>
        <w:t> </w:t>
      </w:r>
      <w:r w:rsidR="00634A6C" w:rsidRPr="00994DA0">
        <w:rPr>
          <w:rFonts w:ascii="Arial" w:hAnsi="Arial" w:cs="Arial"/>
          <w:color w:val="auto"/>
        </w:rPr>
        <w:t xml:space="preserve">sytuacji, gdy ofertę podpisuje osoba, której prawo do reprezentowania Wykonawcy nie wynika z dokumentów załączonych do oferty). </w:t>
      </w:r>
    </w:p>
    <w:p w14:paraId="0217DFCF" w14:textId="09C3BC3F" w:rsidR="000953C8" w:rsidRPr="00994DA0" w:rsidRDefault="005152D3" w:rsidP="00994DA0">
      <w:pPr>
        <w:pStyle w:val="Default"/>
        <w:numPr>
          <w:ilvl w:val="1"/>
          <w:numId w:val="14"/>
        </w:numPr>
        <w:spacing w:line="276" w:lineRule="auto"/>
        <w:ind w:left="567" w:hanging="426"/>
        <w:jc w:val="both"/>
        <w:rPr>
          <w:rFonts w:ascii="Arial" w:hAnsi="Arial" w:cs="Arial"/>
          <w:color w:val="auto"/>
        </w:rPr>
      </w:pPr>
      <w:r w:rsidRPr="00994DA0">
        <w:rPr>
          <w:rFonts w:ascii="Arial" w:hAnsi="Arial" w:cs="Arial"/>
          <w:color w:val="auto"/>
        </w:rPr>
        <w:t xml:space="preserve"> </w:t>
      </w:r>
      <w:r w:rsidR="00634A6C" w:rsidRPr="00994DA0">
        <w:rPr>
          <w:rFonts w:ascii="Arial" w:hAnsi="Arial" w:cs="Arial"/>
          <w:color w:val="auto"/>
        </w:rPr>
        <w:t xml:space="preserve">Zobowiązanie podmiotu udostępniającego zasoby – (załącznik nr 4 do SWZ) - jeżeli dotyczy. </w:t>
      </w:r>
    </w:p>
    <w:p w14:paraId="5706492E" w14:textId="77777777" w:rsidR="00DA4030" w:rsidRPr="00994DA0" w:rsidRDefault="00DA4030" w:rsidP="00994DA0">
      <w:pPr>
        <w:autoSpaceDE w:val="0"/>
        <w:autoSpaceDN w:val="0"/>
        <w:adjustRightInd w:val="0"/>
        <w:spacing w:after="0" w:line="276" w:lineRule="auto"/>
        <w:jc w:val="both"/>
        <w:rPr>
          <w:rFonts w:ascii="Arial" w:hAnsi="Arial" w:cs="Arial"/>
          <w:sz w:val="24"/>
          <w:szCs w:val="24"/>
        </w:rPr>
      </w:pPr>
    </w:p>
    <w:p w14:paraId="4A06B7BE" w14:textId="18A5DAF5" w:rsidR="00634A6C" w:rsidRPr="00994DA0" w:rsidRDefault="00133841" w:rsidP="00994DA0">
      <w:pPr>
        <w:pStyle w:val="Akapitzlist"/>
        <w:numPr>
          <w:ilvl w:val="0"/>
          <w:numId w:val="15"/>
        </w:numPr>
        <w:autoSpaceDE w:val="0"/>
        <w:autoSpaceDN w:val="0"/>
        <w:adjustRightInd w:val="0"/>
        <w:spacing w:line="276" w:lineRule="auto"/>
        <w:ind w:left="426"/>
        <w:contextualSpacing w:val="0"/>
        <w:jc w:val="both"/>
        <w:rPr>
          <w:rFonts w:ascii="Arial" w:hAnsi="Arial" w:cs="Arial"/>
        </w:rPr>
      </w:pPr>
      <w:r w:rsidRPr="00994DA0">
        <w:rPr>
          <w:rFonts w:ascii="Arial" w:hAnsi="Arial" w:cs="Arial"/>
        </w:rPr>
        <w:t>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2DCD9537" w14:textId="77777777" w:rsidR="007E50D7" w:rsidRPr="00994DA0" w:rsidRDefault="007E50D7" w:rsidP="00994DA0">
      <w:pPr>
        <w:pStyle w:val="Akapitzlist"/>
        <w:autoSpaceDE w:val="0"/>
        <w:autoSpaceDN w:val="0"/>
        <w:adjustRightInd w:val="0"/>
        <w:spacing w:line="276" w:lineRule="auto"/>
        <w:ind w:left="426"/>
        <w:contextualSpacing w:val="0"/>
        <w:jc w:val="both"/>
        <w:rPr>
          <w:rFonts w:ascii="Arial" w:hAnsi="Arial" w:cs="Arial"/>
        </w:rPr>
      </w:pPr>
    </w:p>
    <w:p w14:paraId="3B8928C1" w14:textId="742D638C" w:rsidR="00634A6C" w:rsidRPr="00994DA0" w:rsidRDefault="00634A6C" w:rsidP="00994DA0">
      <w:pPr>
        <w:pStyle w:val="Nagwek2"/>
        <w:spacing w:before="0" w:line="276" w:lineRule="auto"/>
        <w:jc w:val="both"/>
        <w:rPr>
          <w:rFonts w:ascii="Arial" w:hAnsi="Arial" w:cs="Arial"/>
          <w:color w:val="auto"/>
          <w:sz w:val="24"/>
          <w:szCs w:val="24"/>
        </w:rPr>
      </w:pPr>
      <w:bookmarkStart w:id="13" w:name="_Toc85447091"/>
      <w:r w:rsidRPr="00994DA0">
        <w:rPr>
          <w:rFonts w:ascii="Arial" w:hAnsi="Arial" w:cs="Arial"/>
          <w:color w:val="auto"/>
          <w:sz w:val="24"/>
          <w:szCs w:val="24"/>
        </w:rPr>
        <w:t>8. Przedmiotowe środki dowodowe</w:t>
      </w:r>
      <w:bookmarkEnd w:id="13"/>
      <w:r w:rsidR="00FA77A0" w:rsidRPr="00994DA0">
        <w:rPr>
          <w:rFonts w:ascii="Arial" w:hAnsi="Arial" w:cs="Arial"/>
          <w:color w:val="auto"/>
          <w:sz w:val="24"/>
          <w:szCs w:val="24"/>
        </w:rPr>
        <w:t>:</w:t>
      </w:r>
    </w:p>
    <w:p w14:paraId="17ED573F" w14:textId="10BF4EF5" w:rsidR="00634A6C" w:rsidRPr="00994DA0" w:rsidRDefault="00AA512D" w:rsidP="00994DA0">
      <w:pPr>
        <w:autoSpaceDE w:val="0"/>
        <w:autoSpaceDN w:val="0"/>
        <w:adjustRightInd w:val="0"/>
        <w:spacing w:after="0" w:line="276" w:lineRule="auto"/>
        <w:jc w:val="both"/>
        <w:rPr>
          <w:rFonts w:ascii="Arial" w:hAnsi="Arial" w:cs="Arial"/>
          <w:sz w:val="24"/>
          <w:szCs w:val="24"/>
        </w:rPr>
      </w:pPr>
      <w:r w:rsidRPr="00994DA0">
        <w:rPr>
          <w:rFonts w:ascii="Arial" w:hAnsi="Arial" w:cs="Arial"/>
          <w:sz w:val="24"/>
          <w:szCs w:val="24"/>
        </w:rPr>
        <w:t xml:space="preserve">    </w:t>
      </w:r>
      <w:r w:rsidR="00634A6C" w:rsidRPr="00994DA0">
        <w:rPr>
          <w:rFonts w:ascii="Arial" w:hAnsi="Arial" w:cs="Arial"/>
          <w:sz w:val="24"/>
          <w:szCs w:val="24"/>
        </w:rPr>
        <w:t>Nie dotyczy</w:t>
      </w:r>
      <w:r w:rsidR="000953C8" w:rsidRPr="00994DA0">
        <w:rPr>
          <w:rFonts w:ascii="Arial" w:hAnsi="Arial" w:cs="Arial"/>
          <w:sz w:val="24"/>
          <w:szCs w:val="24"/>
        </w:rPr>
        <w:t>.</w:t>
      </w:r>
      <w:r w:rsidR="00634A6C" w:rsidRPr="00994DA0">
        <w:rPr>
          <w:rFonts w:ascii="Arial" w:hAnsi="Arial" w:cs="Arial"/>
          <w:sz w:val="24"/>
          <w:szCs w:val="24"/>
        </w:rPr>
        <w:t xml:space="preserve"> </w:t>
      </w:r>
    </w:p>
    <w:p w14:paraId="0738CB48" w14:textId="77777777" w:rsidR="00634A6C" w:rsidRPr="00994DA0" w:rsidRDefault="00634A6C" w:rsidP="00994DA0">
      <w:pPr>
        <w:autoSpaceDE w:val="0"/>
        <w:autoSpaceDN w:val="0"/>
        <w:adjustRightInd w:val="0"/>
        <w:spacing w:after="0" w:line="276" w:lineRule="auto"/>
        <w:jc w:val="both"/>
        <w:rPr>
          <w:rFonts w:ascii="Arial" w:hAnsi="Arial" w:cs="Arial"/>
          <w:sz w:val="24"/>
          <w:szCs w:val="24"/>
        </w:rPr>
      </w:pPr>
    </w:p>
    <w:p w14:paraId="28DB2FE5" w14:textId="49BDFA2A" w:rsidR="00634A6C" w:rsidRPr="00994DA0" w:rsidRDefault="00634A6C" w:rsidP="00994DA0">
      <w:pPr>
        <w:pStyle w:val="Nagwek2"/>
        <w:spacing w:before="0" w:line="276" w:lineRule="auto"/>
        <w:jc w:val="both"/>
        <w:rPr>
          <w:rFonts w:ascii="Arial" w:hAnsi="Arial" w:cs="Arial"/>
          <w:color w:val="auto"/>
          <w:sz w:val="24"/>
          <w:szCs w:val="24"/>
        </w:rPr>
      </w:pPr>
      <w:bookmarkStart w:id="14" w:name="_Toc85447092"/>
      <w:r w:rsidRPr="00994DA0">
        <w:rPr>
          <w:rFonts w:ascii="Arial" w:hAnsi="Arial" w:cs="Arial"/>
          <w:color w:val="auto"/>
          <w:sz w:val="24"/>
          <w:szCs w:val="24"/>
        </w:rPr>
        <w:t>9. Podmiotowe środki dowodowe</w:t>
      </w:r>
      <w:bookmarkEnd w:id="14"/>
      <w:r w:rsidRPr="00994DA0">
        <w:rPr>
          <w:rFonts w:ascii="Arial" w:hAnsi="Arial" w:cs="Arial"/>
          <w:color w:val="auto"/>
          <w:sz w:val="24"/>
          <w:szCs w:val="24"/>
        </w:rPr>
        <w:t xml:space="preserve"> </w:t>
      </w:r>
      <w:r w:rsidR="00FA77A0" w:rsidRPr="00994DA0">
        <w:rPr>
          <w:rFonts w:ascii="Arial" w:hAnsi="Arial" w:cs="Arial"/>
          <w:color w:val="auto"/>
          <w:sz w:val="24"/>
          <w:szCs w:val="24"/>
        </w:rPr>
        <w:t>:</w:t>
      </w:r>
    </w:p>
    <w:p w14:paraId="7BC93A81" w14:textId="6513621A" w:rsidR="00634A6C" w:rsidRPr="00994DA0" w:rsidRDefault="00634A6C" w:rsidP="00994DA0">
      <w:pPr>
        <w:autoSpaceDE w:val="0"/>
        <w:autoSpaceDN w:val="0"/>
        <w:adjustRightInd w:val="0"/>
        <w:spacing w:after="0" w:line="276" w:lineRule="auto"/>
        <w:ind w:left="207"/>
        <w:jc w:val="both"/>
        <w:rPr>
          <w:rFonts w:ascii="Arial" w:hAnsi="Arial" w:cs="Arial"/>
          <w:sz w:val="24"/>
          <w:szCs w:val="24"/>
        </w:rPr>
      </w:pPr>
      <w:r w:rsidRPr="00994DA0">
        <w:rPr>
          <w:rFonts w:ascii="Arial" w:hAnsi="Arial" w:cs="Arial"/>
          <w:sz w:val="24"/>
          <w:szCs w:val="24"/>
        </w:rPr>
        <w:t xml:space="preserve">Zamawiający wezwie Wykonawcę, którego oferta została najwyżej oceniona, do </w:t>
      </w:r>
      <w:r w:rsidR="00FF0A39" w:rsidRPr="00994DA0">
        <w:rPr>
          <w:rFonts w:ascii="Arial" w:hAnsi="Arial" w:cs="Arial"/>
          <w:sz w:val="24"/>
          <w:szCs w:val="24"/>
        </w:rPr>
        <w:t xml:space="preserve">  </w:t>
      </w:r>
      <w:r w:rsidRPr="00994DA0">
        <w:rPr>
          <w:rFonts w:ascii="Arial" w:hAnsi="Arial" w:cs="Arial"/>
          <w:sz w:val="24"/>
          <w:szCs w:val="24"/>
        </w:rPr>
        <w:t>złożenia w wyznaczonym, nie krótszym niż pięć</w:t>
      </w:r>
      <w:r w:rsidRPr="00994DA0">
        <w:rPr>
          <w:rFonts w:ascii="Arial" w:hAnsi="Arial" w:cs="Arial"/>
          <w:i/>
          <w:iCs/>
          <w:sz w:val="24"/>
          <w:szCs w:val="24"/>
        </w:rPr>
        <w:t xml:space="preserve"> </w:t>
      </w:r>
      <w:r w:rsidRPr="00994DA0">
        <w:rPr>
          <w:rFonts w:ascii="Arial" w:hAnsi="Arial" w:cs="Arial"/>
          <w:sz w:val="24"/>
          <w:szCs w:val="24"/>
        </w:rPr>
        <w:t xml:space="preserve">[ 5 ] dni, terminie aktualnych na dzień złożenia podmiotowych środków dowodowych, tj.: </w:t>
      </w:r>
    </w:p>
    <w:p w14:paraId="12ED35F9" w14:textId="4933BAE9" w:rsidR="00E86987" w:rsidRPr="00994DA0" w:rsidRDefault="00634A6C" w:rsidP="00994DA0">
      <w:pPr>
        <w:pStyle w:val="Akapitzlist"/>
        <w:numPr>
          <w:ilvl w:val="1"/>
          <w:numId w:val="16"/>
        </w:numPr>
        <w:autoSpaceDE w:val="0"/>
        <w:autoSpaceDN w:val="0"/>
        <w:adjustRightInd w:val="0"/>
        <w:spacing w:line="276" w:lineRule="auto"/>
        <w:ind w:left="426" w:hanging="426"/>
        <w:contextualSpacing w:val="0"/>
        <w:jc w:val="both"/>
        <w:rPr>
          <w:rFonts w:ascii="Arial" w:hAnsi="Arial" w:cs="Arial"/>
        </w:rPr>
      </w:pPr>
      <w:r w:rsidRPr="00994DA0">
        <w:rPr>
          <w:rFonts w:ascii="Arial" w:hAnsi="Arial" w:cs="Arial"/>
        </w:rPr>
        <w:t>W celu potwierdzenia spełniania przez Wykonawcę warunków udziału w</w:t>
      </w:r>
      <w:r w:rsidR="005E6423" w:rsidRPr="00994DA0">
        <w:rPr>
          <w:rFonts w:ascii="Arial" w:hAnsi="Arial" w:cs="Arial"/>
        </w:rPr>
        <w:t> </w:t>
      </w:r>
      <w:r w:rsidRPr="00994DA0">
        <w:rPr>
          <w:rFonts w:ascii="Arial" w:hAnsi="Arial" w:cs="Arial"/>
        </w:rPr>
        <w:t>postępowaniu dotyczących zdolności technicznej lub zawodowej, Zamawiający będzie żądał dostarczenia:</w:t>
      </w:r>
      <w:r w:rsidR="009E0072" w:rsidRPr="00994DA0">
        <w:rPr>
          <w:rFonts w:ascii="Arial" w:hAnsi="Arial" w:cs="Arial"/>
        </w:rPr>
        <w:t xml:space="preserve"> nie dotyczy.</w:t>
      </w:r>
    </w:p>
    <w:p w14:paraId="5F29D82C" w14:textId="35198079" w:rsidR="00634A6C" w:rsidRPr="00994DA0" w:rsidRDefault="005152D3" w:rsidP="00994DA0">
      <w:pPr>
        <w:pStyle w:val="Akapitzlist"/>
        <w:numPr>
          <w:ilvl w:val="1"/>
          <w:numId w:val="16"/>
        </w:numPr>
        <w:autoSpaceDE w:val="0"/>
        <w:autoSpaceDN w:val="0"/>
        <w:adjustRightInd w:val="0"/>
        <w:spacing w:line="276" w:lineRule="auto"/>
        <w:ind w:left="426" w:hanging="426"/>
        <w:contextualSpacing w:val="0"/>
        <w:jc w:val="both"/>
        <w:rPr>
          <w:rFonts w:ascii="Arial" w:hAnsi="Arial" w:cs="Arial"/>
        </w:rPr>
      </w:pPr>
      <w:r w:rsidRPr="00994DA0">
        <w:rPr>
          <w:rFonts w:ascii="Arial" w:hAnsi="Arial" w:cs="Arial"/>
        </w:rPr>
        <w:t xml:space="preserve"> </w:t>
      </w:r>
      <w:r w:rsidR="00634A6C" w:rsidRPr="00994DA0">
        <w:rPr>
          <w:rFonts w:ascii="Arial" w:hAnsi="Arial" w:cs="Arial"/>
        </w:rPr>
        <w:t>W celu potwierdzenia braku podstaw wykluczenia Wykonawcy z udziału w</w:t>
      </w:r>
      <w:r w:rsidR="005E6423" w:rsidRPr="00994DA0">
        <w:rPr>
          <w:rFonts w:ascii="Arial" w:hAnsi="Arial" w:cs="Arial"/>
        </w:rPr>
        <w:t> </w:t>
      </w:r>
      <w:r w:rsidR="00634A6C" w:rsidRPr="00994DA0">
        <w:rPr>
          <w:rFonts w:ascii="Arial" w:hAnsi="Arial" w:cs="Arial"/>
        </w:rPr>
        <w:t>postępowaniu o udzielenie zamówienia publicznego, Zamawiający na podstawie §3 Rozporządzenia</w:t>
      </w:r>
      <w:r w:rsidR="00634A6C" w:rsidRPr="00994DA0">
        <w:rPr>
          <w:rFonts w:ascii="Arial" w:hAnsi="Arial" w:cs="Arial"/>
          <w:vertAlign w:val="superscript"/>
        </w:rPr>
        <w:footnoteReference w:id="5"/>
      </w:r>
      <w:r w:rsidR="00634A6C" w:rsidRPr="00994DA0">
        <w:rPr>
          <w:rFonts w:ascii="Arial" w:hAnsi="Arial" w:cs="Arial"/>
        </w:rPr>
        <w:t xml:space="preserve">, będzie żądał dostarczenia: </w:t>
      </w:r>
    </w:p>
    <w:p w14:paraId="6356EAA5" w14:textId="5B75944E" w:rsidR="00634A6C" w:rsidRPr="00994DA0" w:rsidRDefault="00634A6C" w:rsidP="00994DA0">
      <w:pPr>
        <w:pStyle w:val="Akapitzlist"/>
        <w:autoSpaceDE w:val="0"/>
        <w:autoSpaceDN w:val="0"/>
        <w:adjustRightInd w:val="0"/>
        <w:spacing w:line="276" w:lineRule="auto"/>
        <w:ind w:left="426"/>
        <w:contextualSpacing w:val="0"/>
        <w:jc w:val="both"/>
        <w:rPr>
          <w:rFonts w:ascii="Arial" w:hAnsi="Arial" w:cs="Arial"/>
        </w:rPr>
      </w:pPr>
      <w:r w:rsidRPr="00994DA0">
        <w:rPr>
          <w:rFonts w:ascii="Arial" w:hAnsi="Arial" w:cs="Arial"/>
        </w:rPr>
        <w:t>Oświadczenia Wykonawcy o aktualności informacji zawartych w</w:t>
      </w:r>
      <w:r w:rsidR="005E6423" w:rsidRPr="00994DA0">
        <w:rPr>
          <w:rFonts w:ascii="Arial" w:hAnsi="Arial" w:cs="Arial"/>
        </w:rPr>
        <w:t> </w:t>
      </w:r>
      <w:r w:rsidRPr="00994DA0">
        <w:rPr>
          <w:rFonts w:ascii="Arial" w:hAnsi="Arial" w:cs="Arial"/>
        </w:rPr>
        <w:t>oświadczeniu, o</w:t>
      </w:r>
      <w:r w:rsidR="000953C8" w:rsidRPr="00994DA0">
        <w:rPr>
          <w:rFonts w:ascii="Arial" w:hAnsi="Arial" w:cs="Arial"/>
        </w:rPr>
        <w:t> </w:t>
      </w:r>
      <w:r w:rsidRPr="00994DA0">
        <w:rPr>
          <w:rFonts w:ascii="Arial" w:hAnsi="Arial" w:cs="Arial"/>
        </w:rPr>
        <w:t>którym mowa w art. 125 ust. 1 ustawy, w zakresie podstaw wykluczenia z</w:t>
      </w:r>
      <w:r w:rsidR="005152D3" w:rsidRPr="00994DA0">
        <w:rPr>
          <w:rFonts w:ascii="Arial" w:hAnsi="Arial" w:cs="Arial"/>
        </w:rPr>
        <w:t> </w:t>
      </w:r>
      <w:r w:rsidRPr="00994DA0">
        <w:rPr>
          <w:rFonts w:ascii="Arial" w:hAnsi="Arial" w:cs="Arial"/>
        </w:rPr>
        <w:t>postępowania wskazanych przez Zamawiającego</w:t>
      </w:r>
      <w:r w:rsidR="00747E5B" w:rsidRPr="00994DA0">
        <w:rPr>
          <w:rFonts w:ascii="Arial" w:hAnsi="Arial" w:cs="Arial"/>
        </w:rPr>
        <w:t xml:space="preserve"> – załącznik nr </w:t>
      </w:r>
      <w:r w:rsidR="008F1E3B" w:rsidRPr="00994DA0">
        <w:rPr>
          <w:rFonts w:ascii="Arial" w:hAnsi="Arial" w:cs="Arial"/>
        </w:rPr>
        <w:t>6</w:t>
      </w:r>
      <w:r w:rsidR="006B2D8E" w:rsidRPr="00994DA0">
        <w:rPr>
          <w:rFonts w:ascii="Arial" w:hAnsi="Arial" w:cs="Arial"/>
        </w:rPr>
        <w:t xml:space="preserve"> </w:t>
      </w:r>
      <w:r w:rsidR="00747E5B" w:rsidRPr="00994DA0">
        <w:rPr>
          <w:rFonts w:ascii="Arial" w:hAnsi="Arial" w:cs="Arial"/>
        </w:rPr>
        <w:t>do SWZ.</w:t>
      </w:r>
    </w:p>
    <w:p w14:paraId="0CA0CD86" w14:textId="77777777" w:rsidR="000953C8" w:rsidRPr="00994DA0" w:rsidRDefault="000953C8" w:rsidP="00994DA0">
      <w:pPr>
        <w:pStyle w:val="Akapitzlist"/>
        <w:autoSpaceDE w:val="0"/>
        <w:autoSpaceDN w:val="0"/>
        <w:adjustRightInd w:val="0"/>
        <w:spacing w:line="276" w:lineRule="auto"/>
        <w:contextualSpacing w:val="0"/>
        <w:jc w:val="both"/>
        <w:rPr>
          <w:rFonts w:ascii="Arial" w:hAnsi="Arial" w:cs="Arial"/>
        </w:rPr>
      </w:pPr>
    </w:p>
    <w:p w14:paraId="59EE1780" w14:textId="4275CD20" w:rsidR="00A617AA" w:rsidRPr="00994DA0" w:rsidRDefault="00A617AA" w:rsidP="00994DA0">
      <w:pPr>
        <w:autoSpaceDE w:val="0"/>
        <w:autoSpaceDN w:val="0"/>
        <w:adjustRightInd w:val="0"/>
        <w:spacing w:after="0" w:line="276" w:lineRule="auto"/>
        <w:jc w:val="both"/>
        <w:rPr>
          <w:rFonts w:ascii="Arial" w:hAnsi="Arial" w:cs="Arial"/>
          <w:sz w:val="24"/>
          <w:szCs w:val="24"/>
        </w:rPr>
      </w:pPr>
      <w:r w:rsidRPr="00994DA0">
        <w:rPr>
          <w:rFonts w:ascii="Arial" w:hAnsi="Arial" w:cs="Arial"/>
          <w:sz w:val="24"/>
          <w:szCs w:val="24"/>
        </w:rPr>
        <w:t>Wykonawca, w przypadku polegania na zdolnościach lub sytuacji podmiotów udostępniających zasoby, przedstawia wraz z oświadczeniem, o którym mowa w</w:t>
      </w:r>
      <w:r w:rsidR="004F6224" w:rsidRPr="00994DA0">
        <w:rPr>
          <w:rFonts w:ascii="Arial" w:hAnsi="Arial" w:cs="Arial"/>
          <w:sz w:val="24"/>
          <w:szCs w:val="24"/>
        </w:rPr>
        <w:t> </w:t>
      </w:r>
      <w:r w:rsidRPr="00994DA0">
        <w:rPr>
          <w:rFonts w:ascii="Arial" w:hAnsi="Arial" w:cs="Arial"/>
          <w:sz w:val="24"/>
          <w:szCs w:val="24"/>
        </w:rPr>
        <w:t>art. 125 ust. 1 ustawy także oświadczenie podmiotu udostępniającego zasoby o</w:t>
      </w:r>
      <w:r w:rsidR="00947F5B" w:rsidRPr="00994DA0">
        <w:rPr>
          <w:rFonts w:ascii="Arial" w:hAnsi="Arial" w:cs="Arial"/>
          <w:sz w:val="24"/>
          <w:szCs w:val="24"/>
        </w:rPr>
        <w:t> </w:t>
      </w:r>
      <w:r w:rsidRPr="00994DA0">
        <w:rPr>
          <w:rFonts w:ascii="Arial" w:hAnsi="Arial" w:cs="Arial"/>
          <w:sz w:val="24"/>
          <w:szCs w:val="24"/>
        </w:rPr>
        <w:t xml:space="preserve">aktualności informacji zawartych w oświadczeniu, o którym mowa w art. 125 ust. 1 ustawy Pzp, w zakresie podstaw wykluczenia z postępowania wskazanych przez </w:t>
      </w:r>
      <w:r w:rsidR="00863605" w:rsidRPr="00994DA0">
        <w:rPr>
          <w:rFonts w:ascii="Arial" w:hAnsi="Arial" w:cs="Arial"/>
          <w:sz w:val="24"/>
          <w:szCs w:val="24"/>
        </w:rPr>
        <w:t>Z</w:t>
      </w:r>
      <w:r w:rsidRPr="00994DA0">
        <w:rPr>
          <w:rFonts w:ascii="Arial" w:hAnsi="Arial" w:cs="Arial"/>
          <w:sz w:val="24"/>
          <w:szCs w:val="24"/>
        </w:rPr>
        <w:t xml:space="preserve">amawiającego. </w:t>
      </w:r>
    </w:p>
    <w:p w14:paraId="68342DFA" w14:textId="77777777" w:rsidR="000953C8" w:rsidRPr="00994DA0" w:rsidRDefault="000953C8" w:rsidP="00994DA0">
      <w:pPr>
        <w:autoSpaceDE w:val="0"/>
        <w:autoSpaceDN w:val="0"/>
        <w:adjustRightInd w:val="0"/>
        <w:spacing w:after="0" w:line="276" w:lineRule="auto"/>
        <w:jc w:val="both"/>
        <w:rPr>
          <w:rFonts w:ascii="Arial" w:hAnsi="Arial" w:cs="Arial"/>
          <w:sz w:val="24"/>
          <w:szCs w:val="24"/>
        </w:rPr>
      </w:pPr>
    </w:p>
    <w:p w14:paraId="1874B3E8" w14:textId="13D652D9" w:rsidR="00634A6C" w:rsidRPr="00994DA0" w:rsidRDefault="00A617AA" w:rsidP="00994DA0">
      <w:pPr>
        <w:autoSpaceDE w:val="0"/>
        <w:autoSpaceDN w:val="0"/>
        <w:adjustRightInd w:val="0"/>
        <w:spacing w:after="0" w:line="276" w:lineRule="auto"/>
        <w:jc w:val="both"/>
        <w:rPr>
          <w:rFonts w:ascii="Arial" w:hAnsi="Arial" w:cs="Arial"/>
          <w:sz w:val="24"/>
          <w:szCs w:val="24"/>
        </w:rPr>
      </w:pPr>
      <w:r w:rsidRPr="00994DA0">
        <w:rPr>
          <w:rFonts w:ascii="Arial" w:hAnsi="Arial" w:cs="Arial"/>
          <w:sz w:val="24"/>
          <w:szCs w:val="24"/>
        </w:rPr>
        <w:t>Zamawiający nie wzywa do złożenia podmiotowych środków dowodowych, jeżeli może je uzyskać za pomocą bezpłatnych i ogólnodostępnych baz danych, w</w:t>
      </w:r>
      <w:r w:rsidR="00947F5B" w:rsidRPr="00994DA0">
        <w:rPr>
          <w:rFonts w:ascii="Arial" w:hAnsi="Arial" w:cs="Arial"/>
          <w:sz w:val="24"/>
          <w:szCs w:val="24"/>
        </w:rPr>
        <w:t> </w:t>
      </w:r>
      <w:r w:rsidRPr="00994DA0">
        <w:rPr>
          <w:rFonts w:ascii="Arial" w:hAnsi="Arial" w:cs="Arial"/>
          <w:sz w:val="24"/>
          <w:szCs w:val="24"/>
        </w:rPr>
        <w:t xml:space="preserve">szczególności rejestrów publicznych w rozumieniu ustawy z dnia 17 lutego 2005 r. o informatyzacji działalności podmiotów realizujących zadania publiczne, o ile </w:t>
      </w:r>
      <w:r w:rsidR="005152D3" w:rsidRPr="00994DA0">
        <w:rPr>
          <w:rFonts w:ascii="Arial" w:hAnsi="Arial" w:cs="Arial"/>
          <w:sz w:val="24"/>
          <w:szCs w:val="24"/>
        </w:rPr>
        <w:t>W</w:t>
      </w:r>
      <w:r w:rsidRPr="00994DA0">
        <w:rPr>
          <w:rFonts w:ascii="Arial" w:hAnsi="Arial" w:cs="Arial"/>
          <w:sz w:val="24"/>
          <w:szCs w:val="24"/>
        </w:rPr>
        <w:t>ykonawca wskazał w oświadczeniu, o</w:t>
      </w:r>
      <w:r w:rsidR="000953C8" w:rsidRPr="00994DA0">
        <w:rPr>
          <w:rFonts w:ascii="Arial" w:hAnsi="Arial" w:cs="Arial"/>
          <w:sz w:val="24"/>
          <w:szCs w:val="24"/>
        </w:rPr>
        <w:t> </w:t>
      </w:r>
      <w:r w:rsidRPr="00994DA0">
        <w:rPr>
          <w:rFonts w:ascii="Arial" w:hAnsi="Arial" w:cs="Arial"/>
          <w:sz w:val="24"/>
          <w:szCs w:val="24"/>
        </w:rPr>
        <w:t>którym mowa w art. 125 ust. 1, dane umożliwiające dostęp do tych środków</w:t>
      </w:r>
      <w:r w:rsidR="004D453A" w:rsidRPr="00994DA0">
        <w:rPr>
          <w:rFonts w:ascii="Arial" w:hAnsi="Arial" w:cs="Arial"/>
          <w:sz w:val="24"/>
          <w:szCs w:val="24"/>
        </w:rPr>
        <w:t>.</w:t>
      </w:r>
    </w:p>
    <w:p w14:paraId="76935851" w14:textId="77777777" w:rsidR="00B102CB" w:rsidRPr="00994DA0" w:rsidRDefault="00B102CB" w:rsidP="00994DA0">
      <w:pPr>
        <w:autoSpaceDE w:val="0"/>
        <w:autoSpaceDN w:val="0"/>
        <w:adjustRightInd w:val="0"/>
        <w:spacing w:after="0" w:line="276" w:lineRule="auto"/>
        <w:jc w:val="both"/>
        <w:rPr>
          <w:rFonts w:ascii="Arial" w:hAnsi="Arial" w:cs="Arial"/>
          <w:sz w:val="24"/>
          <w:szCs w:val="24"/>
        </w:rPr>
      </w:pPr>
    </w:p>
    <w:p w14:paraId="50267757" w14:textId="16F8F1DB" w:rsidR="00634A6C" w:rsidRPr="00994DA0" w:rsidRDefault="00634A6C" w:rsidP="00994DA0">
      <w:pPr>
        <w:pStyle w:val="Nagwek2"/>
        <w:spacing w:before="0" w:line="276" w:lineRule="auto"/>
        <w:jc w:val="both"/>
        <w:rPr>
          <w:rFonts w:ascii="Arial" w:hAnsi="Arial" w:cs="Arial"/>
          <w:color w:val="auto"/>
          <w:sz w:val="24"/>
          <w:szCs w:val="24"/>
        </w:rPr>
      </w:pPr>
      <w:bookmarkStart w:id="15" w:name="_Toc85447093"/>
      <w:r w:rsidRPr="00994DA0">
        <w:rPr>
          <w:rFonts w:ascii="Arial" w:hAnsi="Arial" w:cs="Arial"/>
          <w:color w:val="auto"/>
          <w:sz w:val="24"/>
          <w:szCs w:val="24"/>
        </w:rPr>
        <w:t>10. Forma dokumentów</w:t>
      </w:r>
      <w:bookmarkEnd w:id="15"/>
      <w:r w:rsidR="00FA77A0" w:rsidRPr="00994DA0">
        <w:rPr>
          <w:rFonts w:ascii="Arial" w:hAnsi="Arial" w:cs="Arial"/>
          <w:color w:val="auto"/>
          <w:sz w:val="24"/>
          <w:szCs w:val="24"/>
        </w:rPr>
        <w:t>:</w:t>
      </w:r>
    </w:p>
    <w:p w14:paraId="6EBD16F3" w14:textId="2A09B8D3" w:rsidR="00634A6C" w:rsidRPr="00994DA0" w:rsidRDefault="00634A6C"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Dokumenty sporządzone w języku obcym muszą być złożone wraz z</w:t>
      </w:r>
      <w:r w:rsidR="00F047CF" w:rsidRPr="00994DA0">
        <w:rPr>
          <w:rFonts w:ascii="Arial" w:hAnsi="Arial" w:cs="Arial"/>
          <w:sz w:val="24"/>
          <w:szCs w:val="24"/>
        </w:rPr>
        <w:t> </w:t>
      </w:r>
      <w:r w:rsidRPr="00994DA0">
        <w:rPr>
          <w:rFonts w:ascii="Arial" w:hAnsi="Arial" w:cs="Arial"/>
          <w:sz w:val="24"/>
          <w:szCs w:val="24"/>
        </w:rPr>
        <w:t xml:space="preserve">tłumaczeniem na język polski, poświadczone przez Wykonawcę. </w:t>
      </w:r>
    </w:p>
    <w:p w14:paraId="67265A04" w14:textId="77777777" w:rsidR="00634A6C" w:rsidRPr="00994DA0" w:rsidRDefault="00634A6C" w:rsidP="00994DA0">
      <w:pPr>
        <w:autoSpaceDE w:val="0"/>
        <w:autoSpaceDN w:val="0"/>
        <w:adjustRightInd w:val="0"/>
        <w:spacing w:after="0" w:line="276" w:lineRule="auto"/>
        <w:jc w:val="both"/>
        <w:rPr>
          <w:rFonts w:ascii="Arial" w:hAnsi="Arial" w:cs="Arial"/>
          <w:sz w:val="24"/>
          <w:szCs w:val="24"/>
        </w:rPr>
      </w:pPr>
    </w:p>
    <w:p w14:paraId="45584177" w14:textId="62C56641" w:rsidR="00634A6C" w:rsidRPr="00994DA0" w:rsidRDefault="00634A6C" w:rsidP="00994DA0">
      <w:pPr>
        <w:pStyle w:val="Nagwek2"/>
        <w:spacing w:before="0" w:line="276" w:lineRule="auto"/>
        <w:jc w:val="both"/>
        <w:rPr>
          <w:rFonts w:ascii="Arial" w:hAnsi="Arial" w:cs="Arial"/>
          <w:color w:val="auto"/>
          <w:sz w:val="24"/>
          <w:szCs w:val="24"/>
        </w:rPr>
      </w:pPr>
      <w:bookmarkStart w:id="16" w:name="_Toc85447094"/>
      <w:r w:rsidRPr="00994DA0">
        <w:rPr>
          <w:rFonts w:ascii="Arial" w:hAnsi="Arial" w:cs="Arial"/>
          <w:color w:val="auto"/>
          <w:sz w:val="24"/>
          <w:szCs w:val="24"/>
        </w:rPr>
        <w:t>11. Podmioty zagraniczne</w:t>
      </w:r>
      <w:bookmarkEnd w:id="16"/>
      <w:r w:rsidR="00FA77A0" w:rsidRPr="00994DA0">
        <w:rPr>
          <w:rFonts w:ascii="Arial" w:hAnsi="Arial" w:cs="Arial"/>
          <w:color w:val="auto"/>
          <w:sz w:val="24"/>
          <w:szCs w:val="24"/>
        </w:rPr>
        <w:t>:</w:t>
      </w:r>
    </w:p>
    <w:p w14:paraId="1CF2BAA7" w14:textId="2D71A29D" w:rsidR="00634A6C" w:rsidRPr="00994DA0" w:rsidRDefault="001227A1" w:rsidP="00994DA0">
      <w:pPr>
        <w:autoSpaceDE w:val="0"/>
        <w:autoSpaceDN w:val="0"/>
        <w:adjustRightInd w:val="0"/>
        <w:spacing w:after="0" w:line="276" w:lineRule="auto"/>
        <w:ind w:left="284" w:hanging="142"/>
        <w:jc w:val="both"/>
        <w:rPr>
          <w:rFonts w:ascii="Arial" w:hAnsi="Arial" w:cs="Arial"/>
          <w:sz w:val="24"/>
          <w:szCs w:val="24"/>
        </w:rPr>
      </w:pPr>
      <w:r w:rsidRPr="00994DA0">
        <w:rPr>
          <w:rFonts w:ascii="Arial" w:hAnsi="Arial" w:cs="Arial"/>
          <w:sz w:val="24"/>
          <w:szCs w:val="24"/>
        </w:rPr>
        <w:t xml:space="preserve">  </w:t>
      </w:r>
      <w:r w:rsidR="00634A6C" w:rsidRPr="00994DA0">
        <w:rPr>
          <w:rFonts w:ascii="Arial" w:hAnsi="Arial" w:cs="Arial"/>
          <w:sz w:val="24"/>
          <w:szCs w:val="24"/>
        </w:rPr>
        <w:t>Jeżeli</w:t>
      </w:r>
      <w:r w:rsidR="005D6F7B" w:rsidRPr="00994DA0">
        <w:rPr>
          <w:rFonts w:ascii="Arial" w:hAnsi="Arial" w:cs="Arial"/>
          <w:sz w:val="24"/>
          <w:szCs w:val="24"/>
        </w:rPr>
        <w:t xml:space="preserve"> </w:t>
      </w:r>
      <w:r w:rsidR="00634A6C" w:rsidRPr="00994DA0">
        <w:rPr>
          <w:rFonts w:ascii="Arial" w:hAnsi="Arial" w:cs="Arial"/>
          <w:sz w:val="24"/>
          <w:szCs w:val="24"/>
        </w:rPr>
        <w:t xml:space="preserve">Wykonawca ma siedzibę lub miejsce zamieszkania poza terytorium </w:t>
      </w:r>
      <w:r w:rsidR="00CE3080" w:rsidRPr="00994DA0">
        <w:rPr>
          <w:rFonts w:ascii="Arial" w:hAnsi="Arial" w:cs="Arial"/>
          <w:sz w:val="24"/>
          <w:szCs w:val="24"/>
        </w:rPr>
        <w:t xml:space="preserve">   </w:t>
      </w:r>
      <w:r w:rsidR="00634A6C" w:rsidRPr="00994DA0">
        <w:rPr>
          <w:rFonts w:ascii="Arial" w:hAnsi="Arial" w:cs="Arial"/>
          <w:sz w:val="24"/>
          <w:szCs w:val="24"/>
        </w:rPr>
        <w:t>Rzeczypospolitej Polskiej składa dokumenty i oświadczenia takie, jak wymagane dla Wykonawców mających siedzibę na terytorium Rzeczypospolitej Polskiej.</w:t>
      </w:r>
    </w:p>
    <w:p w14:paraId="0A4F8E2F" w14:textId="77777777" w:rsidR="002A70F6" w:rsidRPr="00994DA0" w:rsidRDefault="002A70F6" w:rsidP="00994DA0">
      <w:pPr>
        <w:autoSpaceDE w:val="0"/>
        <w:autoSpaceDN w:val="0"/>
        <w:adjustRightInd w:val="0"/>
        <w:spacing w:after="0" w:line="276" w:lineRule="auto"/>
        <w:jc w:val="both"/>
        <w:rPr>
          <w:rFonts w:ascii="Arial" w:hAnsi="Arial" w:cs="Arial"/>
          <w:sz w:val="24"/>
          <w:szCs w:val="24"/>
        </w:rPr>
      </w:pPr>
    </w:p>
    <w:p w14:paraId="26EF5A4F" w14:textId="5AE75B40" w:rsidR="00634A6C" w:rsidRPr="00994DA0" w:rsidRDefault="00634A6C" w:rsidP="00994DA0">
      <w:pPr>
        <w:pStyle w:val="Nagwek2"/>
        <w:tabs>
          <w:tab w:val="left" w:pos="426"/>
        </w:tabs>
        <w:spacing w:before="0" w:line="276" w:lineRule="auto"/>
        <w:ind w:left="426" w:hanging="426"/>
        <w:jc w:val="both"/>
        <w:rPr>
          <w:rFonts w:ascii="Arial" w:hAnsi="Arial" w:cs="Arial"/>
          <w:color w:val="auto"/>
          <w:sz w:val="24"/>
          <w:szCs w:val="24"/>
        </w:rPr>
      </w:pPr>
      <w:bookmarkStart w:id="17" w:name="_Toc85447095"/>
      <w:r w:rsidRPr="00994DA0">
        <w:rPr>
          <w:rFonts w:ascii="Arial" w:hAnsi="Arial" w:cs="Arial"/>
          <w:color w:val="auto"/>
          <w:sz w:val="24"/>
          <w:szCs w:val="24"/>
        </w:rPr>
        <w:t>12.</w:t>
      </w:r>
      <w:r w:rsidR="00F047CF" w:rsidRPr="00994DA0">
        <w:rPr>
          <w:rFonts w:ascii="Arial" w:hAnsi="Arial" w:cs="Arial"/>
          <w:color w:val="auto"/>
          <w:sz w:val="24"/>
          <w:szCs w:val="24"/>
        </w:rPr>
        <w:t xml:space="preserve"> </w:t>
      </w:r>
      <w:r w:rsidRPr="00994DA0">
        <w:rPr>
          <w:rFonts w:ascii="Arial" w:hAnsi="Arial" w:cs="Arial"/>
          <w:color w:val="auto"/>
          <w:sz w:val="24"/>
          <w:szCs w:val="24"/>
        </w:rPr>
        <w:t xml:space="preserve">Informacje o środkach komunikacji elektronicznej, przy użyciu których zamawiający będzie komunikował się z wykonawcami, oraz informacje </w:t>
      </w:r>
      <w:r w:rsidR="003C5032" w:rsidRPr="00994DA0">
        <w:rPr>
          <w:rFonts w:ascii="Arial" w:hAnsi="Arial" w:cs="Arial"/>
          <w:color w:val="auto"/>
          <w:sz w:val="24"/>
          <w:szCs w:val="24"/>
        </w:rPr>
        <w:t xml:space="preserve"> </w:t>
      </w:r>
      <w:r w:rsidRPr="00994DA0">
        <w:rPr>
          <w:rFonts w:ascii="Arial" w:hAnsi="Arial" w:cs="Arial"/>
          <w:color w:val="auto"/>
          <w:sz w:val="24"/>
          <w:szCs w:val="24"/>
        </w:rPr>
        <w:t>o</w:t>
      </w:r>
      <w:r w:rsidR="00947F5B" w:rsidRPr="00994DA0">
        <w:rPr>
          <w:rFonts w:ascii="Arial" w:hAnsi="Arial" w:cs="Arial"/>
          <w:color w:val="auto"/>
          <w:sz w:val="24"/>
          <w:szCs w:val="24"/>
        </w:rPr>
        <w:t> </w:t>
      </w:r>
      <w:r w:rsidRPr="00994DA0">
        <w:rPr>
          <w:rFonts w:ascii="Arial" w:hAnsi="Arial" w:cs="Arial"/>
          <w:color w:val="auto"/>
          <w:sz w:val="24"/>
          <w:szCs w:val="24"/>
        </w:rPr>
        <w:t>wymaganiach technicznych i organizacyjnych sporządzania, wysyłania i</w:t>
      </w:r>
      <w:r w:rsidR="00F32218" w:rsidRPr="00994DA0">
        <w:rPr>
          <w:rFonts w:ascii="Arial" w:hAnsi="Arial" w:cs="Arial"/>
          <w:color w:val="auto"/>
          <w:sz w:val="24"/>
          <w:szCs w:val="24"/>
        </w:rPr>
        <w:t> </w:t>
      </w:r>
      <w:r w:rsidRPr="00994DA0">
        <w:rPr>
          <w:rFonts w:ascii="Arial" w:hAnsi="Arial" w:cs="Arial"/>
          <w:color w:val="auto"/>
          <w:sz w:val="24"/>
          <w:szCs w:val="24"/>
        </w:rPr>
        <w:t>odbierania korespondencji elektronicznej</w:t>
      </w:r>
      <w:bookmarkEnd w:id="17"/>
      <w:r w:rsidR="00FA77A0" w:rsidRPr="00994DA0">
        <w:rPr>
          <w:rFonts w:ascii="Arial" w:hAnsi="Arial" w:cs="Arial"/>
          <w:color w:val="auto"/>
          <w:sz w:val="24"/>
          <w:szCs w:val="24"/>
        </w:rPr>
        <w:t>:</w:t>
      </w:r>
    </w:p>
    <w:p w14:paraId="0B2B7681" w14:textId="019C41FB" w:rsidR="000953C8" w:rsidRPr="00994DA0" w:rsidRDefault="00634A6C" w:rsidP="00994DA0">
      <w:pPr>
        <w:pStyle w:val="Akapitzlist"/>
        <w:numPr>
          <w:ilvl w:val="1"/>
          <w:numId w:val="17"/>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 xml:space="preserve">Komunikacja w postępowaniu o udzielenie zamówienia w tym składanie ofert, wymiana informacji oraz przekazywanie dokumentów lub oświadczeń między Zamawiającym a Wykonawcą, odbywa się przy użyciu środków komunikacji elektronicznej, tj. za pośrednictwem dedykowanego formularza dostępnego na platformie zakupowej. </w:t>
      </w:r>
    </w:p>
    <w:p w14:paraId="440305CE" w14:textId="482E43B2" w:rsidR="000953C8" w:rsidRPr="00994DA0" w:rsidRDefault="00634A6C" w:rsidP="00994DA0">
      <w:pPr>
        <w:pStyle w:val="Akapitzlist"/>
        <w:numPr>
          <w:ilvl w:val="1"/>
          <w:numId w:val="17"/>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Zamawiający (w sytuacjach awaryjnych, np. w przypadku niedziałania platformy zakupowej) dopuszcza również możliwość składania dokumentów elektronicznych, oświadczeń lub elektronicznych kopii dokumentów lub oświadczeń za pomocą poczty elektronicznej, email:</w:t>
      </w:r>
      <w:r w:rsidR="00AA74D2" w:rsidRPr="00994DA0">
        <w:rPr>
          <w:rFonts w:ascii="Arial" w:hAnsi="Arial" w:cs="Arial"/>
        </w:rPr>
        <w:t xml:space="preserve"> </w:t>
      </w:r>
      <w:hyperlink r:id="rId10" w:history="1">
        <w:r w:rsidR="00387B06" w:rsidRPr="00994DA0">
          <w:rPr>
            <w:rStyle w:val="Hipercze"/>
            <w:rFonts w:ascii="Arial" w:hAnsi="Arial" w:cs="Arial"/>
            <w:color w:val="auto"/>
            <w:u w:val="none"/>
          </w:rPr>
          <w:t>przetargi@muszyna.pl</w:t>
        </w:r>
      </w:hyperlink>
      <w:r w:rsidR="00BF4329" w:rsidRPr="00994DA0">
        <w:rPr>
          <w:rFonts w:ascii="Arial" w:hAnsi="Arial" w:cs="Arial"/>
        </w:rPr>
        <w:t>.</w:t>
      </w:r>
    </w:p>
    <w:p w14:paraId="7D8D5AA5" w14:textId="42741F55" w:rsidR="000953C8" w:rsidRPr="00994DA0" w:rsidRDefault="00634A6C" w:rsidP="00994DA0">
      <w:pPr>
        <w:pStyle w:val="Akapitzlist"/>
        <w:numPr>
          <w:ilvl w:val="1"/>
          <w:numId w:val="17"/>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Sposób sporządzenia dokumentów elektronicznych oświadczeń lub elektronicznych kopii dokumentów lub oświadczeń musi być zgodny z</w:t>
      </w:r>
      <w:r w:rsidR="00D87915" w:rsidRPr="00994DA0">
        <w:rPr>
          <w:rFonts w:ascii="Arial" w:hAnsi="Arial" w:cs="Arial"/>
        </w:rPr>
        <w:t> </w:t>
      </w:r>
      <w:r w:rsidRPr="00994DA0">
        <w:rPr>
          <w:rFonts w:ascii="Arial" w:hAnsi="Arial" w:cs="Arial"/>
        </w:rPr>
        <w:t>wymaganiami określonymi w</w:t>
      </w:r>
      <w:r w:rsidR="000953C8" w:rsidRPr="00994DA0">
        <w:rPr>
          <w:rFonts w:ascii="Arial" w:hAnsi="Arial" w:cs="Arial"/>
        </w:rPr>
        <w:t> </w:t>
      </w:r>
      <w:r w:rsidRPr="00994DA0">
        <w:rPr>
          <w:rFonts w:ascii="Arial" w:hAnsi="Arial" w:cs="Arial"/>
        </w:rPr>
        <w:t>rozporządzeniu Prezesa Rady Ministrów z</w:t>
      </w:r>
      <w:r w:rsidR="0008276C" w:rsidRPr="00994DA0">
        <w:rPr>
          <w:rFonts w:ascii="Arial" w:hAnsi="Arial" w:cs="Arial"/>
        </w:rPr>
        <w:t> </w:t>
      </w:r>
      <w:r w:rsidRPr="00994DA0">
        <w:rPr>
          <w:rFonts w:ascii="Arial" w:hAnsi="Arial" w:cs="Arial"/>
        </w:rPr>
        <w:t>dnia 30 grudnia 2020 r. w sprawie sposobu sporządzania i przekazywania informacji oraz wymagań technicznych dla dokumentów elektronicznych oraz środków komunikacji elektronicznej w postępowaniu o udzielenie zamówienia publicznego lub konkursie oraz Rozporządzeniu Ministra Rozwoju, Pracy i</w:t>
      </w:r>
      <w:r w:rsidR="000953C8" w:rsidRPr="00994DA0">
        <w:rPr>
          <w:rFonts w:ascii="Arial" w:hAnsi="Arial" w:cs="Arial"/>
        </w:rPr>
        <w:t> </w:t>
      </w:r>
      <w:r w:rsidRPr="00994DA0">
        <w:rPr>
          <w:rFonts w:ascii="Arial" w:hAnsi="Arial" w:cs="Arial"/>
        </w:rPr>
        <w:t xml:space="preserve">Technologii z dnia 23 grudnia 2020 r. w sprawie podmiotowych środków dowodowych oraz innych dokumentów lub oświadczeń, jakich może żądać zamawiający od wykonawcy. </w:t>
      </w:r>
    </w:p>
    <w:p w14:paraId="3C5A61ED" w14:textId="77777777" w:rsidR="000953C8" w:rsidRPr="00994DA0" w:rsidRDefault="00634A6C" w:rsidP="00994DA0">
      <w:pPr>
        <w:pStyle w:val="Akapitzlist"/>
        <w:numPr>
          <w:ilvl w:val="1"/>
          <w:numId w:val="17"/>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 xml:space="preserve">Komunikacja poprzez Wyślij wiadomość umożliwia dodanie do treści wysyłanej wiadomości plików lub spakowanego katalogu (załączników). Występuje limit objętość plików lub spakowanego katalogu w zakresie całej wiadomości do 1 GB. </w:t>
      </w:r>
    </w:p>
    <w:p w14:paraId="50A8A045" w14:textId="795A0B09" w:rsidR="000953C8" w:rsidRPr="00994DA0" w:rsidRDefault="00634A6C" w:rsidP="00994DA0">
      <w:pPr>
        <w:pStyle w:val="Akapitzlist"/>
        <w:numPr>
          <w:ilvl w:val="1"/>
          <w:numId w:val="17"/>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Wykonawca otrzyma powiadomienia tj. wiadomość email dotyczącą komunikatów w</w:t>
      </w:r>
      <w:r w:rsidR="00863605" w:rsidRPr="00994DA0">
        <w:rPr>
          <w:rFonts w:ascii="Arial" w:hAnsi="Arial" w:cs="Arial"/>
        </w:rPr>
        <w:t> </w:t>
      </w:r>
      <w:r w:rsidRPr="00994DA0">
        <w:rPr>
          <w:rFonts w:ascii="Arial" w:hAnsi="Arial" w:cs="Arial"/>
        </w:rPr>
        <w:t xml:space="preserve">sytuacji gdy Zamawiający opublikuje wiadomości publiczne/komunikaty publiczne lub spersonalizowaną wiadomość zwaną wiadomością prywatną. </w:t>
      </w:r>
    </w:p>
    <w:p w14:paraId="5E5D9BC8" w14:textId="46DAD0A9" w:rsidR="000953C8" w:rsidRPr="00994DA0" w:rsidRDefault="00634A6C" w:rsidP="00994DA0">
      <w:pPr>
        <w:pStyle w:val="Akapitzlist"/>
        <w:numPr>
          <w:ilvl w:val="1"/>
          <w:numId w:val="17"/>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Warunkiem otrzymania powiadomień systemowych platformy zakupowej, zgodnie z</w:t>
      </w:r>
      <w:r w:rsidR="007F4C99" w:rsidRPr="00994DA0">
        <w:rPr>
          <w:rFonts w:ascii="Arial" w:hAnsi="Arial" w:cs="Arial"/>
        </w:rPr>
        <w:t> </w:t>
      </w:r>
      <w:r w:rsidRPr="00994DA0">
        <w:rPr>
          <w:rFonts w:ascii="Arial" w:hAnsi="Arial" w:cs="Arial"/>
        </w:rPr>
        <w:t>pkt. 12.5 SWZ jest wcześniejsze poinformowanie przez Zamawiającego o postępowaniu, złożenie oferty jak i wystosowanie wiadomości przez Wykonawcę w</w:t>
      </w:r>
      <w:r w:rsidR="007F4C99" w:rsidRPr="00994DA0">
        <w:rPr>
          <w:rFonts w:ascii="Arial" w:hAnsi="Arial" w:cs="Arial"/>
        </w:rPr>
        <w:t> </w:t>
      </w:r>
      <w:r w:rsidRPr="00994DA0">
        <w:rPr>
          <w:rFonts w:ascii="Arial" w:hAnsi="Arial" w:cs="Arial"/>
        </w:rPr>
        <w:t xml:space="preserve">obrębie postępowania, na którą otrzyma odpowiedź. </w:t>
      </w:r>
    </w:p>
    <w:p w14:paraId="6F7E003F" w14:textId="77777777" w:rsidR="000953C8" w:rsidRPr="00994DA0" w:rsidRDefault="00634A6C" w:rsidP="00994DA0">
      <w:pPr>
        <w:pStyle w:val="Akapitzlist"/>
        <w:numPr>
          <w:ilvl w:val="1"/>
          <w:numId w:val="17"/>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 xml:space="preserve">Za datę przekazania składanych zawiadomień, dokumentów, oświadczeń, wniosków, wyjaśnień lub informacji uznaje się kliknięcie przycisku Wyślij wiadomość, po których pojawi się komunikat, że wiadomość została wysłana do Zamawiającego. </w:t>
      </w:r>
    </w:p>
    <w:p w14:paraId="09B61A5E" w14:textId="401431F3" w:rsidR="000953C8" w:rsidRPr="00994DA0" w:rsidRDefault="00634A6C" w:rsidP="00994DA0">
      <w:pPr>
        <w:pStyle w:val="Akapitzlist"/>
        <w:numPr>
          <w:ilvl w:val="1"/>
          <w:numId w:val="17"/>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Wykonawca może zwracać się do Zamawiającego z wnioskiem o</w:t>
      </w:r>
      <w:r w:rsidR="00F32218" w:rsidRPr="00994DA0">
        <w:rPr>
          <w:rFonts w:ascii="Arial" w:hAnsi="Arial" w:cs="Arial"/>
        </w:rPr>
        <w:t> </w:t>
      </w:r>
      <w:r w:rsidRPr="00994DA0">
        <w:rPr>
          <w:rFonts w:ascii="Arial" w:hAnsi="Arial" w:cs="Arial"/>
        </w:rPr>
        <w:t xml:space="preserve">wyjaśnienie treści SWZ. </w:t>
      </w:r>
    </w:p>
    <w:p w14:paraId="3E8BFB3F" w14:textId="7BA787D8" w:rsidR="00947F5B" w:rsidRPr="00994DA0" w:rsidRDefault="00634A6C" w:rsidP="00994DA0">
      <w:pPr>
        <w:pStyle w:val="Akapitzlist"/>
        <w:numPr>
          <w:ilvl w:val="1"/>
          <w:numId w:val="17"/>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Jeżeli wniosek o wyjaśnienie treści SWZ, zwany dalej „wnioskiem”, wpłynie do Zamawiającego nie później niż na cztery</w:t>
      </w:r>
      <w:r w:rsidR="0025619B" w:rsidRPr="00994DA0">
        <w:rPr>
          <w:rFonts w:ascii="Arial" w:hAnsi="Arial" w:cs="Arial"/>
        </w:rPr>
        <w:t xml:space="preserve"> [ </w:t>
      </w:r>
      <w:r w:rsidRPr="00994DA0">
        <w:rPr>
          <w:rFonts w:ascii="Arial" w:hAnsi="Arial" w:cs="Arial"/>
        </w:rPr>
        <w:t>4 ] dni przed upływem terminu składania ofert, Zamawiający udzieli wyjaśnień niezwłocznie, jednak nie później niż na dwa [ 2 ] dni przed upływem terminu składania ofert. Jeżeli wniosek o</w:t>
      </w:r>
      <w:r w:rsidR="00EF0B69" w:rsidRPr="00994DA0">
        <w:rPr>
          <w:rFonts w:ascii="Arial" w:hAnsi="Arial" w:cs="Arial"/>
        </w:rPr>
        <w:t> </w:t>
      </w:r>
      <w:r w:rsidRPr="00994DA0">
        <w:rPr>
          <w:rFonts w:ascii="Arial" w:hAnsi="Arial" w:cs="Arial"/>
        </w:rPr>
        <w:t>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w:t>
      </w:r>
      <w:r w:rsidR="000953C8" w:rsidRPr="00994DA0">
        <w:rPr>
          <w:rFonts w:ascii="Arial" w:hAnsi="Arial" w:cs="Arial"/>
        </w:rPr>
        <w:t> </w:t>
      </w:r>
      <w:r w:rsidRPr="00994DA0">
        <w:rPr>
          <w:rFonts w:ascii="Arial" w:hAnsi="Arial" w:cs="Arial"/>
        </w:rPr>
        <w:t xml:space="preserve">wyjaśnień na platformie zakupowej. </w:t>
      </w:r>
    </w:p>
    <w:p w14:paraId="3034D20D" w14:textId="45780215" w:rsidR="000953C8" w:rsidRPr="00994DA0" w:rsidRDefault="005D6F7B" w:rsidP="00994DA0">
      <w:pPr>
        <w:pStyle w:val="Akapitzlist"/>
        <w:numPr>
          <w:ilvl w:val="1"/>
          <w:numId w:val="17"/>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 xml:space="preserve"> </w:t>
      </w:r>
      <w:r w:rsidR="00634A6C" w:rsidRPr="00994DA0">
        <w:rPr>
          <w:rFonts w:ascii="Arial" w:hAnsi="Arial" w:cs="Arial"/>
        </w:rPr>
        <w:t>Przedłużenie terminu składania ofert nie wpływa na bieg terminu składania wniosku, o którym mowa w pkt. 12.9 SWZ</w:t>
      </w:r>
      <w:r w:rsidR="000953C8" w:rsidRPr="00994DA0">
        <w:rPr>
          <w:rFonts w:ascii="Arial" w:hAnsi="Arial" w:cs="Arial"/>
        </w:rPr>
        <w:t>.</w:t>
      </w:r>
    </w:p>
    <w:p w14:paraId="134D18DA" w14:textId="143B6400" w:rsidR="000953C8" w:rsidRPr="00994DA0" w:rsidRDefault="005D6F7B" w:rsidP="00994DA0">
      <w:pPr>
        <w:pStyle w:val="Akapitzlist"/>
        <w:numPr>
          <w:ilvl w:val="1"/>
          <w:numId w:val="17"/>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 xml:space="preserve"> </w:t>
      </w:r>
      <w:r w:rsidR="00634A6C" w:rsidRPr="00994DA0">
        <w:rPr>
          <w:rFonts w:ascii="Arial" w:hAnsi="Arial" w:cs="Arial"/>
        </w:rPr>
        <w:t xml:space="preserve">W przypadku rozbieżności pomiędzy treścią niniejszej SWZ, a treścią udzielonych odpowiedzi lub innych informacji Zamawiającego, jako obowiązującą należy przyjąć treść pisma zawierającego późniejsze oświadczenie Zamawiającego. </w:t>
      </w:r>
    </w:p>
    <w:p w14:paraId="6A672B62" w14:textId="7DDCA1E2" w:rsidR="000953C8" w:rsidRPr="00994DA0" w:rsidRDefault="005D6F7B" w:rsidP="00994DA0">
      <w:pPr>
        <w:pStyle w:val="Akapitzlist"/>
        <w:numPr>
          <w:ilvl w:val="1"/>
          <w:numId w:val="17"/>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 xml:space="preserve"> </w:t>
      </w:r>
      <w:r w:rsidR="00634A6C" w:rsidRPr="00994DA0">
        <w:rPr>
          <w:rFonts w:ascii="Arial" w:hAnsi="Arial" w:cs="Arial"/>
        </w:rPr>
        <w:t xml:space="preserve">W uzasadnionych przypadkach Zamawiający może przed upływem terminu składania ofert, zmienić treść SWZ. </w:t>
      </w:r>
    </w:p>
    <w:p w14:paraId="01D2D445" w14:textId="0EF59187" w:rsidR="00634A6C" w:rsidRPr="00994DA0" w:rsidRDefault="005D6F7B" w:rsidP="00994DA0">
      <w:pPr>
        <w:pStyle w:val="Akapitzlist"/>
        <w:numPr>
          <w:ilvl w:val="1"/>
          <w:numId w:val="17"/>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 xml:space="preserve"> </w:t>
      </w:r>
      <w:r w:rsidR="00634A6C" w:rsidRPr="00994DA0">
        <w:rPr>
          <w:rFonts w:ascii="Arial" w:hAnsi="Arial" w:cs="Arial"/>
        </w:rPr>
        <w:t>Ewentualne informacje, wyjaśnienia uzyskane przez Wykonawcę w sposób inny niż określony w pkt. 12 SWZ nie mogą być uznawane za wiążące w</w:t>
      </w:r>
      <w:r w:rsidR="00EF0B69" w:rsidRPr="00994DA0">
        <w:rPr>
          <w:rFonts w:ascii="Arial" w:hAnsi="Arial" w:cs="Arial"/>
        </w:rPr>
        <w:t> </w:t>
      </w:r>
      <w:r w:rsidR="00634A6C" w:rsidRPr="00994DA0">
        <w:rPr>
          <w:rFonts w:ascii="Arial" w:hAnsi="Arial" w:cs="Arial"/>
        </w:rPr>
        <w:t xml:space="preserve">przedmiotowym postępowaniu. </w:t>
      </w:r>
    </w:p>
    <w:p w14:paraId="1114F167" w14:textId="77777777" w:rsidR="007E50D7" w:rsidRPr="00994DA0" w:rsidRDefault="007E50D7" w:rsidP="00994DA0">
      <w:pPr>
        <w:pStyle w:val="Akapitzlist"/>
        <w:autoSpaceDE w:val="0"/>
        <w:autoSpaceDN w:val="0"/>
        <w:adjustRightInd w:val="0"/>
        <w:spacing w:line="276" w:lineRule="auto"/>
        <w:ind w:left="284"/>
        <w:contextualSpacing w:val="0"/>
        <w:jc w:val="both"/>
        <w:rPr>
          <w:rFonts w:ascii="Arial" w:hAnsi="Arial" w:cs="Arial"/>
        </w:rPr>
      </w:pPr>
    </w:p>
    <w:p w14:paraId="102617C3" w14:textId="5E1712E2" w:rsidR="00634A6C" w:rsidRDefault="00634A6C" w:rsidP="00994DA0">
      <w:pPr>
        <w:pStyle w:val="Nagwek2"/>
        <w:spacing w:before="0" w:line="276" w:lineRule="auto"/>
        <w:jc w:val="both"/>
        <w:rPr>
          <w:rFonts w:ascii="Arial" w:hAnsi="Arial" w:cs="Arial"/>
          <w:color w:val="auto"/>
          <w:sz w:val="24"/>
          <w:szCs w:val="24"/>
        </w:rPr>
      </w:pPr>
      <w:bookmarkStart w:id="18" w:name="_Toc85447096"/>
      <w:r w:rsidRPr="00994DA0">
        <w:rPr>
          <w:rFonts w:ascii="Arial" w:hAnsi="Arial" w:cs="Arial"/>
          <w:color w:val="auto"/>
          <w:sz w:val="24"/>
          <w:szCs w:val="24"/>
        </w:rPr>
        <w:t xml:space="preserve">13. </w:t>
      </w:r>
      <w:r w:rsidR="00460862" w:rsidRPr="00994DA0">
        <w:rPr>
          <w:rFonts w:ascii="Arial" w:hAnsi="Arial" w:cs="Arial"/>
          <w:color w:val="auto"/>
          <w:sz w:val="24"/>
          <w:szCs w:val="24"/>
        </w:rPr>
        <w:t>Osoby wyznaczone do kontaktu</w:t>
      </w:r>
      <w:bookmarkEnd w:id="18"/>
      <w:r w:rsidR="00FA77A0" w:rsidRPr="00994DA0">
        <w:rPr>
          <w:rFonts w:ascii="Arial" w:hAnsi="Arial" w:cs="Arial"/>
          <w:color w:val="auto"/>
          <w:sz w:val="24"/>
          <w:szCs w:val="24"/>
        </w:rPr>
        <w:t>:</w:t>
      </w:r>
    </w:p>
    <w:p w14:paraId="6BEF386F" w14:textId="4A23C314" w:rsidR="00244E75" w:rsidRPr="00244E75" w:rsidRDefault="00244E75" w:rsidP="00244E75">
      <w:pPr>
        <w:spacing w:after="0"/>
        <w:rPr>
          <w:rFonts w:ascii="Arial" w:hAnsi="Arial" w:cs="Arial"/>
          <w:sz w:val="24"/>
          <w:szCs w:val="24"/>
          <w:lang w:eastAsia="pl-PL"/>
        </w:rPr>
      </w:pPr>
      <w:r>
        <w:rPr>
          <w:rFonts w:ascii="Arial" w:hAnsi="Arial" w:cs="Arial"/>
          <w:sz w:val="24"/>
          <w:szCs w:val="24"/>
          <w:lang w:eastAsia="pl-PL"/>
        </w:rPr>
        <w:t>13.1</w:t>
      </w:r>
      <w:r w:rsidRPr="00244E75">
        <w:rPr>
          <w:rFonts w:ascii="Arial" w:hAnsi="Arial" w:cs="Arial"/>
          <w:sz w:val="24"/>
          <w:szCs w:val="24"/>
          <w:lang w:eastAsia="pl-PL"/>
        </w:rPr>
        <w:t>W zakresie dotyczącym zagadnień proceduralnych</w:t>
      </w:r>
      <w:r>
        <w:rPr>
          <w:rFonts w:ascii="Arial" w:hAnsi="Arial" w:cs="Arial"/>
          <w:sz w:val="24"/>
          <w:szCs w:val="24"/>
          <w:lang w:eastAsia="pl-PL"/>
        </w:rPr>
        <w:t>:</w:t>
      </w:r>
    </w:p>
    <w:p w14:paraId="00CFBAE1" w14:textId="555AE2C0" w:rsidR="00460862" w:rsidRPr="00244E75" w:rsidRDefault="00387B06" w:rsidP="00244E75">
      <w:pPr>
        <w:pStyle w:val="Akapitzlist"/>
        <w:autoSpaceDE w:val="0"/>
        <w:autoSpaceDN w:val="0"/>
        <w:adjustRightInd w:val="0"/>
        <w:spacing w:line="276" w:lineRule="auto"/>
        <w:ind w:left="567"/>
        <w:contextualSpacing w:val="0"/>
        <w:jc w:val="both"/>
        <w:rPr>
          <w:rFonts w:ascii="Arial" w:hAnsi="Arial" w:cs="Arial"/>
        </w:rPr>
      </w:pPr>
      <w:r w:rsidRPr="00244E75">
        <w:rPr>
          <w:rFonts w:ascii="Arial" w:hAnsi="Arial" w:cs="Arial"/>
        </w:rPr>
        <w:t>Aneta Malska, tel.: 18 472 59 42</w:t>
      </w:r>
      <w:r w:rsidR="00866795" w:rsidRPr="00244E75">
        <w:rPr>
          <w:rFonts w:ascii="Arial" w:hAnsi="Arial" w:cs="Arial"/>
        </w:rPr>
        <w:t>,</w:t>
      </w:r>
      <w:r w:rsidR="00FA77A0" w:rsidRPr="00244E75">
        <w:rPr>
          <w:rFonts w:ascii="Arial" w:hAnsi="Arial" w:cs="Arial"/>
        </w:rPr>
        <w:t xml:space="preserve"> </w:t>
      </w:r>
      <w:r w:rsidR="00244E75" w:rsidRPr="00244E75">
        <w:rPr>
          <w:rFonts w:ascii="Arial" w:hAnsi="Arial" w:cs="Arial"/>
        </w:rPr>
        <w:t>Natalia</w:t>
      </w:r>
      <w:r w:rsidR="00244E75">
        <w:rPr>
          <w:rFonts w:ascii="Arial" w:hAnsi="Arial" w:cs="Arial"/>
        </w:rPr>
        <w:t xml:space="preserve"> Kędzierska</w:t>
      </w:r>
      <w:r w:rsidR="00FA77A0" w:rsidRPr="00994DA0">
        <w:rPr>
          <w:rFonts w:ascii="Arial" w:hAnsi="Arial" w:cs="Arial"/>
        </w:rPr>
        <w:t xml:space="preserve"> tel.: 18 472 59 44</w:t>
      </w:r>
      <w:r w:rsidR="00866795" w:rsidRPr="00994DA0">
        <w:rPr>
          <w:rFonts w:ascii="Arial" w:hAnsi="Arial" w:cs="Arial"/>
        </w:rPr>
        <w:t xml:space="preserve"> </w:t>
      </w:r>
      <w:r w:rsidR="00634A6C" w:rsidRPr="00994DA0">
        <w:rPr>
          <w:rFonts w:ascii="Arial" w:hAnsi="Arial" w:cs="Arial"/>
        </w:rPr>
        <w:t>w</w:t>
      </w:r>
      <w:r w:rsidR="004D453A" w:rsidRPr="00994DA0">
        <w:rPr>
          <w:rFonts w:ascii="Arial" w:hAnsi="Arial" w:cs="Arial"/>
        </w:rPr>
        <w:t> </w:t>
      </w:r>
      <w:r w:rsidR="00634A6C" w:rsidRPr="00994DA0">
        <w:rPr>
          <w:rFonts w:ascii="Arial" w:hAnsi="Arial" w:cs="Arial"/>
        </w:rPr>
        <w:t xml:space="preserve">dniach od </w:t>
      </w:r>
      <w:r w:rsidR="00634A6C" w:rsidRPr="00244E75">
        <w:rPr>
          <w:rFonts w:ascii="Arial" w:hAnsi="Arial" w:cs="Arial"/>
        </w:rPr>
        <w:t>poniedziałku do piątku w</w:t>
      </w:r>
      <w:r w:rsidR="00AA74D2" w:rsidRPr="00244E75">
        <w:rPr>
          <w:rFonts w:ascii="Arial" w:hAnsi="Arial" w:cs="Arial"/>
        </w:rPr>
        <w:t> </w:t>
      </w:r>
      <w:r w:rsidR="00634A6C" w:rsidRPr="00244E75">
        <w:rPr>
          <w:rFonts w:ascii="Arial" w:hAnsi="Arial" w:cs="Arial"/>
        </w:rPr>
        <w:t>godzinach od ósmej</w:t>
      </w:r>
      <w:r w:rsidR="00634A6C" w:rsidRPr="00244E75">
        <w:rPr>
          <w:rFonts w:ascii="Arial" w:hAnsi="Arial" w:cs="Arial"/>
          <w:i/>
          <w:iCs/>
        </w:rPr>
        <w:t xml:space="preserve"> </w:t>
      </w:r>
      <w:r w:rsidR="00634A6C" w:rsidRPr="00244E75">
        <w:rPr>
          <w:rFonts w:ascii="Arial" w:hAnsi="Arial" w:cs="Arial"/>
        </w:rPr>
        <w:t>[</w:t>
      </w:r>
      <w:r w:rsidR="005D6F7B" w:rsidRPr="00244E75">
        <w:rPr>
          <w:rFonts w:ascii="Arial" w:hAnsi="Arial" w:cs="Arial"/>
        </w:rPr>
        <w:t xml:space="preserve"> </w:t>
      </w:r>
      <w:r w:rsidR="00634A6C" w:rsidRPr="00244E75">
        <w:rPr>
          <w:rFonts w:ascii="Arial" w:hAnsi="Arial" w:cs="Arial"/>
        </w:rPr>
        <w:t>8:00</w:t>
      </w:r>
      <w:r w:rsidR="005D6F7B" w:rsidRPr="00244E75">
        <w:rPr>
          <w:rFonts w:ascii="Arial" w:hAnsi="Arial" w:cs="Arial"/>
        </w:rPr>
        <w:t xml:space="preserve"> </w:t>
      </w:r>
      <w:r w:rsidR="00634A6C" w:rsidRPr="00244E75">
        <w:rPr>
          <w:rFonts w:ascii="Arial" w:hAnsi="Arial" w:cs="Arial"/>
        </w:rPr>
        <w:t>] do piętnastej</w:t>
      </w:r>
      <w:r w:rsidR="00634A6C" w:rsidRPr="00244E75">
        <w:rPr>
          <w:rFonts w:ascii="Arial" w:hAnsi="Arial" w:cs="Arial"/>
          <w:i/>
          <w:iCs/>
        </w:rPr>
        <w:t xml:space="preserve"> </w:t>
      </w:r>
      <w:r w:rsidR="00634A6C" w:rsidRPr="00244E75">
        <w:rPr>
          <w:rFonts w:ascii="Arial" w:hAnsi="Arial" w:cs="Arial"/>
        </w:rPr>
        <w:t>[</w:t>
      </w:r>
      <w:r w:rsidR="005D6F7B" w:rsidRPr="00244E75">
        <w:rPr>
          <w:rFonts w:ascii="Arial" w:hAnsi="Arial" w:cs="Arial"/>
        </w:rPr>
        <w:t xml:space="preserve"> </w:t>
      </w:r>
      <w:r w:rsidR="00634A6C" w:rsidRPr="00244E75">
        <w:rPr>
          <w:rFonts w:ascii="Arial" w:hAnsi="Arial" w:cs="Arial"/>
        </w:rPr>
        <w:t>15:00</w:t>
      </w:r>
      <w:r w:rsidR="005D6F7B" w:rsidRPr="00244E75">
        <w:rPr>
          <w:rFonts w:ascii="Arial" w:hAnsi="Arial" w:cs="Arial"/>
        </w:rPr>
        <w:t xml:space="preserve"> </w:t>
      </w:r>
      <w:r w:rsidR="00634A6C" w:rsidRPr="00244E75">
        <w:rPr>
          <w:rFonts w:ascii="Arial" w:hAnsi="Arial" w:cs="Arial"/>
        </w:rPr>
        <w:t xml:space="preserve">]. </w:t>
      </w:r>
    </w:p>
    <w:p w14:paraId="269F3F3C" w14:textId="59CD309F" w:rsidR="00244E75" w:rsidRPr="00244E75" w:rsidRDefault="00244E75" w:rsidP="00244E75">
      <w:pPr>
        <w:autoSpaceDE w:val="0"/>
        <w:autoSpaceDN w:val="0"/>
        <w:adjustRightInd w:val="0"/>
        <w:spacing w:after="0" w:line="276" w:lineRule="auto"/>
        <w:jc w:val="both"/>
        <w:rPr>
          <w:rFonts w:ascii="Arial" w:hAnsi="Arial" w:cs="Arial"/>
          <w:sz w:val="24"/>
          <w:szCs w:val="24"/>
        </w:rPr>
      </w:pPr>
      <w:r w:rsidRPr="00244E75">
        <w:rPr>
          <w:rFonts w:ascii="Arial" w:hAnsi="Arial" w:cs="Arial"/>
          <w:sz w:val="24"/>
          <w:szCs w:val="24"/>
        </w:rPr>
        <w:t>13.2 W zakresie dotyczącym przedmiotu zamówienia:</w:t>
      </w:r>
    </w:p>
    <w:p w14:paraId="2E45A2C0" w14:textId="77777777" w:rsidR="00244E75" w:rsidRDefault="00244E75" w:rsidP="00244E75">
      <w:pPr>
        <w:autoSpaceDE w:val="0"/>
        <w:autoSpaceDN w:val="0"/>
        <w:adjustRightInd w:val="0"/>
        <w:spacing w:after="0" w:line="276" w:lineRule="auto"/>
        <w:ind w:left="567"/>
        <w:jc w:val="both"/>
        <w:rPr>
          <w:rFonts w:ascii="Arial" w:hAnsi="Arial" w:cs="Arial"/>
          <w:sz w:val="24"/>
          <w:szCs w:val="24"/>
        </w:rPr>
      </w:pPr>
      <w:r w:rsidRPr="00244E75">
        <w:rPr>
          <w:rFonts w:ascii="Arial" w:hAnsi="Arial" w:cs="Arial"/>
          <w:sz w:val="24"/>
          <w:szCs w:val="24"/>
        </w:rPr>
        <w:t xml:space="preserve">Tomasz Cisek, tel.: 18 472 59 35, </w:t>
      </w:r>
      <w:r>
        <w:rPr>
          <w:rFonts w:ascii="Arial" w:hAnsi="Arial" w:cs="Arial"/>
          <w:sz w:val="24"/>
          <w:szCs w:val="24"/>
        </w:rPr>
        <w:t>Anna Baran</w:t>
      </w:r>
      <w:r w:rsidRPr="00244E75">
        <w:rPr>
          <w:rFonts w:ascii="Arial" w:hAnsi="Arial" w:cs="Arial"/>
          <w:sz w:val="24"/>
          <w:szCs w:val="24"/>
        </w:rPr>
        <w:t>, tel.: 18 472 59 3</w:t>
      </w:r>
      <w:r>
        <w:rPr>
          <w:rFonts w:ascii="Arial" w:hAnsi="Arial" w:cs="Arial"/>
          <w:sz w:val="24"/>
          <w:szCs w:val="24"/>
        </w:rPr>
        <w:t>6</w:t>
      </w:r>
      <w:r w:rsidRPr="00244E75">
        <w:rPr>
          <w:rFonts w:ascii="Arial" w:hAnsi="Arial" w:cs="Arial"/>
          <w:sz w:val="24"/>
          <w:szCs w:val="24"/>
        </w:rPr>
        <w:t xml:space="preserve"> w dniach od poniedziałku do piątku w godzinach od ósmej [ 8:00 ] do piętnastej [ 15:00].</w:t>
      </w:r>
    </w:p>
    <w:p w14:paraId="41AB1368" w14:textId="77777777" w:rsidR="00244E75" w:rsidRDefault="00634A6C" w:rsidP="00244E75">
      <w:pPr>
        <w:pStyle w:val="Akapitzlist"/>
        <w:numPr>
          <w:ilvl w:val="1"/>
          <w:numId w:val="48"/>
        </w:numPr>
        <w:autoSpaceDE w:val="0"/>
        <w:autoSpaceDN w:val="0"/>
        <w:adjustRightInd w:val="0"/>
        <w:spacing w:line="276" w:lineRule="auto"/>
        <w:ind w:left="567" w:hanging="567"/>
        <w:jc w:val="both"/>
        <w:rPr>
          <w:rFonts w:ascii="Arial" w:hAnsi="Arial" w:cs="Arial"/>
        </w:rPr>
      </w:pPr>
      <w:r w:rsidRPr="00244E75">
        <w:rPr>
          <w:rFonts w:ascii="Arial" w:hAnsi="Arial" w:cs="Arial"/>
        </w:rPr>
        <w:t>Jednocześnie Zamawiający informuje, że przepisy ustawy nie pozwalają na jakikolwiek inny kontakt – zarówno z Zamawiającym jak i osobami uprawnionymi do porozumiewania się z Wykonawcami – niż wskazany w</w:t>
      </w:r>
      <w:r w:rsidR="0008276C" w:rsidRPr="00244E75">
        <w:rPr>
          <w:rFonts w:ascii="Arial" w:hAnsi="Arial" w:cs="Arial"/>
        </w:rPr>
        <w:t> </w:t>
      </w:r>
      <w:r w:rsidRPr="00244E75">
        <w:rPr>
          <w:rFonts w:ascii="Arial" w:hAnsi="Arial" w:cs="Arial"/>
        </w:rPr>
        <w:t>SWZ. Oznacza to, że Zamawiający nie będzie reagował na inne formy kontaktowania się z nim, w</w:t>
      </w:r>
      <w:r w:rsidR="0039560B" w:rsidRPr="00244E75">
        <w:rPr>
          <w:rFonts w:ascii="Arial" w:hAnsi="Arial" w:cs="Arial"/>
        </w:rPr>
        <w:t> </w:t>
      </w:r>
      <w:r w:rsidRPr="00244E75">
        <w:rPr>
          <w:rFonts w:ascii="Arial" w:hAnsi="Arial" w:cs="Arial"/>
        </w:rPr>
        <w:t xml:space="preserve">szczególności na kontakt osobisty w siedzibie Zamawiającego. </w:t>
      </w:r>
    </w:p>
    <w:p w14:paraId="7BF61D8D" w14:textId="4FCB3488" w:rsidR="00634A6C" w:rsidRPr="00244E75" w:rsidRDefault="00634A6C" w:rsidP="00244E75">
      <w:pPr>
        <w:pStyle w:val="Akapitzlist"/>
        <w:numPr>
          <w:ilvl w:val="1"/>
          <w:numId w:val="48"/>
        </w:numPr>
        <w:autoSpaceDE w:val="0"/>
        <w:autoSpaceDN w:val="0"/>
        <w:adjustRightInd w:val="0"/>
        <w:spacing w:line="276" w:lineRule="auto"/>
        <w:ind w:left="709" w:hanging="607"/>
        <w:jc w:val="both"/>
        <w:rPr>
          <w:rFonts w:ascii="Arial" w:hAnsi="Arial" w:cs="Arial"/>
        </w:rPr>
      </w:pPr>
      <w:r w:rsidRPr="00244E75">
        <w:rPr>
          <w:rFonts w:ascii="Arial" w:hAnsi="Arial" w:cs="Arial"/>
        </w:rPr>
        <w:t>W zakresie pytań technicznych związanych z działaniem systemu platforma zakupowa</w:t>
      </w:r>
      <w:r w:rsidRPr="00244E75">
        <w:rPr>
          <w:rFonts w:ascii="Arial" w:hAnsi="Arial" w:cs="Arial"/>
          <w:i/>
          <w:iCs/>
        </w:rPr>
        <w:t xml:space="preserve"> </w:t>
      </w:r>
      <w:r w:rsidRPr="00244E75">
        <w:rPr>
          <w:rFonts w:ascii="Arial" w:hAnsi="Arial" w:cs="Arial"/>
        </w:rPr>
        <w:t xml:space="preserve">Zamawiający wnosi o kontakt z Centrum Wsparcia Klienta platformazakupowa.pl pod numerem 22 101 02 02, cwk@platformazakupowa.pl. </w:t>
      </w:r>
    </w:p>
    <w:p w14:paraId="2BD89200" w14:textId="77777777" w:rsidR="00634A6C" w:rsidRPr="00994DA0" w:rsidRDefault="00634A6C" w:rsidP="00994DA0">
      <w:pPr>
        <w:autoSpaceDE w:val="0"/>
        <w:autoSpaceDN w:val="0"/>
        <w:adjustRightInd w:val="0"/>
        <w:spacing w:after="0" w:line="276" w:lineRule="auto"/>
        <w:ind w:left="426" w:hanging="426"/>
        <w:jc w:val="both"/>
        <w:rPr>
          <w:rFonts w:ascii="Arial" w:hAnsi="Arial" w:cs="Arial"/>
          <w:sz w:val="24"/>
          <w:szCs w:val="24"/>
        </w:rPr>
      </w:pPr>
    </w:p>
    <w:p w14:paraId="2E65D382" w14:textId="50711FF4" w:rsidR="00634A6C" w:rsidRPr="00994DA0" w:rsidRDefault="00634A6C" w:rsidP="00994DA0">
      <w:pPr>
        <w:pStyle w:val="Nagwek2"/>
        <w:spacing w:before="0" w:line="276" w:lineRule="auto"/>
        <w:jc w:val="both"/>
        <w:rPr>
          <w:rFonts w:ascii="Arial" w:hAnsi="Arial" w:cs="Arial"/>
          <w:color w:val="auto"/>
          <w:sz w:val="24"/>
          <w:szCs w:val="24"/>
        </w:rPr>
      </w:pPr>
      <w:bookmarkStart w:id="19" w:name="_Toc85447097"/>
      <w:r w:rsidRPr="00994DA0">
        <w:rPr>
          <w:rFonts w:ascii="Arial" w:hAnsi="Arial" w:cs="Arial"/>
          <w:color w:val="auto"/>
          <w:sz w:val="24"/>
          <w:szCs w:val="24"/>
        </w:rPr>
        <w:t>14. Wymagania dotyczące wadium</w:t>
      </w:r>
      <w:bookmarkEnd w:id="19"/>
      <w:r w:rsidR="00FA77A0" w:rsidRPr="00994DA0">
        <w:rPr>
          <w:rFonts w:ascii="Arial" w:hAnsi="Arial" w:cs="Arial"/>
          <w:color w:val="auto"/>
          <w:sz w:val="24"/>
          <w:szCs w:val="24"/>
        </w:rPr>
        <w:t>:</w:t>
      </w:r>
    </w:p>
    <w:p w14:paraId="1597A0DA" w14:textId="6DA3F63B" w:rsidR="002046BE" w:rsidRPr="00994DA0" w:rsidRDefault="00BF4329" w:rsidP="00994DA0">
      <w:pPr>
        <w:autoSpaceDE w:val="0"/>
        <w:autoSpaceDN w:val="0"/>
        <w:adjustRightInd w:val="0"/>
        <w:spacing w:after="0" w:line="276" w:lineRule="auto"/>
        <w:ind w:left="426"/>
        <w:jc w:val="both"/>
        <w:rPr>
          <w:rFonts w:ascii="Arial" w:hAnsi="Arial" w:cs="Arial"/>
          <w:sz w:val="24"/>
          <w:szCs w:val="24"/>
        </w:rPr>
      </w:pPr>
      <w:r w:rsidRPr="00994DA0">
        <w:rPr>
          <w:rFonts w:ascii="Arial" w:hAnsi="Arial" w:cs="Arial"/>
          <w:sz w:val="24"/>
          <w:szCs w:val="24"/>
        </w:rPr>
        <w:t>Zamawiający nie wymaga wniesienia wadium.</w:t>
      </w:r>
    </w:p>
    <w:p w14:paraId="457CFF85" w14:textId="77777777" w:rsidR="00634A6C" w:rsidRPr="00994DA0" w:rsidRDefault="00634A6C" w:rsidP="00994DA0">
      <w:pPr>
        <w:autoSpaceDE w:val="0"/>
        <w:autoSpaceDN w:val="0"/>
        <w:adjustRightInd w:val="0"/>
        <w:spacing w:after="0" w:line="276" w:lineRule="auto"/>
        <w:jc w:val="both"/>
        <w:rPr>
          <w:rFonts w:ascii="Arial" w:hAnsi="Arial" w:cs="Arial"/>
          <w:sz w:val="24"/>
          <w:szCs w:val="24"/>
        </w:rPr>
      </w:pPr>
    </w:p>
    <w:p w14:paraId="67635A98" w14:textId="1FED7493" w:rsidR="00634A6C" w:rsidRPr="00994DA0" w:rsidRDefault="00634A6C" w:rsidP="00994DA0">
      <w:pPr>
        <w:pStyle w:val="Nagwek2"/>
        <w:spacing w:before="0" w:line="276" w:lineRule="auto"/>
        <w:jc w:val="both"/>
        <w:rPr>
          <w:rFonts w:ascii="Arial" w:hAnsi="Arial" w:cs="Arial"/>
          <w:color w:val="auto"/>
          <w:sz w:val="24"/>
          <w:szCs w:val="24"/>
        </w:rPr>
      </w:pPr>
      <w:bookmarkStart w:id="20" w:name="_Toc85447098"/>
      <w:r w:rsidRPr="00994DA0">
        <w:rPr>
          <w:rFonts w:ascii="Arial" w:hAnsi="Arial" w:cs="Arial"/>
          <w:color w:val="auto"/>
          <w:sz w:val="24"/>
          <w:szCs w:val="24"/>
        </w:rPr>
        <w:t>15. Termin związania ofertą</w:t>
      </w:r>
      <w:bookmarkEnd w:id="20"/>
      <w:r w:rsidR="00FA77A0" w:rsidRPr="00994DA0">
        <w:rPr>
          <w:rFonts w:ascii="Arial" w:hAnsi="Arial" w:cs="Arial"/>
          <w:color w:val="auto"/>
          <w:sz w:val="24"/>
          <w:szCs w:val="24"/>
        </w:rPr>
        <w:t>:</w:t>
      </w:r>
    </w:p>
    <w:p w14:paraId="45239261" w14:textId="4F8DAFB1" w:rsidR="00FD5656" w:rsidRPr="00A90329" w:rsidRDefault="00634A6C" w:rsidP="00994DA0">
      <w:pPr>
        <w:pStyle w:val="Akapitzlist"/>
        <w:numPr>
          <w:ilvl w:val="1"/>
          <w:numId w:val="19"/>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Wykonawca jest związany ofertą od dnia upływu terminu składania ofert do dnia</w:t>
      </w:r>
      <w:r w:rsidR="00FF1ECD" w:rsidRPr="00994DA0">
        <w:rPr>
          <w:rFonts w:ascii="Arial" w:hAnsi="Arial" w:cs="Arial"/>
          <w:b/>
          <w:bCs/>
        </w:rPr>
        <w:t xml:space="preserve"> </w:t>
      </w:r>
      <w:r w:rsidR="00B479DA" w:rsidRPr="00A90329">
        <w:rPr>
          <w:rFonts w:ascii="Arial" w:hAnsi="Arial" w:cs="Arial"/>
          <w:b/>
          <w:bCs/>
        </w:rPr>
        <w:t>27.12</w:t>
      </w:r>
      <w:r w:rsidR="00205F52" w:rsidRPr="00A90329">
        <w:rPr>
          <w:rFonts w:ascii="Arial" w:hAnsi="Arial" w:cs="Arial"/>
          <w:b/>
          <w:bCs/>
        </w:rPr>
        <w:t>.202</w:t>
      </w:r>
      <w:r w:rsidR="00AD51CF" w:rsidRPr="00A90329">
        <w:rPr>
          <w:rFonts w:ascii="Arial" w:hAnsi="Arial" w:cs="Arial"/>
          <w:b/>
          <w:bCs/>
        </w:rPr>
        <w:t>4</w:t>
      </w:r>
      <w:r w:rsidR="00CC2DE2" w:rsidRPr="00A90329">
        <w:rPr>
          <w:rFonts w:ascii="Arial" w:hAnsi="Arial" w:cs="Arial"/>
          <w:b/>
          <w:bCs/>
        </w:rPr>
        <w:t xml:space="preserve"> r.</w:t>
      </w:r>
    </w:p>
    <w:p w14:paraId="790D94A1" w14:textId="34976D39" w:rsidR="00FD5656" w:rsidRPr="00994DA0" w:rsidRDefault="00634A6C" w:rsidP="00994DA0">
      <w:pPr>
        <w:pStyle w:val="Akapitzlist"/>
        <w:numPr>
          <w:ilvl w:val="1"/>
          <w:numId w:val="19"/>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W przypadku gdy wybór najkorzystniejszej oferty nie nastąpi przed upływem terminu związania ofert</w:t>
      </w:r>
      <w:r w:rsidR="00863605" w:rsidRPr="00994DA0">
        <w:rPr>
          <w:rFonts w:ascii="Arial" w:hAnsi="Arial" w:cs="Arial"/>
        </w:rPr>
        <w:t>ą</w:t>
      </w:r>
      <w:r w:rsidRPr="00994DA0">
        <w:rPr>
          <w:rFonts w:ascii="Arial" w:hAnsi="Arial" w:cs="Arial"/>
        </w:rPr>
        <w:t xml:space="preserve"> określonego w pkt. 15.1 SWZ, Zamawiający przed upływem terminu związania ofert</w:t>
      </w:r>
      <w:r w:rsidR="00863605" w:rsidRPr="00994DA0">
        <w:rPr>
          <w:rFonts w:ascii="Arial" w:hAnsi="Arial" w:cs="Arial"/>
        </w:rPr>
        <w:t>ą</w:t>
      </w:r>
      <w:r w:rsidRPr="00994DA0">
        <w:rPr>
          <w:rFonts w:ascii="Arial" w:hAnsi="Arial" w:cs="Arial"/>
        </w:rPr>
        <w:t xml:space="preserve"> zwraca się jednokrotnie do Wykonawców o</w:t>
      </w:r>
      <w:r w:rsidR="00947F5B" w:rsidRPr="00994DA0">
        <w:rPr>
          <w:rFonts w:ascii="Arial" w:hAnsi="Arial" w:cs="Arial"/>
        </w:rPr>
        <w:t> </w:t>
      </w:r>
      <w:r w:rsidRPr="00994DA0">
        <w:rPr>
          <w:rFonts w:ascii="Arial" w:hAnsi="Arial" w:cs="Arial"/>
        </w:rPr>
        <w:t>wyrażenie zgody na przedłużenie tego terminu o wskazywany przez niego okres, nie dłuższy niż trzydzieści</w:t>
      </w:r>
      <w:r w:rsidRPr="00994DA0">
        <w:rPr>
          <w:rFonts w:ascii="Arial" w:hAnsi="Arial" w:cs="Arial"/>
          <w:i/>
          <w:iCs/>
        </w:rPr>
        <w:t xml:space="preserve"> </w:t>
      </w:r>
      <w:r w:rsidRPr="00994DA0">
        <w:rPr>
          <w:rFonts w:ascii="Arial" w:hAnsi="Arial" w:cs="Arial"/>
        </w:rPr>
        <w:t>[</w:t>
      </w:r>
      <w:r w:rsidR="00FD5656" w:rsidRPr="00994DA0">
        <w:rPr>
          <w:rFonts w:ascii="Arial" w:hAnsi="Arial" w:cs="Arial"/>
        </w:rPr>
        <w:t> </w:t>
      </w:r>
      <w:r w:rsidRPr="00994DA0">
        <w:rPr>
          <w:rFonts w:ascii="Arial" w:hAnsi="Arial" w:cs="Arial"/>
        </w:rPr>
        <w:t xml:space="preserve">30 ] dni. </w:t>
      </w:r>
    </w:p>
    <w:p w14:paraId="5FEC5692" w14:textId="3045E499" w:rsidR="00634A6C" w:rsidRPr="00994DA0" w:rsidRDefault="00634A6C" w:rsidP="00994DA0">
      <w:pPr>
        <w:pStyle w:val="Akapitzlist"/>
        <w:numPr>
          <w:ilvl w:val="1"/>
          <w:numId w:val="19"/>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Przedłużenie terminu związania oferta, o którym mowa w pkt. 15.2 SWZ, wymaga złożenia przez Wykonawcę pisemnego</w:t>
      </w:r>
      <w:r w:rsidRPr="00994DA0">
        <w:rPr>
          <w:rFonts w:ascii="Arial" w:hAnsi="Arial" w:cs="Arial"/>
          <w:vertAlign w:val="superscript"/>
        </w:rPr>
        <w:footnoteReference w:id="6"/>
      </w:r>
      <w:r w:rsidRPr="00994DA0">
        <w:rPr>
          <w:rFonts w:ascii="Arial" w:hAnsi="Arial" w:cs="Arial"/>
        </w:rPr>
        <w:t xml:space="preserve"> oświadczenia o wyrażeniu zgody na przedłużenie terminu związania oferta. Nie wyrażenie pisemnej zgody na przedłużenie terminu związania ofertą skutkować będzie jej odrzuceniem. Niniejsze oświadczenie należy przekazać zgodnie ze sposobem komunikacji określonym przez Zamawiającego w </w:t>
      </w:r>
      <w:r w:rsidR="008C5476" w:rsidRPr="00994DA0">
        <w:rPr>
          <w:rFonts w:ascii="Arial" w:hAnsi="Arial" w:cs="Arial"/>
        </w:rPr>
        <w:t>R</w:t>
      </w:r>
      <w:r w:rsidRPr="00994DA0">
        <w:rPr>
          <w:rFonts w:ascii="Arial" w:hAnsi="Arial" w:cs="Arial"/>
        </w:rPr>
        <w:t xml:space="preserve">ozdziale </w:t>
      </w:r>
      <w:r w:rsidR="008C5476" w:rsidRPr="00994DA0">
        <w:rPr>
          <w:rFonts w:ascii="Arial" w:hAnsi="Arial" w:cs="Arial"/>
        </w:rPr>
        <w:t xml:space="preserve">I Podrozdział </w:t>
      </w:r>
      <w:r w:rsidRPr="00994DA0">
        <w:rPr>
          <w:rFonts w:ascii="Arial" w:hAnsi="Arial" w:cs="Arial"/>
        </w:rPr>
        <w:t>12 SWZ</w:t>
      </w:r>
      <w:r w:rsidR="008C5476" w:rsidRPr="00994DA0">
        <w:rPr>
          <w:rFonts w:ascii="Arial" w:hAnsi="Arial" w:cs="Arial"/>
        </w:rPr>
        <w:t>.</w:t>
      </w:r>
    </w:p>
    <w:p w14:paraId="08C1F5E2" w14:textId="77777777" w:rsidR="00634A6C" w:rsidRPr="00994DA0" w:rsidRDefault="00634A6C" w:rsidP="00994DA0">
      <w:pPr>
        <w:autoSpaceDE w:val="0"/>
        <w:autoSpaceDN w:val="0"/>
        <w:adjustRightInd w:val="0"/>
        <w:spacing w:after="0" w:line="276" w:lineRule="auto"/>
        <w:jc w:val="both"/>
        <w:rPr>
          <w:rFonts w:ascii="Arial" w:hAnsi="Arial" w:cs="Arial"/>
          <w:sz w:val="24"/>
          <w:szCs w:val="24"/>
        </w:rPr>
      </w:pPr>
    </w:p>
    <w:p w14:paraId="1402A696" w14:textId="49CF96BC" w:rsidR="00634A6C" w:rsidRPr="00994DA0" w:rsidRDefault="00634A6C" w:rsidP="00994DA0">
      <w:pPr>
        <w:pStyle w:val="Nagwek2"/>
        <w:spacing w:before="0" w:line="276" w:lineRule="auto"/>
        <w:jc w:val="both"/>
        <w:rPr>
          <w:rFonts w:ascii="Arial" w:hAnsi="Arial" w:cs="Arial"/>
          <w:color w:val="auto"/>
          <w:sz w:val="24"/>
          <w:szCs w:val="24"/>
        </w:rPr>
      </w:pPr>
      <w:bookmarkStart w:id="21" w:name="_Toc85447099"/>
      <w:r w:rsidRPr="00994DA0">
        <w:rPr>
          <w:rFonts w:ascii="Arial" w:hAnsi="Arial" w:cs="Arial"/>
          <w:color w:val="auto"/>
          <w:sz w:val="24"/>
          <w:szCs w:val="24"/>
        </w:rPr>
        <w:t xml:space="preserve">16. </w:t>
      </w:r>
      <w:r w:rsidR="00A11555" w:rsidRPr="00994DA0">
        <w:rPr>
          <w:rFonts w:ascii="Arial" w:hAnsi="Arial" w:cs="Arial"/>
          <w:color w:val="auto"/>
          <w:sz w:val="24"/>
          <w:szCs w:val="24"/>
        </w:rPr>
        <w:t xml:space="preserve">  </w:t>
      </w:r>
      <w:r w:rsidRPr="00994DA0">
        <w:rPr>
          <w:rFonts w:ascii="Arial" w:hAnsi="Arial" w:cs="Arial"/>
          <w:color w:val="auto"/>
          <w:sz w:val="24"/>
          <w:szCs w:val="24"/>
        </w:rPr>
        <w:t>Opis sposobu przygotowywania i złożenia oferty</w:t>
      </w:r>
      <w:bookmarkEnd w:id="21"/>
      <w:r w:rsidR="00FA77A0" w:rsidRPr="00994DA0">
        <w:rPr>
          <w:rFonts w:ascii="Arial" w:hAnsi="Arial" w:cs="Arial"/>
          <w:color w:val="auto"/>
          <w:sz w:val="24"/>
          <w:szCs w:val="24"/>
        </w:rPr>
        <w:t>:</w:t>
      </w:r>
    </w:p>
    <w:p w14:paraId="34112652" w14:textId="193D6B95" w:rsidR="00FD5656" w:rsidRPr="00994DA0" w:rsidRDefault="00634A6C" w:rsidP="00994DA0">
      <w:pPr>
        <w:pStyle w:val="Akapitzlist"/>
        <w:numPr>
          <w:ilvl w:val="1"/>
          <w:numId w:val="20"/>
        </w:numPr>
        <w:autoSpaceDE w:val="0"/>
        <w:autoSpaceDN w:val="0"/>
        <w:adjustRightInd w:val="0"/>
        <w:spacing w:line="276" w:lineRule="auto"/>
        <w:ind w:left="284" w:hanging="284"/>
        <w:contextualSpacing w:val="0"/>
        <w:jc w:val="both"/>
        <w:rPr>
          <w:rFonts w:ascii="Arial" w:hAnsi="Arial" w:cs="Arial"/>
        </w:rPr>
      </w:pPr>
      <w:r w:rsidRPr="00994DA0">
        <w:rPr>
          <w:rFonts w:ascii="Arial" w:hAnsi="Arial" w:cs="Arial"/>
        </w:rPr>
        <w:t xml:space="preserve">Wykonawca jest odpowiedzialny za przygotowanie oferty. </w:t>
      </w:r>
    </w:p>
    <w:p w14:paraId="3644301A" w14:textId="79F055B1" w:rsidR="00FD5656" w:rsidRPr="00994DA0" w:rsidRDefault="00AE4A89" w:rsidP="00994DA0">
      <w:pPr>
        <w:pStyle w:val="Akapitzlist"/>
        <w:numPr>
          <w:ilvl w:val="1"/>
          <w:numId w:val="20"/>
        </w:numPr>
        <w:autoSpaceDE w:val="0"/>
        <w:autoSpaceDN w:val="0"/>
        <w:adjustRightInd w:val="0"/>
        <w:spacing w:line="276" w:lineRule="auto"/>
        <w:ind w:left="284" w:hanging="284"/>
        <w:contextualSpacing w:val="0"/>
        <w:jc w:val="both"/>
        <w:rPr>
          <w:rFonts w:ascii="Arial" w:hAnsi="Arial" w:cs="Arial"/>
        </w:rPr>
      </w:pPr>
      <w:r w:rsidRPr="00994DA0">
        <w:rPr>
          <w:rFonts w:ascii="Arial" w:hAnsi="Arial" w:cs="Arial"/>
        </w:rPr>
        <w:t xml:space="preserve"> </w:t>
      </w:r>
      <w:r w:rsidR="00634A6C" w:rsidRPr="00994DA0">
        <w:rPr>
          <w:rFonts w:ascii="Arial" w:hAnsi="Arial" w:cs="Arial"/>
        </w:rPr>
        <w:t xml:space="preserve">Oferta musi być sporządzona w języku polskim. </w:t>
      </w:r>
    </w:p>
    <w:p w14:paraId="0E42F351" w14:textId="141463AF" w:rsidR="00FD5656" w:rsidRPr="00994DA0" w:rsidRDefault="003F05CA" w:rsidP="00994DA0">
      <w:pPr>
        <w:pStyle w:val="Akapitzlist"/>
        <w:numPr>
          <w:ilvl w:val="2"/>
          <w:numId w:val="20"/>
        </w:numPr>
        <w:autoSpaceDE w:val="0"/>
        <w:autoSpaceDN w:val="0"/>
        <w:adjustRightInd w:val="0"/>
        <w:spacing w:line="276" w:lineRule="auto"/>
        <w:ind w:left="709" w:hanging="709"/>
        <w:contextualSpacing w:val="0"/>
        <w:jc w:val="both"/>
        <w:rPr>
          <w:rFonts w:ascii="Arial" w:hAnsi="Arial" w:cs="Arial"/>
        </w:rPr>
      </w:pPr>
      <w:r w:rsidRPr="00994DA0">
        <w:rPr>
          <w:rFonts w:ascii="Arial" w:hAnsi="Arial" w:cs="Arial"/>
        </w:rPr>
        <w:t xml:space="preserve"> </w:t>
      </w:r>
      <w:r w:rsidR="00634A6C" w:rsidRPr="00994DA0">
        <w:rPr>
          <w:rFonts w:ascii="Arial" w:hAnsi="Arial" w:cs="Arial"/>
        </w:rPr>
        <w:t xml:space="preserve">Ofertę, oświadczenie, o którym mowa w art. 125 ust. 1 ustawy, składa się, pod rygorem nieważności, w formie elektronicznej lub w postaci elektronicznej opatrzonej podpisem zaufanym lub podpisem osobistym; przez osobę upoważnioną do reprezentowania Wykonawcy na zewnątrz i zaciągania zobowiązań w wysokości odpowiadającej cenie oferty. </w:t>
      </w:r>
    </w:p>
    <w:p w14:paraId="074DEF3B" w14:textId="56431399" w:rsidR="00FD5656" w:rsidRPr="00994DA0" w:rsidRDefault="00634A6C" w:rsidP="00994DA0">
      <w:pPr>
        <w:pStyle w:val="Akapitzlist"/>
        <w:numPr>
          <w:ilvl w:val="2"/>
          <w:numId w:val="20"/>
        </w:numPr>
        <w:autoSpaceDE w:val="0"/>
        <w:autoSpaceDN w:val="0"/>
        <w:adjustRightInd w:val="0"/>
        <w:spacing w:line="276" w:lineRule="auto"/>
        <w:ind w:left="709" w:hanging="709"/>
        <w:contextualSpacing w:val="0"/>
        <w:jc w:val="both"/>
        <w:rPr>
          <w:rFonts w:ascii="Arial" w:hAnsi="Arial" w:cs="Arial"/>
        </w:rPr>
      </w:pPr>
      <w:r w:rsidRPr="00994DA0">
        <w:rPr>
          <w:rFonts w:ascii="Arial" w:hAnsi="Arial" w:cs="Arial"/>
        </w:rPr>
        <w:t>Dane zawierające dokumenty tekstowe, tekstowo-graficzne lub multimedialne stosuje się: .pdf, .</w:t>
      </w:r>
      <w:proofErr w:type="spellStart"/>
      <w:r w:rsidRPr="00994DA0">
        <w:rPr>
          <w:rFonts w:ascii="Arial" w:hAnsi="Arial" w:cs="Arial"/>
        </w:rPr>
        <w:t>doc</w:t>
      </w:r>
      <w:proofErr w:type="spellEnd"/>
      <w:r w:rsidRPr="00994DA0">
        <w:rPr>
          <w:rFonts w:ascii="Arial" w:hAnsi="Arial" w:cs="Arial"/>
        </w:rPr>
        <w:t>, .</w:t>
      </w:r>
      <w:proofErr w:type="spellStart"/>
      <w:r w:rsidRPr="00994DA0">
        <w:rPr>
          <w:rFonts w:ascii="Arial" w:hAnsi="Arial" w:cs="Arial"/>
        </w:rPr>
        <w:t>docx</w:t>
      </w:r>
      <w:proofErr w:type="spellEnd"/>
      <w:r w:rsidRPr="00994DA0">
        <w:rPr>
          <w:rFonts w:ascii="Arial" w:hAnsi="Arial" w:cs="Arial"/>
        </w:rPr>
        <w:t>, .rtf, .</w:t>
      </w:r>
      <w:proofErr w:type="spellStart"/>
      <w:r w:rsidRPr="00994DA0">
        <w:rPr>
          <w:rFonts w:ascii="Arial" w:hAnsi="Arial" w:cs="Arial"/>
        </w:rPr>
        <w:t>xps</w:t>
      </w:r>
      <w:proofErr w:type="spellEnd"/>
      <w:r w:rsidRPr="00994DA0">
        <w:rPr>
          <w:rFonts w:ascii="Arial" w:hAnsi="Arial" w:cs="Arial"/>
        </w:rPr>
        <w:t>, .</w:t>
      </w:r>
      <w:proofErr w:type="spellStart"/>
      <w:r w:rsidRPr="00994DA0">
        <w:rPr>
          <w:rFonts w:ascii="Arial" w:hAnsi="Arial" w:cs="Arial"/>
        </w:rPr>
        <w:t>odt</w:t>
      </w:r>
      <w:proofErr w:type="spellEnd"/>
      <w:r w:rsidRPr="00994DA0">
        <w:rPr>
          <w:rFonts w:ascii="Arial" w:hAnsi="Arial" w:cs="Arial"/>
        </w:rPr>
        <w:t xml:space="preserve">. </w:t>
      </w:r>
    </w:p>
    <w:p w14:paraId="1C458A42" w14:textId="707BF5BC" w:rsidR="00FD5656" w:rsidRPr="00994DA0" w:rsidRDefault="003F05CA" w:rsidP="00994DA0">
      <w:pPr>
        <w:pStyle w:val="Akapitzlist"/>
        <w:numPr>
          <w:ilvl w:val="2"/>
          <w:numId w:val="20"/>
        </w:numPr>
        <w:autoSpaceDE w:val="0"/>
        <w:autoSpaceDN w:val="0"/>
        <w:adjustRightInd w:val="0"/>
        <w:spacing w:line="276" w:lineRule="auto"/>
        <w:ind w:left="709" w:hanging="709"/>
        <w:contextualSpacing w:val="0"/>
        <w:jc w:val="both"/>
        <w:rPr>
          <w:rFonts w:ascii="Arial" w:hAnsi="Arial" w:cs="Arial"/>
        </w:rPr>
      </w:pPr>
      <w:r w:rsidRPr="00994DA0">
        <w:rPr>
          <w:rFonts w:ascii="Arial" w:hAnsi="Arial" w:cs="Arial"/>
        </w:rPr>
        <w:t xml:space="preserve"> </w:t>
      </w:r>
      <w:r w:rsidR="00634A6C" w:rsidRPr="00994DA0">
        <w:rPr>
          <w:rFonts w:ascii="Arial" w:hAnsi="Arial" w:cs="Arial"/>
        </w:rPr>
        <w:t>Ofertę stanowią dokumenty określone w pkt. 7 SWZ w postaci elektronicznej opatrzonej kwalifikowanym podpisem elektronicznym, podpisem zaufany lub podpisem osobistym.</w:t>
      </w:r>
    </w:p>
    <w:p w14:paraId="79D312D3" w14:textId="5E8F0EED" w:rsidR="00FD5656" w:rsidRPr="00994DA0" w:rsidRDefault="003F05CA" w:rsidP="00994DA0">
      <w:pPr>
        <w:pStyle w:val="Akapitzlist"/>
        <w:numPr>
          <w:ilvl w:val="2"/>
          <w:numId w:val="20"/>
        </w:numPr>
        <w:autoSpaceDE w:val="0"/>
        <w:autoSpaceDN w:val="0"/>
        <w:adjustRightInd w:val="0"/>
        <w:spacing w:line="276" w:lineRule="auto"/>
        <w:ind w:left="709" w:hanging="709"/>
        <w:contextualSpacing w:val="0"/>
        <w:jc w:val="both"/>
        <w:rPr>
          <w:rFonts w:ascii="Arial" w:hAnsi="Arial" w:cs="Arial"/>
        </w:rPr>
      </w:pPr>
      <w:r w:rsidRPr="00994DA0">
        <w:rPr>
          <w:rFonts w:ascii="Arial" w:hAnsi="Arial" w:cs="Arial"/>
        </w:rPr>
        <w:t xml:space="preserve"> </w:t>
      </w:r>
      <w:r w:rsidR="00634A6C" w:rsidRPr="00994DA0">
        <w:rPr>
          <w:rFonts w:ascii="Arial" w:hAnsi="Arial" w:cs="Arial"/>
        </w:rPr>
        <w:t xml:space="preserve">Wykonawca może przed upływem terminu do składania ofert wycofać ofertę zgodnie z Instrukcją dla Wykonawców. Po upływie terminu do składania ofert nie może skutecznie wycofać złożonej oferty. </w:t>
      </w:r>
    </w:p>
    <w:p w14:paraId="4A6159CF" w14:textId="77777777" w:rsidR="00FD5656" w:rsidRPr="00994DA0" w:rsidRDefault="00634A6C" w:rsidP="00994DA0">
      <w:pPr>
        <w:pStyle w:val="Akapitzlist"/>
        <w:numPr>
          <w:ilvl w:val="2"/>
          <w:numId w:val="20"/>
        </w:numPr>
        <w:autoSpaceDE w:val="0"/>
        <w:autoSpaceDN w:val="0"/>
        <w:adjustRightInd w:val="0"/>
        <w:spacing w:line="276" w:lineRule="auto"/>
        <w:ind w:left="709" w:hanging="709"/>
        <w:contextualSpacing w:val="0"/>
        <w:jc w:val="both"/>
        <w:rPr>
          <w:rFonts w:ascii="Arial" w:hAnsi="Arial" w:cs="Arial"/>
        </w:rPr>
      </w:pPr>
      <w:r w:rsidRPr="00994DA0">
        <w:rPr>
          <w:rFonts w:ascii="Arial" w:hAnsi="Arial" w:cs="Arial"/>
        </w:rPr>
        <w:t xml:space="preserve"> Wykonawca ma prawo złożyć tylko jedną [ 1 ] ofertę, zawierającą jedną</w:t>
      </w:r>
      <w:r w:rsidRPr="00994DA0">
        <w:rPr>
          <w:rFonts w:ascii="Arial" w:hAnsi="Arial" w:cs="Arial"/>
          <w:i/>
          <w:iCs/>
        </w:rPr>
        <w:t xml:space="preserve"> </w:t>
      </w:r>
      <w:r w:rsidRPr="00994DA0">
        <w:rPr>
          <w:rFonts w:ascii="Arial" w:hAnsi="Arial" w:cs="Arial"/>
        </w:rPr>
        <w:t xml:space="preserve">[ 1 ], jednoznacznie opisaną propozycję. Złożenie większej liczby ofert spowoduje odrzucenie wszystkich ofert złożonych przez danego Wykonawcę. </w:t>
      </w:r>
    </w:p>
    <w:p w14:paraId="1CE5EDAE" w14:textId="59786AC8" w:rsidR="00FD5656" w:rsidRPr="00994DA0" w:rsidRDefault="003F05CA" w:rsidP="00994DA0">
      <w:pPr>
        <w:pStyle w:val="Akapitzlist"/>
        <w:numPr>
          <w:ilvl w:val="2"/>
          <w:numId w:val="20"/>
        </w:numPr>
        <w:autoSpaceDE w:val="0"/>
        <w:autoSpaceDN w:val="0"/>
        <w:adjustRightInd w:val="0"/>
        <w:spacing w:line="276" w:lineRule="auto"/>
        <w:ind w:left="709" w:hanging="709"/>
        <w:contextualSpacing w:val="0"/>
        <w:jc w:val="both"/>
        <w:rPr>
          <w:rFonts w:ascii="Arial" w:hAnsi="Arial" w:cs="Arial"/>
        </w:rPr>
      </w:pPr>
      <w:r w:rsidRPr="00994DA0">
        <w:rPr>
          <w:rFonts w:ascii="Arial" w:hAnsi="Arial" w:cs="Arial"/>
        </w:rPr>
        <w:t xml:space="preserve"> </w:t>
      </w:r>
      <w:r w:rsidR="00634A6C" w:rsidRPr="00994DA0">
        <w:rPr>
          <w:rFonts w:ascii="Arial" w:hAnsi="Arial" w:cs="Arial"/>
        </w:rPr>
        <w:t>Wykonawca składa ofertę za pośrednictwem Formularza składania oferty dostępnego na platformie zakupowej w przedmiotowym postępowaniu w</w:t>
      </w:r>
      <w:r w:rsidR="007617B3" w:rsidRPr="00994DA0">
        <w:rPr>
          <w:rFonts w:ascii="Arial" w:hAnsi="Arial" w:cs="Arial"/>
        </w:rPr>
        <w:t> </w:t>
      </w:r>
      <w:r w:rsidR="00634A6C" w:rsidRPr="00994DA0">
        <w:rPr>
          <w:rFonts w:ascii="Arial" w:hAnsi="Arial" w:cs="Arial"/>
        </w:rPr>
        <w:t xml:space="preserve">sprawie udzielenia zamówienia publicznego. </w:t>
      </w:r>
    </w:p>
    <w:p w14:paraId="3E368375" w14:textId="7B20E2DA" w:rsidR="00FD5656" w:rsidRPr="00994DA0" w:rsidRDefault="003F05CA" w:rsidP="00994DA0">
      <w:pPr>
        <w:pStyle w:val="Akapitzlist"/>
        <w:numPr>
          <w:ilvl w:val="2"/>
          <w:numId w:val="20"/>
        </w:numPr>
        <w:autoSpaceDE w:val="0"/>
        <w:autoSpaceDN w:val="0"/>
        <w:adjustRightInd w:val="0"/>
        <w:spacing w:line="276" w:lineRule="auto"/>
        <w:ind w:left="709" w:hanging="709"/>
        <w:contextualSpacing w:val="0"/>
        <w:jc w:val="both"/>
        <w:rPr>
          <w:rFonts w:ascii="Arial" w:hAnsi="Arial" w:cs="Arial"/>
        </w:rPr>
      </w:pPr>
      <w:r w:rsidRPr="00994DA0">
        <w:rPr>
          <w:rFonts w:ascii="Arial" w:hAnsi="Arial" w:cs="Arial"/>
        </w:rPr>
        <w:t xml:space="preserve"> </w:t>
      </w:r>
      <w:r w:rsidR="00634A6C" w:rsidRPr="00994DA0">
        <w:rPr>
          <w:rFonts w:ascii="Arial" w:hAnsi="Arial" w:cs="Arial"/>
        </w:rPr>
        <w:t>Wszelkie informacje stanowiące tajemnicę przedsiębiorstwa</w:t>
      </w:r>
      <w:r w:rsidR="00634A6C" w:rsidRPr="00994DA0">
        <w:rPr>
          <w:rFonts w:ascii="Arial" w:hAnsi="Arial" w:cs="Arial"/>
          <w:vertAlign w:val="superscript"/>
        </w:rPr>
        <w:footnoteReference w:id="7"/>
      </w:r>
      <w:r w:rsidR="00634A6C" w:rsidRPr="00994DA0">
        <w:rPr>
          <w:rFonts w:ascii="Arial" w:hAnsi="Arial" w:cs="Arial"/>
        </w:rPr>
        <w:t xml:space="preserve"> w rozumieniu ustawy z</w:t>
      </w:r>
      <w:r w:rsidR="00FF1ECD" w:rsidRPr="00994DA0">
        <w:rPr>
          <w:rFonts w:ascii="Arial" w:hAnsi="Arial" w:cs="Arial"/>
        </w:rPr>
        <w:t> </w:t>
      </w:r>
      <w:r w:rsidR="00634A6C" w:rsidRPr="00994DA0">
        <w:rPr>
          <w:rFonts w:ascii="Arial" w:hAnsi="Arial" w:cs="Arial"/>
        </w:rPr>
        <w:t>dnia 16 kwietnia 1993 r. o zwalczaniu nieuczciwej konkurencji, które Wykonawca zastrzeże jako tajemnicę przedsiębiorstwa, powinny zostać załączone w osobnym miejscu w kroku 1 składania oferty przeznaczonym na zamieszczenie tajemnicy przedsiębiorstwa.</w:t>
      </w:r>
    </w:p>
    <w:p w14:paraId="62F2CC74" w14:textId="4CB4D3A4" w:rsidR="00FD5656" w:rsidRPr="00994DA0" w:rsidRDefault="00CF1A80" w:rsidP="00994DA0">
      <w:pPr>
        <w:pStyle w:val="Akapitzlist"/>
        <w:numPr>
          <w:ilvl w:val="2"/>
          <w:numId w:val="20"/>
        </w:numPr>
        <w:tabs>
          <w:tab w:val="left" w:pos="142"/>
        </w:tabs>
        <w:autoSpaceDE w:val="0"/>
        <w:autoSpaceDN w:val="0"/>
        <w:adjustRightInd w:val="0"/>
        <w:spacing w:line="276" w:lineRule="auto"/>
        <w:ind w:left="709" w:hanging="709"/>
        <w:contextualSpacing w:val="0"/>
        <w:jc w:val="both"/>
        <w:rPr>
          <w:rFonts w:ascii="Arial" w:hAnsi="Arial" w:cs="Arial"/>
        </w:rPr>
      </w:pPr>
      <w:r w:rsidRPr="00994DA0">
        <w:rPr>
          <w:rFonts w:ascii="Arial" w:hAnsi="Arial" w:cs="Arial"/>
        </w:rPr>
        <w:t xml:space="preserve"> </w:t>
      </w:r>
      <w:r w:rsidR="00634A6C" w:rsidRPr="00994DA0">
        <w:rPr>
          <w:rFonts w:ascii="Arial" w:hAnsi="Arial" w:cs="Arial"/>
        </w:rPr>
        <w:t xml:space="preserve">Zaleca się, aby każdy dokument zawierający tajemnicę przedsiębiorstwa został zamieszczony w odrębnym pliku. </w:t>
      </w:r>
    </w:p>
    <w:p w14:paraId="120CF05B" w14:textId="156D43F0" w:rsidR="00FD5656" w:rsidRPr="00994DA0" w:rsidRDefault="00634A6C" w:rsidP="00994DA0">
      <w:pPr>
        <w:pStyle w:val="Akapitzlist"/>
        <w:numPr>
          <w:ilvl w:val="3"/>
          <w:numId w:val="20"/>
        </w:numPr>
        <w:autoSpaceDE w:val="0"/>
        <w:autoSpaceDN w:val="0"/>
        <w:adjustRightInd w:val="0"/>
        <w:spacing w:line="276" w:lineRule="auto"/>
        <w:ind w:left="993" w:hanging="993"/>
        <w:contextualSpacing w:val="0"/>
        <w:jc w:val="both"/>
        <w:rPr>
          <w:rFonts w:ascii="Arial" w:hAnsi="Arial" w:cs="Arial"/>
        </w:rPr>
      </w:pPr>
      <w:r w:rsidRPr="00994DA0">
        <w:rPr>
          <w:rFonts w:ascii="Arial" w:hAnsi="Arial" w:cs="Arial"/>
        </w:rPr>
        <w:t xml:space="preserve">Wykonawca może przed upływem terminu składania ofert wycofać ofertę za pośrednictwem Formularza składania oferty. </w:t>
      </w:r>
    </w:p>
    <w:p w14:paraId="5CB9BB93" w14:textId="594682A0" w:rsidR="00FD5656" w:rsidRPr="00994DA0" w:rsidRDefault="00634A6C" w:rsidP="00994DA0">
      <w:pPr>
        <w:pStyle w:val="Akapitzlist"/>
        <w:numPr>
          <w:ilvl w:val="2"/>
          <w:numId w:val="20"/>
        </w:numPr>
        <w:autoSpaceDE w:val="0"/>
        <w:autoSpaceDN w:val="0"/>
        <w:adjustRightInd w:val="0"/>
        <w:spacing w:line="276" w:lineRule="auto"/>
        <w:ind w:left="709" w:hanging="709"/>
        <w:contextualSpacing w:val="0"/>
        <w:jc w:val="both"/>
        <w:rPr>
          <w:rFonts w:ascii="Arial" w:hAnsi="Arial" w:cs="Arial"/>
        </w:rPr>
      </w:pPr>
      <w:r w:rsidRPr="00994DA0">
        <w:rPr>
          <w:rFonts w:ascii="Arial" w:hAnsi="Arial" w:cs="Arial"/>
        </w:rPr>
        <w:t xml:space="preserve">Jeśli Wykonawca składający ofertę jest zautoryzowany (zalogowany), to wycofanie oferty następuje od razu po złożeniu nowej oferty. </w:t>
      </w:r>
    </w:p>
    <w:p w14:paraId="370FB54B" w14:textId="6A6B4357" w:rsidR="00634A6C" w:rsidRPr="00994DA0" w:rsidRDefault="00634A6C" w:rsidP="00994DA0">
      <w:pPr>
        <w:pStyle w:val="Akapitzlist"/>
        <w:numPr>
          <w:ilvl w:val="2"/>
          <w:numId w:val="20"/>
        </w:numPr>
        <w:autoSpaceDE w:val="0"/>
        <w:autoSpaceDN w:val="0"/>
        <w:adjustRightInd w:val="0"/>
        <w:spacing w:line="276" w:lineRule="auto"/>
        <w:ind w:left="851" w:hanging="851"/>
        <w:contextualSpacing w:val="0"/>
        <w:jc w:val="both"/>
        <w:rPr>
          <w:rFonts w:ascii="Arial" w:hAnsi="Arial" w:cs="Arial"/>
        </w:rPr>
      </w:pPr>
      <w:r w:rsidRPr="00994DA0">
        <w:rPr>
          <w:rFonts w:ascii="Arial" w:hAnsi="Arial" w:cs="Arial"/>
        </w:rPr>
        <w:t xml:space="preserve">Jeżeli oferta składana jest przez niezautoryzowanego Wykonawcę (niezalogowany lub nieposiadający konta) to wycofanie oferty musi być przez niego potwierdzone: </w:t>
      </w:r>
    </w:p>
    <w:p w14:paraId="70AAD037" w14:textId="43C078FA" w:rsidR="00634A6C" w:rsidRPr="00994DA0" w:rsidRDefault="00634A6C" w:rsidP="00994DA0">
      <w:pPr>
        <w:pStyle w:val="Akapitzlist"/>
        <w:numPr>
          <w:ilvl w:val="0"/>
          <w:numId w:val="34"/>
        </w:numPr>
        <w:autoSpaceDE w:val="0"/>
        <w:autoSpaceDN w:val="0"/>
        <w:adjustRightInd w:val="0"/>
        <w:spacing w:line="276" w:lineRule="auto"/>
        <w:ind w:left="709" w:hanging="283"/>
        <w:contextualSpacing w:val="0"/>
        <w:jc w:val="both"/>
        <w:rPr>
          <w:rFonts w:ascii="Arial" w:hAnsi="Arial" w:cs="Arial"/>
        </w:rPr>
      </w:pPr>
      <w:r w:rsidRPr="00994DA0">
        <w:rPr>
          <w:rFonts w:ascii="Arial" w:hAnsi="Arial" w:cs="Arial"/>
        </w:rPr>
        <w:t xml:space="preserve">przez kliknięcie w link wysłany w wiadomości email, który musi być zgodny </w:t>
      </w:r>
      <w:r w:rsidR="00D646CA" w:rsidRPr="00994DA0">
        <w:rPr>
          <w:rFonts w:ascii="Arial" w:hAnsi="Arial" w:cs="Arial"/>
        </w:rPr>
        <w:t xml:space="preserve">   </w:t>
      </w:r>
      <w:r w:rsidRPr="00994DA0">
        <w:rPr>
          <w:rFonts w:ascii="Arial" w:hAnsi="Arial" w:cs="Arial"/>
        </w:rPr>
        <w:t>z</w:t>
      </w:r>
      <w:r w:rsidR="00020D94" w:rsidRPr="00994DA0">
        <w:rPr>
          <w:rFonts w:ascii="Arial" w:hAnsi="Arial" w:cs="Arial"/>
        </w:rPr>
        <w:t> </w:t>
      </w:r>
      <w:r w:rsidRPr="00994DA0">
        <w:rPr>
          <w:rFonts w:ascii="Arial" w:hAnsi="Arial" w:cs="Arial"/>
        </w:rPr>
        <w:t>adres</w:t>
      </w:r>
      <w:r w:rsidR="00020D94" w:rsidRPr="00994DA0">
        <w:rPr>
          <w:rFonts w:ascii="Arial" w:hAnsi="Arial" w:cs="Arial"/>
        </w:rPr>
        <w:t>em</w:t>
      </w:r>
      <w:r w:rsidRPr="00994DA0">
        <w:rPr>
          <w:rFonts w:ascii="Arial" w:hAnsi="Arial" w:cs="Arial"/>
        </w:rPr>
        <w:t xml:space="preserve"> email podanym podczas pierwotnego składania oferty, </w:t>
      </w:r>
    </w:p>
    <w:p w14:paraId="6402C33E" w14:textId="4E2D77DF" w:rsidR="00634A6C" w:rsidRPr="00994DA0" w:rsidRDefault="00634A6C" w:rsidP="00994DA0">
      <w:pPr>
        <w:pStyle w:val="Akapitzlist"/>
        <w:numPr>
          <w:ilvl w:val="0"/>
          <w:numId w:val="34"/>
        </w:numPr>
        <w:autoSpaceDE w:val="0"/>
        <w:autoSpaceDN w:val="0"/>
        <w:adjustRightInd w:val="0"/>
        <w:spacing w:line="276" w:lineRule="auto"/>
        <w:ind w:left="709" w:hanging="283"/>
        <w:contextualSpacing w:val="0"/>
        <w:jc w:val="both"/>
        <w:rPr>
          <w:rFonts w:ascii="Arial" w:hAnsi="Arial" w:cs="Arial"/>
        </w:rPr>
      </w:pPr>
      <w:r w:rsidRPr="00994DA0">
        <w:rPr>
          <w:rFonts w:ascii="Arial" w:hAnsi="Arial" w:cs="Arial"/>
        </w:rPr>
        <w:t xml:space="preserve">zalogowanie i kliknięcie w przycisk Potwierdź ofertę. </w:t>
      </w:r>
    </w:p>
    <w:p w14:paraId="590905B4" w14:textId="634A7AAF" w:rsidR="00634A6C" w:rsidRPr="00994DA0" w:rsidRDefault="00634A6C" w:rsidP="00994DA0">
      <w:pPr>
        <w:pStyle w:val="Akapitzlist"/>
        <w:numPr>
          <w:ilvl w:val="0"/>
          <w:numId w:val="34"/>
        </w:numPr>
        <w:autoSpaceDE w:val="0"/>
        <w:autoSpaceDN w:val="0"/>
        <w:adjustRightInd w:val="0"/>
        <w:spacing w:line="276" w:lineRule="auto"/>
        <w:ind w:left="709" w:hanging="283"/>
        <w:contextualSpacing w:val="0"/>
        <w:jc w:val="both"/>
        <w:rPr>
          <w:rFonts w:ascii="Arial" w:hAnsi="Arial" w:cs="Arial"/>
        </w:rPr>
      </w:pPr>
      <w:r w:rsidRPr="00994DA0">
        <w:rPr>
          <w:rFonts w:ascii="Arial" w:hAnsi="Arial" w:cs="Arial"/>
        </w:rPr>
        <w:t>Potwierdzeniem wycofania oferty w przypadku pkt. 16.</w:t>
      </w:r>
      <w:r w:rsidR="00F1651C" w:rsidRPr="00994DA0">
        <w:rPr>
          <w:rFonts w:ascii="Arial" w:hAnsi="Arial" w:cs="Arial"/>
        </w:rPr>
        <w:t>2.10</w:t>
      </w:r>
      <w:r w:rsidR="00020D94" w:rsidRPr="00994DA0">
        <w:rPr>
          <w:rFonts w:ascii="Arial" w:hAnsi="Arial" w:cs="Arial"/>
        </w:rPr>
        <w:t xml:space="preserve"> a)</w:t>
      </w:r>
      <w:r w:rsidRPr="00994DA0">
        <w:rPr>
          <w:rFonts w:ascii="Arial" w:hAnsi="Arial" w:cs="Arial"/>
        </w:rPr>
        <w:t xml:space="preserve"> SWZ jest data </w:t>
      </w:r>
      <w:r w:rsidR="00D646CA" w:rsidRPr="00994DA0">
        <w:rPr>
          <w:rFonts w:ascii="Arial" w:hAnsi="Arial" w:cs="Arial"/>
        </w:rPr>
        <w:t xml:space="preserve"> </w:t>
      </w:r>
      <w:r w:rsidRPr="00994DA0">
        <w:rPr>
          <w:rFonts w:ascii="Arial" w:hAnsi="Arial" w:cs="Arial"/>
        </w:rPr>
        <w:t xml:space="preserve">potwierdzenia akcji przez kliknięcie w przycisk Wycofaj ofertę. </w:t>
      </w:r>
    </w:p>
    <w:p w14:paraId="0A3FEFF6" w14:textId="3CB9333B" w:rsidR="00FD5656" w:rsidRPr="00994DA0" w:rsidRDefault="00634A6C" w:rsidP="00994DA0">
      <w:pPr>
        <w:pStyle w:val="Akapitzlist"/>
        <w:numPr>
          <w:ilvl w:val="2"/>
          <w:numId w:val="20"/>
        </w:numPr>
        <w:autoSpaceDE w:val="0"/>
        <w:autoSpaceDN w:val="0"/>
        <w:adjustRightInd w:val="0"/>
        <w:spacing w:line="276" w:lineRule="auto"/>
        <w:ind w:left="851" w:hanging="851"/>
        <w:contextualSpacing w:val="0"/>
        <w:jc w:val="both"/>
        <w:rPr>
          <w:rFonts w:ascii="Arial" w:hAnsi="Arial" w:cs="Arial"/>
        </w:rPr>
      </w:pPr>
      <w:r w:rsidRPr="00994DA0">
        <w:rPr>
          <w:rFonts w:ascii="Arial" w:hAnsi="Arial" w:cs="Arial"/>
        </w:rPr>
        <w:t xml:space="preserve">Złożenie i wycofanie oferty możliwe jest do zakończenia terminu składania ofert w postępowaniu. </w:t>
      </w:r>
    </w:p>
    <w:p w14:paraId="55EE8E21" w14:textId="27EF355A" w:rsidR="00FD5656" w:rsidRPr="00994DA0" w:rsidRDefault="00634A6C" w:rsidP="00994DA0">
      <w:pPr>
        <w:pStyle w:val="Akapitzlist"/>
        <w:numPr>
          <w:ilvl w:val="2"/>
          <w:numId w:val="20"/>
        </w:numPr>
        <w:autoSpaceDE w:val="0"/>
        <w:autoSpaceDN w:val="0"/>
        <w:adjustRightInd w:val="0"/>
        <w:spacing w:line="276" w:lineRule="auto"/>
        <w:ind w:left="851" w:hanging="851"/>
        <w:contextualSpacing w:val="0"/>
        <w:jc w:val="both"/>
        <w:rPr>
          <w:rFonts w:ascii="Arial" w:hAnsi="Arial" w:cs="Arial"/>
        </w:rPr>
      </w:pPr>
      <w:r w:rsidRPr="00994DA0">
        <w:rPr>
          <w:rFonts w:ascii="Arial" w:hAnsi="Arial" w:cs="Arial"/>
        </w:rPr>
        <w:t>Wycofanie złożonej oferty powoduje, że Zamawiający nie będzie miał możliwości zapoznania się z nią po upływie terminu zakończenia składania ofert w</w:t>
      </w:r>
      <w:r w:rsidR="00020D94" w:rsidRPr="00994DA0">
        <w:rPr>
          <w:rFonts w:ascii="Arial" w:hAnsi="Arial" w:cs="Arial"/>
        </w:rPr>
        <w:t> </w:t>
      </w:r>
      <w:r w:rsidRPr="00994DA0">
        <w:rPr>
          <w:rFonts w:ascii="Arial" w:hAnsi="Arial" w:cs="Arial"/>
        </w:rPr>
        <w:t xml:space="preserve">postępowaniu. </w:t>
      </w:r>
    </w:p>
    <w:p w14:paraId="5198BC7D" w14:textId="1EDE8C26" w:rsidR="00FD5656" w:rsidRPr="00994DA0" w:rsidRDefault="00634A6C" w:rsidP="00994DA0">
      <w:pPr>
        <w:pStyle w:val="Akapitzlist"/>
        <w:numPr>
          <w:ilvl w:val="2"/>
          <w:numId w:val="20"/>
        </w:numPr>
        <w:autoSpaceDE w:val="0"/>
        <w:autoSpaceDN w:val="0"/>
        <w:adjustRightInd w:val="0"/>
        <w:spacing w:line="276" w:lineRule="auto"/>
        <w:ind w:left="851" w:hanging="851"/>
        <w:contextualSpacing w:val="0"/>
        <w:jc w:val="both"/>
        <w:rPr>
          <w:rFonts w:ascii="Arial" w:hAnsi="Arial" w:cs="Arial"/>
        </w:rPr>
      </w:pPr>
      <w:r w:rsidRPr="00994DA0">
        <w:rPr>
          <w:rFonts w:ascii="Arial" w:hAnsi="Arial" w:cs="Arial"/>
        </w:rPr>
        <w:t>Treść oferty Wykonawcy musi być zgodna z wymaganiami Zamawiającego określonymi w dokumentach zamówienia. Wszelkie niejasności i wątpliwości dotyczące treści zapisów w SWZ należy zatem wyjaśnić z Zamawiającym przed terminem składania ofert w trybie przewidzianym w pkt. 12 SWZ. Przepisy ustawy nie przewidują negocjacji warunków udzielenia zamówienia, w tym zapisów projektowanych postanowień umowy w</w:t>
      </w:r>
      <w:r w:rsidR="00A0052D" w:rsidRPr="00994DA0">
        <w:rPr>
          <w:rFonts w:ascii="Arial" w:hAnsi="Arial" w:cs="Arial"/>
        </w:rPr>
        <w:t> </w:t>
      </w:r>
      <w:r w:rsidRPr="00994DA0">
        <w:rPr>
          <w:rFonts w:ascii="Arial" w:hAnsi="Arial" w:cs="Arial"/>
        </w:rPr>
        <w:t xml:space="preserve">sprawie zamówienia publicznego, które zostaną wprowadzone do umowy w sprawie zamówienia publicznego, po terminie otwarcia ofert. </w:t>
      </w:r>
    </w:p>
    <w:p w14:paraId="357A443D" w14:textId="5AB34819" w:rsidR="00FD5656" w:rsidRPr="00994DA0" w:rsidRDefault="00634A6C" w:rsidP="00994DA0">
      <w:pPr>
        <w:pStyle w:val="Akapitzlist"/>
        <w:numPr>
          <w:ilvl w:val="2"/>
          <w:numId w:val="20"/>
        </w:numPr>
        <w:autoSpaceDE w:val="0"/>
        <w:autoSpaceDN w:val="0"/>
        <w:adjustRightInd w:val="0"/>
        <w:spacing w:line="276" w:lineRule="auto"/>
        <w:ind w:left="851" w:hanging="851"/>
        <w:contextualSpacing w:val="0"/>
        <w:jc w:val="both"/>
        <w:rPr>
          <w:rFonts w:ascii="Arial" w:hAnsi="Arial" w:cs="Arial"/>
        </w:rPr>
      </w:pPr>
      <w:r w:rsidRPr="00994DA0">
        <w:rPr>
          <w:rFonts w:ascii="Arial" w:hAnsi="Arial" w:cs="Arial"/>
        </w:rPr>
        <w:t>Brak możliwości dostępu przez Zamawiającego do oferty Wykonawcy, z</w:t>
      </w:r>
      <w:r w:rsidR="00020D94" w:rsidRPr="00994DA0">
        <w:rPr>
          <w:rFonts w:ascii="Arial" w:hAnsi="Arial" w:cs="Arial"/>
        </w:rPr>
        <w:t> </w:t>
      </w:r>
      <w:r w:rsidRPr="00994DA0">
        <w:rPr>
          <w:rFonts w:ascii="Arial" w:hAnsi="Arial" w:cs="Arial"/>
        </w:rPr>
        <w:t>przyczyn leżących po stronie Wykonawcy (np.: zamieszczenie plików uniemożliwiających ich odczytanie przez Zamawiającego; zamieszczenie plików posiadających dodatkowe zabezpieczenia uniemożliwiające Zamawiającemu odczytanie treści tych plików), stanowi o</w:t>
      </w:r>
      <w:r w:rsidR="00A0052D" w:rsidRPr="00994DA0">
        <w:rPr>
          <w:rFonts w:ascii="Arial" w:hAnsi="Arial" w:cs="Arial"/>
        </w:rPr>
        <w:t> </w:t>
      </w:r>
      <w:r w:rsidRPr="00994DA0">
        <w:rPr>
          <w:rFonts w:ascii="Arial" w:hAnsi="Arial" w:cs="Arial"/>
        </w:rPr>
        <w:t xml:space="preserve">niezgodności oferty z wymaganiami Zamawiającego określonymi w dokumentach zamówienia. </w:t>
      </w:r>
    </w:p>
    <w:p w14:paraId="609B0730" w14:textId="2AE1CD10" w:rsidR="00634A6C" w:rsidRPr="00994DA0" w:rsidRDefault="00634A6C" w:rsidP="00994DA0">
      <w:pPr>
        <w:pStyle w:val="Akapitzlist"/>
        <w:numPr>
          <w:ilvl w:val="2"/>
          <w:numId w:val="20"/>
        </w:numPr>
        <w:autoSpaceDE w:val="0"/>
        <w:autoSpaceDN w:val="0"/>
        <w:adjustRightInd w:val="0"/>
        <w:spacing w:line="276" w:lineRule="auto"/>
        <w:ind w:left="851" w:hanging="851"/>
        <w:contextualSpacing w:val="0"/>
        <w:jc w:val="both"/>
        <w:rPr>
          <w:rFonts w:ascii="Arial" w:hAnsi="Arial" w:cs="Arial"/>
        </w:rPr>
      </w:pPr>
      <w:r w:rsidRPr="00994DA0">
        <w:rPr>
          <w:rFonts w:ascii="Arial" w:hAnsi="Arial" w:cs="Arial"/>
        </w:rPr>
        <w:t>Zamawiający nie przewiduje sposobu komunikowania się z Wykonawcami w</w:t>
      </w:r>
      <w:r w:rsidR="00020D94" w:rsidRPr="00994DA0">
        <w:rPr>
          <w:rFonts w:ascii="Arial" w:hAnsi="Arial" w:cs="Arial"/>
        </w:rPr>
        <w:t> </w:t>
      </w:r>
      <w:r w:rsidRPr="00994DA0">
        <w:rPr>
          <w:rFonts w:ascii="Arial" w:hAnsi="Arial" w:cs="Arial"/>
        </w:rPr>
        <w:t>inny sposób niż przy użyciu środków komunikacji elektronicznej, wskazanych w</w:t>
      </w:r>
      <w:r w:rsidR="00020D94" w:rsidRPr="00994DA0">
        <w:rPr>
          <w:rFonts w:ascii="Arial" w:hAnsi="Arial" w:cs="Arial"/>
        </w:rPr>
        <w:t> </w:t>
      </w:r>
      <w:r w:rsidRPr="00994DA0">
        <w:rPr>
          <w:rFonts w:ascii="Arial" w:hAnsi="Arial" w:cs="Arial"/>
        </w:rPr>
        <w:t xml:space="preserve">SWZ. </w:t>
      </w:r>
    </w:p>
    <w:p w14:paraId="5A5DE462" w14:textId="77777777" w:rsidR="00866795" w:rsidRPr="00994DA0" w:rsidRDefault="00866795" w:rsidP="00994DA0">
      <w:pPr>
        <w:autoSpaceDE w:val="0"/>
        <w:autoSpaceDN w:val="0"/>
        <w:adjustRightInd w:val="0"/>
        <w:spacing w:after="0" w:line="276" w:lineRule="auto"/>
        <w:ind w:left="426" w:hanging="284"/>
        <w:jc w:val="both"/>
        <w:rPr>
          <w:rFonts w:ascii="Arial" w:hAnsi="Arial" w:cs="Arial"/>
          <w:sz w:val="24"/>
          <w:szCs w:val="24"/>
        </w:rPr>
      </w:pPr>
    </w:p>
    <w:p w14:paraId="7731B66C" w14:textId="3260E451" w:rsidR="00634A6C" w:rsidRPr="00994DA0" w:rsidRDefault="00634A6C" w:rsidP="00994DA0">
      <w:pPr>
        <w:pStyle w:val="Nagwek2"/>
        <w:spacing w:before="0" w:line="276" w:lineRule="auto"/>
        <w:jc w:val="both"/>
        <w:rPr>
          <w:rFonts w:ascii="Arial" w:hAnsi="Arial" w:cs="Arial"/>
          <w:color w:val="auto"/>
          <w:sz w:val="24"/>
          <w:szCs w:val="24"/>
        </w:rPr>
      </w:pPr>
      <w:bookmarkStart w:id="22" w:name="_Toc85447100"/>
      <w:r w:rsidRPr="00994DA0">
        <w:rPr>
          <w:rFonts w:ascii="Arial" w:hAnsi="Arial" w:cs="Arial"/>
          <w:color w:val="auto"/>
          <w:sz w:val="24"/>
          <w:szCs w:val="24"/>
        </w:rPr>
        <w:t>17. Miejsce oraz termin składania i otwarcia ofert</w:t>
      </w:r>
      <w:bookmarkEnd w:id="22"/>
      <w:r w:rsidR="00FA77A0" w:rsidRPr="00994DA0">
        <w:rPr>
          <w:rFonts w:ascii="Arial" w:hAnsi="Arial" w:cs="Arial"/>
          <w:color w:val="auto"/>
          <w:sz w:val="24"/>
          <w:szCs w:val="24"/>
        </w:rPr>
        <w:t>:</w:t>
      </w:r>
    </w:p>
    <w:p w14:paraId="5A885AF2" w14:textId="77777777" w:rsidR="00A0052D" w:rsidRPr="00994DA0" w:rsidRDefault="00634A6C" w:rsidP="00994DA0">
      <w:pPr>
        <w:pStyle w:val="Akapitzlist"/>
        <w:numPr>
          <w:ilvl w:val="1"/>
          <w:numId w:val="21"/>
        </w:numPr>
        <w:autoSpaceDE w:val="0"/>
        <w:autoSpaceDN w:val="0"/>
        <w:adjustRightInd w:val="0"/>
        <w:spacing w:line="276" w:lineRule="auto"/>
        <w:ind w:hanging="517"/>
        <w:contextualSpacing w:val="0"/>
        <w:jc w:val="both"/>
        <w:rPr>
          <w:rFonts w:ascii="Arial" w:hAnsi="Arial" w:cs="Arial"/>
        </w:rPr>
      </w:pPr>
      <w:r w:rsidRPr="00994DA0">
        <w:rPr>
          <w:rFonts w:ascii="Arial" w:hAnsi="Arial" w:cs="Arial"/>
        </w:rPr>
        <w:t xml:space="preserve">Składanie ofert </w:t>
      </w:r>
    </w:p>
    <w:p w14:paraId="167E8806" w14:textId="1187A314" w:rsidR="00A0052D" w:rsidRPr="00994DA0" w:rsidRDefault="00634A6C" w:rsidP="00994DA0">
      <w:pPr>
        <w:pStyle w:val="Akapitzlist"/>
        <w:numPr>
          <w:ilvl w:val="3"/>
          <w:numId w:val="3"/>
        </w:numPr>
        <w:tabs>
          <w:tab w:val="clear" w:pos="2880"/>
        </w:tabs>
        <w:autoSpaceDE w:val="0"/>
        <w:autoSpaceDN w:val="0"/>
        <w:adjustRightInd w:val="0"/>
        <w:spacing w:line="276" w:lineRule="auto"/>
        <w:ind w:left="709" w:hanging="283"/>
        <w:contextualSpacing w:val="0"/>
        <w:jc w:val="both"/>
        <w:rPr>
          <w:rFonts w:ascii="Arial" w:hAnsi="Arial" w:cs="Arial"/>
        </w:rPr>
      </w:pPr>
      <w:r w:rsidRPr="00994DA0">
        <w:rPr>
          <w:rFonts w:ascii="Arial" w:hAnsi="Arial" w:cs="Arial"/>
        </w:rPr>
        <w:t xml:space="preserve"> Oferty należy składać do dnia </w:t>
      </w:r>
      <w:r w:rsidR="00B479DA" w:rsidRPr="00A90329">
        <w:rPr>
          <w:rFonts w:ascii="Arial" w:hAnsi="Arial" w:cs="Arial"/>
          <w:b/>
          <w:bCs/>
        </w:rPr>
        <w:t>28.11</w:t>
      </w:r>
      <w:r w:rsidR="00235249" w:rsidRPr="00A90329">
        <w:rPr>
          <w:rFonts w:ascii="Arial" w:hAnsi="Arial" w:cs="Arial"/>
          <w:b/>
          <w:bCs/>
        </w:rPr>
        <w:t>.202</w:t>
      </w:r>
      <w:r w:rsidR="009C4857" w:rsidRPr="00A90329">
        <w:rPr>
          <w:rFonts w:ascii="Arial" w:hAnsi="Arial" w:cs="Arial"/>
          <w:b/>
          <w:bCs/>
        </w:rPr>
        <w:t>4</w:t>
      </w:r>
      <w:r w:rsidR="009A5FF3" w:rsidRPr="00A90329">
        <w:rPr>
          <w:rFonts w:ascii="Arial" w:hAnsi="Arial" w:cs="Arial"/>
          <w:b/>
          <w:bCs/>
        </w:rPr>
        <w:t xml:space="preserve"> </w:t>
      </w:r>
      <w:r w:rsidR="008E37E9" w:rsidRPr="00994DA0">
        <w:rPr>
          <w:rFonts w:ascii="Arial" w:hAnsi="Arial" w:cs="Arial"/>
          <w:b/>
          <w:bCs/>
        </w:rPr>
        <w:t>r.</w:t>
      </w:r>
      <w:r w:rsidRPr="00994DA0">
        <w:rPr>
          <w:rFonts w:ascii="Arial" w:hAnsi="Arial" w:cs="Arial"/>
          <w:b/>
          <w:bCs/>
        </w:rPr>
        <w:t>,</w:t>
      </w:r>
      <w:r w:rsidRPr="00994DA0">
        <w:rPr>
          <w:rFonts w:ascii="Arial" w:hAnsi="Arial" w:cs="Arial"/>
        </w:rPr>
        <w:t xml:space="preserve"> do godz. 11:00</w:t>
      </w:r>
      <w:r w:rsidR="009E633F" w:rsidRPr="00994DA0">
        <w:rPr>
          <w:rFonts w:ascii="Arial" w:hAnsi="Arial" w:cs="Arial"/>
        </w:rPr>
        <w:t>:00</w:t>
      </w:r>
      <w:r w:rsidRPr="00994DA0">
        <w:rPr>
          <w:rFonts w:ascii="Arial" w:hAnsi="Arial" w:cs="Arial"/>
        </w:rPr>
        <w:t>, z</w:t>
      </w:r>
      <w:r w:rsidR="00020D94" w:rsidRPr="00994DA0">
        <w:rPr>
          <w:rFonts w:ascii="Arial" w:hAnsi="Arial" w:cs="Arial"/>
        </w:rPr>
        <w:t> </w:t>
      </w:r>
      <w:r w:rsidRPr="00994DA0">
        <w:rPr>
          <w:rFonts w:ascii="Arial" w:hAnsi="Arial" w:cs="Arial"/>
        </w:rPr>
        <w:t xml:space="preserve">uwzględnieniem zapisów pkt. 16 SWZ. </w:t>
      </w:r>
    </w:p>
    <w:p w14:paraId="1B1F2910" w14:textId="1A923BFE" w:rsidR="00A0052D" w:rsidRPr="00994DA0" w:rsidRDefault="00634A6C" w:rsidP="00994DA0">
      <w:pPr>
        <w:pStyle w:val="Akapitzlist"/>
        <w:numPr>
          <w:ilvl w:val="3"/>
          <w:numId w:val="3"/>
        </w:numPr>
        <w:tabs>
          <w:tab w:val="clear" w:pos="2880"/>
        </w:tabs>
        <w:autoSpaceDE w:val="0"/>
        <w:autoSpaceDN w:val="0"/>
        <w:adjustRightInd w:val="0"/>
        <w:spacing w:line="276" w:lineRule="auto"/>
        <w:ind w:left="709" w:hanging="283"/>
        <w:contextualSpacing w:val="0"/>
        <w:jc w:val="both"/>
        <w:rPr>
          <w:rFonts w:ascii="Arial" w:hAnsi="Arial" w:cs="Arial"/>
        </w:rPr>
      </w:pPr>
      <w:r w:rsidRPr="00994DA0">
        <w:rPr>
          <w:rFonts w:ascii="Arial" w:hAnsi="Arial" w:cs="Arial"/>
        </w:rPr>
        <w:t>Decydujące znaczenie dla oceny zachowania terminu składania ofert ma data i</w:t>
      </w:r>
      <w:r w:rsidR="00CF1A80" w:rsidRPr="00994DA0">
        <w:rPr>
          <w:rFonts w:ascii="Arial" w:hAnsi="Arial" w:cs="Arial"/>
        </w:rPr>
        <w:t> </w:t>
      </w:r>
      <w:r w:rsidRPr="00994DA0">
        <w:rPr>
          <w:rFonts w:ascii="Arial" w:hAnsi="Arial" w:cs="Arial"/>
        </w:rPr>
        <w:t>godzina wpływu oferty do Zamawiającego, za pośrednictwem platformy zakupowej. Za datę przekazania oferty przyjmuje się datę ich przekazania w</w:t>
      </w:r>
      <w:r w:rsidR="003523ED" w:rsidRPr="00994DA0">
        <w:rPr>
          <w:rFonts w:ascii="Arial" w:hAnsi="Arial" w:cs="Arial"/>
        </w:rPr>
        <w:t> </w:t>
      </w:r>
      <w:r w:rsidRPr="00994DA0">
        <w:rPr>
          <w:rFonts w:ascii="Arial" w:hAnsi="Arial" w:cs="Arial"/>
        </w:rPr>
        <w:t>systemie wraz z jej wgraniem w kroku 2 składania oferty poprzez kliknięcie przycisku Złóż ofertę i</w:t>
      </w:r>
      <w:r w:rsidR="00CF1A80" w:rsidRPr="00994DA0">
        <w:rPr>
          <w:rFonts w:ascii="Arial" w:hAnsi="Arial" w:cs="Arial"/>
        </w:rPr>
        <w:t> </w:t>
      </w:r>
      <w:r w:rsidRPr="00994DA0">
        <w:rPr>
          <w:rFonts w:ascii="Arial" w:hAnsi="Arial" w:cs="Arial"/>
        </w:rPr>
        <w:t xml:space="preserve">wyświetlaniu komunikatu, że oferta została złożona. </w:t>
      </w:r>
    </w:p>
    <w:p w14:paraId="40E18699" w14:textId="77777777" w:rsidR="00A0052D" w:rsidRPr="00994DA0" w:rsidRDefault="00634A6C" w:rsidP="00994DA0">
      <w:pPr>
        <w:pStyle w:val="Akapitzlist"/>
        <w:numPr>
          <w:ilvl w:val="1"/>
          <w:numId w:val="21"/>
        </w:numPr>
        <w:autoSpaceDE w:val="0"/>
        <w:autoSpaceDN w:val="0"/>
        <w:adjustRightInd w:val="0"/>
        <w:spacing w:line="276" w:lineRule="auto"/>
        <w:ind w:hanging="517"/>
        <w:contextualSpacing w:val="0"/>
        <w:jc w:val="both"/>
        <w:rPr>
          <w:rFonts w:ascii="Arial" w:hAnsi="Arial" w:cs="Arial"/>
        </w:rPr>
      </w:pPr>
      <w:r w:rsidRPr="00994DA0">
        <w:rPr>
          <w:rFonts w:ascii="Arial" w:hAnsi="Arial" w:cs="Arial"/>
        </w:rPr>
        <w:t xml:space="preserve">Otwarcie ofert </w:t>
      </w:r>
    </w:p>
    <w:p w14:paraId="228237C1" w14:textId="2A21E1AC" w:rsidR="00A0052D" w:rsidRPr="00994DA0" w:rsidRDefault="00634A6C" w:rsidP="00994DA0">
      <w:pPr>
        <w:pStyle w:val="Akapitzlist"/>
        <w:numPr>
          <w:ilvl w:val="0"/>
          <w:numId w:val="22"/>
        </w:numPr>
        <w:autoSpaceDE w:val="0"/>
        <w:autoSpaceDN w:val="0"/>
        <w:adjustRightInd w:val="0"/>
        <w:spacing w:line="276" w:lineRule="auto"/>
        <w:ind w:hanging="294"/>
        <w:contextualSpacing w:val="0"/>
        <w:jc w:val="both"/>
        <w:rPr>
          <w:rFonts w:ascii="Arial" w:hAnsi="Arial" w:cs="Arial"/>
        </w:rPr>
      </w:pPr>
      <w:r w:rsidRPr="00994DA0">
        <w:rPr>
          <w:rFonts w:ascii="Arial" w:hAnsi="Arial" w:cs="Arial"/>
        </w:rPr>
        <w:t xml:space="preserve">Otwarcie ofert nastąpi </w:t>
      </w:r>
      <w:r w:rsidRPr="00A90329">
        <w:rPr>
          <w:rFonts w:ascii="Arial" w:hAnsi="Arial" w:cs="Arial"/>
        </w:rPr>
        <w:t xml:space="preserve">dnia </w:t>
      </w:r>
      <w:r w:rsidR="00B479DA" w:rsidRPr="00A90329">
        <w:rPr>
          <w:rFonts w:ascii="Arial" w:hAnsi="Arial" w:cs="Arial"/>
          <w:b/>
          <w:bCs/>
        </w:rPr>
        <w:t>28.11</w:t>
      </w:r>
      <w:r w:rsidR="00235249" w:rsidRPr="00A90329">
        <w:rPr>
          <w:rFonts w:ascii="Arial" w:hAnsi="Arial" w:cs="Arial"/>
          <w:b/>
          <w:bCs/>
        </w:rPr>
        <w:t>.202</w:t>
      </w:r>
      <w:r w:rsidR="009C4857" w:rsidRPr="00A90329">
        <w:rPr>
          <w:rFonts w:ascii="Arial" w:hAnsi="Arial" w:cs="Arial"/>
          <w:b/>
          <w:bCs/>
        </w:rPr>
        <w:t>4</w:t>
      </w:r>
      <w:r w:rsidRPr="00A90329">
        <w:rPr>
          <w:rFonts w:ascii="Arial" w:hAnsi="Arial" w:cs="Arial"/>
          <w:b/>
          <w:bCs/>
        </w:rPr>
        <w:t xml:space="preserve"> r.</w:t>
      </w:r>
      <w:r w:rsidRPr="00A90329">
        <w:rPr>
          <w:rFonts w:ascii="Arial" w:hAnsi="Arial" w:cs="Arial"/>
        </w:rPr>
        <w:t xml:space="preserve">, godz. </w:t>
      </w:r>
      <w:r w:rsidRPr="00994DA0">
        <w:rPr>
          <w:rFonts w:ascii="Arial" w:hAnsi="Arial" w:cs="Arial"/>
        </w:rPr>
        <w:t xml:space="preserve">12:00. </w:t>
      </w:r>
    </w:p>
    <w:p w14:paraId="6393EFB1" w14:textId="02010E53" w:rsidR="00A0052D" w:rsidRPr="00994DA0" w:rsidRDefault="00634A6C" w:rsidP="00994DA0">
      <w:pPr>
        <w:pStyle w:val="Akapitzlist"/>
        <w:numPr>
          <w:ilvl w:val="0"/>
          <w:numId w:val="22"/>
        </w:numPr>
        <w:autoSpaceDE w:val="0"/>
        <w:autoSpaceDN w:val="0"/>
        <w:adjustRightInd w:val="0"/>
        <w:spacing w:line="276" w:lineRule="auto"/>
        <w:ind w:hanging="294"/>
        <w:contextualSpacing w:val="0"/>
        <w:jc w:val="both"/>
        <w:rPr>
          <w:rFonts w:ascii="Arial" w:hAnsi="Arial" w:cs="Arial"/>
        </w:rPr>
      </w:pPr>
      <w:r w:rsidRPr="00994DA0">
        <w:rPr>
          <w:rFonts w:ascii="Arial" w:hAnsi="Arial" w:cs="Arial"/>
        </w:rPr>
        <w:t xml:space="preserve">Otwarcie ofert nastąpi na platformie zakupowej </w:t>
      </w:r>
      <w:r w:rsidR="004F6224" w:rsidRPr="00994DA0">
        <w:rPr>
          <w:rFonts w:ascii="Arial" w:hAnsi="Arial" w:cs="Arial"/>
        </w:rPr>
        <w:t>Z</w:t>
      </w:r>
      <w:r w:rsidRPr="00994DA0">
        <w:rPr>
          <w:rFonts w:ascii="Arial" w:hAnsi="Arial" w:cs="Arial"/>
        </w:rPr>
        <w:t>amawiającego.</w:t>
      </w:r>
    </w:p>
    <w:p w14:paraId="55F52F70" w14:textId="371ED200" w:rsidR="00A0052D" w:rsidRPr="00994DA0" w:rsidRDefault="00634A6C" w:rsidP="00994DA0">
      <w:pPr>
        <w:pStyle w:val="Akapitzlist"/>
        <w:numPr>
          <w:ilvl w:val="0"/>
          <w:numId w:val="22"/>
        </w:numPr>
        <w:autoSpaceDE w:val="0"/>
        <w:autoSpaceDN w:val="0"/>
        <w:adjustRightInd w:val="0"/>
        <w:spacing w:line="276" w:lineRule="auto"/>
        <w:ind w:hanging="294"/>
        <w:contextualSpacing w:val="0"/>
        <w:jc w:val="both"/>
        <w:rPr>
          <w:rFonts w:ascii="Arial" w:hAnsi="Arial" w:cs="Arial"/>
        </w:rPr>
      </w:pPr>
      <w:r w:rsidRPr="00994DA0">
        <w:rPr>
          <w:rFonts w:ascii="Arial" w:hAnsi="Arial" w:cs="Arial"/>
        </w:rPr>
        <w:t xml:space="preserve">Zamawiający, najpóźniej przed otwarciem ofert, udostępni na stronie internetowej prowadzonego postepowania informację o kwocie, jaką zamierza przeznaczyć na sfinansowanie zamówienia. </w:t>
      </w:r>
    </w:p>
    <w:p w14:paraId="15779DE5" w14:textId="22A95A2D" w:rsidR="00634A6C" w:rsidRPr="00994DA0" w:rsidRDefault="00634A6C" w:rsidP="00994DA0">
      <w:pPr>
        <w:pStyle w:val="Akapitzlist"/>
        <w:numPr>
          <w:ilvl w:val="0"/>
          <w:numId w:val="22"/>
        </w:numPr>
        <w:autoSpaceDE w:val="0"/>
        <w:autoSpaceDN w:val="0"/>
        <w:adjustRightInd w:val="0"/>
        <w:spacing w:line="276" w:lineRule="auto"/>
        <w:ind w:hanging="294"/>
        <w:contextualSpacing w:val="0"/>
        <w:jc w:val="both"/>
        <w:rPr>
          <w:rFonts w:ascii="Arial" w:hAnsi="Arial" w:cs="Arial"/>
        </w:rPr>
      </w:pPr>
      <w:r w:rsidRPr="00994DA0">
        <w:rPr>
          <w:rFonts w:ascii="Arial" w:hAnsi="Arial" w:cs="Arial"/>
        </w:rPr>
        <w:t xml:space="preserve">Zamawiający, niezwłocznie po otwarciu ofert, udostępni na stronie internetowej prowadzonego postepowania informacje o: </w:t>
      </w:r>
    </w:p>
    <w:p w14:paraId="41665497" w14:textId="5225D52D" w:rsidR="00A0052D" w:rsidRPr="00994DA0" w:rsidRDefault="00634A6C" w:rsidP="00994DA0">
      <w:pPr>
        <w:pStyle w:val="Akapitzlist"/>
        <w:numPr>
          <w:ilvl w:val="0"/>
          <w:numId w:val="35"/>
        </w:numPr>
        <w:autoSpaceDE w:val="0"/>
        <w:autoSpaceDN w:val="0"/>
        <w:adjustRightInd w:val="0"/>
        <w:spacing w:line="276" w:lineRule="auto"/>
        <w:ind w:left="851" w:hanging="305"/>
        <w:contextualSpacing w:val="0"/>
        <w:jc w:val="both"/>
        <w:rPr>
          <w:rFonts w:ascii="Arial" w:hAnsi="Arial" w:cs="Arial"/>
        </w:rPr>
      </w:pPr>
      <w:r w:rsidRPr="00994DA0">
        <w:rPr>
          <w:rFonts w:ascii="Arial" w:hAnsi="Arial" w:cs="Arial"/>
        </w:rPr>
        <w:t xml:space="preserve">nazwach albo imionach i nazwiskach oraz siedzibach lub miejscach </w:t>
      </w:r>
      <w:r w:rsidR="006A675B" w:rsidRPr="00994DA0">
        <w:rPr>
          <w:rFonts w:ascii="Arial" w:hAnsi="Arial" w:cs="Arial"/>
        </w:rPr>
        <w:t xml:space="preserve"> </w:t>
      </w:r>
      <w:r w:rsidRPr="00994DA0">
        <w:rPr>
          <w:rFonts w:ascii="Arial" w:hAnsi="Arial" w:cs="Arial"/>
        </w:rPr>
        <w:t>prowadzonej działalności gospodarczej albo miejscach zamieszkania Wykonawców, których oferty zostały otwarte</w:t>
      </w:r>
      <w:r w:rsidR="00A0052D" w:rsidRPr="00994DA0">
        <w:rPr>
          <w:rFonts w:ascii="Arial" w:hAnsi="Arial" w:cs="Arial"/>
        </w:rPr>
        <w:t>,</w:t>
      </w:r>
    </w:p>
    <w:p w14:paraId="22F92251" w14:textId="77777777" w:rsidR="00A0052D" w:rsidRPr="00994DA0" w:rsidRDefault="00634A6C" w:rsidP="00994DA0">
      <w:pPr>
        <w:pStyle w:val="Akapitzlist"/>
        <w:numPr>
          <w:ilvl w:val="0"/>
          <w:numId w:val="35"/>
        </w:numPr>
        <w:autoSpaceDE w:val="0"/>
        <w:autoSpaceDN w:val="0"/>
        <w:adjustRightInd w:val="0"/>
        <w:spacing w:line="276" w:lineRule="auto"/>
        <w:ind w:left="851" w:hanging="305"/>
        <w:contextualSpacing w:val="0"/>
        <w:jc w:val="both"/>
        <w:rPr>
          <w:rFonts w:ascii="Arial" w:hAnsi="Arial" w:cs="Arial"/>
        </w:rPr>
      </w:pPr>
      <w:r w:rsidRPr="00994DA0">
        <w:rPr>
          <w:rFonts w:ascii="Arial" w:hAnsi="Arial" w:cs="Arial"/>
        </w:rPr>
        <w:t>cenach zawartych w ofertach.</w:t>
      </w:r>
    </w:p>
    <w:p w14:paraId="055C754C" w14:textId="6218F442" w:rsidR="00A0052D" w:rsidRPr="00994DA0" w:rsidRDefault="00634A6C" w:rsidP="00994DA0">
      <w:pPr>
        <w:pStyle w:val="Akapitzlist"/>
        <w:numPr>
          <w:ilvl w:val="2"/>
          <w:numId w:val="21"/>
        </w:numPr>
        <w:autoSpaceDE w:val="0"/>
        <w:autoSpaceDN w:val="0"/>
        <w:adjustRightInd w:val="0"/>
        <w:spacing w:line="276" w:lineRule="auto"/>
        <w:ind w:left="851" w:hanging="851"/>
        <w:contextualSpacing w:val="0"/>
        <w:jc w:val="both"/>
        <w:rPr>
          <w:rFonts w:ascii="Arial" w:hAnsi="Arial" w:cs="Arial"/>
        </w:rPr>
      </w:pPr>
      <w:r w:rsidRPr="00994DA0">
        <w:rPr>
          <w:rFonts w:ascii="Arial" w:hAnsi="Arial" w:cs="Arial"/>
        </w:rPr>
        <w:t xml:space="preserve">Zamawiający informuje, iż Wykonawcy mogą zgodnie z art. 74 ust 2. pkt 1 </w:t>
      </w:r>
      <w:r w:rsidR="006F04DB" w:rsidRPr="00994DA0">
        <w:rPr>
          <w:rFonts w:ascii="Arial" w:hAnsi="Arial" w:cs="Arial"/>
        </w:rPr>
        <w:t xml:space="preserve"> </w:t>
      </w:r>
      <w:r w:rsidRPr="00994DA0">
        <w:rPr>
          <w:rFonts w:ascii="Arial" w:hAnsi="Arial" w:cs="Arial"/>
        </w:rPr>
        <w:t xml:space="preserve">ustawy pzp wnioskować o udostępnienie protokołu i załączników. </w:t>
      </w:r>
    </w:p>
    <w:p w14:paraId="18BF3261" w14:textId="04EE71FD" w:rsidR="00A0052D" w:rsidRPr="00994DA0" w:rsidRDefault="006A675B" w:rsidP="00994DA0">
      <w:pPr>
        <w:pStyle w:val="Akapitzlist"/>
        <w:numPr>
          <w:ilvl w:val="2"/>
          <w:numId w:val="21"/>
        </w:numPr>
        <w:autoSpaceDE w:val="0"/>
        <w:autoSpaceDN w:val="0"/>
        <w:adjustRightInd w:val="0"/>
        <w:spacing w:line="276" w:lineRule="auto"/>
        <w:ind w:left="851" w:hanging="851"/>
        <w:contextualSpacing w:val="0"/>
        <w:jc w:val="both"/>
        <w:rPr>
          <w:rFonts w:ascii="Arial" w:hAnsi="Arial" w:cs="Arial"/>
        </w:rPr>
      </w:pPr>
      <w:r w:rsidRPr="00994DA0">
        <w:rPr>
          <w:rFonts w:ascii="Arial" w:hAnsi="Arial" w:cs="Arial"/>
        </w:rPr>
        <w:t xml:space="preserve"> </w:t>
      </w:r>
      <w:r w:rsidR="00634A6C" w:rsidRPr="00994DA0">
        <w:rPr>
          <w:rFonts w:ascii="Arial" w:hAnsi="Arial" w:cs="Arial"/>
        </w:rPr>
        <w:t xml:space="preserve">W przypadku wystąpienia awarii systemu teleinformatycznego, która </w:t>
      </w:r>
      <w:r w:rsidR="006F04DB" w:rsidRPr="00994DA0">
        <w:rPr>
          <w:rFonts w:ascii="Arial" w:hAnsi="Arial" w:cs="Arial"/>
        </w:rPr>
        <w:t xml:space="preserve"> </w:t>
      </w:r>
      <w:r w:rsidR="00634A6C" w:rsidRPr="00994DA0">
        <w:rPr>
          <w:rFonts w:ascii="Arial" w:hAnsi="Arial" w:cs="Arial"/>
        </w:rPr>
        <w:t xml:space="preserve">spowoduje brak możliwości otwarcia ofert w terminie określonym przez Zamawiającego, otwarcie ofert nastąpi niezwłocznie po usunięciu awarii. </w:t>
      </w:r>
    </w:p>
    <w:p w14:paraId="24737DE1" w14:textId="4AA0E006" w:rsidR="00634A6C" w:rsidRPr="00994DA0" w:rsidRDefault="00634A6C" w:rsidP="00994DA0">
      <w:pPr>
        <w:pStyle w:val="Akapitzlist"/>
        <w:numPr>
          <w:ilvl w:val="2"/>
          <w:numId w:val="21"/>
        </w:numPr>
        <w:autoSpaceDE w:val="0"/>
        <w:autoSpaceDN w:val="0"/>
        <w:adjustRightInd w:val="0"/>
        <w:spacing w:line="276" w:lineRule="auto"/>
        <w:ind w:left="851" w:hanging="851"/>
        <w:contextualSpacing w:val="0"/>
        <w:jc w:val="both"/>
        <w:rPr>
          <w:rFonts w:ascii="Arial" w:hAnsi="Arial" w:cs="Arial"/>
        </w:rPr>
      </w:pPr>
      <w:r w:rsidRPr="00994DA0">
        <w:rPr>
          <w:rFonts w:ascii="Arial" w:hAnsi="Arial" w:cs="Arial"/>
        </w:rPr>
        <w:t xml:space="preserve">Zamawiający poinformuje o zmianie terminu otwarcia ofert na stronie internetowej prowadzonego postepowania. </w:t>
      </w:r>
    </w:p>
    <w:p w14:paraId="7DB0ED16" w14:textId="77777777" w:rsidR="00634A6C" w:rsidRPr="00994DA0" w:rsidRDefault="00634A6C" w:rsidP="00994DA0">
      <w:pPr>
        <w:autoSpaceDE w:val="0"/>
        <w:autoSpaceDN w:val="0"/>
        <w:adjustRightInd w:val="0"/>
        <w:spacing w:after="0" w:line="276" w:lineRule="auto"/>
        <w:jc w:val="both"/>
        <w:rPr>
          <w:rFonts w:ascii="Arial" w:hAnsi="Arial" w:cs="Arial"/>
          <w:sz w:val="24"/>
          <w:szCs w:val="24"/>
        </w:rPr>
      </w:pPr>
    </w:p>
    <w:p w14:paraId="078468B8" w14:textId="575FDA92" w:rsidR="00634A6C" w:rsidRPr="00994DA0" w:rsidRDefault="00634A6C" w:rsidP="00994DA0">
      <w:pPr>
        <w:pStyle w:val="Nagwek2"/>
        <w:spacing w:before="0" w:line="276" w:lineRule="auto"/>
        <w:jc w:val="both"/>
        <w:rPr>
          <w:rFonts w:ascii="Arial" w:hAnsi="Arial" w:cs="Arial"/>
          <w:color w:val="auto"/>
          <w:sz w:val="24"/>
          <w:szCs w:val="24"/>
        </w:rPr>
      </w:pPr>
      <w:bookmarkStart w:id="23" w:name="_Toc85447101"/>
      <w:r w:rsidRPr="00994DA0">
        <w:rPr>
          <w:rFonts w:ascii="Arial" w:hAnsi="Arial" w:cs="Arial"/>
          <w:color w:val="auto"/>
          <w:sz w:val="24"/>
          <w:szCs w:val="24"/>
        </w:rPr>
        <w:t>18. Opis sposobu obliczenia ceny</w:t>
      </w:r>
      <w:bookmarkEnd w:id="23"/>
      <w:r w:rsidR="00FA77A0" w:rsidRPr="00994DA0">
        <w:rPr>
          <w:rFonts w:ascii="Arial" w:hAnsi="Arial" w:cs="Arial"/>
          <w:color w:val="auto"/>
          <w:sz w:val="24"/>
          <w:szCs w:val="24"/>
        </w:rPr>
        <w:t>:</w:t>
      </w:r>
    </w:p>
    <w:p w14:paraId="2BAF1A3A" w14:textId="77777777" w:rsidR="00A0052D" w:rsidRPr="00994DA0" w:rsidRDefault="00634A6C" w:rsidP="00994DA0">
      <w:pPr>
        <w:pStyle w:val="Akapitzlist"/>
        <w:numPr>
          <w:ilvl w:val="1"/>
          <w:numId w:val="23"/>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Cena – należy przez to rozumieć cenę w rozumieniu art. 3 ust. 1 pkt 1 i ust. 2 ustawy z</w:t>
      </w:r>
      <w:r w:rsidR="00A0052D" w:rsidRPr="00994DA0">
        <w:rPr>
          <w:rFonts w:ascii="Arial" w:hAnsi="Arial" w:cs="Arial"/>
        </w:rPr>
        <w:t> </w:t>
      </w:r>
      <w:r w:rsidRPr="00994DA0">
        <w:rPr>
          <w:rFonts w:ascii="Arial" w:hAnsi="Arial" w:cs="Arial"/>
        </w:rPr>
        <w:t xml:space="preserve">dnia 9 maja 2014 r. o informowaniu o cenach towarów i usług nawet jeżeli jest płacona na rzecz osoby niebędącej przedsiębiorcą. </w:t>
      </w:r>
    </w:p>
    <w:p w14:paraId="1A9A8959" w14:textId="77777777" w:rsidR="00A0052D" w:rsidRPr="00994DA0" w:rsidRDefault="00634A6C" w:rsidP="00994DA0">
      <w:pPr>
        <w:pStyle w:val="Akapitzlist"/>
        <w:numPr>
          <w:ilvl w:val="1"/>
          <w:numId w:val="23"/>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 xml:space="preserve">Cenę oferty stanowi suma wartości wszystkich jej elementów, zawierająca wszystkie koszty niezbędne do wykonania zamówienia. </w:t>
      </w:r>
    </w:p>
    <w:p w14:paraId="165812D4" w14:textId="5FE57F26" w:rsidR="00A0052D" w:rsidRPr="00994DA0" w:rsidRDefault="00634A6C" w:rsidP="00994DA0">
      <w:pPr>
        <w:pStyle w:val="Akapitzlist"/>
        <w:numPr>
          <w:ilvl w:val="1"/>
          <w:numId w:val="23"/>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Cenę oferty należy obliczyć jako ryczałtowe wynagrodzenie złotych brutto Wykonawcy (brutto, tj.: z podatkiem VAT i innymi należnościami publicznoprawnymi zgodnie z obowiązującymi przepisami) uwzględniając zakres zamówienia określony w</w:t>
      </w:r>
      <w:r w:rsidR="003523ED" w:rsidRPr="00994DA0">
        <w:rPr>
          <w:rFonts w:ascii="Arial" w:hAnsi="Arial" w:cs="Arial"/>
        </w:rPr>
        <w:t xml:space="preserve"> </w:t>
      </w:r>
      <w:r w:rsidRPr="00994DA0">
        <w:rPr>
          <w:rFonts w:ascii="Arial" w:hAnsi="Arial" w:cs="Arial"/>
        </w:rPr>
        <w:t xml:space="preserve">dokumentacji zamówienia a także wszystkie przewidywane koszty kompletnego wykonania przedmiotu zamówienia, wymagania SWZ oraz wszelkie koszty, jakie poniesie Wykonawca z tytułu należytej oraz zgodnej z obowiązującymi przepisami realizacji przedmiotu zamówienia. Skutki finansowe jakichkolwiek błędów obciążają Wykonawcę, który musi przewidzieć wszystkie okoliczności mogące mieć wpływ na cenę zamówienia. </w:t>
      </w:r>
    </w:p>
    <w:p w14:paraId="73C09C75" w14:textId="59DD5858" w:rsidR="00A0052D" w:rsidRPr="00994DA0" w:rsidRDefault="00634A6C" w:rsidP="00994DA0">
      <w:pPr>
        <w:pStyle w:val="Akapitzlist"/>
        <w:numPr>
          <w:ilvl w:val="1"/>
          <w:numId w:val="23"/>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 xml:space="preserve">Cenę brutto należy obliczyć poprzez dodanie do ceny netto podatku VAT według obowiązującej stawki podatku od towarów i usług (VAT) właściwą dla przedmiotu zamówienia, obowiązującą według stanu prawnego na dzień składania ofert. </w:t>
      </w:r>
    </w:p>
    <w:p w14:paraId="1AB8AB2F" w14:textId="77777777" w:rsidR="00A0052D" w:rsidRPr="00994DA0" w:rsidRDefault="00634A6C" w:rsidP="00994DA0">
      <w:pPr>
        <w:pStyle w:val="Akapitzlist"/>
        <w:numPr>
          <w:ilvl w:val="1"/>
          <w:numId w:val="23"/>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Wykonawca wskaże cenę oferty, według wzoru wskazanego w Formularzu ofertowym - sporządzonym zgodnie z załącznikiem nr 1 do SWZ</w:t>
      </w:r>
      <w:r w:rsidR="00A83E59" w:rsidRPr="00994DA0">
        <w:rPr>
          <w:rFonts w:ascii="Arial" w:hAnsi="Arial" w:cs="Arial"/>
        </w:rPr>
        <w:t>.</w:t>
      </w:r>
    </w:p>
    <w:p w14:paraId="08D3CCAF" w14:textId="77777777" w:rsidR="00A0052D" w:rsidRPr="00994DA0" w:rsidRDefault="00634A6C" w:rsidP="00994DA0">
      <w:pPr>
        <w:pStyle w:val="Akapitzlist"/>
        <w:numPr>
          <w:ilvl w:val="1"/>
          <w:numId w:val="23"/>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 xml:space="preserve">Cena oferty musi być wyrażona w złotych polskich (PLN), z dokładnością nie większą niż dwa miejsca po przecinku. </w:t>
      </w:r>
    </w:p>
    <w:p w14:paraId="71D00855" w14:textId="6DE708BC" w:rsidR="00A0052D" w:rsidRPr="00994DA0" w:rsidRDefault="00634A6C" w:rsidP="00994DA0">
      <w:pPr>
        <w:pStyle w:val="Akapitzlist"/>
        <w:numPr>
          <w:ilvl w:val="1"/>
          <w:numId w:val="23"/>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Wszystkich działań/obliczeń należy dokonywać na liczbach zaokrąglonych do dwóch [</w:t>
      </w:r>
      <w:r w:rsidR="00A0052D" w:rsidRPr="00994DA0">
        <w:rPr>
          <w:rFonts w:ascii="Arial" w:hAnsi="Arial" w:cs="Arial"/>
        </w:rPr>
        <w:t> </w:t>
      </w:r>
      <w:r w:rsidRPr="00994DA0">
        <w:rPr>
          <w:rFonts w:ascii="Arial" w:hAnsi="Arial" w:cs="Arial"/>
        </w:rPr>
        <w:t xml:space="preserve">2 ] miejsc po przecinku. </w:t>
      </w:r>
    </w:p>
    <w:p w14:paraId="59D8F318" w14:textId="3A83BC27" w:rsidR="00A0052D" w:rsidRPr="00994DA0" w:rsidRDefault="00634A6C" w:rsidP="00994DA0">
      <w:pPr>
        <w:pStyle w:val="Akapitzlist"/>
        <w:numPr>
          <w:ilvl w:val="1"/>
          <w:numId w:val="23"/>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Podmioty zagraniczne na podstawie odrębnych przepisów dotyczących obrotu wewnątrzwspólnotowego nie są zobowiązane do uiszczenia podatku VAT w kraju odbiorcy (w kraju Zamawiającego), a sporządzane przez nich oferty muszą zawierać zerową stawkę VAT. Zamawiający dla potrzeb oceny i</w:t>
      </w:r>
      <w:r w:rsidR="00C84689" w:rsidRPr="00994DA0">
        <w:rPr>
          <w:rFonts w:ascii="Arial" w:hAnsi="Arial" w:cs="Arial"/>
        </w:rPr>
        <w:t> </w:t>
      </w:r>
      <w:r w:rsidRPr="00994DA0">
        <w:rPr>
          <w:rFonts w:ascii="Arial" w:hAnsi="Arial" w:cs="Arial"/>
        </w:rPr>
        <w:t xml:space="preserve">porównania ofert w przypadku oferty Wykonawcy mającego siedzibę poza granicami Polski doliczy do przedstawionych cen podatek od towarów i usług VAT, który ma obowiązek zapłacić zgodnie z obowiązującymi przepisami. </w:t>
      </w:r>
    </w:p>
    <w:p w14:paraId="01F38C6F" w14:textId="3512600D" w:rsidR="00634A6C" w:rsidRPr="00994DA0" w:rsidRDefault="00634A6C" w:rsidP="00994DA0">
      <w:pPr>
        <w:pStyle w:val="Akapitzlist"/>
        <w:numPr>
          <w:ilvl w:val="1"/>
          <w:numId w:val="23"/>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Wykonawca zobowiązany jest do przestrzegania obowiązków wynikających z</w:t>
      </w:r>
      <w:r w:rsidR="00757B3A" w:rsidRPr="00994DA0">
        <w:rPr>
          <w:rFonts w:ascii="Arial" w:hAnsi="Arial" w:cs="Arial"/>
        </w:rPr>
        <w:t> </w:t>
      </w:r>
      <w:r w:rsidRPr="00994DA0">
        <w:rPr>
          <w:rFonts w:ascii="Arial" w:hAnsi="Arial" w:cs="Arial"/>
        </w:rPr>
        <w:t xml:space="preserve">art. 225 ustawy. </w:t>
      </w:r>
    </w:p>
    <w:p w14:paraId="775F3518" w14:textId="77777777" w:rsidR="00634A6C" w:rsidRPr="00994DA0" w:rsidRDefault="00634A6C" w:rsidP="00994DA0">
      <w:pPr>
        <w:autoSpaceDE w:val="0"/>
        <w:autoSpaceDN w:val="0"/>
        <w:adjustRightInd w:val="0"/>
        <w:spacing w:after="0" w:line="276" w:lineRule="auto"/>
        <w:jc w:val="both"/>
        <w:rPr>
          <w:rFonts w:ascii="Arial" w:hAnsi="Arial" w:cs="Arial"/>
          <w:sz w:val="24"/>
          <w:szCs w:val="24"/>
        </w:rPr>
      </w:pPr>
    </w:p>
    <w:p w14:paraId="48F5351F" w14:textId="1350E7C9" w:rsidR="0079336D" w:rsidRPr="00994DA0" w:rsidRDefault="00634A6C" w:rsidP="00994DA0">
      <w:pPr>
        <w:pStyle w:val="Nagwek2"/>
        <w:spacing w:before="0" w:line="276" w:lineRule="auto"/>
        <w:ind w:left="426" w:hanging="426"/>
        <w:jc w:val="both"/>
        <w:rPr>
          <w:rFonts w:ascii="Arial" w:hAnsi="Arial" w:cs="Arial"/>
          <w:color w:val="auto"/>
          <w:sz w:val="24"/>
          <w:szCs w:val="24"/>
        </w:rPr>
      </w:pPr>
      <w:bookmarkStart w:id="24" w:name="_Toc85447102"/>
      <w:r w:rsidRPr="00994DA0">
        <w:rPr>
          <w:rFonts w:ascii="Arial" w:hAnsi="Arial" w:cs="Arial"/>
          <w:color w:val="auto"/>
          <w:sz w:val="24"/>
          <w:szCs w:val="24"/>
        </w:rPr>
        <w:t xml:space="preserve">19. </w:t>
      </w:r>
      <w:r w:rsidR="00474C73" w:rsidRPr="00994DA0">
        <w:rPr>
          <w:rFonts w:ascii="Arial" w:hAnsi="Arial" w:cs="Arial"/>
          <w:color w:val="auto"/>
          <w:sz w:val="24"/>
          <w:szCs w:val="24"/>
        </w:rPr>
        <w:tab/>
      </w:r>
      <w:r w:rsidRPr="00994DA0">
        <w:rPr>
          <w:rFonts w:ascii="Arial" w:hAnsi="Arial" w:cs="Arial"/>
          <w:color w:val="auto"/>
          <w:sz w:val="24"/>
          <w:szCs w:val="24"/>
        </w:rPr>
        <w:t>Opis kryteriów oceny ofert, wraz z podaniem wag tych kryteriów i sposobu</w:t>
      </w:r>
      <w:r w:rsidR="006268DB" w:rsidRPr="00994DA0">
        <w:rPr>
          <w:rFonts w:ascii="Arial" w:hAnsi="Arial" w:cs="Arial"/>
          <w:color w:val="auto"/>
          <w:sz w:val="24"/>
          <w:szCs w:val="24"/>
        </w:rPr>
        <w:t xml:space="preserve"> </w:t>
      </w:r>
      <w:r w:rsidRPr="00994DA0">
        <w:rPr>
          <w:rFonts w:ascii="Arial" w:hAnsi="Arial" w:cs="Arial"/>
          <w:color w:val="auto"/>
          <w:sz w:val="24"/>
          <w:szCs w:val="24"/>
        </w:rPr>
        <w:t>oceny ofert</w:t>
      </w:r>
      <w:bookmarkEnd w:id="24"/>
      <w:r w:rsidR="009C6EB2" w:rsidRPr="00994DA0">
        <w:rPr>
          <w:rFonts w:ascii="Arial" w:hAnsi="Arial" w:cs="Arial"/>
          <w:color w:val="auto"/>
          <w:sz w:val="24"/>
          <w:szCs w:val="24"/>
        </w:rPr>
        <w:t>:</w:t>
      </w:r>
    </w:p>
    <w:p w14:paraId="71CC1D2E" w14:textId="4D9ADBF5" w:rsidR="00645504" w:rsidRPr="00994DA0" w:rsidRDefault="00634A6C" w:rsidP="00994DA0">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Zamawiający wybiera najkorzystniejszą ofertę na podstawie kryteriów oceny ofert.</w:t>
      </w:r>
    </w:p>
    <w:p w14:paraId="788C5BA4" w14:textId="261644C3" w:rsidR="00C91755" w:rsidRPr="00994DA0" w:rsidRDefault="00634A6C" w:rsidP="00994DA0">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Kryteria oceny ofert i ich znaczenie</w:t>
      </w:r>
      <w:r w:rsidR="008C5476" w:rsidRPr="00994DA0">
        <w:rPr>
          <w:rFonts w:ascii="Arial" w:hAnsi="Arial" w:cs="Arial"/>
        </w:rPr>
        <w:t>:</w:t>
      </w:r>
      <w:bookmarkStart w:id="25" w:name="_Hlk75502397"/>
    </w:p>
    <w:p w14:paraId="451E6F0A" w14:textId="7215552C" w:rsidR="0037422E" w:rsidRPr="00994DA0" w:rsidRDefault="0037422E" w:rsidP="00994DA0">
      <w:pPr>
        <w:pStyle w:val="Akapitzlist"/>
        <w:numPr>
          <w:ilvl w:val="0"/>
          <w:numId w:val="25"/>
        </w:numPr>
        <w:autoSpaceDE w:val="0"/>
        <w:autoSpaceDN w:val="0"/>
        <w:adjustRightInd w:val="0"/>
        <w:spacing w:line="276" w:lineRule="auto"/>
        <w:ind w:left="567" w:hanging="283"/>
        <w:contextualSpacing w:val="0"/>
        <w:jc w:val="both"/>
        <w:rPr>
          <w:rFonts w:ascii="Arial" w:hAnsi="Arial" w:cs="Arial"/>
        </w:rPr>
      </w:pPr>
      <w:bookmarkStart w:id="26" w:name="_Hlk104366778"/>
      <w:bookmarkStart w:id="27" w:name="_Hlk104366505"/>
      <w:r w:rsidRPr="00994DA0">
        <w:rPr>
          <w:rFonts w:ascii="Arial" w:hAnsi="Arial" w:cs="Arial"/>
        </w:rPr>
        <w:t xml:space="preserve">Kryterium nr 1: Cena oferty (z podatkiem VAT) na którą powinny się składać wszelkie koszty ponoszone przez </w:t>
      </w:r>
      <w:r w:rsidR="00CC2DE2" w:rsidRPr="00994DA0">
        <w:rPr>
          <w:rFonts w:ascii="Arial" w:hAnsi="Arial" w:cs="Arial"/>
        </w:rPr>
        <w:t>W</w:t>
      </w:r>
      <w:r w:rsidRPr="00994DA0">
        <w:rPr>
          <w:rFonts w:ascii="Arial" w:hAnsi="Arial" w:cs="Arial"/>
        </w:rPr>
        <w:t>ykonawcę – 60</w:t>
      </w:r>
      <w:r w:rsidR="0008400F" w:rsidRPr="00994DA0">
        <w:rPr>
          <w:rFonts w:ascii="Arial" w:hAnsi="Arial" w:cs="Arial"/>
        </w:rPr>
        <w:t>,00</w:t>
      </w:r>
      <w:r w:rsidRPr="00994DA0">
        <w:rPr>
          <w:rFonts w:ascii="Arial" w:hAnsi="Arial" w:cs="Arial"/>
        </w:rPr>
        <w:t xml:space="preserve"> pkt</w:t>
      </w:r>
    </w:p>
    <w:p w14:paraId="4BA918A2" w14:textId="38AC2272" w:rsidR="00645504" w:rsidRPr="00994DA0" w:rsidRDefault="0037422E" w:rsidP="00994DA0">
      <w:pPr>
        <w:pStyle w:val="Akapitzlist"/>
        <w:numPr>
          <w:ilvl w:val="0"/>
          <w:numId w:val="25"/>
        </w:numPr>
        <w:autoSpaceDE w:val="0"/>
        <w:autoSpaceDN w:val="0"/>
        <w:adjustRightInd w:val="0"/>
        <w:spacing w:line="276" w:lineRule="auto"/>
        <w:ind w:left="567" w:hanging="283"/>
        <w:contextualSpacing w:val="0"/>
        <w:jc w:val="both"/>
        <w:rPr>
          <w:rFonts w:ascii="Arial" w:hAnsi="Arial" w:cs="Arial"/>
        </w:rPr>
      </w:pPr>
      <w:r w:rsidRPr="00994DA0">
        <w:rPr>
          <w:rFonts w:ascii="Arial" w:hAnsi="Arial" w:cs="Arial"/>
        </w:rPr>
        <w:t>Kryterium nr 2:</w:t>
      </w:r>
      <w:r w:rsidR="009A5FF3" w:rsidRPr="00994DA0">
        <w:rPr>
          <w:rFonts w:ascii="Arial" w:hAnsi="Arial" w:cs="Arial"/>
        </w:rPr>
        <w:t xml:space="preserve"> Doświadczenie osoby, którą Wykonawca dysponuje do wykonania niniejszego zamówienia i która będzie uczestniczyła w realizacji przedmiotu zamówienia </w:t>
      </w:r>
      <w:r w:rsidR="008C4CD6" w:rsidRPr="00994DA0">
        <w:rPr>
          <w:rFonts w:ascii="Arial" w:hAnsi="Arial" w:cs="Arial"/>
        </w:rPr>
        <w:t xml:space="preserve"> </w:t>
      </w:r>
      <w:r w:rsidRPr="00994DA0">
        <w:rPr>
          <w:rFonts w:ascii="Arial" w:hAnsi="Arial" w:cs="Arial"/>
        </w:rPr>
        <w:t xml:space="preserve">– </w:t>
      </w:r>
      <w:r w:rsidR="00757B3A" w:rsidRPr="00994DA0">
        <w:rPr>
          <w:rFonts w:ascii="Arial" w:hAnsi="Arial" w:cs="Arial"/>
        </w:rPr>
        <w:t>40</w:t>
      </w:r>
      <w:r w:rsidR="0008400F" w:rsidRPr="00994DA0">
        <w:rPr>
          <w:rFonts w:ascii="Arial" w:hAnsi="Arial" w:cs="Arial"/>
        </w:rPr>
        <w:t>,00</w:t>
      </w:r>
      <w:r w:rsidRPr="00994DA0">
        <w:rPr>
          <w:rFonts w:ascii="Arial" w:hAnsi="Arial" w:cs="Arial"/>
        </w:rPr>
        <w:t xml:space="preserve"> pkt</w:t>
      </w:r>
      <w:bookmarkStart w:id="28" w:name="_Hlk75775735"/>
      <w:bookmarkStart w:id="29" w:name="_Hlk84328601"/>
    </w:p>
    <w:bookmarkEnd w:id="26"/>
    <w:bookmarkEnd w:id="27"/>
    <w:p w14:paraId="370404B4" w14:textId="24A3C74A" w:rsidR="00502C1B" w:rsidRPr="00994DA0" w:rsidRDefault="003A679D" w:rsidP="00994DA0">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Punkty przyznawane za kryterium „Cena oferty (z podatkiem VAT) na którą powinny się składać wszelkie koszty ponoszone przez wykonawcę” i</w:t>
      </w:r>
      <w:bookmarkStart w:id="30" w:name="_Hlk133490747"/>
      <w:r w:rsidR="000F6652" w:rsidRPr="00994DA0">
        <w:rPr>
          <w:rFonts w:ascii="Arial" w:hAnsi="Arial" w:cs="Arial"/>
        </w:rPr>
        <w:t> </w:t>
      </w:r>
      <w:r w:rsidRPr="00994DA0">
        <w:rPr>
          <w:rFonts w:ascii="Arial" w:hAnsi="Arial" w:cs="Arial"/>
        </w:rPr>
        <w:t>„Doświadczenie osoby, którą Wykonawca dysponuje do wykonania niniejszego zamówienia i która będzie uczestniczyła w realizacji przedmiotu zamówienia”</w:t>
      </w:r>
      <w:bookmarkEnd w:id="30"/>
      <w:r w:rsidR="009C4857" w:rsidRPr="00994DA0">
        <w:rPr>
          <w:rFonts w:ascii="Arial" w:hAnsi="Arial" w:cs="Arial"/>
        </w:rPr>
        <w:t xml:space="preserve"> </w:t>
      </w:r>
      <w:r w:rsidRPr="00994DA0">
        <w:rPr>
          <w:rFonts w:ascii="Arial" w:hAnsi="Arial" w:cs="Arial"/>
        </w:rPr>
        <w:t>będą</w:t>
      </w:r>
      <w:r w:rsidR="009C4857" w:rsidRPr="00994DA0">
        <w:rPr>
          <w:rFonts w:ascii="Arial" w:hAnsi="Arial" w:cs="Arial"/>
        </w:rPr>
        <w:t xml:space="preserve"> </w:t>
      </w:r>
      <w:r w:rsidRPr="00994DA0">
        <w:rPr>
          <w:rFonts w:ascii="Arial" w:hAnsi="Arial" w:cs="Arial"/>
        </w:rPr>
        <w:t>liczone wg następującego wzoru</w:t>
      </w:r>
      <w:r w:rsidR="00647598" w:rsidRPr="00994DA0">
        <w:rPr>
          <w:rFonts w:ascii="Arial" w:hAnsi="Arial" w:cs="Arial"/>
        </w:rPr>
        <w:t>:</w:t>
      </w:r>
    </w:p>
    <w:p w14:paraId="38FF99F1" w14:textId="77777777" w:rsidR="00647598" w:rsidRPr="00994DA0" w:rsidRDefault="00647598" w:rsidP="00994DA0">
      <w:pPr>
        <w:autoSpaceDE w:val="0"/>
        <w:autoSpaceDN w:val="0"/>
        <w:adjustRightInd w:val="0"/>
        <w:spacing w:after="0" w:line="276" w:lineRule="auto"/>
        <w:jc w:val="both"/>
        <w:rPr>
          <w:rFonts w:ascii="Arial" w:hAnsi="Arial" w:cs="Arial"/>
          <w:b/>
          <w:bCs/>
          <w:sz w:val="24"/>
          <w:szCs w:val="24"/>
        </w:rPr>
      </w:pPr>
      <w:bookmarkStart w:id="31" w:name="_Hlk104368703"/>
    </w:p>
    <w:p w14:paraId="65CE9B7E" w14:textId="34F869CC" w:rsidR="00502C1B" w:rsidRPr="00994DA0" w:rsidRDefault="00502C1B"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b/>
          <w:bCs/>
          <w:sz w:val="24"/>
          <w:szCs w:val="24"/>
        </w:rPr>
        <w:t>Kryterium nr 1:</w:t>
      </w:r>
      <w:r w:rsidRPr="00994DA0">
        <w:rPr>
          <w:rFonts w:ascii="Arial" w:hAnsi="Arial" w:cs="Arial"/>
          <w:sz w:val="24"/>
          <w:szCs w:val="24"/>
        </w:rPr>
        <w:t xml:space="preserve"> Cena oferty (z podatkiem VAT) na którą powinny się składać wszelkie koszty ponoszone przez Wykonawcę </w:t>
      </w:r>
    </w:p>
    <w:p w14:paraId="42301CAC" w14:textId="77777777" w:rsidR="00502C1B" w:rsidRPr="00994DA0" w:rsidRDefault="00502C1B"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Wzór: C = [(</w:t>
      </w:r>
      <w:proofErr w:type="spellStart"/>
      <w:r w:rsidRPr="00994DA0">
        <w:rPr>
          <w:rFonts w:ascii="Arial" w:hAnsi="Arial" w:cs="Arial"/>
          <w:sz w:val="24"/>
          <w:szCs w:val="24"/>
        </w:rPr>
        <w:t>Cn</w:t>
      </w:r>
      <w:proofErr w:type="spellEnd"/>
      <w:r w:rsidRPr="00994DA0">
        <w:rPr>
          <w:rFonts w:ascii="Arial" w:hAnsi="Arial" w:cs="Arial"/>
          <w:sz w:val="24"/>
          <w:szCs w:val="24"/>
        </w:rPr>
        <w:t>/</w:t>
      </w:r>
      <w:proofErr w:type="spellStart"/>
      <w:r w:rsidRPr="00994DA0">
        <w:rPr>
          <w:rFonts w:ascii="Arial" w:hAnsi="Arial" w:cs="Arial"/>
          <w:sz w:val="24"/>
          <w:szCs w:val="24"/>
        </w:rPr>
        <w:t>Cb</w:t>
      </w:r>
      <w:proofErr w:type="spellEnd"/>
      <w:r w:rsidRPr="00994DA0">
        <w:rPr>
          <w:rFonts w:ascii="Arial" w:hAnsi="Arial" w:cs="Arial"/>
          <w:sz w:val="24"/>
          <w:szCs w:val="24"/>
        </w:rPr>
        <w:t>)*60]</w:t>
      </w:r>
    </w:p>
    <w:p w14:paraId="4AC8BB8A" w14:textId="77777777" w:rsidR="00502C1B" w:rsidRPr="00994DA0" w:rsidRDefault="00502C1B"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C – łączna liczba punktów otrzymanych za kryterium cena brutto</w:t>
      </w:r>
    </w:p>
    <w:p w14:paraId="11CF7ACC" w14:textId="34E2ABC1" w:rsidR="00502C1B" w:rsidRPr="00994DA0" w:rsidRDefault="00502C1B" w:rsidP="00994DA0">
      <w:pPr>
        <w:autoSpaceDE w:val="0"/>
        <w:autoSpaceDN w:val="0"/>
        <w:adjustRightInd w:val="0"/>
        <w:spacing w:after="0" w:line="276" w:lineRule="auto"/>
        <w:ind w:left="284"/>
        <w:jc w:val="both"/>
        <w:rPr>
          <w:rFonts w:ascii="Arial" w:hAnsi="Arial" w:cs="Arial"/>
          <w:sz w:val="24"/>
          <w:szCs w:val="24"/>
        </w:rPr>
      </w:pPr>
      <w:proofErr w:type="spellStart"/>
      <w:r w:rsidRPr="00994DA0">
        <w:rPr>
          <w:rFonts w:ascii="Arial" w:hAnsi="Arial" w:cs="Arial"/>
          <w:sz w:val="24"/>
          <w:szCs w:val="24"/>
        </w:rPr>
        <w:t>Cn</w:t>
      </w:r>
      <w:proofErr w:type="spellEnd"/>
      <w:r w:rsidRPr="00994DA0">
        <w:rPr>
          <w:rFonts w:ascii="Arial" w:hAnsi="Arial" w:cs="Arial"/>
          <w:sz w:val="24"/>
          <w:szCs w:val="24"/>
        </w:rPr>
        <w:t xml:space="preserve"> – cena najniższa brutto</w:t>
      </w:r>
      <w:r w:rsidR="00AE1E1F">
        <w:rPr>
          <w:rFonts w:ascii="Arial" w:hAnsi="Arial" w:cs="Arial"/>
          <w:sz w:val="24"/>
          <w:szCs w:val="24"/>
        </w:rPr>
        <w:t xml:space="preserve"> </w:t>
      </w:r>
      <w:r w:rsidR="00AE1E1F" w:rsidRPr="009E2658">
        <w:rPr>
          <w:rFonts w:ascii="Arial" w:hAnsi="Arial" w:cs="Arial"/>
          <w:sz w:val="24"/>
          <w:szCs w:val="24"/>
        </w:rPr>
        <w:t>(oferty nie podlegającej odrzuceniu)</w:t>
      </w:r>
    </w:p>
    <w:p w14:paraId="5FA69988" w14:textId="77777777" w:rsidR="00502C1B" w:rsidRPr="00994DA0" w:rsidRDefault="00502C1B" w:rsidP="00994DA0">
      <w:pPr>
        <w:autoSpaceDE w:val="0"/>
        <w:autoSpaceDN w:val="0"/>
        <w:adjustRightInd w:val="0"/>
        <w:spacing w:after="0" w:line="276" w:lineRule="auto"/>
        <w:ind w:left="284"/>
        <w:jc w:val="both"/>
        <w:rPr>
          <w:rFonts w:ascii="Arial" w:hAnsi="Arial" w:cs="Arial"/>
          <w:sz w:val="24"/>
          <w:szCs w:val="24"/>
        </w:rPr>
      </w:pPr>
      <w:proofErr w:type="spellStart"/>
      <w:r w:rsidRPr="00994DA0">
        <w:rPr>
          <w:rFonts w:ascii="Arial" w:hAnsi="Arial" w:cs="Arial"/>
          <w:sz w:val="24"/>
          <w:szCs w:val="24"/>
        </w:rPr>
        <w:t>Cb</w:t>
      </w:r>
      <w:proofErr w:type="spellEnd"/>
      <w:r w:rsidRPr="00994DA0">
        <w:rPr>
          <w:rFonts w:ascii="Arial" w:hAnsi="Arial" w:cs="Arial"/>
          <w:sz w:val="24"/>
          <w:szCs w:val="24"/>
        </w:rPr>
        <w:t xml:space="preserve"> – cena wynikająca z oferty badanej brutto</w:t>
      </w:r>
    </w:p>
    <w:p w14:paraId="155CE3CE" w14:textId="77777777" w:rsidR="00502C1B" w:rsidRPr="00994DA0" w:rsidRDefault="00502C1B"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Maksymalną ilość punktów w obrębie kryterium otrzyma oferta z najniższą ceną.</w:t>
      </w:r>
    </w:p>
    <w:p w14:paraId="279C10CE" w14:textId="77777777" w:rsidR="00502C1B" w:rsidRPr="00994DA0" w:rsidRDefault="00502C1B" w:rsidP="00994DA0">
      <w:pPr>
        <w:autoSpaceDE w:val="0"/>
        <w:autoSpaceDN w:val="0"/>
        <w:adjustRightInd w:val="0"/>
        <w:spacing w:after="0" w:line="276" w:lineRule="auto"/>
        <w:ind w:left="284"/>
        <w:jc w:val="both"/>
        <w:rPr>
          <w:rFonts w:ascii="Arial" w:hAnsi="Arial" w:cs="Arial"/>
          <w:sz w:val="24"/>
          <w:szCs w:val="24"/>
        </w:rPr>
      </w:pPr>
    </w:p>
    <w:p w14:paraId="293D86CE" w14:textId="77777777" w:rsidR="00502C1B" w:rsidRPr="00994DA0" w:rsidRDefault="00502C1B" w:rsidP="00994DA0">
      <w:pPr>
        <w:autoSpaceDE w:val="0"/>
        <w:autoSpaceDN w:val="0"/>
        <w:adjustRightInd w:val="0"/>
        <w:spacing w:after="0" w:line="276" w:lineRule="auto"/>
        <w:ind w:left="284"/>
        <w:jc w:val="both"/>
        <w:rPr>
          <w:rFonts w:ascii="Arial" w:hAnsi="Arial" w:cs="Arial"/>
          <w:sz w:val="24"/>
          <w:szCs w:val="24"/>
        </w:rPr>
      </w:pPr>
      <w:bookmarkStart w:id="32" w:name="_Hlk158708717"/>
      <w:r w:rsidRPr="00994DA0">
        <w:rPr>
          <w:rFonts w:ascii="Arial" w:hAnsi="Arial" w:cs="Arial"/>
          <w:b/>
          <w:bCs/>
          <w:sz w:val="24"/>
          <w:szCs w:val="24"/>
        </w:rPr>
        <w:t>Kryterium nr 2</w:t>
      </w:r>
      <w:r w:rsidRPr="00994DA0">
        <w:rPr>
          <w:rFonts w:ascii="Arial" w:hAnsi="Arial" w:cs="Arial"/>
          <w:sz w:val="24"/>
          <w:szCs w:val="24"/>
        </w:rPr>
        <w:t>: Doświadczenie osoby, którą wykonawca dysponuje do wykonania niniejszego zamówienia i która będzie uczestniczyła w realizacji przedmiotu zamówienia.</w:t>
      </w:r>
    </w:p>
    <w:p w14:paraId="386949C1" w14:textId="77777777" w:rsidR="00502C1B" w:rsidRDefault="00502C1B" w:rsidP="00994DA0">
      <w:pPr>
        <w:autoSpaceDE w:val="0"/>
        <w:autoSpaceDN w:val="0"/>
        <w:adjustRightInd w:val="0"/>
        <w:spacing w:after="0" w:line="276" w:lineRule="auto"/>
        <w:ind w:left="284"/>
        <w:jc w:val="both"/>
        <w:rPr>
          <w:rFonts w:ascii="Arial" w:hAnsi="Arial" w:cs="Arial"/>
          <w:sz w:val="24"/>
          <w:szCs w:val="24"/>
        </w:rPr>
      </w:pPr>
    </w:p>
    <w:p w14:paraId="1D0DA6B7" w14:textId="4D8FC0CF" w:rsidR="00AE1E1F" w:rsidRPr="00264907" w:rsidRDefault="00AE1E1F" w:rsidP="00994DA0">
      <w:pPr>
        <w:autoSpaceDE w:val="0"/>
        <w:autoSpaceDN w:val="0"/>
        <w:adjustRightInd w:val="0"/>
        <w:spacing w:after="0" w:line="276" w:lineRule="auto"/>
        <w:ind w:left="284"/>
        <w:jc w:val="both"/>
        <w:rPr>
          <w:rFonts w:ascii="Arial" w:hAnsi="Arial" w:cs="Arial"/>
          <w:sz w:val="24"/>
          <w:szCs w:val="24"/>
        </w:rPr>
      </w:pPr>
      <w:r w:rsidRPr="00264907">
        <w:rPr>
          <w:rFonts w:ascii="Arial" w:hAnsi="Arial" w:cs="Arial"/>
          <w:sz w:val="24"/>
          <w:szCs w:val="24"/>
        </w:rPr>
        <w:t>Punktacja za doświadczenie osoby, którą Wykonawca dysponuje do wykonania niniejszego zamówienia i która będzie uczestniczyła w realizacji przedmiotu zamówienia przyznana zostanie, jeżeli osoba ta w okresie ostatnich 5 lat przed upływem terminu składania ofert</w:t>
      </w:r>
      <w:r w:rsidR="00196D44" w:rsidRPr="00264907">
        <w:rPr>
          <w:rFonts w:ascii="Arial" w:hAnsi="Arial" w:cs="Arial"/>
          <w:sz w:val="24"/>
          <w:szCs w:val="24"/>
        </w:rPr>
        <w:t xml:space="preserve">, a jeśli okres działalności jest krótszy, to w tym okresie, </w:t>
      </w:r>
      <w:r w:rsidRPr="00264907">
        <w:rPr>
          <w:rFonts w:ascii="Arial" w:hAnsi="Arial" w:cs="Arial"/>
          <w:sz w:val="24"/>
          <w:szCs w:val="24"/>
        </w:rPr>
        <w:t>pełniła należycie funkcję inspektora nadzoru inwestorskiego nad robotą budowlaną polegającą na budowie</w:t>
      </w:r>
      <w:r w:rsidR="00196D44" w:rsidRPr="00264907">
        <w:rPr>
          <w:rFonts w:ascii="Arial" w:hAnsi="Arial" w:cs="Arial"/>
          <w:sz w:val="24"/>
          <w:szCs w:val="24"/>
        </w:rPr>
        <w:t xml:space="preserve"> i</w:t>
      </w:r>
      <w:r w:rsidRPr="00264907">
        <w:rPr>
          <w:rFonts w:ascii="Arial" w:hAnsi="Arial" w:cs="Arial"/>
          <w:sz w:val="24"/>
          <w:szCs w:val="24"/>
        </w:rPr>
        <w:t>/</w:t>
      </w:r>
      <w:r w:rsidR="00196D44" w:rsidRPr="00264907">
        <w:rPr>
          <w:rFonts w:ascii="Arial" w:hAnsi="Arial" w:cs="Arial"/>
          <w:sz w:val="24"/>
          <w:szCs w:val="24"/>
        </w:rPr>
        <w:t xml:space="preserve">lub </w:t>
      </w:r>
      <w:r w:rsidRPr="00264907">
        <w:rPr>
          <w:rFonts w:ascii="Arial" w:hAnsi="Arial" w:cs="Arial"/>
          <w:sz w:val="24"/>
          <w:szCs w:val="24"/>
        </w:rPr>
        <w:t>rozbudowie</w:t>
      </w:r>
      <w:r w:rsidR="00196D44" w:rsidRPr="00264907">
        <w:rPr>
          <w:rFonts w:ascii="Arial" w:hAnsi="Arial" w:cs="Arial"/>
          <w:sz w:val="24"/>
          <w:szCs w:val="24"/>
        </w:rPr>
        <w:t xml:space="preserve"> i/lub </w:t>
      </w:r>
      <w:r w:rsidRPr="00264907">
        <w:rPr>
          <w:rFonts w:ascii="Arial" w:hAnsi="Arial" w:cs="Arial"/>
          <w:sz w:val="24"/>
          <w:szCs w:val="24"/>
        </w:rPr>
        <w:t>przebudowie</w:t>
      </w:r>
      <w:r w:rsidR="00196D44" w:rsidRPr="00264907">
        <w:rPr>
          <w:rFonts w:ascii="Arial" w:hAnsi="Arial" w:cs="Arial"/>
          <w:sz w:val="24"/>
          <w:szCs w:val="24"/>
        </w:rPr>
        <w:t xml:space="preserve"> i/lub </w:t>
      </w:r>
      <w:r w:rsidRPr="00264907">
        <w:rPr>
          <w:rFonts w:ascii="Arial" w:hAnsi="Arial" w:cs="Arial"/>
          <w:sz w:val="24"/>
          <w:szCs w:val="24"/>
        </w:rPr>
        <w:t xml:space="preserve">remoncie drogi o długości </w:t>
      </w:r>
      <w:r w:rsidR="00196D44" w:rsidRPr="00264907">
        <w:rPr>
          <w:rFonts w:ascii="Arial" w:hAnsi="Arial" w:cs="Arial"/>
          <w:sz w:val="24"/>
          <w:szCs w:val="24"/>
        </w:rPr>
        <w:t>200</w:t>
      </w:r>
      <w:r w:rsidRPr="00264907">
        <w:rPr>
          <w:rFonts w:ascii="Arial" w:hAnsi="Arial" w:cs="Arial"/>
          <w:sz w:val="24"/>
          <w:szCs w:val="24"/>
        </w:rPr>
        <w:t xml:space="preserve"> m.</w:t>
      </w:r>
    </w:p>
    <w:bookmarkEnd w:id="32"/>
    <w:p w14:paraId="7C51F4C5" w14:textId="77777777" w:rsidR="00BF7D0F" w:rsidRPr="00994DA0" w:rsidRDefault="00BF7D0F" w:rsidP="00994DA0">
      <w:pPr>
        <w:autoSpaceDE w:val="0"/>
        <w:autoSpaceDN w:val="0"/>
        <w:adjustRightInd w:val="0"/>
        <w:spacing w:after="0" w:line="276" w:lineRule="auto"/>
        <w:ind w:left="284"/>
        <w:jc w:val="both"/>
        <w:rPr>
          <w:rFonts w:ascii="Arial" w:hAnsi="Arial" w:cs="Arial"/>
          <w:sz w:val="24"/>
          <w:szCs w:val="24"/>
        </w:rPr>
      </w:pPr>
    </w:p>
    <w:p w14:paraId="3357567F" w14:textId="77777777" w:rsidR="00420AE3" w:rsidRPr="00994DA0" w:rsidRDefault="00420AE3"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Punktacja za ww. kryterium będzie przyznawana w następujący sposób:</w:t>
      </w:r>
    </w:p>
    <w:p w14:paraId="389E19D5" w14:textId="77777777" w:rsidR="00420AE3" w:rsidRPr="00994DA0" w:rsidRDefault="00420AE3" w:rsidP="00994DA0">
      <w:pPr>
        <w:autoSpaceDE w:val="0"/>
        <w:autoSpaceDN w:val="0"/>
        <w:adjustRightInd w:val="0"/>
        <w:spacing w:after="0" w:line="276" w:lineRule="auto"/>
        <w:ind w:left="284"/>
        <w:jc w:val="both"/>
        <w:rPr>
          <w:rFonts w:ascii="Arial" w:hAnsi="Arial" w:cs="Arial"/>
          <w:sz w:val="24"/>
          <w:szCs w:val="24"/>
        </w:rPr>
      </w:pPr>
    </w:p>
    <w:p w14:paraId="2451D619" w14:textId="77777777" w:rsidR="00420AE3" w:rsidRPr="00994DA0" w:rsidRDefault="00420AE3"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 xml:space="preserve">Pełnienie funkcji inspektora nadzoru inwestorskiego nad 1 robotą w powyższym zakresie – 10,00 pkt </w:t>
      </w:r>
    </w:p>
    <w:p w14:paraId="728F4F20" w14:textId="77777777" w:rsidR="00420AE3" w:rsidRPr="00994DA0" w:rsidRDefault="00420AE3" w:rsidP="00994DA0">
      <w:pPr>
        <w:autoSpaceDE w:val="0"/>
        <w:autoSpaceDN w:val="0"/>
        <w:adjustRightInd w:val="0"/>
        <w:spacing w:after="0" w:line="276" w:lineRule="auto"/>
        <w:ind w:left="284"/>
        <w:jc w:val="both"/>
        <w:rPr>
          <w:rFonts w:ascii="Arial" w:hAnsi="Arial" w:cs="Arial"/>
          <w:sz w:val="24"/>
          <w:szCs w:val="24"/>
        </w:rPr>
      </w:pPr>
    </w:p>
    <w:p w14:paraId="7EDB7ADA" w14:textId="77777777" w:rsidR="00420AE3" w:rsidRPr="00994DA0" w:rsidRDefault="00420AE3"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 xml:space="preserve">Pełnienie funkcji inspektora nadzoru inwestorskiego nad 2 robotami w powyższym zakresie – 20,00 pkt </w:t>
      </w:r>
    </w:p>
    <w:p w14:paraId="450503B1" w14:textId="77777777" w:rsidR="00420AE3" w:rsidRPr="00994DA0" w:rsidRDefault="00420AE3" w:rsidP="00994DA0">
      <w:pPr>
        <w:autoSpaceDE w:val="0"/>
        <w:autoSpaceDN w:val="0"/>
        <w:adjustRightInd w:val="0"/>
        <w:spacing w:after="0" w:line="276" w:lineRule="auto"/>
        <w:ind w:left="284"/>
        <w:jc w:val="both"/>
        <w:rPr>
          <w:rFonts w:ascii="Arial" w:hAnsi="Arial" w:cs="Arial"/>
          <w:sz w:val="24"/>
          <w:szCs w:val="24"/>
        </w:rPr>
      </w:pPr>
    </w:p>
    <w:p w14:paraId="6C6B78F0" w14:textId="77777777" w:rsidR="00420AE3" w:rsidRPr="00994DA0" w:rsidRDefault="00420AE3"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 xml:space="preserve">Pełnienie funkcji inspektora nadzoru inwestorskiego nad 3 robotami w powyższym zakresie – 30,00 pkt </w:t>
      </w:r>
    </w:p>
    <w:p w14:paraId="720B6EA5" w14:textId="77777777" w:rsidR="00420AE3" w:rsidRPr="00994DA0" w:rsidRDefault="00420AE3" w:rsidP="00994DA0">
      <w:pPr>
        <w:autoSpaceDE w:val="0"/>
        <w:autoSpaceDN w:val="0"/>
        <w:adjustRightInd w:val="0"/>
        <w:spacing w:after="0" w:line="276" w:lineRule="auto"/>
        <w:ind w:left="284"/>
        <w:jc w:val="both"/>
        <w:rPr>
          <w:rFonts w:ascii="Arial" w:hAnsi="Arial" w:cs="Arial"/>
          <w:sz w:val="24"/>
          <w:szCs w:val="24"/>
        </w:rPr>
      </w:pPr>
    </w:p>
    <w:p w14:paraId="3BA099AA" w14:textId="230A9561" w:rsidR="00420AE3" w:rsidRPr="00994DA0" w:rsidRDefault="00420AE3"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Pełnienie funkcji inspektora nadzoru inwestorskiego nad 4 lub więcej robotami w</w:t>
      </w:r>
      <w:r w:rsidR="008909BF" w:rsidRPr="00994DA0">
        <w:rPr>
          <w:rFonts w:ascii="Arial" w:hAnsi="Arial" w:cs="Arial"/>
          <w:sz w:val="24"/>
          <w:szCs w:val="24"/>
        </w:rPr>
        <w:t> </w:t>
      </w:r>
      <w:r w:rsidRPr="00994DA0">
        <w:rPr>
          <w:rFonts w:ascii="Arial" w:hAnsi="Arial" w:cs="Arial"/>
          <w:sz w:val="24"/>
          <w:szCs w:val="24"/>
        </w:rPr>
        <w:t xml:space="preserve">powyższym zakresie – 40,00 pkt </w:t>
      </w:r>
    </w:p>
    <w:p w14:paraId="1B33F3FD" w14:textId="77777777" w:rsidR="00420AE3" w:rsidRPr="00994DA0" w:rsidRDefault="00420AE3" w:rsidP="00994DA0">
      <w:pPr>
        <w:autoSpaceDE w:val="0"/>
        <w:autoSpaceDN w:val="0"/>
        <w:adjustRightInd w:val="0"/>
        <w:spacing w:after="0" w:line="276" w:lineRule="auto"/>
        <w:ind w:left="284"/>
        <w:jc w:val="both"/>
        <w:rPr>
          <w:rFonts w:ascii="Arial" w:hAnsi="Arial" w:cs="Arial"/>
          <w:sz w:val="24"/>
          <w:szCs w:val="24"/>
        </w:rPr>
      </w:pPr>
    </w:p>
    <w:p w14:paraId="3323F399" w14:textId="29FF7FE7" w:rsidR="00420AE3" w:rsidRPr="00994DA0" w:rsidRDefault="00420AE3"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W celu otrzymania punktów w ramach niniejszego kryterium Wykonawca przedłoży do oferty dokumenty potwierdzające należyte pełnienie funkcji inspektora nadzoru inwestorskiego nad</w:t>
      </w:r>
      <w:r w:rsidR="00196D44">
        <w:rPr>
          <w:rFonts w:ascii="Arial" w:hAnsi="Arial" w:cs="Arial"/>
          <w:sz w:val="24"/>
          <w:szCs w:val="24"/>
        </w:rPr>
        <w:t xml:space="preserve"> </w:t>
      </w:r>
      <w:r w:rsidR="00196D44" w:rsidRPr="00AE1E1F">
        <w:rPr>
          <w:rFonts w:ascii="Arial" w:hAnsi="Arial" w:cs="Arial"/>
          <w:sz w:val="24"/>
          <w:szCs w:val="24"/>
        </w:rPr>
        <w:t>robotą budowlaną polegającą na budowie</w:t>
      </w:r>
      <w:r w:rsidR="00196D44">
        <w:rPr>
          <w:rFonts w:ascii="Arial" w:hAnsi="Arial" w:cs="Arial"/>
          <w:sz w:val="24"/>
          <w:szCs w:val="24"/>
        </w:rPr>
        <w:t xml:space="preserve"> i</w:t>
      </w:r>
      <w:r w:rsidR="00196D44" w:rsidRPr="00AE1E1F">
        <w:rPr>
          <w:rFonts w:ascii="Arial" w:hAnsi="Arial" w:cs="Arial"/>
          <w:sz w:val="24"/>
          <w:szCs w:val="24"/>
        </w:rPr>
        <w:t>/</w:t>
      </w:r>
      <w:r w:rsidR="00196D44">
        <w:rPr>
          <w:rFonts w:ascii="Arial" w:hAnsi="Arial" w:cs="Arial"/>
          <w:sz w:val="24"/>
          <w:szCs w:val="24"/>
        </w:rPr>
        <w:t xml:space="preserve">lub </w:t>
      </w:r>
      <w:r w:rsidR="00196D44" w:rsidRPr="00AE1E1F">
        <w:rPr>
          <w:rFonts w:ascii="Arial" w:hAnsi="Arial" w:cs="Arial"/>
          <w:sz w:val="24"/>
          <w:szCs w:val="24"/>
        </w:rPr>
        <w:t>rozbudowie</w:t>
      </w:r>
      <w:r w:rsidR="00196D44" w:rsidRPr="00196D44">
        <w:rPr>
          <w:rFonts w:ascii="Arial" w:hAnsi="Arial" w:cs="Arial"/>
          <w:sz w:val="24"/>
          <w:szCs w:val="24"/>
        </w:rPr>
        <w:t xml:space="preserve"> </w:t>
      </w:r>
      <w:r w:rsidR="00196D44">
        <w:rPr>
          <w:rFonts w:ascii="Arial" w:hAnsi="Arial" w:cs="Arial"/>
          <w:sz w:val="24"/>
          <w:szCs w:val="24"/>
        </w:rPr>
        <w:t>i</w:t>
      </w:r>
      <w:r w:rsidR="00196D44" w:rsidRPr="00AE1E1F">
        <w:rPr>
          <w:rFonts w:ascii="Arial" w:hAnsi="Arial" w:cs="Arial"/>
          <w:sz w:val="24"/>
          <w:szCs w:val="24"/>
        </w:rPr>
        <w:t>/</w:t>
      </w:r>
      <w:r w:rsidR="00196D44">
        <w:rPr>
          <w:rFonts w:ascii="Arial" w:hAnsi="Arial" w:cs="Arial"/>
          <w:sz w:val="24"/>
          <w:szCs w:val="24"/>
        </w:rPr>
        <w:t xml:space="preserve">lub </w:t>
      </w:r>
      <w:r w:rsidR="00196D44" w:rsidRPr="00AE1E1F">
        <w:rPr>
          <w:rFonts w:ascii="Arial" w:hAnsi="Arial" w:cs="Arial"/>
          <w:sz w:val="24"/>
          <w:szCs w:val="24"/>
        </w:rPr>
        <w:t>przebudowie</w:t>
      </w:r>
      <w:r w:rsidR="00196D44" w:rsidRPr="00196D44">
        <w:rPr>
          <w:rFonts w:ascii="Arial" w:hAnsi="Arial" w:cs="Arial"/>
          <w:sz w:val="24"/>
          <w:szCs w:val="24"/>
        </w:rPr>
        <w:t xml:space="preserve"> </w:t>
      </w:r>
      <w:r w:rsidR="00196D44">
        <w:rPr>
          <w:rFonts w:ascii="Arial" w:hAnsi="Arial" w:cs="Arial"/>
          <w:sz w:val="24"/>
          <w:szCs w:val="24"/>
        </w:rPr>
        <w:t>i</w:t>
      </w:r>
      <w:r w:rsidR="00196D44" w:rsidRPr="00AE1E1F">
        <w:rPr>
          <w:rFonts w:ascii="Arial" w:hAnsi="Arial" w:cs="Arial"/>
          <w:sz w:val="24"/>
          <w:szCs w:val="24"/>
        </w:rPr>
        <w:t>/</w:t>
      </w:r>
      <w:r w:rsidR="00196D44">
        <w:rPr>
          <w:rFonts w:ascii="Arial" w:hAnsi="Arial" w:cs="Arial"/>
          <w:sz w:val="24"/>
          <w:szCs w:val="24"/>
        </w:rPr>
        <w:t xml:space="preserve">lub </w:t>
      </w:r>
      <w:r w:rsidR="00196D44" w:rsidRPr="00AE1E1F">
        <w:rPr>
          <w:rFonts w:ascii="Arial" w:hAnsi="Arial" w:cs="Arial"/>
          <w:sz w:val="24"/>
          <w:szCs w:val="24"/>
        </w:rPr>
        <w:t xml:space="preserve">remoncie drogi o długości </w:t>
      </w:r>
      <w:r w:rsidR="00196D44">
        <w:rPr>
          <w:rFonts w:ascii="Arial" w:hAnsi="Arial" w:cs="Arial"/>
          <w:sz w:val="24"/>
          <w:szCs w:val="24"/>
        </w:rPr>
        <w:t>200</w:t>
      </w:r>
      <w:r w:rsidR="00196D44" w:rsidRPr="00AE1E1F">
        <w:rPr>
          <w:rFonts w:ascii="Arial" w:hAnsi="Arial" w:cs="Arial"/>
          <w:sz w:val="24"/>
          <w:szCs w:val="24"/>
        </w:rPr>
        <w:t xml:space="preserve"> m</w:t>
      </w:r>
      <w:r w:rsidR="00196D44">
        <w:rPr>
          <w:rFonts w:ascii="Arial" w:hAnsi="Arial" w:cs="Arial"/>
          <w:sz w:val="24"/>
          <w:szCs w:val="24"/>
        </w:rPr>
        <w:t xml:space="preserve"> </w:t>
      </w:r>
      <w:r w:rsidRPr="00994DA0">
        <w:rPr>
          <w:rFonts w:ascii="Arial" w:hAnsi="Arial" w:cs="Arial"/>
          <w:sz w:val="24"/>
          <w:szCs w:val="24"/>
        </w:rPr>
        <w:t>w</w:t>
      </w:r>
      <w:r w:rsidR="00E34DF3">
        <w:rPr>
          <w:rFonts w:ascii="Arial" w:hAnsi="Arial" w:cs="Arial"/>
          <w:sz w:val="24"/>
          <w:szCs w:val="24"/>
        </w:rPr>
        <w:t> </w:t>
      </w:r>
      <w:r w:rsidRPr="00994DA0">
        <w:rPr>
          <w:rFonts w:ascii="Arial" w:hAnsi="Arial" w:cs="Arial"/>
          <w:sz w:val="24"/>
          <w:szCs w:val="24"/>
        </w:rPr>
        <w:t>okresie ostatnich 5 lat przed upływem terminu składania ofert</w:t>
      </w:r>
      <w:r w:rsidR="005C7E47" w:rsidRPr="00994DA0">
        <w:rPr>
          <w:rFonts w:ascii="Arial" w:hAnsi="Arial" w:cs="Arial"/>
          <w:sz w:val="24"/>
          <w:szCs w:val="24"/>
        </w:rPr>
        <w:t>, a jeśli okres działalności jest krótszy, to w tym okresie</w:t>
      </w:r>
      <w:r w:rsidRPr="00994DA0">
        <w:rPr>
          <w:rFonts w:ascii="Arial" w:hAnsi="Arial" w:cs="Arial"/>
          <w:sz w:val="24"/>
          <w:szCs w:val="24"/>
        </w:rPr>
        <w:t xml:space="preserve">. </w:t>
      </w:r>
    </w:p>
    <w:p w14:paraId="05450163" w14:textId="77777777" w:rsidR="00420AE3" w:rsidRPr="00994DA0" w:rsidRDefault="00420AE3" w:rsidP="00994DA0">
      <w:pPr>
        <w:autoSpaceDE w:val="0"/>
        <w:autoSpaceDN w:val="0"/>
        <w:adjustRightInd w:val="0"/>
        <w:spacing w:after="0" w:line="276" w:lineRule="auto"/>
        <w:ind w:left="284"/>
        <w:jc w:val="both"/>
        <w:rPr>
          <w:rFonts w:ascii="Arial" w:hAnsi="Arial" w:cs="Arial"/>
          <w:sz w:val="24"/>
          <w:szCs w:val="24"/>
        </w:rPr>
      </w:pPr>
    </w:p>
    <w:p w14:paraId="4352ED69" w14:textId="77777777" w:rsidR="00420AE3" w:rsidRPr="00994DA0" w:rsidRDefault="00420AE3"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 xml:space="preserve">Dokumentami tymi mogą być w szczególności: </w:t>
      </w:r>
    </w:p>
    <w:p w14:paraId="5F6AA2B2" w14:textId="7F90AFE3" w:rsidR="00420AE3" w:rsidRPr="00994DA0" w:rsidRDefault="00420AE3" w:rsidP="004F1B20">
      <w:pPr>
        <w:pStyle w:val="Akapitzlist"/>
        <w:numPr>
          <w:ilvl w:val="0"/>
          <w:numId w:val="39"/>
        </w:numPr>
        <w:autoSpaceDE w:val="0"/>
        <w:autoSpaceDN w:val="0"/>
        <w:adjustRightInd w:val="0"/>
        <w:spacing w:line="276" w:lineRule="auto"/>
        <w:ind w:left="709" w:hanging="283"/>
        <w:contextualSpacing w:val="0"/>
        <w:jc w:val="both"/>
        <w:rPr>
          <w:rFonts w:ascii="Arial" w:hAnsi="Arial" w:cs="Arial"/>
        </w:rPr>
      </w:pPr>
      <w:r w:rsidRPr="00994DA0">
        <w:rPr>
          <w:rFonts w:ascii="Arial" w:hAnsi="Arial" w:cs="Arial"/>
        </w:rPr>
        <w:t>referencje,</w:t>
      </w:r>
    </w:p>
    <w:p w14:paraId="18F0606E" w14:textId="27485791" w:rsidR="00420AE3" w:rsidRPr="00994DA0" w:rsidRDefault="00420AE3" w:rsidP="004F1B20">
      <w:pPr>
        <w:pStyle w:val="Akapitzlist"/>
        <w:numPr>
          <w:ilvl w:val="0"/>
          <w:numId w:val="39"/>
        </w:numPr>
        <w:autoSpaceDE w:val="0"/>
        <w:autoSpaceDN w:val="0"/>
        <w:adjustRightInd w:val="0"/>
        <w:spacing w:line="276" w:lineRule="auto"/>
        <w:ind w:left="709" w:hanging="283"/>
        <w:contextualSpacing w:val="0"/>
        <w:jc w:val="both"/>
        <w:rPr>
          <w:rFonts w:ascii="Arial" w:hAnsi="Arial" w:cs="Arial"/>
        </w:rPr>
      </w:pPr>
      <w:r w:rsidRPr="00994DA0">
        <w:rPr>
          <w:rFonts w:ascii="Arial" w:hAnsi="Arial" w:cs="Arial"/>
        </w:rPr>
        <w:t xml:space="preserve">protokoły odbioru, </w:t>
      </w:r>
    </w:p>
    <w:p w14:paraId="58B026AA" w14:textId="4025DE58" w:rsidR="00420AE3" w:rsidRPr="00994DA0" w:rsidRDefault="00420AE3" w:rsidP="004F1B20">
      <w:pPr>
        <w:pStyle w:val="Akapitzlist"/>
        <w:numPr>
          <w:ilvl w:val="0"/>
          <w:numId w:val="39"/>
        </w:numPr>
        <w:autoSpaceDE w:val="0"/>
        <w:autoSpaceDN w:val="0"/>
        <w:adjustRightInd w:val="0"/>
        <w:spacing w:line="276" w:lineRule="auto"/>
        <w:ind w:left="709" w:hanging="283"/>
        <w:contextualSpacing w:val="0"/>
        <w:jc w:val="both"/>
        <w:rPr>
          <w:rFonts w:ascii="Arial" w:hAnsi="Arial" w:cs="Arial"/>
        </w:rPr>
      </w:pPr>
      <w:r w:rsidRPr="00994DA0">
        <w:rPr>
          <w:rFonts w:ascii="Arial" w:hAnsi="Arial" w:cs="Arial"/>
        </w:rPr>
        <w:t>oświadczenie inwestora robót, potwierdzające, że dedykowana osoba pełniła należycie ww. funkcję.</w:t>
      </w:r>
    </w:p>
    <w:p w14:paraId="78C82544" w14:textId="77777777" w:rsidR="00420AE3" w:rsidRPr="00994DA0" w:rsidRDefault="00420AE3" w:rsidP="00994DA0">
      <w:pPr>
        <w:autoSpaceDE w:val="0"/>
        <w:autoSpaceDN w:val="0"/>
        <w:adjustRightInd w:val="0"/>
        <w:spacing w:after="0" w:line="276" w:lineRule="auto"/>
        <w:ind w:left="284"/>
        <w:jc w:val="both"/>
        <w:rPr>
          <w:rFonts w:ascii="Arial" w:hAnsi="Arial" w:cs="Arial"/>
          <w:sz w:val="24"/>
          <w:szCs w:val="24"/>
        </w:rPr>
      </w:pPr>
    </w:p>
    <w:p w14:paraId="16B057D8" w14:textId="77777777" w:rsidR="00196D44" w:rsidRPr="00994DA0" w:rsidRDefault="00420AE3" w:rsidP="00196D44">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 xml:space="preserve">Z treści przedłożonych dokumentów musi jednoznacznie wynikać, że wskazana do realizacji zamówienia osoba </w:t>
      </w:r>
      <w:r w:rsidR="00196D44">
        <w:rPr>
          <w:rFonts w:ascii="Arial" w:hAnsi="Arial" w:cs="Arial"/>
          <w:sz w:val="24"/>
          <w:szCs w:val="24"/>
        </w:rPr>
        <w:t xml:space="preserve">należycie </w:t>
      </w:r>
      <w:r w:rsidRPr="00994DA0">
        <w:rPr>
          <w:rFonts w:ascii="Arial" w:hAnsi="Arial" w:cs="Arial"/>
          <w:sz w:val="24"/>
          <w:szCs w:val="24"/>
        </w:rPr>
        <w:t xml:space="preserve">pełniła funkcję inspektora nadzoru inwestorskiego </w:t>
      </w:r>
      <w:r w:rsidR="00196D44" w:rsidRPr="00994DA0">
        <w:rPr>
          <w:rFonts w:ascii="Arial" w:hAnsi="Arial" w:cs="Arial"/>
          <w:sz w:val="24"/>
          <w:szCs w:val="24"/>
        </w:rPr>
        <w:t>nad</w:t>
      </w:r>
      <w:r w:rsidR="00196D44">
        <w:rPr>
          <w:rFonts w:ascii="Arial" w:hAnsi="Arial" w:cs="Arial"/>
          <w:sz w:val="24"/>
          <w:szCs w:val="24"/>
        </w:rPr>
        <w:t xml:space="preserve"> </w:t>
      </w:r>
      <w:r w:rsidR="00196D44" w:rsidRPr="00AE1E1F">
        <w:rPr>
          <w:rFonts w:ascii="Arial" w:hAnsi="Arial" w:cs="Arial"/>
          <w:sz w:val="24"/>
          <w:szCs w:val="24"/>
        </w:rPr>
        <w:t>robotą budowlaną polegającą na budowie</w:t>
      </w:r>
      <w:r w:rsidR="00196D44">
        <w:rPr>
          <w:rFonts w:ascii="Arial" w:hAnsi="Arial" w:cs="Arial"/>
          <w:sz w:val="24"/>
          <w:szCs w:val="24"/>
        </w:rPr>
        <w:t xml:space="preserve"> i</w:t>
      </w:r>
      <w:r w:rsidR="00196D44" w:rsidRPr="00AE1E1F">
        <w:rPr>
          <w:rFonts w:ascii="Arial" w:hAnsi="Arial" w:cs="Arial"/>
          <w:sz w:val="24"/>
          <w:szCs w:val="24"/>
        </w:rPr>
        <w:t>/</w:t>
      </w:r>
      <w:r w:rsidR="00196D44">
        <w:rPr>
          <w:rFonts w:ascii="Arial" w:hAnsi="Arial" w:cs="Arial"/>
          <w:sz w:val="24"/>
          <w:szCs w:val="24"/>
        </w:rPr>
        <w:t xml:space="preserve">lub </w:t>
      </w:r>
      <w:r w:rsidR="00196D44" w:rsidRPr="00AE1E1F">
        <w:rPr>
          <w:rFonts w:ascii="Arial" w:hAnsi="Arial" w:cs="Arial"/>
          <w:sz w:val="24"/>
          <w:szCs w:val="24"/>
        </w:rPr>
        <w:t>rozbudowie</w:t>
      </w:r>
      <w:r w:rsidR="00196D44" w:rsidRPr="00196D44">
        <w:rPr>
          <w:rFonts w:ascii="Arial" w:hAnsi="Arial" w:cs="Arial"/>
          <w:sz w:val="24"/>
          <w:szCs w:val="24"/>
        </w:rPr>
        <w:t xml:space="preserve"> </w:t>
      </w:r>
      <w:r w:rsidR="00196D44">
        <w:rPr>
          <w:rFonts w:ascii="Arial" w:hAnsi="Arial" w:cs="Arial"/>
          <w:sz w:val="24"/>
          <w:szCs w:val="24"/>
        </w:rPr>
        <w:t>i</w:t>
      </w:r>
      <w:r w:rsidR="00196D44" w:rsidRPr="00AE1E1F">
        <w:rPr>
          <w:rFonts w:ascii="Arial" w:hAnsi="Arial" w:cs="Arial"/>
          <w:sz w:val="24"/>
          <w:szCs w:val="24"/>
        </w:rPr>
        <w:t>/</w:t>
      </w:r>
      <w:r w:rsidR="00196D44">
        <w:rPr>
          <w:rFonts w:ascii="Arial" w:hAnsi="Arial" w:cs="Arial"/>
          <w:sz w:val="24"/>
          <w:szCs w:val="24"/>
        </w:rPr>
        <w:t xml:space="preserve">lub </w:t>
      </w:r>
      <w:r w:rsidR="00196D44" w:rsidRPr="00AE1E1F">
        <w:rPr>
          <w:rFonts w:ascii="Arial" w:hAnsi="Arial" w:cs="Arial"/>
          <w:sz w:val="24"/>
          <w:szCs w:val="24"/>
        </w:rPr>
        <w:t>przebudowie</w:t>
      </w:r>
      <w:r w:rsidR="00196D44" w:rsidRPr="00196D44">
        <w:rPr>
          <w:rFonts w:ascii="Arial" w:hAnsi="Arial" w:cs="Arial"/>
          <w:sz w:val="24"/>
          <w:szCs w:val="24"/>
        </w:rPr>
        <w:t xml:space="preserve"> </w:t>
      </w:r>
      <w:r w:rsidR="00196D44">
        <w:rPr>
          <w:rFonts w:ascii="Arial" w:hAnsi="Arial" w:cs="Arial"/>
          <w:sz w:val="24"/>
          <w:szCs w:val="24"/>
        </w:rPr>
        <w:t>i</w:t>
      </w:r>
      <w:r w:rsidR="00196D44" w:rsidRPr="00AE1E1F">
        <w:rPr>
          <w:rFonts w:ascii="Arial" w:hAnsi="Arial" w:cs="Arial"/>
          <w:sz w:val="24"/>
          <w:szCs w:val="24"/>
        </w:rPr>
        <w:t>/</w:t>
      </w:r>
      <w:r w:rsidR="00196D44">
        <w:rPr>
          <w:rFonts w:ascii="Arial" w:hAnsi="Arial" w:cs="Arial"/>
          <w:sz w:val="24"/>
          <w:szCs w:val="24"/>
        </w:rPr>
        <w:t xml:space="preserve">lub </w:t>
      </w:r>
      <w:r w:rsidR="00196D44" w:rsidRPr="00AE1E1F">
        <w:rPr>
          <w:rFonts w:ascii="Arial" w:hAnsi="Arial" w:cs="Arial"/>
          <w:sz w:val="24"/>
          <w:szCs w:val="24"/>
        </w:rPr>
        <w:t xml:space="preserve">remoncie drogi o długości </w:t>
      </w:r>
      <w:r w:rsidR="00196D44">
        <w:rPr>
          <w:rFonts w:ascii="Arial" w:hAnsi="Arial" w:cs="Arial"/>
          <w:sz w:val="24"/>
          <w:szCs w:val="24"/>
        </w:rPr>
        <w:t>200</w:t>
      </w:r>
      <w:r w:rsidR="00196D44" w:rsidRPr="00AE1E1F">
        <w:rPr>
          <w:rFonts w:ascii="Arial" w:hAnsi="Arial" w:cs="Arial"/>
          <w:sz w:val="24"/>
          <w:szCs w:val="24"/>
        </w:rPr>
        <w:t xml:space="preserve"> m</w:t>
      </w:r>
      <w:r w:rsidR="00196D44">
        <w:rPr>
          <w:rFonts w:ascii="Arial" w:hAnsi="Arial" w:cs="Arial"/>
          <w:sz w:val="24"/>
          <w:szCs w:val="24"/>
        </w:rPr>
        <w:t xml:space="preserve"> </w:t>
      </w:r>
      <w:r w:rsidR="00196D44" w:rsidRPr="00994DA0">
        <w:rPr>
          <w:rFonts w:ascii="Arial" w:hAnsi="Arial" w:cs="Arial"/>
          <w:sz w:val="24"/>
          <w:szCs w:val="24"/>
        </w:rPr>
        <w:t>w</w:t>
      </w:r>
      <w:r w:rsidR="00196D44">
        <w:rPr>
          <w:rFonts w:ascii="Arial" w:hAnsi="Arial" w:cs="Arial"/>
          <w:sz w:val="24"/>
          <w:szCs w:val="24"/>
        </w:rPr>
        <w:t> </w:t>
      </w:r>
      <w:r w:rsidR="00196D44" w:rsidRPr="00994DA0">
        <w:rPr>
          <w:rFonts w:ascii="Arial" w:hAnsi="Arial" w:cs="Arial"/>
          <w:sz w:val="24"/>
          <w:szCs w:val="24"/>
        </w:rPr>
        <w:t xml:space="preserve">okresie ostatnich 5 lat przed upływem terminu składania ofert, a jeśli okres działalności jest krótszy, to w tym okresie. </w:t>
      </w:r>
    </w:p>
    <w:p w14:paraId="156627B9" w14:textId="77777777" w:rsidR="00420AE3" w:rsidRPr="00994DA0" w:rsidRDefault="00420AE3" w:rsidP="00994DA0">
      <w:pPr>
        <w:autoSpaceDE w:val="0"/>
        <w:autoSpaceDN w:val="0"/>
        <w:adjustRightInd w:val="0"/>
        <w:spacing w:after="0" w:line="276" w:lineRule="auto"/>
        <w:ind w:left="284"/>
        <w:jc w:val="both"/>
        <w:rPr>
          <w:rFonts w:ascii="Arial" w:hAnsi="Arial" w:cs="Arial"/>
          <w:sz w:val="24"/>
          <w:szCs w:val="24"/>
        </w:rPr>
      </w:pPr>
    </w:p>
    <w:p w14:paraId="0B0EA566" w14:textId="072C2AF4" w:rsidR="00420AE3" w:rsidRPr="00994DA0" w:rsidRDefault="00420AE3" w:rsidP="00994DA0">
      <w:pPr>
        <w:spacing w:after="0" w:line="276" w:lineRule="auto"/>
        <w:ind w:left="284"/>
        <w:rPr>
          <w:rFonts w:ascii="Arial" w:hAnsi="Arial" w:cs="Arial"/>
          <w:sz w:val="24"/>
          <w:szCs w:val="24"/>
        </w:rPr>
      </w:pPr>
      <w:r w:rsidRPr="00994DA0">
        <w:rPr>
          <w:rFonts w:ascii="Arial" w:hAnsi="Arial" w:cs="Arial"/>
          <w:sz w:val="24"/>
          <w:szCs w:val="24"/>
        </w:rPr>
        <w:t xml:space="preserve">Zamawiający przyzna Wykonawcy 0 pkt w ramach niniejszego kryterium w następujących sytuacjach: </w:t>
      </w:r>
    </w:p>
    <w:p w14:paraId="4BEBEE94" w14:textId="77777777" w:rsidR="00420AE3" w:rsidRPr="00994DA0" w:rsidRDefault="00420AE3"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1)</w:t>
      </w:r>
      <w:r w:rsidRPr="00994DA0">
        <w:rPr>
          <w:rFonts w:ascii="Arial" w:hAnsi="Arial" w:cs="Arial"/>
          <w:sz w:val="24"/>
          <w:szCs w:val="24"/>
        </w:rPr>
        <w:tab/>
        <w:t>nieprzedłożenia wraz z ofertą dowodów potwierdzających, że wskazana do realizacji zamówienia osoba pełniła należycie ww. funkcję,</w:t>
      </w:r>
    </w:p>
    <w:p w14:paraId="352C8A45" w14:textId="77777777" w:rsidR="00420AE3" w:rsidRPr="00994DA0" w:rsidRDefault="00420AE3"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2)</w:t>
      </w:r>
      <w:r w:rsidRPr="00994DA0">
        <w:rPr>
          <w:rFonts w:ascii="Arial" w:hAnsi="Arial" w:cs="Arial"/>
          <w:sz w:val="24"/>
          <w:szCs w:val="24"/>
        </w:rPr>
        <w:tab/>
        <w:t>niewykazania doświadczenia osoby, którą Wykonawca dysponuje do wykonania niniejszego zamówienia i która będzie uczestniczyła w realizacji przedmiotu zamówienia w zakresie wskazanym przez Zamawiającego.</w:t>
      </w:r>
    </w:p>
    <w:p w14:paraId="26AF165A" w14:textId="77777777" w:rsidR="000125C6" w:rsidRPr="00994DA0" w:rsidRDefault="000125C6" w:rsidP="00994DA0">
      <w:pPr>
        <w:autoSpaceDE w:val="0"/>
        <w:autoSpaceDN w:val="0"/>
        <w:adjustRightInd w:val="0"/>
        <w:spacing w:after="0" w:line="276" w:lineRule="auto"/>
        <w:ind w:left="284"/>
        <w:jc w:val="both"/>
        <w:rPr>
          <w:rFonts w:ascii="Arial" w:hAnsi="Arial" w:cs="Arial"/>
          <w:sz w:val="24"/>
          <w:szCs w:val="24"/>
        </w:rPr>
      </w:pPr>
    </w:p>
    <w:p w14:paraId="789F8218" w14:textId="30256C0E" w:rsidR="00420AE3" w:rsidRPr="00994DA0" w:rsidRDefault="00420AE3"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 xml:space="preserve">UWAGA: </w:t>
      </w:r>
    </w:p>
    <w:p w14:paraId="593E64AD" w14:textId="4F0B249C" w:rsidR="00420AE3" w:rsidRPr="00994DA0" w:rsidRDefault="00420AE3"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 xml:space="preserve">Dowody potwierdzające należyte pełnienie funkcji inspektora nadzoru inwestorskiego </w:t>
      </w:r>
      <w:r w:rsidR="00196D44" w:rsidRPr="00994DA0">
        <w:rPr>
          <w:rFonts w:ascii="Arial" w:hAnsi="Arial" w:cs="Arial"/>
          <w:sz w:val="24"/>
          <w:szCs w:val="24"/>
        </w:rPr>
        <w:t>nad</w:t>
      </w:r>
      <w:r w:rsidR="00196D44">
        <w:rPr>
          <w:rFonts w:ascii="Arial" w:hAnsi="Arial" w:cs="Arial"/>
          <w:sz w:val="24"/>
          <w:szCs w:val="24"/>
        </w:rPr>
        <w:t xml:space="preserve"> </w:t>
      </w:r>
      <w:r w:rsidR="00196D44" w:rsidRPr="00AE1E1F">
        <w:rPr>
          <w:rFonts w:ascii="Arial" w:hAnsi="Arial" w:cs="Arial"/>
          <w:sz w:val="24"/>
          <w:szCs w:val="24"/>
        </w:rPr>
        <w:t>robotą budowlaną polegającą na budowie</w:t>
      </w:r>
      <w:r w:rsidR="00196D44">
        <w:rPr>
          <w:rFonts w:ascii="Arial" w:hAnsi="Arial" w:cs="Arial"/>
          <w:sz w:val="24"/>
          <w:szCs w:val="24"/>
        </w:rPr>
        <w:t xml:space="preserve"> i</w:t>
      </w:r>
      <w:r w:rsidR="00196D44" w:rsidRPr="00AE1E1F">
        <w:rPr>
          <w:rFonts w:ascii="Arial" w:hAnsi="Arial" w:cs="Arial"/>
          <w:sz w:val="24"/>
          <w:szCs w:val="24"/>
        </w:rPr>
        <w:t>/</w:t>
      </w:r>
      <w:r w:rsidR="00196D44">
        <w:rPr>
          <w:rFonts w:ascii="Arial" w:hAnsi="Arial" w:cs="Arial"/>
          <w:sz w:val="24"/>
          <w:szCs w:val="24"/>
        </w:rPr>
        <w:t xml:space="preserve">lub </w:t>
      </w:r>
      <w:r w:rsidR="00196D44" w:rsidRPr="00AE1E1F">
        <w:rPr>
          <w:rFonts w:ascii="Arial" w:hAnsi="Arial" w:cs="Arial"/>
          <w:sz w:val="24"/>
          <w:szCs w:val="24"/>
        </w:rPr>
        <w:t>rozbudowie</w:t>
      </w:r>
      <w:r w:rsidR="00196D44" w:rsidRPr="00196D44">
        <w:rPr>
          <w:rFonts w:ascii="Arial" w:hAnsi="Arial" w:cs="Arial"/>
          <w:sz w:val="24"/>
          <w:szCs w:val="24"/>
        </w:rPr>
        <w:t xml:space="preserve"> </w:t>
      </w:r>
      <w:r w:rsidR="00196D44">
        <w:rPr>
          <w:rFonts w:ascii="Arial" w:hAnsi="Arial" w:cs="Arial"/>
          <w:sz w:val="24"/>
          <w:szCs w:val="24"/>
        </w:rPr>
        <w:t>i</w:t>
      </w:r>
      <w:r w:rsidR="00196D44" w:rsidRPr="00AE1E1F">
        <w:rPr>
          <w:rFonts w:ascii="Arial" w:hAnsi="Arial" w:cs="Arial"/>
          <w:sz w:val="24"/>
          <w:szCs w:val="24"/>
        </w:rPr>
        <w:t>/</w:t>
      </w:r>
      <w:r w:rsidR="00196D44">
        <w:rPr>
          <w:rFonts w:ascii="Arial" w:hAnsi="Arial" w:cs="Arial"/>
          <w:sz w:val="24"/>
          <w:szCs w:val="24"/>
        </w:rPr>
        <w:t xml:space="preserve">lub </w:t>
      </w:r>
      <w:r w:rsidR="00196D44" w:rsidRPr="00AE1E1F">
        <w:rPr>
          <w:rFonts w:ascii="Arial" w:hAnsi="Arial" w:cs="Arial"/>
          <w:sz w:val="24"/>
          <w:szCs w:val="24"/>
        </w:rPr>
        <w:t>przebudowie</w:t>
      </w:r>
      <w:r w:rsidR="00196D44" w:rsidRPr="00196D44">
        <w:rPr>
          <w:rFonts w:ascii="Arial" w:hAnsi="Arial" w:cs="Arial"/>
          <w:sz w:val="24"/>
          <w:szCs w:val="24"/>
        </w:rPr>
        <w:t xml:space="preserve"> </w:t>
      </w:r>
      <w:r w:rsidR="00196D44">
        <w:rPr>
          <w:rFonts w:ascii="Arial" w:hAnsi="Arial" w:cs="Arial"/>
          <w:sz w:val="24"/>
          <w:szCs w:val="24"/>
        </w:rPr>
        <w:t>i</w:t>
      </w:r>
      <w:r w:rsidR="00196D44" w:rsidRPr="00AE1E1F">
        <w:rPr>
          <w:rFonts w:ascii="Arial" w:hAnsi="Arial" w:cs="Arial"/>
          <w:sz w:val="24"/>
          <w:szCs w:val="24"/>
        </w:rPr>
        <w:t>/</w:t>
      </w:r>
      <w:r w:rsidR="00196D44">
        <w:rPr>
          <w:rFonts w:ascii="Arial" w:hAnsi="Arial" w:cs="Arial"/>
          <w:sz w:val="24"/>
          <w:szCs w:val="24"/>
        </w:rPr>
        <w:t xml:space="preserve">lub </w:t>
      </w:r>
      <w:r w:rsidR="00196D44" w:rsidRPr="00AE1E1F">
        <w:rPr>
          <w:rFonts w:ascii="Arial" w:hAnsi="Arial" w:cs="Arial"/>
          <w:sz w:val="24"/>
          <w:szCs w:val="24"/>
        </w:rPr>
        <w:t xml:space="preserve">remoncie drogi o długości </w:t>
      </w:r>
      <w:r w:rsidR="00196D44">
        <w:rPr>
          <w:rFonts w:ascii="Arial" w:hAnsi="Arial" w:cs="Arial"/>
          <w:sz w:val="24"/>
          <w:szCs w:val="24"/>
        </w:rPr>
        <w:t>200</w:t>
      </w:r>
      <w:r w:rsidR="00196D44" w:rsidRPr="00AE1E1F">
        <w:rPr>
          <w:rFonts w:ascii="Arial" w:hAnsi="Arial" w:cs="Arial"/>
          <w:sz w:val="24"/>
          <w:szCs w:val="24"/>
        </w:rPr>
        <w:t xml:space="preserve"> m</w:t>
      </w:r>
      <w:r w:rsidR="00196D44">
        <w:rPr>
          <w:rFonts w:ascii="Arial" w:hAnsi="Arial" w:cs="Arial"/>
          <w:sz w:val="24"/>
          <w:szCs w:val="24"/>
        </w:rPr>
        <w:t xml:space="preserve"> </w:t>
      </w:r>
      <w:r w:rsidR="00196D44" w:rsidRPr="00994DA0">
        <w:rPr>
          <w:rFonts w:ascii="Arial" w:hAnsi="Arial" w:cs="Arial"/>
          <w:sz w:val="24"/>
          <w:szCs w:val="24"/>
        </w:rPr>
        <w:t>w</w:t>
      </w:r>
      <w:r w:rsidR="00196D44">
        <w:rPr>
          <w:rFonts w:ascii="Arial" w:hAnsi="Arial" w:cs="Arial"/>
          <w:sz w:val="24"/>
          <w:szCs w:val="24"/>
        </w:rPr>
        <w:t> </w:t>
      </w:r>
      <w:r w:rsidR="00196D44" w:rsidRPr="00994DA0">
        <w:rPr>
          <w:rFonts w:ascii="Arial" w:hAnsi="Arial" w:cs="Arial"/>
          <w:sz w:val="24"/>
          <w:szCs w:val="24"/>
        </w:rPr>
        <w:t>okresie ostatnich 5 lat przed upływem terminu składania ofert, a jeśli okres działalności jest krótszy, to w tym okresie</w:t>
      </w:r>
      <w:r w:rsidR="00196D44">
        <w:rPr>
          <w:rFonts w:ascii="Arial" w:hAnsi="Arial" w:cs="Arial"/>
          <w:sz w:val="24"/>
          <w:szCs w:val="24"/>
        </w:rPr>
        <w:t xml:space="preserve">, </w:t>
      </w:r>
      <w:r w:rsidRPr="00994DA0">
        <w:rPr>
          <w:rFonts w:ascii="Arial" w:hAnsi="Arial" w:cs="Arial"/>
          <w:sz w:val="24"/>
          <w:szCs w:val="24"/>
        </w:rPr>
        <w:t>muszą zostać załączone przez Wykonawcę do oferty, gdyż dokumenty te nie podlegają złożeniu ani uzupełnieniu na późniejszym etapie postępowania o</w:t>
      </w:r>
      <w:r w:rsidR="00707AFE">
        <w:rPr>
          <w:rFonts w:ascii="Arial" w:hAnsi="Arial" w:cs="Arial"/>
          <w:sz w:val="24"/>
          <w:szCs w:val="24"/>
        </w:rPr>
        <w:t> </w:t>
      </w:r>
      <w:r w:rsidRPr="00994DA0">
        <w:rPr>
          <w:rFonts w:ascii="Arial" w:hAnsi="Arial" w:cs="Arial"/>
          <w:sz w:val="24"/>
          <w:szCs w:val="24"/>
        </w:rPr>
        <w:t>udzielenie zamówienia publicznego.</w:t>
      </w:r>
    </w:p>
    <w:p w14:paraId="49A91C8F" w14:textId="77777777" w:rsidR="00420AE3" w:rsidRPr="00994DA0" w:rsidRDefault="00420AE3"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b/>
          <w:bCs/>
          <w:sz w:val="24"/>
          <w:szCs w:val="24"/>
        </w:rPr>
        <w:t>Punktacja końcowa</w:t>
      </w:r>
      <w:r w:rsidRPr="00994DA0">
        <w:rPr>
          <w:rFonts w:ascii="Arial" w:hAnsi="Arial" w:cs="Arial"/>
          <w:sz w:val="24"/>
          <w:szCs w:val="24"/>
        </w:rPr>
        <w:t xml:space="preserve"> oferty zostanie ustalona jako suma punktów otrzymanych za wszystkie kryteria obliczona wg wzoru P=C+D</w:t>
      </w:r>
    </w:p>
    <w:p w14:paraId="77B98060" w14:textId="77777777" w:rsidR="00420AE3" w:rsidRPr="00994DA0" w:rsidRDefault="00420AE3"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P – ostateczna liczba punktów.</w:t>
      </w:r>
    </w:p>
    <w:p w14:paraId="227EC854" w14:textId="77777777" w:rsidR="00420AE3" w:rsidRPr="00994DA0" w:rsidRDefault="00420AE3"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C - liczba punktów otrzymana za kryterium cena brutto.</w:t>
      </w:r>
    </w:p>
    <w:p w14:paraId="6B3572FD" w14:textId="3D6E8397" w:rsidR="007E35A3" w:rsidRPr="00994DA0" w:rsidRDefault="00420AE3"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D - liczba punktów otrzymana za kryterium doświadczenie osoby, którą wykonawca dysponuje do wykonania niniejszego zamówienia i która będzie uczestniczyła w realizacji przedmiotu zamówienia.</w:t>
      </w:r>
    </w:p>
    <w:bookmarkEnd w:id="25"/>
    <w:bookmarkEnd w:id="28"/>
    <w:bookmarkEnd w:id="31"/>
    <w:p w14:paraId="2CB3E1EB" w14:textId="1CF76785" w:rsidR="00D3778B" w:rsidRPr="00994DA0" w:rsidRDefault="00634A6C" w:rsidP="00994DA0">
      <w:pPr>
        <w:pStyle w:val="Akapitzlist"/>
        <w:numPr>
          <w:ilvl w:val="1"/>
          <w:numId w:val="24"/>
        </w:numPr>
        <w:tabs>
          <w:tab w:val="left" w:pos="567"/>
        </w:tabs>
        <w:autoSpaceDE w:val="0"/>
        <w:autoSpaceDN w:val="0"/>
        <w:adjustRightInd w:val="0"/>
        <w:spacing w:line="276" w:lineRule="auto"/>
        <w:contextualSpacing w:val="0"/>
        <w:jc w:val="both"/>
        <w:rPr>
          <w:rFonts w:ascii="Arial" w:hAnsi="Arial" w:cs="Arial"/>
        </w:rPr>
      </w:pPr>
      <w:r w:rsidRPr="00994DA0">
        <w:rPr>
          <w:rFonts w:ascii="Arial" w:hAnsi="Arial" w:cs="Arial"/>
        </w:rPr>
        <w:t>Oferta złożona przez Wykonawcę może otrzymać łącznie 100 pkt</w:t>
      </w:r>
      <w:r w:rsidR="00C2596B" w:rsidRPr="00994DA0">
        <w:rPr>
          <w:rFonts w:ascii="Arial" w:hAnsi="Arial" w:cs="Arial"/>
        </w:rPr>
        <w:t>.</w:t>
      </w:r>
    </w:p>
    <w:p w14:paraId="3B50AC13" w14:textId="7933C381" w:rsidR="00D3778B" w:rsidRPr="00994DA0" w:rsidRDefault="00634A6C" w:rsidP="00994DA0">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Zamawiający za najkorzystniejszą uzna ofertę, która nie podlega odrzuceniu oraz uzyska największą liczbę punktów przyznanych w ramach ustalonych kryteriów.</w:t>
      </w:r>
      <w:r w:rsidR="006D181A" w:rsidRPr="00994DA0">
        <w:rPr>
          <w:rFonts w:ascii="Arial" w:hAnsi="Arial" w:cs="Arial"/>
        </w:rPr>
        <w:t xml:space="preserve"> </w:t>
      </w:r>
    </w:p>
    <w:p w14:paraId="2F24C6CF" w14:textId="34A6D7D6" w:rsidR="00D3778B" w:rsidRPr="00994DA0" w:rsidRDefault="00634A6C" w:rsidP="00994DA0">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 xml:space="preserve">W toku dokonywania badania i oceny ofert </w:t>
      </w:r>
      <w:r w:rsidR="003523ED" w:rsidRPr="00994DA0">
        <w:rPr>
          <w:rFonts w:ascii="Arial" w:hAnsi="Arial" w:cs="Arial"/>
        </w:rPr>
        <w:t>Z</w:t>
      </w:r>
      <w:r w:rsidRPr="00994DA0">
        <w:rPr>
          <w:rFonts w:ascii="Arial" w:hAnsi="Arial" w:cs="Arial"/>
        </w:rPr>
        <w:t xml:space="preserve">amawiający może żądać udzielenia przez </w:t>
      </w:r>
      <w:r w:rsidR="00ED5C31" w:rsidRPr="00994DA0">
        <w:rPr>
          <w:rFonts w:ascii="Arial" w:hAnsi="Arial" w:cs="Arial"/>
        </w:rPr>
        <w:t>W</w:t>
      </w:r>
      <w:r w:rsidRPr="00994DA0">
        <w:rPr>
          <w:rFonts w:ascii="Arial" w:hAnsi="Arial" w:cs="Arial"/>
        </w:rPr>
        <w:t>ykonawcę wyjaśnień treści złożonych przez niego ofert.</w:t>
      </w:r>
    </w:p>
    <w:p w14:paraId="128CB310" w14:textId="72524EE0" w:rsidR="00D3778B" w:rsidRPr="00994DA0" w:rsidRDefault="00A948AF" w:rsidP="00994DA0">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 xml:space="preserve">Jeżeli nie można wybrać najkorzystniejszej oferty z uwagi na to, że dwie lub </w:t>
      </w:r>
      <w:r w:rsidR="000B3551" w:rsidRPr="00994DA0">
        <w:rPr>
          <w:rFonts w:ascii="Arial" w:hAnsi="Arial" w:cs="Arial"/>
        </w:rPr>
        <w:t xml:space="preserve"> </w:t>
      </w:r>
      <w:r w:rsidRPr="00994DA0">
        <w:rPr>
          <w:rFonts w:ascii="Arial" w:hAnsi="Arial" w:cs="Arial"/>
        </w:rPr>
        <w:t xml:space="preserve">więcej ofert przedstawia taki sam bilans ceny lub kosztu i innych kryteriów oceny ofert, </w:t>
      </w:r>
      <w:r w:rsidR="00ED5C31" w:rsidRPr="00994DA0">
        <w:rPr>
          <w:rFonts w:ascii="Arial" w:hAnsi="Arial" w:cs="Arial"/>
        </w:rPr>
        <w:t>Z</w:t>
      </w:r>
      <w:r w:rsidRPr="00994DA0">
        <w:rPr>
          <w:rFonts w:ascii="Arial" w:hAnsi="Arial" w:cs="Arial"/>
        </w:rPr>
        <w:t>amawiający wybiera spośród tych ofert ofertę, która otrzymała najwyższą ocenę w</w:t>
      </w:r>
      <w:r w:rsidR="00863605" w:rsidRPr="00994DA0">
        <w:rPr>
          <w:rFonts w:ascii="Arial" w:hAnsi="Arial" w:cs="Arial"/>
        </w:rPr>
        <w:t> </w:t>
      </w:r>
      <w:r w:rsidRPr="00994DA0">
        <w:rPr>
          <w:rFonts w:ascii="Arial" w:hAnsi="Arial" w:cs="Arial"/>
        </w:rPr>
        <w:t>kryterium o najwyższej wadze.</w:t>
      </w:r>
    </w:p>
    <w:p w14:paraId="57A12E36" w14:textId="77777777" w:rsidR="008C4CD6" w:rsidRPr="00994DA0" w:rsidRDefault="00C046DA" w:rsidP="00994DA0">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 xml:space="preserve">Jeżeli oferty otrzymały taką samą ocenę w kryterium o najwyższej wadze, </w:t>
      </w:r>
      <w:r w:rsidR="00285514" w:rsidRPr="00994DA0">
        <w:rPr>
          <w:rFonts w:ascii="Arial" w:hAnsi="Arial" w:cs="Arial"/>
        </w:rPr>
        <w:t>Z</w:t>
      </w:r>
      <w:r w:rsidRPr="00994DA0">
        <w:rPr>
          <w:rFonts w:ascii="Arial" w:hAnsi="Arial" w:cs="Arial"/>
        </w:rPr>
        <w:t>amawiający wybiera ofertę z najniższą ceną lub najniższym kosztem.</w:t>
      </w:r>
    </w:p>
    <w:p w14:paraId="2D8A2D7E" w14:textId="6FEC56D2" w:rsidR="00D3778B" w:rsidRPr="00994DA0" w:rsidRDefault="00C046DA" w:rsidP="00994DA0">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Jeżeli nie można dokonać wyboru oferty w sposób, o którym mowa pkt 19.</w:t>
      </w:r>
      <w:r w:rsidR="00D3778B" w:rsidRPr="00994DA0">
        <w:rPr>
          <w:rFonts w:ascii="Arial" w:hAnsi="Arial" w:cs="Arial"/>
        </w:rPr>
        <w:t>8</w:t>
      </w:r>
      <w:r w:rsidRPr="00994DA0">
        <w:rPr>
          <w:rFonts w:ascii="Arial" w:hAnsi="Arial" w:cs="Arial"/>
        </w:rPr>
        <w:t xml:space="preserve">, </w:t>
      </w:r>
      <w:r w:rsidR="00285514" w:rsidRPr="00994DA0">
        <w:rPr>
          <w:rFonts w:ascii="Arial" w:hAnsi="Arial" w:cs="Arial"/>
        </w:rPr>
        <w:t>Z</w:t>
      </w:r>
      <w:r w:rsidRPr="00994DA0">
        <w:rPr>
          <w:rFonts w:ascii="Arial" w:hAnsi="Arial" w:cs="Arial"/>
        </w:rPr>
        <w:t xml:space="preserve">amawiający wzywa </w:t>
      </w:r>
      <w:r w:rsidR="00285514" w:rsidRPr="00994DA0">
        <w:rPr>
          <w:rFonts w:ascii="Arial" w:hAnsi="Arial" w:cs="Arial"/>
        </w:rPr>
        <w:t>W</w:t>
      </w:r>
      <w:r w:rsidRPr="00994DA0">
        <w:rPr>
          <w:rFonts w:ascii="Arial" w:hAnsi="Arial" w:cs="Arial"/>
        </w:rPr>
        <w:t>ykonawców, którzy złożyli te oferty, do złożenia w</w:t>
      </w:r>
      <w:r w:rsidR="006D397E" w:rsidRPr="00994DA0">
        <w:rPr>
          <w:rFonts w:ascii="Arial" w:hAnsi="Arial" w:cs="Arial"/>
        </w:rPr>
        <w:t> </w:t>
      </w:r>
      <w:r w:rsidRPr="00994DA0">
        <w:rPr>
          <w:rFonts w:ascii="Arial" w:hAnsi="Arial" w:cs="Arial"/>
        </w:rPr>
        <w:t xml:space="preserve">terminie określonym przez </w:t>
      </w:r>
      <w:r w:rsidR="00285514" w:rsidRPr="00994DA0">
        <w:rPr>
          <w:rFonts w:ascii="Arial" w:hAnsi="Arial" w:cs="Arial"/>
        </w:rPr>
        <w:t>Z</w:t>
      </w:r>
      <w:r w:rsidRPr="00994DA0">
        <w:rPr>
          <w:rFonts w:ascii="Arial" w:hAnsi="Arial" w:cs="Arial"/>
        </w:rPr>
        <w:t>amawiającego ofert dodatkowych zawierających nową cenę lub koszt.</w:t>
      </w:r>
    </w:p>
    <w:p w14:paraId="4D158F71" w14:textId="29C9BDF8" w:rsidR="00C046DA" w:rsidRPr="00994DA0" w:rsidRDefault="00A241BE" w:rsidP="00994DA0">
      <w:pPr>
        <w:pStyle w:val="Akapitzlist"/>
        <w:numPr>
          <w:ilvl w:val="1"/>
          <w:numId w:val="24"/>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 xml:space="preserve"> </w:t>
      </w:r>
      <w:r w:rsidR="00C046DA" w:rsidRPr="00994DA0">
        <w:rPr>
          <w:rFonts w:ascii="Arial" w:hAnsi="Arial" w:cs="Arial"/>
        </w:rPr>
        <w:t>Za najkorzystniejszą ofertę zostanie uznana oferta, która została złożona przez Wykonawcę niepodlegającego wykluczeniu, która jest najwyżej oceniona i</w:t>
      </w:r>
      <w:r w:rsidR="00ED5C31" w:rsidRPr="00994DA0">
        <w:rPr>
          <w:rFonts w:ascii="Arial" w:hAnsi="Arial" w:cs="Arial"/>
        </w:rPr>
        <w:t> </w:t>
      </w:r>
      <w:r w:rsidR="00C046DA" w:rsidRPr="00994DA0">
        <w:rPr>
          <w:rFonts w:ascii="Arial" w:hAnsi="Arial" w:cs="Arial"/>
        </w:rPr>
        <w:t>nie podlega odrzuceniu oraz spełnia wymagania Zamawiającego określone w</w:t>
      </w:r>
      <w:r w:rsidR="00ED5C31" w:rsidRPr="00994DA0">
        <w:rPr>
          <w:rFonts w:ascii="Arial" w:hAnsi="Arial" w:cs="Arial"/>
        </w:rPr>
        <w:t> </w:t>
      </w:r>
      <w:r w:rsidR="00C046DA" w:rsidRPr="00994DA0">
        <w:rPr>
          <w:rFonts w:ascii="Arial" w:hAnsi="Arial" w:cs="Arial"/>
        </w:rPr>
        <w:t>SWZ.</w:t>
      </w:r>
    </w:p>
    <w:bookmarkEnd w:id="29"/>
    <w:p w14:paraId="6306B986" w14:textId="77777777" w:rsidR="001B5F9C" w:rsidRPr="00994DA0" w:rsidRDefault="001B5F9C" w:rsidP="00994DA0">
      <w:pPr>
        <w:autoSpaceDE w:val="0"/>
        <w:autoSpaceDN w:val="0"/>
        <w:adjustRightInd w:val="0"/>
        <w:spacing w:after="0" w:line="276" w:lineRule="auto"/>
        <w:jc w:val="both"/>
        <w:rPr>
          <w:rFonts w:ascii="Arial" w:hAnsi="Arial" w:cs="Arial"/>
          <w:sz w:val="24"/>
          <w:szCs w:val="24"/>
        </w:rPr>
      </w:pPr>
    </w:p>
    <w:p w14:paraId="396D21EF" w14:textId="3906E963" w:rsidR="00634A6C" w:rsidRPr="00994DA0" w:rsidRDefault="00634A6C" w:rsidP="00994DA0">
      <w:pPr>
        <w:pStyle w:val="Nagwek2"/>
        <w:spacing w:before="0" w:line="276" w:lineRule="auto"/>
        <w:ind w:left="426" w:hanging="426"/>
        <w:jc w:val="both"/>
        <w:rPr>
          <w:rFonts w:ascii="Arial" w:hAnsi="Arial" w:cs="Arial"/>
          <w:color w:val="auto"/>
          <w:sz w:val="24"/>
          <w:szCs w:val="24"/>
        </w:rPr>
      </w:pPr>
      <w:bookmarkStart w:id="33" w:name="_Toc85447103"/>
      <w:r w:rsidRPr="00994DA0">
        <w:rPr>
          <w:rFonts w:ascii="Arial" w:hAnsi="Arial" w:cs="Arial"/>
          <w:color w:val="auto"/>
          <w:sz w:val="24"/>
          <w:szCs w:val="24"/>
        </w:rPr>
        <w:t>20. Informacje o czynnościach dokonywanych po wyborze najkorzystniejszej oferty,</w:t>
      </w:r>
      <w:r w:rsidR="003873F7" w:rsidRPr="00994DA0">
        <w:rPr>
          <w:rFonts w:ascii="Arial" w:hAnsi="Arial" w:cs="Arial"/>
          <w:color w:val="auto"/>
          <w:sz w:val="24"/>
          <w:szCs w:val="24"/>
        </w:rPr>
        <w:t xml:space="preserve"> </w:t>
      </w:r>
      <w:r w:rsidRPr="00994DA0">
        <w:rPr>
          <w:rFonts w:ascii="Arial" w:hAnsi="Arial" w:cs="Arial"/>
          <w:color w:val="auto"/>
          <w:sz w:val="24"/>
          <w:szCs w:val="24"/>
        </w:rPr>
        <w:t>w celu zawarcia umowy w sprawie zamówienia publicznego</w:t>
      </w:r>
      <w:bookmarkEnd w:id="33"/>
      <w:r w:rsidR="00C2596B" w:rsidRPr="00994DA0">
        <w:rPr>
          <w:rFonts w:ascii="Arial" w:hAnsi="Arial" w:cs="Arial"/>
          <w:color w:val="auto"/>
          <w:sz w:val="24"/>
          <w:szCs w:val="24"/>
        </w:rPr>
        <w:t>:</w:t>
      </w:r>
    </w:p>
    <w:p w14:paraId="6EFEEBCE" w14:textId="7D89C8C4" w:rsidR="00684D88" w:rsidRPr="00994DA0" w:rsidRDefault="00634A6C" w:rsidP="00994DA0">
      <w:pPr>
        <w:pStyle w:val="Akapitzlist"/>
        <w:numPr>
          <w:ilvl w:val="1"/>
          <w:numId w:val="26"/>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Wykonawca, którego oferta zostanie uznana za najkorzystniejszą, ma obowiązek zawarcia umowy, zgodnie z postanowieniami określonymi w projekcie umowy stanowiącym załącznik nr 3 do SWZ (Projektowane postanowienia umowy w</w:t>
      </w:r>
      <w:r w:rsidR="00DE64A9" w:rsidRPr="00994DA0">
        <w:rPr>
          <w:rFonts w:ascii="Arial" w:hAnsi="Arial" w:cs="Arial"/>
        </w:rPr>
        <w:t> </w:t>
      </w:r>
      <w:r w:rsidRPr="00994DA0">
        <w:rPr>
          <w:rFonts w:ascii="Arial" w:hAnsi="Arial" w:cs="Arial"/>
        </w:rPr>
        <w:t>sprawie zamówienia publicznego, które zostaną wprowadzone do umowy w</w:t>
      </w:r>
      <w:r w:rsidR="00ED5C31" w:rsidRPr="00994DA0">
        <w:rPr>
          <w:rFonts w:ascii="Arial" w:hAnsi="Arial" w:cs="Arial"/>
        </w:rPr>
        <w:t> </w:t>
      </w:r>
      <w:r w:rsidRPr="00994DA0">
        <w:rPr>
          <w:rFonts w:ascii="Arial" w:hAnsi="Arial" w:cs="Arial"/>
        </w:rPr>
        <w:t>sprawie zamówienia publicznego) oraz na warunkach podanych w</w:t>
      </w:r>
      <w:r w:rsidR="00573DCD" w:rsidRPr="00994DA0">
        <w:rPr>
          <w:rFonts w:ascii="Arial" w:hAnsi="Arial" w:cs="Arial"/>
        </w:rPr>
        <w:t> </w:t>
      </w:r>
      <w:r w:rsidRPr="00994DA0">
        <w:rPr>
          <w:rFonts w:ascii="Arial" w:hAnsi="Arial" w:cs="Arial"/>
        </w:rPr>
        <w:t xml:space="preserve">swojej ofercie, tożsamych z SWZ, w terminie określonym przez Zamawiającego. </w:t>
      </w:r>
    </w:p>
    <w:p w14:paraId="7BA0ECCC" w14:textId="504E0FFF" w:rsidR="00684D88" w:rsidRPr="00994DA0" w:rsidRDefault="00634A6C" w:rsidP="00994DA0">
      <w:pPr>
        <w:pStyle w:val="Akapitzlist"/>
        <w:numPr>
          <w:ilvl w:val="1"/>
          <w:numId w:val="26"/>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Termin zawarcia umowy zostanie wyznaczony przez Zamawiającego, niezwłocznie po dokonaniu wyboru najkorzystniejszej oferty (zgodnie z art. 308 ust. 2-3 ustawy). Miejscem zawarcia umowy będzie siedziba</w:t>
      </w:r>
      <w:r w:rsidR="0096113E" w:rsidRPr="00994DA0">
        <w:rPr>
          <w:rFonts w:ascii="Arial" w:hAnsi="Arial" w:cs="Arial"/>
        </w:rPr>
        <w:t xml:space="preserve"> </w:t>
      </w:r>
      <w:r w:rsidRPr="00994DA0">
        <w:rPr>
          <w:rFonts w:ascii="Arial" w:hAnsi="Arial" w:cs="Arial"/>
        </w:rPr>
        <w:t xml:space="preserve">Zamawiającego. </w:t>
      </w:r>
    </w:p>
    <w:p w14:paraId="55C3B22E" w14:textId="1A7E5573" w:rsidR="00634A6C" w:rsidRPr="00994DA0" w:rsidRDefault="00634A6C" w:rsidP="00994DA0">
      <w:pPr>
        <w:pStyle w:val="Akapitzlist"/>
        <w:numPr>
          <w:ilvl w:val="1"/>
          <w:numId w:val="26"/>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 xml:space="preserve">W przypadku braku możliwości stawiennictwa Wykonawcy, którego oferta zostanie uznana za najkorzystniejszą,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pkt. 20.2 SWZ). </w:t>
      </w:r>
    </w:p>
    <w:p w14:paraId="4F9767F3" w14:textId="136766F3" w:rsidR="00634A6C" w:rsidRPr="00994DA0" w:rsidRDefault="00634A6C" w:rsidP="00994DA0">
      <w:pPr>
        <w:autoSpaceDE w:val="0"/>
        <w:autoSpaceDN w:val="0"/>
        <w:adjustRightInd w:val="0"/>
        <w:spacing w:after="0" w:line="276" w:lineRule="auto"/>
        <w:ind w:left="567"/>
        <w:jc w:val="both"/>
        <w:rPr>
          <w:rFonts w:ascii="Arial" w:hAnsi="Arial" w:cs="Arial"/>
          <w:sz w:val="24"/>
          <w:szCs w:val="24"/>
        </w:rPr>
      </w:pPr>
      <w:r w:rsidRPr="00994DA0">
        <w:rPr>
          <w:rFonts w:ascii="Arial" w:hAnsi="Arial" w:cs="Arial"/>
          <w:sz w:val="24"/>
          <w:szCs w:val="24"/>
        </w:rPr>
        <w:t xml:space="preserve">Uwaga: w takim przypadku, termin określony w pkt. 4 SWZ rozpoczyna swój bieg od daty zawarcia umowy wyznaczonej przez Zamawiającego zgodnie z pkt. 20.2 SWZ. </w:t>
      </w:r>
    </w:p>
    <w:p w14:paraId="160D35EB" w14:textId="3B22A32E" w:rsidR="00684D88" w:rsidRPr="00994DA0" w:rsidRDefault="00634A6C" w:rsidP="00994DA0">
      <w:pPr>
        <w:pStyle w:val="Akapitzlist"/>
        <w:numPr>
          <w:ilvl w:val="1"/>
          <w:numId w:val="26"/>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W przypadku niestawiennictwa Wykonawcy, którego oferta zostanie uznana za najkorzystniejszą, w wyznaczonym przez Zamawiającego terminie i miejscu (wyznaczonym zgodnie z pkt. 20.2 SWZ) lub w przypadku braku złożenia przez Wykonawcę do Zamawiającego wniosku w sprawie przesłania umowy za pośrednictwem poczty tradycyjnej; w terminie czterech [ 4 ] dni od wyznaczonego (zgodnie z pkt. 20.2 SWZ) terminu zawarcia umowy, Zamawiający może uznać, że Wykonawca uchyla się od zawarcia umowy w</w:t>
      </w:r>
      <w:r w:rsidR="00FB623D" w:rsidRPr="00994DA0">
        <w:rPr>
          <w:rFonts w:ascii="Arial" w:hAnsi="Arial" w:cs="Arial"/>
        </w:rPr>
        <w:t> </w:t>
      </w:r>
      <w:r w:rsidRPr="00994DA0">
        <w:rPr>
          <w:rFonts w:ascii="Arial" w:hAnsi="Arial" w:cs="Arial"/>
        </w:rPr>
        <w:t xml:space="preserve">sprawie zamówienia publicznego. </w:t>
      </w:r>
    </w:p>
    <w:p w14:paraId="65C45F95" w14:textId="43EB8B4E" w:rsidR="00684D88" w:rsidRPr="00994DA0" w:rsidRDefault="00634A6C" w:rsidP="00994DA0">
      <w:pPr>
        <w:pStyle w:val="Akapitzlist"/>
        <w:numPr>
          <w:ilvl w:val="1"/>
          <w:numId w:val="26"/>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 xml:space="preserve">Wykonawca zobowiązany jest zwrócić Zamawiającemu umowę, która została mu przekazana w sposób określony w pkt. 20.3 SWZ, w terminie siedmiu [ 7 ] dni od daty jej odbioru. W przeciwnym wypadku Zamawiający może uznać, że Wykonawca uchyla się od zawarcia umowy w sprawie zamówienia publicznego. </w:t>
      </w:r>
    </w:p>
    <w:p w14:paraId="043C758A" w14:textId="588A2FAE" w:rsidR="00684D88" w:rsidRPr="00994DA0" w:rsidRDefault="00634A6C" w:rsidP="00994DA0">
      <w:pPr>
        <w:pStyle w:val="Akapitzlist"/>
        <w:numPr>
          <w:ilvl w:val="1"/>
          <w:numId w:val="26"/>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Wykonawca, którego oferta zostanie uznana za najkorzystniejszą, przed podpisaniem umowy zobowiązany będzie do dostarczenia Zamawiającemu: pełnomocnictwa dla osoby/osób podpisującej umowę (jeśli uprawnienie tej/tych osoby/osób nie wynika z</w:t>
      </w:r>
      <w:r w:rsidR="00B00088" w:rsidRPr="00994DA0">
        <w:rPr>
          <w:rFonts w:ascii="Arial" w:hAnsi="Arial" w:cs="Arial"/>
        </w:rPr>
        <w:t> </w:t>
      </w:r>
      <w:r w:rsidRPr="00994DA0">
        <w:rPr>
          <w:rFonts w:ascii="Arial" w:hAnsi="Arial" w:cs="Arial"/>
        </w:rPr>
        <w:t xml:space="preserve">dokumentów dostarczonych Zamawiającemu w trakcie postępowania). </w:t>
      </w:r>
    </w:p>
    <w:p w14:paraId="06BD6F21" w14:textId="0E074171" w:rsidR="004C11DD" w:rsidRPr="00994DA0" w:rsidRDefault="00634A6C" w:rsidP="00994DA0">
      <w:pPr>
        <w:pStyle w:val="Akapitzlist"/>
        <w:numPr>
          <w:ilvl w:val="1"/>
          <w:numId w:val="26"/>
        </w:numPr>
        <w:autoSpaceDE w:val="0"/>
        <w:autoSpaceDN w:val="0"/>
        <w:adjustRightInd w:val="0"/>
        <w:spacing w:line="276" w:lineRule="auto"/>
        <w:ind w:left="567" w:hanging="567"/>
        <w:contextualSpacing w:val="0"/>
        <w:jc w:val="both"/>
        <w:rPr>
          <w:rFonts w:ascii="Arial" w:hAnsi="Arial" w:cs="Arial"/>
        </w:rPr>
      </w:pPr>
      <w:r w:rsidRPr="00994DA0">
        <w:rPr>
          <w:rFonts w:ascii="Arial" w:hAnsi="Arial" w:cs="Arial"/>
        </w:rPr>
        <w:t xml:space="preserve">Jeżeli </w:t>
      </w:r>
      <w:r w:rsidR="004D4EED" w:rsidRPr="00994DA0">
        <w:rPr>
          <w:rFonts w:ascii="Arial" w:hAnsi="Arial" w:cs="Arial"/>
        </w:rPr>
        <w:t>W</w:t>
      </w:r>
      <w:r w:rsidRPr="00994DA0">
        <w:rPr>
          <w:rFonts w:ascii="Arial" w:hAnsi="Arial" w:cs="Arial"/>
        </w:rPr>
        <w:t>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w:t>
      </w:r>
      <w:r w:rsidR="00FB623D" w:rsidRPr="00994DA0">
        <w:rPr>
          <w:rFonts w:ascii="Arial" w:hAnsi="Arial" w:cs="Arial"/>
        </w:rPr>
        <w:t> </w:t>
      </w:r>
      <w:r w:rsidRPr="00994DA0">
        <w:rPr>
          <w:rFonts w:ascii="Arial" w:hAnsi="Arial" w:cs="Arial"/>
        </w:rPr>
        <w:t>postępowaniu wykonawców oraz wybrać najkorzystniejszą ofertę albo unieważnić postępowanie.</w:t>
      </w:r>
    </w:p>
    <w:p w14:paraId="453C7E0D" w14:textId="77777777" w:rsidR="00634A6C" w:rsidRPr="00994DA0" w:rsidRDefault="00634A6C" w:rsidP="00994DA0">
      <w:pPr>
        <w:autoSpaceDE w:val="0"/>
        <w:autoSpaceDN w:val="0"/>
        <w:adjustRightInd w:val="0"/>
        <w:spacing w:after="0" w:line="276" w:lineRule="auto"/>
        <w:jc w:val="both"/>
        <w:rPr>
          <w:rFonts w:ascii="Arial" w:hAnsi="Arial" w:cs="Arial"/>
          <w:sz w:val="24"/>
          <w:szCs w:val="24"/>
        </w:rPr>
      </w:pPr>
    </w:p>
    <w:p w14:paraId="3CBC86E0" w14:textId="1969CD9D" w:rsidR="00634A6C" w:rsidRPr="00994DA0" w:rsidRDefault="00634A6C" w:rsidP="00994DA0">
      <w:pPr>
        <w:pStyle w:val="Nagwek2"/>
        <w:spacing w:before="0" w:line="276" w:lineRule="auto"/>
        <w:ind w:left="426" w:hanging="426"/>
        <w:jc w:val="both"/>
        <w:rPr>
          <w:rFonts w:ascii="Arial" w:hAnsi="Arial" w:cs="Arial"/>
          <w:color w:val="auto"/>
          <w:sz w:val="24"/>
          <w:szCs w:val="24"/>
        </w:rPr>
      </w:pPr>
      <w:bookmarkStart w:id="34" w:name="_Toc85447104"/>
      <w:r w:rsidRPr="00994DA0">
        <w:rPr>
          <w:rFonts w:ascii="Arial" w:hAnsi="Arial" w:cs="Arial"/>
          <w:color w:val="auto"/>
          <w:sz w:val="24"/>
          <w:szCs w:val="24"/>
        </w:rPr>
        <w:t>21. Wymagania dotyczące zabezpieczenia należytego wykonania umowy</w:t>
      </w:r>
      <w:bookmarkEnd w:id="34"/>
      <w:r w:rsidR="00C2596B" w:rsidRPr="00994DA0">
        <w:rPr>
          <w:rFonts w:ascii="Arial" w:hAnsi="Arial" w:cs="Arial"/>
          <w:color w:val="auto"/>
          <w:sz w:val="24"/>
          <w:szCs w:val="24"/>
        </w:rPr>
        <w:t>:</w:t>
      </w:r>
    </w:p>
    <w:p w14:paraId="10F24133" w14:textId="0ED73DAB" w:rsidR="001D7A01" w:rsidRPr="00994DA0" w:rsidRDefault="001D7A01" w:rsidP="00994DA0">
      <w:pPr>
        <w:widowControl w:val="0"/>
        <w:spacing w:after="0" w:line="276" w:lineRule="auto"/>
        <w:ind w:left="567" w:right="135" w:hanging="567"/>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21.1</w:t>
      </w:r>
      <w:r w:rsidRPr="00994DA0">
        <w:rPr>
          <w:rFonts w:ascii="Arial" w:eastAsia="Times New Roman" w:hAnsi="Arial" w:cs="Arial"/>
          <w:sz w:val="24"/>
          <w:szCs w:val="24"/>
          <w:lang w:eastAsia="pl-PL"/>
        </w:rPr>
        <w:tab/>
        <w:t xml:space="preserve">Wykonawca, którego oferta zostanie wybrana zobowiązany będzie wnieść zabezpieczenie należytego wykonania umowy w wysokości </w:t>
      </w:r>
      <w:r w:rsidR="008710AE" w:rsidRPr="00994DA0">
        <w:rPr>
          <w:rFonts w:ascii="Arial" w:eastAsia="Times New Roman" w:hAnsi="Arial" w:cs="Arial"/>
          <w:sz w:val="24"/>
          <w:szCs w:val="24"/>
          <w:lang w:eastAsia="pl-PL"/>
        </w:rPr>
        <w:t>5</w:t>
      </w:r>
      <w:r w:rsidRPr="00994DA0">
        <w:rPr>
          <w:rFonts w:ascii="Arial" w:eastAsia="Times New Roman" w:hAnsi="Arial" w:cs="Arial"/>
          <w:sz w:val="24"/>
          <w:szCs w:val="24"/>
          <w:lang w:eastAsia="pl-PL"/>
        </w:rPr>
        <w:t>% ceny brutto podanej w</w:t>
      </w:r>
      <w:r w:rsidR="00F2766F" w:rsidRPr="00994DA0">
        <w:rPr>
          <w:rFonts w:ascii="Arial" w:eastAsia="Times New Roman" w:hAnsi="Arial" w:cs="Arial"/>
          <w:sz w:val="24"/>
          <w:szCs w:val="24"/>
          <w:lang w:eastAsia="pl-PL"/>
        </w:rPr>
        <w:t> </w:t>
      </w:r>
      <w:r w:rsidRPr="00994DA0">
        <w:rPr>
          <w:rFonts w:ascii="Arial" w:eastAsia="Times New Roman" w:hAnsi="Arial" w:cs="Arial"/>
          <w:sz w:val="24"/>
          <w:szCs w:val="24"/>
          <w:lang w:eastAsia="pl-PL"/>
        </w:rPr>
        <w:t>ofercie.</w:t>
      </w:r>
    </w:p>
    <w:p w14:paraId="38BBE951" w14:textId="77777777" w:rsidR="001D7A01" w:rsidRPr="00994DA0" w:rsidRDefault="001D7A01" w:rsidP="00994DA0">
      <w:pPr>
        <w:widowControl w:val="0"/>
        <w:spacing w:after="0" w:line="276" w:lineRule="auto"/>
        <w:ind w:left="567" w:right="135" w:hanging="567"/>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21.2</w:t>
      </w:r>
      <w:r w:rsidRPr="00994DA0">
        <w:rPr>
          <w:rFonts w:ascii="Arial" w:eastAsia="Times New Roman" w:hAnsi="Arial" w:cs="Arial"/>
          <w:sz w:val="24"/>
          <w:szCs w:val="24"/>
          <w:lang w:eastAsia="pl-PL"/>
        </w:rPr>
        <w:tab/>
        <w:t>Zabezpieczenie należytego wykonania umowy można wnieść w formach  wymienionych w art. 450 ustawy pzp.</w:t>
      </w:r>
    </w:p>
    <w:p w14:paraId="1BF28D36" w14:textId="77777777" w:rsidR="001D7A01" w:rsidRPr="00994DA0" w:rsidRDefault="001D7A01" w:rsidP="00994DA0">
      <w:pPr>
        <w:widowControl w:val="0"/>
        <w:spacing w:after="0" w:line="276" w:lineRule="auto"/>
        <w:ind w:left="567" w:right="135" w:hanging="567"/>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21.3</w:t>
      </w:r>
      <w:r w:rsidRPr="00994DA0">
        <w:rPr>
          <w:rFonts w:ascii="Arial" w:eastAsia="Times New Roman" w:hAnsi="Arial" w:cs="Arial"/>
          <w:sz w:val="24"/>
          <w:szCs w:val="24"/>
          <w:lang w:eastAsia="pl-PL"/>
        </w:rPr>
        <w:tab/>
        <w:t>Zabezpieczenie może być wnoszone, według wyboru wykonawcy, w jednej lub w kilku następujących formach:</w:t>
      </w:r>
    </w:p>
    <w:p w14:paraId="432020B7" w14:textId="3A5308CF" w:rsidR="001D7A01" w:rsidRPr="00994DA0" w:rsidRDefault="001D7A01" w:rsidP="00994DA0">
      <w:pPr>
        <w:pStyle w:val="Akapitzlist"/>
        <w:widowControl w:val="0"/>
        <w:numPr>
          <w:ilvl w:val="1"/>
          <w:numId w:val="37"/>
        </w:numPr>
        <w:spacing w:line="276" w:lineRule="auto"/>
        <w:ind w:left="851" w:right="135"/>
        <w:contextualSpacing w:val="0"/>
        <w:jc w:val="both"/>
        <w:rPr>
          <w:rFonts w:ascii="Arial" w:hAnsi="Arial" w:cs="Arial"/>
        </w:rPr>
      </w:pPr>
      <w:r w:rsidRPr="00994DA0">
        <w:rPr>
          <w:rFonts w:ascii="Arial" w:hAnsi="Arial" w:cs="Arial"/>
        </w:rPr>
        <w:t>pieniądzu;</w:t>
      </w:r>
    </w:p>
    <w:p w14:paraId="4293ECFD" w14:textId="05878F1E" w:rsidR="001D7A01" w:rsidRPr="00994DA0" w:rsidRDefault="001D7A01" w:rsidP="00994DA0">
      <w:pPr>
        <w:pStyle w:val="Akapitzlist"/>
        <w:widowControl w:val="0"/>
        <w:numPr>
          <w:ilvl w:val="1"/>
          <w:numId w:val="37"/>
        </w:numPr>
        <w:spacing w:line="276" w:lineRule="auto"/>
        <w:ind w:left="851" w:right="135"/>
        <w:contextualSpacing w:val="0"/>
        <w:jc w:val="both"/>
        <w:rPr>
          <w:rFonts w:ascii="Arial" w:hAnsi="Arial" w:cs="Arial"/>
        </w:rPr>
      </w:pPr>
      <w:r w:rsidRPr="00994DA0">
        <w:rPr>
          <w:rFonts w:ascii="Arial" w:hAnsi="Arial" w:cs="Arial"/>
        </w:rPr>
        <w:t>poręczeniach bankowych lub poręczeniach spółdzielczej kasy oszczędnościowo-kredytowej, z tym że zobowiązanie kasy jest zawsze zobowiązaniem pieniężnym,</w:t>
      </w:r>
    </w:p>
    <w:p w14:paraId="3FF77DF4" w14:textId="3EB3CBBE" w:rsidR="001D7A01" w:rsidRPr="00994DA0" w:rsidRDefault="001D7A01" w:rsidP="00994DA0">
      <w:pPr>
        <w:pStyle w:val="Akapitzlist"/>
        <w:widowControl w:val="0"/>
        <w:numPr>
          <w:ilvl w:val="1"/>
          <w:numId w:val="37"/>
        </w:numPr>
        <w:spacing w:line="276" w:lineRule="auto"/>
        <w:ind w:left="851" w:right="135"/>
        <w:contextualSpacing w:val="0"/>
        <w:jc w:val="both"/>
        <w:rPr>
          <w:rFonts w:ascii="Arial" w:hAnsi="Arial" w:cs="Arial"/>
        </w:rPr>
      </w:pPr>
      <w:r w:rsidRPr="00994DA0">
        <w:rPr>
          <w:rFonts w:ascii="Arial" w:hAnsi="Arial" w:cs="Arial"/>
        </w:rPr>
        <w:t>gwarancjach bankowych,</w:t>
      </w:r>
    </w:p>
    <w:p w14:paraId="14A7BD87" w14:textId="29F19CC6" w:rsidR="001D7A01" w:rsidRPr="00994DA0" w:rsidRDefault="001D7A01" w:rsidP="00994DA0">
      <w:pPr>
        <w:pStyle w:val="Akapitzlist"/>
        <w:widowControl w:val="0"/>
        <w:numPr>
          <w:ilvl w:val="1"/>
          <w:numId w:val="37"/>
        </w:numPr>
        <w:spacing w:line="276" w:lineRule="auto"/>
        <w:ind w:left="851" w:right="135"/>
        <w:contextualSpacing w:val="0"/>
        <w:jc w:val="both"/>
        <w:rPr>
          <w:rFonts w:ascii="Arial" w:hAnsi="Arial" w:cs="Arial"/>
        </w:rPr>
      </w:pPr>
      <w:r w:rsidRPr="00994DA0">
        <w:rPr>
          <w:rFonts w:ascii="Arial" w:hAnsi="Arial" w:cs="Arial"/>
        </w:rPr>
        <w:t>gwarancjach ubezpieczeniowych,</w:t>
      </w:r>
    </w:p>
    <w:p w14:paraId="34755F6B" w14:textId="6ADDE9D7" w:rsidR="004D4EED" w:rsidRPr="00994DA0" w:rsidRDefault="001D7A01" w:rsidP="00994DA0">
      <w:pPr>
        <w:pStyle w:val="Akapitzlist"/>
        <w:widowControl w:val="0"/>
        <w:numPr>
          <w:ilvl w:val="1"/>
          <w:numId w:val="37"/>
        </w:numPr>
        <w:spacing w:line="276" w:lineRule="auto"/>
        <w:ind w:left="851" w:right="135"/>
        <w:contextualSpacing w:val="0"/>
        <w:jc w:val="both"/>
        <w:rPr>
          <w:rFonts w:ascii="Arial" w:hAnsi="Arial" w:cs="Arial"/>
        </w:rPr>
      </w:pPr>
      <w:r w:rsidRPr="00994DA0">
        <w:rPr>
          <w:rFonts w:ascii="Arial" w:hAnsi="Arial" w:cs="Arial"/>
        </w:rPr>
        <w:t>poręczeniach udzielanych przez podmioty, o których mowa w art. 6b ust. 5 pkt 2 ustawy z dnia 9 listopada 2000 r. o utworzeniu Polskiej Agencji Rozwoju Przedsiębiorczości.</w:t>
      </w:r>
    </w:p>
    <w:p w14:paraId="486CE62D" w14:textId="26A03957" w:rsidR="00D50980" w:rsidRPr="00994DA0" w:rsidRDefault="00D50980" w:rsidP="00994DA0">
      <w:pPr>
        <w:pStyle w:val="Akapitzlist"/>
        <w:spacing w:line="276" w:lineRule="auto"/>
        <w:ind w:left="566" w:hanging="566"/>
        <w:contextualSpacing w:val="0"/>
        <w:jc w:val="both"/>
        <w:rPr>
          <w:rFonts w:ascii="Arial" w:hAnsi="Arial" w:cs="Arial"/>
        </w:rPr>
      </w:pPr>
      <w:r w:rsidRPr="00994DA0">
        <w:rPr>
          <w:rFonts w:ascii="Arial" w:hAnsi="Arial" w:cs="Arial"/>
        </w:rPr>
        <w:t>21.</w:t>
      </w:r>
      <w:r w:rsidR="00A241BE" w:rsidRPr="00994DA0">
        <w:rPr>
          <w:rFonts w:ascii="Arial" w:hAnsi="Arial" w:cs="Arial"/>
        </w:rPr>
        <w:t>4</w:t>
      </w:r>
      <w:r w:rsidRPr="00994DA0">
        <w:rPr>
          <w:rFonts w:ascii="Arial" w:hAnsi="Arial" w:cs="Arial"/>
        </w:rPr>
        <w:t xml:space="preserve"> Za zgodą zamawiającego zabezpieczenie może być wnoszone również:</w:t>
      </w:r>
    </w:p>
    <w:p w14:paraId="14C71CD3" w14:textId="78D3ED81" w:rsidR="00D50980" w:rsidRPr="00994DA0" w:rsidRDefault="00D50980" w:rsidP="00994DA0">
      <w:pPr>
        <w:pStyle w:val="Akapitzlist"/>
        <w:numPr>
          <w:ilvl w:val="1"/>
          <w:numId w:val="36"/>
        </w:numPr>
        <w:spacing w:line="276" w:lineRule="auto"/>
        <w:ind w:left="709"/>
        <w:contextualSpacing w:val="0"/>
        <w:jc w:val="both"/>
        <w:rPr>
          <w:rFonts w:ascii="Arial" w:hAnsi="Arial" w:cs="Arial"/>
        </w:rPr>
      </w:pPr>
      <w:r w:rsidRPr="00994DA0">
        <w:rPr>
          <w:rFonts w:ascii="Arial" w:hAnsi="Arial" w:cs="Arial"/>
        </w:rPr>
        <w:t>w wekslach z poręczeniem wekslowym banku lub spółdzielczej kasy oszczędnościowo-kredytowej,</w:t>
      </w:r>
    </w:p>
    <w:p w14:paraId="35A98147" w14:textId="754B7807" w:rsidR="00D50980" w:rsidRPr="00994DA0" w:rsidRDefault="00D50980" w:rsidP="00994DA0">
      <w:pPr>
        <w:pStyle w:val="Akapitzlist"/>
        <w:numPr>
          <w:ilvl w:val="1"/>
          <w:numId w:val="36"/>
        </w:numPr>
        <w:spacing w:line="276" w:lineRule="auto"/>
        <w:ind w:left="709"/>
        <w:contextualSpacing w:val="0"/>
        <w:jc w:val="both"/>
        <w:rPr>
          <w:rFonts w:ascii="Arial" w:hAnsi="Arial" w:cs="Arial"/>
        </w:rPr>
      </w:pPr>
      <w:r w:rsidRPr="00994DA0">
        <w:rPr>
          <w:rFonts w:ascii="Arial" w:hAnsi="Arial" w:cs="Arial"/>
        </w:rPr>
        <w:t>przez ustanowienie zastawu na papierach wartościowych emitowanych przez Skarb Państwa lub jednostkę samorządu terytorialnego,</w:t>
      </w:r>
    </w:p>
    <w:p w14:paraId="42D1443B" w14:textId="4542F499" w:rsidR="00D50980" w:rsidRPr="00994DA0" w:rsidRDefault="00D50980" w:rsidP="00994DA0">
      <w:pPr>
        <w:pStyle w:val="Akapitzlist"/>
        <w:numPr>
          <w:ilvl w:val="1"/>
          <w:numId w:val="36"/>
        </w:numPr>
        <w:spacing w:line="276" w:lineRule="auto"/>
        <w:ind w:left="709"/>
        <w:contextualSpacing w:val="0"/>
        <w:jc w:val="both"/>
        <w:rPr>
          <w:rFonts w:ascii="Arial" w:hAnsi="Arial" w:cs="Arial"/>
        </w:rPr>
      </w:pPr>
      <w:r w:rsidRPr="00994DA0">
        <w:rPr>
          <w:rFonts w:ascii="Arial" w:hAnsi="Arial" w:cs="Arial"/>
        </w:rPr>
        <w:t>przez ustanowienie zastawu rejestrowego na zasadach określonych w ustawie z</w:t>
      </w:r>
      <w:r w:rsidR="00DE64A9" w:rsidRPr="00994DA0">
        <w:rPr>
          <w:rFonts w:ascii="Arial" w:hAnsi="Arial" w:cs="Arial"/>
        </w:rPr>
        <w:t> </w:t>
      </w:r>
      <w:r w:rsidRPr="00994DA0">
        <w:rPr>
          <w:rFonts w:ascii="Arial" w:hAnsi="Arial" w:cs="Arial"/>
        </w:rPr>
        <w:t>dnia 6 grudnia 1996 r. o zastawie rejestrowym i rejestrze zastawów.</w:t>
      </w:r>
    </w:p>
    <w:p w14:paraId="58BEA2C2" w14:textId="57F5EC68" w:rsidR="00D50980" w:rsidRPr="00994DA0" w:rsidRDefault="00D50980" w:rsidP="00994DA0">
      <w:pPr>
        <w:pStyle w:val="Akapitzlist"/>
        <w:spacing w:line="276" w:lineRule="auto"/>
        <w:ind w:left="566" w:hanging="566"/>
        <w:contextualSpacing w:val="0"/>
        <w:jc w:val="both"/>
        <w:rPr>
          <w:rFonts w:ascii="Arial" w:hAnsi="Arial" w:cs="Arial"/>
        </w:rPr>
      </w:pPr>
      <w:r w:rsidRPr="00994DA0">
        <w:rPr>
          <w:rFonts w:ascii="Arial" w:hAnsi="Arial" w:cs="Arial"/>
        </w:rPr>
        <w:t>21.</w:t>
      </w:r>
      <w:r w:rsidR="00A241BE" w:rsidRPr="00994DA0">
        <w:rPr>
          <w:rFonts w:ascii="Arial" w:hAnsi="Arial" w:cs="Arial"/>
        </w:rPr>
        <w:t>5</w:t>
      </w:r>
      <w:r w:rsidRPr="00994DA0">
        <w:rPr>
          <w:rFonts w:ascii="Arial" w:hAnsi="Arial" w:cs="Arial"/>
        </w:rPr>
        <w:tab/>
        <w:t>Zabezpieczenie wnoszone w pieniądzu wykonawca wpłaca przelewem na rachunek bankowy wskazany przez zamawiającego.</w:t>
      </w:r>
    </w:p>
    <w:p w14:paraId="2476E44A" w14:textId="632AE311" w:rsidR="00D50980" w:rsidRPr="00994DA0" w:rsidRDefault="00D50980" w:rsidP="00994DA0">
      <w:pPr>
        <w:pStyle w:val="Akapitzlist"/>
        <w:spacing w:line="276" w:lineRule="auto"/>
        <w:ind w:left="566" w:hanging="566"/>
        <w:contextualSpacing w:val="0"/>
        <w:jc w:val="both"/>
        <w:rPr>
          <w:rFonts w:ascii="Arial" w:hAnsi="Arial" w:cs="Arial"/>
        </w:rPr>
      </w:pPr>
      <w:r w:rsidRPr="00994DA0">
        <w:rPr>
          <w:rFonts w:ascii="Arial" w:hAnsi="Arial" w:cs="Arial"/>
        </w:rPr>
        <w:t>21.</w:t>
      </w:r>
      <w:r w:rsidR="00562013" w:rsidRPr="00994DA0">
        <w:rPr>
          <w:rFonts w:ascii="Arial" w:hAnsi="Arial" w:cs="Arial"/>
        </w:rPr>
        <w:t>6</w:t>
      </w:r>
      <w:r w:rsidRPr="00994DA0">
        <w:rPr>
          <w:rFonts w:ascii="Arial" w:hAnsi="Arial" w:cs="Arial"/>
        </w:rPr>
        <w:tab/>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020AF5F" w14:textId="1D9F2206" w:rsidR="00D50980" w:rsidRPr="00994DA0" w:rsidRDefault="00D50980" w:rsidP="00994DA0">
      <w:pPr>
        <w:pStyle w:val="Akapitzlist"/>
        <w:spacing w:line="276" w:lineRule="auto"/>
        <w:ind w:left="566" w:hanging="566"/>
        <w:contextualSpacing w:val="0"/>
        <w:jc w:val="both"/>
        <w:rPr>
          <w:rFonts w:ascii="Arial" w:hAnsi="Arial" w:cs="Arial"/>
        </w:rPr>
      </w:pPr>
      <w:r w:rsidRPr="00994DA0">
        <w:rPr>
          <w:rFonts w:ascii="Arial" w:hAnsi="Arial" w:cs="Arial"/>
        </w:rPr>
        <w:t>21.</w:t>
      </w:r>
      <w:r w:rsidR="00562013" w:rsidRPr="00994DA0">
        <w:rPr>
          <w:rFonts w:ascii="Arial" w:hAnsi="Arial" w:cs="Arial"/>
        </w:rPr>
        <w:t>7</w:t>
      </w:r>
      <w:r w:rsidRPr="00994DA0">
        <w:rPr>
          <w:rFonts w:ascii="Arial" w:hAnsi="Arial" w:cs="Arial"/>
        </w:rPr>
        <w:tab/>
        <w:t>Oryginał dokumentu potwierdzającego wniesienie zabezpieczenia należytego wykonania umowy musi być dostarczony do Zamawiającego najpóźniej w dniu podpisania umowy.</w:t>
      </w:r>
    </w:p>
    <w:p w14:paraId="00F483BE" w14:textId="0F9348CF" w:rsidR="00D50980" w:rsidRPr="00994DA0" w:rsidRDefault="00D50980" w:rsidP="00994DA0">
      <w:pPr>
        <w:pStyle w:val="Akapitzlist"/>
        <w:spacing w:line="276" w:lineRule="auto"/>
        <w:ind w:left="566" w:hanging="566"/>
        <w:contextualSpacing w:val="0"/>
        <w:jc w:val="both"/>
        <w:rPr>
          <w:rFonts w:ascii="Arial" w:hAnsi="Arial" w:cs="Arial"/>
        </w:rPr>
      </w:pPr>
      <w:r w:rsidRPr="00994DA0">
        <w:rPr>
          <w:rFonts w:ascii="Arial" w:hAnsi="Arial" w:cs="Arial"/>
        </w:rPr>
        <w:t>21.</w:t>
      </w:r>
      <w:r w:rsidR="00562013" w:rsidRPr="00994DA0">
        <w:rPr>
          <w:rFonts w:ascii="Arial" w:hAnsi="Arial" w:cs="Arial"/>
        </w:rPr>
        <w:t>8</w:t>
      </w:r>
      <w:r w:rsidRPr="00994DA0">
        <w:rPr>
          <w:rFonts w:ascii="Arial" w:hAnsi="Arial" w:cs="Arial"/>
        </w:rPr>
        <w:tab/>
        <w:t>Zabezpieczenie wnoszone w pieniądzu Wykonawca zobowiązany będzie wnieść przelewem na rachunek bankowy Zamawiającego:</w:t>
      </w:r>
    </w:p>
    <w:p w14:paraId="3F6EB44A" w14:textId="1D9AF616" w:rsidR="00D50980" w:rsidRPr="00994DA0" w:rsidRDefault="00D50980" w:rsidP="00994DA0">
      <w:pPr>
        <w:pStyle w:val="Akapitzlist"/>
        <w:spacing w:line="276" w:lineRule="auto"/>
        <w:ind w:left="566"/>
        <w:contextualSpacing w:val="0"/>
        <w:jc w:val="both"/>
        <w:rPr>
          <w:rFonts w:ascii="Arial" w:hAnsi="Arial" w:cs="Arial"/>
        </w:rPr>
      </w:pPr>
      <w:r w:rsidRPr="00994DA0">
        <w:rPr>
          <w:rFonts w:ascii="Arial" w:hAnsi="Arial" w:cs="Arial"/>
        </w:rPr>
        <w:t>35</w:t>
      </w:r>
      <w:r w:rsidR="0096113E" w:rsidRPr="00994DA0">
        <w:rPr>
          <w:rFonts w:ascii="Arial" w:hAnsi="Arial" w:cs="Arial"/>
        </w:rPr>
        <w:t xml:space="preserve"> </w:t>
      </w:r>
      <w:r w:rsidR="002E1D06" w:rsidRPr="00994DA0">
        <w:rPr>
          <w:rFonts w:ascii="Arial" w:hAnsi="Arial" w:cs="Arial"/>
        </w:rPr>
        <w:t>8</w:t>
      </w:r>
      <w:r w:rsidRPr="00994DA0">
        <w:rPr>
          <w:rFonts w:ascii="Arial" w:hAnsi="Arial" w:cs="Arial"/>
        </w:rPr>
        <w:t>809 0005 2001 0000 0648 0003 z podaniem tytułu:</w:t>
      </w:r>
    </w:p>
    <w:p w14:paraId="15075FCD" w14:textId="24E5AFCE" w:rsidR="00D50980" w:rsidRPr="00994DA0" w:rsidRDefault="00D50980" w:rsidP="00994DA0">
      <w:pPr>
        <w:pStyle w:val="Akapitzlist"/>
        <w:spacing w:line="276" w:lineRule="auto"/>
        <w:ind w:left="566"/>
        <w:contextualSpacing w:val="0"/>
        <w:jc w:val="both"/>
        <w:rPr>
          <w:rFonts w:ascii="Arial" w:hAnsi="Arial" w:cs="Arial"/>
        </w:rPr>
      </w:pPr>
      <w:r w:rsidRPr="00994DA0">
        <w:rPr>
          <w:rFonts w:ascii="Arial" w:hAnsi="Arial" w:cs="Arial"/>
        </w:rPr>
        <w:t>„zabezpieczenie należytego wykonania umowy, nr sprawy Zp.271.</w:t>
      </w:r>
      <w:r w:rsidR="000E20B1">
        <w:rPr>
          <w:rFonts w:ascii="Arial" w:hAnsi="Arial" w:cs="Arial"/>
        </w:rPr>
        <w:t>3</w:t>
      </w:r>
      <w:r w:rsidR="001F61AB">
        <w:rPr>
          <w:rFonts w:ascii="Arial" w:hAnsi="Arial" w:cs="Arial"/>
        </w:rPr>
        <w:t>7</w:t>
      </w:r>
      <w:r w:rsidRPr="00994DA0">
        <w:rPr>
          <w:rFonts w:ascii="Arial" w:hAnsi="Arial" w:cs="Arial"/>
        </w:rPr>
        <w:t>.202</w:t>
      </w:r>
      <w:r w:rsidR="00F2766F" w:rsidRPr="00994DA0">
        <w:rPr>
          <w:rFonts w:ascii="Arial" w:hAnsi="Arial" w:cs="Arial"/>
        </w:rPr>
        <w:t>4”</w:t>
      </w:r>
      <w:r w:rsidRPr="00994DA0">
        <w:rPr>
          <w:rFonts w:ascii="Arial" w:hAnsi="Arial" w:cs="Arial"/>
        </w:rPr>
        <w:t xml:space="preserve"> </w:t>
      </w:r>
    </w:p>
    <w:p w14:paraId="73C0CD28" w14:textId="2746B500" w:rsidR="00323A68" w:rsidRPr="00994DA0" w:rsidRDefault="00323A68" w:rsidP="00994DA0">
      <w:pPr>
        <w:pStyle w:val="Akapitzlist"/>
        <w:spacing w:line="276" w:lineRule="auto"/>
        <w:ind w:left="566" w:hanging="566"/>
        <w:contextualSpacing w:val="0"/>
        <w:jc w:val="both"/>
        <w:rPr>
          <w:rFonts w:ascii="Arial" w:hAnsi="Arial" w:cs="Arial"/>
        </w:rPr>
      </w:pPr>
      <w:r w:rsidRPr="00994DA0">
        <w:rPr>
          <w:rFonts w:ascii="Arial" w:hAnsi="Arial" w:cs="Arial"/>
        </w:rPr>
        <w:t>21.9 Zamawiający zwraca 100 % zabezpieczenia w terminie 30 dni od dnia wykonania zamówienia i uznania przez zamawiającego za należycie wykonane.</w:t>
      </w:r>
    </w:p>
    <w:p w14:paraId="269A875B" w14:textId="77777777" w:rsidR="00323A68" w:rsidRPr="00994DA0" w:rsidRDefault="00323A68" w:rsidP="00994DA0">
      <w:pPr>
        <w:pStyle w:val="Akapitzlist"/>
        <w:spacing w:line="276" w:lineRule="auto"/>
        <w:ind w:left="566" w:hanging="708"/>
        <w:contextualSpacing w:val="0"/>
        <w:jc w:val="both"/>
        <w:rPr>
          <w:rFonts w:ascii="Arial" w:hAnsi="Arial" w:cs="Arial"/>
        </w:rPr>
      </w:pPr>
      <w:r w:rsidRPr="00994DA0">
        <w:rPr>
          <w:rFonts w:ascii="Arial" w:hAnsi="Arial" w:cs="Arial"/>
        </w:rPr>
        <w:t>21.10</w:t>
      </w:r>
      <w:r w:rsidRPr="00994DA0">
        <w:rPr>
          <w:rFonts w:ascii="Arial" w:hAnsi="Arial" w:cs="Arial"/>
        </w:rPr>
        <w:tab/>
        <w:t>W trakcie realizacji umowy Wykonawca może dokonać zmiany formy zabezpieczenia na jedną lub kilka form, o których mowa w art. 450 ust. 1 ustawy pzp.</w:t>
      </w:r>
    </w:p>
    <w:p w14:paraId="7DA5D4AD" w14:textId="77777777" w:rsidR="00323A68" w:rsidRPr="00994DA0" w:rsidRDefault="00323A68" w:rsidP="00994DA0">
      <w:pPr>
        <w:pStyle w:val="Akapitzlist"/>
        <w:spacing w:line="276" w:lineRule="auto"/>
        <w:ind w:left="566" w:hanging="708"/>
        <w:contextualSpacing w:val="0"/>
        <w:jc w:val="both"/>
        <w:rPr>
          <w:rFonts w:ascii="Arial" w:hAnsi="Arial" w:cs="Arial"/>
        </w:rPr>
      </w:pPr>
      <w:r w:rsidRPr="00994DA0">
        <w:rPr>
          <w:rFonts w:ascii="Arial" w:hAnsi="Arial" w:cs="Arial"/>
        </w:rPr>
        <w:t>21.11</w:t>
      </w:r>
      <w:r w:rsidRPr="00994DA0">
        <w:rPr>
          <w:rFonts w:ascii="Arial" w:hAnsi="Arial" w:cs="Arial"/>
        </w:rPr>
        <w:tab/>
        <w:t>Za zgodą Zamawiającego Wykonawca może dokonać zmiany formy zabezpieczenia na jedną lub kilka form, o których mowa w art. 450 ust. 2 ustawy pzp.</w:t>
      </w:r>
    </w:p>
    <w:p w14:paraId="4EAB74D3" w14:textId="19E58F35" w:rsidR="001F425F" w:rsidRPr="00994DA0" w:rsidRDefault="00323A68" w:rsidP="00994DA0">
      <w:pPr>
        <w:pStyle w:val="Akapitzlist"/>
        <w:spacing w:line="276" w:lineRule="auto"/>
        <w:ind w:left="566" w:hanging="708"/>
        <w:contextualSpacing w:val="0"/>
        <w:jc w:val="both"/>
        <w:rPr>
          <w:rFonts w:ascii="Arial" w:hAnsi="Arial" w:cs="Arial"/>
        </w:rPr>
      </w:pPr>
      <w:r w:rsidRPr="00994DA0">
        <w:rPr>
          <w:rFonts w:ascii="Arial" w:hAnsi="Arial" w:cs="Arial"/>
        </w:rPr>
        <w:t>21.12</w:t>
      </w:r>
      <w:r w:rsidRPr="00994DA0">
        <w:rPr>
          <w:rFonts w:ascii="Arial" w:hAnsi="Arial" w:cs="Arial"/>
        </w:rPr>
        <w:tab/>
        <w:t>Zmiana formy zabezpieczenia jest dokonywana z zachowaniem ciągłości zabezpieczenia i bez zmniejszenia jego wysokości.</w:t>
      </w:r>
    </w:p>
    <w:p w14:paraId="3D5D02F8" w14:textId="77777777" w:rsidR="0096113E" w:rsidRPr="00994DA0" w:rsidRDefault="0096113E" w:rsidP="00994DA0">
      <w:pPr>
        <w:spacing w:after="0" w:line="276" w:lineRule="auto"/>
        <w:jc w:val="both"/>
        <w:rPr>
          <w:rFonts w:ascii="Arial" w:hAnsi="Arial" w:cs="Arial"/>
          <w:sz w:val="24"/>
          <w:szCs w:val="24"/>
        </w:rPr>
      </w:pPr>
    </w:p>
    <w:p w14:paraId="75751C77" w14:textId="0786B1FD" w:rsidR="001917C6" w:rsidRPr="00994DA0" w:rsidRDefault="00634A6C" w:rsidP="00994DA0">
      <w:pPr>
        <w:pStyle w:val="Nagwek2"/>
        <w:spacing w:before="0" w:line="276" w:lineRule="auto"/>
        <w:ind w:left="426" w:hanging="426"/>
        <w:jc w:val="both"/>
        <w:rPr>
          <w:rFonts w:ascii="Arial" w:hAnsi="Arial" w:cs="Arial"/>
          <w:color w:val="auto"/>
          <w:sz w:val="24"/>
          <w:szCs w:val="24"/>
        </w:rPr>
      </w:pPr>
      <w:bookmarkStart w:id="35" w:name="_Toc85447105"/>
      <w:r w:rsidRPr="00994DA0">
        <w:rPr>
          <w:rFonts w:ascii="Arial" w:hAnsi="Arial" w:cs="Arial"/>
          <w:color w:val="auto"/>
          <w:sz w:val="24"/>
          <w:szCs w:val="24"/>
        </w:rPr>
        <w:t>22. Projektowane postanowienia umowy w sprawie zamówienia publicznego, które zostaną wprowadzone do treści tej umowy</w:t>
      </w:r>
      <w:bookmarkEnd w:id="35"/>
      <w:r w:rsidR="00C2596B" w:rsidRPr="00994DA0">
        <w:rPr>
          <w:rFonts w:ascii="Arial" w:hAnsi="Arial" w:cs="Arial"/>
          <w:color w:val="auto"/>
          <w:sz w:val="24"/>
          <w:szCs w:val="24"/>
        </w:rPr>
        <w:t>:</w:t>
      </w:r>
    </w:p>
    <w:p w14:paraId="7597DDE9" w14:textId="77777777" w:rsidR="001F61AB" w:rsidRPr="001F61AB" w:rsidRDefault="001F61AB" w:rsidP="001F61AB">
      <w:pPr>
        <w:spacing w:after="0" w:line="276" w:lineRule="auto"/>
        <w:ind w:left="567" w:hanging="568"/>
        <w:jc w:val="both"/>
        <w:rPr>
          <w:rFonts w:ascii="Arial" w:hAnsi="Arial" w:cs="Arial"/>
          <w:sz w:val="24"/>
          <w:szCs w:val="24"/>
        </w:rPr>
      </w:pPr>
      <w:r w:rsidRPr="001F61AB">
        <w:rPr>
          <w:rFonts w:ascii="Arial" w:hAnsi="Arial" w:cs="Arial"/>
          <w:sz w:val="24"/>
          <w:szCs w:val="24"/>
        </w:rPr>
        <w:t>1.</w:t>
      </w:r>
      <w:r w:rsidRPr="001F61AB">
        <w:rPr>
          <w:rFonts w:ascii="Arial" w:hAnsi="Arial" w:cs="Arial"/>
          <w:sz w:val="24"/>
          <w:szCs w:val="24"/>
        </w:rPr>
        <w:tab/>
        <w:t>Zamawiający dopuszcza możliwość zmiany Umowy w przypadkach określonych w art. 455  ust. 1 pkt 2 – 4 i ust. 2 ustawy Pzp oraz przewiduje zgodnie z art. 455 ust. 1 pkt 1)  ustawy Pzp możliwość zmiany postanowień Umowy określając następujący rodzaj i zakres oraz warunki zmiany postanowień Umowy:</w:t>
      </w:r>
    </w:p>
    <w:p w14:paraId="5E293A84" w14:textId="77777777" w:rsidR="001F61AB" w:rsidRPr="001F61AB" w:rsidRDefault="001F61AB" w:rsidP="001F61AB">
      <w:pPr>
        <w:spacing w:after="0" w:line="276" w:lineRule="auto"/>
        <w:ind w:left="567" w:hanging="568"/>
        <w:jc w:val="both"/>
        <w:rPr>
          <w:rFonts w:ascii="Arial" w:hAnsi="Arial" w:cs="Arial"/>
          <w:sz w:val="24"/>
          <w:szCs w:val="24"/>
        </w:rPr>
      </w:pPr>
      <w:r w:rsidRPr="001F61AB">
        <w:rPr>
          <w:rFonts w:ascii="Arial" w:hAnsi="Arial" w:cs="Arial"/>
          <w:sz w:val="24"/>
          <w:szCs w:val="24"/>
        </w:rPr>
        <w:t>1) Wynagrodzenia w przypadku:</w:t>
      </w:r>
    </w:p>
    <w:p w14:paraId="6EB6B1FE" w14:textId="77777777" w:rsidR="001F61AB" w:rsidRPr="001F61AB" w:rsidRDefault="001F61AB" w:rsidP="001F61AB">
      <w:pPr>
        <w:spacing w:after="0" w:line="276" w:lineRule="auto"/>
        <w:ind w:left="567" w:hanging="568"/>
        <w:jc w:val="both"/>
        <w:rPr>
          <w:rFonts w:ascii="Arial" w:hAnsi="Arial" w:cs="Arial"/>
          <w:sz w:val="24"/>
          <w:szCs w:val="24"/>
        </w:rPr>
      </w:pPr>
      <w:r w:rsidRPr="001F61AB">
        <w:rPr>
          <w:rFonts w:ascii="Arial" w:hAnsi="Arial" w:cs="Arial"/>
          <w:sz w:val="24"/>
          <w:szCs w:val="24"/>
        </w:rPr>
        <w:t>a) zmiany stawki podatku od towarów i usług (VAT), wynagrodzenie należne Wykonawcy zostanie  odpowiednio zmienione w stosunku wynikającym ze zmienionej stawki podatku od towarów i usług (VAT),</w:t>
      </w:r>
    </w:p>
    <w:p w14:paraId="71D74785" w14:textId="77777777" w:rsidR="001F61AB" w:rsidRPr="001F61AB" w:rsidRDefault="001F61AB" w:rsidP="001F61AB">
      <w:pPr>
        <w:spacing w:after="0" w:line="276" w:lineRule="auto"/>
        <w:ind w:left="567" w:hanging="568"/>
        <w:jc w:val="both"/>
        <w:rPr>
          <w:rFonts w:ascii="Arial" w:hAnsi="Arial" w:cs="Arial"/>
          <w:sz w:val="24"/>
          <w:szCs w:val="24"/>
        </w:rPr>
      </w:pPr>
      <w:r w:rsidRPr="001F61AB">
        <w:rPr>
          <w:rFonts w:ascii="Arial" w:hAnsi="Arial" w:cs="Arial"/>
          <w:sz w:val="24"/>
          <w:szCs w:val="24"/>
        </w:rPr>
        <w:t>b) w przypadku zmiany zakresu świadczenia Umowy w związku z zaistnieniem okoliczności, tj. zaistnienia okoliczności nadzwyczajnych, np. działań wojennych, aktów terroryzmu, rewolucji, przewrotu wojskowego lub cywilnego, wojny domowej, skażeń radioaktywnych oraz istnieniem/zaistnieniem epidemii/pandemii, klęski żywiołowej, jak huragany, powodzie, trzęsienie ziemi, bunty, niepokoje, strajki, spowodowane przez osoby inne niż pracownicy Wykonawcy.</w:t>
      </w:r>
    </w:p>
    <w:p w14:paraId="6ADFA908" w14:textId="77777777" w:rsidR="001F61AB" w:rsidRPr="001F61AB" w:rsidRDefault="001F61AB" w:rsidP="001F61AB">
      <w:pPr>
        <w:spacing w:after="0" w:line="276" w:lineRule="auto"/>
        <w:ind w:left="567" w:hanging="568"/>
        <w:jc w:val="both"/>
        <w:rPr>
          <w:rFonts w:ascii="Arial" w:hAnsi="Arial" w:cs="Arial"/>
          <w:sz w:val="24"/>
          <w:szCs w:val="24"/>
        </w:rPr>
      </w:pPr>
      <w:r w:rsidRPr="001F61AB">
        <w:rPr>
          <w:rFonts w:ascii="Arial" w:hAnsi="Arial" w:cs="Arial"/>
          <w:sz w:val="24"/>
          <w:szCs w:val="24"/>
        </w:rPr>
        <w:t>2) Terminu realizacji Przedmiotu Umowy:</w:t>
      </w:r>
    </w:p>
    <w:p w14:paraId="21649184" w14:textId="0CB9137A" w:rsidR="001F61AB" w:rsidRPr="001F61AB" w:rsidRDefault="001F61AB" w:rsidP="001F61AB">
      <w:pPr>
        <w:spacing w:after="0" w:line="276" w:lineRule="auto"/>
        <w:ind w:left="567" w:hanging="568"/>
        <w:jc w:val="both"/>
        <w:rPr>
          <w:rFonts w:ascii="Arial" w:hAnsi="Arial" w:cs="Arial"/>
          <w:sz w:val="24"/>
          <w:szCs w:val="24"/>
        </w:rPr>
      </w:pPr>
      <w:r w:rsidRPr="001F61AB">
        <w:rPr>
          <w:rFonts w:ascii="Arial" w:hAnsi="Arial" w:cs="Arial"/>
          <w:sz w:val="24"/>
          <w:szCs w:val="24"/>
        </w:rPr>
        <w:t>a) w przypadku niemożności wykonywania przedmiotu Umowy w razie zaistnienia okoliczności nadzwyczajnych, np. działań wojennych, aktów terroryzmu, rewolucji, przewrotu wojskowego lub cywilnego, wojny domowej, skażeń radioaktywnych, termin wykonania przedmiotu Umowy przedłużony zostanie o</w:t>
      </w:r>
      <w:r w:rsidR="00B61033">
        <w:rPr>
          <w:rFonts w:ascii="Arial" w:hAnsi="Arial" w:cs="Arial"/>
          <w:sz w:val="24"/>
          <w:szCs w:val="24"/>
        </w:rPr>
        <w:t> </w:t>
      </w:r>
      <w:r w:rsidRPr="001F61AB">
        <w:rPr>
          <w:rFonts w:ascii="Arial" w:hAnsi="Arial" w:cs="Arial"/>
          <w:sz w:val="24"/>
          <w:szCs w:val="24"/>
        </w:rPr>
        <w:t>czas trwania okoliczności nadzwyczajnych uniemożliwiających wykonanie przedmiotu Umowy i - jeśli dotyczy – o czas niezbędny do usunięcia przeszkody uniemożliwiającej wykonanie przedmiotu Umowy, powstałej w związku z</w:t>
      </w:r>
      <w:r w:rsidR="00B61033">
        <w:rPr>
          <w:rFonts w:ascii="Arial" w:hAnsi="Arial" w:cs="Arial"/>
          <w:sz w:val="24"/>
          <w:szCs w:val="24"/>
        </w:rPr>
        <w:t> </w:t>
      </w:r>
      <w:r w:rsidRPr="001F61AB">
        <w:rPr>
          <w:rFonts w:ascii="Arial" w:hAnsi="Arial" w:cs="Arial"/>
          <w:sz w:val="24"/>
          <w:szCs w:val="24"/>
        </w:rPr>
        <w:t>okolicznościami nadzwyczajnymi, o których mowa powyżej,</w:t>
      </w:r>
    </w:p>
    <w:p w14:paraId="2A2F474D" w14:textId="33E8568B" w:rsidR="001F61AB" w:rsidRPr="001F61AB" w:rsidRDefault="001F61AB" w:rsidP="001F61AB">
      <w:pPr>
        <w:spacing w:after="0" w:line="276" w:lineRule="auto"/>
        <w:ind w:left="567" w:hanging="568"/>
        <w:jc w:val="both"/>
        <w:rPr>
          <w:rFonts w:ascii="Arial" w:hAnsi="Arial" w:cs="Arial"/>
          <w:sz w:val="24"/>
          <w:szCs w:val="24"/>
        </w:rPr>
      </w:pPr>
      <w:r w:rsidRPr="001F61AB">
        <w:rPr>
          <w:rFonts w:ascii="Arial" w:hAnsi="Arial" w:cs="Arial"/>
          <w:sz w:val="24"/>
          <w:szCs w:val="24"/>
        </w:rPr>
        <w:t>b) w przypadku niemożności wykonywania przedmiotu Umowy w związku z</w:t>
      </w:r>
      <w:r w:rsidR="00B61033">
        <w:rPr>
          <w:rFonts w:ascii="Arial" w:hAnsi="Arial" w:cs="Arial"/>
          <w:sz w:val="24"/>
          <w:szCs w:val="24"/>
        </w:rPr>
        <w:t> </w:t>
      </w:r>
      <w:r w:rsidRPr="001F61AB">
        <w:rPr>
          <w:rFonts w:ascii="Arial" w:hAnsi="Arial" w:cs="Arial"/>
          <w:sz w:val="24"/>
          <w:szCs w:val="24"/>
        </w:rPr>
        <w:t>zaistnieniem/istnieniem epidemii/pandemii, klęski żywiołowej, jak huragany, powodzie, trzęsienie ziemi, bunty, niepokoje, strajki spowodowane przez osoby inne niż pracownicy Wykonawcy - termin wykonania przedmiotu Umowy przedłużony zostanie o czas trwania okoliczności uniemożliwiających wykonywanie przedmiotu Umowy, o których mowa powyżej i - jeśli dotyczy – o</w:t>
      </w:r>
      <w:r w:rsidR="00B61033">
        <w:rPr>
          <w:rFonts w:ascii="Arial" w:hAnsi="Arial" w:cs="Arial"/>
          <w:sz w:val="24"/>
          <w:szCs w:val="24"/>
        </w:rPr>
        <w:t> </w:t>
      </w:r>
      <w:r w:rsidRPr="001F61AB">
        <w:rPr>
          <w:rFonts w:ascii="Arial" w:hAnsi="Arial" w:cs="Arial"/>
          <w:sz w:val="24"/>
          <w:szCs w:val="24"/>
        </w:rPr>
        <w:t>czas niezbędny do usunięcia przeszkody uniemożliwiającej wykonanie przedmiotu Umowy w związku z okolicznościami, o których mowa powyżej.</w:t>
      </w:r>
    </w:p>
    <w:p w14:paraId="72CF2059" w14:textId="6921D044" w:rsidR="001F61AB" w:rsidRPr="001F61AB" w:rsidRDefault="001F61AB" w:rsidP="001F61AB">
      <w:pPr>
        <w:spacing w:after="0" w:line="276" w:lineRule="auto"/>
        <w:ind w:left="567" w:hanging="568"/>
        <w:jc w:val="both"/>
        <w:rPr>
          <w:rFonts w:ascii="Arial" w:hAnsi="Arial" w:cs="Arial"/>
          <w:sz w:val="24"/>
          <w:szCs w:val="24"/>
        </w:rPr>
      </w:pPr>
      <w:r w:rsidRPr="001F61AB">
        <w:rPr>
          <w:rFonts w:ascii="Arial" w:hAnsi="Arial" w:cs="Arial"/>
          <w:sz w:val="24"/>
          <w:szCs w:val="24"/>
        </w:rPr>
        <w:t>c) pomimo wystąpienia przez Wykonawcę z właściwie przygotowanym wnioskiem o</w:t>
      </w:r>
      <w:r w:rsidR="00B61033">
        <w:rPr>
          <w:rFonts w:ascii="Arial" w:hAnsi="Arial" w:cs="Arial"/>
          <w:sz w:val="24"/>
          <w:szCs w:val="24"/>
        </w:rPr>
        <w:t> </w:t>
      </w:r>
      <w:r w:rsidRPr="001F61AB">
        <w:rPr>
          <w:rFonts w:ascii="Arial" w:hAnsi="Arial" w:cs="Arial"/>
          <w:sz w:val="24"/>
          <w:szCs w:val="24"/>
        </w:rPr>
        <w:t xml:space="preserve">wydanie decyzji administracyjnych, warunków technicznych lub innego dokumentu niezbędnego do prawidłowej realizacji przedmiotu umowy, w terminie przewidzianym w odrębnych przepisach, organ administracji publicznej lub inna instytucja nie wyda stosownego dokumentu. </w:t>
      </w:r>
    </w:p>
    <w:p w14:paraId="0F18EC33" w14:textId="77777777" w:rsidR="001F61AB" w:rsidRPr="001F61AB" w:rsidRDefault="001F61AB" w:rsidP="001F61AB">
      <w:pPr>
        <w:spacing w:after="0" w:line="276" w:lineRule="auto"/>
        <w:ind w:left="567" w:hanging="568"/>
        <w:jc w:val="both"/>
        <w:rPr>
          <w:rFonts w:ascii="Arial" w:hAnsi="Arial" w:cs="Arial"/>
          <w:sz w:val="24"/>
          <w:szCs w:val="24"/>
        </w:rPr>
      </w:pPr>
      <w:r w:rsidRPr="001F61AB">
        <w:rPr>
          <w:rFonts w:ascii="Arial" w:hAnsi="Arial" w:cs="Arial"/>
          <w:sz w:val="24"/>
          <w:szCs w:val="24"/>
        </w:rPr>
        <w:t xml:space="preserve">d) Zamawiający z ważnych przyczyn, nie dających się przewidzieć w chwili zawarcia umowy, wstrzyma wykonywanie robót budowlanych objętych usługą nadzoru inwestorskiego. W takim przypadku termin wykonania przedmiotu umowy zostanie przesunięty o ilość dni równą okresowi wstrzymania prac. </w:t>
      </w:r>
    </w:p>
    <w:p w14:paraId="4A2A095D" w14:textId="77777777" w:rsidR="001F61AB" w:rsidRPr="001F61AB" w:rsidRDefault="001F61AB" w:rsidP="001F61AB">
      <w:pPr>
        <w:spacing w:after="0" w:line="276" w:lineRule="auto"/>
        <w:ind w:left="567" w:hanging="568"/>
        <w:jc w:val="both"/>
        <w:rPr>
          <w:rFonts w:ascii="Arial" w:hAnsi="Arial" w:cs="Arial"/>
          <w:sz w:val="24"/>
          <w:szCs w:val="24"/>
        </w:rPr>
      </w:pPr>
      <w:r w:rsidRPr="001F61AB">
        <w:rPr>
          <w:rFonts w:ascii="Arial" w:hAnsi="Arial" w:cs="Arial"/>
          <w:sz w:val="24"/>
          <w:szCs w:val="24"/>
        </w:rPr>
        <w:t>e) Zamawiający z ważnych przyczyn, nie dających się przewidzieć w chwili zawarcia umowy, wydłuży termin wykonywania robót budowlanych objętych usługą nadzoru inwestorskiego. W takim przypadku termin wykonania przedmiotu umowy zostanie przesunięty o ilość dni równą okresowi wydłużenia terminu wykonywania robót budowlanych.</w:t>
      </w:r>
    </w:p>
    <w:p w14:paraId="49B60E66" w14:textId="3CE2BE0F" w:rsidR="001F61AB" w:rsidRPr="001F61AB" w:rsidRDefault="001F61AB" w:rsidP="001F61AB">
      <w:pPr>
        <w:spacing w:after="0" w:line="276" w:lineRule="auto"/>
        <w:ind w:left="567" w:hanging="568"/>
        <w:jc w:val="both"/>
        <w:rPr>
          <w:rFonts w:ascii="Arial" w:hAnsi="Arial" w:cs="Arial"/>
          <w:sz w:val="24"/>
          <w:szCs w:val="24"/>
        </w:rPr>
      </w:pPr>
      <w:r w:rsidRPr="001F61AB">
        <w:rPr>
          <w:rFonts w:ascii="Arial" w:hAnsi="Arial" w:cs="Arial"/>
          <w:sz w:val="24"/>
          <w:szCs w:val="24"/>
        </w:rPr>
        <w:t>f) zaistnieją przyczyny niezależne od działania Stron umowy, których przy zachowaniu wszelkich należnych środków nie można uniknąć ani im zapobiec, w</w:t>
      </w:r>
      <w:r w:rsidR="00B61033">
        <w:rPr>
          <w:rFonts w:ascii="Arial" w:hAnsi="Arial" w:cs="Arial"/>
          <w:sz w:val="24"/>
          <w:szCs w:val="24"/>
        </w:rPr>
        <w:t> </w:t>
      </w:r>
      <w:r w:rsidRPr="001F61AB">
        <w:rPr>
          <w:rFonts w:ascii="Arial" w:hAnsi="Arial" w:cs="Arial"/>
          <w:sz w:val="24"/>
          <w:szCs w:val="24"/>
        </w:rPr>
        <w:t>szczególności protesty mieszkańców, innych osób prawnych lub fizycznych. W</w:t>
      </w:r>
      <w:r w:rsidR="00B61033">
        <w:rPr>
          <w:rFonts w:ascii="Arial" w:hAnsi="Arial" w:cs="Arial"/>
          <w:sz w:val="24"/>
          <w:szCs w:val="24"/>
        </w:rPr>
        <w:t> </w:t>
      </w:r>
      <w:r w:rsidRPr="001F61AB">
        <w:rPr>
          <w:rFonts w:ascii="Arial" w:hAnsi="Arial" w:cs="Arial"/>
          <w:sz w:val="24"/>
          <w:szCs w:val="24"/>
        </w:rPr>
        <w:t>takiej sytuacji termin wykonania przedmiotu umowy zostanie przesunięty o</w:t>
      </w:r>
      <w:r w:rsidR="00B61033">
        <w:rPr>
          <w:rFonts w:ascii="Arial" w:hAnsi="Arial" w:cs="Arial"/>
          <w:sz w:val="24"/>
          <w:szCs w:val="24"/>
        </w:rPr>
        <w:t> </w:t>
      </w:r>
      <w:r w:rsidRPr="001F61AB">
        <w:rPr>
          <w:rFonts w:ascii="Arial" w:hAnsi="Arial" w:cs="Arial"/>
          <w:sz w:val="24"/>
          <w:szCs w:val="24"/>
        </w:rPr>
        <w:t xml:space="preserve">uzasadnioną okolicznościami ilość dni ustaloną przez Strony umowy; </w:t>
      </w:r>
    </w:p>
    <w:p w14:paraId="6853422F" w14:textId="77777777" w:rsidR="001F61AB" w:rsidRPr="001F61AB" w:rsidRDefault="001F61AB" w:rsidP="001F61AB">
      <w:pPr>
        <w:spacing w:after="0" w:line="276" w:lineRule="auto"/>
        <w:ind w:left="567" w:hanging="568"/>
        <w:jc w:val="both"/>
        <w:rPr>
          <w:rFonts w:ascii="Arial" w:hAnsi="Arial" w:cs="Arial"/>
          <w:sz w:val="24"/>
          <w:szCs w:val="24"/>
        </w:rPr>
      </w:pPr>
      <w:r w:rsidRPr="001F61AB">
        <w:rPr>
          <w:rFonts w:ascii="Arial" w:hAnsi="Arial" w:cs="Arial"/>
          <w:sz w:val="24"/>
          <w:szCs w:val="24"/>
        </w:rPr>
        <w:t>2.</w:t>
      </w:r>
      <w:r w:rsidRPr="001F61AB">
        <w:rPr>
          <w:rFonts w:ascii="Arial" w:hAnsi="Arial" w:cs="Arial"/>
          <w:sz w:val="24"/>
          <w:szCs w:val="24"/>
        </w:rPr>
        <w:tab/>
        <w:t xml:space="preserve">Jeżeli konieczność usług dodatkowych wynika z decyzji organów administracyjnych lub jest następstwem działań lub zaniechań Wykonawcy, prace takie zostaną wykonane przez Wykonawcę </w:t>
      </w:r>
    </w:p>
    <w:p w14:paraId="5D1EEAD3" w14:textId="77777777" w:rsidR="001F61AB" w:rsidRPr="001F61AB" w:rsidRDefault="001F61AB" w:rsidP="001F61AB">
      <w:pPr>
        <w:spacing w:after="0" w:line="276" w:lineRule="auto"/>
        <w:ind w:left="567" w:hanging="568"/>
        <w:jc w:val="both"/>
        <w:rPr>
          <w:rFonts w:ascii="Arial" w:hAnsi="Arial" w:cs="Arial"/>
          <w:sz w:val="24"/>
          <w:szCs w:val="24"/>
        </w:rPr>
      </w:pPr>
      <w:r w:rsidRPr="001F61AB">
        <w:rPr>
          <w:rFonts w:ascii="Arial" w:hAnsi="Arial" w:cs="Arial"/>
          <w:sz w:val="24"/>
          <w:szCs w:val="24"/>
        </w:rPr>
        <w:t>w ramach wynagrodzenia określonego w § 11 ust. 1 umowy.</w:t>
      </w:r>
    </w:p>
    <w:p w14:paraId="0623941F" w14:textId="77777777" w:rsidR="001F61AB" w:rsidRPr="001F61AB" w:rsidRDefault="001F61AB" w:rsidP="001F61AB">
      <w:pPr>
        <w:spacing w:after="0" w:line="276" w:lineRule="auto"/>
        <w:ind w:left="567" w:hanging="568"/>
        <w:jc w:val="both"/>
        <w:rPr>
          <w:rFonts w:ascii="Arial" w:hAnsi="Arial" w:cs="Arial"/>
          <w:sz w:val="24"/>
          <w:szCs w:val="24"/>
        </w:rPr>
      </w:pPr>
      <w:r w:rsidRPr="001F61AB">
        <w:rPr>
          <w:rFonts w:ascii="Arial" w:hAnsi="Arial" w:cs="Arial"/>
          <w:sz w:val="24"/>
          <w:szCs w:val="24"/>
        </w:rPr>
        <w:t>3.</w:t>
      </w:r>
      <w:r w:rsidRPr="001F61AB">
        <w:rPr>
          <w:rFonts w:ascii="Arial" w:hAnsi="Arial" w:cs="Arial"/>
          <w:sz w:val="24"/>
          <w:szCs w:val="24"/>
        </w:rPr>
        <w:tab/>
        <w:t>Usługi nieobjęte umową nie mogą być realizowane bez uprzedniej zgody Zamawiającego wyrażonej, pod rygorem nieważności, w formie pisemnej.</w:t>
      </w:r>
    </w:p>
    <w:p w14:paraId="1DF61938" w14:textId="21D3DFDC" w:rsidR="001F61AB" w:rsidRPr="001F61AB" w:rsidRDefault="001F61AB" w:rsidP="001F61AB">
      <w:pPr>
        <w:spacing w:after="0" w:line="276" w:lineRule="auto"/>
        <w:ind w:left="567" w:hanging="568"/>
        <w:jc w:val="both"/>
        <w:rPr>
          <w:rFonts w:ascii="Arial" w:hAnsi="Arial" w:cs="Arial"/>
          <w:sz w:val="24"/>
          <w:szCs w:val="24"/>
        </w:rPr>
      </w:pPr>
      <w:r w:rsidRPr="001F61AB">
        <w:rPr>
          <w:rFonts w:ascii="Arial" w:hAnsi="Arial" w:cs="Arial"/>
          <w:sz w:val="24"/>
          <w:szCs w:val="24"/>
        </w:rPr>
        <w:t>4.</w:t>
      </w:r>
      <w:r w:rsidRPr="001F61AB">
        <w:rPr>
          <w:rFonts w:ascii="Arial" w:hAnsi="Arial" w:cs="Arial"/>
          <w:sz w:val="24"/>
          <w:szCs w:val="24"/>
        </w:rPr>
        <w:tab/>
        <w:t>Konieczność wykonania usług nieobjętych umową musi zostać stwierdzona w</w:t>
      </w:r>
      <w:r w:rsidR="00B61033">
        <w:rPr>
          <w:rFonts w:ascii="Arial" w:hAnsi="Arial" w:cs="Arial"/>
          <w:sz w:val="24"/>
          <w:szCs w:val="24"/>
        </w:rPr>
        <w:t> </w:t>
      </w:r>
      <w:r w:rsidRPr="001F61AB">
        <w:rPr>
          <w:rFonts w:ascii="Arial" w:hAnsi="Arial" w:cs="Arial"/>
          <w:sz w:val="24"/>
          <w:szCs w:val="24"/>
        </w:rPr>
        <w:t>obustronnie podpisanym Protokole konieczności, sporządzonym, pod rygorem nieważności, w formie pisemnej.</w:t>
      </w:r>
    </w:p>
    <w:p w14:paraId="0532366A" w14:textId="77023C33" w:rsidR="001F61AB" w:rsidRPr="001F61AB" w:rsidRDefault="001F61AB" w:rsidP="001F61AB">
      <w:pPr>
        <w:spacing w:after="0" w:line="276" w:lineRule="auto"/>
        <w:ind w:left="567" w:hanging="568"/>
        <w:jc w:val="both"/>
        <w:rPr>
          <w:rFonts w:ascii="Arial" w:hAnsi="Arial" w:cs="Arial"/>
          <w:sz w:val="24"/>
          <w:szCs w:val="24"/>
        </w:rPr>
      </w:pPr>
      <w:r w:rsidRPr="001F61AB">
        <w:rPr>
          <w:rFonts w:ascii="Arial" w:hAnsi="Arial" w:cs="Arial"/>
          <w:sz w:val="24"/>
          <w:szCs w:val="24"/>
        </w:rPr>
        <w:t>5.</w:t>
      </w:r>
      <w:r w:rsidRPr="001F61AB">
        <w:rPr>
          <w:rFonts w:ascii="Arial" w:hAnsi="Arial" w:cs="Arial"/>
          <w:sz w:val="24"/>
          <w:szCs w:val="24"/>
        </w:rPr>
        <w:tab/>
        <w:t>Protokół konieczności musi zostać zaakceptowany przez Zamawiającego, i</w:t>
      </w:r>
      <w:r w:rsidR="00B61033">
        <w:rPr>
          <w:rFonts w:ascii="Arial" w:hAnsi="Arial" w:cs="Arial"/>
          <w:sz w:val="24"/>
          <w:szCs w:val="24"/>
        </w:rPr>
        <w:t> </w:t>
      </w:r>
      <w:r w:rsidRPr="001F61AB">
        <w:rPr>
          <w:rFonts w:ascii="Arial" w:hAnsi="Arial" w:cs="Arial"/>
          <w:sz w:val="24"/>
          <w:szCs w:val="24"/>
        </w:rPr>
        <w:t>podpisywany przez przedstawicieli Zamawiającego i Wykonawcy. Protokół konieczności powinien zawierać, w szczególności podstawy faktyczne (techniczne) potwierdzające zaistnienie okoliczności zmiany terminu, usług dodatkowych lub potrzeby zaniechania wykonania części przedmiotu umowy, w</w:t>
      </w:r>
      <w:r w:rsidR="00B61033">
        <w:rPr>
          <w:rFonts w:ascii="Arial" w:hAnsi="Arial" w:cs="Arial"/>
          <w:sz w:val="24"/>
          <w:szCs w:val="24"/>
        </w:rPr>
        <w:t> </w:t>
      </w:r>
      <w:r w:rsidRPr="001F61AB">
        <w:rPr>
          <w:rFonts w:ascii="Arial" w:hAnsi="Arial" w:cs="Arial"/>
          <w:sz w:val="24"/>
          <w:szCs w:val="24"/>
        </w:rPr>
        <w:t>celu prawidłowej realizacji przedmiotu umowy.</w:t>
      </w:r>
    </w:p>
    <w:p w14:paraId="725E3568" w14:textId="77777777" w:rsidR="001F61AB" w:rsidRPr="001F61AB" w:rsidRDefault="001F61AB" w:rsidP="001F61AB">
      <w:pPr>
        <w:spacing w:after="0" w:line="276" w:lineRule="auto"/>
        <w:ind w:left="567" w:hanging="568"/>
        <w:jc w:val="both"/>
        <w:rPr>
          <w:rFonts w:ascii="Arial" w:hAnsi="Arial" w:cs="Arial"/>
          <w:sz w:val="24"/>
          <w:szCs w:val="24"/>
        </w:rPr>
      </w:pPr>
      <w:r w:rsidRPr="001F61AB">
        <w:rPr>
          <w:rFonts w:ascii="Arial" w:hAnsi="Arial" w:cs="Arial"/>
          <w:sz w:val="24"/>
          <w:szCs w:val="24"/>
        </w:rPr>
        <w:t>6.</w:t>
      </w:r>
      <w:r w:rsidRPr="001F61AB">
        <w:rPr>
          <w:rFonts w:ascii="Arial" w:hAnsi="Arial" w:cs="Arial"/>
          <w:sz w:val="24"/>
          <w:szCs w:val="24"/>
        </w:rPr>
        <w:tab/>
        <w:t>Zmiana umowy może nastąpić poprzez:</w:t>
      </w:r>
    </w:p>
    <w:p w14:paraId="2333B9C3" w14:textId="77777777" w:rsidR="001F61AB" w:rsidRPr="001F61AB" w:rsidRDefault="001F61AB" w:rsidP="001F61AB">
      <w:pPr>
        <w:spacing w:after="0" w:line="276" w:lineRule="auto"/>
        <w:ind w:left="567" w:hanging="568"/>
        <w:jc w:val="both"/>
        <w:rPr>
          <w:rFonts w:ascii="Arial" w:hAnsi="Arial" w:cs="Arial"/>
          <w:sz w:val="24"/>
          <w:szCs w:val="24"/>
        </w:rPr>
      </w:pPr>
      <w:r w:rsidRPr="001F61AB">
        <w:rPr>
          <w:rFonts w:ascii="Arial" w:hAnsi="Arial" w:cs="Arial"/>
          <w:sz w:val="24"/>
          <w:szCs w:val="24"/>
        </w:rPr>
        <w:t>4)</w:t>
      </w:r>
      <w:r w:rsidRPr="001F61AB">
        <w:rPr>
          <w:rFonts w:ascii="Arial" w:hAnsi="Arial" w:cs="Arial"/>
          <w:sz w:val="24"/>
          <w:szCs w:val="24"/>
        </w:rPr>
        <w:tab/>
        <w:t>zmianę terminu wykonywania umowy lub jej części, lub czasowe zawieszenie wykonywania umowy lub jej części, lub/i</w:t>
      </w:r>
    </w:p>
    <w:p w14:paraId="126A45BC" w14:textId="77777777" w:rsidR="001F61AB" w:rsidRPr="001F61AB" w:rsidRDefault="001F61AB" w:rsidP="001F61AB">
      <w:pPr>
        <w:spacing w:after="0" w:line="276" w:lineRule="auto"/>
        <w:ind w:left="567" w:hanging="568"/>
        <w:jc w:val="both"/>
        <w:rPr>
          <w:rFonts w:ascii="Arial" w:hAnsi="Arial" w:cs="Arial"/>
          <w:sz w:val="24"/>
          <w:szCs w:val="24"/>
        </w:rPr>
      </w:pPr>
      <w:r w:rsidRPr="001F61AB">
        <w:rPr>
          <w:rFonts w:ascii="Arial" w:hAnsi="Arial" w:cs="Arial"/>
          <w:sz w:val="24"/>
          <w:szCs w:val="24"/>
        </w:rPr>
        <w:t>5)</w:t>
      </w:r>
      <w:r w:rsidRPr="001F61AB">
        <w:rPr>
          <w:rFonts w:ascii="Arial" w:hAnsi="Arial" w:cs="Arial"/>
          <w:sz w:val="24"/>
          <w:szCs w:val="24"/>
        </w:rPr>
        <w:tab/>
        <w:t>zmianę sposobu wykonywania umowy, lub/i</w:t>
      </w:r>
    </w:p>
    <w:p w14:paraId="1201F340" w14:textId="77777777" w:rsidR="001F61AB" w:rsidRPr="001F61AB" w:rsidRDefault="001F61AB" w:rsidP="001F61AB">
      <w:pPr>
        <w:spacing w:after="0" w:line="276" w:lineRule="auto"/>
        <w:ind w:left="567" w:hanging="568"/>
        <w:jc w:val="both"/>
        <w:rPr>
          <w:rFonts w:ascii="Arial" w:hAnsi="Arial" w:cs="Arial"/>
          <w:sz w:val="24"/>
          <w:szCs w:val="24"/>
        </w:rPr>
      </w:pPr>
      <w:r w:rsidRPr="001F61AB">
        <w:rPr>
          <w:rFonts w:ascii="Arial" w:hAnsi="Arial" w:cs="Arial"/>
          <w:sz w:val="24"/>
          <w:szCs w:val="24"/>
        </w:rPr>
        <w:t>6)</w:t>
      </w:r>
      <w:r w:rsidRPr="001F61AB">
        <w:rPr>
          <w:rFonts w:ascii="Arial" w:hAnsi="Arial" w:cs="Arial"/>
          <w:sz w:val="24"/>
          <w:szCs w:val="24"/>
        </w:rPr>
        <w:tab/>
        <w:t>zmianę zakresu świadczenia wykonawcy i odpowiadającej jej zmianę wynagrodzenia wykonawcy</w:t>
      </w:r>
    </w:p>
    <w:p w14:paraId="6FDD8955" w14:textId="77777777" w:rsidR="001F61AB" w:rsidRPr="001F61AB" w:rsidRDefault="001F61AB" w:rsidP="001F61AB">
      <w:pPr>
        <w:spacing w:after="0" w:line="276" w:lineRule="auto"/>
        <w:ind w:left="567" w:hanging="568"/>
        <w:jc w:val="both"/>
        <w:rPr>
          <w:rFonts w:ascii="Arial" w:hAnsi="Arial" w:cs="Arial"/>
          <w:sz w:val="24"/>
          <w:szCs w:val="24"/>
        </w:rPr>
      </w:pPr>
      <w:r w:rsidRPr="001F61AB">
        <w:rPr>
          <w:rFonts w:ascii="Arial" w:hAnsi="Arial" w:cs="Arial"/>
          <w:sz w:val="24"/>
          <w:szCs w:val="24"/>
        </w:rPr>
        <w:t xml:space="preserve">- o ile wzrost wynagrodzenia spowodowany każdą kolejną zmianą nie przekroczy 50% wartości pierwotnej umowy. </w:t>
      </w:r>
    </w:p>
    <w:p w14:paraId="20EA6CBB" w14:textId="5A4A677E" w:rsidR="001F61AB" w:rsidRPr="001F61AB" w:rsidRDefault="001F61AB" w:rsidP="001F61AB">
      <w:pPr>
        <w:spacing w:after="0" w:line="276" w:lineRule="auto"/>
        <w:ind w:left="567" w:hanging="568"/>
        <w:jc w:val="both"/>
        <w:rPr>
          <w:rFonts w:ascii="Arial" w:hAnsi="Arial" w:cs="Arial"/>
          <w:sz w:val="24"/>
          <w:szCs w:val="24"/>
        </w:rPr>
      </w:pPr>
      <w:r w:rsidRPr="001F61AB">
        <w:rPr>
          <w:rFonts w:ascii="Arial" w:hAnsi="Arial" w:cs="Arial"/>
          <w:sz w:val="24"/>
          <w:szCs w:val="24"/>
        </w:rPr>
        <w:t>7.</w:t>
      </w:r>
      <w:r w:rsidRPr="001F61AB">
        <w:rPr>
          <w:rFonts w:ascii="Arial" w:hAnsi="Arial" w:cs="Arial"/>
          <w:sz w:val="24"/>
          <w:szCs w:val="24"/>
        </w:rPr>
        <w:tab/>
        <w:t>W oparciu o zapisy niniejszego paragrafu Strony mogą wprowadzać zmiany w</w:t>
      </w:r>
      <w:r w:rsidR="00B61033">
        <w:rPr>
          <w:rFonts w:ascii="Arial" w:hAnsi="Arial" w:cs="Arial"/>
          <w:sz w:val="24"/>
          <w:szCs w:val="24"/>
        </w:rPr>
        <w:t> </w:t>
      </w:r>
      <w:r w:rsidRPr="001F61AB">
        <w:rPr>
          <w:rFonts w:ascii="Arial" w:hAnsi="Arial" w:cs="Arial"/>
          <w:sz w:val="24"/>
          <w:szCs w:val="24"/>
        </w:rPr>
        <w:t>umowie wielokrotnie.</w:t>
      </w:r>
    </w:p>
    <w:p w14:paraId="5C59F64F" w14:textId="77777777" w:rsidR="001F61AB" w:rsidRPr="001F61AB" w:rsidRDefault="001F61AB" w:rsidP="001F61AB">
      <w:pPr>
        <w:spacing w:after="0" w:line="276" w:lineRule="auto"/>
        <w:ind w:left="567" w:hanging="568"/>
        <w:jc w:val="both"/>
        <w:rPr>
          <w:rFonts w:ascii="Arial" w:hAnsi="Arial" w:cs="Arial"/>
          <w:sz w:val="24"/>
          <w:szCs w:val="24"/>
        </w:rPr>
      </w:pPr>
      <w:r w:rsidRPr="001F61AB">
        <w:rPr>
          <w:rFonts w:ascii="Arial" w:hAnsi="Arial" w:cs="Arial"/>
          <w:sz w:val="24"/>
          <w:szCs w:val="24"/>
        </w:rPr>
        <w:t>8.</w:t>
      </w:r>
      <w:r w:rsidRPr="001F61AB">
        <w:rPr>
          <w:rFonts w:ascii="Arial" w:hAnsi="Arial" w:cs="Arial"/>
          <w:sz w:val="24"/>
          <w:szCs w:val="24"/>
        </w:rPr>
        <w:tab/>
        <w:t>W razie wątpliwości, przyjmuje się, że nie stanowią zmiany umowy następujące zmiany:</w:t>
      </w:r>
    </w:p>
    <w:p w14:paraId="024B0D45" w14:textId="77777777" w:rsidR="001F61AB" w:rsidRPr="001F61AB" w:rsidRDefault="001F61AB" w:rsidP="001F61AB">
      <w:pPr>
        <w:spacing w:after="0" w:line="276" w:lineRule="auto"/>
        <w:ind w:left="567" w:hanging="568"/>
        <w:jc w:val="both"/>
        <w:rPr>
          <w:rFonts w:ascii="Arial" w:hAnsi="Arial" w:cs="Arial"/>
          <w:sz w:val="24"/>
          <w:szCs w:val="24"/>
        </w:rPr>
      </w:pPr>
      <w:r w:rsidRPr="001F61AB">
        <w:rPr>
          <w:rFonts w:ascii="Arial" w:hAnsi="Arial" w:cs="Arial"/>
          <w:sz w:val="24"/>
          <w:szCs w:val="24"/>
        </w:rPr>
        <w:t>1)</w:t>
      </w:r>
      <w:r w:rsidRPr="001F61AB">
        <w:rPr>
          <w:rFonts w:ascii="Arial" w:hAnsi="Arial" w:cs="Arial"/>
          <w:sz w:val="24"/>
          <w:szCs w:val="24"/>
        </w:rPr>
        <w:tab/>
        <w:t>danych związanych z obsługą administracyjno-organizacyjną umowy,</w:t>
      </w:r>
    </w:p>
    <w:p w14:paraId="1448B802" w14:textId="77777777" w:rsidR="001F61AB" w:rsidRPr="001F61AB" w:rsidRDefault="001F61AB" w:rsidP="001F61AB">
      <w:pPr>
        <w:spacing w:after="0" w:line="276" w:lineRule="auto"/>
        <w:ind w:left="567" w:hanging="568"/>
        <w:jc w:val="both"/>
        <w:rPr>
          <w:rFonts w:ascii="Arial" w:hAnsi="Arial" w:cs="Arial"/>
          <w:sz w:val="24"/>
          <w:szCs w:val="24"/>
        </w:rPr>
      </w:pPr>
      <w:r w:rsidRPr="001F61AB">
        <w:rPr>
          <w:rFonts w:ascii="Arial" w:hAnsi="Arial" w:cs="Arial"/>
          <w:sz w:val="24"/>
          <w:szCs w:val="24"/>
        </w:rPr>
        <w:t>2)</w:t>
      </w:r>
      <w:r w:rsidRPr="001F61AB">
        <w:rPr>
          <w:rFonts w:ascii="Arial" w:hAnsi="Arial" w:cs="Arial"/>
          <w:sz w:val="24"/>
          <w:szCs w:val="24"/>
        </w:rPr>
        <w:tab/>
        <w:t xml:space="preserve">danych teleadresowych, </w:t>
      </w:r>
    </w:p>
    <w:p w14:paraId="44C7D116" w14:textId="77777777" w:rsidR="001F61AB" w:rsidRPr="001F61AB" w:rsidRDefault="001F61AB" w:rsidP="001F61AB">
      <w:pPr>
        <w:spacing w:after="0" w:line="276" w:lineRule="auto"/>
        <w:ind w:left="567" w:hanging="568"/>
        <w:jc w:val="both"/>
        <w:rPr>
          <w:rFonts w:ascii="Arial" w:hAnsi="Arial" w:cs="Arial"/>
          <w:sz w:val="24"/>
          <w:szCs w:val="24"/>
        </w:rPr>
      </w:pPr>
      <w:r w:rsidRPr="001F61AB">
        <w:rPr>
          <w:rFonts w:ascii="Arial" w:hAnsi="Arial" w:cs="Arial"/>
          <w:sz w:val="24"/>
          <w:szCs w:val="24"/>
        </w:rPr>
        <w:t>3)</w:t>
      </w:r>
      <w:r w:rsidRPr="001F61AB">
        <w:rPr>
          <w:rFonts w:ascii="Arial" w:hAnsi="Arial" w:cs="Arial"/>
          <w:sz w:val="24"/>
          <w:szCs w:val="24"/>
        </w:rPr>
        <w:tab/>
        <w:t>danych rejestrowych,</w:t>
      </w:r>
    </w:p>
    <w:p w14:paraId="40AD17DA" w14:textId="77777777" w:rsidR="001F61AB" w:rsidRPr="001F61AB" w:rsidRDefault="001F61AB" w:rsidP="001F61AB">
      <w:pPr>
        <w:spacing w:after="0" w:line="276" w:lineRule="auto"/>
        <w:ind w:left="567" w:hanging="568"/>
        <w:jc w:val="both"/>
        <w:rPr>
          <w:rFonts w:ascii="Arial" w:hAnsi="Arial" w:cs="Arial"/>
          <w:sz w:val="24"/>
          <w:szCs w:val="24"/>
        </w:rPr>
      </w:pPr>
      <w:r w:rsidRPr="001F61AB">
        <w:rPr>
          <w:rFonts w:ascii="Arial" w:hAnsi="Arial" w:cs="Arial"/>
          <w:sz w:val="24"/>
          <w:szCs w:val="24"/>
        </w:rPr>
        <w:t>4)</w:t>
      </w:r>
      <w:r w:rsidRPr="001F61AB">
        <w:rPr>
          <w:rFonts w:ascii="Arial" w:hAnsi="Arial" w:cs="Arial"/>
          <w:sz w:val="24"/>
          <w:szCs w:val="24"/>
        </w:rPr>
        <w:tab/>
        <w:t>harmonogramu rzeczowo-finansowego,</w:t>
      </w:r>
    </w:p>
    <w:p w14:paraId="4B78DE63" w14:textId="77777777" w:rsidR="001F61AB" w:rsidRPr="001F61AB" w:rsidRDefault="001F61AB" w:rsidP="001F61AB">
      <w:pPr>
        <w:spacing w:after="0" w:line="276" w:lineRule="auto"/>
        <w:ind w:left="567" w:hanging="568"/>
        <w:jc w:val="both"/>
        <w:rPr>
          <w:rFonts w:ascii="Arial" w:hAnsi="Arial" w:cs="Arial"/>
          <w:sz w:val="24"/>
          <w:szCs w:val="24"/>
        </w:rPr>
      </w:pPr>
      <w:r w:rsidRPr="001F61AB">
        <w:rPr>
          <w:rFonts w:ascii="Arial" w:hAnsi="Arial" w:cs="Arial"/>
          <w:sz w:val="24"/>
          <w:szCs w:val="24"/>
        </w:rPr>
        <w:t>5)</w:t>
      </w:r>
      <w:r w:rsidRPr="001F61AB">
        <w:rPr>
          <w:rFonts w:ascii="Arial" w:hAnsi="Arial" w:cs="Arial"/>
          <w:sz w:val="24"/>
          <w:szCs w:val="24"/>
        </w:rPr>
        <w:tab/>
        <w:t>będące następstwem sukcesji uniwersalnej po jednej ze stron Umowy.</w:t>
      </w:r>
    </w:p>
    <w:p w14:paraId="76F84DC9" w14:textId="77777777" w:rsidR="001F61AB" w:rsidRPr="001F61AB" w:rsidRDefault="001F61AB" w:rsidP="001F61AB">
      <w:pPr>
        <w:spacing w:after="0" w:line="276" w:lineRule="auto"/>
        <w:ind w:left="567" w:hanging="568"/>
        <w:jc w:val="both"/>
        <w:rPr>
          <w:rFonts w:ascii="Arial" w:hAnsi="Arial" w:cs="Arial"/>
          <w:sz w:val="24"/>
          <w:szCs w:val="24"/>
        </w:rPr>
      </w:pPr>
      <w:r w:rsidRPr="001F61AB">
        <w:rPr>
          <w:rFonts w:ascii="Arial" w:hAnsi="Arial" w:cs="Arial"/>
          <w:sz w:val="24"/>
          <w:szCs w:val="24"/>
        </w:rPr>
        <w:t>9.</w:t>
      </w:r>
      <w:r w:rsidRPr="001F61AB">
        <w:rPr>
          <w:rFonts w:ascii="Arial" w:hAnsi="Arial" w:cs="Arial"/>
          <w:sz w:val="24"/>
          <w:szCs w:val="24"/>
        </w:rPr>
        <w:tab/>
        <w:t xml:space="preserve">Istotna zmiana zawartej umowy wymaga przeprowadzenia nowego postępowania o udzielenie zamówienia zgodnie z art. 454  ustawy Pzp. </w:t>
      </w:r>
    </w:p>
    <w:p w14:paraId="7E17A89F" w14:textId="2ECCFF59" w:rsidR="000A10EC" w:rsidRPr="00994DA0" w:rsidRDefault="001F61AB" w:rsidP="001F61AB">
      <w:pPr>
        <w:spacing w:after="0" w:line="276" w:lineRule="auto"/>
        <w:ind w:left="567" w:hanging="568"/>
        <w:jc w:val="both"/>
        <w:rPr>
          <w:rFonts w:ascii="Arial" w:hAnsi="Arial" w:cs="Arial"/>
          <w:sz w:val="24"/>
          <w:szCs w:val="24"/>
        </w:rPr>
      </w:pPr>
      <w:r w:rsidRPr="001F61AB">
        <w:rPr>
          <w:rFonts w:ascii="Arial" w:hAnsi="Arial" w:cs="Arial"/>
          <w:sz w:val="24"/>
          <w:szCs w:val="24"/>
        </w:rPr>
        <w:t>10.</w:t>
      </w:r>
      <w:r w:rsidRPr="001F61AB">
        <w:rPr>
          <w:rFonts w:ascii="Arial" w:hAnsi="Arial" w:cs="Arial"/>
          <w:sz w:val="24"/>
          <w:szCs w:val="24"/>
        </w:rPr>
        <w:tab/>
        <w:t>Zamawiający zastrzega sobie prawo aneksowania zapisów umowy w przypadku zmiany obowiązujących przepisów prawa m.in. w zakresie dotyczącym zmiany sposobu wystawiania i otrzymywania faktur ustrukturyzowanych orz ich korekt za pośrednictwem Krajowego Systemu e-Faktur (</w:t>
      </w:r>
      <w:proofErr w:type="spellStart"/>
      <w:r w:rsidRPr="001F61AB">
        <w:rPr>
          <w:rFonts w:ascii="Arial" w:hAnsi="Arial" w:cs="Arial"/>
          <w:sz w:val="24"/>
          <w:szCs w:val="24"/>
        </w:rPr>
        <w:t>KSeF</w:t>
      </w:r>
      <w:proofErr w:type="spellEnd"/>
      <w:r w:rsidRPr="001F61AB">
        <w:rPr>
          <w:rFonts w:ascii="Arial" w:hAnsi="Arial" w:cs="Arial"/>
          <w:sz w:val="24"/>
          <w:szCs w:val="24"/>
        </w:rPr>
        <w:t>), a także procedur wewnętrznych Zamawiającego. Wykonawca  wyraża zgodę na zmianę zapisów.</w:t>
      </w:r>
    </w:p>
    <w:p w14:paraId="41DFF5C2" w14:textId="64893087" w:rsidR="001F425F" w:rsidRPr="00994DA0" w:rsidRDefault="008C0A23" w:rsidP="00994DA0">
      <w:pPr>
        <w:spacing w:after="0" w:line="276" w:lineRule="auto"/>
        <w:ind w:left="567" w:hanging="568"/>
        <w:jc w:val="both"/>
        <w:rPr>
          <w:rFonts w:ascii="Arial" w:hAnsi="Arial" w:cs="Arial"/>
          <w:sz w:val="24"/>
          <w:szCs w:val="24"/>
          <w:lang w:eastAsia="pl-PL"/>
        </w:rPr>
      </w:pPr>
      <w:r w:rsidRPr="00994DA0">
        <w:rPr>
          <w:rFonts w:ascii="Arial" w:hAnsi="Arial" w:cs="Arial"/>
          <w:sz w:val="24"/>
          <w:szCs w:val="24"/>
          <w:lang w:eastAsia="pl-PL"/>
        </w:rPr>
        <w:t xml:space="preserve">22.1 </w:t>
      </w:r>
      <w:r w:rsidR="00A134C4" w:rsidRPr="00994DA0">
        <w:rPr>
          <w:rFonts w:ascii="Arial" w:hAnsi="Arial" w:cs="Arial"/>
          <w:sz w:val="24"/>
          <w:szCs w:val="24"/>
          <w:lang w:eastAsia="pl-PL"/>
        </w:rPr>
        <w:t>Projektowane postanowienia umowy w sprawie zamówienia publicznego, które zostaną wprowadzone do treści tej umowy, w tym ewentualne treści dotyczące zmian do umowy, stanowią załącznik nr 3 do SWZ.</w:t>
      </w:r>
    </w:p>
    <w:p w14:paraId="471DDBE7" w14:textId="77777777" w:rsidR="00462A12" w:rsidRPr="00994DA0" w:rsidRDefault="00462A12" w:rsidP="00994DA0">
      <w:pPr>
        <w:spacing w:after="0" w:line="276" w:lineRule="auto"/>
        <w:jc w:val="both"/>
        <w:rPr>
          <w:rFonts w:ascii="Arial" w:hAnsi="Arial" w:cs="Arial"/>
          <w:sz w:val="24"/>
          <w:szCs w:val="24"/>
          <w:lang w:eastAsia="pl-PL"/>
        </w:rPr>
      </w:pPr>
    </w:p>
    <w:p w14:paraId="1D7A6CD7" w14:textId="5F8A0ED9" w:rsidR="00634A6C" w:rsidRPr="00994DA0" w:rsidRDefault="00634A6C" w:rsidP="00994DA0">
      <w:pPr>
        <w:pStyle w:val="Nagwek2"/>
        <w:spacing w:before="0" w:line="276" w:lineRule="auto"/>
        <w:ind w:left="284" w:hanging="284"/>
        <w:jc w:val="both"/>
        <w:rPr>
          <w:rFonts w:ascii="Arial" w:hAnsi="Arial" w:cs="Arial"/>
          <w:color w:val="auto"/>
          <w:sz w:val="24"/>
          <w:szCs w:val="24"/>
        </w:rPr>
      </w:pPr>
      <w:bookmarkStart w:id="36" w:name="_Toc85447106"/>
      <w:r w:rsidRPr="00994DA0">
        <w:rPr>
          <w:rFonts w:ascii="Arial" w:hAnsi="Arial" w:cs="Arial"/>
          <w:color w:val="auto"/>
          <w:sz w:val="24"/>
          <w:szCs w:val="24"/>
        </w:rPr>
        <w:t>23. Pouczenie o środkach ochrony prawnej przysługujących Wykonawcy</w:t>
      </w:r>
      <w:bookmarkEnd w:id="36"/>
      <w:r w:rsidR="00A83FF0" w:rsidRPr="00994DA0">
        <w:rPr>
          <w:rFonts w:ascii="Arial" w:hAnsi="Arial" w:cs="Arial"/>
          <w:color w:val="auto"/>
          <w:sz w:val="24"/>
          <w:szCs w:val="24"/>
        </w:rPr>
        <w:t xml:space="preserve"> </w:t>
      </w:r>
    </w:p>
    <w:p w14:paraId="7CAE3A4F" w14:textId="684D1EE0" w:rsidR="00634A6C" w:rsidRPr="00994DA0" w:rsidRDefault="00634A6C" w:rsidP="00994DA0">
      <w:pPr>
        <w:autoSpaceDE w:val="0"/>
        <w:autoSpaceDN w:val="0"/>
        <w:adjustRightInd w:val="0"/>
        <w:spacing w:after="0" w:line="276" w:lineRule="auto"/>
        <w:ind w:left="567" w:hanging="567"/>
        <w:jc w:val="both"/>
        <w:rPr>
          <w:rFonts w:ascii="Arial" w:hAnsi="Arial" w:cs="Arial"/>
          <w:sz w:val="24"/>
          <w:szCs w:val="24"/>
        </w:rPr>
      </w:pPr>
      <w:r w:rsidRPr="00994DA0">
        <w:rPr>
          <w:rFonts w:ascii="Arial" w:hAnsi="Arial" w:cs="Arial"/>
          <w:sz w:val="24"/>
          <w:szCs w:val="24"/>
        </w:rPr>
        <w:t>23.1 Środki ochrony prawnej przysługują Wykonawcy, jeżeli ma lub miał interes w</w:t>
      </w:r>
      <w:r w:rsidR="00E556DE" w:rsidRPr="00994DA0">
        <w:rPr>
          <w:rFonts w:ascii="Arial" w:hAnsi="Arial" w:cs="Arial"/>
          <w:sz w:val="24"/>
          <w:szCs w:val="24"/>
        </w:rPr>
        <w:t> </w:t>
      </w:r>
      <w:r w:rsidRPr="00994DA0">
        <w:rPr>
          <w:rFonts w:ascii="Arial" w:hAnsi="Arial" w:cs="Arial"/>
          <w:sz w:val="24"/>
          <w:szCs w:val="24"/>
        </w:rPr>
        <w:t xml:space="preserve">uzyskaniu zamówienia oraz poniósł lub może ponieść szkodę w wyniku naruszenia przez Zamawiającego przepisów ustawy. </w:t>
      </w:r>
    </w:p>
    <w:p w14:paraId="42FFF078" w14:textId="71A67613" w:rsidR="00634A6C" w:rsidRPr="00994DA0" w:rsidRDefault="00634A6C" w:rsidP="00994DA0">
      <w:pPr>
        <w:autoSpaceDE w:val="0"/>
        <w:autoSpaceDN w:val="0"/>
        <w:adjustRightInd w:val="0"/>
        <w:spacing w:after="0" w:line="276" w:lineRule="auto"/>
        <w:jc w:val="both"/>
        <w:rPr>
          <w:rFonts w:ascii="Arial" w:hAnsi="Arial" w:cs="Arial"/>
          <w:sz w:val="24"/>
          <w:szCs w:val="24"/>
        </w:rPr>
      </w:pPr>
      <w:r w:rsidRPr="00994DA0">
        <w:rPr>
          <w:rFonts w:ascii="Arial" w:hAnsi="Arial" w:cs="Arial"/>
          <w:sz w:val="24"/>
          <w:szCs w:val="24"/>
        </w:rPr>
        <w:t xml:space="preserve">23.2 Odwołanie przysługuje na: </w:t>
      </w:r>
    </w:p>
    <w:p w14:paraId="6FB90A86" w14:textId="606AE026" w:rsidR="00634A6C" w:rsidRPr="00994DA0" w:rsidRDefault="00634A6C" w:rsidP="00994DA0">
      <w:pPr>
        <w:pStyle w:val="Akapitzlist"/>
        <w:numPr>
          <w:ilvl w:val="0"/>
          <w:numId w:val="27"/>
        </w:numPr>
        <w:autoSpaceDE w:val="0"/>
        <w:autoSpaceDN w:val="0"/>
        <w:adjustRightInd w:val="0"/>
        <w:spacing w:line="276" w:lineRule="auto"/>
        <w:contextualSpacing w:val="0"/>
        <w:jc w:val="both"/>
        <w:rPr>
          <w:rFonts w:ascii="Arial" w:hAnsi="Arial" w:cs="Arial"/>
        </w:rPr>
      </w:pPr>
      <w:r w:rsidRPr="00994DA0">
        <w:rPr>
          <w:rFonts w:ascii="Arial" w:hAnsi="Arial" w:cs="Arial"/>
        </w:rPr>
        <w:t>niezgodną z przepisami ustawy czynność Zamawiającego, podjętą</w:t>
      </w:r>
      <w:r w:rsidR="00E556DE" w:rsidRPr="00994DA0">
        <w:rPr>
          <w:rFonts w:ascii="Arial" w:hAnsi="Arial" w:cs="Arial"/>
        </w:rPr>
        <w:t xml:space="preserve"> </w:t>
      </w:r>
      <w:r w:rsidRPr="00994DA0">
        <w:rPr>
          <w:rFonts w:ascii="Arial" w:hAnsi="Arial" w:cs="Arial"/>
        </w:rPr>
        <w:t>w</w:t>
      </w:r>
      <w:r w:rsidR="00E556DE" w:rsidRPr="00994DA0">
        <w:rPr>
          <w:rFonts w:ascii="Arial" w:hAnsi="Arial" w:cs="Arial"/>
        </w:rPr>
        <w:t> </w:t>
      </w:r>
      <w:r w:rsidRPr="00994DA0">
        <w:rPr>
          <w:rFonts w:ascii="Arial" w:hAnsi="Arial" w:cs="Arial"/>
        </w:rPr>
        <w:t>postępowaniu o</w:t>
      </w:r>
      <w:r w:rsidR="00B00088" w:rsidRPr="00994DA0">
        <w:rPr>
          <w:rFonts w:ascii="Arial" w:hAnsi="Arial" w:cs="Arial"/>
        </w:rPr>
        <w:t> </w:t>
      </w:r>
      <w:r w:rsidRPr="00994DA0">
        <w:rPr>
          <w:rFonts w:ascii="Arial" w:hAnsi="Arial" w:cs="Arial"/>
        </w:rPr>
        <w:t xml:space="preserve">udzielenie zamówienia, w tym na projektowane postanowienie umowy; </w:t>
      </w:r>
    </w:p>
    <w:p w14:paraId="28D5BC34" w14:textId="27AEBD9D" w:rsidR="00634A6C" w:rsidRPr="00994DA0" w:rsidRDefault="00634A6C" w:rsidP="00994DA0">
      <w:pPr>
        <w:pStyle w:val="Akapitzlist"/>
        <w:numPr>
          <w:ilvl w:val="0"/>
          <w:numId w:val="27"/>
        </w:numPr>
        <w:autoSpaceDE w:val="0"/>
        <w:autoSpaceDN w:val="0"/>
        <w:adjustRightInd w:val="0"/>
        <w:spacing w:line="276" w:lineRule="auto"/>
        <w:contextualSpacing w:val="0"/>
        <w:jc w:val="both"/>
        <w:rPr>
          <w:rFonts w:ascii="Arial" w:hAnsi="Arial" w:cs="Arial"/>
        </w:rPr>
      </w:pPr>
      <w:r w:rsidRPr="00994DA0">
        <w:rPr>
          <w:rFonts w:ascii="Arial" w:hAnsi="Arial" w:cs="Arial"/>
        </w:rPr>
        <w:t xml:space="preserve">zaniechanie czynności w postępowaniu o udzielenie zamówienia, do której Zamawiający był zobowiązany na podstawie ustawy. </w:t>
      </w:r>
    </w:p>
    <w:p w14:paraId="2AA1E4BE" w14:textId="5A041090" w:rsidR="00634A6C" w:rsidRPr="00994DA0" w:rsidRDefault="00634A6C" w:rsidP="00994DA0">
      <w:pPr>
        <w:autoSpaceDE w:val="0"/>
        <w:autoSpaceDN w:val="0"/>
        <w:adjustRightInd w:val="0"/>
        <w:spacing w:after="0" w:line="276" w:lineRule="auto"/>
        <w:jc w:val="both"/>
        <w:rPr>
          <w:rFonts w:ascii="Arial" w:hAnsi="Arial" w:cs="Arial"/>
          <w:sz w:val="24"/>
          <w:szCs w:val="24"/>
        </w:rPr>
      </w:pPr>
      <w:r w:rsidRPr="00994DA0">
        <w:rPr>
          <w:rFonts w:ascii="Arial" w:hAnsi="Arial" w:cs="Arial"/>
          <w:sz w:val="24"/>
          <w:szCs w:val="24"/>
        </w:rPr>
        <w:t xml:space="preserve">23.3 Odwołanie wnosi się do Prezesa Krajowej Izby Odwoławczej. </w:t>
      </w:r>
    </w:p>
    <w:p w14:paraId="1FD11C4D" w14:textId="20BDD133" w:rsidR="00634A6C" w:rsidRPr="00994DA0" w:rsidRDefault="00634A6C" w:rsidP="00994DA0">
      <w:pPr>
        <w:pStyle w:val="Akapitzlist"/>
        <w:numPr>
          <w:ilvl w:val="0"/>
          <w:numId w:val="28"/>
        </w:numPr>
        <w:autoSpaceDE w:val="0"/>
        <w:autoSpaceDN w:val="0"/>
        <w:adjustRightInd w:val="0"/>
        <w:spacing w:line="276" w:lineRule="auto"/>
        <w:contextualSpacing w:val="0"/>
        <w:jc w:val="both"/>
        <w:rPr>
          <w:rFonts w:ascii="Arial" w:hAnsi="Arial" w:cs="Arial"/>
        </w:rPr>
      </w:pPr>
      <w:r w:rsidRPr="00994DA0">
        <w:rPr>
          <w:rFonts w:ascii="Arial" w:hAnsi="Arial" w:cs="Aria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4377031" w14:textId="68FC47F7" w:rsidR="00634A6C" w:rsidRPr="00994DA0" w:rsidRDefault="00634A6C" w:rsidP="00994DA0">
      <w:pPr>
        <w:autoSpaceDE w:val="0"/>
        <w:autoSpaceDN w:val="0"/>
        <w:adjustRightInd w:val="0"/>
        <w:spacing w:after="0" w:line="276" w:lineRule="auto"/>
        <w:ind w:left="567" w:hanging="567"/>
        <w:jc w:val="both"/>
        <w:rPr>
          <w:rFonts w:ascii="Arial" w:hAnsi="Arial" w:cs="Arial"/>
          <w:sz w:val="24"/>
          <w:szCs w:val="24"/>
        </w:rPr>
      </w:pPr>
      <w:r w:rsidRPr="00994DA0">
        <w:rPr>
          <w:rFonts w:ascii="Arial" w:hAnsi="Arial" w:cs="Arial"/>
          <w:sz w:val="24"/>
          <w:szCs w:val="24"/>
        </w:rPr>
        <w:t xml:space="preserve">23.4 Na orzeczenie Krajowej Izby Odwoławczej oraz postanowienie Prezesa Krajowej Izby Odwoławczej, o którym mowa w art. 519 ust. 1 ustawy, stronom oraz uczestnikom postępowania odwoławczego przysługuje skarga do sądu. Skargę wnosi się̨ do Sądu Okręgowego w Warszawie – Sądu Zamówień Publicznych za pośrednictwem Prezesa Krajowej Izby Odwoławczej. </w:t>
      </w:r>
    </w:p>
    <w:p w14:paraId="4DD7E6CF" w14:textId="3161BEE6" w:rsidR="00634A6C" w:rsidRPr="00994DA0" w:rsidRDefault="00634A6C" w:rsidP="00994DA0">
      <w:pPr>
        <w:autoSpaceDE w:val="0"/>
        <w:autoSpaceDN w:val="0"/>
        <w:adjustRightInd w:val="0"/>
        <w:spacing w:after="0" w:line="276" w:lineRule="auto"/>
        <w:ind w:left="567" w:hanging="567"/>
        <w:jc w:val="both"/>
        <w:rPr>
          <w:rFonts w:ascii="Arial" w:hAnsi="Arial" w:cs="Arial"/>
          <w:sz w:val="24"/>
          <w:szCs w:val="24"/>
        </w:rPr>
      </w:pPr>
      <w:r w:rsidRPr="00994DA0">
        <w:rPr>
          <w:rFonts w:ascii="Arial" w:hAnsi="Arial" w:cs="Arial"/>
          <w:sz w:val="24"/>
          <w:szCs w:val="24"/>
        </w:rPr>
        <w:t>23.5 Szczegółowe informacje dotyczące środków ochrony prawnej określone są w</w:t>
      </w:r>
      <w:r w:rsidR="00E556DE" w:rsidRPr="00994DA0">
        <w:rPr>
          <w:rFonts w:ascii="Arial" w:hAnsi="Arial" w:cs="Arial"/>
          <w:sz w:val="24"/>
          <w:szCs w:val="24"/>
        </w:rPr>
        <w:t> </w:t>
      </w:r>
      <w:r w:rsidRPr="00994DA0">
        <w:rPr>
          <w:rFonts w:ascii="Arial" w:hAnsi="Arial" w:cs="Arial"/>
          <w:sz w:val="24"/>
          <w:szCs w:val="24"/>
        </w:rPr>
        <w:t xml:space="preserve">Dziale IX „Środki ochrony prawnej” ustawy. </w:t>
      </w:r>
    </w:p>
    <w:p w14:paraId="6EBE7953" w14:textId="77777777" w:rsidR="00634A6C" w:rsidRPr="00994DA0" w:rsidRDefault="00634A6C" w:rsidP="00994DA0">
      <w:pPr>
        <w:autoSpaceDE w:val="0"/>
        <w:autoSpaceDN w:val="0"/>
        <w:adjustRightInd w:val="0"/>
        <w:spacing w:after="0" w:line="276" w:lineRule="auto"/>
        <w:jc w:val="both"/>
        <w:rPr>
          <w:rFonts w:ascii="Arial" w:hAnsi="Arial" w:cs="Arial"/>
          <w:sz w:val="24"/>
          <w:szCs w:val="24"/>
        </w:rPr>
      </w:pPr>
    </w:p>
    <w:p w14:paraId="1C415519" w14:textId="37FC2BF4" w:rsidR="00634A6C" w:rsidRPr="00994DA0" w:rsidRDefault="00634A6C" w:rsidP="00994DA0">
      <w:pPr>
        <w:pStyle w:val="Nagwek2"/>
        <w:spacing w:before="0" w:line="276" w:lineRule="auto"/>
        <w:ind w:left="426" w:hanging="568"/>
        <w:jc w:val="both"/>
        <w:rPr>
          <w:rFonts w:ascii="Arial" w:hAnsi="Arial" w:cs="Arial"/>
          <w:color w:val="auto"/>
          <w:sz w:val="24"/>
          <w:szCs w:val="24"/>
        </w:rPr>
      </w:pPr>
      <w:bookmarkStart w:id="37" w:name="_Toc85447107"/>
      <w:r w:rsidRPr="00994DA0">
        <w:rPr>
          <w:rFonts w:ascii="Arial" w:hAnsi="Arial" w:cs="Arial"/>
          <w:color w:val="auto"/>
          <w:sz w:val="24"/>
          <w:szCs w:val="24"/>
        </w:rPr>
        <w:t>24. Klauzula informacyjna z art. 13 RODO do zastosowania przez zamawiających w</w:t>
      </w:r>
      <w:r w:rsidR="00E556DE" w:rsidRPr="00994DA0">
        <w:rPr>
          <w:rFonts w:ascii="Arial" w:hAnsi="Arial" w:cs="Arial"/>
          <w:color w:val="auto"/>
          <w:sz w:val="24"/>
          <w:szCs w:val="24"/>
        </w:rPr>
        <w:t> </w:t>
      </w:r>
      <w:r w:rsidRPr="00994DA0">
        <w:rPr>
          <w:rFonts w:ascii="Arial" w:hAnsi="Arial" w:cs="Arial"/>
          <w:color w:val="auto"/>
          <w:sz w:val="24"/>
          <w:szCs w:val="24"/>
        </w:rPr>
        <w:t>celu związanym z postępowaniem o udzielenie zamówienia publicznego</w:t>
      </w:r>
      <w:bookmarkEnd w:id="37"/>
      <w:r w:rsidRPr="00994DA0">
        <w:rPr>
          <w:rFonts w:ascii="Arial" w:hAnsi="Arial" w:cs="Arial"/>
          <w:color w:val="auto"/>
          <w:sz w:val="24"/>
          <w:szCs w:val="24"/>
        </w:rPr>
        <w:t xml:space="preserve"> </w:t>
      </w:r>
    </w:p>
    <w:p w14:paraId="116A61F2" w14:textId="20995E4F" w:rsidR="00634A6C" w:rsidRPr="00994DA0" w:rsidRDefault="00634A6C" w:rsidP="00994DA0">
      <w:pPr>
        <w:autoSpaceDE w:val="0"/>
        <w:autoSpaceDN w:val="0"/>
        <w:adjustRightInd w:val="0"/>
        <w:spacing w:after="0" w:line="276" w:lineRule="auto"/>
        <w:ind w:left="426"/>
        <w:jc w:val="both"/>
        <w:rPr>
          <w:rFonts w:ascii="Arial" w:hAnsi="Arial" w:cs="Arial"/>
          <w:sz w:val="24"/>
          <w:szCs w:val="24"/>
        </w:rPr>
      </w:pPr>
      <w:r w:rsidRPr="00994DA0">
        <w:rPr>
          <w:rFonts w:ascii="Arial" w:hAnsi="Arial" w:cs="Arial"/>
          <w:sz w:val="24"/>
          <w:szCs w:val="24"/>
        </w:rPr>
        <w:t>Zgodnie z art. 13 ust. 1 i 2 rozporządzenia Parlamentu Europejskiego i Rady (UE) 2016/679 z</w:t>
      </w:r>
      <w:r w:rsidR="00B00088" w:rsidRPr="00994DA0">
        <w:rPr>
          <w:rFonts w:ascii="Arial" w:hAnsi="Arial" w:cs="Arial"/>
          <w:sz w:val="24"/>
          <w:szCs w:val="24"/>
        </w:rPr>
        <w:t> </w:t>
      </w:r>
      <w:r w:rsidRPr="00994DA0">
        <w:rPr>
          <w:rFonts w:ascii="Arial" w:hAnsi="Arial" w:cs="Arial"/>
          <w:sz w:val="24"/>
          <w:szCs w:val="24"/>
        </w:rPr>
        <w:t>dnia 27 kwietnia 2016 r. w sprawie ochrony osób fizycznych w związku z</w:t>
      </w:r>
      <w:r w:rsidR="00E556DE" w:rsidRPr="00994DA0">
        <w:rPr>
          <w:rFonts w:ascii="Arial" w:hAnsi="Arial" w:cs="Arial"/>
          <w:sz w:val="24"/>
          <w:szCs w:val="24"/>
        </w:rPr>
        <w:t> </w:t>
      </w:r>
      <w:r w:rsidRPr="00994DA0">
        <w:rPr>
          <w:rFonts w:ascii="Arial" w:hAnsi="Arial" w:cs="Arial"/>
          <w:sz w:val="24"/>
          <w:szCs w:val="24"/>
        </w:rPr>
        <w:t>przetwarzaniem danych osobowych i w sprawie swobodnego przepływu takich danych oraz uchylenia dyrektywy 95/46/WE (ogólne rozporządzenie o ochronie danych) (Dz. Urz. UE L 119 z</w:t>
      </w:r>
      <w:r w:rsidR="002D6B0D" w:rsidRPr="00994DA0">
        <w:rPr>
          <w:rFonts w:ascii="Arial" w:hAnsi="Arial" w:cs="Arial"/>
          <w:sz w:val="24"/>
          <w:szCs w:val="24"/>
        </w:rPr>
        <w:t> </w:t>
      </w:r>
      <w:r w:rsidRPr="00994DA0">
        <w:rPr>
          <w:rFonts w:ascii="Arial" w:hAnsi="Arial" w:cs="Arial"/>
          <w:sz w:val="24"/>
          <w:szCs w:val="24"/>
        </w:rPr>
        <w:t xml:space="preserve">04.05.2016, str. 1), dalej „RODO”, Zamawiający informuje, że: </w:t>
      </w:r>
    </w:p>
    <w:p w14:paraId="393C4DCB" w14:textId="111F7C80" w:rsidR="00634A6C" w:rsidRPr="00994DA0" w:rsidRDefault="00634A6C" w:rsidP="00994DA0">
      <w:pPr>
        <w:spacing w:after="0" w:line="276" w:lineRule="auto"/>
        <w:ind w:left="426" w:hanging="426"/>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24.1</w:t>
      </w:r>
      <w:r w:rsidR="00EB22AE" w:rsidRPr="00994DA0">
        <w:rPr>
          <w:rFonts w:ascii="Arial" w:eastAsia="Times New Roman" w:hAnsi="Arial" w:cs="Arial"/>
          <w:sz w:val="24"/>
          <w:szCs w:val="24"/>
          <w:lang w:eastAsia="pl-PL"/>
        </w:rPr>
        <w:t xml:space="preserve"> </w:t>
      </w:r>
      <w:r w:rsidRPr="00994DA0">
        <w:rPr>
          <w:rFonts w:ascii="Arial" w:eastAsia="Times New Roman" w:hAnsi="Arial" w:cs="Arial"/>
          <w:sz w:val="24"/>
          <w:szCs w:val="24"/>
          <w:lang w:eastAsia="pl-PL"/>
        </w:rPr>
        <w:t>Administratorem Państwa danych osobowych jest Miasto i Gmina Uzdrowiskowa Muszyna, ul. Rynek 31, 33-370 Muszyna.</w:t>
      </w:r>
    </w:p>
    <w:p w14:paraId="59812628" w14:textId="50B69170" w:rsidR="00634A6C" w:rsidRPr="00994DA0" w:rsidRDefault="00634A6C" w:rsidP="00994DA0">
      <w:pPr>
        <w:autoSpaceDE w:val="0"/>
        <w:autoSpaceDN w:val="0"/>
        <w:adjustRightInd w:val="0"/>
        <w:spacing w:after="0" w:line="276" w:lineRule="auto"/>
        <w:ind w:left="426" w:hanging="426"/>
        <w:jc w:val="both"/>
        <w:rPr>
          <w:rFonts w:ascii="Arial" w:hAnsi="Arial" w:cs="Arial"/>
          <w:bCs/>
          <w:sz w:val="24"/>
          <w:szCs w:val="24"/>
        </w:rPr>
      </w:pPr>
      <w:r w:rsidRPr="00994DA0">
        <w:rPr>
          <w:rFonts w:ascii="Arial" w:hAnsi="Arial" w:cs="Arial"/>
          <w:sz w:val="24"/>
          <w:szCs w:val="24"/>
        </w:rPr>
        <w:t xml:space="preserve">24.2 </w:t>
      </w:r>
      <w:r w:rsidRPr="00994DA0">
        <w:rPr>
          <w:rFonts w:ascii="Arial" w:eastAsia="Times New Roman" w:hAnsi="Arial" w:cs="Arial"/>
          <w:bCs/>
          <w:sz w:val="24"/>
          <w:szCs w:val="24"/>
          <w:lang w:eastAsia="pl-PL"/>
        </w:rPr>
        <w:t xml:space="preserve">Miasto i Gmina Uzdrowiskowa Muszyna wyznaczyła Inspektora Ochrony Danych Panią Dorotę Sadowską. Kontakt z Inspektorem możliwy jest przez </w:t>
      </w:r>
      <w:hyperlink r:id="rId11" w:history="1">
        <w:r w:rsidR="00A83FF0" w:rsidRPr="00994DA0">
          <w:rPr>
            <w:rStyle w:val="Hipercze"/>
            <w:rFonts w:ascii="Arial" w:eastAsia="Times New Roman" w:hAnsi="Arial" w:cs="Arial"/>
            <w:bCs/>
            <w:color w:val="auto"/>
            <w:sz w:val="24"/>
            <w:szCs w:val="24"/>
            <w:u w:val="none"/>
            <w:lang w:eastAsia="pl-PL"/>
          </w:rPr>
          <w:t>e-mail</w:t>
        </w:r>
      </w:hyperlink>
      <w:r w:rsidRPr="00994DA0">
        <w:rPr>
          <w:rFonts w:ascii="Arial" w:eastAsia="Times New Roman" w:hAnsi="Arial" w:cs="Arial"/>
          <w:bCs/>
          <w:sz w:val="24"/>
          <w:szCs w:val="24"/>
          <w:lang w:eastAsia="pl-PL"/>
        </w:rPr>
        <w:t xml:space="preserve">: </w:t>
      </w:r>
      <w:hyperlink r:id="rId12" w:history="1">
        <w:r w:rsidRPr="00994DA0">
          <w:rPr>
            <w:rFonts w:ascii="Arial" w:eastAsia="Times New Roman" w:hAnsi="Arial" w:cs="Arial"/>
            <w:bCs/>
            <w:sz w:val="24"/>
            <w:szCs w:val="24"/>
            <w:lang w:eastAsia="pl-PL"/>
          </w:rPr>
          <w:t>rodo@muszyna.pl</w:t>
        </w:r>
      </w:hyperlink>
      <w:r w:rsidRPr="00994DA0">
        <w:rPr>
          <w:rFonts w:ascii="Arial" w:hAnsi="Arial" w:cs="Arial"/>
          <w:bCs/>
          <w:sz w:val="24"/>
          <w:szCs w:val="24"/>
        </w:rPr>
        <w:t xml:space="preserve">. </w:t>
      </w:r>
    </w:p>
    <w:p w14:paraId="4AA1BC53" w14:textId="2BF732CD" w:rsidR="00634A6C" w:rsidRPr="00994DA0" w:rsidRDefault="00634A6C" w:rsidP="00994DA0">
      <w:pPr>
        <w:autoSpaceDE w:val="0"/>
        <w:autoSpaceDN w:val="0"/>
        <w:adjustRightInd w:val="0"/>
        <w:spacing w:after="0" w:line="276" w:lineRule="auto"/>
        <w:ind w:left="426" w:hanging="426"/>
        <w:jc w:val="both"/>
        <w:rPr>
          <w:rFonts w:ascii="Arial" w:hAnsi="Arial" w:cs="Arial"/>
          <w:sz w:val="24"/>
          <w:szCs w:val="24"/>
        </w:rPr>
      </w:pPr>
      <w:r w:rsidRPr="00994DA0">
        <w:rPr>
          <w:rFonts w:ascii="Arial" w:hAnsi="Arial" w:cs="Arial"/>
          <w:sz w:val="24"/>
          <w:szCs w:val="24"/>
        </w:rPr>
        <w:t>24.3 Państwa dane osobowe przetwarzane będą na podstawie art. 6 ust. 1 lit. c RODO w celu związanym z postępowaniem o udzielenie zamówienia publicznego nr Zp.271.</w:t>
      </w:r>
      <w:r w:rsidR="000E20B1">
        <w:rPr>
          <w:rFonts w:ascii="Arial" w:hAnsi="Arial" w:cs="Arial"/>
          <w:sz w:val="24"/>
          <w:szCs w:val="24"/>
        </w:rPr>
        <w:t>3</w:t>
      </w:r>
      <w:r w:rsidR="001F61AB">
        <w:rPr>
          <w:rFonts w:ascii="Arial" w:hAnsi="Arial" w:cs="Arial"/>
          <w:sz w:val="24"/>
          <w:szCs w:val="24"/>
        </w:rPr>
        <w:t>7</w:t>
      </w:r>
      <w:r w:rsidR="00A83FF0" w:rsidRPr="00994DA0">
        <w:rPr>
          <w:rFonts w:ascii="Arial" w:hAnsi="Arial" w:cs="Arial"/>
          <w:sz w:val="24"/>
          <w:szCs w:val="24"/>
        </w:rPr>
        <w:t>.</w:t>
      </w:r>
      <w:r w:rsidR="00F36909" w:rsidRPr="00994DA0">
        <w:rPr>
          <w:rFonts w:ascii="Arial" w:hAnsi="Arial" w:cs="Arial"/>
          <w:sz w:val="24"/>
          <w:szCs w:val="24"/>
        </w:rPr>
        <w:t>202</w:t>
      </w:r>
      <w:r w:rsidR="00A83FF0" w:rsidRPr="00994DA0">
        <w:rPr>
          <w:rFonts w:ascii="Arial" w:hAnsi="Arial" w:cs="Arial"/>
          <w:sz w:val="24"/>
          <w:szCs w:val="24"/>
        </w:rPr>
        <w:t>4</w:t>
      </w:r>
    </w:p>
    <w:p w14:paraId="39C2964B" w14:textId="1650FCF2" w:rsidR="00634A6C" w:rsidRPr="00994DA0" w:rsidRDefault="00634A6C" w:rsidP="00994DA0">
      <w:pPr>
        <w:autoSpaceDE w:val="0"/>
        <w:autoSpaceDN w:val="0"/>
        <w:adjustRightInd w:val="0"/>
        <w:spacing w:after="0" w:line="276" w:lineRule="auto"/>
        <w:ind w:left="426" w:hanging="426"/>
        <w:jc w:val="both"/>
        <w:rPr>
          <w:rFonts w:ascii="Arial" w:hAnsi="Arial" w:cs="Arial"/>
          <w:sz w:val="24"/>
          <w:szCs w:val="24"/>
        </w:rPr>
      </w:pPr>
      <w:r w:rsidRPr="00994DA0">
        <w:rPr>
          <w:rFonts w:ascii="Arial" w:hAnsi="Arial" w:cs="Arial"/>
          <w:sz w:val="24"/>
          <w:szCs w:val="24"/>
        </w:rPr>
        <w:t xml:space="preserve">24.4 Odbiorcami Państwa danych osobowych będą osoby lub podmioty, którym udostępniona zostanie dokumentacja postępowania w oparciu o art. 18-19 ustawy. </w:t>
      </w:r>
    </w:p>
    <w:p w14:paraId="790C826D" w14:textId="71E19EBA" w:rsidR="00634A6C" w:rsidRPr="00994DA0" w:rsidRDefault="00634A6C" w:rsidP="00994DA0">
      <w:pPr>
        <w:autoSpaceDE w:val="0"/>
        <w:autoSpaceDN w:val="0"/>
        <w:adjustRightInd w:val="0"/>
        <w:spacing w:after="0" w:line="276" w:lineRule="auto"/>
        <w:ind w:left="426" w:hanging="426"/>
        <w:jc w:val="both"/>
        <w:rPr>
          <w:rFonts w:ascii="Arial" w:hAnsi="Arial" w:cs="Arial"/>
          <w:sz w:val="24"/>
          <w:szCs w:val="24"/>
        </w:rPr>
      </w:pPr>
      <w:r w:rsidRPr="00994DA0">
        <w:rPr>
          <w:rFonts w:ascii="Arial" w:hAnsi="Arial" w:cs="Arial"/>
          <w:sz w:val="24"/>
          <w:szCs w:val="24"/>
        </w:rPr>
        <w:t>24.5 Państwa dane osobowe będą przechowywane, zgodnie z art. 78 ust. 1</w:t>
      </w:r>
      <w:r w:rsidR="003F5544" w:rsidRPr="00994DA0">
        <w:rPr>
          <w:rFonts w:ascii="Arial" w:hAnsi="Arial" w:cs="Arial"/>
          <w:sz w:val="24"/>
          <w:szCs w:val="24"/>
        </w:rPr>
        <w:t> </w:t>
      </w:r>
      <w:r w:rsidRPr="00994DA0">
        <w:rPr>
          <w:rFonts w:ascii="Arial" w:hAnsi="Arial" w:cs="Arial"/>
          <w:sz w:val="24"/>
          <w:szCs w:val="24"/>
        </w:rPr>
        <w:t>ustawy, przez okres 4 lat od dnia zakończenia postępowania o udzielenie zamówienia, a</w:t>
      </w:r>
      <w:r w:rsidR="00E556DE" w:rsidRPr="00994DA0">
        <w:rPr>
          <w:rFonts w:ascii="Arial" w:hAnsi="Arial" w:cs="Arial"/>
          <w:sz w:val="24"/>
          <w:szCs w:val="24"/>
        </w:rPr>
        <w:t> </w:t>
      </w:r>
      <w:r w:rsidRPr="00994DA0">
        <w:rPr>
          <w:rFonts w:ascii="Arial" w:hAnsi="Arial" w:cs="Arial"/>
          <w:sz w:val="24"/>
          <w:szCs w:val="24"/>
        </w:rPr>
        <w:t xml:space="preserve">jeżeli czas trwania umowy przekracza 4 lata, okres przechowywania obejmuje cały czas trwania umowy. </w:t>
      </w:r>
    </w:p>
    <w:p w14:paraId="6FF47EDD" w14:textId="779339EE" w:rsidR="00634A6C" w:rsidRPr="00994DA0" w:rsidRDefault="00634A6C" w:rsidP="00994DA0">
      <w:pPr>
        <w:autoSpaceDE w:val="0"/>
        <w:autoSpaceDN w:val="0"/>
        <w:adjustRightInd w:val="0"/>
        <w:spacing w:after="0" w:line="276" w:lineRule="auto"/>
        <w:ind w:left="426" w:hanging="426"/>
        <w:jc w:val="both"/>
        <w:rPr>
          <w:rFonts w:ascii="Arial" w:hAnsi="Arial" w:cs="Arial"/>
          <w:sz w:val="24"/>
          <w:szCs w:val="24"/>
        </w:rPr>
      </w:pPr>
      <w:r w:rsidRPr="00994DA0">
        <w:rPr>
          <w:rFonts w:ascii="Arial" w:hAnsi="Arial" w:cs="Arial"/>
          <w:sz w:val="24"/>
          <w:szCs w:val="24"/>
        </w:rPr>
        <w:t>24.6 Obowiązek podania przez Państwa danych osobowych bezpośrednio Pani/Pana dotyczących jest wymogiem ustawowym określonym w przepisach ustawy, związanym z</w:t>
      </w:r>
      <w:r w:rsidR="00B00088" w:rsidRPr="00994DA0">
        <w:rPr>
          <w:rFonts w:ascii="Arial" w:hAnsi="Arial" w:cs="Arial"/>
          <w:sz w:val="24"/>
          <w:szCs w:val="24"/>
        </w:rPr>
        <w:t> </w:t>
      </w:r>
      <w:r w:rsidRPr="00994DA0">
        <w:rPr>
          <w:rFonts w:ascii="Arial" w:hAnsi="Arial" w:cs="Arial"/>
          <w:sz w:val="24"/>
          <w:szCs w:val="24"/>
        </w:rPr>
        <w:t xml:space="preserve">udziałem w postępowaniu o udzielenie zamówienia publicznego; konsekwencje niepodania określonych danych wynikają z ustawy. </w:t>
      </w:r>
    </w:p>
    <w:p w14:paraId="11B3DA73" w14:textId="6622631C" w:rsidR="00634A6C" w:rsidRPr="00994DA0" w:rsidRDefault="00634A6C" w:rsidP="00994DA0">
      <w:pPr>
        <w:autoSpaceDE w:val="0"/>
        <w:autoSpaceDN w:val="0"/>
        <w:adjustRightInd w:val="0"/>
        <w:spacing w:after="0" w:line="276" w:lineRule="auto"/>
        <w:ind w:left="426" w:hanging="426"/>
        <w:jc w:val="both"/>
        <w:rPr>
          <w:rFonts w:ascii="Arial" w:hAnsi="Arial" w:cs="Arial"/>
          <w:sz w:val="24"/>
          <w:szCs w:val="24"/>
        </w:rPr>
      </w:pPr>
      <w:r w:rsidRPr="00994DA0">
        <w:rPr>
          <w:rFonts w:ascii="Arial" w:hAnsi="Arial" w:cs="Arial"/>
          <w:sz w:val="24"/>
          <w:szCs w:val="24"/>
        </w:rPr>
        <w:t>24.7 W odniesieniu do Państwa danych osobowych decyzje nie będą podejmowane w</w:t>
      </w:r>
      <w:r w:rsidR="00B00088" w:rsidRPr="00994DA0">
        <w:rPr>
          <w:rFonts w:ascii="Arial" w:hAnsi="Arial" w:cs="Arial"/>
          <w:sz w:val="24"/>
          <w:szCs w:val="24"/>
        </w:rPr>
        <w:t> </w:t>
      </w:r>
      <w:r w:rsidRPr="00994DA0">
        <w:rPr>
          <w:rFonts w:ascii="Arial" w:hAnsi="Arial" w:cs="Arial"/>
          <w:sz w:val="24"/>
          <w:szCs w:val="24"/>
        </w:rPr>
        <w:t xml:space="preserve">sposób zautomatyzowany, stosowanie do art. 22 RODO. </w:t>
      </w:r>
    </w:p>
    <w:p w14:paraId="3BD0327D" w14:textId="5041088E" w:rsidR="00634A6C" w:rsidRPr="00994DA0" w:rsidRDefault="00634A6C" w:rsidP="00994DA0">
      <w:pPr>
        <w:autoSpaceDE w:val="0"/>
        <w:autoSpaceDN w:val="0"/>
        <w:adjustRightInd w:val="0"/>
        <w:spacing w:after="0" w:line="276" w:lineRule="auto"/>
        <w:jc w:val="both"/>
        <w:rPr>
          <w:rFonts w:ascii="Arial" w:hAnsi="Arial" w:cs="Arial"/>
          <w:sz w:val="24"/>
          <w:szCs w:val="24"/>
        </w:rPr>
      </w:pPr>
      <w:r w:rsidRPr="00994DA0">
        <w:rPr>
          <w:rFonts w:ascii="Arial" w:hAnsi="Arial" w:cs="Arial"/>
          <w:sz w:val="24"/>
          <w:szCs w:val="24"/>
        </w:rPr>
        <w:t xml:space="preserve">24.8 Posiadają Państwo: </w:t>
      </w:r>
    </w:p>
    <w:p w14:paraId="3D2DAE8A" w14:textId="374E4D96" w:rsidR="00634A6C" w:rsidRPr="00994DA0" w:rsidRDefault="00634A6C" w:rsidP="00994DA0">
      <w:pPr>
        <w:autoSpaceDE w:val="0"/>
        <w:autoSpaceDN w:val="0"/>
        <w:adjustRightInd w:val="0"/>
        <w:spacing w:after="0" w:line="276" w:lineRule="auto"/>
        <w:ind w:left="426"/>
        <w:jc w:val="both"/>
        <w:rPr>
          <w:rFonts w:ascii="Arial" w:hAnsi="Arial" w:cs="Arial"/>
          <w:sz w:val="24"/>
          <w:szCs w:val="24"/>
        </w:rPr>
      </w:pPr>
      <w:r w:rsidRPr="00994DA0">
        <w:rPr>
          <w:rFonts w:ascii="Arial" w:hAnsi="Arial" w:cs="Arial"/>
          <w:sz w:val="24"/>
          <w:szCs w:val="24"/>
        </w:rPr>
        <w:t xml:space="preserve">− na podstawie art. 15 RODO prawo dostępu do danych osobowych Państwa </w:t>
      </w:r>
      <w:r w:rsidR="00DF1E18" w:rsidRPr="00994DA0">
        <w:rPr>
          <w:rFonts w:ascii="Arial" w:hAnsi="Arial" w:cs="Arial"/>
          <w:sz w:val="24"/>
          <w:szCs w:val="24"/>
        </w:rPr>
        <w:t xml:space="preserve"> </w:t>
      </w:r>
      <w:r w:rsidRPr="00994DA0">
        <w:rPr>
          <w:rFonts w:ascii="Arial" w:hAnsi="Arial" w:cs="Arial"/>
          <w:sz w:val="24"/>
          <w:szCs w:val="24"/>
        </w:rPr>
        <w:t xml:space="preserve">dotyczących; </w:t>
      </w:r>
    </w:p>
    <w:p w14:paraId="1C8DC8C4" w14:textId="5203513A" w:rsidR="00634A6C" w:rsidRPr="00994DA0" w:rsidRDefault="00634A6C" w:rsidP="00994DA0">
      <w:pPr>
        <w:autoSpaceDE w:val="0"/>
        <w:autoSpaceDN w:val="0"/>
        <w:adjustRightInd w:val="0"/>
        <w:spacing w:after="0" w:line="276" w:lineRule="auto"/>
        <w:ind w:left="426"/>
        <w:jc w:val="both"/>
        <w:rPr>
          <w:rFonts w:ascii="Arial" w:hAnsi="Arial" w:cs="Arial"/>
          <w:sz w:val="24"/>
          <w:szCs w:val="24"/>
        </w:rPr>
      </w:pPr>
      <w:r w:rsidRPr="00994DA0">
        <w:rPr>
          <w:rFonts w:ascii="Arial" w:hAnsi="Arial" w:cs="Arial"/>
          <w:sz w:val="24"/>
          <w:szCs w:val="24"/>
        </w:rPr>
        <w:t>− na podstawie art. 16 RODO prawo do sprostowania Państwa danych osobowych</w:t>
      </w:r>
      <w:r w:rsidRPr="00994DA0">
        <w:rPr>
          <w:rFonts w:ascii="Arial" w:hAnsi="Arial" w:cs="Arial"/>
          <w:sz w:val="24"/>
          <w:szCs w:val="24"/>
          <w:vertAlign w:val="superscript"/>
        </w:rPr>
        <w:footnoteReference w:id="8"/>
      </w:r>
      <w:r w:rsidRPr="00994DA0">
        <w:rPr>
          <w:rFonts w:ascii="Arial" w:hAnsi="Arial" w:cs="Arial"/>
          <w:sz w:val="24"/>
          <w:szCs w:val="24"/>
        </w:rPr>
        <w:t xml:space="preserve">; </w:t>
      </w:r>
    </w:p>
    <w:p w14:paraId="065BB883" w14:textId="209A65E2" w:rsidR="00634A6C" w:rsidRPr="00994DA0" w:rsidRDefault="00634A6C" w:rsidP="00994DA0">
      <w:pPr>
        <w:autoSpaceDE w:val="0"/>
        <w:autoSpaceDN w:val="0"/>
        <w:adjustRightInd w:val="0"/>
        <w:spacing w:after="0" w:line="276" w:lineRule="auto"/>
        <w:ind w:left="426"/>
        <w:jc w:val="both"/>
        <w:rPr>
          <w:rFonts w:ascii="Arial" w:hAnsi="Arial" w:cs="Arial"/>
          <w:sz w:val="24"/>
          <w:szCs w:val="24"/>
        </w:rPr>
      </w:pPr>
      <w:r w:rsidRPr="00994DA0">
        <w:rPr>
          <w:rFonts w:ascii="Arial" w:hAnsi="Arial" w:cs="Arial"/>
          <w:sz w:val="24"/>
          <w:szCs w:val="24"/>
        </w:rPr>
        <w:t>− na podstawie art. 18 RODO prawo żądania od administratora ograniczenia przetwarzania danych osobowych z zastrzeżeniem przypadków, o których mowa w</w:t>
      </w:r>
      <w:r w:rsidR="00E556DE" w:rsidRPr="00994DA0">
        <w:rPr>
          <w:rFonts w:ascii="Arial" w:hAnsi="Arial" w:cs="Arial"/>
          <w:sz w:val="24"/>
          <w:szCs w:val="24"/>
        </w:rPr>
        <w:t> </w:t>
      </w:r>
      <w:r w:rsidRPr="00994DA0">
        <w:rPr>
          <w:rFonts w:ascii="Arial" w:hAnsi="Arial" w:cs="Arial"/>
          <w:sz w:val="24"/>
          <w:szCs w:val="24"/>
        </w:rPr>
        <w:t>art. 18 ust. 2 RODO</w:t>
      </w:r>
      <w:r w:rsidRPr="00994DA0">
        <w:rPr>
          <w:rFonts w:ascii="Arial" w:hAnsi="Arial" w:cs="Arial"/>
          <w:sz w:val="24"/>
          <w:szCs w:val="24"/>
          <w:vertAlign w:val="superscript"/>
        </w:rPr>
        <w:footnoteReference w:id="9"/>
      </w:r>
      <w:r w:rsidRPr="00994DA0">
        <w:rPr>
          <w:rFonts w:ascii="Arial" w:hAnsi="Arial" w:cs="Arial"/>
          <w:sz w:val="24"/>
          <w:szCs w:val="24"/>
        </w:rPr>
        <w:t xml:space="preserve">; </w:t>
      </w:r>
    </w:p>
    <w:p w14:paraId="07C21AA3" w14:textId="77777777" w:rsidR="00634A6C" w:rsidRPr="00994DA0" w:rsidRDefault="00634A6C" w:rsidP="00994DA0">
      <w:pPr>
        <w:autoSpaceDE w:val="0"/>
        <w:autoSpaceDN w:val="0"/>
        <w:adjustRightInd w:val="0"/>
        <w:spacing w:after="0" w:line="276" w:lineRule="auto"/>
        <w:ind w:left="426"/>
        <w:jc w:val="both"/>
        <w:rPr>
          <w:rFonts w:ascii="Arial" w:hAnsi="Arial" w:cs="Arial"/>
          <w:sz w:val="24"/>
          <w:szCs w:val="24"/>
        </w:rPr>
      </w:pPr>
      <w:r w:rsidRPr="00994DA0">
        <w:rPr>
          <w:rFonts w:ascii="Arial" w:hAnsi="Arial" w:cs="Arial"/>
          <w:sz w:val="24"/>
          <w:szCs w:val="24"/>
        </w:rPr>
        <w:t xml:space="preserve">− prawo do wniesienia skargi do Prezesa Urzędu Ochrony Danych Osobowych, gdy uznacie Państwo, że przetwarzanie danych osobowych Państwa dotyczących narusza przepisy RODO. </w:t>
      </w:r>
    </w:p>
    <w:p w14:paraId="3C8496AA" w14:textId="69F21230" w:rsidR="00634A6C" w:rsidRPr="00994DA0" w:rsidRDefault="00634A6C" w:rsidP="00994DA0">
      <w:pPr>
        <w:autoSpaceDE w:val="0"/>
        <w:autoSpaceDN w:val="0"/>
        <w:adjustRightInd w:val="0"/>
        <w:spacing w:after="0" w:line="276" w:lineRule="auto"/>
        <w:jc w:val="both"/>
        <w:rPr>
          <w:rFonts w:ascii="Arial" w:hAnsi="Arial" w:cs="Arial"/>
          <w:sz w:val="24"/>
          <w:szCs w:val="24"/>
        </w:rPr>
      </w:pPr>
      <w:r w:rsidRPr="00994DA0">
        <w:rPr>
          <w:rFonts w:ascii="Arial" w:hAnsi="Arial" w:cs="Arial"/>
          <w:sz w:val="24"/>
          <w:szCs w:val="24"/>
        </w:rPr>
        <w:t xml:space="preserve">24.9 Nie przysługuje Państwu: </w:t>
      </w:r>
    </w:p>
    <w:p w14:paraId="4594BB1E" w14:textId="77777777" w:rsidR="00634A6C" w:rsidRPr="00994DA0" w:rsidRDefault="00634A6C" w:rsidP="00994DA0">
      <w:pPr>
        <w:autoSpaceDE w:val="0"/>
        <w:autoSpaceDN w:val="0"/>
        <w:adjustRightInd w:val="0"/>
        <w:spacing w:after="0" w:line="276" w:lineRule="auto"/>
        <w:ind w:left="426"/>
        <w:jc w:val="both"/>
        <w:rPr>
          <w:rFonts w:ascii="Arial" w:hAnsi="Arial" w:cs="Arial"/>
          <w:sz w:val="24"/>
          <w:szCs w:val="24"/>
        </w:rPr>
      </w:pPr>
      <w:r w:rsidRPr="00994DA0">
        <w:rPr>
          <w:rFonts w:ascii="Arial" w:hAnsi="Arial" w:cs="Arial"/>
          <w:sz w:val="24"/>
          <w:szCs w:val="24"/>
        </w:rPr>
        <w:t xml:space="preserve">− w związku z art. 17 ust. 3 lit. b, d lub e RODO prawo do usunięcia danych osobowych; </w:t>
      </w:r>
    </w:p>
    <w:p w14:paraId="75DB530C" w14:textId="77777777" w:rsidR="00634A6C" w:rsidRPr="00994DA0" w:rsidRDefault="00634A6C" w:rsidP="00994DA0">
      <w:pPr>
        <w:autoSpaceDE w:val="0"/>
        <w:autoSpaceDN w:val="0"/>
        <w:adjustRightInd w:val="0"/>
        <w:spacing w:after="0" w:line="276" w:lineRule="auto"/>
        <w:ind w:left="426"/>
        <w:jc w:val="both"/>
        <w:rPr>
          <w:rFonts w:ascii="Arial" w:hAnsi="Arial" w:cs="Arial"/>
          <w:sz w:val="24"/>
          <w:szCs w:val="24"/>
        </w:rPr>
      </w:pPr>
      <w:r w:rsidRPr="00994DA0">
        <w:rPr>
          <w:rFonts w:ascii="Arial" w:hAnsi="Arial" w:cs="Arial"/>
          <w:sz w:val="24"/>
          <w:szCs w:val="24"/>
        </w:rPr>
        <w:t xml:space="preserve">− prawo do przenoszenia danych osobowych, o którym mowa w art. 20 RODO; </w:t>
      </w:r>
    </w:p>
    <w:p w14:paraId="7A0DFBCD" w14:textId="77777777" w:rsidR="00634A6C" w:rsidRPr="00994DA0" w:rsidRDefault="00634A6C" w:rsidP="00994DA0">
      <w:pPr>
        <w:autoSpaceDE w:val="0"/>
        <w:autoSpaceDN w:val="0"/>
        <w:adjustRightInd w:val="0"/>
        <w:spacing w:after="0" w:line="276" w:lineRule="auto"/>
        <w:ind w:left="426"/>
        <w:jc w:val="both"/>
        <w:rPr>
          <w:rFonts w:ascii="Arial" w:hAnsi="Arial" w:cs="Arial"/>
          <w:sz w:val="24"/>
          <w:szCs w:val="24"/>
        </w:rPr>
      </w:pPr>
      <w:r w:rsidRPr="00994DA0">
        <w:rPr>
          <w:rFonts w:ascii="Arial" w:hAnsi="Arial" w:cs="Arial"/>
          <w:sz w:val="24"/>
          <w:szCs w:val="24"/>
        </w:rPr>
        <w:t xml:space="preserve">− na podstawie art. 21 RODO prawo sprzeciwu, wobec przetwarzania danych osobowych, gdyż podstawą prawną przetwarzania Państwa danych osobowych jest art. 6 ust. 1 lit. c RODO. </w:t>
      </w:r>
    </w:p>
    <w:p w14:paraId="0581DED6" w14:textId="06B0BD24" w:rsidR="00634A6C" w:rsidRPr="00994DA0" w:rsidRDefault="00634A6C" w:rsidP="00994DA0">
      <w:pPr>
        <w:autoSpaceDE w:val="0"/>
        <w:autoSpaceDN w:val="0"/>
        <w:adjustRightInd w:val="0"/>
        <w:spacing w:after="0" w:line="276" w:lineRule="auto"/>
        <w:jc w:val="both"/>
        <w:rPr>
          <w:rFonts w:ascii="Arial" w:hAnsi="Arial" w:cs="Arial"/>
          <w:sz w:val="24"/>
          <w:szCs w:val="24"/>
        </w:rPr>
      </w:pPr>
      <w:r w:rsidRPr="00994DA0">
        <w:rPr>
          <w:rFonts w:ascii="Arial" w:hAnsi="Arial" w:cs="Arial"/>
          <w:sz w:val="24"/>
          <w:szCs w:val="24"/>
        </w:rPr>
        <w:t xml:space="preserve">24.10 Informacja o ograniczeniach, o których mowa w art. 19 ust. 2 i 3 ustawy </w:t>
      </w:r>
    </w:p>
    <w:p w14:paraId="624E78DA" w14:textId="625EB2D1" w:rsidR="00634A6C" w:rsidRPr="00994DA0" w:rsidRDefault="00634A6C" w:rsidP="00994DA0">
      <w:pPr>
        <w:autoSpaceDE w:val="0"/>
        <w:autoSpaceDN w:val="0"/>
        <w:adjustRightInd w:val="0"/>
        <w:spacing w:after="0" w:line="276" w:lineRule="auto"/>
        <w:ind w:left="426"/>
        <w:jc w:val="both"/>
        <w:rPr>
          <w:rFonts w:ascii="Arial" w:hAnsi="Arial" w:cs="Arial"/>
          <w:sz w:val="24"/>
          <w:szCs w:val="24"/>
        </w:rPr>
      </w:pPr>
      <w:r w:rsidRPr="00994DA0">
        <w:rPr>
          <w:rFonts w:ascii="Arial" w:hAnsi="Arial" w:cs="Arial"/>
          <w:sz w:val="24"/>
          <w:szCs w:val="24"/>
        </w:rPr>
        <w:t>Zgodnie z art. 19 ust. 4 ustawy Zamawiający informuje o ograniczeniach, o których mowa w</w:t>
      </w:r>
      <w:r w:rsidR="00B00088" w:rsidRPr="00994DA0">
        <w:rPr>
          <w:rFonts w:ascii="Arial" w:hAnsi="Arial" w:cs="Arial"/>
          <w:sz w:val="24"/>
          <w:szCs w:val="24"/>
        </w:rPr>
        <w:t> </w:t>
      </w:r>
      <w:r w:rsidRPr="00994DA0">
        <w:rPr>
          <w:rFonts w:ascii="Arial" w:hAnsi="Arial" w:cs="Arial"/>
          <w:sz w:val="24"/>
          <w:szCs w:val="24"/>
        </w:rPr>
        <w:t xml:space="preserve">art. 19 ust. 2 i 3 ustawy: </w:t>
      </w:r>
    </w:p>
    <w:p w14:paraId="777F3D7A" w14:textId="2EA5EE96" w:rsidR="00634A6C" w:rsidRPr="00994DA0" w:rsidRDefault="00634A6C" w:rsidP="00994DA0">
      <w:pPr>
        <w:autoSpaceDE w:val="0"/>
        <w:autoSpaceDN w:val="0"/>
        <w:adjustRightInd w:val="0"/>
        <w:spacing w:after="0" w:line="276" w:lineRule="auto"/>
        <w:ind w:left="426"/>
        <w:jc w:val="both"/>
        <w:rPr>
          <w:rFonts w:ascii="Arial" w:hAnsi="Arial" w:cs="Arial"/>
          <w:sz w:val="24"/>
          <w:szCs w:val="24"/>
        </w:rPr>
      </w:pPr>
      <w:r w:rsidRPr="00994DA0">
        <w:rPr>
          <w:rFonts w:ascii="Arial" w:hAnsi="Arial" w:cs="Arial"/>
          <w:sz w:val="24"/>
          <w:szCs w:val="24"/>
        </w:rPr>
        <w:t>− Zgodnie z art. 19 ust. 3 ustawy skorzystanie przez osobę, której dane osobowe dotyczą, z</w:t>
      </w:r>
      <w:r w:rsidR="00B00088" w:rsidRPr="00994DA0">
        <w:rPr>
          <w:rFonts w:ascii="Arial" w:hAnsi="Arial" w:cs="Arial"/>
          <w:sz w:val="24"/>
          <w:szCs w:val="24"/>
        </w:rPr>
        <w:t> </w:t>
      </w:r>
      <w:r w:rsidRPr="00994DA0">
        <w:rPr>
          <w:rFonts w:ascii="Arial" w:hAnsi="Arial" w:cs="Arial"/>
          <w:sz w:val="24"/>
          <w:szCs w:val="24"/>
        </w:rPr>
        <w:t xml:space="preserve">uprawnienia do sprostowania lub uzupełnienia, o którym mowa w art. 16 RODO, nie może skutkować zmianą wyniku postępowania o udzielenie zamówienia ani zmianą postanowień umowy w sprawie zamówienia publicznego w zakresie niezgodnym z ustawą. </w:t>
      </w:r>
    </w:p>
    <w:p w14:paraId="2D861DA8" w14:textId="7996A89C" w:rsidR="00791A85" w:rsidRPr="00994DA0" w:rsidRDefault="00634A6C" w:rsidP="00994DA0">
      <w:pPr>
        <w:autoSpaceDE w:val="0"/>
        <w:autoSpaceDN w:val="0"/>
        <w:adjustRightInd w:val="0"/>
        <w:spacing w:after="0" w:line="276" w:lineRule="auto"/>
        <w:ind w:left="426"/>
        <w:jc w:val="both"/>
        <w:rPr>
          <w:rFonts w:ascii="Arial" w:hAnsi="Arial" w:cs="Arial"/>
          <w:sz w:val="24"/>
          <w:szCs w:val="24"/>
        </w:rPr>
      </w:pPr>
      <w:r w:rsidRPr="00994DA0">
        <w:rPr>
          <w:rFonts w:ascii="Arial" w:hAnsi="Arial" w:cs="Arial"/>
          <w:sz w:val="24"/>
          <w:szCs w:val="24"/>
        </w:rPr>
        <w:t xml:space="preserve">− Na mocy art. 19 ust. 3 ustawy wystąpienie z żądaniem, o którym mowa w art. 18 ust. 1 RODO, nie ogranicza przetwarzania danych osobowych do czasu zakończenia tego postępowania. </w:t>
      </w:r>
    </w:p>
    <w:p w14:paraId="74569193" w14:textId="77777777" w:rsidR="0073660F" w:rsidRPr="00994DA0" w:rsidRDefault="0073660F" w:rsidP="00994DA0">
      <w:pPr>
        <w:spacing w:after="0" w:line="276" w:lineRule="auto"/>
        <w:jc w:val="both"/>
        <w:rPr>
          <w:rFonts w:ascii="Arial" w:hAnsi="Arial" w:cs="Arial"/>
          <w:b/>
          <w:bCs/>
          <w:sz w:val="24"/>
          <w:szCs w:val="24"/>
        </w:rPr>
      </w:pPr>
      <w:bookmarkStart w:id="38" w:name="_Toc85447108"/>
    </w:p>
    <w:p w14:paraId="0D394DFB" w14:textId="77777777" w:rsidR="000A10EC" w:rsidRPr="00994DA0" w:rsidRDefault="000A10EC" w:rsidP="00994DA0">
      <w:pPr>
        <w:spacing w:after="0" w:line="276" w:lineRule="auto"/>
        <w:jc w:val="both"/>
        <w:rPr>
          <w:rFonts w:ascii="Arial" w:hAnsi="Arial" w:cs="Arial"/>
          <w:b/>
          <w:bCs/>
          <w:sz w:val="24"/>
          <w:szCs w:val="24"/>
        </w:rPr>
      </w:pPr>
    </w:p>
    <w:p w14:paraId="191D934F" w14:textId="77777777" w:rsidR="000A10EC" w:rsidRPr="00994DA0" w:rsidRDefault="000A10EC" w:rsidP="00994DA0">
      <w:pPr>
        <w:spacing w:after="0" w:line="276" w:lineRule="auto"/>
        <w:jc w:val="both"/>
        <w:rPr>
          <w:rFonts w:ascii="Arial" w:hAnsi="Arial" w:cs="Arial"/>
          <w:b/>
          <w:bCs/>
          <w:sz w:val="24"/>
          <w:szCs w:val="24"/>
        </w:rPr>
      </w:pPr>
    </w:p>
    <w:p w14:paraId="0216BEAC" w14:textId="77777777" w:rsidR="00E34DF3" w:rsidRDefault="00E34DF3">
      <w:pPr>
        <w:rPr>
          <w:rFonts w:ascii="Arial" w:hAnsi="Arial" w:cs="Arial"/>
          <w:b/>
          <w:bCs/>
          <w:sz w:val="24"/>
          <w:szCs w:val="24"/>
        </w:rPr>
      </w:pPr>
      <w:r>
        <w:rPr>
          <w:rFonts w:ascii="Arial" w:hAnsi="Arial" w:cs="Arial"/>
          <w:b/>
          <w:bCs/>
          <w:sz w:val="24"/>
          <w:szCs w:val="24"/>
        </w:rPr>
        <w:br w:type="page"/>
      </w:r>
    </w:p>
    <w:p w14:paraId="54BDED07" w14:textId="42103038" w:rsidR="00634A6C" w:rsidRPr="00994DA0" w:rsidRDefault="00634A6C" w:rsidP="00994DA0">
      <w:pPr>
        <w:spacing w:after="0" w:line="276" w:lineRule="auto"/>
        <w:jc w:val="both"/>
        <w:rPr>
          <w:rFonts w:ascii="Arial" w:eastAsiaTheme="majorEastAsia" w:hAnsi="Arial" w:cs="Arial"/>
          <w:b/>
          <w:bCs/>
          <w:sz w:val="24"/>
          <w:szCs w:val="24"/>
          <w:lang w:eastAsia="pl-PL"/>
        </w:rPr>
      </w:pPr>
      <w:r w:rsidRPr="00994DA0">
        <w:rPr>
          <w:rFonts w:ascii="Arial" w:hAnsi="Arial" w:cs="Arial"/>
          <w:b/>
          <w:bCs/>
          <w:sz w:val="24"/>
          <w:szCs w:val="24"/>
        </w:rPr>
        <w:t>Rozdział II</w:t>
      </w:r>
      <w:r w:rsidR="00EF528E" w:rsidRPr="00994DA0">
        <w:rPr>
          <w:rFonts w:ascii="Arial" w:hAnsi="Arial" w:cs="Arial"/>
          <w:b/>
          <w:bCs/>
          <w:sz w:val="24"/>
          <w:szCs w:val="24"/>
        </w:rPr>
        <w:t xml:space="preserve"> </w:t>
      </w:r>
      <w:r w:rsidRPr="00994DA0">
        <w:rPr>
          <w:rFonts w:ascii="Arial" w:hAnsi="Arial" w:cs="Arial"/>
          <w:b/>
          <w:bCs/>
          <w:sz w:val="24"/>
          <w:szCs w:val="24"/>
        </w:rPr>
        <w:t>DODATKOWE POSTANOWIENIA SWZ</w:t>
      </w:r>
      <w:bookmarkEnd w:id="38"/>
    </w:p>
    <w:p w14:paraId="0BA6DAFB" w14:textId="743A7809" w:rsidR="00934F4F" w:rsidRPr="00994DA0" w:rsidRDefault="00634A6C" w:rsidP="00994DA0">
      <w:pPr>
        <w:pStyle w:val="Nagwek2"/>
        <w:spacing w:before="0" w:line="276" w:lineRule="auto"/>
        <w:ind w:left="360" w:hanging="360"/>
        <w:jc w:val="both"/>
        <w:rPr>
          <w:rFonts w:ascii="Arial" w:hAnsi="Arial" w:cs="Arial"/>
          <w:color w:val="auto"/>
          <w:sz w:val="24"/>
          <w:szCs w:val="24"/>
        </w:rPr>
      </w:pPr>
      <w:r w:rsidRPr="00994DA0">
        <w:rPr>
          <w:rFonts w:ascii="Arial" w:hAnsi="Arial" w:cs="Arial"/>
          <w:color w:val="auto"/>
          <w:sz w:val="24"/>
          <w:szCs w:val="24"/>
        </w:rPr>
        <w:t xml:space="preserve">1. </w:t>
      </w:r>
      <w:bookmarkStart w:id="39" w:name="_Toc85447109"/>
      <w:r w:rsidRPr="00994DA0">
        <w:rPr>
          <w:rFonts w:ascii="Arial" w:hAnsi="Arial" w:cs="Arial"/>
          <w:color w:val="auto"/>
          <w:sz w:val="24"/>
          <w:szCs w:val="24"/>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B00088" w:rsidRPr="00994DA0">
        <w:rPr>
          <w:rFonts w:ascii="Arial" w:hAnsi="Arial" w:cs="Arial"/>
          <w:color w:val="auto"/>
          <w:sz w:val="24"/>
          <w:szCs w:val="24"/>
        </w:rPr>
        <w:t>:</w:t>
      </w:r>
      <w:bookmarkEnd w:id="39"/>
      <w:r w:rsidRPr="00994DA0">
        <w:rPr>
          <w:rFonts w:ascii="Arial" w:hAnsi="Arial" w:cs="Arial"/>
          <w:color w:val="auto"/>
          <w:sz w:val="24"/>
          <w:szCs w:val="24"/>
        </w:rPr>
        <w:t xml:space="preserve"> </w:t>
      </w:r>
    </w:p>
    <w:p w14:paraId="7D6D205F" w14:textId="77777777" w:rsidR="00C2596B" w:rsidRPr="00994DA0" w:rsidRDefault="00C2596B" w:rsidP="00994DA0">
      <w:pPr>
        <w:pStyle w:val="Akapitzlist"/>
        <w:numPr>
          <w:ilvl w:val="1"/>
          <w:numId w:val="29"/>
        </w:numPr>
        <w:autoSpaceDE w:val="0"/>
        <w:autoSpaceDN w:val="0"/>
        <w:adjustRightInd w:val="0"/>
        <w:spacing w:line="276" w:lineRule="auto"/>
        <w:ind w:left="426" w:hanging="426"/>
        <w:contextualSpacing w:val="0"/>
        <w:jc w:val="both"/>
        <w:rPr>
          <w:rFonts w:ascii="Arial" w:hAnsi="Arial" w:cs="Arial"/>
        </w:rPr>
      </w:pPr>
      <w:bookmarkStart w:id="40" w:name="_Toc85447110"/>
      <w:r w:rsidRPr="00994DA0">
        <w:rPr>
          <w:rFonts w:ascii="Arial" w:hAnsi="Arial" w:cs="Arial"/>
        </w:rPr>
        <w:t>Zamawiający nie dopuszcza możliwości składania ofert częściowych.</w:t>
      </w:r>
    </w:p>
    <w:p w14:paraId="5B2C246C" w14:textId="6BDE37CE" w:rsidR="00C2596B" w:rsidRPr="00994DA0" w:rsidRDefault="00C2596B" w:rsidP="00994DA0">
      <w:pPr>
        <w:pStyle w:val="Akapitzlist"/>
        <w:numPr>
          <w:ilvl w:val="1"/>
          <w:numId w:val="29"/>
        </w:numPr>
        <w:autoSpaceDE w:val="0"/>
        <w:autoSpaceDN w:val="0"/>
        <w:adjustRightInd w:val="0"/>
        <w:spacing w:line="276" w:lineRule="auto"/>
        <w:ind w:left="426" w:hanging="426"/>
        <w:contextualSpacing w:val="0"/>
        <w:jc w:val="both"/>
        <w:rPr>
          <w:rFonts w:ascii="Arial" w:hAnsi="Arial" w:cs="Arial"/>
        </w:rPr>
      </w:pPr>
      <w:r w:rsidRPr="00994DA0">
        <w:rPr>
          <w:rFonts w:ascii="Arial" w:hAnsi="Arial" w:cs="Arial"/>
        </w:rPr>
        <w:t>Zamawiający informuje, że podział przedmiotowego zamówienia groziłby nadmiernymi trudnościami technicznymi oraz nadmiernymi kosztami wykonania zamówienia.</w:t>
      </w:r>
    </w:p>
    <w:p w14:paraId="34168652" w14:textId="77777777" w:rsidR="00C2596B" w:rsidRPr="00994DA0" w:rsidRDefault="00C2596B" w:rsidP="00994DA0">
      <w:pPr>
        <w:pStyle w:val="Nagwek2"/>
        <w:spacing w:before="0" w:line="276" w:lineRule="auto"/>
        <w:ind w:left="426" w:hanging="426"/>
        <w:jc w:val="both"/>
        <w:rPr>
          <w:rFonts w:ascii="Arial" w:hAnsi="Arial" w:cs="Arial"/>
          <w:color w:val="auto"/>
          <w:sz w:val="24"/>
          <w:szCs w:val="24"/>
        </w:rPr>
      </w:pPr>
    </w:p>
    <w:p w14:paraId="1AE42FFD" w14:textId="49148A9D" w:rsidR="00634A6C" w:rsidRPr="00994DA0" w:rsidRDefault="00634A6C" w:rsidP="00994DA0">
      <w:pPr>
        <w:pStyle w:val="Nagwek2"/>
        <w:spacing w:before="0" w:line="276" w:lineRule="auto"/>
        <w:ind w:left="426" w:hanging="426"/>
        <w:jc w:val="both"/>
        <w:rPr>
          <w:rFonts w:ascii="Arial" w:hAnsi="Arial" w:cs="Arial"/>
          <w:color w:val="auto"/>
          <w:sz w:val="24"/>
          <w:szCs w:val="24"/>
        </w:rPr>
      </w:pPr>
      <w:r w:rsidRPr="00994DA0">
        <w:rPr>
          <w:rFonts w:ascii="Arial" w:hAnsi="Arial" w:cs="Arial"/>
          <w:color w:val="auto"/>
          <w:sz w:val="24"/>
          <w:szCs w:val="24"/>
        </w:rPr>
        <w:t>2. Informacje dotyczące ofert wariantowych, w tym informacje o sposobie przedstawiania ofert wariantowych oraz minimalne warunki, jakim muszą odpowiadać oferty wariantowe, jeżeli zamawiający wymaga lub dopuszcza ich składanie</w:t>
      </w:r>
      <w:bookmarkEnd w:id="40"/>
      <w:r w:rsidR="00CD3468" w:rsidRPr="00994DA0">
        <w:rPr>
          <w:rFonts w:ascii="Arial" w:hAnsi="Arial" w:cs="Arial"/>
          <w:color w:val="auto"/>
          <w:sz w:val="24"/>
          <w:szCs w:val="24"/>
        </w:rPr>
        <w:t>.</w:t>
      </w:r>
    </w:p>
    <w:p w14:paraId="3F11B794" w14:textId="534F832C" w:rsidR="00634A6C" w:rsidRPr="00994DA0" w:rsidRDefault="00634A6C" w:rsidP="00994DA0">
      <w:pPr>
        <w:autoSpaceDE w:val="0"/>
        <w:autoSpaceDN w:val="0"/>
        <w:adjustRightInd w:val="0"/>
        <w:spacing w:after="0" w:line="276" w:lineRule="auto"/>
        <w:ind w:left="993" w:hanging="567"/>
        <w:jc w:val="both"/>
        <w:rPr>
          <w:rFonts w:ascii="Arial" w:hAnsi="Arial" w:cs="Arial"/>
          <w:sz w:val="24"/>
          <w:szCs w:val="24"/>
        </w:rPr>
      </w:pPr>
      <w:r w:rsidRPr="00994DA0">
        <w:rPr>
          <w:rFonts w:ascii="Arial" w:hAnsi="Arial" w:cs="Arial"/>
          <w:sz w:val="24"/>
          <w:szCs w:val="24"/>
        </w:rPr>
        <w:t xml:space="preserve">Zamawiający nie dopuszcza składania ofert wariantowych. </w:t>
      </w:r>
    </w:p>
    <w:p w14:paraId="25BC8B39" w14:textId="77777777" w:rsidR="00634A6C" w:rsidRPr="00994DA0" w:rsidRDefault="00634A6C" w:rsidP="00994DA0">
      <w:pPr>
        <w:autoSpaceDE w:val="0"/>
        <w:autoSpaceDN w:val="0"/>
        <w:adjustRightInd w:val="0"/>
        <w:spacing w:after="0" w:line="276" w:lineRule="auto"/>
        <w:jc w:val="both"/>
        <w:rPr>
          <w:rFonts w:ascii="Arial" w:hAnsi="Arial" w:cs="Arial"/>
          <w:sz w:val="24"/>
          <w:szCs w:val="24"/>
        </w:rPr>
      </w:pPr>
    </w:p>
    <w:p w14:paraId="4D35D71C" w14:textId="74C05264" w:rsidR="00634A6C" w:rsidRPr="00994DA0" w:rsidRDefault="00634A6C" w:rsidP="00994DA0">
      <w:pPr>
        <w:pStyle w:val="Nagwek2"/>
        <w:spacing w:before="0" w:line="276" w:lineRule="auto"/>
        <w:ind w:left="284" w:hanging="284"/>
        <w:jc w:val="both"/>
        <w:rPr>
          <w:rFonts w:ascii="Arial" w:hAnsi="Arial" w:cs="Arial"/>
          <w:color w:val="auto"/>
          <w:sz w:val="24"/>
          <w:szCs w:val="24"/>
        </w:rPr>
      </w:pPr>
      <w:bookmarkStart w:id="41" w:name="_Toc85447111"/>
      <w:r w:rsidRPr="00994DA0">
        <w:rPr>
          <w:rFonts w:ascii="Arial" w:hAnsi="Arial" w:cs="Arial"/>
          <w:color w:val="auto"/>
          <w:sz w:val="24"/>
          <w:szCs w:val="24"/>
        </w:rPr>
        <w:t>3. Wymagania w zakresie zatrudnienia osób, o których mowa w art. 96 ust. 2 pkt 2 ustawy</w:t>
      </w:r>
      <w:bookmarkEnd w:id="41"/>
      <w:r w:rsidR="00C56231" w:rsidRPr="00994DA0">
        <w:rPr>
          <w:rFonts w:ascii="Arial" w:hAnsi="Arial" w:cs="Arial"/>
          <w:color w:val="auto"/>
          <w:sz w:val="24"/>
          <w:szCs w:val="24"/>
        </w:rPr>
        <w:t>.</w:t>
      </w:r>
    </w:p>
    <w:p w14:paraId="258A1900" w14:textId="77777777" w:rsidR="00634A6C" w:rsidRPr="00994DA0" w:rsidRDefault="00634A6C"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Zamawiający nie wymaga zatrudnienia osób, o których mowa w art. 96 ust. 2 pkt 2 ustawy.</w:t>
      </w:r>
    </w:p>
    <w:p w14:paraId="3DEDE7F2" w14:textId="2431B477" w:rsidR="00634A6C" w:rsidRPr="00994DA0" w:rsidRDefault="00634A6C" w:rsidP="00994DA0">
      <w:pPr>
        <w:autoSpaceDE w:val="0"/>
        <w:autoSpaceDN w:val="0"/>
        <w:adjustRightInd w:val="0"/>
        <w:spacing w:after="0" w:line="276" w:lineRule="auto"/>
        <w:jc w:val="both"/>
        <w:rPr>
          <w:rFonts w:ascii="Arial" w:hAnsi="Arial" w:cs="Arial"/>
          <w:sz w:val="24"/>
          <w:szCs w:val="24"/>
        </w:rPr>
      </w:pPr>
    </w:p>
    <w:p w14:paraId="6AE80BAC" w14:textId="77777777" w:rsidR="00634A6C" w:rsidRPr="00994DA0" w:rsidRDefault="00634A6C" w:rsidP="00994DA0">
      <w:pPr>
        <w:pStyle w:val="Nagwek2"/>
        <w:spacing w:before="0" w:line="276" w:lineRule="auto"/>
        <w:ind w:left="284" w:hanging="284"/>
        <w:jc w:val="both"/>
        <w:rPr>
          <w:rFonts w:ascii="Arial" w:hAnsi="Arial" w:cs="Arial"/>
          <w:color w:val="auto"/>
          <w:sz w:val="24"/>
          <w:szCs w:val="24"/>
        </w:rPr>
      </w:pPr>
      <w:bookmarkStart w:id="42" w:name="_Toc85447112"/>
      <w:r w:rsidRPr="00994DA0">
        <w:rPr>
          <w:rFonts w:ascii="Arial" w:hAnsi="Arial" w:cs="Arial"/>
          <w:color w:val="auto"/>
          <w:sz w:val="24"/>
          <w:szCs w:val="24"/>
        </w:rPr>
        <w:t>4. Informacje o zastrzeżeniu możliwości ubiegania się o udzielenie zamówienia wyłącznie przez wykonawców, o których mowa w art. 94 ustawy</w:t>
      </w:r>
      <w:bookmarkEnd w:id="42"/>
      <w:r w:rsidRPr="00994DA0">
        <w:rPr>
          <w:rFonts w:ascii="Arial" w:hAnsi="Arial" w:cs="Arial"/>
          <w:color w:val="auto"/>
          <w:sz w:val="24"/>
          <w:szCs w:val="24"/>
        </w:rPr>
        <w:t xml:space="preserve"> </w:t>
      </w:r>
    </w:p>
    <w:p w14:paraId="6314C0BD" w14:textId="77777777" w:rsidR="00634A6C" w:rsidRPr="00994DA0" w:rsidRDefault="00634A6C"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Zamawiający nie zastrzega możliwości ubiegania się o udzielenie zamówienia wyłącznie przez Wykonawców, o których mowa w art. 94 ustawy.</w:t>
      </w:r>
    </w:p>
    <w:p w14:paraId="2E330B39" w14:textId="77777777" w:rsidR="00634A6C" w:rsidRPr="00994DA0" w:rsidRDefault="00634A6C" w:rsidP="00994DA0">
      <w:pPr>
        <w:autoSpaceDE w:val="0"/>
        <w:autoSpaceDN w:val="0"/>
        <w:adjustRightInd w:val="0"/>
        <w:spacing w:after="0" w:line="276" w:lineRule="auto"/>
        <w:jc w:val="both"/>
        <w:rPr>
          <w:rFonts w:ascii="Arial" w:hAnsi="Arial" w:cs="Arial"/>
          <w:sz w:val="24"/>
          <w:szCs w:val="24"/>
        </w:rPr>
      </w:pPr>
    </w:p>
    <w:p w14:paraId="77424725" w14:textId="77777777" w:rsidR="00634A6C" w:rsidRPr="00994DA0" w:rsidRDefault="00634A6C" w:rsidP="00994DA0">
      <w:pPr>
        <w:pStyle w:val="Nagwek2"/>
        <w:spacing w:before="0" w:line="276" w:lineRule="auto"/>
        <w:ind w:left="284" w:hanging="284"/>
        <w:jc w:val="both"/>
        <w:rPr>
          <w:rFonts w:ascii="Arial" w:hAnsi="Arial" w:cs="Arial"/>
          <w:color w:val="auto"/>
          <w:sz w:val="24"/>
          <w:szCs w:val="24"/>
        </w:rPr>
      </w:pPr>
      <w:bookmarkStart w:id="43" w:name="_Toc85447113"/>
      <w:r w:rsidRPr="00994DA0">
        <w:rPr>
          <w:rFonts w:ascii="Arial" w:hAnsi="Arial" w:cs="Arial"/>
          <w:color w:val="auto"/>
          <w:sz w:val="24"/>
          <w:szCs w:val="24"/>
        </w:rPr>
        <w:t>5. Informacja o przewidywanych zamówieniach, o których mowa w art. 214 ust. 1 pkt 7 i 8 ustawy:</w:t>
      </w:r>
      <w:bookmarkEnd w:id="43"/>
      <w:r w:rsidRPr="00994DA0">
        <w:rPr>
          <w:rFonts w:ascii="Arial" w:hAnsi="Arial" w:cs="Arial"/>
          <w:color w:val="auto"/>
          <w:sz w:val="24"/>
          <w:szCs w:val="24"/>
        </w:rPr>
        <w:t xml:space="preserve"> </w:t>
      </w:r>
    </w:p>
    <w:p w14:paraId="012E43C3" w14:textId="50724337" w:rsidR="00F05583" w:rsidRPr="00994DA0" w:rsidRDefault="00634A6C"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Zamawiający nie przewiduje udzielania zamówień, o których mowa w art. 214 ust. 1 pkt 7 i 8 ustawy.</w:t>
      </w:r>
    </w:p>
    <w:p w14:paraId="7AD43A0F" w14:textId="77777777" w:rsidR="00F05583" w:rsidRPr="00994DA0" w:rsidRDefault="00F05583" w:rsidP="00994DA0">
      <w:pPr>
        <w:autoSpaceDE w:val="0"/>
        <w:autoSpaceDN w:val="0"/>
        <w:adjustRightInd w:val="0"/>
        <w:spacing w:after="0" w:line="276" w:lineRule="auto"/>
        <w:ind w:left="284"/>
        <w:jc w:val="both"/>
        <w:rPr>
          <w:rFonts w:ascii="Arial" w:hAnsi="Arial" w:cs="Arial"/>
          <w:sz w:val="24"/>
          <w:szCs w:val="24"/>
        </w:rPr>
      </w:pPr>
    </w:p>
    <w:p w14:paraId="42AAB05B" w14:textId="4A565892" w:rsidR="00634A6C" w:rsidRPr="00994DA0" w:rsidRDefault="00634A6C" w:rsidP="00994DA0">
      <w:pPr>
        <w:pStyle w:val="Nagwek2"/>
        <w:spacing w:before="0" w:line="276" w:lineRule="auto"/>
        <w:ind w:left="284" w:hanging="284"/>
        <w:jc w:val="both"/>
        <w:rPr>
          <w:rFonts w:ascii="Arial" w:hAnsi="Arial" w:cs="Arial"/>
          <w:color w:val="auto"/>
          <w:sz w:val="24"/>
          <w:szCs w:val="24"/>
        </w:rPr>
      </w:pPr>
      <w:r w:rsidRPr="00994DA0">
        <w:rPr>
          <w:rFonts w:ascii="Arial" w:hAnsi="Arial" w:cs="Arial"/>
          <w:color w:val="auto"/>
          <w:sz w:val="24"/>
          <w:szCs w:val="24"/>
        </w:rPr>
        <w:t>6.</w:t>
      </w:r>
      <w:bookmarkStart w:id="44" w:name="_Toc85447114"/>
      <w:r w:rsidRPr="00994DA0">
        <w:rPr>
          <w:rFonts w:ascii="Arial" w:hAnsi="Arial" w:cs="Arial"/>
          <w:color w:val="auto"/>
          <w:sz w:val="24"/>
          <w:szCs w:val="24"/>
        </w:rPr>
        <w:t xml:space="preserve"> Informacje dotyczące przeprowadzenia przez Wykonawcę wizji lokalnej lub sprawdzenia przez niego dokumentów niezbędnych do realizacji zamówienia, o</w:t>
      </w:r>
      <w:r w:rsidR="00E556DE" w:rsidRPr="00994DA0">
        <w:rPr>
          <w:rFonts w:ascii="Arial" w:hAnsi="Arial" w:cs="Arial"/>
          <w:color w:val="auto"/>
          <w:sz w:val="24"/>
          <w:szCs w:val="24"/>
        </w:rPr>
        <w:t> </w:t>
      </w:r>
      <w:r w:rsidRPr="00994DA0">
        <w:rPr>
          <w:rFonts w:ascii="Arial" w:hAnsi="Arial" w:cs="Arial"/>
          <w:color w:val="auto"/>
          <w:sz w:val="24"/>
          <w:szCs w:val="24"/>
        </w:rPr>
        <w:t>których mowa w art. 131 ust. 2 ustawy, jeżeli Zamawiający przewiduje możliwość albo wymaga złożenia oferty po odbyciu wizji lokalnej lub sprawdzeniu tych dokumentów</w:t>
      </w:r>
      <w:bookmarkEnd w:id="44"/>
      <w:r w:rsidRPr="00994DA0">
        <w:rPr>
          <w:rFonts w:ascii="Arial" w:hAnsi="Arial" w:cs="Arial"/>
          <w:color w:val="auto"/>
          <w:sz w:val="24"/>
          <w:szCs w:val="24"/>
        </w:rPr>
        <w:t xml:space="preserve"> </w:t>
      </w:r>
    </w:p>
    <w:p w14:paraId="293C790A" w14:textId="646E3550" w:rsidR="00634A6C" w:rsidRPr="00994DA0" w:rsidRDefault="00634A6C"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Zamawiający nie przewiduje przeprowadzenia przez Wykonawcę wizji lokalnej lub sprawdzenia przez niego dokumentów niezbędnych do realizacji zamówienia, o</w:t>
      </w:r>
      <w:r w:rsidR="00E556DE" w:rsidRPr="00994DA0">
        <w:rPr>
          <w:rFonts w:ascii="Arial" w:hAnsi="Arial" w:cs="Arial"/>
          <w:sz w:val="24"/>
          <w:szCs w:val="24"/>
        </w:rPr>
        <w:t> </w:t>
      </w:r>
      <w:r w:rsidRPr="00994DA0">
        <w:rPr>
          <w:rFonts w:ascii="Arial" w:hAnsi="Arial" w:cs="Arial"/>
          <w:sz w:val="24"/>
          <w:szCs w:val="24"/>
        </w:rPr>
        <w:t>których mowa w art. 131 ust. 2 ustawy.</w:t>
      </w:r>
    </w:p>
    <w:p w14:paraId="73002DDA" w14:textId="77777777" w:rsidR="00052A83" w:rsidRPr="00994DA0" w:rsidRDefault="00052A83" w:rsidP="00994DA0">
      <w:pPr>
        <w:autoSpaceDE w:val="0"/>
        <w:autoSpaceDN w:val="0"/>
        <w:adjustRightInd w:val="0"/>
        <w:spacing w:after="0" w:line="276" w:lineRule="auto"/>
        <w:jc w:val="both"/>
        <w:rPr>
          <w:rFonts w:ascii="Arial" w:hAnsi="Arial" w:cs="Arial"/>
          <w:sz w:val="24"/>
          <w:szCs w:val="24"/>
        </w:rPr>
      </w:pPr>
    </w:p>
    <w:p w14:paraId="58D4DDBF" w14:textId="77777777" w:rsidR="00634A6C" w:rsidRPr="00994DA0" w:rsidRDefault="00634A6C" w:rsidP="00994DA0">
      <w:pPr>
        <w:pStyle w:val="Nagwek2"/>
        <w:spacing w:before="0" w:line="276" w:lineRule="auto"/>
        <w:ind w:left="284" w:hanging="284"/>
        <w:jc w:val="both"/>
        <w:rPr>
          <w:rFonts w:ascii="Arial" w:hAnsi="Arial" w:cs="Arial"/>
          <w:color w:val="auto"/>
          <w:sz w:val="24"/>
          <w:szCs w:val="24"/>
        </w:rPr>
      </w:pPr>
      <w:bookmarkStart w:id="45" w:name="_Toc85447115"/>
      <w:r w:rsidRPr="00994DA0">
        <w:rPr>
          <w:rFonts w:ascii="Arial" w:hAnsi="Arial" w:cs="Arial"/>
          <w:color w:val="auto"/>
          <w:sz w:val="24"/>
          <w:szCs w:val="24"/>
        </w:rPr>
        <w:t>7. Informacje dotyczące walut obcych, w jakich mogą być prowadzone rozliczenia między zamawiającym a wykonawcą</w:t>
      </w:r>
      <w:bookmarkEnd w:id="45"/>
      <w:r w:rsidRPr="00994DA0">
        <w:rPr>
          <w:rFonts w:ascii="Arial" w:hAnsi="Arial" w:cs="Arial"/>
          <w:color w:val="auto"/>
          <w:sz w:val="24"/>
          <w:szCs w:val="24"/>
        </w:rPr>
        <w:t xml:space="preserve"> </w:t>
      </w:r>
    </w:p>
    <w:p w14:paraId="6D18E794" w14:textId="1EA8F453" w:rsidR="00953BE3" w:rsidRPr="00994DA0" w:rsidRDefault="00634A6C"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 xml:space="preserve">Rozliczenia między Zamawiającym a Wykonawcą będą prowadzone w złotych polskich (PLN). </w:t>
      </w:r>
    </w:p>
    <w:p w14:paraId="255004DB" w14:textId="77777777" w:rsidR="00634A6C" w:rsidRPr="00994DA0" w:rsidRDefault="00634A6C" w:rsidP="00994DA0">
      <w:pPr>
        <w:pStyle w:val="Nagwek2"/>
        <w:spacing w:before="0" w:line="276" w:lineRule="auto"/>
        <w:jc w:val="both"/>
        <w:rPr>
          <w:rFonts w:ascii="Arial" w:hAnsi="Arial" w:cs="Arial"/>
          <w:color w:val="auto"/>
          <w:sz w:val="24"/>
          <w:szCs w:val="24"/>
        </w:rPr>
      </w:pPr>
      <w:bookmarkStart w:id="46" w:name="_Toc85447116"/>
      <w:r w:rsidRPr="00994DA0">
        <w:rPr>
          <w:rFonts w:ascii="Arial" w:hAnsi="Arial" w:cs="Arial"/>
          <w:color w:val="auto"/>
          <w:sz w:val="24"/>
          <w:szCs w:val="24"/>
        </w:rPr>
        <w:t>8. Liczba Wykonawców, z którymi Zamawiający zawrze umowę ramową</w:t>
      </w:r>
      <w:bookmarkEnd w:id="46"/>
      <w:r w:rsidRPr="00994DA0">
        <w:rPr>
          <w:rFonts w:ascii="Arial" w:hAnsi="Arial" w:cs="Arial"/>
          <w:color w:val="auto"/>
          <w:sz w:val="24"/>
          <w:szCs w:val="24"/>
        </w:rPr>
        <w:t xml:space="preserve"> </w:t>
      </w:r>
    </w:p>
    <w:p w14:paraId="09D703AE" w14:textId="77777777" w:rsidR="00634A6C" w:rsidRPr="00994DA0" w:rsidRDefault="00634A6C" w:rsidP="00994DA0">
      <w:pPr>
        <w:autoSpaceDE w:val="0"/>
        <w:autoSpaceDN w:val="0"/>
        <w:adjustRightInd w:val="0"/>
        <w:spacing w:after="0" w:line="276" w:lineRule="auto"/>
        <w:ind w:firstLine="284"/>
        <w:jc w:val="both"/>
        <w:rPr>
          <w:rFonts w:ascii="Arial" w:hAnsi="Arial" w:cs="Arial"/>
          <w:sz w:val="24"/>
          <w:szCs w:val="24"/>
        </w:rPr>
      </w:pPr>
      <w:r w:rsidRPr="00994DA0">
        <w:rPr>
          <w:rFonts w:ascii="Arial" w:hAnsi="Arial" w:cs="Arial"/>
          <w:sz w:val="24"/>
          <w:szCs w:val="24"/>
        </w:rPr>
        <w:t>Zamawiający nie przewiduje zawarcia umowy ramowej.</w:t>
      </w:r>
    </w:p>
    <w:p w14:paraId="18B4CD94" w14:textId="77777777" w:rsidR="00634A6C" w:rsidRPr="00994DA0" w:rsidRDefault="00634A6C" w:rsidP="00994DA0">
      <w:pPr>
        <w:autoSpaceDE w:val="0"/>
        <w:autoSpaceDN w:val="0"/>
        <w:adjustRightInd w:val="0"/>
        <w:spacing w:after="0" w:line="276" w:lineRule="auto"/>
        <w:jc w:val="both"/>
        <w:rPr>
          <w:rFonts w:ascii="Arial" w:hAnsi="Arial" w:cs="Arial"/>
          <w:sz w:val="24"/>
          <w:szCs w:val="24"/>
        </w:rPr>
      </w:pPr>
    </w:p>
    <w:p w14:paraId="6B3F7669" w14:textId="77777777" w:rsidR="00634A6C" w:rsidRPr="00994DA0" w:rsidRDefault="00634A6C" w:rsidP="00994DA0">
      <w:pPr>
        <w:pStyle w:val="Nagwek2"/>
        <w:spacing w:before="0" w:line="276" w:lineRule="auto"/>
        <w:ind w:left="284" w:hanging="284"/>
        <w:jc w:val="both"/>
        <w:rPr>
          <w:rFonts w:ascii="Arial" w:hAnsi="Arial" w:cs="Arial"/>
          <w:color w:val="auto"/>
          <w:sz w:val="24"/>
          <w:szCs w:val="24"/>
        </w:rPr>
      </w:pPr>
      <w:bookmarkStart w:id="47" w:name="_Toc85447117"/>
      <w:r w:rsidRPr="00994DA0">
        <w:rPr>
          <w:rFonts w:ascii="Arial" w:hAnsi="Arial" w:cs="Arial"/>
          <w:color w:val="auto"/>
          <w:sz w:val="24"/>
          <w:szCs w:val="24"/>
        </w:rPr>
        <w:t>9. Informacje o przewidywanym wyborze najkorzystniejszej oferty z zastosowaniem aukcji elektronicznej wraz z informacjami, o których mowa w art. 230 ustawy</w:t>
      </w:r>
      <w:bookmarkEnd w:id="47"/>
      <w:r w:rsidRPr="00994DA0">
        <w:rPr>
          <w:rFonts w:ascii="Arial" w:hAnsi="Arial" w:cs="Arial"/>
          <w:color w:val="auto"/>
          <w:sz w:val="24"/>
          <w:szCs w:val="24"/>
        </w:rPr>
        <w:t xml:space="preserve"> </w:t>
      </w:r>
    </w:p>
    <w:p w14:paraId="7CAE9D91" w14:textId="77777777" w:rsidR="00634A6C" w:rsidRPr="00994DA0" w:rsidRDefault="00634A6C" w:rsidP="00994DA0">
      <w:pPr>
        <w:autoSpaceDE w:val="0"/>
        <w:autoSpaceDN w:val="0"/>
        <w:adjustRightInd w:val="0"/>
        <w:spacing w:after="0" w:line="276" w:lineRule="auto"/>
        <w:ind w:firstLine="284"/>
        <w:jc w:val="both"/>
        <w:rPr>
          <w:rFonts w:ascii="Arial" w:hAnsi="Arial" w:cs="Arial"/>
          <w:sz w:val="24"/>
          <w:szCs w:val="24"/>
        </w:rPr>
      </w:pPr>
      <w:r w:rsidRPr="00994DA0">
        <w:rPr>
          <w:rFonts w:ascii="Arial" w:hAnsi="Arial" w:cs="Arial"/>
          <w:sz w:val="24"/>
          <w:szCs w:val="24"/>
        </w:rPr>
        <w:t>Zamawiający nie przewiduje aukcji elektronicznej.</w:t>
      </w:r>
    </w:p>
    <w:p w14:paraId="51DFB498" w14:textId="77777777" w:rsidR="00634A6C" w:rsidRPr="00994DA0" w:rsidRDefault="00634A6C" w:rsidP="00994DA0">
      <w:pPr>
        <w:spacing w:after="0" w:line="276" w:lineRule="auto"/>
        <w:jc w:val="both"/>
        <w:rPr>
          <w:rFonts w:ascii="Arial" w:hAnsi="Arial" w:cs="Arial"/>
          <w:sz w:val="24"/>
          <w:szCs w:val="24"/>
        </w:rPr>
      </w:pPr>
    </w:p>
    <w:p w14:paraId="7BE7F3B5" w14:textId="7E021B48" w:rsidR="00634A6C" w:rsidRPr="00994DA0" w:rsidRDefault="00634A6C" w:rsidP="00994DA0">
      <w:pPr>
        <w:spacing w:after="0" w:line="276" w:lineRule="auto"/>
        <w:ind w:left="284" w:hanging="426"/>
        <w:jc w:val="both"/>
        <w:rPr>
          <w:rFonts w:ascii="Arial" w:hAnsi="Arial" w:cs="Arial"/>
          <w:sz w:val="24"/>
          <w:szCs w:val="24"/>
        </w:rPr>
      </w:pPr>
      <w:r w:rsidRPr="00994DA0">
        <w:rPr>
          <w:rFonts w:ascii="Arial" w:hAnsi="Arial" w:cs="Arial"/>
          <w:sz w:val="24"/>
          <w:szCs w:val="24"/>
        </w:rPr>
        <w:t>10.</w:t>
      </w:r>
      <w:r w:rsidR="005B38D5" w:rsidRPr="00994DA0">
        <w:rPr>
          <w:rFonts w:ascii="Arial" w:hAnsi="Arial" w:cs="Arial"/>
          <w:sz w:val="24"/>
          <w:szCs w:val="24"/>
        </w:rPr>
        <w:tab/>
      </w:r>
      <w:bookmarkStart w:id="48" w:name="_Toc85447118"/>
      <w:r w:rsidRPr="00994DA0">
        <w:rPr>
          <w:rFonts w:ascii="Arial" w:hAnsi="Arial" w:cs="Arial"/>
          <w:sz w:val="24"/>
          <w:szCs w:val="24"/>
        </w:rPr>
        <w:t>Informacje dotyczące wysokości zwrotu kosztów udziału w postępowaniu</w:t>
      </w:r>
      <w:bookmarkEnd w:id="48"/>
      <w:r w:rsidRPr="00994DA0">
        <w:rPr>
          <w:rFonts w:ascii="Arial" w:hAnsi="Arial" w:cs="Arial"/>
          <w:sz w:val="24"/>
          <w:szCs w:val="24"/>
        </w:rPr>
        <w:t xml:space="preserve"> Zamawiający nie przewiduje zwrotu kosztów udziału w postępowaniu. </w:t>
      </w:r>
    </w:p>
    <w:p w14:paraId="0C7D5786" w14:textId="77777777" w:rsidR="00634A6C" w:rsidRPr="00994DA0" w:rsidRDefault="00634A6C" w:rsidP="00994DA0">
      <w:pPr>
        <w:autoSpaceDE w:val="0"/>
        <w:autoSpaceDN w:val="0"/>
        <w:adjustRightInd w:val="0"/>
        <w:spacing w:after="0" w:line="276" w:lineRule="auto"/>
        <w:ind w:left="284" w:hanging="426"/>
        <w:jc w:val="both"/>
        <w:rPr>
          <w:rFonts w:ascii="Arial" w:hAnsi="Arial" w:cs="Arial"/>
          <w:sz w:val="24"/>
          <w:szCs w:val="24"/>
        </w:rPr>
      </w:pPr>
    </w:p>
    <w:p w14:paraId="3F937164" w14:textId="15D9EECB" w:rsidR="00634A6C" w:rsidRPr="00994DA0" w:rsidRDefault="00634A6C" w:rsidP="00994DA0">
      <w:pPr>
        <w:pStyle w:val="Nagwek2"/>
        <w:spacing w:before="0" w:line="276" w:lineRule="auto"/>
        <w:ind w:left="284" w:hanging="426"/>
        <w:jc w:val="both"/>
        <w:rPr>
          <w:rFonts w:ascii="Arial" w:hAnsi="Arial" w:cs="Arial"/>
          <w:color w:val="auto"/>
          <w:sz w:val="24"/>
          <w:szCs w:val="24"/>
        </w:rPr>
      </w:pPr>
      <w:bookmarkStart w:id="49" w:name="_Toc85447119"/>
      <w:r w:rsidRPr="00994DA0">
        <w:rPr>
          <w:rFonts w:ascii="Arial" w:hAnsi="Arial" w:cs="Arial"/>
          <w:color w:val="auto"/>
          <w:sz w:val="24"/>
          <w:szCs w:val="24"/>
        </w:rPr>
        <w:t xml:space="preserve">11. </w:t>
      </w:r>
      <w:r w:rsidR="005B38D5" w:rsidRPr="00994DA0">
        <w:rPr>
          <w:rFonts w:ascii="Arial" w:hAnsi="Arial" w:cs="Arial"/>
          <w:color w:val="auto"/>
          <w:sz w:val="24"/>
          <w:szCs w:val="24"/>
        </w:rPr>
        <w:tab/>
      </w:r>
      <w:r w:rsidRPr="00994DA0">
        <w:rPr>
          <w:rFonts w:ascii="Arial" w:hAnsi="Arial" w:cs="Arial"/>
          <w:color w:val="auto"/>
          <w:sz w:val="24"/>
          <w:szCs w:val="24"/>
        </w:rPr>
        <w:t>Informacje dotyczące obowiązku osobistego wykonania przez Wykonawcę kluczowych zadań zamówienia</w:t>
      </w:r>
      <w:bookmarkEnd w:id="49"/>
      <w:r w:rsidRPr="00994DA0">
        <w:rPr>
          <w:rFonts w:ascii="Arial" w:hAnsi="Arial" w:cs="Arial"/>
          <w:color w:val="auto"/>
          <w:sz w:val="24"/>
          <w:szCs w:val="24"/>
        </w:rPr>
        <w:t xml:space="preserve"> </w:t>
      </w:r>
    </w:p>
    <w:p w14:paraId="1671EEA2" w14:textId="2445AF48" w:rsidR="00634A6C" w:rsidRPr="00994DA0" w:rsidRDefault="005B38D5" w:rsidP="00994DA0">
      <w:pPr>
        <w:autoSpaceDE w:val="0"/>
        <w:autoSpaceDN w:val="0"/>
        <w:adjustRightInd w:val="0"/>
        <w:spacing w:after="0" w:line="276" w:lineRule="auto"/>
        <w:ind w:left="284" w:hanging="141"/>
        <w:jc w:val="both"/>
        <w:rPr>
          <w:rFonts w:ascii="Arial" w:hAnsi="Arial" w:cs="Arial"/>
          <w:sz w:val="24"/>
          <w:szCs w:val="24"/>
        </w:rPr>
      </w:pPr>
      <w:r w:rsidRPr="00994DA0">
        <w:rPr>
          <w:rFonts w:ascii="Arial" w:hAnsi="Arial" w:cs="Arial"/>
          <w:sz w:val="24"/>
          <w:szCs w:val="24"/>
        </w:rPr>
        <w:tab/>
      </w:r>
      <w:r w:rsidR="00634A6C" w:rsidRPr="00994DA0">
        <w:rPr>
          <w:rFonts w:ascii="Arial" w:hAnsi="Arial" w:cs="Arial"/>
          <w:sz w:val="24"/>
          <w:szCs w:val="24"/>
        </w:rPr>
        <w:t xml:space="preserve">Zamawiający nie przewiduje obowiązku osobistego wykonania przez Wykonawcę kluczowych zadań zamówienia. </w:t>
      </w:r>
    </w:p>
    <w:p w14:paraId="2BDC8682" w14:textId="77777777" w:rsidR="00634A6C" w:rsidRPr="00994DA0" w:rsidRDefault="00634A6C" w:rsidP="00994DA0">
      <w:pPr>
        <w:autoSpaceDE w:val="0"/>
        <w:autoSpaceDN w:val="0"/>
        <w:adjustRightInd w:val="0"/>
        <w:spacing w:after="0" w:line="276" w:lineRule="auto"/>
        <w:ind w:left="142" w:hanging="426"/>
        <w:jc w:val="both"/>
        <w:rPr>
          <w:rFonts w:ascii="Arial" w:hAnsi="Arial" w:cs="Arial"/>
          <w:sz w:val="24"/>
          <w:szCs w:val="24"/>
        </w:rPr>
      </w:pPr>
    </w:p>
    <w:p w14:paraId="4620F1E8" w14:textId="77569E46" w:rsidR="00634A6C" w:rsidRPr="00994DA0" w:rsidRDefault="00634A6C" w:rsidP="00994DA0">
      <w:pPr>
        <w:pStyle w:val="Nagwek2"/>
        <w:spacing w:before="0" w:line="276" w:lineRule="auto"/>
        <w:ind w:left="284" w:hanging="426"/>
        <w:jc w:val="both"/>
        <w:rPr>
          <w:rFonts w:ascii="Arial" w:hAnsi="Arial" w:cs="Arial"/>
          <w:color w:val="auto"/>
          <w:sz w:val="24"/>
          <w:szCs w:val="24"/>
        </w:rPr>
      </w:pPr>
      <w:bookmarkStart w:id="50" w:name="_Toc85447120"/>
      <w:r w:rsidRPr="00994DA0">
        <w:rPr>
          <w:rFonts w:ascii="Arial" w:hAnsi="Arial" w:cs="Arial"/>
          <w:color w:val="auto"/>
          <w:sz w:val="24"/>
          <w:szCs w:val="24"/>
        </w:rPr>
        <w:t>12. Złożenie ofert w postaci katalogów elektronicznych lub dołączenia katalogów elektronicznych do oferty</w:t>
      </w:r>
      <w:bookmarkEnd w:id="50"/>
      <w:r w:rsidR="00096B7D" w:rsidRPr="00994DA0">
        <w:rPr>
          <w:rFonts w:ascii="Arial" w:hAnsi="Arial" w:cs="Arial"/>
          <w:color w:val="auto"/>
          <w:sz w:val="24"/>
          <w:szCs w:val="24"/>
        </w:rPr>
        <w:t>.</w:t>
      </w:r>
    </w:p>
    <w:p w14:paraId="78ED3276" w14:textId="5D5825F8" w:rsidR="00634A6C" w:rsidRPr="00994DA0" w:rsidRDefault="00634A6C" w:rsidP="00994DA0">
      <w:pPr>
        <w:autoSpaceDE w:val="0"/>
        <w:autoSpaceDN w:val="0"/>
        <w:adjustRightInd w:val="0"/>
        <w:spacing w:after="0" w:line="276" w:lineRule="auto"/>
        <w:ind w:left="284"/>
        <w:jc w:val="both"/>
        <w:rPr>
          <w:rFonts w:ascii="Arial" w:hAnsi="Arial" w:cs="Arial"/>
          <w:sz w:val="24"/>
          <w:szCs w:val="24"/>
        </w:rPr>
      </w:pPr>
      <w:r w:rsidRPr="00994DA0">
        <w:rPr>
          <w:rFonts w:ascii="Arial" w:hAnsi="Arial" w:cs="Arial"/>
          <w:sz w:val="24"/>
          <w:szCs w:val="24"/>
        </w:rPr>
        <w:t>Zamawiający nie przewiduje możliwości złożenia ofert w postaci katalogów</w:t>
      </w:r>
      <w:r w:rsidR="005B38D5" w:rsidRPr="00994DA0">
        <w:rPr>
          <w:rFonts w:ascii="Arial" w:hAnsi="Arial" w:cs="Arial"/>
          <w:sz w:val="24"/>
          <w:szCs w:val="24"/>
        </w:rPr>
        <w:t xml:space="preserve"> </w:t>
      </w:r>
      <w:r w:rsidRPr="00994DA0">
        <w:rPr>
          <w:rFonts w:ascii="Arial" w:hAnsi="Arial" w:cs="Arial"/>
          <w:sz w:val="24"/>
          <w:szCs w:val="24"/>
        </w:rPr>
        <w:t>elektronicznych lub dołączenia katalogów elektronicznych do oferty.</w:t>
      </w:r>
    </w:p>
    <w:p w14:paraId="3EB5C943" w14:textId="77777777" w:rsidR="00634A6C" w:rsidRPr="00994DA0" w:rsidRDefault="00634A6C" w:rsidP="00994DA0">
      <w:pPr>
        <w:autoSpaceDE w:val="0"/>
        <w:autoSpaceDN w:val="0"/>
        <w:adjustRightInd w:val="0"/>
        <w:spacing w:after="0" w:line="276" w:lineRule="auto"/>
        <w:ind w:left="142" w:hanging="426"/>
        <w:jc w:val="both"/>
        <w:rPr>
          <w:rFonts w:ascii="Arial" w:hAnsi="Arial" w:cs="Arial"/>
          <w:sz w:val="24"/>
          <w:szCs w:val="24"/>
        </w:rPr>
      </w:pPr>
    </w:p>
    <w:p w14:paraId="5EF6D47F" w14:textId="20E7C32F" w:rsidR="00634A6C" w:rsidRPr="00994DA0" w:rsidRDefault="00634A6C" w:rsidP="00994DA0">
      <w:pPr>
        <w:pStyle w:val="Nagwek2"/>
        <w:spacing w:before="0" w:line="276" w:lineRule="auto"/>
        <w:ind w:left="284" w:hanging="426"/>
        <w:jc w:val="both"/>
        <w:rPr>
          <w:rFonts w:ascii="Arial" w:hAnsi="Arial" w:cs="Arial"/>
          <w:color w:val="auto"/>
          <w:sz w:val="24"/>
          <w:szCs w:val="24"/>
        </w:rPr>
      </w:pPr>
      <w:bookmarkStart w:id="51" w:name="_Toc85447121"/>
      <w:r w:rsidRPr="00994DA0">
        <w:rPr>
          <w:rFonts w:ascii="Arial" w:hAnsi="Arial" w:cs="Arial"/>
          <w:color w:val="auto"/>
          <w:sz w:val="24"/>
          <w:szCs w:val="24"/>
        </w:rPr>
        <w:t>13. Kwota środków, którą Zamawiający zamierza przeznaczyć na sfinansowanie przedmiotowego zamówienia.</w:t>
      </w:r>
      <w:bookmarkEnd w:id="51"/>
    </w:p>
    <w:p w14:paraId="3E42FF14" w14:textId="31FEA405" w:rsidR="00634A6C" w:rsidRPr="00994DA0" w:rsidRDefault="00634A6C" w:rsidP="00994DA0">
      <w:pPr>
        <w:autoSpaceDE w:val="0"/>
        <w:autoSpaceDN w:val="0"/>
        <w:adjustRightInd w:val="0"/>
        <w:spacing w:after="0" w:line="276" w:lineRule="auto"/>
        <w:ind w:left="284" w:hanging="142"/>
        <w:jc w:val="both"/>
        <w:rPr>
          <w:rFonts w:ascii="Arial" w:eastAsia="Calibri" w:hAnsi="Arial" w:cs="Arial"/>
          <w:sz w:val="24"/>
          <w:szCs w:val="24"/>
        </w:rPr>
      </w:pPr>
      <w:r w:rsidRPr="00994DA0">
        <w:rPr>
          <w:rFonts w:ascii="Arial" w:eastAsia="Calibri" w:hAnsi="Arial" w:cs="Arial"/>
          <w:sz w:val="24"/>
          <w:szCs w:val="24"/>
        </w:rPr>
        <w:t xml:space="preserve">1. W chwili udostępniania </w:t>
      </w:r>
      <w:r w:rsidR="00AC0A55" w:rsidRPr="00994DA0">
        <w:rPr>
          <w:rFonts w:ascii="Arial" w:eastAsia="Calibri" w:hAnsi="Arial" w:cs="Arial"/>
          <w:sz w:val="24"/>
          <w:szCs w:val="24"/>
        </w:rPr>
        <w:t>SWZ</w:t>
      </w:r>
      <w:r w:rsidRPr="00994DA0">
        <w:rPr>
          <w:rFonts w:ascii="Arial" w:eastAsia="Calibri" w:hAnsi="Arial" w:cs="Arial"/>
          <w:sz w:val="24"/>
          <w:szCs w:val="24"/>
        </w:rPr>
        <w:t xml:space="preserve"> Zamawiający nie podaje kwoty środków, jaką zamierza przeznaczyć na sfinansowanie przedmiotowego zamówienia.</w:t>
      </w:r>
    </w:p>
    <w:p w14:paraId="2B406E2B" w14:textId="7EE649D1" w:rsidR="00634A6C" w:rsidRPr="00994DA0" w:rsidRDefault="00634A6C" w:rsidP="00994DA0">
      <w:pPr>
        <w:autoSpaceDE w:val="0"/>
        <w:autoSpaceDN w:val="0"/>
        <w:adjustRightInd w:val="0"/>
        <w:spacing w:after="0" w:line="276" w:lineRule="auto"/>
        <w:ind w:left="284" w:hanging="142"/>
        <w:jc w:val="both"/>
        <w:rPr>
          <w:rFonts w:ascii="Arial" w:eastAsia="Calibri" w:hAnsi="Arial" w:cs="Arial"/>
          <w:sz w:val="24"/>
          <w:szCs w:val="24"/>
        </w:rPr>
      </w:pPr>
      <w:r w:rsidRPr="00994DA0">
        <w:rPr>
          <w:rFonts w:ascii="Arial" w:eastAsia="Calibri" w:hAnsi="Arial" w:cs="Arial"/>
          <w:sz w:val="24"/>
          <w:szCs w:val="24"/>
        </w:rPr>
        <w:t>2. Zamawiający, najpóźniej przed otwarciem ofert, udostępnia na stronie internetowej prowadzonego postępowania pod adresem</w:t>
      </w:r>
      <w:r w:rsidR="00552839" w:rsidRPr="00994DA0">
        <w:rPr>
          <w:rFonts w:ascii="Arial" w:eastAsia="Calibri" w:hAnsi="Arial" w:cs="Arial"/>
          <w:sz w:val="24"/>
          <w:szCs w:val="24"/>
        </w:rPr>
        <w:t>:</w:t>
      </w:r>
      <w:r w:rsidRPr="00994DA0">
        <w:rPr>
          <w:rFonts w:ascii="Arial" w:eastAsia="Calibri" w:hAnsi="Arial" w:cs="Arial"/>
          <w:sz w:val="24"/>
          <w:szCs w:val="24"/>
        </w:rPr>
        <w:t xml:space="preserve"> </w:t>
      </w:r>
      <w:hyperlink r:id="rId13" w:history="1">
        <w:r w:rsidRPr="00994DA0">
          <w:rPr>
            <w:rFonts w:ascii="Arial" w:eastAsia="Calibri" w:hAnsi="Arial" w:cs="Arial"/>
            <w:sz w:val="24"/>
            <w:szCs w:val="24"/>
          </w:rPr>
          <w:t>https://platformazakupowa.pl/pn/muszyna</w:t>
        </w:r>
      </w:hyperlink>
      <w:r w:rsidRPr="00994DA0">
        <w:rPr>
          <w:rFonts w:ascii="Arial" w:eastAsia="Calibri" w:hAnsi="Arial" w:cs="Arial"/>
          <w:sz w:val="24"/>
          <w:szCs w:val="24"/>
        </w:rPr>
        <w:t xml:space="preserve"> informację o kwocie, jaką zamierza przeznaczyć na sfinansowanie zamówienia. </w:t>
      </w:r>
    </w:p>
    <w:p w14:paraId="61CF4189" w14:textId="77777777" w:rsidR="00634A6C" w:rsidRPr="00994DA0" w:rsidRDefault="00634A6C" w:rsidP="00994DA0">
      <w:pPr>
        <w:autoSpaceDE w:val="0"/>
        <w:autoSpaceDN w:val="0"/>
        <w:adjustRightInd w:val="0"/>
        <w:spacing w:after="0" w:line="276" w:lineRule="auto"/>
        <w:ind w:left="142" w:hanging="142"/>
        <w:jc w:val="both"/>
        <w:rPr>
          <w:rFonts w:ascii="Arial" w:hAnsi="Arial" w:cs="Arial"/>
          <w:sz w:val="24"/>
          <w:szCs w:val="24"/>
        </w:rPr>
      </w:pPr>
    </w:p>
    <w:p w14:paraId="6711FD68" w14:textId="77777777" w:rsidR="00634A6C" w:rsidRPr="00994DA0" w:rsidRDefault="00634A6C" w:rsidP="00994DA0">
      <w:pPr>
        <w:autoSpaceDE w:val="0"/>
        <w:autoSpaceDN w:val="0"/>
        <w:adjustRightInd w:val="0"/>
        <w:spacing w:after="0" w:line="276" w:lineRule="auto"/>
        <w:jc w:val="both"/>
        <w:rPr>
          <w:rFonts w:ascii="Arial" w:hAnsi="Arial" w:cs="Arial"/>
          <w:sz w:val="24"/>
          <w:szCs w:val="24"/>
        </w:rPr>
      </w:pPr>
      <w:r w:rsidRPr="00994DA0">
        <w:rPr>
          <w:rFonts w:ascii="Arial" w:hAnsi="Arial" w:cs="Arial"/>
          <w:sz w:val="24"/>
          <w:szCs w:val="24"/>
        </w:rPr>
        <w:t xml:space="preserve">Jeżeli Zamawiający w treści przedmiotowej SWZ przed wskazaniem konkretnego punktu SWZ nie określił odpowiedniego Rozdziału SWZ wówczas właściwym dla wskazanego przez Zamawiającego punktu SWZ jest Rozdział I niniejszej SWZ. </w:t>
      </w:r>
    </w:p>
    <w:p w14:paraId="38337A6A" w14:textId="77777777" w:rsidR="00634A6C" w:rsidRDefault="00634A6C" w:rsidP="00994DA0">
      <w:pPr>
        <w:autoSpaceDE w:val="0"/>
        <w:autoSpaceDN w:val="0"/>
        <w:adjustRightInd w:val="0"/>
        <w:spacing w:after="0" w:line="276" w:lineRule="auto"/>
        <w:jc w:val="both"/>
        <w:rPr>
          <w:rFonts w:ascii="Arial" w:hAnsi="Arial" w:cs="Arial"/>
          <w:sz w:val="24"/>
          <w:szCs w:val="24"/>
        </w:rPr>
      </w:pPr>
      <w:r w:rsidRPr="00994DA0">
        <w:rPr>
          <w:rFonts w:ascii="Arial" w:hAnsi="Arial" w:cs="Arial"/>
          <w:sz w:val="24"/>
          <w:szCs w:val="24"/>
        </w:rPr>
        <w:t>Słowne dookreślenia treści określonych liczbowo w niniejszej SWZ mają charakter pomocniczy.</w:t>
      </w:r>
    </w:p>
    <w:p w14:paraId="7CAEEB86" w14:textId="77777777" w:rsidR="001F61AB" w:rsidRDefault="001F61AB" w:rsidP="00994DA0">
      <w:pPr>
        <w:autoSpaceDE w:val="0"/>
        <w:autoSpaceDN w:val="0"/>
        <w:adjustRightInd w:val="0"/>
        <w:spacing w:after="0" w:line="276" w:lineRule="auto"/>
        <w:jc w:val="both"/>
        <w:rPr>
          <w:rFonts w:ascii="Arial" w:hAnsi="Arial" w:cs="Arial"/>
          <w:sz w:val="24"/>
          <w:szCs w:val="24"/>
        </w:rPr>
      </w:pPr>
    </w:p>
    <w:p w14:paraId="3EB24CB3" w14:textId="77777777" w:rsidR="001F61AB" w:rsidRPr="00994DA0" w:rsidRDefault="001F61AB" w:rsidP="00994DA0">
      <w:pPr>
        <w:autoSpaceDE w:val="0"/>
        <w:autoSpaceDN w:val="0"/>
        <w:adjustRightInd w:val="0"/>
        <w:spacing w:after="0" w:line="276" w:lineRule="auto"/>
        <w:jc w:val="both"/>
        <w:rPr>
          <w:rFonts w:ascii="Arial" w:hAnsi="Arial" w:cs="Arial"/>
          <w:sz w:val="24"/>
          <w:szCs w:val="24"/>
        </w:rPr>
      </w:pPr>
    </w:p>
    <w:p w14:paraId="5E401167" w14:textId="7581F045" w:rsidR="00634A6C" w:rsidRPr="00994DA0" w:rsidRDefault="001F61AB" w:rsidP="001F61AB">
      <w:pPr>
        <w:autoSpaceDE w:val="0"/>
        <w:autoSpaceDN w:val="0"/>
        <w:adjustRightInd w:val="0"/>
        <w:spacing w:after="0" w:line="276" w:lineRule="auto"/>
        <w:jc w:val="both"/>
        <w:rPr>
          <w:rFonts w:ascii="Arial" w:hAnsi="Arial" w:cs="Arial"/>
          <w:sz w:val="24"/>
          <w:szCs w:val="24"/>
        </w:rPr>
      </w:pPr>
      <w:r w:rsidRPr="001F61AB">
        <w:rPr>
          <w:rFonts w:ascii="Arial" w:hAnsi="Arial" w:cs="Arial"/>
          <w:sz w:val="24"/>
          <w:szCs w:val="24"/>
        </w:rPr>
        <w:t>Realizując obowiązek, o którym mowa w art. 24 ust. 6 ustawy z dnia 14 czerwca 2024 r.</w:t>
      </w:r>
      <w:r>
        <w:rPr>
          <w:rFonts w:ascii="Arial" w:hAnsi="Arial" w:cs="Arial"/>
          <w:sz w:val="24"/>
          <w:szCs w:val="24"/>
        </w:rPr>
        <w:t xml:space="preserve"> </w:t>
      </w:r>
      <w:r w:rsidRPr="001F61AB">
        <w:rPr>
          <w:rFonts w:ascii="Arial" w:hAnsi="Arial" w:cs="Arial"/>
          <w:sz w:val="24"/>
          <w:szCs w:val="24"/>
        </w:rPr>
        <w:t>o ochronie sygnalistów, informujemy, że w Urzędzie Miasta i Gminy Uzdrowiskowej Muszyna funkcjonuje Procedura zgłaszania przypadków nieprawidłowości oraz ochrony osób dokonujących zgłoszeń.</w:t>
      </w:r>
    </w:p>
    <w:p w14:paraId="23A30CED" w14:textId="417E6106" w:rsidR="00634A6C" w:rsidRPr="00994DA0" w:rsidRDefault="00634A6C" w:rsidP="00994DA0">
      <w:pPr>
        <w:pStyle w:val="Nagwek1"/>
        <w:spacing w:before="0" w:line="276" w:lineRule="auto"/>
        <w:jc w:val="both"/>
        <w:rPr>
          <w:rFonts w:ascii="Arial" w:hAnsi="Arial" w:cs="Arial"/>
          <w:b/>
          <w:bCs/>
          <w:color w:val="auto"/>
          <w:sz w:val="24"/>
          <w:szCs w:val="24"/>
        </w:rPr>
      </w:pPr>
      <w:bookmarkStart w:id="52" w:name="_Toc85447122"/>
      <w:r w:rsidRPr="00994DA0">
        <w:rPr>
          <w:rFonts w:ascii="Arial" w:hAnsi="Arial" w:cs="Arial"/>
          <w:b/>
          <w:bCs/>
          <w:color w:val="auto"/>
          <w:sz w:val="24"/>
          <w:szCs w:val="24"/>
        </w:rPr>
        <w:t>Rozdział III</w:t>
      </w:r>
      <w:r w:rsidR="00EF528E" w:rsidRPr="00994DA0">
        <w:rPr>
          <w:rFonts w:ascii="Arial" w:hAnsi="Arial" w:cs="Arial"/>
          <w:b/>
          <w:bCs/>
          <w:color w:val="auto"/>
          <w:sz w:val="24"/>
          <w:szCs w:val="24"/>
        </w:rPr>
        <w:t xml:space="preserve"> </w:t>
      </w:r>
      <w:r w:rsidRPr="00994DA0">
        <w:rPr>
          <w:rFonts w:ascii="Arial" w:hAnsi="Arial" w:cs="Arial"/>
          <w:b/>
          <w:bCs/>
          <w:color w:val="auto"/>
          <w:sz w:val="24"/>
          <w:szCs w:val="24"/>
        </w:rPr>
        <w:t>ZAŁĄCZNIKI DO SWZ</w:t>
      </w:r>
      <w:bookmarkEnd w:id="52"/>
    </w:p>
    <w:p w14:paraId="7501656E" w14:textId="3D06DB58" w:rsidR="00634A6C" w:rsidRPr="00994DA0" w:rsidRDefault="00634A6C" w:rsidP="00994DA0">
      <w:pPr>
        <w:pStyle w:val="Nagwek2"/>
        <w:spacing w:before="0" w:line="276" w:lineRule="auto"/>
        <w:jc w:val="both"/>
        <w:rPr>
          <w:rFonts w:ascii="Arial" w:hAnsi="Arial" w:cs="Arial"/>
          <w:color w:val="auto"/>
          <w:sz w:val="24"/>
          <w:szCs w:val="24"/>
        </w:rPr>
      </w:pPr>
      <w:bookmarkStart w:id="53" w:name="_Toc85447123"/>
      <w:r w:rsidRPr="00994DA0">
        <w:rPr>
          <w:rFonts w:ascii="Arial" w:hAnsi="Arial" w:cs="Arial"/>
          <w:color w:val="auto"/>
          <w:sz w:val="24"/>
          <w:szCs w:val="24"/>
        </w:rPr>
        <w:t>Załącznik nr 1 – Formularz ofertowy.</w:t>
      </w:r>
      <w:bookmarkEnd w:id="53"/>
    </w:p>
    <w:p w14:paraId="519D27C5" w14:textId="4AFA2312" w:rsidR="00634A6C" w:rsidRPr="00994DA0" w:rsidRDefault="00634A6C" w:rsidP="00994DA0">
      <w:pPr>
        <w:pStyle w:val="Nagwek2"/>
        <w:spacing w:before="0" w:line="276" w:lineRule="auto"/>
        <w:jc w:val="both"/>
        <w:rPr>
          <w:rFonts w:ascii="Arial" w:hAnsi="Arial" w:cs="Arial"/>
          <w:color w:val="auto"/>
          <w:sz w:val="24"/>
          <w:szCs w:val="24"/>
        </w:rPr>
      </w:pPr>
      <w:bookmarkStart w:id="54" w:name="_Toc85447124"/>
      <w:r w:rsidRPr="00994DA0">
        <w:rPr>
          <w:rFonts w:ascii="Arial" w:hAnsi="Arial" w:cs="Arial"/>
          <w:color w:val="auto"/>
          <w:sz w:val="24"/>
          <w:szCs w:val="24"/>
        </w:rPr>
        <w:t>Załącznik nr 2 – Oświadczenie o niepodleganiu wykluczeniu</w:t>
      </w:r>
      <w:r w:rsidR="006B4DC1" w:rsidRPr="00994DA0">
        <w:rPr>
          <w:rFonts w:ascii="Arial" w:hAnsi="Arial" w:cs="Arial"/>
          <w:color w:val="auto"/>
          <w:sz w:val="24"/>
          <w:szCs w:val="24"/>
        </w:rPr>
        <w:t xml:space="preserve"> </w:t>
      </w:r>
      <w:bookmarkEnd w:id="54"/>
      <w:r w:rsidR="005C7EC0" w:rsidRPr="00994DA0">
        <w:rPr>
          <w:rFonts w:ascii="Arial" w:hAnsi="Arial" w:cs="Arial"/>
          <w:color w:val="auto"/>
          <w:sz w:val="24"/>
          <w:szCs w:val="24"/>
        </w:rPr>
        <w:t>z postępowania.</w:t>
      </w:r>
    </w:p>
    <w:p w14:paraId="150B7F52" w14:textId="48FA7042" w:rsidR="00634A6C" w:rsidRPr="00994DA0" w:rsidRDefault="00634A6C" w:rsidP="00994DA0">
      <w:pPr>
        <w:pStyle w:val="Nagwek2"/>
        <w:spacing w:before="0" w:line="276" w:lineRule="auto"/>
        <w:jc w:val="both"/>
        <w:rPr>
          <w:rFonts w:ascii="Arial" w:hAnsi="Arial" w:cs="Arial"/>
          <w:color w:val="auto"/>
          <w:sz w:val="24"/>
          <w:szCs w:val="24"/>
        </w:rPr>
      </w:pPr>
      <w:bookmarkStart w:id="55" w:name="_Toc85447125"/>
      <w:r w:rsidRPr="00994DA0">
        <w:rPr>
          <w:rFonts w:ascii="Arial" w:hAnsi="Arial" w:cs="Arial"/>
          <w:color w:val="auto"/>
          <w:sz w:val="24"/>
          <w:szCs w:val="24"/>
        </w:rPr>
        <w:t>Załącznik nr 3 – Projektowane postanowienia umowy w sprawie zamówienia</w:t>
      </w:r>
      <w:r w:rsidR="00C77C86" w:rsidRPr="00994DA0">
        <w:rPr>
          <w:rFonts w:ascii="Arial" w:hAnsi="Arial" w:cs="Arial"/>
          <w:color w:val="auto"/>
          <w:sz w:val="24"/>
          <w:szCs w:val="24"/>
        </w:rPr>
        <w:t xml:space="preserve"> </w:t>
      </w:r>
      <w:r w:rsidRPr="00994DA0">
        <w:rPr>
          <w:rFonts w:ascii="Arial" w:hAnsi="Arial" w:cs="Arial"/>
          <w:color w:val="auto"/>
          <w:sz w:val="24"/>
          <w:szCs w:val="24"/>
        </w:rPr>
        <w:t xml:space="preserve">publicznego, które zostaną wprowadzone do </w:t>
      </w:r>
      <w:r w:rsidR="002E1D06" w:rsidRPr="00994DA0">
        <w:rPr>
          <w:rFonts w:ascii="Arial" w:hAnsi="Arial" w:cs="Arial"/>
          <w:color w:val="auto"/>
          <w:sz w:val="24"/>
          <w:szCs w:val="24"/>
        </w:rPr>
        <w:t>treści tej umowy</w:t>
      </w:r>
      <w:r w:rsidRPr="00994DA0">
        <w:rPr>
          <w:rFonts w:ascii="Arial" w:hAnsi="Arial" w:cs="Arial"/>
          <w:color w:val="auto"/>
          <w:sz w:val="24"/>
          <w:szCs w:val="24"/>
        </w:rPr>
        <w:t>.</w:t>
      </w:r>
      <w:bookmarkEnd w:id="55"/>
    </w:p>
    <w:p w14:paraId="75201C97" w14:textId="401F842B" w:rsidR="00634A6C" w:rsidRPr="00994DA0" w:rsidRDefault="00634A6C" w:rsidP="00994DA0">
      <w:pPr>
        <w:pStyle w:val="Nagwek2"/>
        <w:spacing w:before="0" w:line="276" w:lineRule="auto"/>
        <w:jc w:val="both"/>
        <w:rPr>
          <w:rFonts w:ascii="Arial" w:eastAsia="Times New Roman" w:hAnsi="Arial" w:cs="Arial"/>
          <w:color w:val="auto"/>
          <w:sz w:val="24"/>
          <w:szCs w:val="24"/>
        </w:rPr>
      </w:pPr>
      <w:bookmarkStart w:id="56" w:name="_Toc85447126"/>
      <w:r w:rsidRPr="00994DA0">
        <w:rPr>
          <w:rFonts w:ascii="Arial" w:eastAsia="Times New Roman" w:hAnsi="Arial" w:cs="Arial"/>
          <w:color w:val="auto"/>
          <w:sz w:val="24"/>
          <w:szCs w:val="24"/>
        </w:rPr>
        <w:t>Załącznik nr 4 – Zobowiązanie podmiotu udostępniającego zasoby.</w:t>
      </w:r>
      <w:bookmarkEnd w:id="56"/>
    </w:p>
    <w:p w14:paraId="6CE2647A" w14:textId="02488B7F" w:rsidR="006B2D8E" w:rsidRPr="00994DA0" w:rsidRDefault="006B2D8E" w:rsidP="00994DA0">
      <w:pPr>
        <w:pStyle w:val="Nagwek2"/>
        <w:spacing w:before="0" w:line="276" w:lineRule="auto"/>
        <w:jc w:val="both"/>
        <w:rPr>
          <w:rFonts w:ascii="Arial" w:hAnsi="Arial" w:cs="Arial"/>
          <w:color w:val="auto"/>
          <w:sz w:val="24"/>
          <w:szCs w:val="24"/>
        </w:rPr>
      </w:pPr>
      <w:bookmarkStart w:id="57" w:name="_Toc85447128"/>
      <w:r w:rsidRPr="00994DA0">
        <w:rPr>
          <w:rFonts w:ascii="Arial" w:hAnsi="Arial" w:cs="Arial"/>
          <w:color w:val="auto"/>
          <w:sz w:val="24"/>
          <w:szCs w:val="24"/>
        </w:rPr>
        <w:t xml:space="preserve">Załącznik nr </w:t>
      </w:r>
      <w:r w:rsidR="00691672" w:rsidRPr="00994DA0">
        <w:rPr>
          <w:rFonts w:ascii="Arial" w:hAnsi="Arial" w:cs="Arial"/>
          <w:color w:val="auto"/>
          <w:sz w:val="24"/>
          <w:szCs w:val="24"/>
        </w:rPr>
        <w:t>5</w:t>
      </w:r>
      <w:r w:rsidRPr="00994DA0">
        <w:rPr>
          <w:rFonts w:ascii="Arial" w:hAnsi="Arial" w:cs="Arial"/>
          <w:color w:val="auto"/>
          <w:sz w:val="24"/>
          <w:szCs w:val="24"/>
        </w:rPr>
        <w:t xml:space="preserve"> </w:t>
      </w:r>
      <w:r w:rsidR="005B38D5" w:rsidRPr="00994DA0">
        <w:rPr>
          <w:rFonts w:ascii="Arial" w:hAnsi="Arial" w:cs="Arial"/>
          <w:color w:val="auto"/>
          <w:sz w:val="24"/>
          <w:szCs w:val="24"/>
        </w:rPr>
        <w:t>–</w:t>
      </w:r>
      <w:r w:rsidRPr="00994DA0">
        <w:rPr>
          <w:rFonts w:ascii="Arial" w:hAnsi="Arial" w:cs="Arial"/>
          <w:color w:val="auto"/>
          <w:sz w:val="24"/>
          <w:szCs w:val="24"/>
        </w:rPr>
        <w:t xml:space="preserve"> Oświadczenie podmiotu udostępniającego zasoby o niepodleganiu</w:t>
      </w:r>
      <w:r w:rsidR="003221C9" w:rsidRPr="00994DA0">
        <w:rPr>
          <w:rFonts w:ascii="Arial" w:hAnsi="Arial" w:cs="Arial"/>
          <w:color w:val="auto"/>
          <w:sz w:val="24"/>
          <w:szCs w:val="24"/>
        </w:rPr>
        <w:t xml:space="preserve"> </w:t>
      </w:r>
      <w:r w:rsidRPr="00994DA0">
        <w:rPr>
          <w:rFonts w:ascii="Arial" w:hAnsi="Arial" w:cs="Arial"/>
          <w:color w:val="auto"/>
          <w:sz w:val="24"/>
          <w:szCs w:val="24"/>
        </w:rPr>
        <w:t xml:space="preserve">wykluczeniu </w:t>
      </w:r>
      <w:bookmarkEnd w:id="57"/>
      <w:r w:rsidR="005C7EC0" w:rsidRPr="00994DA0">
        <w:rPr>
          <w:rFonts w:ascii="Arial" w:hAnsi="Arial" w:cs="Arial"/>
          <w:color w:val="auto"/>
          <w:sz w:val="24"/>
          <w:szCs w:val="24"/>
        </w:rPr>
        <w:t>z postępowania.</w:t>
      </w:r>
    </w:p>
    <w:p w14:paraId="5461EC5C" w14:textId="5DD16A93" w:rsidR="000A58EB" w:rsidRPr="00994DA0" w:rsidRDefault="000A58EB" w:rsidP="00994DA0">
      <w:pPr>
        <w:pStyle w:val="Nagwek2"/>
        <w:spacing w:before="0" w:line="276" w:lineRule="auto"/>
        <w:jc w:val="both"/>
        <w:rPr>
          <w:rFonts w:ascii="Arial" w:eastAsia="Times New Roman" w:hAnsi="Arial" w:cs="Arial"/>
          <w:color w:val="auto"/>
          <w:sz w:val="24"/>
          <w:szCs w:val="24"/>
        </w:rPr>
      </w:pPr>
      <w:bookmarkStart w:id="58" w:name="_Toc85447129"/>
      <w:r w:rsidRPr="00994DA0">
        <w:rPr>
          <w:rFonts w:ascii="Arial" w:eastAsia="Times New Roman" w:hAnsi="Arial" w:cs="Arial"/>
          <w:color w:val="auto"/>
          <w:sz w:val="24"/>
          <w:szCs w:val="24"/>
        </w:rPr>
        <w:t xml:space="preserve">Załącznik nr </w:t>
      </w:r>
      <w:r w:rsidR="00691672" w:rsidRPr="00994DA0">
        <w:rPr>
          <w:rFonts w:ascii="Arial" w:eastAsia="Times New Roman" w:hAnsi="Arial" w:cs="Arial"/>
          <w:color w:val="auto"/>
          <w:sz w:val="24"/>
          <w:szCs w:val="24"/>
        </w:rPr>
        <w:t>6</w:t>
      </w:r>
      <w:r w:rsidRPr="00994DA0">
        <w:rPr>
          <w:rFonts w:ascii="Arial" w:eastAsia="Times New Roman" w:hAnsi="Arial" w:cs="Arial"/>
          <w:color w:val="auto"/>
          <w:sz w:val="24"/>
          <w:szCs w:val="24"/>
        </w:rPr>
        <w:t xml:space="preserve"> </w:t>
      </w:r>
      <w:r w:rsidR="005B38D5" w:rsidRPr="00994DA0">
        <w:rPr>
          <w:rFonts w:ascii="Arial" w:hAnsi="Arial" w:cs="Arial"/>
          <w:color w:val="auto"/>
          <w:sz w:val="24"/>
          <w:szCs w:val="24"/>
        </w:rPr>
        <w:t>–</w:t>
      </w:r>
      <w:r w:rsidRPr="00994DA0">
        <w:rPr>
          <w:rFonts w:ascii="Arial" w:eastAsia="Times New Roman" w:hAnsi="Arial" w:cs="Arial"/>
          <w:color w:val="auto"/>
          <w:sz w:val="24"/>
          <w:szCs w:val="24"/>
        </w:rPr>
        <w:t xml:space="preserve"> Oświadczenie wykonawcy/podmiotu udostępniającego zasoby o</w:t>
      </w:r>
      <w:r w:rsidR="00A31203" w:rsidRPr="00994DA0">
        <w:rPr>
          <w:rFonts w:ascii="Arial" w:eastAsia="Times New Roman" w:hAnsi="Arial" w:cs="Arial"/>
          <w:color w:val="auto"/>
          <w:sz w:val="24"/>
          <w:szCs w:val="24"/>
        </w:rPr>
        <w:t> </w:t>
      </w:r>
      <w:r w:rsidRPr="00994DA0">
        <w:rPr>
          <w:rFonts w:ascii="Arial" w:eastAsia="Times New Roman" w:hAnsi="Arial" w:cs="Arial"/>
          <w:color w:val="auto"/>
          <w:sz w:val="24"/>
          <w:szCs w:val="24"/>
        </w:rPr>
        <w:t>aktualności informacji zawartych w oświadczeniu, o którym mowa w art. 125 ust 1 ustawy</w:t>
      </w:r>
      <w:r w:rsidR="00673822" w:rsidRPr="00994DA0">
        <w:rPr>
          <w:rFonts w:ascii="Arial" w:eastAsia="Times New Roman" w:hAnsi="Arial" w:cs="Arial"/>
          <w:color w:val="auto"/>
          <w:sz w:val="24"/>
          <w:szCs w:val="24"/>
        </w:rPr>
        <w:t xml:space="preserve"> - (Składane przez Wykonawcę najkorzystniejszego na wezwanie Zamawiającego).</w:t>
      </w:r>
      <w:bookmarkEnd w:id="58"/>
    </w:p>
    <w:p w14:paraId="1AA3C163" w14:textId="124D668D" w:rsidR="00462A12" w:rsidRPr="00994DA0" w:rsidRDefault="00462A12" w:rsidP="00994DA0">
      <w:pPr>
        <w:spacing w:after="0" w:line="276" w:lineRule="auto"/>
        <w:jc w:val="both"/>
        <w:rPr>
          <w:rFonts w:ascii="Arial" w:hAnsi="Arial" w:cs="Arial"/>
          <w:sz w:val="24"/>
          <w:szCs w:val="24"/>
          <w:lang w:eastAsia="pl-PL"/>
        </w:rPr>
      </w:pPr>
      <w:r w:rsidRPr="00994DA0">
        <w:rPr>
          <w:rFonts w:ascii="Arial" w:hAnsi="Arial" w:cs="Arial"/>
          <w:sz w:val="24"/>
          <w:szCs w:val="24"/>
          <w:lang w:eastAsia="pl-PL"/>
        </w:rPr>
        <w:t>Załącznik nr 7 – Dokumentacja przetargowa.</w:t>
      </w:r>
    </w:p>
    <w:p w14:paraId="608A12E4" w14:textId="04FECCB3" w:rsidR="00634A6C" w:rsidRPr="00994DA0" w:rsidRDefault="0051760D" w:rsidP="00994DA0">
      <w:pPr>
        <w:autoSpaceDE w:val="0"/>
        <w:autoSpaceDN w:val="0"/>
        <w:adjustRightInd w:val="0"/>
        <w:spacing w:after="0" w:line="276" w:lineRule="auto"/>
        <w:ind w:left="6372"/>
        <w:jc w:val="both"/>
        <w:rPr>
          <w:rFonts w:ascii="Arial" w:eastAsia="Times New Roman" w:hAnsi="Arial" w:cs="Arial"/>
          <w:sz w:val="24"/>
          <w:szCs w:val="24"/>
          <w:lang w:eastAsia="pl-PL"/>
        </w:rPr>
      </w:pPr>
      <w:r w:rsidRPr="00994DA0">
        <w:rPr>
          <w:rFonts w:ascii="Arial" w:hAnsi="Arial" w:cs="Arial"/>
          <w:sz w:val="24"/>
          <w:szCs w:val="24"/>
        </w:rPr>
        <w:br w:type="column"/>
      </w:r>
      <w:r w:rsidR="00634A6C" w:rsidRPr="00994DA0">
        <w:rPr>
          <w:rFonts w:ascii="Arial" w:eastAsia="Times New Roman" w:hAnsi="Arial" w:cs="Arial"/>
          <w:sz w:val="24"/>
          <w:szCs w:val="24"/>
          <w:lang w:eastAsia="pl-PL"/>
        </w:rPr>
        <w:t>Załącznik nr 1 do SWZ</w:t>
      </w:r>
    </w:p>
    <w:p w14:paraId="2C03AFA3" w14:textId="4466FB01" w:rsidR="00634A6C" w:rsidRPr="00994DA0" w:rsidRDefault="003523ED" w:rsidP="00994DA0">
      <w:pPr>
        <w:spacing w:after="0" w:line="276" w:lineRule="auto"/>
        <w:ind w:left="-180"/>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 xml:space="preserve"> </w:t>
      </w:r>
      <w:r w:rsidR="009C4857" w:rsidRPr="00994DA0">
        <w:rPr>
          <w:rFonts w:ascii="Arial" w:eastAsia="Times New Roman" w:hAnsi="Arial" w:cs="Arial"/>
          <w:sz w:val="24"/>
          <w:szCs w:val="24"/>
          <w:lang w:eastAsia="pl-PL"/>
        </w:rPr>
        <w:t xml:space="preserve"> </w:t>
      </w:r>
      <w:r w:rsidR="00634A6C" w:rsidRPr="00994DA0">
        <w:rPr>
          <w:rFonts w:ascii="Arial" w:eastAsia="Times New Roman" w:hAnsi="Arial" w:cs="Arial"/>
          <w:sz w:val="24"/>
          <w:szCs w:val="24"/>
          <w:lang w:eastAsia="pl-PL"/>
        </w:rPr>
        <w:t>ZAMAWIAJĄCY:</w:t>
      </w:r>
    </w:p>
    <w:p w14:paraId="20BFFFB9" w14:textId="77777777" w:rsidR="007976B8" w:rsidRPr="00994DA0" w:rsidRDefault="00634A6C" w:rsidP="00994DA0">
      <w:pPr>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 xml:space="preserve">Miasto i Gmina Uzdrowiskowa Muszyna </w:t>
      </w:r>
    </w:p>
    <w:p w14:paraId="568ED007" w14:textId="4FC702B7" w:rsidR="00634A6C" w:rsidRPr="00994DA0" w:rsidRDefault="00634A6C" w:rsidP="00994DA0">
      <w:pPr>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ul. Rynek 31</w:t>
      </w:r>
    </w:p>
    <w:p w14:paraId="3FCF7628" w14:textId="57FEB425" w:rsidR="00634A6C" w:rsidRPr="00994DA0" w:rsidRDefault="00634A6C" w:rsidP="00994DA0">
      <w:pPr>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33-370 Muszyna</w:t>
      </w:r>
    </w:p>
    <w:p w14:paraId="14F4BFAA" w14:textId="77777777" w:rsidR="00634A6C" w:rsidRPr="00994DA0" w:rsidRDefault="00634A6C" w:rsidP="00994DA0">
      <w:pPr>
        <w:spacing w:after="0" w:line="276" w:lineRule="auto"/>
        <w:jc w:val="center"/>
        <w:rPr>
          <w:rFonts w:ascii="Arial" w:eastAsia="Times New Roman" w:hAnsi="Arial" w:cs="Arial"/>
          <w:b/>
          <w:sz w:val="24"/>
          <w:szCs w:val="24"/>
          <w:lang w:eastAsia="pl-PL"/>
        </w:rPr>
      </w:pPr>
      <w:r w:rsidRPr="00994DA0">
        <w:rPr>
          <w:rFonts w:ascii="Arial" w:eastAsia="Times New Roman" w:hAnsi="Arial" w:cs="Arial"/>
          <w:b/>
          <w:sz w:val="24"/>
          <w:szCs w:val="24"/>
          <w:lang w:eastAsia="pl-PL"/>
        </w:rPr>
        <w:t>OFERTA</w:t>
      </w:r>
    </w:p>
    <w:p w14:paraId="0C699C27" w14:textId="77777777" w:rsidR="00634A6C" w:rsidRPr="00994DA0" w:rsidRDefault="00634A6C" w:rsidP="00994DA0">
      <w:pPr>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 xml:space="preserve">Nazwa i adres </w:t>
      </w:r>
      <w:r w:rsidRPr="00994DA0">
        <w:rPr>
          <w:rFonts w:ascii="Arial" w:eastAsia="Times New Roman" w:hAnsi="Arial" w:cs="Arial"/>
          <w:bCs/>
          <w:sz w:val="24"/>
          <w:szCs w:val="24"/>
          <w:lang w:eastAsia="pl-PL"/>
        </w:rPr>
        <w:t>WYKONAWCY :</w:t>
      </w:r>
    </w:p>
    <w:p w14:paraId="4A982AE8" w14:textId="2B368878" w:rsidR="00634A6C" w:rsidRPr="00994DA0" w:rsidRDefault="00634A6C" w:rsidP="00994DA0">
      <w:pPr>
        <w:spacing w:after="0" w:line="276" w:lineRule="auto"/>
        <w:ind w:right="70"/>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w:t>
      </w:r>
      <w:r w:rsidR="001A2FC9" w:rsidRPr="00994DA0">
        <w:rPr>
          <w:rFonts w:ascii="Arial" w:eastAsia="Times New Roman" w:hAnsi="Arial" w:cs="Arial"/>
          <w:sz w:val="24"/>
          <w:szCs w:val="24"/>
          <w:lang w:eastAsia="pl-PL"/>
        </w:rPr>
        <w:t>...........</w:t>
      </w:r>
      <w:r w:rsidRPr="00994DA0">
        <w:rPr>
          <w:rFonts w:ascii="Arial" w:eastAsia="Times New Roman" w:hAnsi="Arial" w:cs="Arial"/>
          <w:sz w:val="24"/>
          <w:szCs w:val="24"/>
          <w:lang w:eastAsia="pl-PL"/>
        </w:rPr>
        <w:t>..............</w:t>
      </w:r>
    </w:p>
    <w:p w14:paraId="4AB2DC99" w14:textId="6933C531" w:rsidR="00634A6C" w:rsidRPr="00994DA0" w:rsidRDefault="00634A6C" w:rsidP="00994DA0">
      <w:pPr>
        <w:spacing w:after="0" w:line="276" w:lineRule="auto"/>
        <w:ind w:right="70"/>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Województwo……………………………………………………………………</w:t>
      </w:r>
      <w:r w:rsidR="001A2FC9" w:rsidRPr="00994DA0">
        <w:rPr>
          <w:rFonts w:ascii="Arial" w:eastAsia="Times New Roman" w:hAnsi="Arial" w:cs="Arial"/>
          <w:sz w:val="24"/>
          <w:szCs w:val="24"/>
          <w:lang w:eastAsia="pl-PL"/>
        </w:rPr>
        <w:t>………</w:t>
      </w:r>
      <w:r w:rsidRPr="00994DA0">
        <w:rPr>
          <w:rFonts w:ascii="Arial" w:eastAsia="Times New Roman" w:hAnsi="Arial" w:cs="Arial"/>
          <w:sz w:val="24"/>
          <w:szCs w:val="24"/>
          <w:lang w:eastAsia="pl-PL"/>
        </w:rPr>
        <w:t>……</w:t>
      </w:r>
      <w:r w:rsidR="00C2596B" w:rsidRPr="00994DA0">
        <w:rPr>
          <w:rFonts w:ascii="Arial" w:eastAsia="Times New Roman" w:hAnsi="Arial" w:cs="Arial"/>
          <w:sz w:val="24"/>
          <w:szCs w:val="24"/>
          <w:lang w:eastAsia="pl-PL"/>
        </w:rPr>
        <w:t>..</w:t>
      </w:r>
    </w:p>
    <w:p w14:paraId="194CD194" w14:textId="77777777" w:rsidR="00C2596B" w:rsidRPr="00994DA0" w:rsidRDefault="00634A6C" w:rsidP="00994DA0">
      <w:pPr>
        <w:spacing w:after="0" w:line="276" w:lineRule="auto"/>
        <w:ind w:right="70"/>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NIP...............................................</w:t>
      </w:r>
      <w:r w:rsidR="00196661" w:rsidRPr="00994DA0">
        <w:rPr>
          <w:rFonts w:ascii="Arial" w:eastAsia="Times New Roman" w:hAnsi="Arial" w:cs="Arial"/>
          <w:sz w:val="24"/>
          <w:szCs w:val="24"/>
          <w:lang w:eastAsia="pl-PL"/>
        </w:rPr>
        <w:t>...</w:t>
      </w:r>
      <w:r w:rsidR="00710148" w:rsidRPr="00994DA0">
        <w:rPr>
          <w:rFonts w:ascii="Arial" w:eastAsia="Times New Roman" w:hAnsi="Arial" w:cs="Arial"/>
          <w:sz w:val="24"/>
          <w:szCs w:val="24"/>
          <w:lang w:eastAsia="pl-PL"/>
        </w:rPr>
        <w:t>........</w:t>
      </w:r>
      <w:r w:rsidR="00196661" w:rsidRPr="00994DA0">
        <w:rPr>
          <w:rFonts w:ascii="Arial" w:eastAsia="Times New Roman" w:hAnsi="Arial" w:cs="Arial"/>
          <w:sz w:val="24"/>
          <w:szCs w:val="24"/>
          <w:lang w:eastAsia="pl-PL"/>
        </w:rPr>
        <w:t>...</w:t>
      </w:r>
      <w:r w:rsidR="001A2FC9" w:rsidRPr="00994DA0">
        <w:rPr>
          <w:rFonts w:ascii="Arial" w:eastAsia="Times New Roman" w:hAnsi="Arial" w:cs="Arial"/>
          <w:sz w:val="24"/>
          <w:szCs w:val="24"/>
          <w:lang w:eastAsia="pl-PL"/>
        </w:rPr>
        <w:t xml:space="preserve"> </w:t>
      </w:r>
    </w:p>
    <w:p w14:paraId="79305E91" w14:textId="3310E04D" w:rsidR="00C2596B" w:rsidRPr="00994DA0" w:rsidRDefault="00634A6C" w:rsidP="00994DA0">
      <w:pPr>
        <w:spacing w:after="0" w:line="276" w:lineRule="auto"/>
        <w:ind w:right="70"/>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REGON.....................................</w:t>
      </w:r>
      <w:r w:rsidR="001A2FC9" w:rsidRPr="00994DA0">
        <w:rPr>
          <w:rFonts w:ascii="Arial" w:eastAsia="Times New Roman" w:hAnsi="Arial" w:cs="Arial"/>
          <w:sz w:val="24"/>
          <w:szCs w:val="24"/>
          <w:lang w:eastAsia="pl-PL"/>
        </w:rPr>
        <w:t>...........</w:t>
      </w:r>
      <w:r w:rsidRPr="00994DA0">
        <w:rPr>
          <w:rFonts w:ascii="Arial" w:eastAsia="Times New Roman" w:hAnsi="Arial" w:cs="Arial"/>
          <w:sz w:val="24"/>
          <w:szCs w:val="24"/>
          <w:lang w:eastAsia="pl-PL"/>
        </w:rPr>
        <w:t>....</w:t>
      </w:r>
      <w:r w:rsidR="00710148" w:rsidRPr="00994DA0">
        <w:rPr>
          <w:rFonts w:ascii="Arial" w:eastAsia="Times New Roman" w:hAnsi="Arial" w:cs="Arial"/>
          <w:sz w:val="24"/>
          <w:szCs w:val="24"/>
          <w:lang w:eastAsia="pl-PL"/>
        </w:rPr>
        <w:t>..</w:t>
      </w:r>
    </w:p>
    <w:p w14:paraId="0FC968DC" w14:textId="77777777" w:rsidR="00C2596B" w:rsidRPr="00994DA0" w:rsidRDefault="00634A6C" w:rsidP="00994DA0">
      <w:pPr>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Osoba wyznaczona do kontaktów z</w:t>
      </w:r>
      <w:r w:rsidR="001F425F" w:rsidRPr="00994DA0">
        <w:rPr>
          <w:rFonts w:ascii="Arial" w:eastAsia="Times New Roman" w:hAnsi="Arial" w:cs="Arial"/>
          <w:sz w:val="24"/>
          <w:szCs w:val="24"/>
          <w:lang w:eastAsia="pl-PL"/>
        </w:rPr>
        <w:t xml:space="preserve"> </w:t>
      </w:r>
      <w:r w:rsidRPr="00994DA0">
        <w:rPr>
          <w:rFonts w:ascii="Arial" w:eastAsia="Times New Roman" w:hAnsi="Arial" w:cs="Arial"/>
          <w:sz w:val="24"/>
          <w:szCs w:val="24"/>
          <w:lang w:eastAsia="pl-PL"/>
        </w:rPr>
        <w:t>Zamawiającym:</w:t>
      </w:r>
    </w:p>
    <w:p w14:paraId="586236AA" w14:textId="56724F43" w:rsidR="00634A6C" w:rsidRPr="00994DA0" w:rsidRDefault="00634A6C" w:rsidP="00994DA0">
      <w:pPr>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w:t>
      </w:r>
      <w:r w:rsidR="0095594A" w:rsidRPr="00994DA0">
        <w:rPr>
          <w:rFonts w:ascii="Arial" w:eastAsia="Times New Roman" w:hAnsi="Arial" w:cs="Arial"/>
          <w:sz w:val="24"/>
          <w:szCs w:val="24"/>
          <w:lang w:eastAsia="pl-PL"/>
        </w:rPr>
        <w:t>...............................</w:t>
      </w:r>
      <w:r w:rsidR="001A2FC9" w:rsidRPr="00994DA0">
        <w:rPr>
          <w:rFonts w:ascii="Arial" w:eastAsia="Times New Roman" w:hAnsi="Arial" w:cs="Arial"/>
          <w:sz w:val="24"/>
          <w:szCs w:val="24"/>
          <w:lang w:eastAsia="pl-PL"/>
        </w:rPr>
        <w:t>.......</w:t>
      </w:r>
      <w:r w:rsidRPr="00994DA0">
        <w:rPr>
          <w:rFonts w:ascii="Arial" w:eastAsia="Times New Roman" w:hAnsi="Arial" w:cs="Arial"/>
          <w:sz w:val="24"/>
          <w:szCs w:val="24"/>
          <w:lang w:eastAsia="pl-PL"/>
        </w:rPr>
        <w:t>.......</w:t>
      </w:r>
      <w:r w:rsidR="00450B63" w:rsidRPr="00994DA0">
        <w:rPr>
          <w:rFonts w:ascii="Arial" w:eastAsia="Times New Roman" w:hAnsi="Arial" w:cs="Arial"/>
          <w:sz w:val="24"/>
          <w:szCs w:val="24"/>
          <w:lang w:eastAsia="pl-PL"/>
        </w:rPr>
        <w:t>.</w:t>
      </w:r>
      <w:r w:rsidRPr="00994DA0">
        <w:rPr>
          <w:rFonts w:ascii="Arial" w:eastAsia="Times New Roman" w:hAnsi="Arial" w:cs="Arial"/>
          <w:sz w:val="24"/>
          <w:szCs w:val="24"/>
          <w:lang w:eastAsia="pl-PL"/>
        </w:rPr>
        <w:t>.</w:t>
      </w:r>
      <w:r w:rsidR="00450B63" w:rsidRPr="00994DA0">
        <w:rPr>
          <w:rFonts w:ascii="Arial" w:eastAsia="Times New Roman" w:hAnsi="Arial" w:cs="Arial"/>
          <w:sz w:val="24"/>
          <w:szCs w:val="24"/>
          <w:lang w:eastAsia="pl-PL"/>
        </w:rPr>
        <w:t>..</w:t>
      </w:r>
      <w:r w:rsidRPr="00994DA0">
        <w:rPr>
          <w:rFonts w:ascii="Arial" w:eastAsia="Times New Roman" w:hAnsi="Arial" w:cs="Arial"/>
          <w:sz w:val="24"/>
          <w:szCs w:val="24"/>
          <w:lang w:eastAsia="pl-PL"/>
        </w:rPr>
        <w:t>.</w:t>
      </w:r>
      <w:r w:rsidR="00450B63" w:rsidRPr="00994DA0">
        <w:rPr>
          <w:rFonts w:ascii="Arial" w:eastAsia="Times New Roman" w:hAnsi="Arial" w:cs="Arial"/>
          <w:sz w:val="24"/>
          <w:szCs w:val="24"/>
          <w:lang w:eastAsia="pl-PL"/>
        </w:rPr>
        <w:t>.</w:t>
      </w:r>
      <w:r w:rsidRPr="00994DA0">
        <w:rPr>
          <w:rFonts w:ascii="Arial" w:eastAsia="Times New Roman" w:hAnsi="Arial" w:cs="Arial"/>
          <w:sz w:val="24"/>
          <w:szCs w:val="24"/>
          <w:lang w:eastAsia="pl-PL"/>
        </w:rPr>
        <w:t>.</w:t>
      </w:r>
      <w:r w:rsidR="00C2596B" w:rsidRPr="00994DA0">
        <w:rPr>
          <w:rFonts w:ascii="Arial" w:eastAsia="Times New Roman" w:hAnsi="Arial" w:cs="Arial"/>
          <w:sz w:val="24"/>
          <w:szCs w:val="24"/>
          <w:lang w:eastAsia="pl-PL"/>
        </w:rPr>
        <w:t>.............</w:t>
      </w:r>
    </w:p>
    <w:p w14:paraId="4EA209F3" w14:textId="77777777" w:rsidR="00C2596B" w:rsidRPr="00994DA0" w:rsidRDefault="00634A6C" w:rsidP="00994DA0">
      <w:pPr>
        <w:spacing w:after="0" w:line="276" w:lineRule="auto"/>
        <w:ind w:right="70"/>
        <w:jc w:val="both"/>
        <w:rPr>
          <w:rFonts w:ascii="Arial" w:eastAsia="Times New Roman" w:hAnsi="Arial" w:cs="Arial"/>
          <w:bCs/>
          <w:sz w:val="24"/>
          <w:szCs w:val="24"/>
          <w:lang w:eastAsia="pl-PL"/>
        </w:rPr>
      </w:pPr>
      <w:r w:rsidRPr="00994DA0">
        <w:rPr>
          <w:rFonts w:ascii="Arial" w:eastAsia="Times New Roman" w:hAnsi="Arial" w:cs="Arial"/>
          <w:sz w:val="24"/>
          <w:szCs w:val="24"/>
          <w:lang w:eastAsia="pl-PL"/>
        </w:rPr>
        <w:t>n</w:t>
      </w:r>
      <w:r w:rsidRPr="00994DA0">
        <w:rPr>
          <w:rFonts w:ascii="Arial" w:eastAsia="Times New Roman" w:hAnsi="Arial" w:cs="Arial"/>
          <w:bCs/>
          <w:sz w:val="24"/>
          <w:szCs w:val="24"/>
          <w:lang w:eastAsia="pl-PL"/>
        </w:rPr>
        <w:t>umer telefonu: ………………</w:t>
      </w:r>
      <w:r w:rsidR="00710148" w:rsidRPr="00994DA0">
        <w:rPr>
          <w:rFonts w:ascii="Arial" w:eastAsia="Times New Roman" w:hAnsi="Arial" w:cs="Arial"/>
          <w:bCs/>
          <w:sz w:val="24"/>
          <w:szCs w:val="24"/>
          <w:lang w:eastAsia="pl-PL"/>
        </w:rPr>
        <w:t>…….</w:t>
      </w:r>
      <w:r w:rsidRPr="00994DA0">
        <w:rPr>
          <w:rFonts w:ascii="Arial" w:eastAsia="Times New Roman" w:hAnsi="Arial" w:cs="Arial"/>
          <w:bCs/>
          <w:sz w:val="24"/>
          <w:szCs w:val="24"/>
          <w:lang w:eastAsia="pl-PL"/>
        </w:rPr>
        <w:t>………</w:t>
      </w:r>
      <w:r w:rsidR="00710148" w:rsidRPr="00994DA0">
        <w:rPr>
          <w:rFonts w:ascii="Arial" w:eastAsia="Times New Roman" w:hAnsi="Arial" w:cs="Arial"/>
          <w:bCs/>
          <w:sz w:val="24"/>
          <w:szCs w:val="24"/>
          <w:lang w:eastAsia="pl-PL"/>
        </w:rPr>
        <w:t xml:space="preserve"> </w:t>
      </w:r>
    </w:p>
    <w:p w14:paraId="58AFD403" w14:textId="73EC6315" w:rsidR="00634A6C" w:rsidRPr="00994DA0" w:rsidRDefault="00710148" w:rsidP="00994DA0">
      <w:pPr>
        <w:spacing w:after="0" w:line="276" w:lineRule="auto"/>
        <w:ind w:right="70"/>
        <w:jc w:val="both"/>
        <w:rPr>
          <w:rFonts w:ascii="Arial" w:eastAsia="Times New Roman" w:hAnsi="Arial" w:cs="Arial"/>
          <w:bCs/>
          <w:sz w:val="24"/>
          <w:szCs w:val="24"/>
          <w:lang w:eastAsia="pl-PL"/>
        </w:rPr>
      </w:pPr>
      <w:r w:rsidRPr="00994DA0">
        <w:rPr>
          <w:rFonts w:ascii="Arial" w:eastAsia="Times New Roman" w:hAnsi="Arial" w:cs="Arial"/>
          <w:bCs/>
          <w:sz w:val="24"/>
          <w:szCs w:val="24"/>
          <w:lang w:eastAsia="pl-PL"/>
        </w:rPr>
        <w:t>n</w:t>
      </w:r>
      <w:r w:rsidR="00634A6C" w:rsidRPr="00994DA0">
        <w:rPr>
          <w:rFonts w:ascii="Arial" w:eastAsia="Times New Roman" w:hAnsi="Arial" w:cs="Arial"/>
          <w:bCs/>
          <w:sz w:val="24"/>
          <w:szCs w:val="24"/>
          <w:lang w:eastAsia="pl-PL"/>
        </w:rPr>
        <w:t>umer faksu: ……………</w:t>
      </w:r>
      <w:r w:rsidR="001A2FC9" w:rsidRPr="00994DA0">
        <w:rPr>
          <w:rFonts w:ascii="Arial" w:eastAsia="Times New Roman" w:hAnsi="Arial" w:cs="Arial"/>
          <w:bCs/>
          <w:sz w:val="24"/>
          <w:szCs w:val="24"/>
          <w:lang w:eastAsia="pl-PL"/>
        </w:rPr>
        <w:t>……….</w:t>
      </w:r>
      <w:r w:rsidR="00634A6C" w:rsidRPr="00994DA0">
        <w:rPr>
          <w:rFonts w:ascii="Arial" w:eastAsia="Times New Roman" w:hAnsi="Arial" w:cs="Arial"/>
          <w:bCs/>
          <w:sz w:val="24"/>
          <w:szCs w:val="24"/>
          <w:lang w:eastAsia="pl-PL"/>
        </w:rPr>
        <w:t>………</w:t>
      </w:r>
      <w:r w:rsidRPr="00994DA0">
        <w:rPr>
          <w:rFonts w:ascii="Arial" w:eastAsia="Times New Roman" w:hAnsi="Arial" w:cs="Arial"/>
          <w:bCs/>
          <w:sz w:val="24"/>
          <w:szCs w:val="24"/>
          <w:lang w:eastAsia="pl-PL"/>
        </w:rPr>
        <w:t>….</w:t>
      </w:r>
      <w:r w:rsidR="00634A6C" w:rsidRPr="00994DA0">
        <w:rPr>
          <w:rFonts w:ascii="Arial" w:eastAsia="Times New Roman" w:hAnsi="Arial" w:cs="Arial"/>
          <w:bCs/>
          <w:sz w:val="24"/>
          <w:szCs w:val="24"/>
          <w:lang w:eastAsia="pl-PL"/>
        </w:rPr>
        <w:t>…</w:t>
      </w:r>
      <w:r w:rsidRPr="00994DA0">
        <w:rPr>
          <w:rFonts w:ascii="Arial" w:eastAsia="Times New Roman" w:hAnsi="Arial" w:cs="Arial"/>
          <w:bCs/>
          <w:sz w:val="24"/>
          <w:szCs w:val="24"/>
          <w:lang w:eastAsia="pl-PL"/>
        </w:rPr>
        <w:t>..</w:t>
      </w:r>
      <w:r w:rsidR="00634A6C" w:rsidRPr="00994DA0">
        <w:rPr>
          <w:rFonts w:ascii="Arial" w:eastAsia="Times New Roman" w:hAnsi="Arial" w:cs="Arial"/>
          <w:bCs/>
          <w:sz w:val="24"/>
          <w:szCs w:val="24"/>
          <w:lang w:eastAsia="pl-PL"/>
        </w:rPr>
        <w:t>…</w:t>
      </w:r>
    </w:p>
    <w:p w14:paraId="6C656190" w14:textId="443126BF" w:rsidR="00500BEC" w:rsidRPr="00994DA0" w:rsidRDefault="00634A6C" w:rsidP="00994DA0">
      <w:pPr>
        <w:spacing w:after="0" w:line="276" w:lineRule="auto"/>
        <w:ind w:right="-993"/>
        <w:jc w:val="both"/>
        <w:rPr>
          <w:rFonts w:ascii="Arial" w:eastAsia="Times New Roman" w:hAnsi="Arial" w:cs="Arial"/>
          <w:sz w:val="24"/>
          <w:szCs w:val="24"/>
          <w:lang w:eastAsia="pl-PL"/>
        </w:rPr>
      </w:pPr>
      <w:r w:rsidRPr="00994DA0">
        <w:rPr>
          <w:rFonts w:ascii="Arial" w:eastAsia="Times New Roman" w:hAnsi="Arial" w:cs="Arial"/>
          <w:bCs/>
          <w:sz w:val="24"/>
          <w:szCs w:val="24"/>
          <w:lang w:eastAsia="pl-PL"/>
        </w:rPr>
        <w:t>e-mail ........................................................................................</w:t>
      </w:r>
      <w:r w:rsidR="00196661" w:rsidRPr="00994DA0">
        <w:rPr>
          <w:rFonts w:ascii="Arial" w:eastAsia="Times New Roman" w:hAnsi="Arial" w:cs="Arial"/>
          <w:bCs/>
          <w:sz w:val="24"/>
          <w:szCs w:val="24"/>
          <w:lang w:eastAsia="pl-PL"/>
        </w:rPr>
        <w:t>................</w:t>
      </w:r>
      <w:r w:rsidR="001A2FC9" w:rsidRPr="00994DA0">
        <w:rPr>
          <w:rFonts w:ascii="Arial" w:eastAsia="Times New Roman" w:hAnsi="Arial" w:cs="Arial"/>
          <w:bCs/>
          <w:sz w:val="24"/>
          <w:szCs w:val="24"/>
          <w:lang w:eastAsia="pl-PL"/>
        </w:rPr>
        <w:t>...........</w:t>
      </w:r>
      <w:r w:rsidR="00196661" w:rsidRPr="00994DA0">
        <w:rPr>
          <w:rFonts w:ascii="Arial" w:eastAsia="Times New Roman" w:hAnsi="Arial" w:cs="Arial"/>
          <w:bCs/>
          <w:sz w:val="24"/>
          <w:szCs w:val="24"/>
          <w:lang w:eastAsia="pl-PL"/>
        </w:rPr>
        <w:t>.............</w:t>
      </w:r>
      <w:r w:rsidR="00BC316C" w:rsidRPr="00994DA0">
        <w:rPr>
          <w:rFonts w:ascii="Arial" w:eastAsia="Times New Roman" w:hAnsi="Arial" w:cs="Arial"/>
          <w:bCs/>
          <w:sz w:val="24"/>
          <w:szCs w:val="24"/>
          <w:lang w:eastAsia="pl-PL"/>
        </w:rPr>
        <w:t>.</w:t>
      </w:r>
      <w:r w:rsidR="00196661" w:rsidRPr="00994DA0">
        <w:rPr>
          <w:rFonts w:ascii="Arial" w:eastAsia="Times New Roman" w:hAnsi="Arial" w:cs="Arial"/>
          <w:bCs/>
          <w:sz w:val="24"/>
          <w:szCs w:val="24"/>
          <w:lang w:eastAsia="pl-PL"/>
        </w:rPr>
        <w:t>....</w:t>
      </w:r>
    </w:p>
    <w:p w14:paraId="66C2A177" w14:textId="624D3D60" w:rsidR="00634A6C" w:rsidRPr="00994DA0" w:rsidRDefault="00634A6C" w:rsidP="00994DA0">
      <w:pPr>
        <w:spacing w:after="0" w:line="276" w:lineRule="auto"/>
        <w:jc w:val="both"/>
        <w:rPr>
          <w:rFonts w:ascii="Arial" w:eastAsia="Times New Roman" w:hAnsi="Arial" w:cs="Arial"/>
          <w:b/>
          <w:sz w:val="24"/>
          <w:szCs w:val="24"/>
          <w:lang w:eastAsia="pl-PL"/>
        </w:rPr>
      </w:pPr>
      <w:r w:rsidRPr="00994DA0">
        <w:rPr>
          <w:rFonts w:ascii="Arial" w:eastAsia="Times New Roman" w:hAnsi="Arial" w:cs="Arial"/>
          <w:sz w:val="24"/>
          <w:szCs w:val="24"/>
          <w:lang w:eastAsia="pl-PL"/>
        </w:rPr>
        <w:t>dn. _ _ . _ _ . _ _ _ _</w:t>
      </w:r>
      <w:r w:rsidR="00196661" w:rsidRPr="00994DA0">
        <w:rPr>
          <w:rFonts w:ascii="Arial" w:eastAsia="Times New Roman" w:hAnsi="Arial" w:cs="Arial"/>
          <w:sz w:val="24"/>
          <w:szCs w:val="24"/>
          <w:lang w:eastAsia="pl-PL"/>
        </w:rPr>
        <w:t xml:space="preserve"> </w:t>
      </w:r>
      <w:r w:rsidRPr="00994DA0">
        <w:rPr>
          <w:rFonts w:ascii="Arial" w:eastAsia="Times New Roman" w:hAnsi="Arial" w:cs="Arial"/>
          <w:sz w:val="24"/>
          <w:szCs w:val="24"/>
          <w:lang w:eastAsia="pl-PL"/>
        </w:rPr>
        <w:t>r.</w:t>
      </w:r>
      <w:r w:rsidR="003523ED" w:rsidRPr="00994DA0">
        <w:rPr>
          <w:rFonts w:ascii="Arial" w:eastAsia="Times New Roman" w:hAnsi="Arial" w:cs="Arial"/>
          <w:sz w:val="24"/>
          <w:szCs w:val="24"/>
          <w:lang w:eastAsia="pl-PL"/>
        </w:rPr>
        <w:t xml:space="preserve">  </w:t>
      </w:r>
      <w:r w:rsidRPr="00994DA0">
        <w:rPr>
          <w:rFonts w:ascii="Arial" w:eastAsia="Times New Roman" w:hAnsi="Arial" w:cs="Arial"/>
          <w:b/>
          <w:sz w:val="24"/>
          <w:szCs w:val="24"/>
          <w:lang w:eastAsia="pl-PL"/>
        </w:rPr>
        <w:tab/>
      </w:r>
    </w:p>
    <w:p w14:paraId="1B3D8869" w14:textId="77777777" w:rsidR="001A2FC9" w:rsidRPr="00994DA0" w:rsidRDefault="001A2FC9" w:rsidP="00994DA0">
      <w:pPr>
        <w:spacing w:after="0" w:line="276" w:lineRule="auto"/>
        <w:ind w:left="283" w:hanging="283"/>
        <w:jc w:val="both"/>
        <w:rPr>
          <w:rFonts w:ascii="Arial" w:eastAsia="Times New Roman" w:hAnsi="Arial" w:cs="Arial"/>
          <w:sz w:val="24"/>
          <w:szCs w:val="24"/>
          <w:lang w:eastAsia="pl-PL"/>
        </w:rPr>
      </w:pPr>
    </w:p>
    <w:p w14:paraId="1A085DB8" w14:textId="51B15E08" w:rsidR="001A2FC9" w:rsidRPr="00994DA0" w:rsidRDefault="00634A6C" w:rsidP="00994DA0">
      <w:pPr>
        <w:spacing w:after="0" w:line="276" w:lineRule="auto"/>
        <w:ind w:left="283" w:hanging="283"/>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Odpowiadając na ogłoszenie o zamówieniu pn.</w:t>
      </w:r>
      <w:r w:rsidR="00A31203" w:rsidRPr="00994DA0">
        <w:rPr>
          <w:rFonts w:ascii="Arial" w:eastAsia="Times New Roman" w:hAnsi="Arial" w:cs="Arial"/>
          <w:sz w:val="24"/>
          <w:szCs w:val="24"/>
          <w:lang w:eastAsia="pl-PL"/>
        </w:rPr>
        <w:t>:</w:t>
      </w:r>
    </w:p>
    <w:p w14:paraId="3E74868B" w14:textId="77777777" w:rsidR="0006713B" w:rsidRPr="00994DA0" w:rsidRDefault="0006713B" w:rsidP="00994DA0">
      <w:pPr>
        <w:spacing w:after="0" w:line="276" w:lineRule="auto"/>
        <w:ind w:left="283" w:hanging="283"/>
        <w:jc w:val="both"/>
        <w:rPr>
          <w:rFonts w:ascii="Arial" w:eastAsia="Times New Roman" w:hAnsi="Arial" w:cs="Arial"/>
          <w:sz w:val="24"/>
          <w:szCs w:val="24"/>
          <w:lang w:eastAsia="pl-PL"/>
        </w:rPr>
      </w:pPr>
    </w:p>
    <w:p w14:paraId="499A470B" w14:textId="77777777" w:rsidR="00CB4A51" w:rsidRDefault="00CB4A51" w:rsidP="00CB4A51">
      <w:pPr>
        <w:autoSpaceDE w:val="0"/>
        <w:autoSpaceDN w:val="0"/>
        <w:adjustRightInd w:val="0"/>
        <w:spacing w:after="0" w:line="276" w:lineRule="auto"/>
        <w:jc w:val="center"/>
        <w:rPr>
          <w:rFonts w:ascii="Arial" w:eastAsia="Times New Roman" w:hAnsi="Arial" w:cs="Arial"/>
          <w:b/>
          <w:bCs/>
          <w:sz w:val="24"/>
          <w:szCs w:val="24"/>
          <w:lang w:eastAsia="pl-PL"/>
        </w:rPr>
      </w:pPr>
      <w:r>
        <w:rPr>
          <w:rFonts w:ascii="Arial" w:eastAsia="Times New Roman" w:hAnsi="Arial" w:cs="Arial"/>
          <w:b/>
          <w:bCs/>
          <w:sz w:val="24"/>
          <w:szCs w:val="24"/>
          <w:lang w:eastAsia="pl-PL"/>
        </w:rPr>
        <w:t>K</w:t>
      </w:r>
      <w:r w:rsidRPr="00CB4A51">
        <w:rPr>
          <w:rFonts w:ascii="Arial" w:eastAsia="Times New Roman" w:hAnsi="Arial" w:cs="Arial"/>
          <w:b/>
          <w:bCs/>
          <w:sz w:val="24"/>
          <w:szCs w:val="24"/>
          <w:lang w:eastAsia="pl-PL"/>
        </w:rPr>
        <w:t>ompleksowe odpłatne pełnienie obowiązków inspektora nadzoru inwestorskiego podczas realizacji inwestycji pn.:</w:t>
      </w:r>
    </w:p>
    <w:p w14:paraId="600D4AA5" w14:textId="6FC0917C" w:rsidR="004F1B20" w:rsidRDefault="00CB4A51" w:rsidP="00CB4A51">
      <w:pPr>
        <w:autoSpaceDE w:val="0"/>
        <w:autoSpaceDN w:val="0"/>
        <w:adjustRightInd w:val="0"/>
        <w:spacing w:after="0" w:line="276" w:lineRule="auto"/>
        <w:jc w:val="center"/>
        <w:rPr>
          <w:rFonts w:ascii="Arial" w:eastAsia="Times New Roman" w:hAnsi="Arial" w:cs="Arial"/>
          <w:b/>
          <w:bCs/>
          <w:sz w:val="24"/>
          <w:szCs w:val="24"/>
          <w:lang w:eastAsia="pl-PL"/>
        </w:rPr>
      </w:pPr>
      <w:r w:rsidRPr="00CB4A51">
        <w:rPr>
          <w:rFonts w:ascii="Arial" w:eastAsia="Times New Roman" w:hAnsi="Arial" w:cs="Arial"/>
          <w:b/>
          <w:bCs/>
          <w:sz w:val="24"/>
          <w:szCs w:val="24"/>
          <w:lang w:eastAsia="pl-PL"/>
        </w:rPr>
        <w:t xml:space="preserve"> „Remont drogi gminnej nr 292956K w km od 0+000 do 0+276 w miejscowości Muszyna, gmina Muszyna</w:t>
      </w:r>
      <w:r>
        <w:rPr>
          <w:rFonts w:ascii="Arial" w:eastAsia="Times New Roman" w:hAnsi="Arial" w:cs="Arial"/>
          <w:b/>
          <w:bCs/>
          <w:sz w:val="24"/>
          <w:szCs w:val="24"/>
          <w:lang w:eastAsia="pl-PL"/>
        </w:rPr>
        <w:t>”</w:t>
      </w:r>
    </w:p>
    <w:p w14:paraId="423929FF" w14:textId="77777777" w:rsidR="00CB4A51" w:rsidRPr="00994DA0" w:rsidRDefault="00CB4A51" w:rsidP="00CB4A51">
      <w:pPr>
        <w:autoSpaceDE w:val="0"/>
        <w:autoSpaceDN w:val="0"/>
        <w:adjustRightInd w:val="0"/>
        <w:spacing w:after="0" w:line="276" w:lineRule="auto"/>
        <w:jc w:val="center"/>
        <w:rPr>
          <w:rFonts w:ascii="Arial" w:hAnsi="Arial" w:cs="Arial"/>
          <w:b/>
          <w:bCs/>
          <w:sz w:val="24"/>
          <w:szCs w:val="24"/>
        </w:rPr>
      </w:pPr>
    </w:p>
    <w:p w14:paraId="689B6D71" w14:textId="02F133D3" w:rsidR="00534641" w:rsidRPr="00994DA0" w:rsidRDefault="00534641" w:rsidP="00994DA0">
      <w:pPr>
        <w:spacing w:after="0" w:line="276" w:lineRule="auto"/>
        <w:jc w:val="both"/>
        <w:rPr>
          <w:rFonts w:ascii="Arial" w:eastAsia="Times New Roman" w:hAnsi="Arial" w:cs="Arial"/>
          <w:iCs/>
          <w:sz w:val="24"/>
          <w:szCs w:val="24"/>
          <w:lang w:eastAsia="pl-PL"/>
        </w:rPr>
      </w:pPr>
      <w:r w:rsidRPr="00994DA0">
        <w:rPr>
          <w:rFonts w:ascii="Arial" w:eastAsia="Times New Roman" w:hAnsi="Arial" w:cs="Arial"/>
          <w:iCs/>
          <w:sz w:val="24"/>
          <w:szCs w:val="24"/>
          <w:lang w:eastAsia="pl-PL"/>
        </w:rPr>
        <w:t>Oferuję/</w:t>
      </w:r>
      <w:proofErr w:type="spellStart"/>
      <w:r w:rsidRPr="00994DA0">
        <w:rPr>
          <w:rFonts w:ascii="Arial" w:eastAsia="Times New Roman" w:hAnsi="Arial" w:cs="Arial"/>
          <w:iCs/>
          <w:sz w:val="24"/>
          <w:szCs w:val="24"/>
          <w:lang w:eastAsia="pl-PL"/>
        </w:rPr>
        <w:t>emy</w:t>
      </w:r>
      <w:proofErr w:type="spellEnd"/>
      <w:r w:rsidRPr="00994DA0">
        <w:rPr>
          <w:rFonts w:ascii="Arial" w:eastAsia="Times New Roman" w:hAnsi="Arial" w:cs="Arial"/>
          <w:iCs/>
          <w:sz w:val="24"/>
          <w:szCs w:val="24"/>
          <w:lang w:eastAsia="pl-PL"/>
        </w:rPr>
        <w:t xml:space="preserve"> wykonanie przedmiotu zamówienia zgodnie z wymogami zawartymi w</w:t>
      </w:r>
      <w:r w:rsidR="00B67347" w:rsidRPr="00994DA0">
        <w:rPr>
          <w:rFonts w:ascii="Arial" w:eastAsia="Times New Roman" w:hAnsi="Arial" w:cs="Arial"/>
          <w:iCs/>
          <w:sz w:val="24"/>
          <w:szCs w:val="24"/>
          <w:lang w:eastAsia="pl-PL"/>
        </w:rPr>
        <w:t> </w:t>
      </w:r>
      <w:r w:rsidRPr="00994DA0">
        <w:rPr>
          <w:rFonts w:ascii="Arial" w:eastAsia="Times New Roman" w:hAnsi="Arial" w:cs="Arial"/>
          <w:iCs/>
          <w:sz w:val="24"/>
          <w:szCs w:val="24"/>
          <w:lang w:eastAsia="pl-PL"/>
        </w:rPr>
        <w:t>Specyfikacji Warunków Zamówienia za cenę:</w:t>
      </w:r>
    </w:p>
    <w:p w14:paraId="2DC27599" w14:textId="77777777" w:rsidR="00534641" w:rsidRPr="00994DA0" w:rsidRDefault="00534641" w:rsidP="00994DA0">
      <w:pPr>
        <w:spacing w:after="0" w:line="276" w:lineRule="auto"/>
        <w:jc w:val="both"/>
        <w:rPr>
          <w:rFonts w:ascii="Arial" w:eastAsia="Times New Roman" w:hAnsi="Arial" w:cs="Arial"/>
          <w:b/>
          <w:bCs/>
          <w:iCs/>
          <w:sz w:val="24"/>
          <w:szCs w:val="24"/>
          <w:lang w:eastAsia="pl-PL"/>
        </w:rPr>
      </w:pPr>
    </w:p>
    <w:p w14:paraId="1826377D" w14:textId="77777777" w:rsidR="00534641" w:rsidRPr="00994DA0" w:rsidRDefault="00534641" w:rsidP="00994DA0">
      <w:pPr>
        <w:spacing w:after="0" w:line="276" w:lineRule="auto"/>
        <w:jc w:val="both"/>
        <w:rPr>
          <w:rFonts w:ascii="Arial" w:eastAsia="Times New Roman" w:hAnsi="Arial" w:cs="Arial"/>
          <w:iCs/>
          <w:sz w:val="24"/>
          <w:szCs w:val="24"/>
          <w:lang w:eastAsia="pl-PL"/>
        </w:rPr>
      </w:pPr>
      <w:r w:rsidRPr="00994DA0">
        <w:rPr>
          <w:rFonts w:ascii="Arial" w:eastAsia="Times New Roman" w:hAnsi="Arial" w:cs="Arial"/>
          <w:b/>
          <w:bCs/>
          <w:iCs/>
          <w:sz w:val="24"/>
          <w:szCs w:val="24"/>
          <w:lang w:eastAsia="pl-PL"/>
        </w:rPr>
        <w:t>CENA OFERTOWA RYCZAŁTOWA BRUTTO</w:t>
      </w:r>
      <w:r w:rsidRPr="00994DA0">
        <w:rPr>
          <w:rFonts w:ascii="Arial" w:eastAsia="Times New Roman" w:hAnsi="Arial" w:cs="Arial"/>
          <w:iCs/>
          <w:sz w:val="24"/>
          <w:szCs w:val="24"/>
          <w:lang w:eastAsia="pl-PL"/>
        </w:rPr>
        <w:t xml:space="preserve">         _ . _ _ _ . _ _ _ , _ _  PLN</w:t>
      </w:r>
    </w:p>
    <w:p w14:paraId="0D2B8623" w14:textId="77777777" w:rsidR="00534641" w:rsidRPr="00994DA0" w:rsidRDefault="00534641" w:rsidP="00994DA0">
      <w:pPr>
        <w:spacing w:after="0" w:line="276" w:lineRule="auto"/>
        <w:jc w:val="both"/>
        <w:rPr>
          <w:rFonts w:ascii="Arial" w:eastAsia="Times New Roman" w:hAnsi="Arial" w:cs="Arial"/>
          <w:iCs/>
          <w:sz w:val="24"/>
          <w:szCs w:val="24"/>
          <w:lang w:eastAsia="pl-PL"/>
        </w:rPr>
      </w:pPr>
    </w:p>
    <w:p w14:paraId="59C5AA61" w14:textId="77777777" w:rsidR="00534641" w:rsidRPr="00994DA0" w:rsidRDefault="00534641" w:rsidP="00994DA0">
      <w:pPr>
        <w:spacing w:after="0" w:line="276" w:lineRule="auto"/>
        <w:jc w:val="both"/>
        <w:rPr>
          <w:rFonts w:ascii="Arial" w:eastAsia="Times New Roman" w:hAnsi="Arial" w:cs="Arial"/>
          <w:iCs/>
          <w:sz w:val="24"/>
          <w:szCs w:val="24"/>
          <w:lang w:eastAsia="pl-PL"/>
        </w:rPr>
      </w:pPr>
      <w:r w:rsidRPr="00994DA0">
        <w:rPr>
          <w:rFonts w:ascii="Arial" w:eastAsia="Times New Roman" w:hAnsi="Arial" w:cs="Arial"/>
          <w:iCs/>
          <w:sz w:val="24"/>
          <w:szCs w:val="24"/>
          <w:lang w:eastAsia="pl-PL"/>
        </w:rPr>
        <w:t xml:space="preserve">Cena zawiera </w:t>
      </w:r>
      <w:r w:rsidRPr="00994DA0">
        <w:rPr>
          <w:rFonts w:ascii="Arial" w:eastAsia="Times New Roman" w:hAnsi="Arial" w:cs="Arial"/>
          <w:b/>
          <w:bCs/>
          <w:iCs/>
          <w:sz w:val="24"/>
          <w:szCs w:val="24"/>
          <w:lang w:eastAsia="pl-PL"/>
        </w:rPr>
        <w:t>podatek VAT, w wysokości ………%</w:t>
      </w:r>
      <w:r w:rsidRPr="00994DA0">
        <w:rPr>
          <w:rFonts w:ascii="Arial" w:eastAsia="Times New Roman" w:hAnsi="Arial" w:cs="Arial"/>
          <w:iCs/>
          <w:sz w:val="24"/>
          <w:szCs w:val="24"/>
          <w:lang w:eastAsia="pl-PL"/>
        </w:rPr>
        <w:t xml:space="preserve">       _ . _ _ _ . _ _ _ , _ _  PLN</w:t>
      </w:r>
    </w:p>
    <w:p w14:paraId="0F2637E3" w14:textId="77777777" w:rsidR="00534641" w:rsidRPr="00994DA0" w:rsidRDefault="00534641" w:rsidP="00994DA0">
      <w:pPr>
        <w:spacing w:after="0" w:line="276" w:lineRule="auto"/>
        <w:jc w:val="both"/>
        <w:rPr>
          <w:rFonts w:ascii="Arial" w:eastAsia="Times New Roman" w:hAnsi="Arial" w:cs="Arial"/>
          <w:iCs/>
          <w:sz w:val="24"/>
          <w:szCs w:val="24"/>
          <w:lang w:eastAsia="pl-PL"/>
        </w:rPr>
      </w:pPr>
    </w:p>
    <w:p w14:paraId="483AC17A" w14:textId="77777777" w:rsidR="00534641" w:rsidRPr="00994DA0" w:rsidRDefault="00534641" w:rsidP="00994DA0">
      <w:pPr>
        <w:spacing w:after="0" w:line="276" w:lineRule="auto"/>
        <w:jc w:val="both"/>
        <w:rPr>
          <w:rFonts w:ascii="Arial" w:eastAsia="Times New Roman" w:hAnsi="Arial" w:cs="Arial"/>
          <w:b/>
          <w:bCs/>
          <w:iCs/>
          <w:sz w:val="24"/>
          <w:szCs w:val="24"/>
          <w:lang w:eastAsia="pl-PL"/>
        </w:rPr>
      </w:pPr>
      <w:r w:rsidRPr="00994DA0">
        <w:rPr>
          <w:rFonts w:ascii="Arial" w:eastAsia="Times New Roman" w:hAnsi="Arial" w:cs="Arial"/>
          <w:b/>
          <w:bCs/>
          <w:iCs/>
          <w:sz w:val="24"/>
          <w:szCs w:val="24"/>
          <w:lang w:eastAsia="pl-PL"/>
        </w:rPr>
        <w:t>WARTOŚĆ NETTO</w:t>
      </w:r>
      <w:r w:rsidRPr="00994DA0">
        <w:rPr>
          <w:rFonts w:ascii="Arial" w:eastAsia="Times New Roman" w:hAnsi="Arial" w:cs="Arial"/>
          <w:iCs/>
          <w:sz w:val="24"/>
          <w:szCs w:val="24"/>
          <w:lang w:eastAsia="pl-PL"/>
        </w:rPr>
        <w:t xml:space="preserve">                         _ . _ _ _ . _ _ _ , _ _  PLN</w:t>
      </w:r>
    </w:p>
    <w:p w14:paraId="111D4023" w14:textId="77777777" w:rsidR="00534641" w:rsidRPr="00994DA0" w:rsidRDefault="00534641" w:rsidP="00994DA0">
      <w:pPr>
        <w:spacing w:after="0" w:line="276" w:lineRule="auto"/>
        <w:jc w:val="both"/>
        <w:rPr>
          <w:rFonts w:ascii="Arial" w:eastAsia="Times New Roman" w:hAnsi="Arial" w:cs="Arial"/>
          <w:b/>
          <w:bCs/>
          <w:iCs/>
          <w:sz w:val="24"/>
          <w:szCs w:val="24"/>
          <w:lang w:eastAsia="pl-PL"/>
        </w:rPr>
      </w:pPr>
    </w:p>
    <w:p w14:paraId="6396C9A4" w14:textId="5FFCF578" w:rsidR="00534641" w:rsidRPr="00994DA0" w:rsidRDefault="00534641" w:rsidP="00994DA0">
      <w:pPr>
        <w:spacing w:after="0" w:line="276" w:lineRule="auto"/>
        <w:jc w:val="both"/>
        <w:rPr>
          <w:rFonts w:ascii="Arial" w:eastAsia="Times New Roman" w:hAnsi="Arial" w:cs="Arial"/>
          <w:b/>
          <w:bCs/>
          <w:iCs/>
          <w:sz w:val="24"/>
          <w:szCs w:val="24"/>
          <w:lang w:eastAsia="pl-PL"/>
        </w:rPr>
      </w:pPr>
      <w:r w:rsidRPr="00994DA0">
        <w:rPr>
          <w:rFonts w:ascii="Arial" w:eastAsia="Times New Roman" w:hAnsi="Arial" w:cs="Arial"/>
          <w:b/>
          <w:bCs/>
          <w:iCs/>
          <w:sz w:val="24"/>
          <w:szCs w:val="24"/>
          <w:lang w:eastAsia="pl-PL"/>
        </w:rPr>
        <w:t xml:space="preserve">Imię i Nazwisko osoby, którą wykonawca dysponuje do wykonania niniejszego zamówienia i która będzie uczestniczyła w realizacji przedmiotu zamówienia: </w:t>
      </w:r>
    </w:p>
    <w:p w14:paraId="75910DC8" w14:textId="77777777" w:rsidR="0095594A" w:rsidRPr="00994DA0" w:rsidRDefault="0095594A" w:rsidP="00994DA0">
      <w:pPr>
        <w:spacing w:after="0" w:line="276" w:lineRule="auto"/>
        <w:jc w:val="both"/>
        <w:rPr>
          <w:rFonts w:ascii="Arial" w:eastAsia="Times New Roman" w:hAnsi="Arial" w:cs="Arial"/>
          <w:b/>
          <w:bCs/>
          <w:iCs/>
          <w:sz w:val="24"/>
          <w:szCs w:val="24"/>
          <w:lang w:eastAsia="pl-PL"/>
        </w:rPr>
      </w:pPr>
    </w:p>
    <w:p w14:paraId="05694DF9" w14:textId="05A04B1D" w:rsidR="00534641" w:rsidRPr="00994DA0" w:rsidRDefault="00534641" w:rsidP="00994DA0">
      <w:pPr>
        <w:spacing w:after="0" w:line="276" w:lineRule="auto"/>
        <w:jc w:val="both"/>
        <w:rPr>
          <w:rFonts w:ascii="Arial" w:eastAsia="Times New Roman" w:hAnsi="Arial" w:cs="Arial"/>
          <w:b/>
          <w:bCs/>
          <w:iCs/>
          <w:sz w:val="24"/>
          <w:szCs w:val="24"/>
          <w:lang w:eastAsia="pl-PL"/>
        </w:rPr>
      </w:pPr>
      <w:r w:rsidRPr="00994DA0">
        <w:rPr>
          <w:rFonts w:ascii="Arial" w:eastAsia="Times New Roman" w:hAnsi="Arial" w:cs="Arial"/>
          <w:b/>
          <w:bCs/>
          <w:iCs/>
          <w:sz w:val="24"/>
          <w:szCs w:val="24"/>
          <w:lang w:eastAsia="pl-PL"/>
        </w:rPr>
        <w:t>……………….……………………………………………………………………………………</w:t>
      </w:r>
    </w:p>
    <w:p w14:paraId="33E0EFBF" w14:textId="77777777" w:rsidR="00534641" w:rsidRPr="00994DA0" w:rsidRDefault="00534641" w:rsidP="00994DA0">
      <w:pPr>
        <w:spacing w:after="0" w:line="276" w:lineRule="auto"/>
        <w:jc w:val="both"/>
        <w:rPr>
          <w:rFonts w:ascii="Arial" w:eastAsia="Times New Roman" w:hAnsi="Arial" w:cs="Arial"/>
          <w:b/>
          <w:bCs/>
          <w:iCs/>
          <w:sz w:val="24"/>
          <w:szCs w:val="24"/>
          <w:lang w:eastAsia="pl-PL"/>
        </w:rPr>
      </w:pPr>
      <w:r w:rsidRPr="00994DA0">
        <w:rPr>
          <w:rFonts w:ascii="Arial" w:eastAsia="Times New Roman" w:hAnsi="Arial" w:cs="Arial"/>
          <w:b/>
          <w:bCs/>
          <w:iCs/>
          <w:sz w:val="24"/>
          <w:szCs w:val="24"/>
          <w:lang w:eastAsia="pl-PL"/>
        </w:rPr>
        <w:t xml:space="preserve">Doświadczenie osoby, którą wykonawca dysponuje do wykonania niniejszego zamówienia i która będzie uczestniczyła w realizacji przedmiotu zamówienia: </w:t>
      </w:r>
    </w:p>
    <w:p w14:paraId="575A4542" w14:textId="023DD233" w:rsidR="00534641" w:rsidRPr="00196D44" w:rsidRDefault="00534641" w:rsidP="00196D44">
      <w:pPr>
        <w:autoSpaceDE w:val="0"/>
        <w:autoSpaceDN w:val="0"/>
        <w:adjustRightInd w:val="0"/>
        <w:spacing w:after="0" w:line="276" w:lineRule="auto"/>
        <w:jc w:val="both"/>
        <w:rPr>
          <w:rFonts w:ascii="Arial" w:hAnsi="Arial" w:cs="Arial"/>
          <w:sz w:val="24"/>
          <w:szCs w:val="24"/>
        </w:rPr>
      </w:pPr>
      <w:r w:rsidRPr="00994DA0">
        <w:rPr>
          <w:rFonts w:ascii="Arial" w:eastAsia="Times New Roman" w:hAnsi="Arial" w:cs="Arial"/>
          <w:iCs/>
          <w:sz w:val="24"/>
          <w:szCs w:val="24"/>
          <w:lang w:eastAsia="pl-PL"/>
        </w:rPr>
        <w:t>Oświadczam/y, iż osoba którą Wykonawca dysponuje do realizacji zamówienia</w:t>
      </w:r>
      <w:r w:rsidR="00196D44">
        <w:rPr>
          <w:rFonts w:ascii="Arial" w:eastAsia="Times New Roman" w:hAnsi="Arial" w:cs="Arial"/>
          <w:iCs/>
          <w:sz w:val="24"/>
          <w:szCs w:val="24"/>
          <w:lang w:eastAsia="pl-PL"/>
        </w:rPr>
        <w:t xml:space="preserve"> należycie</w:t>
      </w:r>
      <w:r w:rsidRPr="00994DA0">
        <w:rPr>
          <w:rFonts w:ascii="Arial" w:eastAsia="Times New Roman" w:hAnsi="Arial" w:cs="Arial"/>
          <w:iCs/>
          <w:sz w:val="24"/>
          <w:szCs w:val="24"/>
          <w:lang w:eastAsia="pl-PL"/>
        </w:rPr>
        <w:t xml:space="preserve"> </w:t>
      </w:r>
      <w:r w:rsidR="004E55A5" w:rsidRPr="00994DA0">
        <w:rPr>
          <w:rFonts w:ascii="Arial" w:hAnsi="Arial" w:cs="Arial"/>
          <w:sz w:val="24"/>
          <w:szCs w:val="24"/>
        </w:rPr>
        <w:t xml:space="preserve">pełniła funkcję inspektora nadzoru inwestorskiego </w:t>
      </w:r>
      <w:r w:rsidR="00196D44" w:rsidRPr="00AE1E1F">
        <w:rPr>
          <w:rFonts w:ascii="Arial" w:hAnsi="Arial" w:cs="Arial"/>
          <w:sz w:val="24"/>
          <w:szCs w:val="24"/>
        </w:rPr>
        <w:t>nad robotą budowlaną polegającą na budowie</w:t>
      </w:r>
      <w:r w:rsidR="00196D44">
        <w:rPr>
          <w:rFonts w:ascii="Arial" w:hAnsi="Arial" w:cs="Arial"/>
          <w:sz w:val="24"/>
          <w:szCs w:val="24"/>
        </w:rPr>
        <w:t xml:space="preserve"> i</w:t>
      </w:r>
      <w:r w:rsidR="00196D44" w:rsidRPr="00AE1E1F">
        <w:rPr>
          <w:rFonts w:ascii="Arial" w:hAnsi="Arial" w:cs="Arial"/>
          <w:sz w:val="24"/>
          <w:szCs w:val="24"/>
        </w:rPr>
        <w:t>/</w:t>
      </w:r>
      <w:r w:rsidR="00196D44">
        <w:rPr>
          <w:rFonts w:ascii="Arial" w:hAnsi="Arial" w:cs="Arial"/>
          <w:sz w:val="24"/>
          <w:szCs w:val="24"/>
        </w:rPr>
        <w:t xml:space="preserve">lub </w:t>
      </w:r>
      <w:r w:rsidR="00196D44" w:rsidRPr="00AE1E1F">
        <w:rPr>
          <w:rFonts w:ascii="Arial" w:hAnsi="Arial" w:cs="Arial"/>
          <w:sz w:val="24"/>
          <w:szCs w:val="24"/>
        </w:rPr>
        <w:t>rozbudowie</w:t>
      </w:r>
      <w:r w:rsidR="00196D44" w:rsidRPr="00196D44">
        <w:rPr>
          <w:rFonts w:ascii="Arial" w:hAnsi="Arial" w:cs="Arial"/>
          <w:sz w:val="24"/>
          <w:szCs w:val="24"/>
        </w:rPr>
        <w:t xml:space="preserve"> </w:t>
      </w:r>
      <w:r w:rsidR="00196D44">
        <w:rPr>
          <w:rFonts w:ascii="Arial" w:hAnsi="Arial" w:cs="Arial"/>
          <w:sz w:val="24"/>
          <w:szCs w:val="24"/>
        </w:rPr>
        <w:t>i</w:t>
      </w:r>
      <w:r w:rsidR="00196D44" w:rsidRPr="00AE1E1F">
        <w:rPr>
          <w:rFonts w:ascii="Arial" w:hAnsi="Arial" w:cs="Arial"/>
          <w:sz w:val="24"/>
          <w:szCs w:val="24"/>
        </w:rPr>
        <w:t>/</w:t>
      </w:r>
      <w:r w:rsidR="00196D44">
        <w:rPr>
          <w:rFonts w:ascii="Arial" w:hAnsi="Arial" w:cs="Arial"/>
          <w:sz w:val="24"/>
          <w:szCs w:val="24"/>
        </w:rPr>
        <w:t xml:space="preserve">lub </w:t>
      </w:r>
      <w:r w:rsidR="00196D44" w:rsidRPr="00AE1E1F">
        <w:rPr>
          <w:rFonts w:ascii="Arial" w:hAnsi="Arial" w:cs="Arial"/>
          <w:sz w:val="24"/>
          <w:szCs w:val="24"/>
        </w:rPr>
        <w:t>przebudowie</w:t>
      </w:r>
      <w:r w:rsidR="00196D44" w:rsidRPr="00196D44">
        <w:rPr>
          <w:rFonts w:ascii="Arial" w:hAnsi="Arial" w:cs="Arial"/>
          <w:sz w:val="24"/>
          <w:szCs w:val="24"/>
        </w:rPr>
        <w:t xml:space="preserve"> </w:t>
      </w:r>
      <w:r w:rsidR="00196D44">
        <w:rPr>
          <w:rFonts w:ascii="Arial" w:hAnsi="Arial" w:cs="Arial"/>
          <w:sz w:val="24"/>
          <w:szCs w:val="24"/>
        </w:rPr>
        <w:t>i</w:t>
      </w:r>
      <w:r w:rsidR="00196D44" w:rsidRPr="00AE1E1F">
        <w:rPr>
          <w:rFonts w:ascii="Arial" w:hAnsi="Arial" w:cs="Arial"/>
          <w:sz w:val="24"/>
          <w:szCs w:val="24"/>
        </w:rPr>
        <w:t>/</w:t>
      </w:r>
      <w:r w:rsidR="00196D44">
        <w:rPr>
          <w:rFonts w:ascii="Arial" w:hAnsi="Arial" w:cs="Arial"/>
          <w:sz w:val="24"/>
          <w:szCs w:val="24"/>
        </w:rPr>
        <w:t xml:space="preserve">lub </w:t>
      </w:r>
      <w:r w:rsidR="00196D44" w:rsidRPr="00AE1E1F">
        <w:rPr>
          <w:rFonts w:ascii="Arial" w:hAnsi="Arial" w:cs="Arial"/>
          <w:sz w:val="24"/>
          <w:szCs w:val="24"/>
        </w:rPr>
        <w:t>remoncie drogi o</w:t>
      </w:r>
      <w:r w:rsidR="00CB4A51">
        <w:rPr>
          <w:rFonts w:ascii="Arial" w:hAnsi="Arial" w:cs="Arial"/>
          <w:sz w:val="24"/>
          <w:szCs w:val="24"/>
        </w:rPr>
        <w:t> </w:t>
      </w:r>
      <w:r w:rsidR="00196D44" w:rsidRPr="00AE1E1F">
        <w:rPr>
          <w:rFonts w:ascii="Arial" w:hAnsi="Arial" w:cs="Arial"/>
          <w:sz w:val="24"/>
          <w:szCs w:val="24"/>
        </w:rPr>
        <w:t xml:space="preserve">długości </w:t>
      </w:r>
      <w:r w:rsidR="00196D44">
        <w:rPr>
          <w:rFonts w:ascii="Arial" w:hAnsi="Arial" w:cs="Arial"/>
          <w:sz w:val="24"/>
          <w:szCs w:val="24"/>
        </w:rPr>
        <w:t>200</w:t>
      </w:r>
      <w:r w:rsidR="00196D44" w:rsidRPr="00AE1E1F">
        <w:rPr>
          <w:rFonts w:ascii="Arial" w:hAnsi="Arial" w:cs="Arial"/>
          <w:sz w:val="24"/>
          <w:szCs w:val="24"/>
        </w:rPr>
        <w:t xml:space="preserve"> m</w:t>
      </w:r>
      <w:r w:rsidR="00196D44">
        <w:rPr>
          <w:rFonts w:ascii="Arial" w:hAnsi="Arial" w:cs="Arial"/>
          <w:sz w:val="24"/>
          <w:szCs w:val="24"/>
        </w:rPr>
        <w:t xml:space="preserve"> </w:t>
      </w:r>
      <w:r w:rsidR="004E55A5" w:rsidRPr="00994DA0">
        <w:rPr>
          <w:rFonts w:ascii="Arial" w:hAnsi="Arial" w:cs="Arial"/>
          <w:sz w:val="24"/>
          <w:szCs w:val="24"/>
        </w:rPr>
        <w:t xml:space="preserve"> w okresie ostatnich 5 lat przed upływem terminu składania ofert, a</w:t>
      </w:r>
      <w:r w:rsidR="00CB4A51">
        <w:rPr>
          <w:rFonts w:ascii="Arial" w:hAnsi="Arial" w:cs="Arial"/>
          <w:sz w:val="24"/>
          <w:szCs w:val="24"/>
        </w:rPr>
        <w:t> </w:t>
      </w:r>
      <w:r w:rsidR="004E55A5" w:rsidRPr="00994DA0">
        <w:rPr>
          <w:rFonts w:ascii="Arial" w:hAnsi="Arial" w:cs="Arial"/>
          <w:sz w:val="24"/>
          <w:szCs w:val="24"/>
        </w:rPr>
        <w:t xml:space="preserve">jeśli okres działalności jest krótszy, to w tym okresie </w:t>
      </w:r>
      <w:r w:rsidRPr="00994DA0">
        <w:rPr>
          <w:rFonts w:ascii="Arial" w:eastAsia="Times New Roman" w:hAnsi="Arial" w:cs="Arial"/>
          <w:iCs/>
          <w:sz w:val="24"/>
          <w:szCs w:val="24"/>
          <w:lang w:eastAsia="pl-PL"/>
        </w:rPr>
        <w:t>w ilości</w:t>
      </w:r>
      <w:r w:rsidRPr="00994DA0">
        <w:rPr>
          <w:rFonts w:ascii="Arial" w:eastAsia="Times New Roman" w:hAnsi="Arial" w:cs="Arial"/>
          <w:b/>
          <w:bCs/>
          <w:iCs/>
          <w:sz w:val="24"/>
          <w:szCs w:val="24"/>
          <w:lang w:eastAsia="pl-PL"/>
        </w:rPr>
        <w:t>: ……………………………</w:t>
      </w:r>
      <w:r w:rsidR="00B61033">
        <w:rPr>
          <w:rFonts w:ascii="Arial" w:eastAsia="Times New Roman" w:hAnsi="Arial" w:cs="Arial"/>
          <w:b/>
          <w:bCs/>
          <w:iCs/>
          <w:sz w:val="24"/>
          <w:szCs w:val="24"/>
          <w:lang w:eastAsia="pl-PL"/>
        </w:rPr>
        <w:t>………………………………………………………………….</w:t>
      </w:r>
      <w:r w:rsidRPr="00994DA0">
        <w:rPr>
          <w:rFonts w:ascii="Arial" w:eastAsia="Times New Roman" w:hAnsi="Arial" w:cs="Arial"/>
          <w:b/>
          <w:bCs/>
          <w:iCs/>
          <w:sz w:val="24"/>
          <w:szCs w:val="24"/>
          <w:lang w:eastAsia="pl-PL"/>
        </w:rPr>
        <w:t>……</w:t>
      </w:r>
    </w:p>
    <w:p w14:paraId="3D1FCAC5" w14:textId="7917076B" w:rsidR="00534641" w:rsidRPr="00994DA0" w:rsidRDefault="00534641" w:rsidP="00994DA0">
      <w:pPr>
        <w:spacing w:after="0" w:line="276" w:lineRule="auto"/>
        <w:jc w:val="both"/>
        <w:rPr>
          <w:rFonts w:ascii="Arial" w:eastAsia="Times New Roman" w:hAnsi="Arial" w:cs="Arial"/>
          <w:b/>
          <w:bCs/>
          <w:iCs/>
          <w:sz w:val="24"/>
          <w:szCs w:val="24"/>
          <w:lang w:eastAsia="pl-PL"/>
        </w:rPr>
      </w:pPr>
      <w:r w:rsidRPr="00994DA0">
        <w:rPr>
          <w:rFonts w:ascii="Arial" w:eastAsia="Times New Roman" w:hAnsi="Arial" w:cs="Arial"/>
          <w:b/>
          <w:bCs/>
          <w:iCs/>
          <w:sz w:val="24"/>
          <w:szCs w:val="24"/>
          <w:lang w:eastAsia="pl-PL"/>
        </w:rPr>
        <w:t>(w załączeniu przedkładam dowody potwierdzające wykonanie ww. dokumentacji</w:t>
      </w:r>
      <w:r w:rsidR="007B5FD4" w:rsidRPr="00994DA0">
        <w:rPr>
          <w:rFonts w:ascii="Arial" w:eastAsia="Times New Roman" w:hAnsi="Arial" w:cs="Arial"/>
          <w:b/>
          <w:bCs/>
          <w:iCs/>
          <w:sz w:val="24"/>
          <w:szCs w:val="24"/>
          <w:lang w:eastAsia="pl-PL"/>
        </w:rPr>
        <w:t xml:space="preserve"> </w:t>
      </w:r>
      <w:r w:rsidR="00621B67" w:rsidRPr="00994DA0">
        <w:rPr>
          <w:rFonts w:ascii="Arial" w:eastAsia="Times New Roman" w:hAnsi="Arial" w:cs="Arial"/>
          <w:b/>
          <w:bCs/>
          <w:iCs/>
          <w:sz w:val="24"/>
          <w:szCs w:val="24"/>
          <w:lang w:eastAsia="pl-PL"/>
        </w:rPr>
        <w:t>opatrzone kwalifikowanym podpisem elektronicznym, podpisem zaufany lub podpisem osobistym</w:t>
      </w:r>
      <w:r w:rsidRPr="00994DA0">
        <w:rPr>
          <w:rFonts w:ascii="Arial" w:eastAsia="Times New Roman" w:hAnsi="Arial" w:cs="Arial"/>
          <w:b/>
          <w:bCs/>
          <w:iCs/>
          <w:sz w:val="24"/>
          <w:szCs w:val="24"/>
          <w:lang w:eastAsia="pl-PL"/>
        </w:rPr>
        <w:t>).</w:t>
      </w:r>
    </w:p>
    <w:p w14:paraId="0B87B533" w14:textId="77777777" w:rsidR="00196D44" w:rsidRPr="00994DA0" w:rsidRDefault="00196D44" w:rsidP="00994DA0">
      <w:pPr>
        <w:spacing w:after="0" w:line="276" w:lineRule="auto"/>
        <w:jc w:val="both"/>
        <w:rPr>
          <w:rFonts w:ascii="Arial" w:eastAsia="Times New Roman" w:hAnsi="Arial" w:cs="Arial"/>
          <w:b/>
          <w:bCs/>
          <w:iCs/>
          <w:sz w:val="24"/>
          <w:szCs w:val="24"/>
          <w:lang w:eastAsia="pl-PL"/>
        </w:rPr>
      </w:pPr>
    </w:p>
    <w:p w14:paraId="6F92E5E0" w14:textId="77777777" w:rsidR="00534641" w:rsidRPr="00994DA0" w:rsidRDefault="00534641" w:rsidP="00994DA0">
      <w:pPr>
        <w:spacing w:after="0" w:line="276" w:lineRule="auto"/>
        <w:jc w:val="both"/>
        <w:rPr>
          <w:rFonts w:ascii="Arial" w:eastAsia="Times New Roman" w:hAnsi="Arial" w:cs="Arial"/>
          <w:b/>
          <w:bCs/>
          <w:iCs/>
          <w:sz w:val="24"/>
          <w:szCs w:val="24"/>
          <w:lang w:eastAsia="pl-PL"/>
        </w:rPr>
      </w:pPr>
      <w:r w:rsidRPr="00994DA0">
        <w:rPr>
          <w:rFonts w:ascii="Arial" w:eastAsia="Times New Roman" w:hAnsi="Arial" w:cs="Arial"/>
          <w:b/>
          <w:bCs/>
          <w:iCs/>
          <w:sz w:val="24"/>
          <w:szCs w:val="24"/>
          <w:lang w:eastAsia="pl-PL"/>
        </w:rPr>
        <w:t>Oświadczam/y, że wykonanie zamówienia:</w:t>
      </w:r>
    </w:p>
    <w:p w14:paraId="7189A2BB" w14:textId="77777777" w:rsidR="00534641" w:rsidRPr="00994DA0" w:rsidRDefault="00534641" w:rsidP="00994DA0">
      <w:pPr>
        <w:spacing w:after="0" w:line="276" w:lineRule="auto"/>
        <w:jc w:val="both"/>
        <w:rPr>
          <w:rFonts w:ascii="Arial" w:eastAsia="Times New Roman" w:hAnsi="Arial" w:cs="Arial"/>
          <w:iCs/>
          <w:sz w:val="24"/>
          <w:szCs w:val="24"/>
          <w:lang w:eastAsia="pl-PL"/>
        </w:rPr>
      </w:pPr>
      <w:r w:rsidRPr="00994DA0">
        <w:rPr>
          <w:rFonts w:ascii="Arial" w:eastAsia="Times New Roman" w:hAnsi="Arial" w:cs="Arial"/>
          <w:iCs/>
          <w:sz w:val="24"/>
          <w:szCs w:val="24"/>
          <w:lang w:eastAsia="pl-PL"/>
        </w:rPr>
        <w:t>(niewłaściwe skreślić)</w:t>
      </w:r>
    </w:p>
    <w:p w14:paraId="4834D08D" w14:textId="77777777" w:rsidR="00534641" w:rsidRPr="00994DA0" w:rsidRDefault="00534641" w:rsidP="00994DA0">
      <w:pPr>
        <w:spacing w:after="0" w:line="276" w:lineRule="auto"/>
        <w:ind w:left="284"/>
        <w:jc w:val="both"/>
        <w:rPr>
          <w:rFonts w:ascii="Arial" w:eastAsia="Times New Roman" w:hAnsi="Arial" w:cs="Arial"/>
          <w:iCs/>
          <w:sz w:val="24"/>
          <w:szCs w:val="24"/>
          <w:lang w:eastAsia="pl-PL"/>
        </w:rPr>
      </w:pPr>
      <w:r w:rsidRPr="00994DA0">
        <w:rPr>
          <w:rFonts w:ascii="Arial" w:eastAsia="Times New Roman" w:hAnsi="Arial" w:cs="Arial"/>
          <w:iCs/>
          <w:sz w:val="24"/>
          <w:szCs w:val="24"/>
          <w:lang w:eastAsia="pl-PL"/>
        </w:rPr>
        <w:sym w:font="Symbol" w:char="F02D"/>
      </w:r>
      <w:r w:rsidRPr="00994DA0">
        <w:rPr>
          <w:rFonts w:ascii="Arial" w:eastAsia="Times New Roman" w:hAnsi="Arial" w:cs="Arial"/>
          <w:iCs/>
          <w:sz w:val="24"/>
          <w:szCs w:val="24"/>
          <w:lang w:eastAsia="pl-PL"/>
        </w:rPr>
        <w:tab/>
        <w:t>zrealizujemy siłami własnymi</w:t>
      </w:r>
    </w:p>
    <w:p w14:paraId="2D318B5D" w14:textId="77777777" w:rsidR="00534641" w:rsidRPr="00994DA0" w:rsidRDefault="00534641" w:rsidP="00994DA0">
      <w:pPr>
        <w:spacing w:after="0" w:line="276" w:lineRule="auto"/>
        <w:ind w:left="284"/>
        <w:jc w:val="both"/>
        <w:rPr>
          <w:rFonts w:ascii="Arial" w:eastAsia="Times New Roman" w:hAnsi="Arial" w:cs="Arial"/>
          <w:iCs/>
          <w:sz w:val="24"/>
          <w:szCs w:val="24"/>
          <w:lang w:eastAsia="pl-PL"/>
        </w:rPr>
      </w:pPr>
      <w:r w:rsidRPr="00994DA0">
        <w:rPr>
          <w:rFonts w:ascii="Arial" w:eastAsia="Times New Roman" w:hAnsi="Arial" w:cs="Arial"/>
          <w:iCs/>
          <w:sz w:val="24"/>
          <w:szCs w:val="24"/>
          <w:lang w:eastAsia="pl-PL"/>
        </w:rPr>
        <w:sym w:font="Symbol" w:char="F02D"/>
      </w:r>
      <w:r w:rsidRPr="00994DA0">
        <w:rPr>
          <w:rFonts w:ascii="Arial" w:eastAsia="Times New Roman" w:hAnsi="Arial" w:cs="Arial"/>
          <w:iCs/>
          <w:sz w:val="24"/>
          <w:szCs w:val="24"/>
          <w:lang w:eastAsia="pl-PL"/>
        </w:rPr>
        <w:tab/>
        <w:t>z udziałem Podwykonawców w zakresie………………………………….*</w:t>
      </w:r>
    </w:p>
    <w:p w14:paraId="60BC35F7" w14:textId="77777777" w:rsidR="00534641" w:rsidRPr="00994DA0" w:rsidRDefault="00534641" w:rsidP="00994DA0">
      <w:pPr>
        <w:spacing w:after="0" w:line="276" w:lineRule="auto"/>
        <w:jc w:val="both"/>
        <w:rPr>
          <w:rFonts w:ascii="Arial" w:eastAsia="Times New Roman" w:hAnsi="Arial" w:cs="Arial"/>
          <w:b/>
          <w:bCs/>
          <w:iCs/>
          <w:sz w:val="24"/>
          <w:szCs w:val="24"/>
          <w:lang w:eastAsia="pl-PL"/>
        </w:rPr>
      </w:pPr>
      <w:r w:rsidRPr="00994DA0">
        <w:rPr>
          <w:rFonts w:ascii="Arial" w:eastAsia="Times New Roman" w:hAnsi="Arial" w:cs="Arial"/>
          <w:b/>
          <w:bCs/>
          <w:iCs/>
          <w:sz w:val="24"/>
          <w:szCs w:val="24"/>
          <w:lang w:eastAsia="pl-PL"/>
        </w:rPr>
        <w:t>*</w:t>
      </w:r>
      <w:r w:rsidRPr="00994DA0">
        <w:rPr>
          <w:rFonts w:ascii="Arial" w:eastAsia="Times New Roman" w:hAnsi="Arial" w:cs="Arial"/>
          <w:iCs/>
          <w:sz w:val="24"/>
          <w:szCs w:val="24"/>
          <w:lang w:eastAsia="pl-PL"/>
        </w:rPr>
        <w:t>UWAGA - w przypadku, gdy Wykonawca nie wypełni powyższego punktu, Zamawiający uzna, iż Wykonawca zamierza wykonać całość zamówienia bez udziału Podwykonawców</w:t>
      </w:r>
      <w:r w:rsidRPr="00994DA0">
        <w:rPr>
          <w:rFonts w:ascii="Arial" w:eastAsia="Times New Roman" w:hAnsi="Arial" w:cs="Arial"/>
          <w:b/>
          <w:bCs/>
          <w:iCs/>
          <w:sz w:val="24"/>
          <w:szCs w:val="24"/>
          <w:lang w:eastAsia="pl-PL"/>
        </w:rPr>
        <w:t>.</w:t>
      </w:r>
    </w:p>
    <w:p w14:paraId="04AA8FBD" w14:textId="77777777" w:rsidR="00534641" w:rsidRPr="00994DA0" w:rsidRDefault="00534641" w:rsidP="00994DA0">
      <w:pPr>
        <w:autoSpaceDE w:val="0"/>
        <w:autoSpaceDN w:val="0"/>
        <w:adjustRightInd w:val="0"/>
        <w:spacing w:after="0" w:line="276" w:lineRule="auto"/>
        <w:jc w:val="both"/>
        <w:rPr>
          <w:rFonts w:ascii="Arial" w:hAnsi="Arial" w:cs="Arial"/>
          <w:b/>
          <w:bCs/>
          <w:sz w:val="24"/>
          <w:szCs w:val="24"/>
        </w:rPr>
      </w:pPr>
    </w:p>
    <w:p w14:paraId="0CAB8A43" w14:textId="5FD4C363" w:rsidR="00E47909" w:rsidRPr="00994DA0" w:rsidRDefault="00E47909" w:rsidP="00994DA0">
      <w:pPr>
        <w:autoSpaceDE w:val="0"/>
        <w:autoSpaceDN w:val="0"/>
        <w:adjustRightInd w:val="0"/>
        <w:spacing w:after="0" w:line="276" w:lineRule="auto"/>
        <w:jc w:val="both"/>
        <w:rPr>
          <w:rFonts w:ascii="Arial" w:hAnsi="Arial" w:cs="Arial"/>
          <w:b/>
          <w:bCs/>
          <w:sz w:val="24"/>
          <w:szCs w:val="24"/>
        </w:rPr>
      </w:pPr>
      <w:r w:rsidRPr="00994DA0">
        <w:rPr>
          <w:rFonts w:ascii="Arial" w:hAnsi="Arial" w:cs="Arial"/>
          <w:b/>
          <w:bCs/>
          <w:sz w:val="24"/>
          <w:szCs w:val="24"/>
        </w:rPr>
        <w:t>Oświadczam/y, że jestem/</w:t>
      </w:r>
      <w:proofErr w:type="spellStart"/>
      <w:r w:rsidRPr="00994DA0">
        <w:rPr>
          <w:rFonts w:ascii="Arial" w:hAnsi="Arial" w:cs="Arial"/>
          <w:b/>
          <w:bCs/>
          <w:sz w:val="24"/>
          <w:szCs w:val="24"/>
        </w:rPr>
        <w:t>śmy</w:t>
      </w:r>
      <w:proofErr w:type="spellEnd"/>
      <w:r w:rsidRPr="00994DA0">
        <w:rPr>
          <w:rFonts w:ascii="Arial" w:hAnsi="Arial" w:cs="Arial"/>
          <w:b/>
          <w:bCs/>
          <w:sz w:val="24"/>
          <w:szCs w:val="24"/>
        </w:rPr>
        <w:t>:</w:t>
      </w:r>
    </w:p>
    <w:p w14:paraId="2BE3DE8B" w14:textId="77777777" w:rsidR="00E47909" w:rsidRPr="00994DA0" w:rsidRDefault="00E47909" w:rsidP="00994DA0">
      <w:pPr>
        <w:autoSpaceDE w:val="0"/>
        <w:autoSpaceDN w:val="0"/>
        <w:adjustRightInd w:val="0"/>
        <w:spacing w:after="0" w:line="276" w:lineRule="auto"/>
        <w:jc w:val="both"/>
        <w:rPr>
          <w:rFonts w:ascii="Arial" w:hAnsi="Arial" w:cs="Arial"/>
          <w:sz w:val="24"/>
          <w:szCs w:val="24"/>
        </w:rPr>
      </w:pPr>
      <w:r w:rsidRPr="00994DA0">
        <w:rPr>
          <w:rFonts w:ascii="Arial" w:hAnsi="Arial" w:cs="Arial"/>
          <w:sz w:val="24"/>
          <w:szCs w:val="24"/>
        </w:rPr>
        <w:t>(niewłaściwe skreślić)</w:t>
      </w:r>
    </w:p>
    <w:p w14:paraId="5FDD48CB" w14:textId="77777777" w:rsidR="00E47909" w:rsidRPr="00994DA0" w:rsidRDefault="00E47909" w:rsidP="00994DA0">
      <w:pPr>
        <w:pStyle w:val="Default"/>
        <w:numPr>
          <w:ilvl w:val="0"/>
          <w:numId w:val="2"/>
        </w:numPr>
        <w:spacing w:line="276" w:lineRule="auto"/>
        <w:jc w:val="both"/>
        <w:rPr>
          <w:rFonts w:ascii="Arial" w:hAnsi="Arial" w:cs="Arial"/>
          <w:color w:val="auto"/>
        </w:rPr>
      </w:pPr>
      <w:r w:rsidRPr="00994DA0">
        <w:rPr>
          <w:rFonts w:ascii="Arial" w:hAnsi="Arial" w:cs="Arial"/>
          <w:color w:val="auto"/>
        </w:rPr>
        <w:t>mikroprzedsiębiorstwem,</w:t>
      </w:r>
    </w:p>
    <w:p w14:paraId="473E8CD5" w14:textId="77777777" w:rsidR="00E47909" w:rsidRPr="00994DA0" w:rsidRDefault="00E47909" w:rsidP="00994DA0">
      <w:pPr>
        <w:pStyle w:val="Default"/>
        <w:numPr>
          <w:ilvl w:val="0"/>
          <w:numId w:val="2"/>
        </w:numPr>
        <w:spacing w:line="276" w:lineRule="auto"/>
        <w:jc w:val="both"/>
        <w:rPr>
          <w:rFonts w:ascii="Arial" w:hAnsi="Arial" w:cs="Arial"/>
          <w:color w:val="auto"/>
        </w:rPr>
      </w:pPr>
      <w:r w:rsidRPr="00994DA0">
        <w:rPr>
          <w:rFonts w:ascii="Arial" w:hAnsi="Arial" w:cs="Arial"/>
          <w:color w:val="auto"/>
        </w:rPr>
        <w:t>małym przedsiębiorstwem,</w:t>
      </w:r>
    </w:p>
    <w:p w14:paraId="45AD8F3C" w14:textId="77777777" w:rsidR="00E47909" w:rsidRDefault="00E47909" w:rsidP="00994DA0">
      <w:pPr>
        <w:pStyle w:val="Default"/>
        <w:numPr>
          <w:ilvl w:val="0"/>
          <w:numId w:val="2"/>
        </w:numPr>
        <w:spacing w:line="276" w:lineRule="auto"/>
        <w:jc w:val="both"/>
        <w:rPr>
          <w:rFonts w:ascii="Arial" w:hAnsi="Arial" w:cs="Arial"/>
          <w:color w:val="auto"/>
        </w:rPr>
      </w:pPr>
      <w:r w:rsidRPr="00994DA0">
        <w:rPr>
          <w:rFonts w:ascii="Arial" w:hAnsi="Arial" w:cs="Arial"/>
          <w:color w:val="auto"/>
        </w:rPr>
        <w:t>średnim przedsiębiorstwem,</w:t>
      </w:r>
    </w:p>
    <w:p w14:paraId="376C5867" w14:textId="27F4AA21" w:rsidR="004F1B20" w:rsidRPr="004F1B20" w:rsidRDefault="004F1B20" w:rsidP="004F1B20">
      <w:pPr>
        <w:pStyle w:val="Default"/>
        <w:numPr>
          <w:ilvl w:val="0"/>
          <w:numId w:val="2"/>
        </w:numPr>
        <w:suppressAutoHyphens/>
        <w:adjustRightInd/>
        <w:textAlignment w:val="baseline"/>
        <w:rPr>
          <w:rFonts w:ascii="Arial" w:hAnsi="Arial" w:cs="Arial"/>
        </w:rPr>
      </w:pPr>
      <w:r>
        <w:rPr>
          <w:rFonts w:ascii="Arial" w:hAnsi="Arial" w:cs="Arial"/>
        </w:rPr>
        <w:t>jednoosobową działalnością gospodarczą,</w:t>
      </w:r>
    </w:p>
    <w:p w14:paraId="2E5CD20E" w14:textId="77777777" w:rsidR="00E47909" w:rsidRPr="00994DA0" w:rsidRDefault="00E47909" w:rsidP="00994DA0">
      <w:pPr>
        <w:pStyle w:val="Default"/>
        <w:numPr>
          <w:ilvl w:val="0"/>
          <w:numId w:val="2"/>
        </w:numPr>
        <w:spacing w:line="276" w:lineRule="auto"/>
        <w:jc w:val="both"/>
        <w:rPr>
          <w:rFonts w:ascii="Arial" w:hAnsi="Arial" w:cs="Arial"/>
          <w:color w:val="auto"/>
        </w:rPr>
      </w:pPr>
      <w:r w:rsidRPr="00994DA0">
        <w:rPr>
          <w:rFonts w:ascii="Arial" w:hAnsi="Arial" w:cs="Arial"/>
          <w:color w:val="auto"/>
        </w:rPr>
        <w:t>osobą fizyczną nieprowadząca działalności gospodarczej,</w:t>
      </w:r>
    </w:p>
    <w:p w14:paraId="51578005" w14:textId="7EFA6FE0" w:rsidR="0001782F" w:rsidRPr="00994DA0" w:rsidRDefault="00E47909" w:rsidP="00994DA0">
      <w:pPr>
        <w:pStyle w:val="Default"/>
        <w:numPr>
          <w:ilvl w:val="0"/>
          <w:numId w:val="2"/>
        </w:numPr>
        <w:spacing w:line="276" w:lineRule="auto"/>
        <w:jc w:val="both"/>
        <w:rPr>
          <w:rFonts w:ascii="Arial" w:hAnsi="Arial" w:cs="Arial"/>
          <w:color w:val="auto"/>
        </w:rPr>
      </w:pPr>
      <w:r w:rsidRPr="00994DA0">
        <w:rPr>
          <w:rFonts w:ascii="Arial" w:hAnsi="Arial" w:cs="Arial"/>
          <w:color w:val="auto"/>
        </w:rPr>
        <w:t>inny rodzaj, jaki ……………………………………………</w:t>
      </w:r>
    </w:p>
    <w:p w14:paraId="2D9F55A3" w14:textId="77777777" w:rsidR="00FA4744" w:rsidRPr="00994DA0" w:rsidRDefault="00FA4744" w:rsidP="00994DA0">
      <w:pPr>
        <w:autoSpaceDE w:val="0"/>
        <w:spacing w:after="0" w:line="276" w:lineRule="auto"/>
        <w:jc w:val="both"/>
        <w:rPr>
          <w:rFonts w:ascii="Arial" w:hAnsi="Arial" w:cs="Arial"/>
          <w:b/>
          <w:sz w:val="24"/>
          <w:szCs w:val="24"/>
        </w:rPr>
      </w:pPr>
    </w:p>
    <w:p w14:paraId="54A51ADE" w14:textId="77777777" w:rsidR="00FA4744" w:rsidRPr="00994DA0" w:rsidRDefault="00FA4744" w:rsidP="00994DA0">
      <w:pPr>
        <w:autoSpaceDE w:val="0"/>
        <w:spacing w:after="0" w:line="276" w:lineRule="auto"/>
        <w:jc w:val="both"/>
        <w:rPr>
          <w:rFonts w:ascii="Arial" w:hAnsi="Arial" w:cs="Arial"/>
          <w:b/>
          <w:sz w:val="24"/>
          <w:szCs w:val="24"/>
        </w:rPr>
      </w:pPr>
      <w:r w:rsidRPr="00994DA0">
        <w:rPr>
          <w:rFonts w:ascii="Arial" w:hAnsi="Arial" w:cs="Arial"/>
          <w:b/>
          <w:sz w:val="24"/>
          <w:szCs w:val="24"/>
        </w:rPr>
        <w:t>Zgodnie z treścią art. 225 ust. 2 ustawy Pzp oświadczam/y, że wybór oferty:</w:t>
      </w:r>
    </w:p>
    <w:p w14:paraId="5D048985" w14:textId="77777777" w:rsidR="00FA4744" w:rsidRPr="00994DA0" w:rsidRDefault="00FA4744" w:rsidP="00994DA0">
      <w:pPr>
        <w:autoSpaceDE w:val="0"/>
        <w:spacing w:after="0" w:line="276" w:lineRule="auto"/>
        <w:jc w:val="both"/>
        <w:rPr>
          <w:rFonts w:ascii="Arial" w:hAnsi="Arial" w:cs="Arial"/>
          <w:sz w:val="24"/>
          <w:szCs w:val="24"/>
        </w:rPr>
      </w:pPr>
      <w:r w:rsidRPr="00994DA0">
        <w:rPr>
          <w:rFonts w:ascii="Arial" w:hAnsi="Arial" w:cs="Arial"/>
          <w:sz w:val="24"/>
          <w:szCs w:val="24"/>
        </w:rPr>
        <w:t>(niewłaściwe skreślić)</w:t>
      </w:r>
    </w:p>
    <w:p w14:paraId="121C891D" w14:textId="77777777" w:rsidR="00FA4744" w:rsidRPr="00994DA0" w:rsidRDefault="00FA4744" w:rsidP="004F1B20">
      <w:pPr>
        <w:pStyle w:val="Akapitzlist"/>
        <w:numPr>
          <w:ilvl w:val="0"/>
          <w:numId w:val="41"/>
        </w:numPr>
        <w:suppressAutoHyphens/>
        <w:autoSpaceDE w:val="0"/>
        <w:autoSpaceDN w:val="0"/>
        <w:spacing w:line="276" w:lineRule="auto"/>
        <w:contextualSpacing w:val="0"/>
        <w:jc w:val="both"/>
        <w:textAlignment w:val="baseline"/>
        <w:rPr>
          <w:rFonts w:ascii="Arial" w:hAnsi="Arial" w:cs="Arial"/>
          <w:bCs/>
        </w:rPr>
      </w:pPr>
      <w:r w:rsidRPr="00994DA0">
        <w:rPr>
          <w:rFonts w:ascii="Arial" w:hAnsi="Arial" w:cs="Arial"/>
          <w:bCs/>
        </w:rPr>
        <w:t>nie będzie prowadził do powstania u Zamawiającego obowiązku podatkowego zgodnie z przepisami o podatku od towarów i usług,</w:t>
      </w:r>
    </w:p>
    <w:p w14:paraId="6BC4D02F" w14:textId="77777777" w:rsidR="00FA4744" w:rsidRPr="00994DA0" w:rsidRDefault="00FA4744" w:rsidP="004F1B20">
      <w:pPr>
        <w:pStyle w:val="Akapitzlist"/>
        <w:numPr>
          <w:ilvl w:val="0"/>
          <w:numId w:val="41"/>
        </w:numPr>
        <w:suppressAutoHyphens/>
        <w:autoSpaceDE w:val="0"/>
        <w:autoSpaceDN w:val="0"/>
        <w:spacing w:line="276" w:lineRule="auto"/>
        <w:contextualSpacing w:val="0"/>
        <w:jc w:val="both"/>
        <w:textAlignment w:val="baseline"/>
        <w:rPr>
          <w:rFonts w:ascii="Arial" w:hAnsi="Arial" w:cs="Arial"/>
          <w:bCs/>
        </w:rPr>
      </w:pPr>
      <w:r w:rsidRPr="00994DA0">
        <w:rPr>
          <w:rFonts w:ascii="Arial" w:hAnsi="Arial" w:cs="Arial"/>
          <w:bCs/>
        </w:rPr>
        <w:t>będzie prowadził do powstania u Zamawiającego obowiązku podatkowego zgodnie z przepisami o podatku od towarów i usług w odniesieniu do następujących towarów lub usług w zakresie:</w:t>
      </w:r>
    </w:p>
    <w:p w14:paraId="7873932E" w14:textId="77777777" w:rsidR="00FA4744" w:rsidRPr="00994DA0" w:rsidRDefault="00FA4744" w:rsidP="00994DA0">
      <w:pPr>
        <w:autoSpaceDE w:val="0"/>
        <w:spacing w:after="0" w:line="276" w:lineRule="auto"/>
        <w:jc w:val="both"/>
        <w:rPr>
          <w:rFonts w:ascii="Arial" w:hAnsi="Arial" w:cs="Arial"/>
          <w:bCs/>
          <w:sz w:val="24"/>
          <w:szCs w:val="24"/>
        </w:rPr>
      </w:pPr>
    </w:p>
    <w:p w14:paraId="04E25283" w14:textId="5A2C540C" w:rsidR="00FA4744" w:rsidRPr="00994DA0" w:rsidRDefault="00FA4744" w:rsidP="00994DA0">
      <w:pPr>
        <w:autoSpaceDE w:val="0"/>
        <w:spacing w:after="0" w:line="276" w:lineRule="auto"/>
        <w:jc w:val="both"/>
        <w:rPr>
          <w:rFonts w:ascii="Arial" w:hAnsi="Arial" w:cs="Arial"/>
          <w:bCs/>
          <w:sz w:val="24"/>
          <w:szCs w:val="24"/>
        </w:rPr>
      </w:pPr>
      <w:r w:rsidRPr="00994DA0">
        <w:rPr>
          <w:rFonts w:ascii="Arial" w:hAnsi="Arial" w:cs="Arial"/>
          <w:bCs/>
          <w:sz w:val="24"/>
          <w:szCs w:val="24"/>
        </w:rPr>
        <w:t>……………………………………..…. - …………</w:t>
      </w:r>
      <w:r w:rsidR="00477E7A">
        <w:rPr>
          <w:rFonts w:ascii="Arial" w:hAnsi="Arial" w:cs="Arial"/>
          <w:bCs/>
          <w:sz w:val="24"/>
          <w:szCs w:val="24"/>
        </w:rPr>
        <w:t>…</w:t>
      </w:r>
      <w:r w:rsidRPr="00994DA0">
        <w:rPr>
          <w:rFonts w:ascii="Arial" w:hAnsi="Arial" w:cs="Arial"/>
          <w:bCs/>
          <w:sz w:val="24"/>
          <w:szCs w:val="24"/>
        </w:rPr>
        <w:t>………………….……………  zł netto</w:t>
      </w:r>
    </w:p>
    <w:p w14:paraId="7984165F" w14:textId="58FD2EE1" w:rsidR="00FA4744" w:rsidRPr="00994DA0" w:rsidRDefault="00FA4744" w:rsidP="00994DA0">
      <w:pPr>
        <w:autoSpaceDE w:val="0"/>
        <w:spacing w:after="0" w:line="276" w:lineRule="auto"/>
        <w:jc w:val="both"/>
        <w:rPr>
          <w:rFonts w:ascii="Arial" w:hAnsi="Arial" w:cs="Arial"/>
          <w:sz w:val="24"/>
          <w:szCs w:val="24"/>
        </w:rPr>
      </w:pPr>
      <w:r w:rsidRPr="00994DA0">
        <w:rPr>
          <w:rFonts w:ascii="Arial" w:hAnsi="Arial" w:cs="Arial"/>
          <w:bCs/>
          <w:sz w:val="24"/>
          <w:szCs w:val="24"/>
        </w:rPr>
        <w:tab/>
        <w:t xml:space="preserve">   </w:t>
      </w:r>
      <w:r w:rsidR="00477E7A">
        <w:rPr>
          <w:rFonts w:ascii="Arial" w:hAnsi="Arial" w:cs="Arial"/>
          <w:bCs/>
          <w:sz w:val="24"/>
          <w:szCs w:val="24"/>
        </w:rPr>
        <w:t>n</w:t>
      </w:r>
      <w:r w:rsidRPr="00994DA0">
        <w:rPr>
          <w:rFonts w:ascii="Arial" w:hAnsi="Arial" w:cs="Arial"/>
          <w:bCs/>
          <w:sz w:val="24"/>
          <w:szCs w:val="24"/>
        </w:rPr>
        <w:t>azwa towaru/usług</w:t>
      </w:r>
      <w:r w:rsidRPr="00994DA0">
        <w:rPr>
          <w:rFonts w:ascii="Arial" w:hAnsi="Arial" w:cs="Arial"/>
          <w:bCs/>
          <w:sz w:val="24"/>
          <w:szCs w:val="24"/>
        </w:rPr>
        <w:tab/>
      </w:r>
      <w:r w:rsidRPr="00994DA0">
        <w:rPr>
          <w:rFonts w:ascii="Arial" w:hAnsi="Arial" w:cs="Arial"/>
          <w:bCs/>
          <w:sz w:val="24"/>
          <w:szCs w:val="24"/>
        </w:rPr>
        <w:tab/>
      </w:r>
      <w:r w:rsidR="00477E7A">
        <w:rPr>
          <w:rFonts w:ascii="Arial" w:hAnsi="Arial" w:cs="Arial"/>
          <w:bCs/>
          <w:sz w:val="24"/>
          <w:szCs w:val="24"/>
        </w:rPr>
        <w:t xml:space="preserve">  </w:t>
      </w:r>
      <w:r w:rsidRPr="00994DA0">
        <w:rPr>
          <w:rFonts w:ascii="Arial" w:hAnsi="Arial" w:cs="Arial"/>
          <w:bCs/>
          <w:sz w:val="24"/>
          <w:szCs w:val="24"/>
        </w:rPr>
        <w:t>wartość bez kwoty podatku VAT</w:t>
      </w:r>
    </w:p>
    <w:p w14:paraId="5B5B2FD9" w14:textId="77777777" w:rsidR="00FA4744" w:rsidRPr="00994DA0" w:rsidRDefault="00FA4744" w:rsidP="00994DA0">
      <w:pPr>
        <w:autoSpaceDE w:val="0"/>
        <w:spacing w:after="0" w:line="276" w:lineRule="auto"/>
        <w:jc w:val="both"/>
        <w:rPr>
          <w:rFonts w:ascii="Arial" w:hAnsi="Arial" w:cs="Arial"/>
          <w:bCs/>
          <w:sz w:val="24"/>
          <w:szCs w:val="24"/>
        </w:rPr>
      </w:pPr>
    </w:p>
    <w:p w14:paraId="5447830E" w14:textId="77777777" w:rsidR="00FA4744" w:rsidRPr="00994DA0" w:rsidRDefault="00FA4744" w:rsidP="00994DA0">
      <w:pPr>
        <w:autoSpaceDE w:val="0"/>
        <w:spacing w:after="0" w:line="276" w:lineRule="auto"/>
        <w:jc w:val="both"/>
        <w:rPr>
          <w:rFonts w:ascii="Arial" w:hAnsi="Arial" w:cs="Arial"/>
          <w:bCs/>
          <w:sz w:val="24"/>
          <w:szCs w:val="24"/>
        </w:rPr>
      </w:pPr>
      <w:r w:rsidRPr="00994DA0">
        <w:rPr>
          <w:rFonts w:ascii="Arial" w:hAnsi="Arial" w:cs="Arial"/>
          <w:bCs/>
          <w:sz w:val="24"/>
          <w:szCs w:val="24"/>
        </w:rPr>
        <w:t>Zgodnie z art. 225 ust. 1 ustawy Pzp, w przypadku, gdy wybór oferty prowadziłby do powstania u Zamawiającego obowiązku podatkowego zgodnie z przepisami o podatku od towarów i usług, dla celów zastosowania kryterium ceny lub kosztu, Zamawiający dolicza do przedstawionej w tej ofercie ceny kwotę podatku od towarów i usług, którą miałby obowiązek rozliczyć.</w:t>
      </w:r>
    </w:p>
    <w:p w14:paraId="74636F52" w14:textId="77777777" w:rsidR="004F1B20" w:rsidRDefault="004F1B20" w:rsidP="00994DA0">
      <w:pPr>
        <w:autoSpaceDE w:val="0"/>
        <w:spacing w:after="0" w:line="276" w:lineRule="auto"/>
        <w:jc w:val="both"/>
        <w:rPr>
          <w:rFonts w:ascii="Arial" w:eastAsia="Times New Roman" w:hAnsi="Arial" w:cs="Arial"/>
          <w:iCs/>
          <w:sz w:val="24"/>
          <w:szCs w:val="24"/>
          <w:lang w:eastAsia="pl-PL"/>
        </w:rPr>
      </w:pPr>
    </w:p>
    <w:p w14:paraId="04DB2421" w14:textId="483D57F0" w:rsidR="00C24B96" w:rsidRPr="00994DA0" w:rsidRDefault="00FA4744" w:rsidP="00994DA0">
      <w:pPr>
        <w:autoSpaceDE w:val="0"/>
        <w:spacing w:after="0" w:line="276" w:lineRule="auto"/>
        <w:jc w:val="both"/>
        <w:rPr>
          <w:rFonts w:ascii="Arial" w:hAnsi="Arial" w:cs="Arial"/>
          <w:sz w:val="24"/>
          <w:szCs w:val="24"/>
        </w:rPr>
      </w:pPr>
      <w:r w:rsidRPr="00994DA0">
        <w:rPr>
          <w:rFonts w:ascii="Arial" w:eastAsia="Times New Roman" w:hAnsi="Arial" w:cs="Arial"/>
          <w:iCs/>
          <w:sz w:val="24"/>
          <w:szCs w:val="24"/>
          <w:lang w:eastAsia="pl-PL"/>
        </w:rPr>
        <w:t xml:space="preserve">UWAGA – Brak wykreślenia niewłaściwego będzie oznaczał, że wybór oferty Wykonawcy, nie będzie prowadził do powstania u Zamawiającego obowiązku podatkowego. </w:t>
      </w:r>
      <w:r w:rsidRPr="00994DA0">
        <w:rPr>
          <w:rFonts w:ascii="Arial" w:hAnsi="Arial" w:cs="Arial"/>
          <w:b/>
          <w:sz w:val="24"/>
          <w:szCs w:val="24"/>
        </w:rPr>
        <w:t xml:space="preserve"> </w:t>
      </w:r>
    </w:p>
    <w:p w14:paraId="1F301E28" w14:textId="18B59053" w:rsidR="00634A6C" w:rsidRPr="00994DA0" w:rsidRDefault="00CB4A51" w:rsidP="00B61033">
      <w:pPr>
        <w:autoSpaceDE w:val="0"/>
        <w:spacing w:after="0" w:line="276" w:lineRule="auto"/>
        <w:jc w:val="both"/>
        <w:rPr>
          <w:rFonts w:ascii="Arial" w:hAnsi="Arial" w:cs="Arial"/>
          <w:b/>
          <w:sz w:val="24"/>
          <w:szCs w:val="24"/>
        </w:rPr>
      </w:pPr>
      <w:r>
        <w:rPr>
          <w:rFonts w:ascii="Arial" w:hAnsi="Arial" w:cs="Arial"/>
          <w:sz w:val="24"/>
          <w:szCs w:val="24"/>
        </w:rPr>
        <w:br w:type="column"/>
      </w:r>
      <w:r w:rsidR="00634A6C" w:rsidRPr="00994DA0">
        <w:rPr>
          <w:rFonts w:ascii="Arial" w:hAnsi="Arial" w:cs="Arial"/>
          <w:b/>
          <w:sz w:val="24"/>
          <w:szCs w:val="24"/>
        </w:rPr>
        <w:t>Oświadczam/y, że:</w:t>
      </w:r>
    </w:p>
    <w:p w14:paraId="14019E4E" w14:textId="77777777" w:rsidR="00634A6C" w:rsidRPr="00994DA0" w:rsidRDefault="00634A6C" w:rsidP="00994DA0">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Akceptujemy warunki płatności.</w:t>
      </w:r>
    </w:p>
    <w:p w14:paraId="1D22CB8A" w14:textId="77777777" w:rsidR="00634A6C" w:rsidRPr="00994DA0" w:rsidRDefault="00634A6C" w:rsidP="00994DA0">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Zapoznaliśmy się z warunkami podanymi przez Zamawiającego w SWZ i nie wnosimy do nich żadnych zastrzeżeń.</w:t>
      </w:r>
    </w:p>
    <w:p w14:paraId="5AE71F42" w14:textId="77777777" w:rsidR="00634A6C" w:rsidRPr="00994DA0" w:rsidRDefault="00634A6C" w:rsidP="00994DA0">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Przedmiot zamówienia zrealizujemy w terminie podanym w SWZ.</w:t>
      </w:r>
    </w:p>
    <w:p w14:paraId="6FA714AB" w14:textId="77777777" w:rsidR="00634A6C" w:rsidRPr="00994DA0" w:rsidRDefault="00634A6C" w:rsidP="00994DA0">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Uzyskaliśmy wszelkie niezbędne informacje do przygotowania oferty i wykonania zamówienia.</w:t>
      </w:r>
    </w:p>
    <w:p w14:paraId="77D0E153" w14:textId="77777777" w:rsidR="00634A6C" w:rsidRPr="00994DA0" w:rsidRDefault="00634A6C" w:rsidP="00994DA0">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Akceptujemy projektowane postanowienia umowy w sprawie zamówienia publicznego, które zostaną wprowadzone do treści tej umowy.</w:t>
      </w:r>
    </w:p>
    <w:p w14:paraId="23611B13" w14:textId="77777777" w:rsidR="00634A6C" w:rsidRPr="00994DA0" w:rsidRDefault="00634A6C" w:rsidP="00994DA0">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 xml:space="preserve">Uważamy się za związanych niniejszą ofertą przez okres wskazany przez Zamawiającego w ogłoszeniu o zamówieniu i SWZ. </w:t>
      </w:r>
    </w:p>
    <w:p w14:paraId="5F586D5C" w14:textId="77777777" w:rsidR="00634A6C" w:rsidRPr="00994DA0" w:rsidRDefault="00634A6C" w:rsidP="00994DA0">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W przypadku udzielenia nam zamówienia zobowiązujemy się do zawarcia umowy w miejscu i terminie wskazanym przez Zamawiającego.</w:t>
      </w:r>
    </w:p>
    <w:p w14:paraId="5E684ADF" w14:textId="77777777" w:rsidR="00634A6C" w:rsidRPr="00994DA0" w:rsidRDefault="00634A6C" w:rsidP="00994DA0">
      <w:pPr>
        <w:numPr>
          <w:ilvl w:val="1"/>
          <w:numId w:val="1"/>
        </w:numPr>
        <w:tabs>
          <w:tab w:val="clear" w:pos="1440"/>
        </w:tabs>
        <w:spacing w:after="0" w:line="276" w:lineRule="auto"/>
        <w:ind w:left="567" w:hanging="283"/>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 xml:space="preserve">Wypełniliśmy obowiązki informacyjne przewidziane w art. 13 lub art. 14 </w:t>
      </w:r>
      <w:r w:rsidRPr="00994DA0">
        <w:rPr>
          <w:rFonts w:ascii="Arial" w:eastAsia="Times New Roman" w:hAnsi="Arial" w:cs="Arial"/>
          <w:bCs/>
          <w:sz w:val="24"/>
          <w:szCs w:val="24"/>
          <w:lang w:eastAsia="pl-PL"/>
        </w:rPr>
        <w:t xml:space="preserve">Rozporządzenia Parlamentu Europejskiego i Rady UE 2016/679 z dnia 27 kwietnia 2016 r. w sprawie ochrony osób fizycznych w związku z przetwarzaniem danych osobowych i w sprawie swobodnego przepływu takich danych oraz uchylenia dyrektywy 95/46/WE wobec osób fizycznych, </w:t>
      </w:r>
      <w:r w:rsidRPr="00994DA0">
        <w:rPr>
          <w:rFonts w:ascii="Arial" w:eastAsia="Times New Roman" w:hAnsi="Arial" w:cs="Arial"/>
          <w:sz w:val="24"/>
          <w:szCs w:val="24"/>
          <w:lang w:eastAsia="pl-PL"/>
        </w:rPr>
        <w:t>od których dane osobowe bezpośrednio lub pośrednio pozyskaliśmy w celu ubiegania się o udzielenie zamówienia publicznego w niniejszym postępowaniu.</w:t>
      </w:r>
    </w:p>
    <w:p w14:paraId="2EC8FD29" w14:textId="77777777" w:rsidR="00634A6C" w:rsidRPr="00994DA0" w:rsidRDefault="00634A6C" w:rsidP="00994DA0">
      <w:pPr>
        <w:spacing w:after="0" w:line="276" w:lineRule="auto"/>
        <w:jc w:val="both"/>
        <w:rPr>
          <w:rFonts w:ascii="Arial" w:eastAsia="Times New Roman" w:hAnsi="Arial" w:cs="Arial"/>
          <w:b/>
          <w:bCs/>
          <w:sz w:val="24"/>
          <w:szCs w:val="24"/>
          <w:lang w:eastAsia="pl-PL"/>
        </w:rPr>
      </w:pPr>
    </w:p>
    <w:p w14:paraId="6FA4D872" w14:textId="5EB2E8AB" w:rsidR="0078366A" w:rsidRPr="00994DA0" w:rsidRDefault="00634A6C" w:rsidP="00994DA0">
      <w:pPr>
        <w:tabs>
          <w:tab w:val="num" w:pos="1440"/>
        </w:tabs>
        <w:spacing w:after="0" w:line="276" w:lineRule="auto"/>
        <w:jc w:val="both"/>
        <w:rPr>
          <w:rFonts w:ascii="Arial" w:eastAsia="Times New Roman" w:hAnsi="Arial" w:cs="Arial"/>
          <w:b/>
          <w:bCs/>
          <w:sz w:val="24"/>
          <w:szCs w:val="24"/>
          <w:lang w:eastAsia="pl-PL"/>
        </w:rPr>
      </w:pPr>
      <w:r w:rsidRPr="00994DA0">
        <w:rPr>
          <w:rFonts w:ascii="Arial" w:eastAsia="Times New Roman" w:hAnsi="Arial" w:cs="Arial"/>
          <w:b/>
          <w:bCs/>
          <w:sz w:val="24"/>
          <w:szCs w:val="24"/>
          <w:lang w:eastAsia="pl-PL"/>
        </w:rPr>
        <w:t>Do oferty dołączono następujące dokumenty:</w:t>
      </w:r>
    </w:p>
    <w:p w14:paraId="374C7476" w14:textId="3F4766C1" w:rsidR="00406E7B" w:rsidRPr="00994DA0" w:rsidRDefault="0078366A" w:rsidP="00994DA0">
      <w:pPr>
        <w:spacing w:after="0" w:line="276" w:lineRule="auto"/>
        <w:rPr>
          <w:rFonts w:ascii="Arial" w:eastAsia="Times New Roman" w:hAnsi="Arial" w:cs="Arial"/>
          <w:b/>
          <w:bCs/>
          <w:sz w:val="24"/>
          <w:szCs w:val="24"/>
          <w:lang w:eastAsia="pl-PL"/>
        </w:rPr>
      </w:pPr>
      <w:r w:rsidRPr="00994DA0">
        <w:rPr>
          <w:rFonts w:ascii="Arial" w:eastAsia="Times New Roman" w:hAnsi="Arial" w:cs="Arial"/>
          <w:b/>
          <w:bCs/>
          <w:sz w:val="24"/>
          <w:szCs w:val="24"/>
          <w:lang w:eastAsia="pl-PL"/>
        </w:rPr>
        <w:br w:type="page"/>
      </w:r>
    </w:p>
    <w:p w14:paraId="661D9D48" w14:textId="76742867" w:rsidR="00634A6C" w:rsidRPr="00994DA0" w:rsidRDefault="00634A6C" w:rsidP="00994DA0">
      <w:pPr>
        <w:autoSpaceDE w:val="0"/>
        <w:autoSpaceDN w:val="0"/>
        <w:adjustRightInd w:val="0"/>
        <w:spacing w:after="0" w:line="276" w:lineRule="auto"/>
        <w:ind w:right="850"/>
        <w:jc w:val="right"/>
        <w:rPr>
          <w:rFonts w:ascii="Arial" w:hAnsi="Arial" w:cs="Arial"/>
          <w:sz w:val="24"/>
          <w:szCs w:val="24"/>
        </w:rPr>
      </w:pPr>
      <w:bookmarkStart w:id="59" w:name="_Hlk87868601"/>
      <w:r w:rsidRPr="00994DA0">
        <w:rPr>
          <w:rFonts w:ascii="Arial" w:hAnsi="Arial" w:cs="Arial"/>
          <w:sz w:val="24"/>
          <w:szCs w:val="24"/>
        </w:rPr>
        <w:t>Załącznik nr 2 do SWZ</w:t>
      </w:r>
    </w:p>
    <w:p w14:paraId="051175AA" w14:textId="77777777" w:rsidR="001A2FC9" w:rsidRPr="00994DA0" w:rsidRDefault="001A2FC9" w:rsidP="00994DA0">
      <w:pPr>
        <w:autoSpaceDE w:val="0"/>
        <w:autoSpaceDN w:val="0"/>
        <w:adjustRightInd w:val="0"/>
        <w:spacing w:after="0" w:line="276" w:lineRule="auto"/>
        <w:ind w:right="424"/>
        <w:jc w:val="both"/>
        <w:rPr>
          <w:rFonts w:ascii="Arial" w:hAnsi="Arial" w:cs="Arial"/>
          <w:sz w:val="24"/>
          <w:szCs w:val="24"/>
        </w:rPr>
      </w:pPr>
    </w:p>
    <w:p w14:paraId="28E27D76" w14:textId="7F5C06CF" w:rsidR="00522F3C" w:rsidRPr="00994DA0" w:rsidRDefault="00522F3C" w:rsidP="00994DA0">
      <w:pPr>
        <w:autoSpaceDE w:val="0"/>
        <w:autoSpaceDN w:val="0"/>
        <w:adjustRightInd w:val="0"/>
        <w:spacing w:after="0" w:line="276" w:lineRule="auto"/>
        <w:jc w:val="both"/>
        <w:rPr>
          <w:rFonts w:ascii="Arial" w:hAnsi="Arial" w:cs="Arial"/>
          <w:sz w:val="24"/>
          <w:szCs w:val="24"/>
        </w:rPr>
      </w:pPr>
      <w:r w:rsidRPr="00994DA0">
        <w:rPr>
          <w:rFonts w:ascii="Arial" w:hAnsi="Arial" w:cs="Arial"/>
          <w:sz w:val="24"/>
          <w:szCs w:val="24"/>
        </w:rPr>
        <w:t>Wykonawca:</w:t>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t>Zamawiający:</w:t>
      </w:r>
    </w:p>
    <w:p w14:paraId="6E291C97" w14:textId="4A49F91A" w:rsidR="00522F3C" w:rsidRPr="00994DA0" w:rsidRDefault="00522F3C" w:rsidP="00994DA0">
      <w:pPr>
        <w:autoSpaceDE w:val="0"/>
        <w:autoSpaceDN w:val="0"/>
        <w:adjustRightInd w:val="0"/>
        <w:spacing w:after="0" w:line="276" w:lineRule="auto"/>
        <w:jc w:val="both"/>
        <w:rPr>
          <w:rFonts w:ascii="Arial" w:hAnsi="Arial" w:cs="Arial"/>
          <w:sz w:val="24"/>
          <w:szCs w:val="24"/>
        </w:rPr>
      </w:pPr>
      <w:r w:rsidRPr="00994DA0">
        <w:rPr>
          <w:rFonts w:ascii="Arial" w:hAnsi="Arial" w:cs="Arial"/>
          <w:sz w:val="24"/>
          <w:szCs w:val="24"/>
        </w:rPr>
        <w:t>(dane Wykonawcy)</w:t>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t>Miasto i Gmina</w:t>
      </w:r>
    </w:p>
    <w:p w14:paraId="19C7D9CC" w14:textId="6D5E5E8A" w:rsidR="00A31203" w:rsidRPr="00994DA0" w:rsidRDefault="00A31203" w:rsidP="00994DA0">
      <w:pPr>
        <w:autoSpaceDE w:val="0"/>
        <w:autoSpaceDN w:val="0"/>
        <w:adjustRightInd w:val="0"/>
        <w:spacing w:after="0" w:line="276" w:lineRule="auto"/>
        <w:ind w:left="6379"/>
        <w:jc w:val="both"/>
        <w:rPr>
          <w:rFonts w:ascii="Arial" w:hAnsi="Arial" w:cs="Arial"/>
          <w:sz w:val="24"/>
          <w:szCs w:val="24"/>
        </w:rPr>
      </w:pPr>
      <w:r w:rsidRPr="00994DA0">
        <w:rPr>
          <w:rFonts w:ascii="Arial" w:hAnsi="Arial" w:cs="Arial"/>
          <w:sz w:val="24"/>
          <w:szCs w:val="24"/>
        </w:rPr>
        <w:t>Uzdrowiskowa Muszyna</w:t>
      </w:r>
    </w:p>
    <w:p w14:paraId="22FB290C" w14:textId="77777777" w:rsidR="00A31203" w:rsidRPr="00994DA0" w:rsidRDefault="00A31203" w:rsidP="00994DA0">
      <w:pPr>
        <w:autoSpaceDE w:val="0"/>
        <w:autoSpaceDN w:val="0"/>
        <w:adjustRightInd w:val="0"/>
        <w:spacing w:after="0" w:line="276" w:lineRule="auto"/>
        <w:ind w:left="6379"/>
        <w:jc w:val="both"/>
        <w:rPr>
          <w:rFonts w:ascii="Arial" w:hAnsi="Arial" w:cs="Arial"/>
          <w:sz w:val="24"/>
          <w:szCs w:val="24"/>
        </w:rPr>
      </w:pPr>
      <w:r w:rsidRPr="00994DA0">
        <w:rPr>
          <w:rFonts w:ascii="Arial" w:hAnsi="Arial" w:cs="Arial"/>
          <w:sz w:val="24"/>
          <w:szCs w:val="24"/>
        </w:rPr>
        <w:t>ul. Rynek 31</w:t>
      </w:r>
    </w:p>
    <w:p w14:paraId="2AC42280" w14:textId="75BE31EA" w:rsidR="00A31203" w:rsidRPr="00994DA0" w:rsidRDefault="00A31203" w:rsidP="00994DA0">
      <w:pPr>
        <w:autoSpaceDE w:val="0"/>
        <w:autoSpaceDN w:val="0"/>
        <w:adjustRightInd w:val="0"/>
        <w:spacing w:after="0" w:line="276" w:lineRule="auto"/>
        <w:ind w:left="6379"/>
        <w:jc w:val="both"/>
        <w:rPr>
          <w:rFonts w:ascii="Arial" w:hAnsi="Arial" w:cs="Arial"/>
          <w:sz w:val="24"/>
          <w:szCs w:val="24"/>
        </w:rPr>
      </w:pPr>
      <w:r w:rsidRPr="00994DA0">
        <w:rPr>
          <w:rFonts w:ascii="Arial" w:hAnsi="Arial" w:cs="Arial"/>
          <w:sz w:val="24"/>
          <w:szCs w:val="24"/>
        </w:rPr>
        <w:t>33-370 Muszyna</w:t>
      </w:r>
    </w:p>
    <w:bookmarkEnd w:id="59"/>
    <w:p w14:paraId="1C8DC5F0" w14:textId="77777777" w:rsidR="00522F3C" w:rsidRPr="00994DA0" w:rsidRDefault="00522F3C" w:rsidP="00994DA0">
      <w:pPr>
        <w:autoSpaceDE w:val="0"/>
        <w:autoSpaceDN w:val="0"/>
        <w:adjustRightInd w:val="0"/>
        <w:spacing w:after="0" w:line="276" w:lineRule="auto"/>
        <w:ind w:left="6379"/>
        <w:jc w:val="both"/>
        <w:rPr>
          <w:rFonts w:ascii="Arial" w:hAnsi="Arial" w:cs="Arial"/>
          <w:sz w:val="24"/>
          <w:szCs w:val="24"/>
        </w:rPr>
      </w:pPr>
    </w:p>
    <w:p w14:paraId="79785538" w14:textId="77777777" w:rsidR="00634A6C" w:rsidRPr="00994DA0" w:rsidRDefault="00634A6C" w:rsidP="00994DA0">
      <w:pPr>
        <w:tabs>
          <w:tab w:val="left" w:pos="3119"/>
        </w:tabs>
        <w:suppressAutoHyphens/>
        <w:spacing w:after="0" w:line="276" w:lineRule="auto"/>
        <w:jc w:val="center"/>
        <w:rPr>
          <w:rFonts w:ascii="Arial" w:eastAsia="Times New Roman" w:hAnsi="Arial" w:cs="Arial"/>
          <w:b/>
          <w:sz w:val="24"/>
          <w:szCs w:val="24"/>
          <w:lang w:eastAsia="ar-SA"/>
        </w:rPr>
      </w:pPr>
      <w:r w:rsidRPr="00994DA0">
        <w:rPr>
          <w:rFonts w:ascii="Arial" w:eastAsia="Times New Roman" w:hAnsi="Arial" w:cs="Arial"/>
          <w:b/>
          <w:sz w:val="24"/>
          <w:szCs w:val="24"/>
          <w:lang w:eastAsia="ar-SA"/>
        </w:rPr>
        <w:t>OŚWIADCZENIE WYKONAWCY</w:t>
      </w:r>
    </w:p>
    <w:p w14:paraId="186A3477" w14:textId="78634394" w:rsidR="00634A6C" w:rsidRPr="00994DA0" w:rsidRDefault="00634A6C" w:rsidP="00994DA0">
      <w:pPr>
        <w:suppressAutoHyphens/>
        <w:spacing w:after="0" w:line="276" w:lineRule="auto"/>
        <w:jc w:val="center"/>
        <w:rPr>
          <w:rFonts w:ascii="Arial" w:eastAsia="Times New Roman" w:hAnsi="Arial" w:cs="Arial"/>
          <w:sz w:val="24"/>
          <w:szCs w:val="24"/>
          <w:lang w:eastAsia="ar-SA"/>
        </w:rPr>
      </w:pPr>
      <w:r w:rsidRPr="00994DA0">
        <w:rPr>
          <w:rFonts w:ascii="Arial" w:eastAsia="Times New Roman" w:hAnsi="Arial" w:cs="Arial"/>
          <w:sz w:val="24"/>
          <w:szCs w:val="24"/>
          <w:lang w:eastAsia="ar-SA"/>
        </w:rPr>
        <w:t>składane na podstawie art. 125 ust. 1 ustawy z dnia 11 września 2019 r. Prawo zamówień publicznych (dalej jako: ustawa)</w:t>
      </w:r>
    </w:p>
    <w:p w14:paraId="3D6B7B18" w14:textId="0F4A1E0D" w:rsidR="00634A6C" w:rsidRPr="00994DA0" w:rsidRDefault="00D21916" w:rsidP="00994DA0">
      <w:pPr>
        <w:suppressAutoHyphens/>
        <w:spacing w:after="0" w:line="276" w:lineRule="auto"/>
        <w:jc w:val="center"/>
        <w:rPr>
          <w:rFonts w:ascii="Arial" w:eastAsia="Times New Roman" w:hAnsi="Arial" w:cs="Arial"/>
          <w:b/>
          <w:sz w:val="24"/>
          <w:szCs w:val="24"/>
          <w:lang w:eastAsia="ar-SA"/>
        </w:rPr>
      </w:pPr>
      <w:r w:rsidRPr="00994DA0">
        <w:rPr>
          <w:rFonts w:ascii="Arial" w:eastAsia="Times New Roman" w:hAnsi="Arial" w:cs="Arial"/>
          <w:b/>
          <w:sz w:val="24"/>
          <w:szCs w:val="24"/>
          <w:lang w:eastAsia="ar-SA"/>
        </w:rPr>
        <w:t xml:space="preserve">DOTYCZĄCE PODSTAW WYKLUCZENIA </w:t>
      </w:r>
      <w:r w:rsidR="005F4B6E" w:rsidRPr="00994DA0">
        <w:rPr>
          <w:rFonts w:ascii="Arial" w:eastAsia="Times New Roman" w:hAnsi="Arial" w:cs="Arial"/>
          <w:b/>
          <w:sz w:val="24"/>
          <w:szCs w:val="24"/>
          <w:lang w:eastAsia="ar-SA"/>
        </w:rPr>
        <w:t>Z POSTĘPOWANIA</w:t>
      </w:r>
    </w:p>
    <w:p w14:paraId="3748F2FF" w14:textId="77777777" w:rsidR="00634A6C" w:rsidRPr="00994DA0" w:rsidRDefault="00634A6C" w:rsidP="00994DA0">
      <w:pPr>
        <w:spacing w:after="0" w:line="276" w:lineRule="auto"/>
        <w:ind w:left="5664" w:firstLine="708"/>
        <w:jc w:val="center"/>
        <w:rPr>
          <w:rFonts w:ascii="Arial" w:eastAsia="Times New Roman" w:hAnsi="Arial" w:cs="Arial"/>
          <w:sz w:val="24"/>
          <w:szCs w:val="24"/>
          <w:lang w:eastAsia="pl-PL"/>
        </w:rPr>
      </w:pPr>
    </w:p>
    <w:p w14:paraId="049EEA12" w14:textId="77777777" w:rsidR="00634A6C" w:rsidRPr="00994DA0" w:rsidRDefault="00634A6C" w:rsidP="00994DA0">
      <w:pPr>
        <w:widowControl w:val="0"/>
        <w:suppressAutoHyphens/>
        <w:spacing w:after="0" w:line="276" w:lineRule="auto"/>
        <w:jc w:val="center"/>
        <w:rPr>
          <w:rFonts w:ascii="Arial" w:eastAsia="Times New Roman" w:hAnsi="Arial" w:cs="Arial"/>
          <w:b/>
          <w:sz w:val="24"/>
          <w:szCs w:val="24"/>
          <w:lang w:eastAsia="pl-PL"/>
        </w:rPr>
      </w:pPr>
      <w:r w:rsidRPr="00994DA0">
        <w:rPr>
          <w:rFonts w:ascii="Arial" w:eastAsia="Times New Roman" w:hAnsi="Arial" w:cs="Arial"/>
          <w:b/>
          <w:sz w:val="24"/>
          <w:szCs w:val="24"/>
          <w:lang w:eastAsia="pl-PL"/>
        </w:rPr>
        <w:t>OŚWIADCZENIA DOTYCZĄCE WYKONAWCY</w:t>
      </w:r>
    </w:p>
    <w:p w14:paraId="262EC76D" w14:textId="1E719753" w:rsidR="00D21916" w:rsidRPr="00994DA0" w:rsidRDefault="00634A6C" w:rsidP="00994DA0">
      <w:pPr>
        <w:pStyle w:val="Akapitzlist"/>
        <w:widowControl w:val="0"/>
        <w:numPr>
          <w:ilvl w:val="3"/>
          <w:numId w:val="4"/>
        </w:numPr>
        <w:tabs>
          <w:tab w:val="clear" w:pos="1746"/>
        </w:tabs>
        <w:suppressAutoHyphens/>
        <w:spacing w:line="276" w:lineRule="auto"/>
        <w:ind w:left="142"/>
        <w:contextualSpacing w:val="0"/>
        <w:jc w:val="both"/>
        <w:rPr>
          <w:rFonts w:ascii="Arial" w:hAnsi="Arial" w:cs="Arial"/>
        </w:rPr>
      </w:pPr>
      <w:r w:rsidRPr="00994DA0">
        <w:rPr>
          <w:rFonts w:ascii="Arial" w:hAnsi="Arial" w:cs="Arial"/>
        </w:rPr>
        <w:t>Oświadczam, że nie podlegam wykluczeniu z postępowania na podstawie art. 108 ust. 1</w:t>
      </w:r>
      <w:r w:rsidR="001A2FC9" w:rsidRPr="00994DA0">
        <w:rPr>
          <w:rFonts w:ascii="Arial" w:hAnsi="Arial" w:cs="Arial"/>
        </w:rPr>
        <w:t xml:space="preserve"> </w:t>
      </w:r>
      <w:r w:rsidRPr="00994DA0">
        <w:rPr>
          <w:rFonts w:ascii="Arial" w:hAnsi="Arial" w:cs="Arial"/>
        </w:rPr>
        <w:t>ustawy z dnia 11 września 2019 r. Prawo zamówień publicznych (</w:t>
      </w:r>
      <w:r w:rsidR="005C691D" w:rsidRPr="00994DA0">
        <w:rPr>
          <w:rFonts w:ascii="Arial" w:hAnsi="Arial" w:cs="Arial"/>
        </w:rPr>
        <w:t xml:space="preserve">t.j </w:t>
      </w:r>
      <w:r w:rsidRPr="00994DA0">
        <w:rPr>
          <w:rFonts w:ascii="Arial" w:hAnsi="Arial" w:cs="Arial"/>
        </w:rPr>
        <w:t xml:space="preserve">Dz. U. </w:t>
      </w:r>
      <w:r w:rsidR="00C1579E" w:rsidRPr="00994DA0">
        <w:rPr>
          <w:rFonts w:ascii="Arial" w:hAnsi="Arial" w:cs="Arial"/>
        </w:rPr>
        <w:t>202</w:t>
      </w:r>
      <w:r w:rsidR="00C1579E">
        <w:rPr>
          <w:rFonts w:ascii="Arial" w:hAnsi="Arial" w:cs="Arial"/>
        </w:rPr>
        <w:t xml:space="preserve">4 </w:t>
      </w:r>
      <w:r w:rsidR="00783593" w:rsidRPr="00994DA0">
        <w:rPr>
          <w:rFonts w:ascii="Arial" w:hAnsi="Arial" w:cs="Arial"/>
        </w:rPr>
        <w:t>poz.</w:t>
      </w:r>
      <w:r w:rsidR="00C24B96" w:rsidRPr="00994DA0">
        <w:rPr>
          <w:rFonts w:ascii="Arial" w:hAnsi="Arial" w:cs="Arial"/>
        </w:rPr>
        <w:t xml:space="preserve"> </w:t>
      </w:r>
      <w:r w:rsidR="00C1579E">
        <w:rPr>
          <w:rFonts w:ascii="Arial" w:hAnsi="Arial" w:cs="Arial"/>
        </w:rPr>
        <w:t>1320</w:t>
      </w:r>
      <w:r w:rsidRPr="00994DA0">
        <w:rPr>
          <w:rFonts w:ascii="Arial" w:hAnsi="Arial" w:cs="Arial"/>
        </w:rPr>
        <w:t>)</w:t>
      </w:r>
    </w:p>
    <w:p w14:paraId="7BFD515A" w14:textId="164A2C5C" w:rsidR="00D00ACC" w:rsidRPr="00994DA0" w:rsidRDefault="00D00ACC" w:rsidP="00994DA0">
      <w:pPr>
        <w:pStyle w:val="Akapitzlist"/>
        <w:widowControl w:val="0"/>
        <w:numPr>
          <w:ilvl w:val="3"/>
          <w:numId w:val="4"/>
        </w:numPr>
        <w:tabs>
          <w:tab w:val="clear" w:pos="1746"/>
        </w:tabs>
        <w:suppressAutoHyphens/>
        <w:spacing w:line="276" w:lineRule="auto"/>
        <w:ind w:left="142"/>
        <w:contextualSpacing w:val="0"/>
        <w:jc w:val="both"/>
        <w:rPr>
          <w:rFonts w:ascii="Arial" w:hAnsi="Arial" w:cs="Arial"/>
        </w:rPr>
      </w:pPr>
      <w:r w:rsidRPr="00994DA0">
        <w:rPr>
          <w:rFonts w:ascii="Arial" w:hAnsi="Arial" w:cs="Arial"/>
        </w:rPr>
        <w:t>Oświadczam, że nie podlegam wykluczeniu z postępowania na podstawie art. 7</w:t>
      </w:r>
      <w:r w:rsidR="00D61755" w:rsidRPr="00994DA0">
        <w:rPr>
          <w:rFonts w:ascii="Arial" w:hAnsi="Arial" w:cs="Arial"/>
        </w:rPr>
        <w:t xml:space="preserve"> ust. 1 pkt 1-3 ustawy o szczególnych rozwiązaniach w zakresie wspierania agresji na Ukrainę oraz służących ochronie bezpieczeństwa narodowego (</w:t>
      </w:r>
      <w:r w:rsidR="00F92E63" w:rsidRPr="00F92E63">
        <w:rPr>
          <w:rFonts w:ascii="Arial" w:hAnsi="Arial" w:cs="Arial"/>
        </w:rPr>
        <w:t>t.j. Dz. U z 2024 poz. 507</w:t>
      </w:r>
      <w:r w:rsidR="00D61755" w:rsidRPr="00994DA0">
        <w:rPr>
          <w:rFonts w:ascii="Arial" w:hAnsi="Arial" w:cs="Arial"/>
        </w:rPr>
        <w:t>).</w:t>
      </w:r>
    </w:p>
    <w:p w14:paraId="793CD393" w14:textId="64554831" w:rsidR="00634A6C" w:rsidRPr="00994DA0" w:rsidRDefault="00634A6C" w:rsidP="00994DA0">
      <w:pPr>
        <w:pStyle w:val="Akapitzlist"/>
        <w:widowControl w:val="0"/>
        <w:numPr>
          <w:ilvl w:val="3"/>
          <w:numId w:val="4"/>
        </w:numPr>
        <w:tabs>
          <w:tab w:val="clear" w:pos="1746"/>
        </w:tabs>
        <w:suppressAutoHyphens/>
        <w:spacing w:line="276" w:lineRule="auto"/>
        <w:ind w:left="142"/>
        <w:contextualSpacing w:val="0"/>
        <w:jc w:val="both"/>
        <w:rPr>
          <w:rFonts w:ascii="Arial" w:hAnsi="Arial" w:cs="Arial"/>
        </w:rPr>
      </w:pPr>
      <w:r w:rsidRPr="00994DA0">
        <w:rPr>
          <w:rFonts w:ascii="Arial" w:hAnsi="Arial" w:cs="Arial"/>
        </w:rPr>
        <w:t>Oświadczam, że zachodzą w stosunku do mnie podstawy wykluczenia z</w:t>
      </w:r>
      <w:r w:rsidR="005F4B6E" w:rsidRPr="00994DA0">
        <w:rPr>
          <w:rFonts w:ascii="Arial" w:hAnsi="Arial" w:cs="Arial"/>
        </w:rPr>
        <w:t> </w:t>
      </w:r>
      <w:r w:rsidRPr="00994DA0">
        <w:rPr>
          <w:rFonts w:ascii="Arial" w:hAnsi="Arial" w:cs="Arial"/>
        </w:rPr>
        <w:t>postępowania na podstawie art. ………….</w:t>
      </w:r>
      <w:r w:rsidR="004F1B20">
        <w:rPr>
          <w:rFonts w:ascii="Arial" w:hAnsi="Arial" w:cs="Arial"/>
        </w:rPr>
        <w:t>*</w:t>
      </w:r>
      <w:r w:rsidRPr="00994DA0">
        <w:rPr>
          <w:rFonts w:ascii="Arial" w:hAnsi="Arial" w:cs="Arial"/>
        </w:rPr>
        <w:t xml:space="preserve"> ustawy PZP (podać mającą zastosowanie podstawę wykluczenia spośród wskazanych powyżej). Jednocześnie oświadczam, że w związku z ww. okolicznością, na podstawie art. 110 ust. 2 ustawy PZP podjąłem następujące środki naprawcze:</w:t>
      </w:r>
    </w:p>
    <w:p w14:paraId="763A0FB4" w14:textId="36BF6CF9" w:rsidR="004D3530" w:rsidRPr="00994DA0" w:rsidRDefault="00634A6C" w:rsidP="00994DA0">
      <w:pPr>
        <w:widowControl w:val="0"/>
        <w:suppressAutoHyphens/>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w:t>
      </w:r>
      <w:r w:rsidR="004F1B20">
        <w:rPr>
          <w:rFonts w:ascii="Arial" w:eastAsia="Times New Roman" w:hAnsi="Arial" w:cs="Arial"/>
          <w:sz w:val="24"/>
          <w:szCs w:val="24"/>
          <w:lang w:eastAsia="pl-PL"/>
        </w:rPr>
        <w:t>*</w:t>
      </w:r>
    </w:p>
    <w:p w14:paraId="6E00675E" w14:textId="77777777" w:rsidR="001A2FC9" w:rsidRPr="00994DA0" w:rsidRDefault="001A2FC9" w:rsidP="00994DA0">
      <w:pPr>
        <w:widowControl w:val="0"/>
        <w:suppressAutoHyphens/>
        <w:spacing w:after="0" w:line="276" w:lineRule="auto"/>
        <w:jc w:val="center"/>
        <w:rPr>
          <w:rFonts w:ascii="Arial" w:eastAsia="Times New Roman" w:hAnsi="Arial" w:cs="Arial"/>
          <w:b/>
          <w:sz w:val="24"/>
          <w:szCs w:val="24"/>
          <w:lang w:eastAsia="pl-PL"/>
        </w:rPr>
      </w:pPr>
    </w:p>
    <w:p w14:paraId="5ADD7141" w14:textId="689317AE" w:rsidR="00634A6C" w:rsidRPr="00994DA0" w:rsidRDefault="00634A6C" w:rsidP="00994DA0">
      <w:pPr>
        <w:widowControl w:val="0"/>
        <w:suppressAutoHyphens/>
        <w:spacing w:after="0" w:line="276" w:lineRule="auto"/>
        <w:jc w:val="center"/>
        <w:rPr>
          <w:rFonts w:ascii="Arial" w:eastAsia="Times New Roman" w:hAnsi="Arial" w:cs="Arial"/>
          <w:b/>
          <w:sz w:val="24"/>
          <w:szCs w:val="24"/>
          <w:lang w:eastAsia="pl-PL"/>
        </w:rPr>
      </w:pPr>
      <w:r w:rsidRPr="00994DA0">
        <w:rPr>
          <w:rFonts w:ascii="Arial" w:eastAsia="Times New Roman" w:hAnsi="Arial" w:cs="Arial"/>
          <w:b/>
          <w:sz w:val="24"/>
          <w:szCs w:val="24"/>
          <w:lang w:eastAsia="pl-PL"/>
        </w:rPr>
        <w:t>OŚWIADCZENIE DOTYCZĄCE PODWYKONAWCY NIEBĘDĄCEGO PODMIOTEM, NA KTÓREGO ZASOBY POWOŁUJE SIĘ WYKONAWCA</w:t>
      </w:r>
    </w:p>
    <w:p w14:paraId="7C4EA56C" w14:textId="77777777" w:rsidR="00634A6C" w:rsidRPr="00994DA0" w:rsidRDefault="00634A6C" w:rsidP="00994DA0">
      <w:pPr>
        <w:widowControl w:val="0"/>
        <w:suppressAutoHyphens/>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Oświadczam, że w stosunku do następującego/</w:t>
      </w:r>
      <w:proofErr w:type="spellStart"/>
      <w:r w:rsidRPr="00994DA0">
        <w:rPr>
          <w:rFonts w:ascii="Arial" w:eastAsia="Times New Roman" w:hAnsi="Arial" w:cs="Arial"/>
          <w:sz w:val="24"/>
          <w:szCs w:val="24"/>
          <w:lang w:eastAsia="pl-PL"/>
        </w:rPr>
        <w:t>ych</w:t>
      </w:r>
      <w:proofErr w:type="spellEnd"/>
      <w:r w:rsidRPr="00994DA0">
        <w:rPr>
          <w:rFonts w:ascii="Arial" w:eastAsia="Times New Roman" w:hAnsi="Arial" w:cs="Arial"/>
          <w:sz w:val="24"/>
          <w:szCs w:val="24"/>
          <w:lang w:eastAsia="pl-PL"/>
        </w:rPr>
        <w:t xml:space="preserve"> podmiotu/</w:t>
      </w:r>
      <w:proofErr w:type="spellStart"/>
      <w:r w:rsidRPr="00994DA0">
        <w:rPr>
          <w:rFonts w:ascii="Arial" w:eastAsia="Times New Roman" w:hAnsi="Arial" w:cs="Arial"/>
          <w:sz w:val="24"/>
          <w:szCs w:val="24"/>
          <w:lang w:eastAsia="pl-PL"/>
        </w:rPr>
        <w:t>tów</w:t>
      </w:r>
      <w:proofErr w:type="spellEnd"/>
      <w:r w:rsidRPr="00994DA0">
        <w:rPr>
          <w:rFonts w:ascii="Arial" w:eastAsia="Times New Roman" w:hAnsi="Arial" w:cs="Arial"/>
          <w:sz w:val="24"/>
          <w:szCs w:val="24"/>
          <w:lang w:eastAsia="pl-PL"/>
        </w:rPr>
        <w:t>, będącego/</w:t>
      </w:r>
      <w:proofErr w:type="spellStart"/>
      <w:r w:rsidRPr="00994DA0">
        <w:rPr>
          <w:rFonts w:ascii="Arial" w:eastAsia="Times New Roman" w:hAnsi="Arial" w:cs="Arial"/>
          <w:sz w:val="24"/>
          <w:szCs w:val="24"/>
          <w:lang w:eastAsia="pl-PL"/>
        </w:rPr>
        <w:t>ych</w:t>
      </w:r>
      <w:proofErr w:type="spellEnd"/>
      <w:r w:rsidRPr="00994DA0">
        <w:rPr>
          <w:rFonts w:ascii="Arial" w:eastAsia="Times New Roman" w:hAnsi="Arial" w:cs="Arial"/>
          <w:sz w:val="24"/>
          <w:szCs w:val="24"/>
          <w:lang w:eastAsia="pl-PL"/>
        </w:rPr>
        <w:t xml:space="preserve"> podwykonawcą/</w:t>
      </w:r>
      <w:proofErr w:type="spellStart"/>
      <w:r w:rsidRPr="00994DA0">
        <w:rPr>
          <w:rFonts w:ascii="Arial" w:eastAsia="Times New Roman" w:hAnsi="Arial" w:cs="Arial"/>
          <w:sz w:val="24"/>
          <w:szCs w:val="24"/>
          <w:lang w:eastAsia="pl-PL"/>
        </w:rPr>
        <w:t>ami</w:t>
      </w:r>
      <w:proofErr w:type="spellEnd"/>
      <w:r w:rsidRPr="00994DA0">
        <w:rPr>
          <w:rFonts w:ascii="Arial" w:eastAsia="Times New Roman" w:hAnsi="Arial" w:cs="Arial"/>
          <w:sz w:val="24"/>
          <w:szCs w:val="24"/>
          <w:lang w:eastAsia="pl-PL"/>
        </w:rPr>
        <w:t>: (należy podać pełną nazwę/firmę, adres, a także w zależności od podmiotu: NIP/PESEL, KRS/</w:t>
      </w:r>
      <w:proofErr w:type="spellStart"/>
      <w:r w:rsidRPr="00994DA0">
        <w:rPr>
          <w:rFonts w:ascii="Arial" w:eastAsia="Times New Roman" w:hAnsi="Arial" w:cs="Arial"/>
          <w:sz w:val="24"/>
          <w:szCs w:val="24"/>
          <w:lang w:eastAsia="pl-PL"/>
        </w:rPr>
        <w:t>CEiDG</w:t>
      </w:r>
      <w:proofErr w:type="spellEnd"/>
      <w:r w:rsidRPr="00994DA0">
        <w:rPr>
          <w:rFonts w:ascii="Arial" w:eastAsia="Times New Roman" w:hAnsi="Arial" w:cs="Arial"/>
          <w:sz w:val="24"/>
          <w:szCs w:val="24"/>
          <w:lang w:eastAsia="pl-PL"/>
        </w:rPr>
        <w:t>),</w:t>
      </w:r>
    </w:p>
    <w:p w14:paraId="7FBFB08F" w14:textId="68C458E2" w:rsidR="00534641" w:rsidRPr="00994DA0" w:rsidRDefault="00634A6C" w:rsidP="00994DA0">
      <w:pPr>
        <w:widowControl w:val="0"/>
        <w:suppressAutoHyphens/>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w:t>
      </w:r>
      <w:r w:rsidR="001052E1" w:rsidRPr="00994DA0">
        <w:rPr>
          <w:rFonts w:ascii="Arial" w:eastAsia="Times New Roman" w:hAnsi="Arial" w:cs="Arial"/>
          <w:sz w:val="24"/>
          <w:szCs w:val="24"/>
          <w:lang w:eastAsia="pl-PL"/>
        </w:rPr>
        <w:t>………………….</w:t>
      </w:r>
      <w:r w:rsidRPr="00994DA0">
        <w:rPr>
          <w:rFonts w:ascii="Arial" w:eastAsia="Times New Roman" w:hAnsi="Arial" w:cs="Arial"/>
          <w:sz w:val="24"/>
          <w:szCs w:val="24"/>
          <w:lang w:eastAsia="pl-PL"/>
        </w:rPr>
        <w:t>…</w:t>
      </w:r>
      <w:r w:rsidR="00522F3C" w:rsidRPr="00994DA0">
        <w:rPr>
          <w:rFonts w:ascii="Arial" w:eastAsia="Times New Roman" w:hAnsi="Arial" w:cs="Arial"/>
          <w:sz w:val="24"/>
          <w:szCs w:val="24"/>
          <w:lang w:eastAsia="pl-PL"/>
        </w:rPr>
        <w:t>……………..………………………………………</w:t>
      </w:r>
      <w:r w:rsidR="004F1B20">
        <w:rPr>
          <w:rFonts w:ascii="Arial" w:eastAsia="Times New Roman" w:hAnsi="Arial" w:cs="Arial"/>
          <w:sz w:val="24"/>
          <w:szCs w:val="24"/>
          <w:lang w:eastAsia="pl-PL"/>
        </w:rPr>
        <w:t>*</w:t>
      </w:r>
    </w:p>
    <w:p w14:paraId="5AB00472" w14:textId="2055342F" w:rsidR="00634A6C" w:rsidRPr="00994DA0" w:rsidRDefault="00634A6C" w:rsidP="00994DA0">
      <w:pPr>
        <w:widowControl w:val="0"/>
        <w:suppressAutoHyphens/>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nie zachodzą podstawy wykluczenia z postępowania o udzielenie zamówienia.</w:t>
      </w:r>
    </w:p>
    <w:p w14:paraId="2DA776F6" w14:textId="5FAD6EC9" w:rsidR="00634A6C" w:rsidRPr="00994DA0" w:rsidRDefault="00634A6C" w:rsidP="00994DA0">
      <w:pPr>
        <w:widowControl w:val="0"/>
        <w:suppressAutoHyphens/>
        <w:spacing w:after="0" w:line="276" w:lineRule="auto"/>
        <w:jc w:val="both"/>
        <w:rPr>
          <w:rFonts w:ascii="Arial" w:eastAsia="Times New Roman" w:hAnsi="Arial" w:cs="Arial"/>
          <w:sz w:val="24"/>
          <w:szCs w:val="24"/>
          <w:lang w:eastAsia="pl-PL"/>
        </w:rPr>
      </w:pPr>
    </w:p>
    <w:p w14:paraId="5F5E4127" w14:textId="2B4E1424" w:rsidR="00634A6C" w:rsidRPr="00994DA0" w:rsidRDefault="00634A6C" w:rsidP="00994DA0">
      <w:pPr>
        <w:spacing w:after="0" w:line="276" w:lineRule="auto"/>
        <w:jc w:val="center"/>
        <w:rPr>
          <w:rFonts w:ascii="Arial" w:eastAsia="Times New Roman" w:hAnsi="Arial" w:cs="Arial"/>
          <w:b/>
          <w:bCs/>
          <w:sz w:val="24"/>
          <w:szCs w:val="24"/>
          <w:lang w:eastAsia="pl-PL"/>
        </w:rPr>
      </w:pPr>
      <w:r w:rsidRPr="00994DA0">
        <w:rPr>
          <w:rFonts w:ascii="Arial" w:eastAsia="Times New Roman" w:hAnsi="Arial" w:cs="Arial"/>
          <w:b/>
          <w:bCs/>
          <w:sz w:val="24"/>
          <w:szCs w:val="24"/>
          <w:lang w:eastAsia="pl-PL"/>
        </w:rPr>
        <w:t>OŚWIADCZENIE</w:t>
      </w:r>
    </w:p>
    <w:p w14:paraId="2EC8BFD0" w14:textId="03FC4449" w:rsidR="00634A6C" w:rsidRPr="00994DA0" w:rsidRDefault="00634A6C" w:rsidP="00994DA0">
      <w:pPr>
        <w:widowControl w:val="0"/>
        <w:suppressAutoHyphens/>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Oświadczam, że w stosunku do podmiotu………………………………………..………</w:t>
      </w:r>
      <w:r w:rsidR="004F1B20">
        <w:rPr>
          <w:rFonts w:ascii="Arial" w:eastAsia="Times New Roman" w:hAnsi="Arial" w:cs="Arial"/>
          <w:sz w:val="24"/>
          <w:szCs w:val="24"/>
          <w:lang w:eastAsia="pl-PL"/>
        </w:rPr>
        <w:t>*</w:t>
      </w:r>
      <w:r w:rsidRPr="00994DA0">
        <w:rPr>
          <w:rFonts w:ascii="Arial" w:eastAsia="Times New Roman" w:hAnsi="Arial" w:cs="Arial"/>
          <w:sz w:val="24"/>
          <w:szCs w:val="24"/>
          <w:lang w:eastAsia="pl-PL"/>
        </w:rPr>
        <w:t xml:space="preserve"> (należy podać pełną nazwę/firmę, adres, a także w zależności od podmiotu: NIP/PESEL, KRS/</w:t>
      </w:r>
      <w:proofErr w:type="spellStart"/>
      <w:r w:rsidRPr="00994DA0">
        <w:rPr>
          <w:rFonts w:ascii="Arial" w:eastAsia="Times New Roman" w:hAnsi="Arial" w:cs="Arial"/>
          <w:sz w:val="24"/>
          <w:szCs w:val="24"/>
          <w:lang w:eastAsia="pl-PL"/>
        </w:rPr>
        <w:t>CEiDG</w:t>
      </w:r>
      <w:proofErr w:type="spellEnd"/>
      <w:r w:rsidRPr="00994DA0">
        <w:rPr>
          <w:rFonts w:ascii="Arial" w:eastAsia="Times New Roman" w:hAnsi="Arial" w:cs="Arial"/>
          <w:sz w:val="24"/>
          <w:szCs w:val="24"/>
          <w:lang w:eastAsia="pl-PL"/>
        </w:rPr>
        <w:t>)</w:t>
      </w:r>
      <w:r w:rsidR="007B3AA3" w:rsidRPr="00994DA0">
        <w:rPr>
          <w:rFonts w:ascii="Arial" w:eastAsia="Times New Roman" w:hAnsi="Arial" w:cs="Arial"/>
          <w:sz w:val="24"/>
          <w:szCs w:val="24"/>
          <w:lang w:eastAsia="pl-PL"/>
        </w:rPr>
        <w:t xml:space="preserve"> </w:t>
      </w:r>
      <w:r w:rsidRPr="00994DA0">
        <w:rPr>
          <w:rFonts w:ascii="Arial" w:eastAsia="Times New Roman" w:hAnsi="Arial" w:cs="Arial"/>
          <w:sz w:val="24"/>
          <w:szCs w:val="24"/>
          <w:lang w:eastAsia="pl-PL"/>
        </w:rPr>
        <w:t>zachodzą podstawy wykluczenia z postępowania na podstawie art. ………….</w:t>
      </w:r>
      <w:r w:rsidR="00477E7A">
        <w:rPr>
          <w:rFonts w:ascii="Arial" w:eastAsia="Times New Roman" w:hAnsi="Arial" w:cs="Arial"/>
          <w:sz w:val="24"/>
          <w:szCs w:val="24"/>
          <w:lang w:eastAsia="pl-PL"/>
        </w:rPr>
        <w:t>*</w:t>
      </w:r>
      <w:r w:rsidRPr="00994DA0">
        <w:rPr>
          <w:rFonts w:ascii="Arial" w:eastAsia="Times New Roman" w:hAnsi="Arial" w:cs="Arial"/>
          <w:sz w:val="24"/>
          <w:szCs w:val="24"/>
          <w:lang w:eastAsia="pl-PL"/>
        </w:rPr>
        <w:t xml:space="preserve"> ustawy PZP (podać mającą zastosowanie podstawę wykluczenia spośród wskazanych powyżej). Jednocześnie oświadczam, że w</w:t>
      </w:r>
      <w:r w:rsidR="007B3AA3" w:rsidRPr="00994DA0">
        <w:rPr>
          <w:rFonts w:ascii="Arial" w:eastAsia="Times New Roman" w:hAnsi="Arial" w:cs="Arial"/>
          <w:sz w:val="24"/>
          <w:szCs w:val="24"/>
          <w:lang w:eastAsia="pl-PL"/>
        </w:rPr>
        <w:t xml:space="preserve">  </w:t>
      </w:r>
      <w:r w:rsidRPr="00994DA0">
        <w:rPr>
          <w:rFonts w:ascii="Arial" w:eastAsia="Times New Roman" w:hAnsi="Arial" w:cs="Arial"/>
          <w:sz w:val="24"/>
          <w:szCs w:val="24"/>
          <w:lang w:eastAsia="pl-PL"/>
        </w:rPr>
        <w:t>związku z ww. okolicznością, na podstawie art. 110 ust. 2 ustawy PZP podjęte zostały następujące środki naprawcze:</w:t>
      </w:r>
    </w:p>
    <w:p w14:paraId="7AEA9E60" w14:textId="4B06F01E" w:rsidR="001A2FC9" w:rsidRPr="00994DA0" w:rsidRDefault="00634A6C" w:rsidP="00994DA0">
      <w:pPr>
        <w:widowControl w:val="0"/>
        <w:suppressAutoHyphens/>
        <w:spacing w:after="0" w:line="276" w:lineRule="auto"/>
        <w:jc w:val="both"/>
        <w:rPr>
          <w:rFonts w:ascii="Arial" w:eastAsia="Times New Roman" w:hAnsi="Arial" w:cs="Arial"/>
          <w:b/>
          <w:sz w:val="24"/>
          <w:szCs w:val="24"/>
          <w:highlight w:val="yellow"/>
          <w:lang w:eastAsia="pl-PL"/>
        </w:rPr>
      </w:pPr>
      <w:r w:rsidRPr="00994DA0">
        <w:rPr>
          <w:rFonts w:ascii="Arial" w:eastAsia="Times New Roman" w:hAnsi="Arial" w:cs="Arial"/>
          <w:sz w:val="24"/>
          <w:szCs w:val="24"/>
          <w:lang w:eastAsia="pl-PL"/>
        </w:rPr>
        <w:t>…………………………………………………………………………………………..……</w:t>
      </w:r>
      <w:r w:rsidR="004F1B20">
        <w:rPr>
          <w:rFonts w:ascii="Arial" w:eastAsia="Times New Roman" w:hAnsi="Arial" w:cs="Arial"/>
          <w:sz w:val="24"/>
          <w:szCs w:val="24"/>
          <w:lang w:eastAsia="pl-PL"/>
        </w:rPr>
        <w:t>*</w:t>
      </w:r>
    </w:p>
    <w:p w14:paraId="48181D35" w14:textId="208A7657" w:rsidR="00634A6C" w:rsidRPr="00994DA0" w:rsidRDefault="00634A6C" w:rsidP="00994DA0">
      <w:pPr>
        <w:widowControl w:val="0"/>
        <w:suppressAutoHyphens/>
        <w:spacing w:after="0" w:line="276" w:lineRule="auto"/>
        <w:jc w:val="center"/>
        <w:rPr>
          <w:rFonts w:ascii="Arial" w:eastAsia="Times New Roman" w:hAnsi="Arial" w:cs="Arial"/>
          <w:b/>
          <w:bCs/>
          <w:sz w:val="24"/>
          <w:szCs w:val="24"/>
          <w:lang w:eastAsia="pl-PL"/>
        </w:rPr>
      </w:pPr>
      <w:r w:rsidRPr="00994DA0">
        <w:rPr>
          <w:rFonts w:ascii="Arial" w:eastAsia="Times New Roman" w:hAnsi="Arial" w:cs="Arial"/>
          <w:b/>
          <w:bCs/>
          <w:sz w:val="24"/>
          <w:szCs w:val="24"/>
          <w:lang w:eastAsia="pl-PL"/>
        </w:rPr>
        <w:t>OŚWIADCZENIE O POPRAWNOŚCI PODANYCH INFORMACJI</w:t>
      </w:r>
    </w:p>
    <w:p w14:paraId="60255451" w14:textId="5D1DB539" w:rsidR="00634A6C" w:rsidRDefault="00634A6C" w:rsidP="00994DA0">
      <w:pPr>
        <w:widowControl w:val="0"/>
        <w:suppressAutoHyphens/>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1ADDCFB2" w14:textId="77777777" w:rsidR="004F1B20" w:rsidRDefault="004F1B20" w:rsidP="00994DA0">
      <w:pPr>
        <w:widowControl w:val="0"/>
        <w:suppressAutoHyphens/>
        <w:spacing w:after="0" w:line="276" w:lineRule="auto"/>
        <w:jc w:val="both"/>
        <w:rPr>
          <w:rFonts w:ascii="Arial" w:eastAsia="Times New Roman" w:hAnsi="Arial" w:cs="Arial"/>
          <w:sz w:val="24"/>
          <w:szCs w:val="24"/>
          <w:lang w:eastAsia="pl-PL"/>
        </w:rPr>
      </w:pPr>
    </w:p>
    <w:p w14:paraId="63A81C67" w14:textId="354A2A27" w:rsidR="004F1B20" w:rsidRDefault="004F1B20" w:rsidP="004F1B20">
      <w:r w:rsidRPr="004F1B20">
        <w:rPr>
          <w:rFonts w:ascii="Arial" w:hAnsi="Arial" w:cs="Arial"/>
          <w:sz w:val="28"/>
          <w:szCs w:val="28"/>
        </w:rPr>
        <w:t>*</w:t>
      </w:r>
      <w:r>
        <w:rPr>
          <w:rFonts w:ascii="Arial" w:hAnsi="Arial" w:cs="Arial"/>
        </w:rPr>
        <w:t xml:space="preserve"> UWAGA – Wypełnić, jeżeli dotyczy.</w:t>
      </w:r>
    </w:p>
    <w:p w14:paraId="20186A06" w14:textId="77777777" w:rsidR="004F1B20" w:rsidRPr="00994DA0" w:rsidRDefault="004F1B20" w:rsidP="00994DA0">
      <w:pPr>
        <w:widowControl w:val="0"/>
        <w:suppressAutoHyphens/>
        <w:spacing w:after="0" w:line="276" w:lineRule="auto"/>
        <w:jc w:val="both"/>
        <w:rPr>
          <w:rFonts w:ascii="Arial" w:eastAsia="Times New Roman" w:hAnsi="Arial" w:cs="Arial"/>
          <w:sz w:val="24"/>
          <w:szCs w:val="24"/>
          <w:lang w:eastAsia="pl-PL"/>
        </w:rPr>
      </w:pPr>
    </w:p>
    <w:p w14:paraId="09B9E483" w14:textId="557FC3FC" w:rsidR="00522F3C" w:rsidRPr="00994DA0" w:rsidRDefault="00634A6C" w:rsidP="00994DA0">
      <w:pPr>
        <w:autoSpaceDE w:val="0"/>
        <w:autoSpaceDN w:val="0"/>
        <w:adjustRightInd w:val="0"/>
        <w:spacing w:after="0" w:line="276" w:lineRule="auto"/>
        <w:ind w:right="709"/>
        <w:jc w:val="right"/>
        <w:rPr>
          <w:rFonts w:ascii="Arial" w:hAnsi="Arial" w:cs="Arial"/>
          <w:sz w:val="24"/>
          <w:szCs w:val="24"/>
        </w:rPr>
      </w:pPr>
      <w:r w:rsidRPr="00994DA0">
        <w:rPr>
          <w:rFonts w:ascii="Arial" w:hAnsi="Arial" w:cs="Arial"/>
          <w:sz w:val="24"/>
          <w:szCs w:val="24"/>
          <w:lang w:eastAsia="pl-PL"/>
        </w:rPr>
        <w:br w:type="column"/>
      </w:r>
      <w:r w:rsidR="00522F3C" w:rsidRPr="00994DA0">
        <w:rPr>
          <w:rFonts w:ascii="Arial" w:hAnsi="Arial" w:cs="Arial"/>
          <w:sz w:val="24"/>
          <w:szCs w:val="24"/>
          <w:lang w:eastAsia="ar-SA"/>
        </w:rPr>
        <w:t xml:space="preserve"> </w:t>
      </w:r>
      <w:r w:rsidR="00522F3C" w:rsidRPr="00994DA0">
        <w:rPr>
          <w:rFonts w:ascii="Arial" w:hAnsi="Arial" w:cs="Arial"/>
          <w:sz w:val="24"/>
          <w:szCs w:val="24"/>
        </w:rPr>
        <w:t>Załącznik nr 4 do SWZ</w:t>
      </w:r>
    </w:p>
    <w:p w14:paraId="20D27D22" w14:textId="77777777" w:rsidR="001A2FC9" w:rsidRPr="00994DA0" w:rsidRDefault="001A2FC9" w:rsidP="00994DA0">
      <w:pPr>
        <w:autoSpaceDE w:val="0"/>
        <w:autoSpaceDN w:val="0"/>
        <w:adjustRightInd w:val="0"/>
        <w:spacing w:after="0" w:line="276" w:lineRule="auto"/>
        <w:ind w:right="709"/>
        <w:jc w:val="both"/>
        <w:rPr>
          <w:rFonts w:ascii="Arial" w:hAnsi="Arial" w:cs="Arial"/>
          <w:sz w:val="24"/>
          <w:szCs w:val="24"/>
        </w:rPr>
      </w:pPr>
    </w:p>
    <w:p w14:paraId="3B80288B" w14:textId="77777777" w:rsidR="00522F3C" w:rsidRPr="00994DA0" w:rsidRDefault="00522F3C" w:rsidP="00994DA0">
      <w:pPr>
        <w:autoSpaceDE w:val="0"/>
        <w:autoSpaceDN w:val="0"/>
        <w:adjustRightInd w:val="0"/>
        <w:spacing w:after="0" w:line="276" w:lineRule="auto"/>
        <w:jc w:val="both"/>
        <w:rPr>
          <w:rFonts w:ascii="Arial" w:hAnsi="Arial" w:cs="Arial"/>
          <w:sz w:val="24"/>
          <w:szCs w:val="24"/>
        </w:rPr>
      </w:pPr>
      <w:r w:rsidRPr="00994DA0">
        <w:rPr>
          <w:rFonts w:ascii="Arial" w:hAnsi="Arial" w:cs="Arial"/>
          <w:sz w:val="24"/>
          <w:szCs w:val="24"/>
        </w:rPr>
        <w:t>Wykonawca:</w:t>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t>Zamawiający:</w:t>
      </w:r>
    </w:p>
    <w:p w14:paraId="3EA023C1" w14:textId="77777777" w:rsidR="00522F3C" w:rsidRPr="00994DA0" w:rsidRDefault="00522F3C" w:rsidP="00994DA0">
      <w:pPr>
        <w:autoSpaceDE w:val="0"/>
        <w:autoSpaceDN w:val="0"/>
        <w:adjustRightInd w:val="0"/>
        <w:spacing w:after="0" w:line="276" w:lineRule="auto"/>
        <w:jc w:val="both"/>
        <w:rPr>
          <w:rFonts w:ascii="Arial" w:hAnsi="Arial" w:cs="Arial"/>
          <w:sz w:val="24"/>
          <w:szCs w:val="24"/>
        </w:rPr>
      </w:pPr>
      <w:r w:rsidRPr="00994DA0">
        <w:rPr>
          <w:rFonts w:ascii="Arial" w:hAnsi="Arial" w:cs="Arial"/>
          <w:sz w:val="24"/>
          <w:szCs w:val="24"/>
        </w:rPr>
        <w:t>(dane Wykonawcy)</w:t>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t>Miasto i Gmina</w:t>
      </w:r>
    </w:p>
    <w:p w14:paraId="208872FD" w14:textId="77777777" w:rsidR="00522F3C" w:rsidRPr="00994DA0" w:rsidRDefault="00522F3C" w:rsidP="00994DA0">
      <w:pPr>
        <w:autoSpaceDE w:val="0"/>
        <w:autoSpaceDN w:val="0"/>
        <w:adjustRightInd w:val="0"/>
        <w:spacing w:after="0" w:line="276" w:lineRule="auto"/>
        <w:ind w:left="6379"/>
        <w:jc w:val="both"/>
        <w:rPr>
          <w:rFonts w:ascii="Arial" w:hAnsi="Arial" w:cs="Arial"/>
          <w:sz w:val="24"/>
          <w:szCs w:val="24"/>
        </w:rPr>
      </w:pPr>
      <w:r w:rsidRPr="00994DA0">
        <w:rPr>
          <w:rFonts w:ascii="Arial" w:hAnsi="Arial" w:cs="Arial"/>
          <w:sz w:val="24"/>
          <w:szCs w:val="24"/>
        </w:rPr>
        <w:t>Uzdrowiskowa Muszyna</w:t>
      </w:r>
    </w:p>
    <w:p w14:paraId="2DB01F84" w14:textId="77777777" w:rsidR="00522F3C" w:rsidRPr="00994DA0" w:rsidRDefault="00522F3C" w:rsidP="00994DA0">
      <w:pPr>
        <w:autoSpaceDE w:val="0"/>
        <w:autoSpaceDN w:val="0"/>
        <w:adjustRightInd w:val="0"/>
        <w:spacing w:after="0" w:line="276" w:lineRule="auto"/>
        <w:ind w:left="6379"/>
        <w:jc w:val="both"/>
        <w:rPr>
          <w:rFonts w:ascii="Arial" w:hAnsi="Arial" w:cs="Arial"/>
          <w:sz w:val="24"/>
          <w:szCs w:val="24"/>
        </w:rPr>
      </w:pPr>
      <w:r w:rsidRPr="00994DA0">
        <w:rPr>
          <w:rFonts w:ascii="Arial" w:hAnsi="Arial" w:cs="Arial"/>
          <w:sz w:val="24"/>
          <w:szCs w:val="24"/>
        </w:rPr>
        <w:t>ul. Rynek 31</w:t>
      </w:r>
    </w:p>
    <w:p w14:paraId="4ABF13C3" w14:textId="5DE4FA87" w:rsidR="00634A6C" w:rsidRPr="00994DA0" w:rsidRDefault="00522F3C" w:rsidP="00994DA0">
      <w:pPr>
        <w:autoSpaceDE w:val="0"/>
        <w:autoSpaceDN w:val="0"/>
        <w:adjustRightInd w:val="0"/>
        <w:spacing w:after="0" w:line="276" w:lineRule="auto"/>
        <w:ind w:left="6379"/>
        <w:jc w:val="both"/>
        <w:rPr>
          <w:rFonts w:ascii="Arial" w:hAnsi="Arial" w:cs="Arial"/>
          <w:sz w:val="24"/>
          <w:szCs w:val="24"/>
        </w:rPr>
      </w:pPr>
      <w:r w:rsidRPr="00994DA0">
        <w:rPr>
          <w:rFonts w:ascii="Arial" w:hAnsi="Arial" w:cs="Arial"/>
          <w:sz w:val="24"/>
          <w:szCs w:val="24"/>
        </w:rPr>
        <w:t>33-370 Muszyna</w:t>
      </w:r>
    </w:p>
    <w:p w14:paraId="346BF711" w14:textId="77777777" w:rsidR="00E1220D" w:rsidRPr="00994DA0" w:rsidRDefault="00E1220D" w:rsidP="00994DA0">
      <w:pPr>
        <w:autoSpaceDE w:val="0"/>
        <w:autoSpaceDN w:val="0"/>
        <w:adjustRightInd w:val="0"/>
        <w:spacing w:after="0" w:line="276" w:lineRule="auto"/>
        <w:ind w:left="6379"/>
        <w:jc w:val="both"/>
        <w:rPr>
          <w:rFonts w:ascii="Arial" w:hAnsi="Arial" w:cs="Arial"/>
          <w:sz w:val="24"/>
          <w:szCs w:val="24"/>
        </w:rPr>
      </w:pPr>
    </w:p>
    <w:p w14:paraId="596FD89F" w14:textId="77777777" w:rsidR="004D3530" w:rsidRPr="00994DA0" w:rsidRDefault="004D3530" w:rsidP="00994DA0">
      <w:pPr>
        <w:autoSpaceDE w:val="0"/>
        <w:autoSpaceDN w:val="0"/>
        <w:adjustRightInd w:val="0"/>
        <w:spacing w:after="0" w:line="276" w:lineRule="auto"/>
        <w:ind w:left="6379"/>
        <w:jc w:val="both"/>
        <w:rPr>
          <w:rFonts w:ascii="Arial" w:hAnsi="Arial" w:cs="Arial"/>
          <w:sz w:val="24"/>
          <w:szCs w:val="24"/>
        </w:rPr>
      </w:pPr>
    </w:p>
    <w:p w14:paraId="1F6608E4" w14:textId="77777777" w:rsidR="00634A6C" w:rsidRPr="00994DA0" w:rsidRDefault="00634A6C" w:rsidP="00994DA0">
      <w:pPr>
        <w:spacing w:after="0" w:line="276" w:lineRule="auto"/>
        <w:jc w:val="center"/>
        <w:rPr>
          <w:rFonts w:ascii="Arial" w:eastAsiaTheme="majorEastAsia" w:hAnsi="Arial" w:cs="Arial"/>
          <w:b/>
          <w:bCs/>
          <w:sz w:val="24"/>
          <w:szCs w:val="24"/>
          <w:lang w:eastAsia="pl-PL"/>
        </w:rPr>
      </w:pPr>
      <w:r w:rsidRPr="00994DA0">
        <w:rPr>
          <w:rFonts w:ascii="Arial" w:eastAsiaTheme="majorEastAsia" w:hAnsi="Arial" w:cs="Arial"/>
          <w:b/>
          <w:bCs/>
          <w:sz w:val="24"/>
          <w:szCs w:val="24"/>
          <w:lang w:eastAsia="pl-PL"/>
        </w:rPr>
        <w:t>PISEMNE ZOBOWIĄZANIE PODMIOTU DO ODDANIA DO DYSPOZYCJI WYKONAWCY NIEZBĘDNYCH ZASOBÓW NA OKRES KORZYSTANIA Z NICH PRZY WYKONYWANIU ZAMÓWIENIA ZGODNIE Z ART. 118 USTAWY PZP</w:t>
      </w:r>
    </w:p>
    <w:p w14:paraId="5DB78BBB" w14:textId="77777777" w:rsidR="004D3530" w:rsidRPr="00994DA0" w:rsidRDefault="004D3530" w:rsidP="00994DA0">
      <w:pPr>
        <w:spacing w:after="0" w:line="276" w:lineRule="auto"/>
        <w:jc w:val="both"/>
        <w:rPr>
          <w:rFonts w:ascii="Arial" w:eastAsiaTheme="majorEastAsia" w:hAnsi="Arial" w:cs="Arial"/>
          <w:b/>
          <w:bCs/>
          <w:sz w:val="24"/>
          <w:szCs w:val="24"/>
          <w:lang w:eastAsia="pl-PL"/>
        </w:rPr>
      </w:pPr>
    </w:p>
    <w:p w14:paraId="1FC87A12" w14:textId="4A243AA5" w:rsidR="00634A6C" w:rsidRPr="00994DA0" w:rsidRDefault="001052E1" w:rsidP="00994DA0">
      <w:pPr>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Nazwa ………………………………………………………</w:t>
      </w:r>
      <w:r w:rsidR="00ED1F52" w:rsidRPr="00994DA0">
        <w:rPr>
          <w:rFonts w:ascii="Arial" w:eastAsia="Times New Roman" w:hAnsi="Arial" w:cs="Arial"/>
          <w:sz w:val="24"/>
          <w:szCs w:val="24"/>
          <w:lang w:eastAsia="pl-PL"/>
        </w:rPr>
        <w:t>………………………...</w:t>
      </w:r>
      <w:r w:rsidRPr="00994DA0">
        <w:rPr>
          <w:rFonts w:ascii="Arial" w:eastAsia="Times New Roman" w:hAnsi="Arial" w:cs="Arial"/>
          <w:sz w:val="24"/>
          <w:szCs w:val="24"/>
          <w:lang w:eastAsia="pl-PL"/>
        </w:rPr>
        <w:t>………</w:t>
      </w:r>
    </w:p>
    <w:p w14:paraId="5792035E" w14:textId="48E03BFE" w:rsidR="001052E1" w:rsidRPr="00994DA0" w:rsidRDefault="001052E1" w:rsidP="00994DA0">
      <w:pPr>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Adres ……………………………………………………………………………………</w:t>
      </w:r>
      <w:r w:rsidR="00ED1F52" w:rsidRPr="00994DA0">
        <w:rPr>
          <w:rFonts w:ascii="Arial" w:eastAsia="Times New Roman" w:hAnsi="Arial" w:cs="Arial"/>
          <w:sz w:val="24"/>
          <w:szCs w:val="24"/>
          <w:lang w:eastAsia="pl-PL"/>
        </w:rPr>
        <w:t>…….</w:t>
      </w:r>
    </w:p>
    <w:p w14:paraId="407E7173" w14:textId="2EFC73B1" w:rsidR="00634A6C" w:rsidRPr="00994DA0" w:rsidRDefault="00634A6C" w:rsidP="00994DA0">
      <w:pPr>
        <w:autoSpaceDE w:val="0"/>
        <w:autoSpaceDN w:val="0"/>
        <w:adjustRightInd w:val="0"/>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Ja (My) niżej podpisany (ni)</w:t>
      </w:r>
      <w:r w:rsidR="00ED1F52" w:rsidRPr="00994DA0">
        <w:rPr>
          <w:rFonts w:ascii="Arial" w:eastAsia="Times New Roman" w:hAnsi="Arial" w:cs="Arial"/>
          <w:sz w:val="24"/>
          <w:szCs w:val="24"/>
          <w:lang w:eastAsia="pl-PL"/>
        </w:rPr>
        <w:t xml:space="preserve"> ……..</w:t>
      </w:r>
      <w:r w:rsidRPr="00994DA0">
        <w:rPr>
          <w:rFonts w:ascii="Arial" w:eastAsia="Times New Roman" w:hAnsi="Arial" w:cs="Arial"/>
          <w:sz w:val="24"/>
          <w:szCs w:val="24"/>
          <w:lang w:eastAsia="pl-PL"/>
        </w:rPr>
        <w:t>…………………………………………………………</w:t>
      </w:r>
    </w:p>
    <w:p w14:paraId="39BB43DD" w14:textId="53D4669A" w:rsidR="00634A6C" w:rsidRPr="00994DA0" w:rsidRDefault="00634A6C" w:rsidP="00994DA0">
      <w:pPr>
        <w:autoSpaceDE w:val="0"/>
        <w:autoSpaceDN w:val="0"/>
        <w:adjustRightInd w:val="0"/>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działając w imieniu i na rzecz : ……………………………………………………………</w:t>
      </w:r>
      <w:r w:rsidR="00ED1F52" w:rsidRPr="00994DA0">
        <w:rPr>
          <w:rFonts w:ascii="Arial" w:eastAsia="Times New Roman" w:hAnsi="Arial" w:cs="Arial"/>
          <w:sz w:val="24"/>
          <w:szCs w:val="24"/>
          <w:lang w:eastAsia="pl-PL"/>
        </w:rPr>
        <w:t>.</w:t>
      </w:r>
    </w:p>
    <w:p w14:paraId="602736FF" w14:textId="77777777" w:rsidR="00634A6C" w:rsidRPr="00994DA0" w:rsidRDefault="00634A6C" w:rsidP="00994DA0">
      <w:pPr>
        <w:autoSpaceDE w:val="0"/>
        <w:autoSpaceDN w:val="0"/>
        <w:adjustRightInd w:val="0"/>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oświadczam(y), że w niniejszym postępowaniu zobowiązuję (zobowiązujemy) się udostępnić swoje zasoby Wykonawcy:</w:t>
      </w:r>
    </w:p>
    <w:p w14:paraId="5B75B9F0" w14:textId="77777777" w:rsidR="00634A6C" w:rsidRPr="00994DA0" w:rsidRDefault="00634A6C" w:rsidP="00994DA0">
      <w:pPr>
        <w:autoSpaceDE w:val="0"/>
        <w:autoSpaceDN w:val="0"/>
        <w:adjustRightInd w:val="0"/>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w:t>
      </w:r>
    </w:p>
    <w:p w14:paraId="4E6B1C34" w14:textId="77777777" w:rsidR="00634A6C" w:rsidRPr="00994DA0" w:rsidRDefault="00634A6C" w:rsidP="00994DA0">
      <w:pPr>
        <w:autoSpaceDE w:val="0"/>
        <w:autoSpaceDN w:val="0"/>
        <w:adjustRightInd w:val="0"/>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(pełna nazwa Wykonawcy i adres/siedziba Wykonawcy)</w:t>
      </w:r>
    </w:p>
    <w:p w14:paraId="3C7AC669" w14:textId="77777777" w:rsidR="00462A12" w:rsidRPr="00994DA0" w:rsidRDefault="00462A12" w:rsidP="00994DA0">
      <w:pPr>
        <w:autoSpaceDE w:val="0"/>
        <w:autoSpaceDN w:val="0"/>
        <w:adjustRightInd w:val="0"/>
        <w:spacing w:after="0" w:line="276" w:lineRule="auto"/>
        <w:jc w:val="both"/>
        <w:rPr>
          <w:rFonts w:ascii="Arial" w:eastAsia="Times New Roman" w:hAnsi="Arial" w:cs="Arial"/>
          <w:sz w:val="24"/>
          <w:szCs w:val="24"/>
          <w:lang w:eastAsia="pl-PL"/>
        </w:rPr>
      </w:pPr>
    </w:p>
    <w:p w14:paraId="0EA2695E" w14:textId="3F3DAF4C" w:rsidR="00DA76C6" w:rsidRPr="00994DA0" w:rsidRDefault="00634A6C" w:rsidP="00994DA0">
      <w:pPr>
        <w:autoSpaceDE w:val="0"/>
        <w:autoSpaceDN w:val="0"/>
        <w:adjustRightInd w:val="0"/>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W celu oceny, czy ww. Wykonawca będzie dysponował moimi zasobami w stopniu niezbędnym dla należytego wykonania zamówienia oraz oceny, czy stosunek nas łączący gwarantuje rzeczywisty dostęp do moich zasobów podaję:</w:t>
      </w:r>
    </w:p>
    <w:p w14:paraId="6E55628E" w14:textId="61D5DAC7" w:rsidR="00DA76C6" w:rsidRPr="00994DA0" w:rsidRDefault="00634A6C" w:rsidP="00994DA0">
      <w:pPr>
        <w:pStyle w:val="Akapitzlist"/>
        <w:numPr>
          <w:ilvl w:val="0"/>
          <w:numId w:val="30"/>
        </w:numPr>
        <w:autoSpaceDE w:val="0"/>
        <w:autoSpaceDN w:val="0"/>
        <w:adjustRightInd w:val="0"/>
        <w:spacing w:line="276" w:lineRule="auto"/>
        <w:contextualSpacing w:val="0"/>
        <w:jc w:val="both"/>
        <w:rPr>
          <w:rFonts w:ascii="Arial" w:hAnsi="Arial" w:cs="Arial"/>
        </w:rPr>
      </w:pPr>
      <w:r w:rsidRPr="00994DA0">
        <w:rPr>
          <w:rFonts w:ascii="Arial" w:hAnsi="Arial" w:cs="Arial"/>
        </w:rPr>
        <w:t>zakres moich zasobów dostępnych Wykonawcy:</w:t>
      </w:r>
      <w:r w:rsidR="00ED1F52" w:rsidRPr="00994DA0">
        <w:rPr>
          <w:rFonts w:ascii="Arial" w:hAnsi="Arial" w:cs="Arial"/>
        </w:rPr>
        <w:t xml:space="preserve"> </w:t>
      </w:r>
      <w:r w:rsidRPr="00994DA0">
        <w:rPr>
          <w:rFonts w:ascii="Arial" w:hAnsi="Arial" w:cs="Arial"/>
        </w:rPr>
        <w:t>………………………………</w:t>
      </w:r>
    </w:p>
    <w:p w14:paraId="07DF758D" w14:textId="2E6C071F" w:rsidR="00DA76C6" w:rsidRPr="00994DA0" w:rsidRDefault="00634A6C" w:rsidP="00994DA0">
      <w:pPr>
        <w:pStyle w:val="Akapitzlist"/>
        <w:numPr>
          <w:ilvl w:val="0"/>
          <w:numId w:val="30"/>
        </w:numPr>
        <w:autoSpaceDE w:val="0"/>
        <w:autoSpaceDN w:val="0"/>
        <w:adjustRightInd w:val="0"/>
        <w:spacing w:line="276" w:lineRule="auto"/>
        <w:contextualSpacing w:val="0"/>
        <w:jc w:val="both"/>
        <w:rPr>
          <w:rFonts w:ascii="Arial" w:hAnsi="Arial" w:cs="Arial"/>
        </w:rPr>
      </w:pPr>
      <w:r w:rsidRPr="00994DA0">
        <w:rPr>
          <w:rFonts w:ascii="Arial" w:hAnsi="Arial" w:cs="Arial"/>
        </w:rPr>
        <w:t>sposób wykorzystania moich zasobów przez Wykonawcę przy wykonywaniu zamówienia:</w:t>
      </w:r>
      <w:r w:rsidR="00ED1F52" w:rsidRPr="00994DA0">
        <w:rPr>
          <w:rFonts w:ascii="Arial" w:hAnsi="Arial" w:cs="Arial"/>
        </w:rPr>
        <w:t xml:space="preserve"> </w:t>
      </w:r>
      <w:r w:rsidRPr="00994DA0">
        <w:rPr>
          <w:rFonts w:ascii="Arial" w:hAnsi="Arial" w:cs="Arial"/>
        </w:rPr>
        <w:t>……………………………</w:t>
      </w:r>
      <w:r w:rsidR="001052E1" w:rsidRPr="00994DA0">
        <w:rPr>
          <w:rFonts w:ascii="Arial" w:hAnsi="Arial" w:cs="Arial"/>
        </w:rPr>
        <w:t>…</w:t>
      </w:r>
      <w:r w:rsidR="00ED1F52" w:rsidRPr="00994DA0">
        <w:rPr>
          <w:rFonts w:ascii="Arial" w:hAnsi="Arial" w:cs="Arial"/>
        </w:rPr>
        <w:t>……………………………</w:t>
      </w:r>
      <w:r w:rsidR="001052E1" w:rsidRPr="00994DA0">
        <w:rPr>
          <w:rFonts w:ascii="Arial" w:hAnsi="Arial" w:cs="Arial"/>
        </w:rPr>
        <w:t>……………</w:t>
      </w:r>
    </w:p>
    <w:p w14:paraId="4450B6AD" w14:textId="5841815F" w:rsidR="00DA76C6" w:rsidRPr="00994DA0" w:rsidRDefault="00634A6C" w:rsidP="00994DA0">
      <w:pPr>
        <w:pStyle w:val="Akapitzlist"/>
        <w:numPr>
          <w:ilvl w:val="0"/>
          <w:numId w:val="30"/>
        </w:numPr>
        <w:autoSpaceDE w:val="0"/>
        <w:autoSpaceDN w:val="0"/>
        <w:adjustRightInd w:val="0"/>
        <w:spacing w:line="276" w:lineRule="auto"/>
        <w:contextualSpacing w:val="0"/>
        <w:jc w:val="both"/>
        <w:rPr>
          <w:rFonts w:ascii="Arial" w:hAnsi="Arial" w:cs="Arial"/>
        </w:rPr>
      </w:pPr>
      <w:r w:rsidRPr="00994DA0">
        <w:rPr>
          <w:rFonts w:ascii="Arial" w:hAnsi="Arial" w:cs="Arial"/>
        </w:rPr>
        <w:t>charakteru stosunku, jaki będzie mnie łączył z Wykonawcą:</w:t>
      </w:r>
      <w:r w:rsidR="00ED1F52" w:rsidRPr="00994DA0">
        <w:rPr>
          <w:rFonts w:ascii="Arial" w:hAnsi="Arial" w:cs="Arial"/>
        </w:rPr>
        <w:t xml:space="preserve"> </w:t>
      </w:r>
      <w:r w:rsidRPr="00994DA0">
        <w:rPr>
          <w:rFonts w:ascii="Arial" w:hAnsi="Arial" w:cs="Arial"/>
        </w:rPr>
        <w:t>………………</w:t>
      </w:r>
      <w:r w:rsidR="00ED1F52" w:rsidRPr="00994DA0">
        <w:rPr>
          <w:rFonts w:ascii="Arial" w:hAnsi="Arial" w:cs="Arial"/>
        </w:rPr>
        <w:t>.</w:t>
      </w:r>
      <w:r w:rsidRPr="00994DA0">
        <w:rPr>
          <w:rFonts w:ascii="Arial" w:hAnsi="Arial" w:cs="Arial"/>
        </w:rPr>
        <w:t>…</w:t>
      </w:r>
    </w:p>
    <w:p w14:paraId="66E850E8" w14:textId="3F2DB9E6" w:rsidR="00634A6C" w:rsidRPr="00994DA0" w:rsidRDefault="00634A6C" w:rsidP="00994DA0">
      <w:pPr>
        <w:pStyle w:val="Akapitzlist"/>
        <w:numPr>
          <w:ilvl w:val="0"/>
          <w:numId w:val="30"/>
        </w:numPr>
        <w:autoSpaceDE w:val="0"/>
        <w:autoSpaceDN w:val="0"/>
        <w:adjustRightInd w:val="0"/>
        <w:spacing w:line="276" w:lineRule="auto"/>
        <w:contextualSpacing w:val="0"/>
        <w:jc w:val="both"/>
        <w:rPr>
          <w:rFonts w:ascii="Arial" w:hAnsi="Arial" w:cs="Arial"/>
        </w:rPr>
      </w:pPr>
      <w:r w:rsidRPr="00994DA0">
        <w:rPr>
          <w:rFonts w:ascii="Arial" w:hAnsi="Arial" w:cs="Arial"/>
        </w:rPr>
        <w:t>zakres i okres mojego udziału przy wykonywaniu zamówienia:</w:t>
      </w:r>
      <w:r w:rsidR="00ED1F52" w:rsidRPr="00994DA0">
        <w:rPr>
          <w:rFonts w:ascii="Arial" w:hAnsi="Arial" w:cs="Arial"/>
        </w:rPr>
        <w:t xml:space="preserve"> ….</w:t>
      </w:r>
      <w:r w:rsidRPr="00994DA0">
        <w:rPr>
          <w:rFonts w:ascii="Arial" w:hAnsi="Arial" w:cs="Arial"/>
        </w:rPr>
        <w:t>……………</w:t>
      </w:r>
    </w:p>
    <w:p w14:paraId="66BEC2A2" w14:textId="77777777" w:rsidR="00462A12" w:rsidRPr="00994DA0" w:rsidRDefault="00462A12" w:rsidP="00994DA0">
      <w:pPr>
        <w:spacing w:after="0" w:line="276" w:lineRule="auto"/>
        <w:jc w:val="both"/>
        <w:rPr>
          <w:rFonts w:ascii="Arial" w:eastAsia="Times New Roman" w:hAnsi="Arial" w:cs="Arial"/>
          <w:sz w:val="24"/>
          <w:szCs w:val="24"/>
          <w:lang w:eastAsia="pl-PL"/>
        </w:rPr>
      </w:pPr>
    </w:p>
    <w:p w14:paraId="7974D1A2" w14:textId="318F6FBF" w:rsidR="00634A6C" w:rsidRPr="00994DA0" w:rsidRDefault="00634A6C" w:rsidP="00994DA0">
      <w:pPr>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Współpraca pomiędzy Udostępniającym a Wykonawcą zostaje określona w</w:t>
      </w:r>
      <w:r w:rsidR="006E323E" w:rsidRPr="00994DA0">
        <w:rPr>
          <w:rFonts w:ascii="Arial" w:eastAsia="Times New Roman" w:hAnsi="Arial" w:cs="Arial"/>
          <w:sz w:val="24"/>
          <w:szCs w:val="24"/>
          <w:lang w:eastAsia="pl-PL"/>
        </w:rPr>
        <w:t> </w:t>
      </w:r>
      <w:r w:rsidRPr="00994DA0">
        <w:rPr>
          <w:rFonts w:ascii="Arial" w:eastAsia="Times New Roman" w:hAnsi="Arial" w:cs="Arial"/>
          <w:sz w:val="24"/>
          <w:szCs w:val="24"/>
          <w:lang w:eastAsia="pl-PL"/>
        </w:rPr>
        <w:t xml:space="preserve">odrębnej umowie. </w:t>
      </w:r>
    </w:p>
    <w:p w14:paraId="119B2FA3" w14:textId="77777777" w:rsidR="00634A6C" w:rsidRPr="00994DA0" w:rsidRDefault="00634A6C" w:rsidP="00994DA0">
      <w:pPr>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 xml:space="preserve">Niniejsze zobowiązanie wygasa z chwilą zawarcia z Zamawiającym umowy na wykonanie Zamówienia, której stroną jest inny niż Wykonawca podmiot. </w:t>
      </w:r>
    </w:p>
    <w:p w14:paraId="097F3664" w14:textId="77777777" w:rsidR="00634A6C" w:rsidRPr="00994DA0" w:rsidRDefault="00634A6C" w:rsidP="00994DA0">
      <w:pPr>
        <w:spacing w:after="0" w:line="276" w:lineRule="auto"/>
        <w:jc w:val="both"/>
        <w:rPr>
          <w:rFonts w:ascii="Arial" w:eastAsia="Times New Roman" w:hAnsi="Arial" w:cs="Arial"/>
          <w:sz w:val="24"/>
          <w:szCs w:val="24"/>
          <w:lang w:eastAsia="ar-SA"/>
        </w:rPr>
      </w:pPr>
    </w:p>
    <w:p w14:paraId="45905DCE" w14:textId="640D0B07" w:rsidR="00DA76C6" w:rsidRPr="00994DA0" w:rsidRDefault="003523ED" w:rsidP="00994DA0">
      <w:pPr>
        <w:overflowPunct w:val="0"/>
        <w:autoSpaceDE w:val="0"/>
        <w:autoSpaceDN w:val="0"/>
        <w:adjustRightInd w:val="0"/>
        <w:spacing w:after="0" w:line="276" w:lineRule="auto"/>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 xml:space="preserve">  </w:t>
      </w:r>
    </w:p>
    <w:p w14:paraId="0D633B23" w14:textId="77777777" w:rsidR="00DA76C6" w:rsidRPr="00994DA0" w:rsidRDefault="00DA76C6" w:rsidP="00994DA0">
      <w:pPr>
        <w:spacing w:after="0" w:line="276" w:lineRule="auto"/>
        <w:jc w:val="both"/>
        <w:rPr>
          <w:rFonts w:ascii="Arial" w:eastAsia="Times New Roman" w:hAnsi="Arial" w:cs="Arial"/>
          <w:iCs/>
          <w:sz w:val="24"/>
          <w:szCs w:val="24"/>
          <w:lang w:eastAsia="ar-SA"/>
        </w:rPr>
      </w:pPr>
    </w:p>
    <w:p w14:paraId="47ECD408" w14:textId="77777777" w:rsidR="004D3530" w:rsidRPr="00994DA0" w:rsidRDefault="004D3530" w:rsidP="00994DA0">
      <w:pPr>
        <w:spacing w:after="0" w:line="276" w:lineRule="auto"/>
        <w:jc w:val="both"/>
        <w:rPr>
          <w:rFonts w:ascii="Arial" w:eastAsia="Times New Roman" w:hAnsi="Arial" w:cs="Arial"/>
          <w:iCs/>
          <w:sz w:val="24"/>
          <w:szCs w:val="24"/>
          <w:lang w:eastAsia="ar-SA"/>
        </w:rPr>
      </w:pPr>
    </w:p>
    <w:p w14:paraId="40B2C1DB" w14:textId="77777777" w:rsidR="001A2FC9" w:rsidRPr="00994DA0" w:rsidRDefault="001A2FC9" w:rsidP="00994DA0">
      <w:pPr>
        <w:spacing w:after="0" w:line="276" w:lineRule="auto"/>
        <w:jc w:val="both"/>
        <w:rPr>
          <w:rFonts w:ascii="Arial" w:eastAsia="Times New Roman" w:hAnsi="Arial" w:cs="Arial"/>
          <w:iCs/>
          <w:sz w:val="24"/>
          <w:szCs w:val="24"/>
          <w:lang w:eastAsia="ar-SA"/>
        </w:rPr>
      </w:pPr>
    </w:p>
    <w:p w14:paraId="05000D56" w14:textId="77777777" w:rsidR="001A2FC9" w:rsidRPr="00994DA0" w:rsidRDefault="001A2FC9" w:rsidP="00994DA0">
      <w:pPr>
        <w:spacing w:after="0" w:line="276" w:lineRule="auto"/>
        <w:jc w:val="both"/>
        <w:rPr>
          <w:rFonts w:ascii="Arial" w:eastAsia="Times New Roman" w:hAnsi="Arial" w:cs="Arial"/>
          <w:iCs/>
          <w:sz w:val="24"/>
          <w:szCs w:val="24"/>
          <w:lang w:eastAsia="ar-SA"/>
        </w:rPr>
      </w:pPr>
    </w:p>
    <w:p w14:paraId="185FB4DA" w14:textId="77777777" w:rsidR="001A2FC9" w:rsidRPr="00994DA0" w:rsidRDefault="001A2FC9" w:rsidP="00994DA0">
      <w:pPr>
        <w:spacing w:after="0" w:line="276" w:lineRule="auto"/>
        <w:jc w:val="both"/>
        <w:rPr>
          <w:rFonts w:ascii="Arial" w:eastAsia="Times New Roman" w:hAnsi="Arial" w:cs="Arial"/>
          <w:iCs/>
          <w:sz w:val="24"/>
          <w:szCs w:val="24"/>
          <w:lang w:eastAsia="ar-SA"/>
        </w:rPr>
      </w:pPr>
    </w:p>
    <w:p w14:paraId="0096B72D" w14:textId="77777777" w:rsidR="004D3530" w:rsidRPr="00994DA0" w:rsidRDefault="004D3530" w:rsidP="00994DA0">
      <w:pPr>
        <w:spacing w:after="0" w:line="276" w:lineRule="auto"/>
        <w:jc w:val="both"/>
        <w:rPr>
          <w:rFonts w:ascii="Arial" w:eastAsia="Times New Roman" w:hAnsi="Arial" w:cs="Arial"/>
          <w:iCs/>
          <w:sz w:val="24"/>
          <w:szCs w:val="24"/>
          <w:lang w:eastAsia="ar-SA"/>
        </w:rPr>
      </w:pPr>
    </w:p>
    <w:p w14:paraId="1A8134A9" w14:textId="77777777" w:rsidR="004D3530" w:rsidRPr="00994DA0" w:rsidRDefault="004D3530" w:rsidP="00994DA0">
      <w:pPr>
        <w:spacing w:after="0" w:line="276" w:lineRule="auto"/>
        <w:jc w:val="both"/>
        <w:rPr>
          <w:rFonts w:ascii="Arial" w:eastAsia="Times New Roman" w:hAnsi="Arial" w:cs="Arial"/>
          <w:iCs/>
          <w:sz w:val="24"/>
          <w:szCs w:val="24"/>
          <w:lang w:eastAsia="ar-SA"/>
        </w:rPr>
      </w:pPr>
    </w:p>
    <w:p w14:paraId="023D6F31" w14:textId="0AE20638" w:rsidR="004D3530" w:rsidRPr="00994DA0" w:rsidRDefault="00534641" w:rsidP="00994DA0">
      <w:pPr>
        <w:spacing w:after="0" w:line="276" w:lineRule="auto"/>
        <w:jc w:val="both"/>
        <w:rPr>
          <w:rFonts w:ascii="Arial" w:eastAsia="Times New Roman" w:hAnsi="Arial" w:cs="Arial"/>
          <w:iCs/>
          <w:sz w:val="24"/>
          <w:szCs w:val="24"/>
          <w:lang w:eastAsia="ar-SA"/>
        </w:rPr>
      </w:pPr>
      <w:r w:rsidRPr="00994DA0">
        <w:rPr>
          <w:rFonts w:ascii="Arial" w:eastAsia="Times New Roman" w:hAnsi="Arial" w:cs="Arial"/>
          <w:iCs/>
          <w:sz w:val="24"/>
          <w:szCs w:val="24"/>
          <w:lang w:eastAsia="ar-SA"/>
        </w:rPr>
        <w:br w:type="page"/>
      </w:r>
    </w:p>
    <w:p w14:paraId="66D76F6C" w14:textId="142629AC" w:rsidR="000A3283" w:rsidRPr="00994DA0" w:rsidRDefault="000A3283" w:rsidP="00994DA0">
      <w:pPr>
        <w:autoSpaceDE w:val="0"/>
        <w:autoSpaceDN w:val="0"/>
        <w:adjustRightInd w:val="0"/>
        <w:spacing w:after="0" w:line="276" w:lineRule="auto"/>
        <w:ind w:right="709"/>
        <w:jc w:val="right"/>
        <w:rPr>
          <w:rFonts w:ascii="Arial" w:hAnsi="Arial" w:cs="Arial"/>
          <w:sz w:val="24"/>
          <w:szCs w:val="24"/>
        </w:rPr>
      </w:pPr>
      <w:r w:rsidRPr="00994DA0">
        <w:rPr>
          <w:rFonts w:ascii="Arial" w:hAnsi="Arial" w:cs="Arial"/>
          <w:sz w:val="24"/>
          <w:szCs w:val="24"/>
        </w:rPr>
        <w:t xml:space="preserve">Załącznik nr </w:t>
      </w:r>
      <w:r w:rsidR="008F1E3B" w:rsidRPr="00994DA0">
        <w:rPr>
          <w:rFonts w:ascii="Arial" w:hAnsi="Arial" w:cs="Arial"/>
          <w:sz w:val="24"/>
          <w:szCs w:val="24"/>
        </w:rPr>
        <w:t>5</w:t>
      </w:r>
      <w:r w:rsidRPr="00994DA0">
        <w:rPr>
          <w:rFonts w:ascii="Arial" w:hAnsi="Arial" w:cs="Arial"/>
          <w:sz w:val="24"/>
          <w:szCs w:val="24"/>
        </w:rPr>
        <w:t xml:space="preserve"> do SWZ</w:t>
      </w:r>
    </w:p>
    <w:p w14:paraId="07DBC672" w14:textId="77777777" w:rsidR="001A2FC9" w:rsidRPr="00994DA0" w:rsidRDefault="001A2FC9" w:rsidP="00994DA0">
      <w:pPr>
        <w:autoSpaceDE w:val="0"/>
        <w:autoSpaceDN w:val="0"/>
        <w:adjustRightInd w:val="0"/>
        <w:spacing w:after="0" w:line="276" w:lineRule="auto"/>
        <w:ind w:right="709"/>
        <w:jc w:val="both"/>
        <w:rPr>
          <w:rFonts w:ascii="Arial" w:hAnsi="Arial" w:cs="Arial"/>
          <w:sz w:val="24"/>
          <w:szCs w:val="24"/>
        </w:rPr>
      </w:pPr>
    </w:p>
    <w:p w14:paraId="71DA79D1" w14:textId="2C4CEDC2" w:rsidR="000A3283" w:rsidRPr="00994DA0" w:rsidRDefault="000A3283" w:rsidP="00994DA0">
      <w:pPr>
        <w:autoSpaceDE w:val="0"/>
        <w:autoSpaceDN w:val="0"/>
        <w:adjustRightInd w:val="0"/>
        <w:spacing w:after="0" w:line="276" w:lineRule="auto"/>
        <w:jc w:val="both"/>
        <w:rPr>
          <w:rFonts w:ascii="Arial" w:hAnsi="Arial" w:cs="Arial"/>
          <w:sz w:val="24"/>
          <w:szCs w:val="24"/>
        </w:rPr>
      </w:pPr>
      <w:r w:rsidRPr="00994DA0">
        <w:rPr>
          <w:rFonts w:ascii="Arial" w:hAnsi="Arial" w:cs="Arial"/>
          <w:sz w:val="24"/>
          <w:szCs w:val="24"/>
        </w:rPr>
        <w:t>……………………...</w:t>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t>Zamawiający:</w:t>
      </w:r>
    </w:p>
    <w:p w14:paraId="6580433B" w14:textId="469E9FF1" w:rsidR="000A3283" w:rsidRPr="00994DA0" w:rsidRDefault="000A3283" w:rsidP="00994DA0">
      <w:pPr>
        <w:autoSpaceDE w:val="0"/>
        <w:autoSpaceDN w:val="0"/>
        <w:adjustRightInd w:val="0"/>
        <w:spacing w:after="0" w:line="276" w:lineRule="auto"/>
        <w:jc w:val="both"/>
        <w:rPr>
          <w:rFonts w:ascii="Arial" w:hAnsi="Arial" w:cs="Arial"/>
          <w:sz w:val="24"/>
          <w:szCs w:val="24"/>
        </w:rPr>
      </w:pPr>
      <w:r w:rsidRPr="00994DA0">
        <w:rPr>
          <w:rFonts w:ascii="Arial" w:hAnsi="Arial" w:cs="Arial"/>
          <w:sz w:val="24"/>
          <w:szCs w:val="24"/>
        </w:rPr>
        <w:t xml:space="preserve">(dane </w:t>
      </w:r>
      <w:r w:rsidR="00A060B5" w:rsidRPr="00994DA0">
        <w:rPr>
          <w:rFonts w:ascii="Arial" w:eastAsia="MS Mincho" w:hAnsi="Arial" w:cs="Arial"/>
          <w:bCs/>
          <w:sz w:val="24"/>
          <w:szCs w:val="24"/>
        </w:rPr>
        <w:t>podmiotu udostępniającego zasoby)</w:t>
      </w:r>
      <w:r w:rsidRPr="00994DA0">
        <w:rPr>
          <w:rFonts w:ascii="Arial" w:hAnsi="Arial" w:cs="Arial"/>
          <w:sz w:val="24"/>
          <w:szCs w:val="24"/>
        </w:rPr>
        <w:tab/>
      </w:r>
      <w:r w:rsidRPr="00994DA0">
        <w:rPr>
          <w:rFonts w:ascii="Arial" w:hAnsi="Arial" w:cs="Arial"/>
          <w:sz w:val="24"/>
          <w:szCs w:val="24"/>
        </w:rPr>
        <w:tab/>
      </w:r>
      <w:r w:rsidRPr="00994DA0">
        <w:rPr>
          <w:rFonts w:ascii="Arial" w:hAnsi="Arial" w:cs="Arial"/>
          <w:sz w:val="24"/>
          <w:szCs w:val="24"/>
        </w:rPr>
        <w:tab/>
        <w:t>Miasto i Gmina</w:t>
      </w:r>
    </w:p>
    <w:p w14:paraId="04A01577" w14:textId="77777777" w:rsidR="000A3283" w:rsidRPr="00994DA0" w:rsidRDefault="000A3283" w:rsidP="00994DA0">
      <w:pPr>
        <w:autoSpaceDE w:val="0"/>
        <w:autoSpaceDN w:val="0"/>
        <w:adjustRightInd w:val="0"/>
        <w:spacing w:after="0" w:line="276" w:lineRule="auto"/>
        <w:ind w:left="6379"/>
        <w:jc w:val="both"/>
        <w:rPr>
          <w:rFonts w:ascii="Arial" w:hAnsi="Arial" w:cs="Arial"/>
          <w:sz w:val="24"/>
          <w:szCs w:val="24"/>
        </w:rPr>
      </w:pPr>
      <w:r w:rsidRPr="00994DA0">
        <w:rPr>
          <w:rFonts w:ascii="Arial" w:hAnsi="Arial" w:cs="Arial"/>
          <w:sz w:val="24"/>
          <w:szCs w:val="24"/>
        </w:rPr>
        <w:t>Uzdrowiskowa Muszyna</w:t>
      </w:r>
    </w:p>
    <w:p w14:paraId="0C642058" w14:textId="77777777" w:rsidR="000A3283" w:rsidRPr="00994DA0" w:rsidRDefault="000A3283" w:rsidP="00994DA0">
      <w:pPr>
        <w:autoSpaceDE w:val="0"/>
        <w:autoSpaceDN w:val="0"/>
        <w:adjustRightInd w:val="0"/>
        <w:spacing w:after="0" w:line="276" w:lineRule="auto"/>
        <w:ind w:left="6379"/>
        <w:jc w:val="both"/>
        <w:rPr>
          <w:rFonts w:ascii="Arial" w:hAnsi="Arial" w:cs="Arial"/>
          <w:sz w:val="24"/>
          <w:szCs w:val="24"/>
        </w:rPr>
      </w:pPr>
      <w:r w:rsidRPr="00994DA0">
        <w:rPr>
          <w:rFonts w:ascii="Arial" w:hAnsi="Arial" w:cs="Arial"/>
          <w:sz w:val="24"/>
          <w:szCs w:val="24"/>
        </w:rPr>
        <w:t>ul. Rynek 31</w:t>
      </w:r>
    </w:p>
    <w:p w14:paraId="78398697" w14:textId="366DC67D" w:rsidR="000A3283" w:rsidRPr="00994DA0" w:rsidRDefault="000A3283" w:rsidP="00994DA0">
      <w:pPr>
        <w:autoSpaceDE w:val="0"/>
        <w:autoSpaceDN w:val="0"/>
        <w:adjustRightInd w:val="0"/>
        <w:spacing w:after="0" w:line="276" w:lineRule="auto"/>
        <w:ind w:left="6379"/>
        <w:jc w:val="both"/>
        <w:rPr>
          <w:rFonts w:ascii="Arial" w:hAnsi="Arial" w:cs="Arial"/>
          <w:sz w:val="24"/>
          <w:szCs w:val="24"/>
        </w:rPr>
      </w:pPr>
      <w:r w:rsidRPr="00994DA0">
        <w:rPr>
          <w:rFonts w:ascii="Arial" w:hAnsi="Arial" w:cs="Arial"/>
          <w:sz w:val="24"/>
          <w:szCs w:val="24"/>
        </w:rPr>
        <w:t>33-370 Muszyna</w:t>
      </w:r>
    </w:p>
    <w:p w14:paraId="2C647BE8" w14:textId="77777777" w:rsidR="009C6EB2" w:rsidRPr="00994DA0" w:rsidRDefault="009C6EB2" w:rsidP="00994DA0">
      <w:pPr>
        <w:autoSpaceDE w:val="0"/>
        <w:autoSpaceDN w:val="0"/>
        <w:adjustRightInd w:val="0"/>
        <w:spacing w:after="0" w:line="276" w:lineRule="auto"/>
        <w:ind w:left="6379"/>
        <w:jc w:val="both"/>
        <w:rPr>
          <w:rFonts w:ascii="Arial" w:hAnsi="Arial" w:cs="Arial"/>
          <w:sz w:val="24"/>
          <w:szCs w:val="24"/>
        </w:rPr>
      </w:pPr>
    </w:p>
    <w:p w14:paraId="78F1C315" w14:textId="2494C6FB" w:rsidR="006B2D8E" w:rsidRPr="00994DA0" w:rsidRDefault="006B2D8E" w:rsidP="00994DA0">
      <w:pPr>
        <w:suppressAutoHyphens/>
        <w:spacing w:after="0" w:line="276" w:lineRule="auto"/>
        <w:jc w:val="center"/>
        <w:rPr>
          <w:rFonts w:ascii="Arial" w:hAnsi="Arial" w:cs="Arial"/>
          <w:b/>
          <w:bCs/>
          <w:iCs/>
          <w:sz w:val="24"/>
          <w:szCs w:val="24"/>
          <w:lang w:eastAsia="ar-SA"/>
        </w:rPr>
      </w:pPr>
      <w:r w:rsidRPr="00994DA0">
        <w:rPr>
          <w:rFonts w:ascii="Arial" w:hAnsi="Arial" w:cs="Arial"/>
          <w:b/>
          <w:bCs/>
          <w:iCs/>
          <w:sz w:val="24"/>
          <w:szCs w:val="24"/>
          <w:lang w:eastAsia="ar-SA"/>
        </w:rPr>
        <w:t>OŚWIADCZENIE PODMIOTU UDOSTĘPNIAJĄCEGO ZASOBY</w:t>
      </w:r>
    </w:p>
    <w:p w14:paraId="6DD6030C" w14:textId="25CACF2C" w:rsidR="006B2D8E" w:rsidRPr="00994DA0" w:rsidRDefault="006B2D8E" w:rsidP="00994DA0">
      <w:pPr>
        <w:suppressAutoHyphens/>
        <w:spacing w:after="0" w:line="276" w:lineRule="auto"/>
        <w:jc w:val="center"/>
        <w:rPr>
          <w:rFonts w:ascii="Arial" w:hAnsi="Arial" w:cs="Arial"/>
          <w:iCs/>
          <w:sz w:val="24"/>
          <w:szCs w:val="24"/>
          <w:lang w:eastAsia="ar-SA"/>
        </w:rPr>
      </w:pPr>
      <w:r w:rsidRPr="00994DA0">
        <w:rPr>
          <w:rFonts w:ascii="Arial" w:hAnsi="Arial" w:cs="Arial"/>
          <w:iCs/>
          <w:sz w:val="24"/>
          <w:szCs w:val="24"/>
          <w:lang w:eastAsia="ar-SA"/>
        </w:rPr>
        <w:t>składane na podstawie art. 125 ust. 1 ustawy z dnia 11 września 2019 r. Prawo zamówień publicznych (dalej jako: ustawa)</w:t>
      </w:r>
    </w:p>
    <w:p w14:paraId="629CB985" w14:textId="77777777" w:rsidR="004D3530" w:rsidRPr="00994DA0" w:rsidRDefault="004D3530" w:rsidP="00994DA0">
      <w:pPr>
        <w:suppressAutoHyphens/>
        <w:spacing w:after="0" w:line="276" w:lineRule="auto"/>
        <w:jc w:val="both"/>
        <w:rPr>
          <w:rFonts w:ascii="Arial" w:hAnsi="Arial" w:cs="Arial"/>
          <w:iCs/>
          <w:sz w:val="24"/>
          <w:szCs w:val="24"/>
          <w:lang w:eastAsia="ar-SA"/>
        </w:rPr>
      </w:pPr>
    </w:p>
    <w:p w14:paraId="34F26F08" w14:textId="52896E98" w:rsidR="006B2D8E" w:rsidRPr="00994DA0" w:rsidRDefault="006B2D8E" w:rsidP="00994DA0">
      <w:pPr>
        <w:suppressAutoHyphens/>
        <w:spacing w:after="0" w:line="276" w:lineRule="auto"/>
        <w:jc w:val="center"/>
        <w:rPr>
          <w:rFonts w:ascii="Arial" w:hAnsi="Arial" w:cs="Arial"/>
          <w:b/>
          <w:sz w:val="24"/>
          <w:szCs w:val="24"/>
          <w:lang w:eastAsia="ar-SA"/>
        </w:rPr>
      </w:pPr>
      <w:r w:rsidRPr="00994DA0">
        <w:rPr>
          <w:rFonts w:ascii="Arial" w:hAnsi="Arial" w:cs="Arial"/>
          <w:b/>
          <w:sz w:val="24"/>
          <w:szCs w:val="24"/>
          <w:lang w:eastAsia="ar-SA"/>
        </w:rPr>
        <w:t xml:space="preserve">DOTYCZĄCE PODSTAW WYKLUCZENIA </w:t>
      </w:r>
      <w:r w:rsidR="00153D9B" w:rsidRPr="00994DA0">
        <w:rPr>
          <w:rFonts w:ascii="Arial" w:hAnsi="Arial" w:cs="Arial"/>
          <w:b/>
          <w:sz w:val="24"/>
          <w:szCs w:val="24"/>
          <w:lang w:eastAsia="ar-SA"/>
        </w:rPr>
        <w:t>Z POSTĘPOWANIA</w:t>
      </w:r>
    </w:p>
    <w:p w14:paraId="641E76A5" w14:textId="47671D2A" w:rsidR="006B2D8E" w:rsidRPr="00994DA0" w:rsidRDefault="006B2D8E" w:rsidP="00994DA0">
      <w:pPr>
        <w:pStyle w:val="Akapitzlist"/>
        <w:widowControl w:val="0"/>
        <w:numPr>
          <w:ilvl w:val="0"/>
          <w:numId w:val="5"/>
        </w:numPr>
        <w:suppressAutoHyphens/>
        <w:spacing w:line="276" w:lineRule="auto"/>
        <w:ind w:left="426" w:hanging="426"/>
        <w:contextualSpacing w:val="0"/>
        <w:jc w:val="both"/>
        <w:rPr>
          <w:rFonts w:ascii="Arial" w:hAnsi="Arial" w:cs="Arial"/>
          <w:i/>
        </w:rPr>
      </w:pPr>
      <w:r w:rsidRPr="00994DA0">
        <w:rPr>
          <w:rFonts w:ascii="Arial" w:hAnsi="Arial" w:cs="Arial"/>
        </w:rPr>
        <w:t xml:space="preserve">Oświadczam, że nie podlegam wykluczeniu z postępowania na podstawie art. 108 ust. 1 ustawy z dnia 11 września 2019 r. Prawo zamówień publicznych </w:t>
      </w:r>
      <w:r w:rsidR="00D21916" w:rsidRPr="00994DA0">
        <w:rPr>
          <w:rFonts w:ascii="Arial" w:hAnsi="Arial" w:cs="Arial"/>
        </w:rPr>
        <w:t xml:space="preserve">(t.j Dz. U. </w:t>
      </w:r>
      <w:r w:rsidR="00783593" w:rsidRPr="00994DA0">
        <w:rPr>
          <w:rFonts w:ascii="Arial" w:hAnsi="Arial" w:cs="Arial"/>
        </w:rPr>
        <w:t>202</w:t>
      </w:r>
      <w:r w:rsidR="00C1579E">
        <w:rPr>
          <w:rFonts w:ascii="Arial" w:hAnsi="Arial" w:cs="Arial"/>
        </w:rPr>
        <w:t>4</w:t>
      </w:r>
      <w:r w:rsidR="00783593" w:rsidRPr="00994DA0">
        <w:rPr>
          <w:rFonts w:ascii="Arial" w:hAnsi="Arial" w:cs="Arial"/>
        </w:rPr>
        <w:t xml:space="preserve"> poz. </w:t>
      </w:r>
      <w:r w:rsidR="00C1579E">
        <w:rPr>
          <w:rFonts w:ascii="Arial" w:hAnsi="Arial" w:cs="Arial"/>
        </w:rPr>
        <w:t>1320</w:t>
      </w:r>
      <w:r w:rsidR="00D21916" w:rsidRPr="00994DA0">
        <w:rPr>
          <w:rFonts w:ascii="Arial" w:hAnsi="Arial" w:cs="Arial"/>
        </w:rPr>
        <w:t>)</w:t>
      </w:r>
    </w:p>
    <w:p w14:paraId="71CD18AD" w14:textId="7348F9B2" w:rsidR="00D61755" w:rsidRPr="00994DA0" w:rsidRDefault="00D61755" w:rsidP="00994DA0">
      <w:pPr>
        <w:pStyle w:val="Akapitzlist"/>
        <w:numPr>
          <w:ilvl w:val="0"/>
          <w:numId w:val="5"/>
        </w:numPr>
        <w:spacing w:line="276" w:lineRule="auto"/>
        <w:ind w:left="426" w:hanging="426"/>
        <w:contextualSpacing w:val="0"/>
        <w:jc w:val="both"/>
        <w:rPr>
          <w:rFonts w:ascii="Arial" w:hAnsi="Arial" w:cs="Arial"/>
          <w:iCs/>
        </w:rPr>
      </w:pPr>
      <w:r w:rsidRPr="00994DA0">
        <w:rPr>
          <w:rFonts w:ascii="Arial" w:hAnsi="Arial" w:cs="Arial"/>
          <w:iCs/>
        </w:rPr>
        <w:t>Oświadczam, że nie podlegam wykluczeniu z postępowania na podstawie art. 7 ust. 1 ustawy o szczególnych rozwiązaniach w zakresie wspierania agresji na Ukrainę oraz służących ochronie bezpieczeństwa narodowego (</w:t>
      </w:r>
      <w:r w:rsidR="00F92E63" w:rsidRPr="00F92E63">
        <w:rPr>
          <w:rFonts w:ascii="Arial" w:hAnsi="Arial" w:cs="Arial"/>
          <w:iCs/>
        </w:rPr>
        <w:t>t.j. Dz. U z 2024 poz. 507</w:t>
      </w:r>
      <w:r w:rsidRPr="00994DA0">
        <w:rPr>
          <w:rFonts w:ascii="Arial" w:hAnsi="Arial" w:cs="Arial"/>
          <w:iCs/>
        </w:rPr>
        <w:t>).</w:t>
      </w:r>
    </w:p>
    <w:p w14:paraId="38B17F41" w14:textId="0D8A1FCB" w:rsidR="006B2D8E" w:rsidRPr="00994DA0" w:rsidRDefault="006B2D8E" w:rsidP="00994DA0">
      <w:pPr>
        <w:pStyle w:val="Akapitzlist"/>
        <w:widowControl w:val="0"/>
        <w:numPr>
          <w:ilvl w:val="0"/>
          <w:numId w:val="5"/>
        </w:numPr>
        <w:suppressAutoHyphens/>
        <w:spacing w:line="276" w:lineRule="auto"/>
        <w:ind w:left="426" w:hanging="426"/>
        <w:contextualSpacing w:val="0"/>
        <w:jc w:val="both"/>
        <w:rPr>
          <w:rFonts w:ascii="Arial" w:hAnsi="Arial" w:cs="Arial"/>
        </w:rPr>
      </w:pPr>
      <w:r w:rsidRPr="00994DA0">
        <w:rPr>
          <w:rFonts w:ascii="Arial" w:hAnsi="Arial" w:cs="Arial"/>
        </w:rPr>
        <w:t>Oświadczam, że zachodzą w stosunku do mnie podstawy wykluczenia z</w:t>
      </w:r>
      <w:r w:rsidR="00C10DD7" w:rsidRPr="00994DA0">
        <w:rPr>
          <w:rFonts w:ascii="Arial" w:hAnsi="Arial" w:cs="Arial"/>
        </w:rPr>
        <w:t> </w:t>
      </w:r>
      <w:r w:rsidRPr="00994DA0">
        <w:rPr>
          <w:rFonts w:ascii="Arial" w:hAnsi="Arial" w:cs="Arial"/>
        </w:rPr>
        <w:t xml:space="preserve">postępowania na podstawie art. …………. ustawy PZP </w:t>
      </w:r>
      <w:r w:rsidRPr="00994DA0">
        <w:rPr>
          <w:rFonts w:ascii="Arial" w:hAnsi="Arial" w:cs="Arial"/>
          <w:iCs/>
        </w:rPr>
        <w:t>(podać mającą zastosowanie podstawę wykluczenia spośród wskazanych powyżej).</w:t>
      </w:r>
      <w:r w:rsidRPr="00994DA0">
        <w:rPr>
          <w:rFonts w:ascii="Arial" w:hAnsi="Arial" w:cs="Arial"/>
        </w:rPr>
        <w:t xml:space="preserve"> Jednocześnie oświadczam, że w związku z</w:t>
      </w:r>
      <w:r w:rsidR="002B7C9D" w:rsidRPr="00994DA0">
        <w:rPr>
          <w:rFonts w:ascii="Arial" w:hAnsi="Arial" w:cs="Arial"/>
        </w:rPr>
        <w:t> </w:t>
      </w:r>
      <w:r w:rsidRPr="00994DA0">
        <w:rPr>
          <w:rFonts w:ascii="Arial" w:hAnsi="Arial" w:cs="Arial"/>
        </w:rPr>
        <w:t>ww. okolicznością, na podstawie art. 110 ust. 2 ustawy PZP podjąłem następujące środki naprawcze:</w:t>
      </w:r>
    </w:p>
    <w:p w14:paraId="184D8ED0" w14:textId="5941C7ED" w:rsidR="006B2D8E" w:rsidRPr="00994DA0" w:rsidRDefault="006B2D8E" w:rsidP="00994DA0">
      <w:pPr>
        <w:spacing w:after="0" w:line="276" w:lineRule="auto"/>
        <w:jc w:val="both"/>
        <w:rPr>
          <w:rFonts w:ascii="Arial" w:hAnsi="Arial" w:cs="Arial"/>
          <w:sz w:val="24"/>
          <w:szCs w:val="24"/>
        </w:rPr>
      </w:pPr>
      <w:r w:rsidRPr="00994DA0">
        <w:rPr>
          <w:rFonts w:ascii="Arial" w:hAnsi="Arial" w:cs="Arial"/>
          <w:sz w:val="24"/>
          <w:szCs w:val="24"/>
        </w:rPr>
        <w:t>…………………………………………………………………………………………..……</w:t>
      </w:r>
    </w:p>
    <w:p w14:paraId="003EABD0" w14:textId="77777777" w:rsidR="004D3530" w:rsidRPr="00994DA0" w:rsidRDefault="004D3530" w:rsidP="00994DA0">
      <w:pPr>
        <w:spacing w:after="0" w:line="276" w:lineRule="auto"/>
        <w:jc w:val="both"/>
        <w:rPr>
          <w:rFonts w:ascii="Arial" w:hAnsi="Arial" w:cs="Arial"/>
          <w:i/>
          <w:sz w:val="24"/>
          <w:szCs w:val="24"/>
        </w:rPr>
      </w:pPr>
    </w:p>
    <w:p w14:paraId="460F2F97" w14:textId="32C12323" w:rsidR="006B2D8E" w:rsidRPr="00994DA0" w:rsidRDefault="006B2D8E" w:rsidP="00994DA0">
      <w:pPr>
        <w:overflowPunct w:val="0"/>
        <w:autoSpaceDE w:val="0"/>
        <w:autoSpaceDN w:val="0"/>
        <w:adjustRightInd w:val="0"/>
        <w:spacing w:after="0" w:line="276" w:lineRule="auto"/>
        <w:jc w:val="center"/>
        <w:rPr>
          <w:rFonts w:ascii="Arial" w:hAnsi="Arial" w:cs="Arial"/>
          <w:b/>
          <w:bCs/>
          <w:sz w:val="24"/>
          <w:szCs w:val="24"/>
        </w:rPr>
      </w:pPr>
      <w:r w:rsidRPr="00994DA0">
        <w:rPr>
          <w:rFonts w:ascii="Arial" w:hAnsi="Arial" w:cs="Arial"/>
          <w:b/>
          <w:bCs/>
          <w:sz w:val="24"/>
          <w:szCs w:val="24"/>
        </w:rPr>
        <w:t>OŚWIADCZENIE O POPRAWNOŚCI PODANYCH INFORMACJI</w:t>
      </w:r>
    </w:p>
    <w:p w14:paraId="4FA18381" w14:textId="092C648F" w:rsidR="006B2D8E" w:rsidRPr="00994DA0" w:rsidRDefault="006B2D8E" w:rsidP="00994DA0">
      <w:pPr>
        <w:shd w:val="clear" w:color="auto" w:fill="FFFFFF"/>
        <w:overflowPunct w:val="0"/>
        <w:autoSpaceDE w:val="0"/>
        <w:autoSpaceDN w:val="0"/>
        <w:adjustRightInd w:val="0"/>
        <w:spacing w:after="0" w:line="276" w:lineRule="auto"/>
        <w:jc w:val="both"/>
        <w:rPr>
          <w:rFonts w:ascii="Arial" w:hAnsi="Arial" w:cs="Arial"/>
          <w:sz w:val="24"/>
          <w:szCs w:val="24"/>
        </w:rPr>
      </w:pPr>
      <w:r w:rsidRPr="00994DA0">
        <w:rPr>
          <w:rFonts w:ascii="Arial" w:hAnsi="Arial" w:cs="Arial"/>
          <w:sz w:val="24"/>
          <w:szCs w:val="24"/>
        </w:rPr>
        <w:t>Oświadczam, że wszystkie informacje podane w powyższych oświadczeniach są aktualne i</w:t>
      </w:r>
      <w:r w:rsidR="004D3530" w:rsidRPr="00994DA0">
        <w:rPr>
          <w:rFonts w:ascii="Arial" w:hAnsi="Arial" w:cs="Arial"/>
          <w:sz w:val="24"/>
          <w:szCs w:val="24"/>
        </w:rPr>
        <w:t> </w:t>
      </w:r>
      <w:r w:rsidRPr="00994DA0">
        <w:rPr>
          <w:rFonts w:ascii="Arial" w:hAnsi="Arial" w:cs="Arial"/>
          <w:sz w:val="24"/>
          <w:szCs w:val="24"/>
        </w:rPr>
        <w:t>zgodne z prawdą oraz zostały przedstawione z pełną świadomością konsekwencji wprowadzenia Zamawiającego w błąd przy przedstawianiu informacji.</w:t>
      </w:r>
    </w:p>
    <w:p w14:paraId="023EC8EE" w14:textId="77777777" w:rsidR="006B2D8E" w:rsidRPr="00994DA0" w:rsidRDefault="006B2D8E" w:rsidP="00994DA0">
      <w:pPr>
        <w:shd w:val="clear" w:color="auto" w:fill="FFFFFF"/>
        <w:overflowPunct w:val="0"/>
        <w:autoSpaceDE w:val="0"/>
        <w:autoSpaceDN w:val="0"/>
        <w:adjustRightInd w:val="0"/>
        <w:spacing w:after="0" w:line="276" w:lineRule="auto"/>
        <w:jc w:val="both"/>
        <w:rPr>
          <w:rFonts w:ascii="Arial" w:hAnsi="Arial" w:cs="Arial"/>
          <w:sz w:val="24"/>
          <w:szCs w:val="24"/>
        </w:rPr>
      </w:pPr>
    </w:p>
    <w:p w14:paraId="79CA3E52" w14:textId="46DACCD2" w:rsidR="00746BB1" w:rsidRPr="00994DA0" w:rsidRDefault="00746BB1" w:rsidP="00994DA0">
      <w:pPr>
        <w:autoSpaceDE w:val="0"/>
        <w:autoSpaceDN w:val="0"/>
        <w:adjustRightInd w:val="0"/>
        <w:spacing w:after="0" w:line="276" w:lineRule="auto"/>
        <w:ind w:left="5672" w:firstLine="709"/>
        <w:jc w:val="both"/>
        <w:rPr>
          <w:rFonts w:ascii="Arial" w:hAnsi="Arial" w:cs="Arial"/>
          <w:sz w:val="24"/>
          <w:szCs w:val="24"/>
        </w:rPr>
      </w:pPr>
      <w:r w:rsidRPr="00994DA0">
        <w:rPr>
          <w:rFonts w:ascii="Arial" w:hAnsi="Arial" w:cs="Arial"/>
          <w:sz w:val="24"/>
          <w:szCs w:val="24"/>
        </w:rPr>
        <w:br w:type="column"/>
        <w:t xml:space="preserve">Załącznik nr </w:t>
      </w:r>
      <w:r w:rsidR="008F1E3B" w:rsidRPr="00994DA0">
        <w:rPr>
          <w:rFonts w:ascii="Arial" w:hAnsi="Arial" w:cs="Arial"/>
          <w:sz w:val="24"/>
          <w:szCs w:val="24"/>
        </w:rPr>
        <w:t>6</w:t>
      </w:r>
      <w:r w:rsidRPr="00994DA0">
        <w:rPr>
          <w:rFonts w:ascii="Arial" w:hAnsi="Arial" w:cs="Arial"/>
          <w:sz w:val="24"/>
          <w:szCs w:val="24"/>
        </w:rPr>
        <w:t xml:space="preserve"> do SWZ</w:t>
      </w:r>
    </w:p>
    <w:p w14:paraId="115CF1B2" w14:textId="77777777" w:rsidR="004D3530" w:rsidRPr="00994DA0" w:rsidRDefault="004D3530" w:rsidP="00994DA0">
      <w:pPr>
        <w:autoSpaceDE w:val="0"/>
        <w:autoSpaceDN w:val="0"/>
        <w:adjustRightInd w:val="0"/>
        <w:spacing w:after="0" w:line="276" w:lineRule="auto"/>
        <w:ind w:left="5672" w:firstLine="709"/>
        <w:jc w:val="both"/>
        <w:rPr>
          <w:rFonts w:ascii="Arial" w:hAnsi="Arial" w:cs="Arial"/>
          <w:sz w:val="24"/>
          <w:szCs w:val="24"/>
        </w:rPr>
      </w:pPr>
    </w:p>
    <w:p w14:paraId="658F979B" w14:textId="2178DE4A" w:rsidR="00746BB1" w:rsidRPr="00994DA0" w:rsidRDefault="00746BB1" w:rsidP="00994DA0">
      <w:pPr>
        <w:autoSpaceDE w:val="0"/>
        <w:autoSpaceDN w:val="0"/>
        <w:adjustRightInd w:val="0"/>
        <w:spacing w:after="0" w:line="276" w:lineRule="auto"/>
        <w:jc w:val="center"/>
        <w:rPr>
          <w:rFonts w:ascii="Arial" w:hAnsi="Arial" w:cs="Arial"/>
          <w:b/>
          <w:bCs/>
          <w:sz w:val="24"/>
          <w:szCs w:val="24"/>
        </w:rPr>
      </w:pPr>
      <w:r w:rsidRPr="00994DA0">
        <w:rPr>
          <w:rFonts w:ascii="Arial" w:hAnsi="Arial" w:cs="Arial"/>
          <w:b/>
          <w:bCs/>
          <w:sz w:val="24"/>
          <w:szCs w:val="24"/>
        </w:rPr>
        <w:t>OŚWIADCZENIE WYKONAWCY/PODMIOTU UDOSTĘPNIAJĄCEGO ZASOBY O AKTUALNOŚCI INFORMACJI ZAWARTYCH W OŚWIADCZENIU</w:t>
      </w:r>
    </w:p>
    <w:p w14:paraId="50B7FB5C" w14:textId="77777777" w:rsidR="00746BB1" w:rsidRPr="00994DA0" w:rsidRDefault="00746BB1" w:rsidP="00994DA0">
      <w:pPr>
        <w:tabs>
          <w:tab w:val="num" w:pos="1778"/>
          <w:tab w:val="num" w:pos="2552"/>
        </w:tabs>
        <w:adjustRightInd w:val="0"/>
        <w:spacing w:after="0" w:line="276" w:lineRule="auto"/>
        <w:jc w:val="center"/>
        <w:textAlignment w:val="baseline"/>
        <w:rPr>
          <w:rFonts w:ascii="Arial" w:hAnsi="Arial" w:cs="Arial"/>
          <w:sz w:val="24"/>
          <w:szCs w:val="24"/>
        </w:rPr>
      </w:pPr>
      <w:r w:rsidRPr="00994DA0">
        <w:rPr>
          <w:rFonts w:ascii="Arial" w:hAnsi="Arial" w:cs="Arial"/>
          <w:sz w:val="24"/>
          <w:szCs w:val="24"/>
        </w:rPr>
        <w:t>o którym mowa w art. 125 ust 1 ustawy</w:t>
      </w:r>
    </w:p>
    <w:p w14:paraId="1A83A865" w14:textId="4815B962" w:rsidR="00746BB1" w:rsidRPr="00994DA0" w:rsidRDefault="00746BB1" w:rsidP="00994DA0">
      <w:pPr>
        <w:autoSpaceDE w:val="0"/>
        <w:autoSpaceDN w:val="0"/>
        <w:adjustRightInd w:val="0"/>
        <w:spacing w:after="0" w:line="276" w:lineRule="auto"/>
        <w:jc w:val="both"/>
        <w:rPr>
          <w:rFonts w:ascii="Arial" w:hAnsi="Arial" w:cs="Arial"/>
          <w:sz w:val="24"/>
          <w:szCs w:val="24"/>
        </w:rPr>
      </w:pPr>
      <w:r w:rsidRPr="00994DA0">
        <w:rPr>
          <w:rFonts w:ascii="Arial" w:hAnsi="Arial" w:cs="Arial"/>
          <w:b/>
          <w:bCs/>
          <w:sz w:val="24"/>
          <w:szCs w:val="24"/>
        </w:rPr>
        <w:tab/>
      </w:r>
      <w:r w:rsidRPr="00994DA0">
        <w:rPr>
          <w:rFonts w:ascii="Arial" w:hAnsi="Arial" w:cs="Arial"/>
          <w:b/>
          <w:bCs/>
          <w:sz w:val="24"/>
          <w:szCs w:val="24"/>
        </w:rPr>
        <w:tab/>
      </w:r>
      <w:r w:rsidRPr="00994DA0">
        <w:rPr>
          <w:rFonts w:ascii="Arial" w:hAnsi="Arial" w:cs="Arial"/>
          <w:b/>
          <w:bCs/>
          <w:sz w:val="24"/>
          <w:szCs w:val="24"/>
        </w:rPr>
        <w:tab/>
      </w:r>
      <w:r w:rsidRPr="00994DA0">
        <w:rPr>
          <w:rFonts w:ascii="Arial" w:hAnsi="Arial" w:cs="Arial"/>
          <w:b/>
          <w:bCs/>
          <w:sz w:val="24"/>
          <w:szCs w:val="24"/>
        </w:rPr>
        <w:tab/>
      </w:r>
      <w:r w:rsidRPr="00994DA0">
        <w:rPr>
          <w:rFonts w:ascii="Arial" w:hAnsi="Arial" w:cs="Arial"/>
          <w:b/>
          <w:bCs/>
          <w:sz w:val="24"/>
          <w:szCs w:val="24"/>
        </w:rPr>
        <w:tab/>
      </w:r>
      <w:r w:rsidR="00BB18BA" w:rsidRPr="00994DA0">
        <w:rPr>
          <w:rFonts w:ascii="Arial" w:hAnsi="Arial" w:cs="Arial"/>
          <w:b/>
          <w:bCs/>
          <w:sz w:val="24"/>
          <w:szCs w:val="24"/>
        </w:rPr>
        <w:tab/>
      </w:r>
      <w:r w:rsidRPr="00994DA0">
        <w:rPr>
          <w:rFonts w:ascii="Arial" w:hAnsi="Arial" w:cs="Arial"/>
          <w:sz w:val="24"/>
          <w:szCs w:val="24"/>
        </w:rPr>
        <w:t>……</w:t>
      </w:r>
      <w:r w:rsidR="00225CB2" w:rsidRPr="00994DA0">
        <w:rPr>
          <w:rFonts w:ascii="Arial" w:hAnsi="Arial" w:cs="Arial"/>
          <w:sz w:val="24"/>
          <w:szCs w:val="24"/>
        </w:rPr>
        <w:t>……………..</w:t>
      </w:r>
      <w:r w:rsidRPr="00994DA0">
        <w:rPr>
          <w:rFonts w:ascii="Arial" w:hAnsi="Arial" w:cs="Arial"/>
          <w:sz w:val="24"/>
          <w:szCs w:val="24"/>
        </w:rPr>
        <w:t xml:space="preserve">……, dnia </w:t>
      </w:r>
      <w:r w:rsidR="00A060B5" w:rsidRPr="00994DA0">
        <w:rPr>
          <w:rFonts w:ascii="Arial" w:hAnsi="Arial" w:cs="Arial"/>
          <w:sz w:val="24"/>
          <w:szCs w:val="24"/>
        </w:rPr>
        <w:t>…………………</w:t>
      </w:r>
    </w:p>
    <w:p w14:paraId="47DFF7DE" w14:textId="77777777" w:rsidR="00746BB1" w:rsidRPr="00994DA0" w:rsidRDefault="00746BB1" w:rsidP="00994DA0">
      <w:pPr>
        <w:autoSpaceDE w:val="0"/>
        <w:autoSpaceDN w:val="0"/>
        <w:adjustRightInd w:val="0"/>
        <w:spacing w:after="0" w:line="276" w:lineRule="auto"/>
        <w:jc w:val="both"/>
        <w:rPr>
          <w:rFonts w:ascii="Arial" w:hAnsi="Arial" w:cs="Arial"/>
          <w:sz w:val="24"/>
          <w:szCs w:val="24"/>
        </w:rPr>
      </w:pPr>
      <w:r w:rsidRPr="00994DA0">
        <w:rPr>
          <w:rFonts w:ascii="Arial" w:hAnsi="Arial" w:cs="Arial"/>
          <w:sz w:val="24"/>
          <w:szCs w:val="24"/>
        </w:rPr>
        <w:t>………………………………</w:t>
      </w:r>
    </w:p>
    <w:p w14:paraId="0BF8C17D" w14:textId="77777777" w:rsidR="003C213E" w:rsidRPr="00994DA0" w:rsidRDefault="00746BB1" w:rsidP="00994DA0">
      <w:pPr>
        <w:autoSpaceDE w:val="0"/>
        <w:autoSpaceDN w:val="0"/>
        <w:adjustRightInd w:val="0"/>
        <w:spacing w:after="0" w:line="276" w:lineRule="auto"/>
        <w:jc w:val="both"/>
        <w:rPr>
          <w:rFonts w:ascii="Arial" w:hAnsi="Arial" w:cs="Arial"/>
          <w:sz w:val="24"/>
          <w:szCs w:val="24"/>
        </w:rPr>
      </w:pPr>
      <w:r w:rsidRPr="00994DA0">
        <w:rPr>
          <w:rFonts w:ascii="Arial" w:hAnsi="Arial" w:cs="Arial"/>
          <w:sz w:val="24"/>
          <w:szCs w:val="24"/>
        </w:rPr>
        <w:t xml:space="preserve">(Dane Wykonawcy/ </w:t>
      </w:r>
    </w:p>
    <w:p w14:paraId="650C9C22" w14:textId="50EF6B6B" w:rsidR="00746BB1" w:rsidRPr="00994DA0" w:rsidRDefault="00746BB1" w:rsidP="00994DA0">
      <w:pPr>
        <w:autoSpaceDE w:val="0"/>
        <w:autoSpaceDN w:val="0"/>
        <w:adjustRightInd w:val="0"/>
        <w:spacing w:after="0" w:line="276" w:lineRule="auto"/>
        <w:jc w:val="both"/>
        <w:rPr>
          <w:rFonts w:ascii="Arial" w:hAnsi="Arial" w:cs="Arial"/>
          <w:sz w:val="24"/>
          <w:szCs w:val="24"/>
        </w:rPr>
      </w:pPr>
      <w:r w:rsidRPr="00994DA0">
        <w:rPr>
          <w:rFonts w:ascii="Arial" w:hAnsi="Arial" w:cs="Arial"/>
          <w:sz w:val="24"/>
          <w:szCs w:val="24"/>
        </w:rPr>
        <w:t>Podmiotu udostępniającego zasoby)</w:t>
      </w:r>
    </w:p>
    <w:p w14:paraId="3C01DBB9" w14:textId="77777777" w:rsidR="00746BB1" w:rsidRPr="00994DA0" w:rsidRDefault="00746BB1" w:rsidP="00994DA0">
      <w:pPr>
        <w:autoSpaceDE w:val="0"/>
        <w:autoSpaceDN w:val="0"/>
        <w:adjustRightInd w:val="0"/>
        <w:spacing w:after="0" w:line="276" w:lineRule="auto"/>
        <w:ind w:left="4962"/>
        <w:jc w:val="both"/>
        <w:rPr>
          <w:rFonts w:ascii="Arial" w:hAnsi="Arial" w:cs="Arial"/>
          <w:sz w:val="24"/>
          <w:szCs w:val="24"/>
        </w:rPr>
      </w:pPr>
      <w:r w:rsidRPr="00994DA0">
        <w:rPr>
          <w:rFonts w:ascii="Arial" w:hAnsi="Arial" w:cs="Arial"/>
          <w:sz w:val="24"/>
          <w:szCs w:val="24"/>
        </w:rPr>
        <w:t>Zamawiający:</w:t>
      </w:r>
    </w:p>
    <w:p w14:paraId="2E571F6D" w14:textId="77777777" w:rsidR="00746BB1" w:rsidRPr="00994DA0" w:rsidRDefault="00746BB1" w:rsidP="00994DA0">
      <w:pPr>
        <w:autoSpaceDE w:val="0"/>
        <w:autoSpaceDN w:val="0"/>
        <w:adjustRightInd w:val="0"/>
        <w:spacing w:after="0" w:line="276" w:lineRule="auto"/>
        <w:ind w:left="4962"/>
        <w:jc w:val="both"/>
        <w:rPr>
          <w:rFonts w:ascii="Arial" w:hAnsi="Arial" w:cs="Arial"/>
          <w:sz w:val="24"/>
          <w:szCs w:val="24"/>
        </w:rPr>
      </w:pPr>
      <w:r w:rsidRPr="00994DA0">
        <w:rPr>
          <w:rFonts w:ascii="Arial" w:hAnsi="Arial" w:cs="Arial"/>
          <w:sz w:val="24"/>
          <w:szCs w:val="24"/>
        </w:rPr>
        <w:t>Miasto i Gmina Uzdrowiskowa Muszyna</w:t>
      </w:r>
    </w:p>
    <w:p w14:paraId="5F5D5C8E" w14:textId="77777777" w:rsidR="00746BB1" w:rsidRPr="00994DA0" w:rsidRDefault="00746BB1" w:rsidP="00994DA0">
      <w:pPr>
        <w:autoSpaceDE w:val="0"/>
        <w:autoSpaceDN w:val="0"/>
        <w:adjustRightInd w:val="0"/>
        <w:spacing w:after="0" w:line="276" w:lineRule="auto"/>
        <w:ind w:left="4962"/>
        <w:jc w:val="both"/>
        <w:rPr>
          <w:rFonts w:ascii="Arial" w:hAnsi="Arial" w:cs="Arial"/>
          <w:sz w:val="24"/>
          <w:szCs w:val="24"/>
        </w:rPr>
      </w:pPr>
      <w:r w:rsidRPr="00994DA0">
        <w:rPr>
          <w:rFonts w:ascii="Arial" w:hAnsi="Arial" w:cs="Arial"/>
          <w:sz w:val="24"/>
          <w:szCs w:val="24"/>
        </w:rPr>
        <w:t>ul. Rynek 31</w:t>
      </w:r>
    </w:p>
    <w:p w14:paraId="7CEF4EBC" w14:textId="18CBB334" w:rsidR="00746BB1" w:rsidRPr="00994DA0" w:rsidRDefault="00746BB1" w:rsidP="00994DA0">
      <w:pPr>
        <w:autoSpaceDE w:val="0"/>
        <w:autoSpaceDN w:val="0"/>
        <w:adjustRightInd w:val="0"/>
        <w:spacing w:after="0" w:line="276" w:lineRule="auto"/>
        <w:ind w:left="4962"/>
        <w:jc w:val="both"/>
        <w:rPr>
          <w:rFonts w:ascii="Arial" w:hAnsi="Arial" w:cs="Arial"/>
          <w:sz w:val="24"/>
          <w:szCs w:val="24"/>
        </w:rPr>
      </w:pPr>
      <w:r w:rsidRPr="00994DA0">
        <w:rPr>
          <w:rFonts w:ascii="Arial" w:hAnsi="Arial" w:cs="Arial"/>
          <w:sz w:val="24"/>
          <w:szCs w:val="24"/>
        </w:rPr>
        <w:t>33-370 Muszyna</w:t>
      </w:r>
      <w:r w:rsidR="003523ED" w:rsidRPr="00994DA0">
        <w:rPr>
          <w:rFonts w:ascii="Arial" w:hAnsi="Arial" w:cs="Arial"/>
          <w:sz w:val="24"/>
          <w:szCs w:val="24"/>
        </w:rPr>
        <w:t xml:space="preserve"> </w:t>
      </w:r>
    </w:p>
    <w:p w14:paraId="59A69F11" w14:textId="77777777" w:rsidR="007C5E88" w:rsidRPr="00994DA0" w:rsidRDefault="007C5E88" w:rsidP="00994DA0">
      <w:pPr>
        <w:autoSpaceDE w:val="0"/>
        <w:autoSpaceDN w:val="0"/>
        <w:adjustRightInd w:val="0"/>
        <w:spacing w:after="0" w:line="276" w:lineRule="auto"/>
        <w:ind w:left="4962"/>
        <w:jc w:val="both"/>
        <w:rPr>
          <w:rFonts w:ascii="Arial" w:hAnsi="Arial" w:cs="Arial"/>
          <w:sz w:val="24"/>
          <w:szCs w:val="24"/>
        </w:rPr>
      </w:pPr>
    </w:p>
    <w:p w14:paraId="0DD42942" w14:textId="5A56E4AD" w:rsidR="00FA4744" w:rsidRPr="00994DA0" w:rsidRDefault="00746BB1" w:rsidP="00CB4A51">
      <w:pPr>
        <w:jc w:val="both"/>
        <w:rPr>
          <w:rFonts w:ascii="Arial" w:hAnsi="Arial" w:cs="Arial"/>
          <w:sz w:val="24"/>
          <w:szCs w:val="24"/>
        </w:rPr>
      </w:pPr>
      <w:r w:rsidRPr="00994DA0">
        <w:rPr>
          <w:rFonts w:ascii="Arial" w:hAnsi="Arial" w:cs="Arial"/>
          <w:sz w:val="24"/>
          <w:szCs w:val="24"/>
        </w:rPr>
        <w:t xml:space="preserve">Dotyczy postępowania pn.: </w:t>
      </w:r>
      <w:r w:rsidR="00CB4A51">
        <w:rPr>
          <w:rFonts w:ascii="Arial" w:hAnsi="Arial" w:cs="Arial"/>
          <w:b/>
          <w:bCs/>
          <w:sz w:val="24"/>
          <w:szCs w:val="24"/>
        </w:rPr>
        <w:t>K</w:t>
      </w:r>
      <w:r w:rsidR="00CB4A51" w:rsidRPr="00CB4A51">
        <w:rPr>
          <w:rFonts w:ascii="Arial" w:hAnsi="Arial" w:cs="Arial"/>
          <w:b/>
          <w:bCs/>
          <w:sz w:val="24"/>
          <w:szCs w:val="24"/>
        </w:rPr>
        <w:t>ompleksowe odpłatne pełnienie obowiązków inspektora nadzoru inwestorskiego podczas realizacji inwestycji pn.: „Remont drogi gminnej nr 292956K w km od 0+000 do 0+276 w miejscowości Muszyna, gmina Muszyna</w:t>
      </w:r>
    </w:p>
    <w:p w14:paraId="6A64D602" w14:textId="5E51ADF8" w:rsidR="00746BB1" w:rsidRPr="00994DA0" w:rsidRDefault="00746BB1" w:rsidP="00994DA0">
      <w:pPr>
        <w:spacing w:after="0" w:line="276" w:lineRule="auto"/>
        <w:ind w:firstLine="708"/>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W odpowiedzi na wezwanie z dnia ………….. r., w sprawie przedłożenia oświadczenia Wykonawcy o aktualności informacji zawartych w oświadczeniu, o</w:t>
      </w:r>
      <w:r w:rsidR="00A060B5" w:rsidRPr="00994DA0">
        <w:rPr>
          <w:rFonts w:ascii="Arial" w:eastAsia="Times New Roman" w:hAnsi="Arial" w:cs="Arial"/>
          <w:sz w:val="24"/>
          <w:szCs w:val="24"/>
          <w:lang w:eastAsia="pl-PL"/>
        </w:rPr>
        <w:t> </w:t>
      </w:r>
      <w:r w:rsidRPr="00994DA0">
        <w:rPr>
          <w:rFonts w:ascii="Arial" w:eastAsia="Times New Roman" w:hAnsi="Arial" w:cs="Arial"/>
          <w:sz w:val="24"/>
          <w:szCs w:val="24"/>
          <w:lang w:eastAsia="pl-PL"/>
        </w:rPr>
        <w:t>którym mowa w art. 125 ust. 1 ustawy, w zakresie podstaw wykluczenia z</w:t>
      </w:r>
      <w:r w:rsidR="004D1442" w:rsidRPr="00994DA0">
        <w:rPr>
          <w:rFonts w:ascii="Arial" w:eastAsia="Times New Roman" w:hAnsi="Arial" w:cs="Arial"/>
          <w:sz w:val="24"/>
          <w:szCs w:val="24"/>
          <w:lang w:eastAsia="pl-PL"/>
        </w:rPr>
        <w:t> </w:t>
      </w:r>
      <w:r w:rsidRPr="00994DA0">
        <w:rPr>
          <w:rFonts w:ascii="Arial" w:eastAsia="Times New Roman" w:hAnsi="Arial" w:cs="Arial"/>
          <w:sz w:val="24"/>
          <w:szCs w:val="24"/>
          <w:lang w:eastAsia="pl-PL"/>
        </w:rPr>
        <w:t xml:space="preserve">postępowania wskazanych przez Zamawiającego informuję, iż </w:t>
      </w:r>
      <w:r w:rsidRPr="00994DA0">
        <w:rPr>
          <w:rFonts w:ascii="Arial" w:eastAsia="Times New Roman" w:hAnsi="Arial" w:cs="Arial"/>
          <w:b/>
          <w:bCs/>
          <w:sz w:val="24"/>
          <w:szCs w:val="24"/>
          <w:lang w:eastAsia="pl-PL"/>
        </w:rPr>
        <w:t>potwierdzam/ nie potwierdzam*</w:t>
      </w:r>
      <w:r w:rsidRPr="00994DA0">
        <w:rPr>
          <w:rFonts w:ascii="Arial" w:eastAsia="Times New Roman" w:hAnsi="Arial" w:cs="Arial"/>
          <w:sz w:val="24"/>
          <w:szCs w:val="24"/>
          <w:lang w:eastAsia="pl-PL"/>
        </w:rPr>
        <w:t xml:space="preserve"> aktualność danych zawartych w oświadczeniu złożonym wraz z ofertą tj. </w:t>
      </w:r>
      <w:r w:rsidRPr="00994DA0">
        <w:rPr>
          <w:rFonts w:ascii="Arial" w:eastAsia="Times New Roman" w:hAnsi="Arial" w:cs="Arial"/>
          <w:b/>
          <w:bCs/>
          <w:sz w:val="24"/>
          <w:szCs w:val="24"/>
          <w:lang w:eastAsia="pl-PL"/>
        </w:rPr>
        <w:t xml:space="preserve">oświadczam, że nie podlegam/ podlegam* </w:t>
      </w:r>
      <w:r w:rsidRPr="00994DA0">
        <w:rPr>
          <w:rFonts w:ascii="Arial" w:eastAsia="Times New Roman" w:hAnsi="Arial" w:cs="Arial"/>
          <w:sz w:val="24"/>
          <w:szCs w:val="24"/>
          <w:lang w:eastAsia="pl-PL"/>
        </w:rPr>
        <w:t>wykluczeniu z</w:t>
      </w:r>
      <w:r w:rsidR="004D1442" w:rsidRPr="00994DA0">
        <w:rPr>
          <w:rFonts w:ascii="Arial" w:eastAsia="Times New Roman" w:hAnsi="Arial" w:cs="Arial"/>
          <w:sz w:val="24"/>
          <w:szCs w:val="24"/>
          <w:lang w:eastAsia="pl-PL"/>
        </w:rPr>
        <w:t> </w:t>
      </w:r>
      <w:r w:rsidRPr="00994DA0">
        <w:rPr>
          <w:rFonts w:ascii="Arial" w:eastAsia="Times New Roman" w:hAnsi="Arial" w:cs="Arial"/>
          <w:sz w:val="24"/>
          <w:szCs w:val="24"/>
          <w:lang w:eastAsia="pl-PL"/>
        </w:rPr>
        <w:t>postępowania na podstawie art. 108 ust. 1 ustawy z dnia 11 września 2019 r. Prawo zamówień publicznych</w:t>
      </w:r>
      <w:r w:rsidRPr="00994DA0">
        <w:rPr>
          <w:rFonts w:ascii="Arial" w:eastAsia="Times New Roman" w:hAnsi="Arial" w:cs="Arial"/>
          <w:b/>
          <w:bCs/>
          <w:sz w:val="24"/>
          <w:szCs w:val="24"/>
          <w:lang w:eastAsia="pl-PL"/>
        </w:rPr>
        <w:t xml:space="preserve"> </w:t>
      </w:r>
      <w:bookmarkStart w:id="60" w:name="_Hlk84330188"/>
      <w:r w:rsidRPr="00994DA0">
        <w:rPr>
          <w:rFonts w:ascii="Arial" w:eastAsia="Times New Roman" w:hAnsi="Arial" w:cs="Arial"/>
          <w:sz w:val="24"/>
          <w:szCs w:val="24"/>
          <w:lang w:eastAsia="pl-PL"/>
        </w:rPr>
        <w:t xml:space="preserve">(t.j Dz. U. </w:t>
      </w:r>
      <w:r w:rsidR="00783593" w:rsidRPr="00994DA0">
        <w:rPr>
          <w:rFonts w:ascii="Arial" w:eastAsia="Times New Roman" w:hAnsi="Arial" w:cs="Arial"/>
          <w:sz w:val="24"/>
          <w:szCs w:val="24"/>
          <w:lang w:eastAsia="pl-PL"/>
        </w:rPr>
        <w:t>202</w:t>
      </w:r>
      <w:r w:rsidR="00CB4A51">
        <w:rPr>
          <w:rFonts w:ascii="Arial" w:eastAsia="Times New Roman" w:hAnsi="Arial" w:cs="Arial"/>
          <w:sz w:val="24"/>
          <w:szCs w:val="24"/>
          <w:lang w:eastAsia="pl-PL"/>
        </w:rPr>
        <w:t>4</w:t>
      </w:r>
      <w:r w:rsidR="00783593" w:rsidRPr="00994DA0">
        <w:rPr>
          <w:rFonts w:ascii="Arial" w:eastAsia="Times New Roman" w:hAnsi="Arial" w:cs="Arial"/>
          <w:sz w:val="24"/>
          <w:szCs w:val="24"/>
          <w:lang w:eastAsia="pl-PL"/>
        </w:rPr>
        <w:t xml:space="preserve"> poz. </w:t>
      </w:r>
      <w:r w:rsidR="00CB4A51">
        <w:rPr>
          <w:rFonts w:ascii="Arial" w:eastAsia="Times New Roman" w:hAnsi="Arial" w:cs="Arial"/>
          <w:sz w:val="24"/>
          <w:szCs w:val="24"/>
          <w:lang w:eastAsia="pl-PL"/>
        </w:rPr>
        <w:t>1320</w:t>
      </w:r>
      <w:r w:rsidRPr="00994DA0">
        <w:rPr>
          <w:rFonts w:ascii="Arial" w:eastAsia="Times New Roman" w:hAnsi="Arial" w:cs="Arial"/>
          <w:sz w:val="24"/>
          <w:szCs w:val="24"/>
          <w:lang w:eastAsia="pl-PL"/>
        </w:rPr>
        <w:t>)</w:t>
      </w:r>
      <w:r w:rsidR="00D61755" w:rsidRPr="00994DA0">
        <w:rPr>
          <w:rFonts w:ascii="Arial" w:eastAsia="Times New Roman" w:hAnsi="Arial" w:cs="Arial"/>
          <w:sz w:val="24"/>
          <w:szCs w:val="24"/>
          <w:lang w:eastAsia="pl-PL"/>
        </w:rPr>
        <w:t xml:space="preserve"> oraz na podstawie art. 7 ust. 1 ustawy o</w:t>
      </w:r>
      <w:r w:rsidR="00CB4A51">
        <w:rPr>
          <w:rFonts w:ascii="Arial" w:eastAsia="Times New Roman" w:hAnsi="Arial" w:cs="Arial"/>
          <w:sz w:val="24"/>
          <w:szCs w:val="24"/>
          <w:lang w:eastAsia="pl-PL"/>
        </w:rPr>
        <w:t> </w:t>
      </w:r>
      <w:r w:rsidR="00D61755" w:rsidRPr="00994DA0">
        <w:rPr>
          <w:rFonts w:ascii="Arial" w:eastAsia="Times New Roman" w:hAnsi="Arial" w:cs="Arial"/>
          <w:sz w:val="24"/>
          <w:szCs w:val="24"/>
          <w:lang w:eastAsia="pl-PL"/>
        </w:rPr>
        <w:t>szczególnych rozwiązaniach w zakresie wspierania agresji na Ukrainę oraz służących ochronie bezpieczeństwa narodowego (</w:t>
      </w:r>
      <w:r w:rsidR="00F92E63" w:rsidRPr="00F92E63">
        <w:rPr>
          <w:rFonts w:ascii="Arial" w:eastAsia="Times New Roman" w:hAnsi="Arial" w:cs="Arial"/>
          <w:sz w:val="24"/>
          <w:szCs w:val="24"/>
          <w:lang w:eastAsia="pl-PL"/>
        </w:rPr>
        <w:t>t.j. Dz. U z 2024 poz. 507</w:t>
      </w:r>
      <w:r w:rsidR="00D61755" w:rsidRPr="00994DA0">
        <w:rPr>
          <w:rFonts w:ascii="Arial" w:eastAsia="Times New Roman" w:hAnsi="Arial" w:cs="Arial"/>
          <w:sz w:val="24"/>
          <w:szCs w:val="24"/>
          <w:lang w:eastAsia="pl-PL"/>
        </w:rPr>
        <w:t>).</w:t>
      </w:r>
    </w:p>
    <w:bookmarkEnd w:id="60"/>
    <w:p w14:paraId="02CC7A8C" w14:textId="1F1EF933" w:rsidR="00746BB1" w:rsidRPr="00994DA0" w:rsidRDefault="00746BB1" w:rsidP="00994DA0">
      <w:pPr>
        <w:widowControl w:val="0"/>
        <w:suppressAutoHyphens/>
        <w:spacing w:after="0" w:line="276" w:lineRule="auto"/>
        <w:ind w:firstLine="708"/>
        <w:jc w:val="both"/>
        <w:rPr>
          <w:rFonts w:ascii="Arial" w:eastAsia="Times New Roman" w:hAnsi="Arial" w:cs="Arial"/>
          <w:sz w:val="24"/>
          <w:szCs w:val="24"/>
          <w:lang w:eastAsia="pl-PL"/>
        </w:rPr>
      </w:pPr>
      <w:r w:rsidRPr="00994DA0">
        <w:rPr>
          <w:rFonts w:ascii="Arial" w:eastAsia="Times New Roman" w:hAnsi="Arial" w:cs="Arial"/>
          <w:sz w:val="24"/>
          <w:szCs w:val="24"/>
          <w:lang w:eastAsia="pl-PL"/>
        </w:rPr>
        <w:t>Ponadto, oświadczam, że wszystkie informacje podane w powyższych oświadczeniach są aktualne i zgodne z prawdą oraz zostały przedstawione z pełną świadomością konsekwencji wprowadzenia Zamawiającego w błąd przy przedstawianiu informacji.</w:t>
      </w:r>
    </w:p>
    <w:p w14:paraId="42036613" w14:textId="77777777" w:rsidR="004D3530" w:rsidRPr="00994DA0" w:rsidRDefault="004D3530" w:rsidP="00994DA0">
      <w:pPr>
        <w:widowControl w:val="0"/>
        <w:suppressAutoHyphens/>
        <w:spacing w:after="0" w:line="276" w:lineRule="auto"/>
        <w:ind w:firstLine="708"/>
        <w:jc w:val="both"/>
        <w:rPr>
          <w:rFonts w:ascii="Arial" w:eastAsia="Times New Roman" w:hAnsi="Arial" w:cs="Arial"/>
          <w:sz w:val="24"/>
          <w:szCs w:val="24"/>
          <w:lang w:eastAsia="pl-PL"/>
        </w:rPr>
      </w:pPr>
    </w:p>
    <w:p w14:paraId="36EB778E" w14:textId="77777777" w:rsidR="004D3530" w:rsidRPr="00994DA0" w:rsidRDefault="004D3530" w:rsidP="00994DA0">
      <w:pPr>
        <w:widowControl w:val="0"/>
        <w:suppressAutoHyphens/>
        <w:spacing w:after="0" w:line="276" w:lineRule="auto"/>
        <w:ind w:firstLine="708"/>
        <w:jc w:val="both"/>
        <w:rPr>
          <w:rFonts w:ascii="Arial" w:eastAsia="Times New Roman" w:hAnsi="Arial" w:cs="Arial"/>
          <w:sz w:val="24"/>
          <w:szCs w:val="24"/>
          <w:lang w:eastAsia="pl-PL"/>
        </w:rPr>
      </w:pPr>
    </w:p>
    <w:p w14:paraId="798604FA" w14:textId="32A47C13" w:rsidR="00746BB1" w:rsidRPr="00994DA0" w:rsidRDefault="0012156B" w:rsidP="00994DA0">
      <w:pPr>
        <w:autoSpaceDE w:val="0"/>
        <w:autoSpaceDN w:val="0"/>
        <w:adjustRightInd w:val="0"/>
        <w:spacing w:after="0" w:line="276" w:lineRule="auto"/>
        <w:ind w:left="5245"/>
        <w:jc w:val="both"/>
        <w:rPr>
          <w:rFonts w:ascii="Arial" w:hAnsi="Arial" w:cs="Arial"/>
          <w:sz w:val="24"/>
          <w:szCs w:val="24"/>
        </w:rPr>
      </w:pPr>
      <w:r w:rsidRPr="00994DA0">
        <w:rPr>
          <w:rFonts w:ascii="Arial" w:hAnsi="Arial" w:cs="Arial"/>
          <w:sz w:val="24"/>
          <w:szCs w:val="24"/>
        </w:rPr>
        <w:tab/>
      </w:r>
      <w:r w:rsidRPr="00994DA0">
        <w:rPr>
          <w:rFonts w:ascii="Arial" w:hAnsi="Arial" w:cs="Arial"/>
          <w:sz w:val="24"/>
          <w:szCs w:val="24"/>
        </w:rPr>
        <w:tab/>
      </w:r>
      <w:r w:rsidR="00746BB1" w:rsidRPr="00994DA0">
        <w:rPr>
          <w:rFonts w:ascii="Arial" w:hAnsi="Arial" w:cs="Arial"/>
          <w:sz w:val="24"/>
          <w:szCs w:val="24"/>
        </w:rPr>
        <w:t>Z poważaniem</w:t>
      </w:r>
    </w:p>
    <w:p w14:paraId="0D528FFC" w14:textId="76AACFB4" w:rsidR="00225CB2" w:rsidRPr="00994DA0" w:rsidRDefault="0012156B" w:rsidP="00994DA0">
      <w:pPr>
        <w:autoSpaceDE w:val="0"/>
        <w:autoSpaceDN w:val="0"/>
        <w:adjustRightInd w:val="0"/>
        <w:spacing w:after="0" w:line="276" w:lineRule="auto"/>
        <w:ind w:left="5245"/>
        <w:jc w:val="both"/>
        <w:rPr>
          <w:rFonts w:ascii="Arial" w:hAnsi="Arial" w:cs="Arial"/>
          <w:sz w:val="24"/>
          <w:szCs w:val="24"/>
        </w:rPr>
      </w:pPr>
      <w:r w:rsidRPr="00994DA0">
        <w:rPr>
          <w:rFonts w:ascii="Arial" w:hAnsi="Arial" w:cs="Arial"/>
          <w:sz w:val="24"/>
          <w:szCs w:val="24"/>
        </w:rPr>
        <w:tab/>
      </w:r>
      <w:r w:rsidRPr="00994DA0">
        <w:rPr>
          <w:rFonts w:ascii="Arial" w:hAnsi="Arial" w:cs="Arial"/>
          <w:sz w:val="24"/>
          <w:szCs w:val="24"/>
        </w:rPr>
        <w:tab/>
      </w:r>
      <w:r w:rsidR="00746BB1" w:rsidRPr="00994DA0">
        <w:rPr>
          <w:rFonts w:ascii="Arial" w:hAnsi="Arial" w:cs="Arial"/>
          <w:sz w:val="24"/>
          <w:szCs w:val="24"/>
        </w:rPr>
        <w:t>(podpis elektroniczny)</w:t>
      </w:r>
    </w:p>
    <w:p w14:paraId="09319CBA" w14:textId="0E1C9A5D" w:rsidR="000A58EB" w:rsidRPr="00994DA0" w:rsidRDefault="00746BB1" w:rsidP="00994DA0">
      <w:pPr>
        <w:autoSpaceDE w:val="0"/>
        <w:autoSpaceDN w:val="0"/>
        <w:adjustRightInd w:val="0"/>
        <w:spacing w:after="0" w:line="276" w:lineRule="auto"/>
        <w:jc w:val="both"/>
        <w:rPr>
          <w:rFonts w:ascii="Arial" w:hAnsi="Arial" w:cs="Arial"/>
          <w:b/>
          <w:bCs/>
          <w:sz w:val="24"/>
          <w:szCs w:val="24"/>
        </w:rPr>
      </w:pPr>
      <w:r w:rsidRPr="00994DA0">
        <w:rPr>
          <w:rFonts w:ascii="Arial" w:hAnsi="Arial" w:cs="Arial"/>
          <w:b/>
          <w:bCs/>
          <w:sz w:val="24"/>
          <w:szCs w:val="24"/>
        </w:rPr>
        <w:t>*niewłaściwe skreślić</w:t>
      </w:r>
    </w:p>
    <w:sectPr w:rsidR="000A58EB" w:rsidRPr="00994DA0" w:rsidSect="00615028">
      <w:footerReference w:type="default" r:id="rId14"/>
      <w:pgSz w:w="11906" w:h="16838"/>
      <w:pgMar w:top="1276" w:right="1274" w:bottom="993" w:left="1418"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ECFFB9" w14:textId="77777777" w:rsidR="00615028" w:rsidRDefault="00615028" w:rsidP="00634A6C">
      <w:pPr>
        <w:spacing w:after="0" w:line="240" w:lineRule="auto"/>
      </w:pPr>
      <w:r>
        <w:separator/>
      </w:r>
    </w:p>
  </w:endnote>
  <w:endnote w:type="continuationSeparator" w:id="0">
    <w:p w14:paraId="6C013E0B" w14:textId="77777777" w:rsidR="00615028" w:rsidRDefault="00615028" w:rsidP="00634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urlz MT">
    <w:charset w:val="00"/>
    <w:family w:val="decorativ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Univers-PL">
    <w:altName w:val="Univers"/>
    <w:charset w:val="00"/>
    <w:family w:val="decorative"/>
    <w:pitch w:val="variable"/>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8121390"/>
      <w:docPartObj>
        <w:docPartGallery w:val="Page Numbers (Bottom of Page)"/>
        <w:docPartUnique/>
      </w:docPartObj>
    </w:sdtPr>
    <w:sdtEndPr>
      <w:rPr>
        <w:rFonts w:ascii="Arial" w:hAnsi="Arial" w:cs="Arial"/>
        <w:sz w:val="18"/>
        <w:szCs w:val="18"/>
      </w:rPr>
    </w:sdtEndPr>
    <w:sdtContent>
      <w:p w14:paraId="6AFFB910" w14:textId="484229BE" w:rsidR="00253DD3" w:rsidRPr="004D3530" w:rsidRDefault="00253DD3">
        <w:pPr>
          <w:pStyle w:val="Stopka"/>
          <w:jc w:val="right"/>
          <w:rPr>
            <w:rFonts w:ascii="Arial" w:hAnsi="Arial" w:cs="Arial"/>
            <w:sz w:val="18"/>
            <w:szCs w:val="18"/>
          </w:rPr>
        </w:pPr>
        <w:r w:rsidRPr="004D3530">
          <w:rPr>
            <w:rFonts w:ascii="Arial" w:hAnsi="Arial" w:cs="Arial"/>
            <w:sz w:val="18"/>
            <w:szCs w:val="18"/>
          </w:rPr>
          <w:fldChar w:fldCharType="begin"/>
        </w:r>
        <w:r w:rsidRPr="004D3530">
          <w:rPr>
            <w:rFonts w:ascii="Arial" w:hAnsi="Arial" w:cs="Arial"/>
            <w:sz w:val="18"/>
            <w:szCs w:val="18"/>
          </w:rPr>
          <w:instrText>PAGE   \* MERGEFORMAT</w:instrText>
        </w:r>
        <w:r w:rsidRPr="004D3530">
          <w:rPr>
            <w:rFonts w:ascii="Arial" w:hAnsi="Arial" w:cs="Arial"/>
            <w:sz w:val="18"/>
            <w:szCs w:val="18"/>
          </w:rPr>
          <w:fldChar w:fldCharType="separate"/>
        </w:r>
        <w:r w:rsidRPr="004D3530">
          <w:rPr>
            <w:rFonts w:ascii="Arial" w:hAnsi="Arial" w:cs="Arial"/>
            <w:sz w:val="18"/>
            <w:szCs w:val="18"/>
          </w:rPr>
          <w:t>2</w:t>
        </w:r>
        <w:r w:rsidRPr="004D3530">
          <w:rPr>
            <w:rFonts w:ascii="Arial" w:hAnsi="Arial" w:cs="Arial"/>
            <w:sz w:val="18"/>
            <w:szCs w:val="18"/>
          </w:rPr>
          <w:fldChar w:fldCharType="end"/>
        </w:r>
      </w:p>
    </w:sdtContent>
  </w:sdt>
  <w:p w14:paraId="17207286" w14:textId="77777777" w:rsidR="00EC4A82" w:rsidRDefault="00EC4A8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2746C7" w14:textId="77777777" w:rsidR="00615028" w:rsidRDefault="00615028" w:rsidP="00634A6C">
      <w:pPr>
        <w:spacing w:after="0" w:line="240" w:lineRule="auto"/>
      </w:pPr>
      <w:r>
        <w:separator/>
      </w:r>
    </w:p>
  </w:footnote>
  <w:footnote w:type="continuationSeparator" w:id="0">
    <w:p w14:paraId="6478A6AF" w14:textId="77777777" w:rsidR="00615028" w:rsidRDefault="00615028" w:rsidP="00634A6C">
      <w:pPr>
        <w:spacing w:after="0" w:line="240" w:lineRule="auto"/>
      </w:pPr>
      <w:r>
        <w:continuationSeparator/>
      </w:r>
    </w:p>
  </w:footnote>
  <w:footnote w:id="1">
    <w:p w14:paraId="5EB3F3AD" w14:textId="71221521" w:rsidR="000953C8" w:rsidRPr="004D3530" w:rsidRDefault="000953C8" w:rsidP="00FE586B">
      <w:pPr>
        <w:pStyle w:val="Tekstprzypisudolnego"/>
        <w:spacing w:line="276" w:lineRule="auto"/>
        <w:jc w:val="both"/>
        <w:rPr>
          <w:rFonts w:ascii="Arial" w:hAnsi="Arial" w:cs="Arial"/>
          <w:sz w:val="18"/>
          <w:szCs w:val="18"/>
        </w:rPr>
      </w:pPr>
      <w:r w:rsidRPr="004D3530">
        <w:rPr>
          <w:rStyle w:val="Odwoanieprzypisudolnego"/>
          <w:rFonts w:ascii="Arial" w:hAnsi="Arial" w:cs="Arial"/>
          <w:sz w:val="18"/>
          <w:szCs w:val="18"/>
        </w:rPr>
        <w:footnoteRef/>
      </w:r>
      <w:r w:rsidRPr="004D3530">
        <w:rPr>
          <w:rFonts w:ascii="Arial" w:hAnsi="Arial" w:cs="Arial"/>
          <w:sz w:val="18"/>
          <w:szCs w:val="18"/>
        </w:rPr>
        <w:t xml:space="preserve"> Wykonawca może zostać wykluczony przez Zamawiającego na każdym etapie postępowania o</w:t>
      </w:r>
      <w:r w:rsidR="005368BE" w:rsidRPr="004D3530">
        <w:rPr>
          <w:rFonts w:ascii="Arial" w:hAnsi="Arial" w:cs="Arial"/>
          <w:sz w:val="18"/>
          <w:szCs w:val="18"/>
        </w:rPr>
        <w:t> </w:t>
      </w:r>
      <w:r w:rsidRPr="004D3530">
        <w:rPr>
          <w:rFonts w:ascii="Arial" w:hAnsi="Arial" w:cs="Arial"/>
          <w:sz w:val="18"/>
          <w:szCs w:val="18"/>
        </w:rPr>
        <w:t>udzielenie zamówienia.</w:t>
      </w:r>
    </w:p>
  </w:footnote>
  <w:footnote w:id="2">
    <w:p w14:paraId="38981568" w14:textId="77777777" w:rsidR="000953C8" w:rsidRPr="004D3530" w:rsidRDefault="000953C8" w:rsidP="00802B3A">
      <w:pPr>
        <w:pStyle w:val="Tekstprzypisudolnego"/>
        <w:spacing w:line="276" w:lineRule="auto"/>
        <w:rPr>
          <w:rFonts w:ascii="Arial" w:hAnsi="Arial" w:cs="Arial"/>
          <w:color w:val="000000" w:themeColor="text1"/>
          <w:sz w:val="18"/>
          <w:szCs w:val="18"/>
        </w:rPr>
      </w:pPr>
      <w:r w:rsidRPr="004D3530">
        <w:rPr>
          <w:rStyle w:val="Odwoanieprzypisudolnego"/>
          <w:rFonts w:ascii="Arial" w:hAnsi="Arial" w:cs="Arial"/>
          <w:color w:val="000000" w:themeColor="text1"/>
          <w:sz w:val="18"/>
          <w:szCs w:val="18"/>
        </w:rPr>
        <w:footnoteRef/>
      </w:r>
      <w:r w:rsidRPr="004D3530">
        <w:rPr>
          <w:rFonts w:ascii="Arial" w:hAnsi="Arial" w:cs="Arial"/>
          <w:color w:val="000000" w:themeColor="text1"/>
          <w:sz w:val="18"/>
          <w:szCs w:val="18"/>
        </w:rPr>
        <w:t xml:space="preserve"> Poprzez stosowną sytuację należy rozumieć wykładnię pojęć, zastosowanych w art. 63 Dyrektywy 2014/24/UE. </w:t>
      </w:r>
    </w:p>
  </w:footnote>
  <w:footnote w:id="3">
    <w:p w14:paraId="3D79FD4A" w14:textId="5EAF3301" w:rsidR="000953C8" w:rsidRPr="004D3530" w:rsidRDefault="000953C8" w:rsidP="00802B3A">
      <w:pPr>
        <w:pStyle w:val="Tekstprzypisudolnego"/>
        <w:spacing w:line="276" w:lineRule="auto"/>
        <w:rPr>
          <w:rFonts w:ascii="Arial" w:hAnsi="Arial" w:cs="Arial"/>
          <w:color w:val="000000" w:themeColor="text1"/>
          <w:sz w:val="18"/>
          <w:szCs w:val="18"/>
        </w:rPr>
      </w:pPr>
      <w:r w:rsidRPr="004D3530">
        <w:rPr>
          <w:rStyle w:val="Odwoanieprzypisudolnego"/>
          <w:rFonts w:ascii="Arial" w:hAnsi="Arial" w:cs="Arial"/>
          <w:color w:val="000000" w:themeColor="text1"/>
          <w:sz w:val="18"/>
          <w:szCs w:val="18"/>
        </w:rPr>
        <w:footnoteRef/>
      </w:r>
      <w:r w:rsidRPr="004D3530">
        <w:rPr>
          <w:rFonts w:ascii="Arial" w:hAnsi="Arial" w:cs="Arial"/>
          <w:color w:val="000000" w:themeColor="text1"/>
          <w:sz w:val="18"/>
          <w:szCs w:val="18"/>
        </w:rPr>
        <w:t xml:space="preserve"> Poprzez konkretne zamówienie lub jego część należy rozumieć wykładnię pojęć, zastosowanych w</w:t>
      </w:r>
      <w:r w:rsidR="00802B3A" w:rsidRPr="004D3530">
        <w:rPr>
          <w:rFonts w:ascii="Arial" w:hAnsi="Arial" w:cs="Arial"/>
          <w:color w:val="000000" w:themeColor="text1"/>
          <w:sz w:val="18"/>
          <w:szCs w:val="18"/>
        </w:rPr>
        <w:t> </w:t>
      </w:r>
      <w:r w:rsidRPr="004D3530">
        <w:rPr>
          <w:rFonts w:ascii="Arial" w:hAnsi="Arial" w:cs="Arial"/>
          <w:color w:val="000000" w:themeColor="text1"/>
          <w:sz w:val="18"/>
          <w:szCs w:val="18"/>
        </w:rPr>
        <w:t>art. 63 Dyrektywy 2014/24/UE.</w:t>
      </w:r>
    </w:p>
  </w:footnote>
  <w:footnote w:id="4">
    <w:p w14:paraId="0BF6D6CE" w14:textId="77777777" w:rsidR="000953C8" w:rsidRDefault="000953C8" w:rsidP="00802B3A">
      <w:pPr>
        <w:pStyle w:val="Tekstprzypisudolnego"/>
        <w:spacing w:line="276" w:lineRule="auto"/>
      </w:pPr>
      <w:r w:rsidRPr="004D3530">
        <w:rPr>
          <w:rStyle w:val="Odwoanieprzypisudolnego"/>
          <w:rFonts w:ascii="Arial" w:hAnsi="Arial" w:cs="Arial"/>
          <w:color w:val="000000" w:themeColor="text1"/>
          <w:sz w:val="18"/>
          <w:szCs w:val="18"/>
        </w:rPr>
        <w:footnoteRef/>
      </w:r>
      <w:r w:rsidRPr="004D3530">
        <w:rPr>
          <w:rFonts w:ascii="Arial" w:hAnsi="Arial" w:cs="Arial"/>
          <w:color w:val="000000" w:themeColor="text1"/>
          <w:sz w:val="18"/>
          <w:szCs w:val="18"/>
        </w:rPr>
        <w:t xml:space="preserve"> 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footnote>
  <w:footnote w:id="5">
    <w:p w14:paraId="57A7325E" w14:textId="2738DFC9" w:rsidR="00634A6C" w:rsidRPr="004D3530" w:rsidRDefault="00634A6C" w:rsidP="00802B3A">
      <w:pPr>
        <w:pStyle w:val="Tekstprzypisudolnego"/>
        <w:spacing w:line="276" w:lineRule="auto"/>
        <w:jc w:val="both"/>
        <w:rPr>
          <w:rFonts w:ascii="Arial" w:hAnsi="Arial" w:cs="Arial"/>
          <w:sz w:val="18"/>
          <w:szCs w:val="18"/>
        </w:rPr>
      </w:pPr>
      <w:r w:rsidRPr="004D3530">
        <w:rPr>
          <w:rStyle w:val="Odwoanieprzypisudolnego"/>
          <w:rFonts w:ascii="Arial" w:hAnsi="Arial" w:cs="Arial"/>
          <w:color w:val="000000" w:themeColor="text1"/>
          <w:sz w:val="18"/>
          <w:szCs w:val="18"/>
        </w:rPr>
        <w:footnoteRef/>
      </w:r>
      <w:r w:rsidRPr="004D3530">
        <w:rPr>
          <w:rFonts w:ascii="Arial" w:hAnsi="Arial" w:cs="Arial"/>
          <w:color w:val="000000" w:themeColor="text1"/>
          <w:sz w:val="18"/>
          <w:szCs w:val="18"/>
        </w:rPr>
        <w:t xml:space="preserve"> Rozporządzenie Ministra Rozwoju, Pracy i Technologii z dnia 23 grudnia 2020 r. w</w:t>
      </w:r>
      <w:r w:rsidR="004F6224" w:rsidRPr="004D3530">
        <w:rPr>
          <w:rFonts w:ascii="Arial" w:hAnsi="Arial" w:cs="Arial"/>
          <w:color w:val="000000" w:themeColor="text1"/>
          <w:sz w:val="18"/>
          <w:szCs w:val="18"/>
        </w:rPr>
        <w:t> </w:t>
      </w:r>
      <w:r w:rsidRPr="004D3530">
        <w:rPr>
          <w:rFonts w:ascii="Arial" w:hAnsi="Arial" w:cs="Arial"/>
          <w:color w:val="000000" w:themeColor="text1"/>
          <w:sz w:val="18"/>
          <w:szCs w:val="18"/>
        </w:rPr>
        <w:t>sprawie podmiotowych środków dowodowych oraz innych dokumentów i oświadczeń, jakich może żądać Zamawiający od Wykonawcy.</w:t>
      </w:r>
      <w:r w:rsidR="003523ED" w:rsidRPr="004D3530">
        <w:rPr>
          <w:rFonts w:ascii="Arial" w:hAnsi="Arial" w:cs="Arial"/>
          <w:color w:val="000000" w:themeColor="text1"/>
          <w:sz w:val="18"/>
          <w:szCs w:val="18"/>
        </w:rPr>
        <w:t xml:space="preserve"> </w:t>
      </w:r>
    </w:p>
  </w:footnote>
  <w:footnote w:id="6">
    <w:p w14:paraId="44442B5F" w14:textId="0E730CBF" w:rsidR="00634A6C" w:rsidRPr="004D3530" w:rsidRDefault="00634A6C" w:rsidP="00634A6C">
      <w:pPr>
        <w:pStyle w:val="Tekstprzypisudolnego"/>
        <w:jc w:val="both"/>
        <w:rPr>
          <w:rFonts w:ascii="Arial" w:hAnsi="Arial" w:cs="Arial"/>
          <w:sz w:val="18"/>
          <w:szCs w:val="18"/>
        </w:rPr>
      </w:pPr>
      <w:r w:rsidRPr="004D3530">
        <w:rPr>
          <w:rStyle w:val="Odwoanieprzypisudolnego"/>
          <w:rFonts w:ascii="Arial" w:hAnsi="Arial" w:cs="Arial"/>
          <w:sz w:val="18"/>
          <w:szCs w:val="18"/>
        </w:rPr>
        <w:footnoteRef/>
      </w:r>
      <w:r w:rsidRPr="004D3530">
        <w:rPr>
          <w:rFonts w:ascii="Arial" w:hAnsi="Arial" w:cs="Arial"/>
          <w:sz w:val="18"/>
          <w:szCs w:val="18"/>
        </w:rPr>
        <w:t xml:space="preserve"> t.j. wyrażonego przy użyciu wyrazów, cyfr lub innych znaków pisarskich, które można odczytać i</w:t>
      </w:r>
      <w:r w:rsidR="00FF1ECD" w:rsidRPr="004D3530">
        <w:rPr>
          <w:rFonts w:ascii="Arial" w:hAnsi="Arial" w:cs="Arial"/>
          <w:sz w:val="18"/>
          <w:szCs w:val="18"/>
        </w:rPr>
        <w:t> </w:t>
      </w:r>
      <w:r w:rsidRPr="004D3530">
        <w:rPr>
          <w:rFonts w:ascii="Arial" w:hAnsi="Arial" w:cs="Arial"/>
          <w:sz w:val="18"/>
          <w:szCs w:val="18"/>
        </w:rPr>
        <w:t>powielić</w:t>
      </w:r>
      <w:r w:rsidR="003523ED" w:rsidRPr="004D3530">
        <w:rPr>
          <w:rFonts w:ascii="Arial" w:hAnsi="Arial" w:cs="Arial"/>
          <w:sz w:val="18"/>
          <w:szCs w:val="18"/>
        </w:rPr>
        <w:t xml:space="preserve"> </w:t>
      </w:r>
    </w:p>
  </w:footnote>
  <w:footnote w:id="7">
    <w:p w14:paraId="0640B295" w14:textId="77777777" w:rsidR="00634A6C" w:rsidRPr="004D3530" w:rsidRDefault="00634A6C" w:rsidP="00802B3A">
      <w:pPr>
        <w:pStyle w:val="Tekstprzypisudolnego"/>
        <w:spacing w:line="276" w:lineRule="auto"/>
        <w:rPr>
          <w:rFonts w:ascii="Arial" w:hAnsi="Arial" w:cs="Arial"/>
          <w:sz w:val="18"/>
          <w:szCs w:val="18"/>
        </w:rPr>
      </w:pPr>
      <w:r w:rsidRPr="004D3530">
        <w:rPr>
          <w:rStyle w:val="Odwoanieprzypisudolnego"/>
          <w:rFonts w:ascii="Arial" w:hAnsi="Arial" w:cs="Arial"/>
          <w:sz w:val="18"/>
          <w:szCs w:val="18"/>
        </w:rPr>
        <w:footnoteRef/>
      </w:r>
      <w:r w:rsidRPr="004D3530">
        <w:rPr>
          <w:rFonts w:ascii="Arial" w:hAnsi="Arial" w:cs="Arial"/>
          <w:sz w:val="18"/>
          <w:szCs w:val="18"/>
        </w:rPr>
        <w:t xml:space="preserve">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footnote>
  <w:footnote w:id="8">
    <w:p w14:paraId="7B0FB426" w14:textId="537F0F99" w:rsidR="00634A6C" w:rsidRPr="009A1405" w:rsidRDefault="00634A6C" w:rsidP="00802B3A">
      <w:pPr>
        <w:pStyle w:val="Tekstprzypisudolnego"/>
        <w:spacing w:line="276" w:lineRule="auto"/>
        <w:rPr>
          <w:rFonts w:ascii="Arial" w:hAnsi="Arial" w:cs="Arial"/>
          <w:sz w:val="18"/>
          <w:szCs w:val="18"/>
        </w:rPr>
      </w:pPr>
      <w:r w:rsidRPr="009A1405">
        <w:rPr>
          <w:rStyle w:val="Odwoanieprzypisudolnego"/>
          <w:rFonts w:ascii="Arial" w:hAnsi="Arial" w:cs="Arial"/>
          <w:sz w:val="18"/>
          <w:szCs w:val="18"/>
        </w:rPr>
        <w:footnoteRef/>
      </w:r>
      <w:r w:rsidRPr="009A1405">
        <w:rPr>
          <w:rFonts w:ascii="Arial" w:hAnsi="Arial" w:cs="Arial"/>
          <w:sz w:val="18"/>
          <w:szCs w:val="18"/>
        </w:rPr>
        <w:t xml:space="preserve"> Wyjaśnienie: skorzystanie z prawa do sprostowania nie może skutkować zmianą wyniku postępowania o udzielenie zamówienia publicznego ani zmianą postanowień umowy w</w:t>
      </w:r>
      <w:r w:rsidR="00783593" w:rsidRPr="009A1405">
        <w:rPr>
          <w:rFonts w:ascii="Arial" w:hAnsi="Arial" w:cs="Arial"/>
          <w:sz w:val="18"/>
          <w:szCs w:val="18"/>
        </w:rPr>
        <w:t> </w:t>
      </w:r>
      <w:r w:rsidRPr="009A1405">
        <w:rPr>
          <w:rFonts w:ascii="Arial" w:hAnsi="Arial" w:cs="Arial"/>
          <w:sz w:val="18"/>
          <w:szCs w:val="18"/>
        </w:rPr>
        <w:t>zakresie niezgodnym z ustawą oraz nie może naruszać integralności protokołu oraz jego załączników.</w:t>
      </w:r>
      <w:r w:rsidR="003523ED" w:rsidRPr="009A1405">
        <w:rPr>
          <w:rFonts w:ascii="Arial" w:hAnsi="Arial" w:cs="Arial"/>
          <w:sz w:val="18"/>
          <w:szCs w:val="18"/>
        </w:rPr>
        <w:t xml:space="preserve"> </w:t>
      </w:r>
    </w:p>
  </w:footnote>
  <w:footnote w:id="9">
    <w:p w14:paraId="247F1496" w14:textId="3789223B" w:rsidR="00634A6C" w:rsidRPr="00E556DE" w:rsidRDefault="00634A6C" w:rsidP="00802B3A">
      <w:pPr>
        <w:pStyle w:val="Tekstprzypisudolnego"/>
        <w:spacing w:line="276" w:lineRule="auto"/>
        <w:rPr>
          <w:rFonts w:ascii="Arial" w:hAnsi="Arial" w:cs="Arial"/>
        </w:rPr>
      </w:pPr>
      <w:r w:rsidRPr="009A1405">
        <w:rPr>
          <w:rStyle w:val="Odwoanieprzypisudolnego"/>
          <w:rFonts w:ascii="Arial" w:hAnsi="Arial" w:cs="Arial"/>
          <w:sz w:val="18"/>
          <w:szCs w:val="18"/>
        </w:rPr>
        <w:footnoteRef/>
      </w:r>
      <w:r w:rsidRPr="009A1405">
        <w:rPr>
          <w:rFonts w:ascii="Arial" w:hAnsi="Arial" w:cs="Arial"/>
          <w:sz w:val="18"/>
          <w:szCs w:val="18"/>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3523ED">
        <w:rPr>
          <w:rFonts w:ascii="Arial" w:hAnsi="Arial" w:cs="Arial"/>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80105C90"/>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6"/>
    <w:multiLevelType w:val="multilevel"/>
    <w:tmpl w:val="00000006"/>
    <w:name w:val="WW8Num9"/>
    <w:lvl w:ilvl="0">
      <w:start w:val="1"/>
      <w:numFmt w:val="decimal"/>
      <w:lvlText w:val="%1."/>
      <w:lvlJc w:val="left"/>
      <w:pPr>
        <w:tabs>
          <w:tab w:val="num" w:pos="357"/>
        </w:tabs>
        <w:ind w:left="357" w:hanging="357"/>
      </w:pPr>
      <w:rPr>
        <w:rFonts w:cs="Tahoma"/>
      </w:rPr>
    </w:lvl>
    <w:lvl w:ilvl="1">
      <w:start w:val="1"/>
      <w:numFmt w:val="decimal"/>
      <w:lvlText w:val="%2)"/>
      <w:lvlJc w:val="left"/>
      <w:pPr>
        <w:tabs>
          <w:tab w:val="num" w:pos="720"/>
        </w:tabs>
        <w:ind w:left="720" w:hanging="363"/>
      </w:pPr>
    </w:lvl>
    <w:lvl w:ilvl="2">
      <w:start w:val="1"/>
      <w:numFmt w:val="lowerLetter"/>
      <w:lvlText w:val="%3)"/>
      <w:lvlJc w:val="left"/>
      <w:pPr>
        <w:tabs>
          <w:tab w:val="num" w:pos="720"/>
        </w:tabs>
        <w:ind w:left="720" w:hanging="363"/>
      </w:pPr>
    </w:lvl>
    <w:lvl w:ilvl="3">
      <w:start w:val="1"/>
      <w:numFmt w:val="bullet"/>
      <w:lvlText w:val="-"/>
      <w:lvlJc w:val="left"/>
      <w:pPr>
        <w:tabs>
          <w:tab w:val="num" w:pos="720"/>
        </w:tabs>
        <w:ind w:left="720" w:hanging="363"/>
      </w:pPr>
      <w:rPr>
        <w:rFonts w:ascii="Symbol" w:hAnsi="Symbol" w:cs="Curlz MT"/>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AA2079"/>
    <w:multiLevelType w:val="hybridMultilevel"/>
    <w:tmpl w:val="3CD640DC"/>
    <w:lvl w:ilvl="0" w:tplc="691CB4BC">
      <w:start w:val="4"/>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4B26FB"/>
    <w:multiLevelType w:val="hybridMultilevel"/>
    <w:tmpl w:val="4C4EA4C2"/>
    <w:lvl w:ilvl="0" w:tplc="20CED706">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4" w15:restartNumberingAfterBreak="0">
    <w:nsid w:val="07EA4232"/>
    <w:multiLevelType w:val="multilevel"/>
    <w:tmpl w:val="735C222A"/>
    <w:lvl w:ilvl="0">
      <w:start w:val="3"/>
      <w:numFmt w:val="decimal"/>
      <w:lvlText w:val="%1"/>
      <w:lvlJc w:val="left"/>
      <w:pPr>
        <w:ind w:left="525" w:hanging="525"/>
      </w:pPr>
      <w:rPr>
        <w:rFonts w:eastAsia="Times New Roman" w:hint="default"/>
      </w:rPr>
    </w:lvl>
    <w:lvl w:ilvl="1">
      <w:start w:val="4"/>
      <w:numFmt w:val="decimal"/>
      <w:lvlText w:val="%1.%2"/>
      <w:lvlJc w:val="left"/>
      <w:pPr>
        <w:ind w:left="765" w:hanging="525"/>
      </w:pPr>
      <w:rPr>
        <w:rFonts w:eastAsia="Times New Roman" w:hint="default"/>
      </w:rPr>
    </w:lvl>
    <w:lvl w:ilvl="2">
      <w:start w:val="1"/>
      <w:numFmt w:val="decimal"/>
      <w:lvlText w:val="%1.%2.%3"/>
      <w:lvlJc w:val="left"/>
      <w:pPr>
        <w:ind w:left="1200" w:hanging="720"/>
      </w:pPr>
      <w:rPr>
        <w:rFonts w:eastAsia="Times New Roman" w:hint="default"/>
      </w:rPr>
    </w:lvl>
    <w:lvl w:ilvl="3">
      <w:start w:val="1"/>
      <w:numFmt w:val="decimal"/>
      <w:lvlText w:val="%1.%2.%3.%4"/>
      <w:lvlJc w:val="left"/>
      <w:pPr>
        <w:ind w:left="1800" w:hanging="1080"/>
      </w:pPr>
      <w:rPr>
        <w:rFonts w:eastAsia="Times New Roman" w:hint="default"/>
      </w:rPr>
    </w:lvl>
    <w:lvl w:ilvl="4">
      <w:start w:val="1"/>
      <w:numFmt w:val="decimal"/>
      <w:lvlText w:val="%1.%2.%3.%4.%5"/>
      <w:lvlJc w:val="left"/>
      <w:pPr>
        <w:ind w:left="2040" w:hanging="1080"/>
      </w:pPr>
      <w:rPr>
        <w:rFonts w:eastAsia="Times New Roman" w:hint="default"/>
      </w:rPr>
    </w:lvl>
    <w:lvl w:ilvl="5">
      <w:start w:val="1"/>
      <w:numFmt w:val="decimal"/>
      <w:lvlText w:val="%1.%2.%3.%4.%5.%6"/>
      <w:lvlJc w:val="left"/>
      <w:pPr>
        <w:ind w:left="2640" w:hanging="1440"/>
      </w:pPr>
      <w:rPr>
        <w:rFonts w:eastAsia="Times New Roman" w:hint="default"/>
      </w:rPr>
    </w:lvl>
    <w:lvl w:ilvl="6">
      <w:start w:val="1"/>
      <w:numFmt w:val="decimal"/>
      <w:lvlText w:val="%1.%2.%3.%4.%5.%6.%7"/>
      <w:lvlJc w:val="left"/>
      <w:pPr>
        <w:ind w:left="2880" w:hanging="1440"/>
      </w:pPr>
      <w:rPr>
        <w:rFonts w:eastAsia="Times New Roman" w:hint="default"/>
      </w:rPr>
    </w:lvl>
    <w:lvl w:ilvl="7">
      <w:start w:val="1"/>
      <w:numFmt w:val="decimal"/>
      <w:lvlText w:val="%1.%2.%3.%4.%5.%6.%7.%8"/>
      <w:lvlJc w:val="left"/>
      <w:pPr>
        <w:ind w:left="3480" w:hanging="1800"/>
      </w:pPr>
      <w:rPr>
        <w:rFonts w:eastAsia="Times New Roman" w:hint="default"/>
      </w:rPr>
    </w:lvl>
    <w:lvl w:ilvl="8">
      <w:start w:val="1"/>
      <w:numFmt w:val="decimal"/>
      <w:lvlText w:val="%1.%2.%3.%4.%5.%6.%7.%8.%9"/>
      <w:lvlJc w:val="left"/>
      <w:pPr>
        <w:ind w:left="3720" w:hanging="1800"/>
      </w:pPr>
      <w:rPr>
        <w:rFonts w:eastAsia="Times New Roman" w:hint="default"/>
      </w:rPr>
    </w:lvl>
  </w:abstractNum>
  <w:abstractNum w:abstractNumId="5" w15:restartNumberingAfterBreak="0">
    <w:nsid w:val="08600622"/>
    <w:multiLevelType w:val="multilevel"/>
    <w:tmpl w:val="C9FAF3A8"/>
    <w:lvl w:ilvl="0">
      <w:start w:val="2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90233D8"/>
    <w:multiLevelType w:val="multilevel"/>
    <w:tmpl w:val="5B401C3C"/>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F222F8B"/>
    <w:multiLevelType w:val="hybridMultilevel"/>
    <w:tmpl w:val="0D4ECF16"/>
    <w:lvl w:ilvl="0" w:tplc="CB922A88">
      <w:start w:val="1"/>
      <w:numFmt w:val="decimal"/>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6F3110"/>
    <w:multiLevelType w:val="hybridMultilevel"/>
    <w:tmpl w:val="5D9A38B4"/>
    <w:lvl w:ilvl="0" w:tplc="04150017">
      <w:start w:val="1"/>
      <w:numFmt w:val="lowerLetter"/>
      <w:lvlText w:val="%1)"/>
      <w:lvlJc w:val="left"/>
      <w:pPr>
        <w:ind w:left="731" w:hanging="360"/>
      </w:pPr>
    </w:lvl>
    <w:lvl w:ilvl="1" w:tplc="FFFFFFFF" w:tentative="1">
      <w:start w:val="1"/>
      <w:numFmt w:val="lowerLetter"/>
      <w:lvlText w:val="%2."/>
      <w:lvlJc w:val="left"/>
      <w:pPr>
        <w:ind w:left="1451" w:hanging="360"/>
      </w:pPr>
    </w:lvl>
    <w:lvl w:ilvl="2" w:tplc="FFFFFFFF" w:tentative="1">
      <w:start w:val="1"/>
      <w:numFmt w:val="lowerRoman"/>
      <w:lvlText w:val="%3."/>
      <w:lvlJc w:val="right"/>
      <w:pPr>
        <w:ind w:left="2171" w:hanging="180"/>
      </w:pPr>
    </w:lvl>
    <w:lvl w:ilvl="3" w:tplc="FFFFFFFF" w:tentative="1">
      <w:start w:val="1"/>
      <w:numFmt w:val="decimal"/>
      <w:lvlText w:val="%4."/>
      <w:lvlJc w:val="left"/>
      <w:pPr>
        <w:ind w:left="2891" w:hanging="360"/>
      </w:pPr>
    </w:lvl>
    <w:lvl w:ilvl="4" w:tplc="FFFFFFFF" w:tentative="1">
      <w:start w:val="1"/>
      <w:numFmt w:val="lowerLetter"/>
      <w:lvlText w:val="%5."/>
      <w:lvlJc w:val="left"/>
      <w:pPr>
        <w:ind w:left="3611" w:hanging="360"/>
      </w:pPr>
    </w:lvl>
    <w:lvl w:ilvl="5" w:tplc="FFFFFFFF" w:tentative="1">
      <w:start w:val="1"/>
      <w:numFmt w:val="lowerRoman"/>
      <w:lvlText w:val="%6."/>
      <w:lvlJc w:val="right"/>
      <w:pPr>
        <w:ind w:left="4331" w:hanging="180"/>
      </w:pPr>
    </w:lvl>
    <w:lvl w:ilvl="6" w:tplc="FFFFFFFF" w:tentative="1">
      <w:start w:val="1"/>
      <w:numFmt w:val="decimal"/>
      <w:lvlText w:val="%7."/>
      <w:lvlJc w:val="left"/>
      <w:pPr>
        <w:ind w:left="5051" w:hanging="360"/>
      </w:pPr>
    </w:lvl>
    <w:lvl w:ilvl="7" w:tplc="FFFFFFFF" w:tentative="1">
      <w:start w:val="1"/>
      <w:numFmt w:val="lowerLetter"/>
      <w:lvlText w:val="%8."/>
      <w:lvlJc w:val="left"/>
      <w:pPr>
        <w:ind w:left="5771" w:hanging="360"/>
      </w:pPr>
    </w:lvl>
    <w:lvl w:ilvl="8" w:tplc="FFFFFFFF" w:tentative="1">
      <w:start w:val="1"/>
      <w:numFmt w:val="lowerRoman"/>
      <w:lvlText w:val="%9."/>
      <w:lvlJc w:val="right"/>
      <w:pPr>
        <w:ind w:left="6491" w:hanging="180"/>
      </w:pPr>
    </w:lvl>
  </w:abstractNum>
  <w:abstractNum w:abstractNumId="9" w15:restartNumberingAfterBreak="0">
    <w:nsid w:val="10AC3F6B"/>
    <w:multiLevelType w:val="multilevel"/>
    <w:tmpl w:val="B2CA743A"/>
    <w:lvl w:ilvl="0">
      <w:start w:val="1"/>
      <w:numFmt w:val="decimal"/>
      <w:lvlText w:val="%1"/>
      <w:lvlJc w:val="left"/>
      <w:pPr>
        <w:ind w:left="360" w:hanging="360"/>
      </w:pPr>
      <w:rPr>
        <w:rFonts w:hint="default"/>
      </w:rPr>
    </w:lvl>
    <w:lvl w:ilvl="1">
      <w:start w:val="1"/>
      <w:numFmt w:val="decimal"/>
      <w:lvlText w:val="%1.%2"/>
      <w:lvlJc w:val="left"/>
      <w:pPr>
        <w:ind w:left="502" w:hanging="360"/>
      </w:pPr>
      <w:rPr>
        <w:rFonts w:ascii="Arial" w:hAnsi="Arial" w:cs="Arial"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16E5680"/>
    <w:multiLevelType w:val="multilevel"/>
    <w:tmpl w:val="8CDC4552"/>
    <w:lvl w:ilvl="0">
      <w:start w:val="17"/>
      <w:numFmt w:val="decimal"/>
      <w:lvlText w:val="%1"/>
      <w:lvlJc w:val="left"/>
      <w:pPr>
        <w:ind w:left="375" w:hanging="375"/>
      </w:pPr>
      <w:rPr>
        <w:rFonts w:hint="default"/>
      </w:rPr>
    </w:lvl>
    <w:lvl w:ilvl="1">
      <w:start w:val="1"/>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4B16D42"/>
    <w:multiLevelType w:val="multilevel"/>
    <w:tmpl w:val="EFCC2C3C"/>
    <w:lvl w:ilvl="0">
      <w:start w:val="19"/>
      <w:numFmt w:val="decimal"/>
      <w:lvlText w:val="%1"/>
      <w:lvlJc w:val="left"/>
      <w:pPr>
        <w:ind w:left="375" w:hanging="375"/>
      </w:pPr>
      <w:rPr>
        <w:rFonts w:hint="default"/>
      </w:rPr>
    </w:lvl>
    <w:lvl w:ilvl="1">
      <w:start w:val="1"/>
      <w:numFmt w:val="decimal"/>
      <w:lvlText w:val="%1.%2"/>
      <w:lvlJc w:val="left"/>
      <w:pPr>
        <w:ind w:left="375" w:hanging="375"/>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5936A28"/>
    <w:multiLevelType w:val="multilevel"/>
    <w:tmpl w:val="7EB0CC9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160A371B"/>
    <w:multiLevelType w:val="multilevel"/>
    <w:tmpl w:val="784A1538"/>
    <w:lvl w:ilvl="0">
      <w:start w:val="13"/>
      <w:numFmt w:val="decimal"/>
      <w:lvlText w:val="%1"/>
      <w:lvlJc w:val="left"/>
      <w:pPr>
        <w:ind w:left="465" w:hanging="465"/>
      </w:pPr>
      <w:rPr>
        <w:rFonts w:hint="default"/>
        <w:sz w:val="24"/>
      </w:rPr>
    </w:lvl>
    <w:lvl w:ilvl="1">
      <w:start w:val="3"/>
      <w:numFmt w:val="decimal"/>
      <w:lvlText w:val="%1.%2"/>
      <w:lvlJc w:val="left"/>
      <w:pPr>
        <w:ind w:left="465" w:hanging="465"/>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4" w15:restartNumberingAfterBreak="0">
    <w:nsid w:val="16FE35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73F7E6B"/>
    <w:multiLevelType w:val="hybridMultilevel"/>
    <w:tmpl w:val="D84C8606"/>
    <w:lvl w:ilvl="0" w:tplc="100026D2">
      <w:start w:val="1"/>
      <w:numFmt w:val="decimal"/>
      <w:lvlText w:val="%1)"/>
      <w:lvlJc w:val="left"/>
      <w:pPr>
        <w:ind w:left="720" w:hanging="360"/>
      </w:pPr>
      <w:rPr>
        <w:color w:val="auto"/>
      </w:rPr>
    </w:lvl>
    <w:lvl w:ilvl="1" w:tplc="29004BF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7B06184"/>
    <w:multiLevelType w:val="multilevel"/>
    <w:tmpl w:val="93500988"/>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A0E516C"/>
    <w:multiLevelType w:val="multilevel"/>
    <w:tmpl w:val="C54EDE9E"/>
    <w:lvl w:ilvl="0">
      <w:start w:val="7"/>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8" w15:restartNumberingAfterBreak="0">
    <w:nsid w:val="1BE60772"/>
    <w:multiLevelType w:val="hybridMultilevel"/>
    <w:tmpl w:val="09BE146A"/>
    <w:lvl w:ilvl="0" w:tplc="65A4B3E8">
      <w:start w:val="1"/>
      <w:numFmt w:val="decimal"/>
      <w:lvlText w:val="%1."/>
      <w:lvlJc w:val="lef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22FF5370"/>
    <w:multiLevelType w:val="hybridMultilevel"/>
    <w:tmpl w:val="84C6498C"/>
    <w:lvl w:ilvl="0" w:tplc="B8540F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5167715"/>
    <w:multiLevelType w:val="hybridMultilevel"/>
    <w:tmpl w:val="9DD45456"/>
    <w:lvl w:ilvl="0" w:tplc="04150017">
      <w:start w:val="1"/>
      <w:numFmt w:val="lowerLetter"/>
      <w:lvlText w:val="%1)"/>
      <w:lvlJc w:val="left"/>
      <w:pPr>
        <w:ind w:left="928" w:hanging="360"/>
      </w:pPr>
    </w:lvl>
    <w:lvl w:ilvl="1" w:tplc="FFFFFFFF">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1" w15:restartNumberingAfterBreak="0">
    <w:nsid w:val="2C0D3916"/>
    <w:multiLevelType w:val="hybridMultilevel"/>
    <w:tmpl w:val="E932A096"/>
    <w:lvl w:ilvl="0" w:tplc="6E9608E2">
      <w:start w:val="1"/>
      <w:numFmt w:val="decimal"/>
      <w:lvlText w:val="%1)"/>
      <w:lvlJc w:val="left"/>
      <w:pPr>
        <w:tabs>
          <w:tab w:val="num" w:pos="720"/>
        </w:tabs>
        <w:ind w:left="720" w:hanging="360"/>
      </w:pPr>
      <w:rPr>
        <w:rFonts w:cs="Times New Roman"/>
        <w:color w:val="auto"/>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456A464C">
      <w:start w:val="1"/>
      <w:numFmt w:val="decimal"/>
      <w:lvlText w:val="%4)"/>
      <w:lvlJc w:val="left"/>
      <w:pPr>
        <w:tabs>
          <w:tab w:val="num" w:pos="2880"/>
        </w:tabs>
        <w:ind w:left="2880" w:hanging="360"/>
      </w:pPr>
      <w:rPr>
        <w:rFonts w:ascii="Arial" w:eastAsia="Times New Roman" w:hAnsi="Arial" w:cs="Arial" w:hint="default"/>
        <w:b w:val="0"/>
        <w:bCs w:val="0"/>
        <w:i w:val="0"/>
        <w:iCs w:val="0"/>
      </w:rPr>
    </w:lvl>
    <w:lvl w:ilvl="4" w:tplc="9C1C8E3E">
      <w:start w:val="1"/>
      <w:numFmt w:val="upp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58727E0E">
      <w:start w:val="1"/>
      <w:numFmt w:val="decimal"/>
      <w:lvlText w:val="%7."/>
      <w:lvlJc w:val="left"/>
      <w:pPr>
        <w:tabs>
          <w:tab w:val="num" w:pos="5040"/>
        </w:tabs>
        <w:ind w:left="5040" w:hanging="360"/>
      </w:pPr>
      <w:rPr>
        <w:rFonts w:ascii="Garamond" w:eastAsia="Times New Roman" w:hAnsi="Garamond"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15:restartNumberingAfterBreak="0">
    <w:nsid w:val="2E4D6F9F"/>
    <w:multiLevelType w:val="multilevel"/>
    <w:tmpl w:val="C9FAF3A8"/>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328A1824"/>
    <w:multiLevelType w:val="multilevel"/>
    <w:tmpl w:val="C6924A86"/>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95357A1"/>
    <w:multiLevelType w:val="multilevel"/>
    <w:tmpl w:val="F3746466"/>
    <w:lvl w:ilvl="0">
      <w:start w:val="3"/>
      <w:numFmt w:val="decimal"/>
      <w:lvlText w:val="%1"/>
      <w:lvlJc w:val="left"/>
      <w:pPr>
        <w:ind w:left="802" w:hanging="660"/>
      </w:pPr>
      <w:rPr>
        <w:rFonts w:hint="default"/>
      </w:rPr>
    </w:lvl>
    <w:lvl w:ilvl="1">
      <w:start w:val="1"/>
      <w:numFmt w:val="decimal"/>
      <w:lvlText w:val="%1.%2"/>
      <w:lvlJc w:val="left"/>
      <w:pPr>
        <w:ind w:left="802" w:hanging="6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222" w:hanging="1080"/>
      </w:pPr>
      <w:rPr>
        <w:rFonts w:hint="default"/>
      </w:rPr>
    </w:lvl>
    <w:lvl w:ilvl="6">
      <w:start w:val="1"/>
      <w:numFmt w:val="decimal"/>
      <w:lvlText w:val="%1.%2.%3.%4.%5.%6.%7"/>
      <w:lvlJc w:val="left"/>
      <w:pPr>
        <w:ind w:left="1582" w:hanging="1440"/>
      </w:pPr>
      <w:rPr>
        <w:rFonts w:hint="default"/>
      </w:rPr>
    </w:lvl>
    <w:lvl w:ilvl="7">
      <w:start w:val="1"/>
      <w:numFmt w:val="decimal"/>
      <w:lvlText w:val="%1.%2.%3.%4.%5.%6.%7.%8"/>
      <w:lvlJc w:val="left"/>
      <w:pPr>
        <w:ind w:left="1582" w:hanging="1440"/>
      </w:pPr>
      <w:rPr>
        <w:rFonts w:hint="default"/>
      </w:rPr>
    </w:lvl>
    <w:lvl w:ilvl="8">
      <w:start w:val="1"/>
      <w:numFmt w:val="decimal"/>
      <w:lvlText w:val="%1.%2.%3.%4.%5.%6.%7.%8.%9"/>
      <w:lvlJc w:val="left"/>
      <w:pPr>
        <w:ind w:left="1942" w:hanging="1800"/>
      </w:pPr>
      <w:rPr>
        <w:rFonts w:hint="default"/>
      </w:rPr>
    </w:lvl>
  </w:abstractNum>
  <w:abstractNum w:abstractNumId="25" w15:restartNumberingAfterBreak="0">
    <w:nsid w:val="3D843E34"/>
    <w:multiLevelType w:val="hybridMultilevel"/>
    <w:tmpl w:val="BB0A0CB0"/>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D895EDB"/>
    <w:multiLevelType w:val="hybridMultilevel"/>
    <w:tmpl w:val="9EE2EB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E4A5990"/>
    <w:multiLevelType w:val="multilevel"/>
    <w:tmpl w:val="67906FC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0826E15"/>
    <w:multiLevelType w:val="multilevel"/>
    <w:tmpl w:val="E1587C4E"/>
    <w:lvl w:ilvl="0">
      <w:start w:val="15"/>
      <w:numFmt w:val="decimal"/>
      <w:lvlText w:val="%1"/>
      <w:lvlJc w:val="left"/>
      <w:pPr>
        <w:ind w:left="375" w:hanging="375"/>
      </w:pPr>
      <w:rPr>
        <w:rFonts w:hint="default"/>
        <w:color w:val="000000"/>
      </w:rPr>
    </w:lvl>
    <w:lvl w:ilvl="1">
      <w:start w:val="1"/>
      <w:numFmt w:val="decimal"/>
      <w:lvlText w:val="%1.%2"/>
      <w:lvlJc w:val="left"/>
      <w:pPr>
        <w:ind w:left="375" w:hanging="37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9" w15:restartNumberingAfterBreak="0">
    <w:nsid w:val="43CC222A"/>
    <w:multiLevelType w:val="hybridMultilevel"/>
    <w:tmpl w:val="72884196"/>
    <w:lvl w:ilvl="0" w:tplc="0E682974">
      <w:start w:val="1"/>
      <w:numFmt w:val="decimal"/>
      <w:lvlText w:val="%1."/>
      <w:lvlJc w:val="left"/>
      <w:pPr>
        <w:tabs>
          <w:tab w:val="num" w:pos="720"/>
        </w:tabs>
        <w:ind w:left="720" w:hanging="360"/>
      </w:pPr>
    </w:lvl>
    <w:lvl w:ilvl="1" w:tplc="88EEA1E4">
      <w:start w:val="1"/>
      <w:numFmt w:val="decimal"/>
      <w:lvlText w:val="%2)"/>
      <w:lvlJc w:val="left"/>
      <w:pPr>
        <w:tabs>
          <w:tab w:val="num" w:pos="1440"/>
        </w:tabs>
        <w:ind w:left="1440" w:hanging="360"/>
      </w:pPr>
      <w:rPr>
        <w:b w:val="0"/>
        <w:color w:val="auto"/>
      </w:rPr>
    </w:lvl>
    <w:lvl w:ilvl="2" w:tplc="FFFFFFFF" w:tentative="1">
      <w:start w:val="1"/>
      <w:numFmt w:val="lowerRoman"/>
      <w:lvlText w:val="%3."/>
      <w:lvlJc w:val="right"/>
      <w:pPr>
        <w:tabs>
          <w:tab w:val="num" w:pos="2160"/>
        </w:tabs>
        <w:ind w:left="2160" w:hanging="180"/>
      </w:pPr>
    </w:lvl>
    <w:lvl w:ilvl="3" w:tplc="194E3ECA"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E76A626A" w:tentative="1">
      <w:start w:val="1"/>
      <w:numFmt w:val="lowerRoman"/>
      <w:lvlText w:val="%6."/>
      <w:lvlJc w:val="right"/>
      <w:pPr>
        <w:tabs>
          <w:tab w:val="num" w:pos="4320"/>
        </w:tabs>
        <w:ind w:left="4320" w:hanging="180"/>
      </w:pPr>
    </w:lvl>
    <w:lvl w:ilvl="6" w:tplc="1D886CBE"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9697DAA"/>
    <w:multiLevelType w:val="hybridMultilevel"/>
    <w:tmpl w:val="8716E51E"/>
    <w:lvl w:ilvl="0" w:tplc="04150017">
      <w:start w:val="1"/>
      <w:numFmt w:val="lowerLetter"/>
      <w:lvlText w:val="%1)"/>
      <w:lvlJc w:val="left"/>
      <w:pPr>
        <w:ind w:left="3621" w:hanging="360"/>
      </w:pPr>
    </w:lvl>
    <w:lvl w:ilvl="1" w:tplc="04150019" w:tentative="1">
      <w:start w:val="1"/>
      <w:numFmt w:val="lowerLetter"/>
      <w:lvlText w:val="%2."/>
      <w:lvlJc w:val="left"/>
      <w:pPr>
        <w:ind w:left="4341" w:hanging="360"/>
      </w:pPr>
    </w:lvl>
    <w:lvl w:ilvl="2" w:tplc="0415001B" w:tentative="1">
      <w:start w:val="1"/>
      <w:numFmt w:val="lowerRoman"/>
      <w:lvlText w:val="%3."/>
      <w:lvlJc w:val="right"/>
      <w:pPr>
        <w:ind w:left="5061" w:hanging="180"/>
      </w:pPr>
    </w:lvl>
    <w:lvl w:ilvl="3" w:tplc="0415000F" w:tentative="1">
      <w:start w:val="1"/>
      <w:numFmt w:val="decimal"/>
      <w:lvlText w:val="%4."/>
      <w:lvlJc w:val="left"/>
      <w:pPr>
        <w:ind w:left="5781" w:hanging="360"/>
      </w:pPr>
    </w:lvl>
    <w:lvl w:ilvl="4" w:tplc="04150019" w:tentative="1">
      <w:start w:val="1"/>
      <w:numFmt w:val="lowerLetter"/>
      <w:lvlText w:val="%5."/>
      <w:lvlJc w:val="left"/>
      <w:pPr>
        <w:ind w:left="6501" w:hanging="360"/>
      </w:pPr>
    </w:lvl>
    <w:lvl w:ilvl="5" w:tplc="0415001B" w:tentative="1">
      <w:start w:val="1"/>
      <w:numFmt w:val="lowerRoman"/>
      <w:lvlText w:val="%6."/>
      <w:lvlJc w:val="right"/>
      <w:pPr>
        <w:ind w:left="7221" w:hanging="180"/>
      </w:pPr>
    </w:lvl>
    <w:lvl w:ilvl="6" w:tplc="0415000F" w:tentative="1">
      <w:start w:val="1"/>
      <w:numFmt w:val="decimal"/>
      <w:lvlText w:val="%7."/>
      <w:lvlJc w:val="left"/>
      <w:pPr>
        <w:ind w:left="7941" w:hanging="360"/>
      </w:pPr>
    </w:lvl>
    <w:lvl w:ilvl="7" w:tplc="04150019" w:tentative="1">
      <w:start w:val="1"/>
      <w:numFmt w:val="lowerLetter"/>
      <w:lvlText w:val="%8."/>
      <w:lvlJc w:val="left"/>
      <w:pPr>
        <w:ind w:left="8661" w:hanging="360"/>
      </w:pPr>
    </w:lvl>
    <w:lvl w:ilvl="8" w:tplc="0415001B" w:tentative="1">
      <w:start w:val="1"/>
      <w:numFmt w:val="lowerRoman"/>
      <w:lvlText w:val="%9."/>
      <w:lvlJc w:val="right"/>
      <w:pPr>
        <w:ind w:left="9381" w:hanging="180"/>
      </w:pPr>
    </w:lvl>
  </w:abstractNum>
  <w:abstractNum w:abstractNumId="31" w15:restartNumberingAfterBreak="0">
    <w:nsid w:val="567645CC"/>
    <w:multiLevelType w:val="multilevel"/>
    <w:tmpl w:val="A926A240"/>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9DE52EA"/>
    <w:multiLevelType w:val="hybridMultilevel"/>
    <w:tmpl w:val="66A4FC08"/>
    <w:lvl w:ilvl="0" w:tplc="C638F0E6">
      <w:start w:val="1"/>
      <w:numFmt w:val="decimal"/>
      <w:lvlText w:val="%1)"/>
      <w:lvlJc w:val="left"/>
      <w:pPr>
        <w:ind w:left="428" w:hanging="360"/>
      </w:pPr>
      <w:rPr>
        <w:rFonts w:hint="default"/>
        <w:color w:val="000000"/>
      </w:rPr>
    </w:lvl>
    <w:lvl w:ilvl="1" w:tplc="04150019" w:tentative="1">
      <w:start w:val="1"/>
      <w:numFmt w:val="lowerLetter"/>
      <w:lvlText w:val="%2."/>
      <w:lvlJc w:val="left"/>
      <w:pPr>
        <w:ind w:left="1148" w:hanging="360"/>
      </w:pPr>
    </w:lvl>
    <w:lvl w:ilvl="2" w:tplc="0415001B" w:tentative="1">
      <w:start w:val="1"/>
      <w:numFmt w:val="lowerRoman"/>
      <w:lvlText w:val="%3."/>
      <w:lvlJc w:val="right"/>
      <w:pPr>
        <w:ind w:left="1868" w:hanging="180"/>
      </w:pPr>
    </w:lvl>
    <w:lvl w:ilvl="3" w:tplc="0415000F" w:tentative="1">
      <w:start w:val="1"/>
      <w:numFmt w:val="decimal"/>
      <w:lvlText w:val="%4."/>
      <w:lvlJc w:val="left"/>
      <w:pPr>
        <w:ind w:left="2588" w:hanging="360"/>
      </w:pPr>
    </w:lvl>
    <w:lvl w:ilvl="4" w:tplc="04150019" w:tentative="1">
      <w:start w:val="1"/>
      <w:numFmt w:val="lowerLetter"/>
      <w:lvlText w:val="%5."/>
      <w:lvlJc w:val="left"/>
      <w:pPr>
        <w:ind w:left="3308" w:hanging="360"/>
      </w:pPr>
    </w:lvl>
    <w:lvl w:ilvl="5" w:tplc="0415001B" w:tentative="1">
      <w:start w:val="1"/>
      <w:numFmt w:val="lowerRoman"/>
      <w:lvlText w:val="%6."/>
      <w:lvlJc w:val="right"/>
      <w:pPr>
        <w:ind w:left="4028" w:hanging="180"/>
      </w:pPr>
    </w:lvl>
    <w:lvl w:ilvl="6" w:tplc="0415000F" w:tentative="1">
      <w:start w:val="1"/>
      <w:numFmt w:val="decimal"/>
      <w:lvlText w:val="%7."/>
      <w:lvlJc w:val="left"/>
      <w:pPr>
        <w:ind w:left="4748" w:hanging="360"/>
      </w:pPr>
    </w:lvl>
    <w:lvl w:ilvl="7" w:tplc="04150019" w:tentative="1">
      <w:start w:val="1"/>
      <w:numFmt w:val="lowerLetter"/>
      <w:lvlText w:val="%8."/>
      <w:lvlJc w:val="left"/>
      <w:pPr>
        <w:ind w:left="5468" w:hanging="360"/>
      </w:pPr>
    </w:lvl>
    <w:lvl w:ilvl="8" w:tplc="0415001B" w:tentative="1">
      <w:start w:val="1"/>
      <w:numFmt w:val="lowerRoman"/>
      <w:lvlText w:val="%9."/>
      <w:lvlJc w:val="right"/>
      <w:pPr>
        <w:ind w:left="6188" w:hanging="180"/>
      </w:pPr>
    </w:lvl>
  </w:abstractNum>
  <w:abstractNum w:abstractNumId="33" w15:restartNumberingAfterBreak="0">
    <w:nsid w:val="5A3F77D7"/>
    <w:multiLevelType w:val="multilevel"/>
    <w:tmpl w:val="71A2EAFC"/>
    <w:lvl w:ilvl="0">
      <w:start w:val="1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004"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DE0379A"/>
    <w:multiLevelType w:val="hybridMultilevel"/>
    <w:tmpl w:val="809692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A5208C"/>
    <w:multiLevelType w:val="hybridMultilevel"/>
    <w:tmpl w:val="C67E50F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482383"/>
    <w:multiLevelType w:val="hybridMultilevel"/>
    <w:tmpl w:val="95E86FDC"/>
    <w:lvl w:ilvl="0" w:tplc="D5246966">
      <w:start w:val="1"/>
      <w:numFmt w:val="bullet"/>
      <w:lvlText w:val=""/>
      <w:lvlJc w:val="left"/>
      <w:pPr>
        <w:ind w:left="720" w:hanging="360"/>
      </w:pPr>
      <w:rPr>
        <w:rFonts w:ascii="Symbol" w:hAnsi="Symbol" w:hint="default"/>
      </w:rPr>
    </w:lvl>
    <w:lvl w:ilvl="1" w:tplc="E73EB86A">
      <w:start w:val="1"/>
      <w:numFmt w:val="lowerLetter"/>
      <w:lvlText w:val="%2)"/>
      <w:lvlJc w:val="left"/>
      <w:pPr>
        <w:ind w:left="1440" w:hanging="360"/>
      </w:pPr>
      <w:rPr>
        <w:rFonts w:ascii="Arial" w:eastAsiaTheme="minorHAnsi"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B469E6"/>
    <w:multiLevelType w:val="hybridMultilevel"/>
    <w:tmpl w:val="B970A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35C103A"/>
    <w:multiLevelType w:val="hybridMultilevel"/>
    <w:tmpl w:val="A07062B8"/>
    <w:lvl w:ilvl="0" w:tplc="97A89F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12669C"/>
    <w:multiLevelType w:val="hybridMultilevel"/>
    <w:tmpl w:val="34724B04"/>
    <w:lvl w:ilvl="0" w:tplc="FFFFFFFF">
      <w:start w:val="1"/>
      <w:numFmt w:val="decimal"/>
      <w:lvlText w:val="%1)"/>
      <w:lvlJc w:val="left"/>
      <w:pPr>
        <w:ind w:left="1286" w:hanging="360"/>
      </w:pPr>
    </w:lvl>
    <w:lvl w:ilvl="1" w:tplc="04150011">
      <w:start w:val="1"/>
      <w:numFmt w:val="decimal"/>
      <w:lvlText w:val="%2)"/>
      <w:lvlJc w:val="left"/>
      <w:pPr>
        <w:ind w:left="720" w:hanging="360"/>
      </w:pPr>
    </w:lvl>
    <w:lvl w:ilvl="2" w:tplc="FFFFFFFF" w:tentative="1">
      <w:start w:val="1"/>
      <w:numFmt w:val="lowerRoman"/>
      <w:lvlText w:val="%3."/>
      <w:lvlJc w:val="right"/>
      <w:pPr>
        <w:ind w:left="2726" w:hanging="180"/>
      </w:pPr>
    </w:lvl>
    <w:lvl w:ilvl="3" w:tplc="FFFFFFFF" w:tentative="1">
      <w:start w:val="1"/>
      <w:numFmt w:val="decimal"/>
      <w:lvlText w:val="%4."/>
      <w:lvlJc w:val="left"/>
      <w:pPr>
        <w:ind w:left="3446" w:hanging="360"/>
      </w:pPr>
    </w:lvl>
    <w:lvl w:ilvl="4" w:tplc="FFFFFFFF" w:tentative="1">
      <w:start w:val="1"/>
      <w:numFmt w:val="lowerLetter"/>
      <w:lvlText w:val="%5."/>
      <w:lvlJc w:val="left"/>
      <w:pPr>
        <w:ind w:left="4166" w:hanging="360"/>
      </w:pPr>
    </w:lvl>
    <w:lvl w:ilvl="5" w:tplc="FFFFFFFF" w:tentative="1">
      <w:start w:val="1"/>
      <w:numFmt w:val="lowerRoman"/>
      <w:lvlText w:val="%6."/>
      <w:lvlJc w:val="right"/>
      <w:pPr>
        <w:ind w:left="4886" w:hanging="180"/>
      </w:pPr>
    </w:lvl>
    <w:lvl w:ilvl="6" w:tplc="FFFFFFFF" w:tentative="1">
      <w:start w:val="1"/>
      <w:numFmt w:val="decimal"/>
      <w:lvlText w:val="%7."/>
      <w:lvlJc w:val="left"/>
      <w:pPr>
        <w:ind w:left="5606" w:hanging="360"/>
      </w:pPr>
    </w:lvl>
    <w:lvl w:ilvl="7" w:tplc="FFFFFFFF" w:tentative="1">
      <w:start w:val="1"/>
      <w:numFmt w:val="lowerLetter"/>
      <w:lvlText w:val="%8."/>
      <w:lvlJc w:val="left"/>
      <w:pPr>
        <w:ind w:left="6326" w:hanging="360"/>
      </w:pPr>
    </w:lvl>
    <w:lvl w:ilvl="8" w:tplc="FFFFFFFF" w:tentative="1">
      <w:start w:val="1"/>
      <w:numFmt w:val="lowerRoman"/>
      <w:lvlText w:val="%9."/>
      <w:lvlJc w:val="right"/>
      <w:pPr>
        <w:ind w:left="7046" w:hanging="180"/>
      </w:pPr>
    </w:lvl>
  </w:abstractNum>
  <w:abstractNum w:abstractNumId="40" w15:restartNumberingAfterBreak="0">
    <w:nsid w:val="69CE4393"/>
    <w:multiLevelType w:val="multilevel"/>
    <w:tmpl w:val="22B83E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6BC12508"/>
    <w:multiLevelType w:val="hybridMultilevel"/>
    <w:tmpl w:val="074661A2"/>
    <w:lvl w:ilvl="0" w:tplc="079685F6">
      <w:start w:val="1"/>
      <w:numFmt w:val="lowerLetter"/>
      <w:lvlText w:val="%1)"/>
      <w:lvlJc w:val="left"/>
      <w:pPr>
        <w:tabs>
          <w:tab w:val="num" w:pos="1206"/>
        </w:tabs>
        <w:ind w:left="1206" w:hanging="360"/>
      </w:pPr>
      <w:rPr>
        <w:rFonts w:hint="default"/>
        <w:b w:val="0"/>
        <w:bCs/>
      </w:rPr>
    </w:lvl>
    <w:lvl w:ilvl="1" w:tplc="D4823FCC">
      <w:start w:val="1"/>
      <w:numFmt w:val="decimal"/>
      <w:lvlText w:val="%2)"/>
      <w:lvlJc w:val="left"/>
      <w:pPr>
        <w:tabs>
          <w:tab w:val="num" w:pos="-414"/>
        </w:tabs>
        <w:ind w:left="306" w:hanging="360"/>
      </w:pPr>
      <w:rPr>
        <w:rFonts w:cs="Times New Roman" w:hint="default"/>
      </w:rPr>
    </w:lvl>
    <w:lvl w:ilvl="2" w:tplc="E9085ECC">
      <w:start w:val="1"/>
      <w:numFmt w:val="lowerLetter"/>
      <w:lvlText w:val="%3)"/>
      <w:lvlJc w:val="left"/>
      <w:pPr>
        <w:tabs>
          <w:tab w:val="num" w:pos="1206"/>
        </w:tabs>
        <w:ind w:left="1206" w:hanging="360"/>
      </w:pPr>
      <w:rPr>
        <w:rFonts w:cs="Times New Roman" w:hint="default"/>
      </w:rPr>
    </w:lvl>
    <w:lvl w:ilvl="3" w:tplc="0415000F">
      <w:start w:val="1"/>
      <w:numFmt w:val="decimal"/>
      <w:lvlText w:val="%4."/>
      <w:lvlJc w:val="left"/>
      <w:pPr>
        <w:tabs>
          <w:tab w:val="num" w:pos="1746"/>
        </w:tabs>
        <w:ind w:left="1746" w:hanging="360"/>
      </w:pPr>
      <w:rPr>
        <w:rFonts w:cs="Times New Roman"/>
      </w:rPr>
    </w:lvl>
    <w:lvl w:ilvl="4" w:tplc="04150019">
      <w:start w:val="1"/>
      <w:numFmt w:val="lowerLetter"/>
      <w:lvlText w:val="%5."/>
      <w:lvlJc w:val="left"/>
      <w:pPr>
        <w:tabs>
          <w:tab w:val="num" w:pos="2466"/>
        </w:tabs>
        <w:ind w:left="2466" w:hanging="360"/>
      </w:pPr>
      <w:rPr>
        <w:rFonts w:cs="Times New Roman"/>
      </w:rPr>
    </w:lvl>
    <w:lvl w:ilvl="5" w:tplc="0415001B">
      <w:start w:val="1"/>
      <w:numFmt w:val="lowerRoman"/>
      <w:lvlText w:val="%6."/>
      <w:lvlJc w:val="right"/>
      <w:pPr>
        <w:tabs>
          <w:tab w:val="num" w:pos="3186"/>
        </w:tabs>
        <w:ind w:left="3186" w:hanging="180"/>
      </w:pPr>
      <w:rPr>
        <w:rFonts w:cs="Times New Roman"/>
      </w:rPr>
    </w:lvl>
    <w:lvl w:ilvl="6" w:tplc="0415000F">
      <w:start w:val="1"/>
      <w:numFmt w:val="decimal"/>
      <w:lvlText w:val="%7."/>
      <w:lvlJc w:val="left"/>
      <w:pPr>
        <w:tabs>
          <w:tab w:val="num" w:pos="3906"/>
        </w:tabs>
        <w:ind w:left="3906" w:hanging="360"/>
      </w:pPr>
      <w:rPr>
        <w:rFonts w:cs="Times New Roman"/>
      </w:rPr>
    </w:lvl>
    <w:lvl w:ilvl="7" w:tplc="04150019">
      <w:start w:val="1"/>
      <w:numFmt w:val="lowerLetter"/>
      <w:lvlText w:val="%8."/>
      <w:lvlJc w:val="left"/>
      <w:pPr>
        <w:tabs>
          <w:tab w:val="num" w:pos="4626"/>
        </w:tabs>
        <w:ind w:left="4626" w:hanging="360"/>
      </w:pPr>
      <w:rPr>
        <w:rFonts w:cs="Times New Roman"/>
      </w:rPr>
    </w:lvl>
    <w:lvl w:ilvl="8" w:tplc="0415001B">
      <w:start w:val="1"/>
      <w:numFmt w:val="lowerRoman"/>
      <w:lvlText w:val="%9."/>
      <w:lvlJc w:val="right"/>
      <w:pPr>
        <w:tabs>
          <w:tab w:val="num" w:pos="5346"/>
        </w:tabs>
        <w:ind w:left="5346" w:hanging="180"/>
      </w:pPr>
      <w:rPr>
        <w:rFonts w:cs="Times New Roman"/>
      </w:rPr>
    </w:lvl>
  </w:abstractNum>
  <w:abstractNum w:abstractNumId="42" w15:restartNumberingAfterBreak="0">
    <w:nsid w:val="6DCD12C8"/>
    <w:multiLevelType w:val="multilevel"/>
    <w:tmpl w:val="B106C270"/>
    <w:lvl w:ilvl="0">
      <w:start w:val="13"/>
      <w:numFmt w:val="decimal"/>
      <w:lvlText w:val="%1"/>
      <w:lvlJc w:val="left"/>
      <w:pPr>
        <w:ind w:left="375" w:hanging="375"/>
      </w:pPr>
      <w:rPr>
        <w:rFonts w:hint="default"/>
        <w:b/>
      </w:rPr>
    </w:lvl>
    <w:lvl w:ilvl="1">
      <w:start w:val="1"/>
      <w:numFmt w:val="decimal"/>
      <w:lvlText w:val="%1.%2"/>
      <w:lvlJc w:val="left"/>
      <w:pPr>
        <w:ind w:left="375" w:hanging="375"/>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3" w15:restartNumberingAfterBreak="0">
    <w:nsid w:val="6E987DE3"/>
    <w:multiLevelType w:val="multilevel"/>
    <w:tmpl w:val="127CA73C"/>
    <w:lvl w:ilvl="0">
      <w:start w:val="5"/>
      <w:numFmt w:val="decimal"/>
      <w:lvlText w:val="%1"/>
      <w:lvlJc w:val="left"/>
      <w:pPr>
        <w:ind w:left="360" w:hanging="360"/>
      </w:pPr>
      <w:rPr>
        <w:rFonts w:hint="default"/>
        <w:b/>
        <w:color w:val="000000"/>
      </w:rPr>
    </w:lvl>
    <w:lvl w:ilvl="1">
      <w:start w:val="2"/>
      <w:numFmt w:val="decimal"/>
      <w:lvlText w:val="%1.%2"/>
      <w:lvlJc w:val="left"/>
      <w:pPr>
        <w:ind w:left="428" w:hanging="360"/>
      </w:pPr>
      <w:rPr>
        <w:rFonts w:hint="default"/>
        <w:b w:val="0"/>
        <w:bCs/>
        <w:color w:val="000000"/>
      </w:rPr>
    </w:lvl>
    <w:lvl w:ilvl="2">
      <w:start w:val="1"/>
      <w:numFmt w:val="decimal"/>
      <w:lvlText w:val="%1.%2.%3"/>
      <w:lvlJc w:val="left"/>
      <w:pPr>
        <w:ind w:left="856" w:hanging="720"/>
      </w:pPr>
      <w:rPr>
        <w:rFonts w:hint="default"/>
        <w:b/>
        <w:color w:val="000000"/>
      </w:rPr>
    </w:lvl>
    <w:lvl w:ilvl="3">
      <w:start w:val="1"/>
      <w:numFmt w:val="decimal"/>
      <w:lvlText w:val="%1.%2.%3.%4"/>
      <w:lvlJc w:val="left"/>
      <w:pPr>
        <w:ind w:left="924" w:hanging="720"/>
      </w:pPr>
      <w:rPr>
        <w:rFonts w:hint="default"/>
        <w:b/>
        <w:color w:val="000000"/>
      </w:rPr>
    </w:lvl>
    <w:lvl w:ilvl="4">
      <w:start w:val="1"/>
      <w:numFmt w:val="decimal"/>
      <w:lvlText w:val="%1.%2.%3.%4.%5"/>
      <w:lvlJc w:val="left"/>
      <w:pPr>
        <w:ind w:left="1352" w:hanging="1080"/>
      </w:pPr>
      <w:rPr>
        <w:rFonts w:hint="default"/>
        <w:b/>
        <w:color w:val="000000"/>
      </w:rPr>
    </w:lvl>
    <w:lvl w:ilvl="5">
      <w:start w:val="1"/>
      <w:numFmt w:val="decimal"/>
      <w:lvlText w:val="%1.%2.%3.%4.%5.%6"/>
      <w:lvlJc w:val="left"/>
      <w:pPr>
        <w:ind w:left="1420" w:hanging="1080"/>
      </w:pPr>
      <w:rPr>
        <w:rFonts w:hint="default"/>
        <w:b/>
        <w:color w:val="000000"/>
      </w:rPr>
    </w:lvl>
    <w:lvl w:ilvl="6">
      <w:start w:val="1"/>
      <w:numFmt w:val="decimal"/>
      <w:lvlText w:val="%1.%2.%3.%4.%5.%6.%7"/>
      <w:lvlJc w:val="left"/>
      <w:pPr>
        <w:ind w:left="1848" w:hanging="1440"/>
      </w:pPr>
      <w:rPr>
        <w:rFonts w:hint="default"/>
        <w:b/>
        <w:color w:val="000000"/>
      </w:rPr>
    </w:lvl>
    <w:lvl w:ilvl="7">
      <w:start w:val="1"/>
      <w:numFmt w:val="decimal"/>
      <w:lvlText w:val="%1.%2.%3.%4.%5.%6.%7.%8"/>
      <w:lvlJc w:val="left"/>
      <w:pPr>
        <w:ind w:left="1916" w:hanging="1440"/>
      </w:pPr>
      <w:rPr>
        <w:rFonts w:hint="default"/>
        <w:b/>
        <w:color w:val="000000"/>
      </w:rPr>
    </w:lvl>
    <w:lvl w:ilvl="8">
      <w:start w:val="1"/>
      <w:numFmt w:val="decimal"/>
      <w:lvlText w:val="%1.%2.%3.%4.%5.%6.%7.%8.%9"/>
      <w:lvlJc w:val="left"/>
      <w:pPr>
        <w:ind w:left="1984" w:hanging="1440"/>
      </w:pPr>
      <w:rPr>
        <w:rFonts w:hint="default"/>
        <w:b/>
        <w:color w:val="000000"/>
      </w:rPr>
    </w:lvl>
  </w:abstractNum>
  <w:abstractNum w:abstractNumId="44" w15:restartNumberingAfterBreak="0">
    <w:nsid w:val="735B489D"/>
    <w:multiLevelType w:val="hybridMultilevel"/>
    <w:tmpl w:val="C972AF22"/>
    <w:lvl w:ilvl="0" w:tplc="FFFFFFFF">
      <w:start w:val="1"/>
      <w:numFmt w:val="decimal"/>
      <w:lvlText w:val="%1)"/>
      <w:lvlJc w:val="left"/>
      <w:pPr>
        <w:ind w:left="1146" w:hanging="360"/>
      </w:pPr>
    </w:lvl>
    <w:lvl w:ilvl="1" w:tplc="04150011">
      <w:start w:val="1"/>
      <w:numFmt w:val="decimal"/>
      <w:lvlText w:val="%2)"/>
      <w:lvlJc w:val="left"/>
      <w:pPr>
        <w:ind w:left="720"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5" w15:restartNumberingAfterBreak="0">
    <w:nsid w:val="73653DB6"/>
    <w:multiLevelType w:val="hybridMultilevel"/>
    <w:tmpl w:val="7BAC17B4"/>
    <w:lvl w:ilvl="0" w:tplc="99BE982A">
      <w:start w:val="1"/>
      <w:numFmt w:val="decimal"/>
      <w:lvlText w:val="%1)"/>
      <w:lvlJc w:val="left"/>
      <w:pPr>
        <w:ind w:left="720" w:hanging="360"/>
      </w:pPr>
      <w:rPr>
        <w:rFonts w:ascii="Arial" w:eastAsia="Times New Roman" w:hAnsi="Arial" w:cs="Arial" w:hint="default"/>
        <w:w w:val="91"/>
        <w:sz w:val="24"/>
        <w:szCs w:val="24"/>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7EC5BEB"/>
    <w:multiLevelType w:val="multilevel"/>
    <w:tmpl w:val="356CFAAC"/>
    <w:lvl w:ilvl="0">
      <w:start w:val="1"/>
      <w:numFmt w:val="decimal"/>
      <w:lvlText w:val="%1."/>
      <w:legacy w:legacy="1" w:legacySpace="170" w:legacyIndent="0"/>
      <w:lvlJc w:val="left"/>
      <w:rPr>
        <w:b/>
        <w:i w:val="0"/>
      </w:rPr>
    </w:lvl>
    <w:lvl w:ilvl="1">
      <w:start w:val="1"/>
      <w:numFmt w:val="decimal"/>
      <w:lvlText w:val="%1.%2."/>
      <w:legacy w:legacy="1" w:legacySpace="170" w:legacyIndent="0"/>
      <w:lvlJc w:val="left"/>
      <w:rPr>
        <w:b/>
        <w:i w:val="0"/>
      </w:rPr>
    </w:lvl>
    <w:lvl w:ilvl="2">
      <w:start w:val="1"/>
      <w:numFmt w:val="decimal"/>
      <w:pStyle w:val="Nagwek3"/>
      <w:lvlText w:val="%1.%2.%3."/>
      <w:legacy w:legacy="1" w:legacySpace="170" w:legacyIndent="0"/>
      <w:lvlJc w:val="left"/>
      <w:rPr>
        <w:b/>
        <w:i w:val="0"/>
      </w:rPr>
    </w:lvl>
    <w:lvl w:ilvl="3">
      <w:start w:val="1"/>
      <w:numFmt w:val="decimal"/>
      <w:pStyle w:val="Nagwek4"/>
      <w:lvlText w:val="%1.%2.%3.%4."/>
      <w:legacy w:legacy="1" w:legacySpace="170" w:legacyIndent="0"/>
      <w:lvlJc w:val="left"/>
      <w:rPr>
        <w:b/>
        <w:i w:val="0"/>
      </w:rPr>
    </w:lvl>
    <w:lvl w:ilvl="4">
      <w:start w:val="1"/>
      <w:numFmt w:val="decimal"/>
      <w:pStyle w:val="Nagwek5"/>
      <w:lvlText w:val="%1.%2.%3.%4.%5."/>
      <w:legacy w:legacy="1" w:legacySpace="170" w:legacyIndent="0"/>
      <w:lvlJc w:val="left"/>
      <w:rPr>
        <w:b/>
        <w:i w:val="0"/>
      </w:rPr>
    </w:lvl>
    <w:lvl w:ilvl="5">
      <w:start w:val="1"/>
      <w:numFmt w:val="decimal"/>
      <w:pStyle w:val="Nagwek6"/>
      <w:lvlText w:val="%1.%2.%3.%4.%5..%6"/>
      <w:legacy w:legacy="1" w:legacySpace="144" w:legacyIndent="0"/>
      <w:lvlJc w:val="left"/>
    </w:lvl>
    <w:lvl w:ilvl="6">
      <w:start w:val="1"/>
      <w:numFmt w:val="decimal"/>
      <w:pStyle w:val="Nagwek7"/>
      <w:lvlText w:val="%1.%2.%3.%4.%5..%6.%7"/>
      <w:legacy w:legacy="1" w:legacySpace="144" w:legacyIndent="0"/>
      <w:lvlJc w:val="left"/>
    </w:lvl>
    <w:lvl w:ilvl="7">
      <w:start w:val="1"/>
      <w:numFmt w:val="decimal"/>
      <w:pStyle w:val="Nagwek8"/>
      <w:lvlText w:val="%1.%2.%3.%4.%5..%6.%7.%8"/>
      <w:legacy w:legacy="1" w:legacySpace="144" w:legacyIndent="0"/>
      <w:lvlJc w:val="left"/>
    </w:lvl>
    <w:lvl w:ilvl="8">
      <w:start w:val="1"/>
      <w:numFmt w:val="decimal"/>
      <w:pStyle w:val="Nagwek9"/>
      <w:lvlText w:val="%1.%2.%3.%4.%5..%6.%7.%8.%9"/>
      <w:legacy w:legacy="1" w:legacySpace="144" w:legacyIndent="0"/>
      <w:lvlJc w:val="left"/>
    </w:lvl>
  </w:abstractNum>
  <w:abstractNum w:abstractNumId="47" w15:restartNumberingAfterBreak="0">
    <w:nsid w:val="7BA36542"/>
    <w:multiLevelType w:val="hybridMultilevel"/>
    <w:tmpl w:val="9D8A2F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1B59FC"/>
    <w:multiLevelType w:val="hybridMultilevel"/>
    <w:tmpl w:val="E3A23CFC"/>
    <w:lvl w:ilvl="0" w:tplc="D8B4EF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4445354">
    <w:abstractNumId w:val="29"/>
  </w:num>
  <w:num w:numId="2" w16cid:durableId="418866516">
    <w:abstractNumId w:val="48"/>
  </w:num>
  <w:num w:numId="3" w16cid:durableId="1976446583">
    <w:abstractNumId w:val="21"/>
    <w:lvlOverride w:ilvl="0">
      <w:startOverride w:val="1"/>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81847788">
    <w:abstractNumId w:val="41"/>
  </w:num>
  <w:num w:numId="5" w16cid:durableId="91318041">
    <w:abstractNumId w:val="25"/>
  </w:num>
  <w:num w:numId="6" w16cid:durableId="1313212227">
    <w:abstractNumId w:val="40"/>
  </w:num>
  <w:num w:numId="7" w16cid:durableId="184757314">
    <w:abstractNumId w:val="15"/>
  </w:num>
  <w:num w:numId="8" w16cid:durableId="164131379">
    <w:abstractNumId w:val="43"/>
  </w:num>
  <w:num w:numId="9" w16cid:durableId="297611161">
    <w:abstractNumId w:val="32"/>
  </w:num>
  <w:num w:numId="10" w16cid:durableId="368457518">
    <w:abstractNumId w:val="36"/>
  </w:num>
  <w:num w:numId="11" w16cid:durableId="1001815959">
    <w:abstractNumId w:val="26"/>
  </w:num>
  <w:num w:numId="12" w16cid:durableId="836530308">
    <w:abstractNumId w:val="34"/>
  </w:num>
  <w:num w:numId="13" w16cid:durableId="1737124515">
    <w:abstractNumId w:val="31"/>
  </w:num>
  <w:num w:numId="14" w16cid:durableId="340737957">
    <w:abstractNumId w:val="17"/>
  </w:num>
  <w:num w:numId="15" w16cid:durableId="1490095649">
    <w:abstractNumId w:val="19"/>
  </w:num>
  <w:num w:numId="16" w16cid:durableId="852115302">
    <w:abstractNumId w:val="27"/>
  </w:num>
  <w:num w:numId="17" w16cid:durableId="1874270455">
    <w:abstractNumId w:val="23"/>
  </w:num>
  <w:num w:numId="18" w16cid:durableId="457997175">
    <w:abstractNumId w:val="42"/>
  </w:num>
  <w:num w:numId="19" w16cid:durableId="668142632">
    <w:abstractNumId w:val="28"/>
  </w:num>
  <w:num w:numId="20" w16cid:durableId="777601223">
    <w:abstractNumId w:val="33"/>
  </w:num>
  <w:num w:numId="21" w16cid:durableId="94592219">
    <w:abstractNumId w:val="10"/>
  </w:num>
  <w:num w:numId="22" w16cid:durableId="1045910400">
    <w:abstractNumId w:val="38"/>
  </w:num>
  <w:num w:numId="23" w16cid:durableId="2039235009">
    <w:abstractNumId w:val="22"/>
  </w:num>
  <w:num w:numId="24" w16cid:durableId="1089229865">
    <w:abstractNumId w:val="11"/>
  </w:num>
  <w:num w:numId="25" w16cid:durableId="389040340">
    <w:abstractNumId w:val="30"/>
  </w:num>
  <w:num w:numId="26" w16cid:durableId="1316108478">
    <w:abstractNumId w:val="5"/>
  </w:num>
  <w:num w:numId="27" w16cid:durableId="275645711">
    <w:abstractNumId w:val="47"/>
  </w:num>
  <w:num w:numId="28" w16cid:durableId="453983916">
    <w:abstractNumId w:val="37"/>
  </w:num>
  <w:num w:numId="29" w16cid:durableId="684212427">
    <w:abstractNumId w:val="9"/>
  </w:num>
  <w:num w:numId="30" w16cid:durableId="1036663464">
    <w:abstractNumId w:val="45"/>
  </w:num>
  <w:num w:numId="31" w16cid:durableId="123232465">
    <w:abstractNumId w:val="46"/>
  </w:num>
  <w:num w:numId="32" w16cid:durableId="1234923651">
    <w:abstractNumId w:val="6"/>
  </w:num>
  <w:num w:numId="33" w16cid:durableId="49809566">
    <w:abstractNumId w:val="2"/>
  </w:num>
  <w:num w:numId="34" w16cid:durableId="1164051320">
    <w:abstractNumId w:val="20"/>
  </w:num>
  <w:num w:numId="35" w16cid:durableId="1921451005">
    <w:abstractNumId w:val="8"/>
  </w:num>
  <w:num w:numId="36" w16cid:durableId="1031689255">
    <w:abstractNumId w:val="39"/>
  </w:num>
  <w:num w:numId="37" w16cid:durableId="1672217885">
    <w:abstractNumId w:val="44"/>
  </w:num>
  <w:num w:numId="38" w16cid:durableId="1113355218">
    <w:abstractNumId w:val="14"/>
  </w:num>
  <w:num w:numId="39" w16cid:durableId="680012983">
    <w:abstractNumId w:val="3"/>
  </w:num>
  <w:num w:numId="40" w16cid:durableId="1431392787">
    <w:abstractNumId w:val="35"/>
  </w:num>
  <w:num w:numId="41" w16cid:durableId="1077096370">
    <w:abstractNumId w:val="12"/>
  </w:num>
  <w:num w:numId="42" w16cid:durableId="771125180">
    <w:abstractNumId w:val="0"/>
  </w:num>
  <w:num w:numId="43" w16cid:durableId="252320182">
    <w:abstractNumId w:val="24"/>
  </w:num>
  <w:num w:numId="44" w16cid:durableId="1894462583">
    <w:abstractNumId w:val="16"/>
  </w:num>
  <w:num w:numId="45" w16cid:durableId="288172913">
    <w:abstractNumId w:val="4"/>
  </w:num>
  <w:num w:numId="46" w16cid:durableId="1206523517">
    <w:abstractNumId w:val="7"/>
  </w:num>
  <w:num w:numId="47" w16cid:durableId="225533036">
    <w:abstractNumId w:val="18"/>
  </w:num>
  <w:num w:numId="48" w16cid:durableId="614679264">
    <w:abstractNumId w:val="1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0C01"/>
    <w:rsid w:val="00011EF0"/>
    <w:rsid w:val="00012295"/>
    <w:rsid w:val="000125C6"/>
    <w:rsid w:val="00012AF9"/>
    <w:rsid w:val="00015F3E"/>
    <w:rsid w:val="0001782F"/>
    <w:rsid w:val="00020D94"/>
    <w:rsid w:val="00021188"/>
    <w:rsid w:val="000341F7"/>
    <w:rsid w:val="00035397"/>
    <w:rsid w:val="00036160"/>
    <w:rsid w:val="0003662C"/>
    <w:rsid w:val="000404C7"/>
    <w:rsid w:val="000418BD"/>
    <w:rsid w:val="00041965"/>
    <w:rsid w:val="00047A40"/>
    <w:rsid w:val="00050ADD"/>
    <w:rsid w:val="00052A83"/>
    <w:rsid w:val="00053F32"/>
    <w:rsid w:val="00054E97"/>
    <w:rsid w:val="000555E5"/>
    <w:rsid w:val="000563E7"/>
    <w:rsid w:val="00060C6C"/>
    <w:rsid w:val="00061812"/>
    <w:rsid w:val="000630AC"/>
    <w:rsid w:val="000659C5"/>
    <w:rsid w:val="00065B95"/>
    <w:rsid w:val="000664EF"/>
    <w:rsid w:val="0006713B"/>
    <w:rsid w:val="00071BDC"/>
    <w:rsid w:val="00074D7D"/>
    <w:rsid w:val="00075356"/>
    <w:rsid w:val="0007582A"/>
    <w:rsid w:val="00075DF2"/>
    <w:rsid w:val="000768E4"/>
    <w:rsid w:val="0008276C"/>
    <w:rsid w:val="000838B5"/>
    <w:rsid w:val="0008400F"/>
    <w:rsid w:val="000873F0"/>
    <w:rsid w:val="00091743"/>
    <w:rsid w:val="00095370"/>
    <w:rsid w:val="000953C8"/>
    <w:rsid w:val="00096AF1"/>
    <w:rsid w:val="00096B7D"/>
    <w:rsid w:val="00097913"/>
    <w:rsid w:val="00097C38"/>
    <w:rsid w:val="000A10EC"/>
    <w:rsid w:val="000A23BC"/>
    <w:rsid w:val="000A3283"/>
    <w:rsid w:val="000A58EB"/>
    <w:rsid w:val="000A5B12"/>
    <w:rsid w:val="000A6D7E"/>
    <w:rsid w:val="000A6FB6"/>
    <w:rsid w:val="000A71EC"/>
    <w:rsid w:val="000B3551"/>
    <w:rsid w:val="000C6720"/>
    <w:rsid w:val="000C701D"/>
    <w:rsid w:val="000C766A"/>
    <w:rsid w:val="000C77F1"/>
    <w:rsid w:val="000D159D"/>
    <w:rsid w:val="000D6E14"/>
    <w:rsid w:val="000D7625"/>
    <w:rsid w:val="000D765F"/>
    <w:rsid w:val="000E0DED"/>
    <w:rsid w:val="000E1249"/>
    <w:rsid w:val="000E1374"/>
    <w:rsid w:val="000E1E47"/>
    <w:rsid w:val="000E20B1"/>
    <w:rsid w:val="000E4F8D"/>
    <w:rsid w:val="000E5C70"/>
    <w:rsid w:val="000E7188"/>
    <w:rsid w:val="000F0F0F"/>
    <w:rsid w:val="000F1A61"/>
    <w:rsid w:val="000F43E4"/>
    <w:rsid w:val="000F6652"/>
    <w:rsid w:val="000F66B6"/>
    <w:rsid w:val="000F7AE9"/>
    <w:rsid w:val="000F7CD8"/>
    <w:rsid w:val="001052E1"/>
    <w:rsid w:val="00106A8F"/>
    <w:rsid w:val="0011143B"/>
    <w:rsid w:val="00112174"/>
    <w:rsid w:val="00113996"/>
    <w:rsid w:val="00113E38"/>
    <w:rsid w:val="001167D3"/>
    <w:rsid w:val="00117EDE"/>
    <w:rsid w:val="00121220"/>
    <w:rsid w:val="0012156B"/>
    <w:rsid w:val="00121973"/>
    <w:rsid w:val="001227A1"/>
    <w:rsid w:val="001239A3"/>
    <w:rsid w:val="00123FC5"/>
    <w:rsid w:val="001244BA"/>
    <w:rsid w:val="001279F0"/>
    <w:rsid w:val="00132CC8"/>
    <w:rsid w:val="00133841"/>
    <w:rsid w:val="00134918"/>
    <w:rsid w:val="00135A9D"/>
    <w:rsid w:val="00135C0D"/>
    <w:rsid w:val="001374AF"/>
    <w:rsid w:val="00143486"/>
    <w:rsid w:val="0014761D"/>
    <w:rsid w:val="0015100C"/>
    <w:rsid w:val="00153D9B"/>
    <w:rsid w:val="001567FC"/>
    <w:rsid w:val="00156BBE"/>
    <w:rsid w:val="00157B40"/>
    <w:rsid w:val="001627B5"/>
    <w:rsid w:val="0016440F"/>
    <w:rsid w:val="00165B3B"/>
    <w:rsid w:val="00165C49"/>
    <w:rsid w:val="00165D6C"/>
    <w:rsid w:val="001670B1"/>
    <w:rsid w:val="00171A54"/>
    <w:rsid w:val="00173A9B"/>
    <w:rsid w:val="00176281"/>
    <w:rsid w:val="0017739C"/>
    <w:rsid w:val="00190FF3"/>
    <w:rsid w:val="0019105A"/>
    <w:rsid w:val="001917C6"/>
    <w:rsid w:val="00192575"/>
    <w:rsid w:val="00192EF1"/>
    <w:rsid w:val="00193B29"/>
    <w:rsid w:val="00195C57"/>
    <w:rsid w:val="00196661"/>
    <w:rsid w:val="00196D44"/>
    <w:rsid w:val="001A1D82"/>
    <w:rsid w:val="001A2FC9"/>
    <w:rsid w:val="001A3F42"/>
    <w:rsid w:val="001A521D"/>
    <w:rsid w:val="001A5BB4"/>
    <w:rsid w:val="001A7335"/>
    <w:rsid w:val="001B0FB8"/>
    <w:rsid w:val="001B38F2"/>
    <w:rsid w:val="001B52FB"/>
    <w:rsid w:val="001B5F9C"/>
    <w:rsid w:val="001B6FD8"/>
    <w:rsid w:val="001B7CB9"/>
    <w:rsid w:val="001C02F3"/>
    <w:rsid w:val="001C0515"/>
    <w:rsid w:val="001C282E"/>
    <w:rsid w:val="001C52FC"/>
    <w:rsid w:val="001D1113"/>
    <w:rsid w:val="001D11AE"/>
    <w:rsid w:val="001D39C3"/>
    <w:rsid w:val="001D4B27"/>
    <w:rsid w:val="001D675E"/>
    <w:rsid w:val="001D7A01"/>
    <w:rsid w:val="001E52DB"/>
    <w:rsid w:val="001E6B13"/>
    <w:rsid w:val="001E75BE"/>
    <w:rsid w:val="001F1C19"/>
    <w:rsid w:val="001F2B52"/>
    <w:rsid w:val="001F425F"/>
    <w:rsid w:val="001F42E5"/>
    <w:rsid w:val="001F61AB"/>
    <w:rsid w:val="001F7406"/>
    <w:rsid w:val="00201F52"/>
    <w:rsid w:val="00204502"/>
    <w:rsid w:val="002046BE"/>
    <w:rsid w:val="002051A9"/>
    <w:rsid w:val="00205F52"/>
    <w:rsid w:val="00210DD4"/>
    <w:rsid w:val="00212893"/>
    <w:rsid w:val="002138E8"/>
    <w:rsid w:val="00215B06"/>
    <w:rsid w:val="00216488"/>
    <w:rsid w:val="00220180"/>
    <w:rsid w:val="00220663"/>
    <w:rsid w:val="0022443A"/>
    <w:rsid w:val="00225CB2"/>
    <w:rsid w:val="00231E46"/>
    <w:rsid w:val="00233280"/>
    <w:rsid w:val="00235249"/>
    <w:rsid w:val="00236158"/>
    <w:rsid w:val="00236F19"/>
    <w:rsid w:val="00241315"/>
    <w:rsid w:val="00242AE5"/>
    <w:rsid w:val="0024381B"/>
    <w:rsid w:val="00244E75"/>
    <w:rsid w:val="0024515A"/>
    <w:rsid w:val="00245EBA"/>
    <w:rsid w:val="00246074"/>
    <w:rsid w:val="00250410"/>
    <w:rsid w:val="0025078E"/>
    <w:rsid w:val="00250C56"/>
    <w:rsid w:val="002515DC"/>
    <w:rsid w:val="00253DD3"/>
    <w:rsid w:val="0025619B"/>
    <w:rsid w:val="00260FA8"/>
    <w:rsid w:val="00262E2E"/>
    <w:rsid w:val="0026432A"/>
    <w:rsid w:val="00264907"/>
    <w:rsid w:val="0026747B"/>
    <w:rsid w:val="00267814"/>
    <w:rsid w:val="00273224"/>
    <w:rsid w:val="00273B10"/>
    <w:rsid w:val="0027611C"/>
    <w:rsid w:val="002777D9"/>
    <w:rsid w:val="00277E4F"/>
    <w:rsid w:val="0028052A"/>
    <w:rsid w:val="002806C8"/>
    <w:rsid w:val="002809B4"/>
    <w:rsid w:val="00280A17"/>
    <w:rsid w:val="002819DE"/>
    <w:rsid w:val="00282A3D"/>
    <w:rsid w:val="0028313A"/>
    <w:rsid w:val="002854FF"/>
    <w:rsid w:val="00285514"/>
    <w:rsid w:val="0028750E"/>
    <w:rsid w:val="002940AC"/>
    <w:rsid w:val="00294D1C"/>
    <w:rsid w:val="00295C3E"/>
    <w:rsid w:val="00295CFC"/>
    <w:rsid w:val="00297437"/>
    <w:rsid w:val="002A02A0"/>
    <w:rsid w:val="002A28FF"/>
    <w:rsid w:val="002A37DD"/>
    <w:rsid w:val="002A5151"/>
    <w:rsid w:val="002A5973"/>
    <w:rsid w:val="002A70F6"/>
    <w:rsid w:val="002B160F"/>
    <w:rsid w:val="002B671A"/>
    <w:rsid w:val="002B712B"/>
    <w:rsid w:val="002B7C9D"/>
    <w:rsid w:val="002C35F7"/>
    <w:rsid w:val="002D0A04"/>
    <w:rsid w:val="002D1F6B"/>
    <w:rsid w:val="002D2A24"/>
    <w:rsid w:val="002D4B35"/>
    <w:rsid w:val="002D5C5D"/>
    <w:rsid w:val="002D6433"/>
    <w:rsid w:val="002D6B0D"/>
    <w:rsid w:val="002D7406"/>
    <w:rsid w:val="002D7F95"/>
    <w:rsid w:val="002E0200"/>
    <w:rsid w:val="002E1D06"/>
    <w:rsid w:val="002E2ECD"/>
    <w:rsid w:val="002E6F1C"/>
    <w:rsid w:val="002F0A9A"/>
    <w:rsid w:val="002F28CA"/>
    <w:rsid w:val="002F7901"/>
    <w:rsid w:val="00301754"/>
    <w:rsid w:val="003026BE"/>
    <w:rsid w:val="003035F5"/>
    <w:rsid w:val="0030420D"/>
    <w:rsid w:val="00306711"/>
    <w:rsid w:val="00316A8E"/>
    <w:rsid w:val="0032014E"/>
    <w:rsid w:val="003221C9"/>
    <w:rsid w:val="00323A68"/>
    <w:rsid w:val="00325943"/>
    <w:rsid w:val="00327B07"/>
    <w:rsid w:val="0033056E"/>
    <w:rsid w:val="003309AF"/>
    <w:rsid w:val="003322E9"/>
    <w:rsid w:val="00332AEF"/>
    <w:rsid w:val="00341DEB"/>
    <w:rsid w:val="00344DD7"/>
    <w:rsid w:val="00345C1A"/>
    <w:rsid w:val="003465AD"/>
    <w:rsid w:val="00346DAF"/>
    <w:rsid w:val="00347AC3"/>
    <w:rsid w:val="00350730"/>
    <w:rsid w:val="00350F65"/>
    <w:rsid w:val="003523ED"/>
    <w:rsid w:val="00354346"/>
    <w:rsid w:val="003549BB"/>
    <w:rsid w:val="0036640E"/>
    <w:rsid w:val="003737B1"/>
    <w:rsid w:val="0037422E"/>
    <w:rsid w:val="00375748"/>
    <w:rsid w:val="0037593F"/>
    <w:rsid w:val="00383F7E"/>
    <w:rsid w:val="0038456B"/>
    <w:rsid w:val="00386758"/>
    <w:rsid w:val="00387009"/>
    <w:rsid w:val="003873F7"/>
    <w:rsid w:val="00387B06"/>
    <w:rsid w:val="0039247E"/>
    <w:rsid w:val="0039560B"/>
    <w:rsid w:val="00395678"/>
    <w:rsid w:val="00395805"/>
    <w:rsid w:val="0039623D"/>
    <w:rsid w:val="003A19C7"/>
    <w:rsid w:val="003A3E27"/>
    <w:rsid w:val="003A679D"/>
    <w:rsid w:val="003B048E"/>
    <w:rsid w:val="003B314F"/>
    <w:rsid w:val="003B5BED"/>
    <w:rsid w:val="003B7C94"/>
    <w:rsid w:val="003C1095"/>
    <w:rsid w:val="003C213E"/>
    <w:rsid w:val="003C494E"/>
    <w:rsid w:val="003C5032"/>
    <w:rsid w:val="003C6A38"/>
    <w:rsid w:val="003C7CE5"/>
    <w:rsid w:val="003D2B22"/>
    <w:rsid w:val="003D2EBA"/>
    <w:rsid w:val="003D6AD3"/>
    <w:rsid w:val="003D7F23"/>
    <w:rsid w:val="003E1409"/>
    <w:rsid w:val="003E2885"/>
    <w:rsid w:val="003E6A09"/>
    <w:rsid w:val="003E6DC6"/>
    <w:rsid w:val="003E7A5A"/>
    <w:rsid w:val="003F05CA"/>
    <w:rsid w:val="003F1821"/>
    <w:rsid w:val="003F28E7"/>
    <w:rsid w:val="003F2B85"/>
    <w:rsid w:val="003F43AD"/>
    <w:rsid w:val="003F491B"/>
    <w:rsid w:val="003F549E"/>
    <w:rsid w:val="003F5544"/>
    <w:rsid w:val="003F5AFF"/>
    <w:rsid w:val="003F7E4F"/>
    <w:rsid w:val="00400569"/>
    <w:rsid w:val="004019ED"/>
    <w:rsid w:val="00401A83"/>
    <w:rsid w:val="004041D2"/>
    <w:rsid w:val="004046FF"/>
    <w:rsid w:val="00406E7B"/>
    <w:rsid w:val="00407BD4"/>
    <w:rsid w:val="00411951"/>
    <w:rsid w:val="00412172"/>
    <w:rsid w:val="00413010"/>
    <w:rsid w:val="0041675A"/>
    <w:rsid w:val="00417D65"/>
    <w:rsid w:val="004200BD"/>
    <w:rsid w:val="004200FB"/>
    <w:rsid w:val="00420AE3"/>
    <w:rsid w:val="00424D27"/>
    <w:rsid w:val="00425ED8"/>
    <w:rsid w:val="00430F55"/>
    <w:rsid w:val="0043235B"/>
    <w:rsid w:val="00433014"/>
    <w:rsid w:val="00433DD7"/>
    <w:rsid w:val="004373C3"/>
    <w:rsid w:val="004406DF"/>
    <w:rsid w:val="00442F3D"/>
    <w:rsid w:val="00443238"/>
    <w:rsid w:val="00445A2D"/>
    <w:rsid w:val="00446EAB"/>
    <w:rsid w:val="00450B63"/>
    <w:rsid w:val="00452565"/>
    <w:rsid w:val="00452F8A"/>
    <w:rsid w:val="004537EF"/>
    <w:rsid w:val="0045590C"/>
    <w:rsid w:val="00455FBB"/>
    <w:rsid w:val="00460029"/>
    <w:rsid w:val="00460862"/>
    <w:rsid w:val="00461A1E"/>
    <w:rsid w:val="00462A12"/>
    <w:rsid w:val="00463A81"/>
    <w:rsid w:val="00470945"/>
    <w:rsid w:val="004710A6"/>
    <w:rsid w:val="00471AF2"/>
    <w:rsid w:val="00473E10"/>
    <w:rsid w:val="00474C73"/>
    <w:rsid w:val="00477E7A"/>
    <w:rsid w:val="0048119D"/>
    <w:rsid w:val="00482939"/>
    <w:rsid w:val="00482A2A"/>
    <w:rsid w:val="00482B99"/>
    <w:rsid w:val="00485F08"/>
    <w:rsid w:val="00491CCA"/>
    <w:rsid w:val="00493B3D"/>
    <w:rsid w:val="0049448D"/>
    <w:rsid w:val="00497932"/>
    <w:rsid w:val="004A0C16"/>
    <w:rsid w:val="004A1B1B"/>
    <w:rsid w:val="004A3AAF"/>
    <w:rsid w:val="004A3DA0"/>
    <w:rsid w:val="004A4F86"/>
    <w:rsid w:val="004A6C86"/>
    <w:rsid w:val="004B1071"/>
    <w:rsid w:val="004B214D"/>
    <w:rsid w:val="004B5A64"/>
    <w:rsid w:val="004B66B4"/>
    <w:rsid w:val="004C11DD"/>
    <w:rsid w:val="004C17F9"/>
    <w:rsid w:val="004C35D4"/>
    <w:rsid w:val="004C3884"/>
    <w:rsid w:val="004C511E"/>
    <w:rsid w:val="004C5D7F"/>
    <w:rsid w:val="004C6322"/>
    <w:rsid w:val="004D09BE"/>
    <w:rsid w:val="004D1442"/>
    <w:rsid w:val="004D2910"/>
    <w:rsid w:val="004D3530"/>
    <w:rsid w:val="004D3DC8"/>
    <w:rsid w:val="004D453A"/>
    <w:rsid w:val="004D4EED"/>
    <w:rsid w:val="004D6D31"/>
    <w:rsid w:val="004D75BF"/>
    <w:rsid w:val="004D7C32"/>
    <w:rsid w:val="004E0D2D"/>
    <w:rsid w:val="004E0D89"/>
    <w:rsid w:val="004E2035"/>
    <w:rsid w:val="004E233C"/>
    <w:rsid w:val="004E2990"/>
    <w:rsid w:val="004E36A9"/>
    <w:rsid w:val="004E4D3D"/>
    <w:rsid w:val="004E5084"/>
    <w:rsid w:val="004E55A5"/>
    <w:rsid w:val="004E619A"/>
    <w:rsid w:val="004F038C"/>
    <w:rsid w:val="004F1B20"/>
    <w:rsid w:val="004F6224"/>
    <w:rsid w:val="004F6F95"/>
    <w:rsid w:val="00500BEC"/>
    <w:rsid w:val="005011D4"/>
    <w:rsid w:val="00502C1B"/>
    <w:rsid w:val="00503F91"/>
    <w:rsid w:val="00505096"/>
    <w:rsid w:val="005062FE"/>
    <w:rsid w:val="00506DF9"/>
    <w:rsid w:val="00506E12"/>
    <w:rsid w:val="00506E3D"/>
    <w:rsid w:val="00507F73"/>
    <w:rsid w:val="00510FA6"/>
    <w:rsid w:val="005115DE"/>
    <w:rsid w:val="005149F9"/>
    <w:rsid w:val="005152D3"/>
    <w:rsid w:val="0051760D"/>
    <w:rsid w:val="00520D1C"/>
    <w:rsid w:val="00522637"/>
    <w:rsid w:val="00522F37"/>
    <w:rsid w:val="00522F3C"/>
    <w:rsid w:val="00531FD5"/>
    <w:rsid w:val="00534641"/>
    <w:rsid w:val="00534FE9"/>
    <w:rsid w:val="005368BE"/>
    <w:rsid w:val="00540C3A"/>
    <w:rsid w:val="005412F2"/>
    <w:rsid w:val="0054271C"/>
    <w:rsid w:val="00545EE5"/>
    <w:rsid w:val="00547EC4"/>
    <w:rsid w:val="0055279D"/>
    <w:rsid w:val="00552839"/>
    <w:rsid w:val="00552DC0"/>
    <w:rsid w:val="005569AA"/>
    <w:rsid w:val="00561CDD"/>
    <w:rsid w:val="00562013"/>
    <w:rsid w:val="0056509D"/>
    <w:rsid w:val="00570E60"/>
    <w:rsid w:val="00571242"/>
    <w:rsid w:val="00573DCD"/>
    <w:rsid w:val="00580937"/>
    <w:rsid w:val="00582143"/>
    <w:rsid w:val="00586E7C"/>
    <w:rsid w:val="00587D57"/>
    <w:rsid w:val="00591121"/>
    <w:rsid w:val="0059394F"/>
    <w:rsid w:val="00596D76"/>
    <w:rsid w:val="00597641"/>
    <w:rsid w:val="005A2351"/>
    <w:rsid w:val="005A5449"/>
    <w:rsid w:val="005A5B4D"/>
    <w:rsid w:val="005A6641"/>
    <w:rsid w:val="005B0157"/>
    <w:rsid w:val="005B174A"/>
    <w:rsid w:val="005B38D5"/>
    <w:rsid w:val="005B7B5B"/>
    <w:rsid w:val="005C0E5D"/>
    <w:rsid w:val="005C430E"/>
    <w:rsid w:val="005C691D"/>
    <w:rsid w:val="005C7E47"/>
    <w:rsid w:val="005C7EC0"/>
    <w:rsid w:val="005C7F66"/>
    <w:rsid w:val="005D3644"/>
    <w:rsid w:val="005D5470"/>
    <w:rsid w:val="005D57F3"/>
    <w:rsid w:val="005D5F8C"/>
    <w:rsid w:val="005D638F"/>
    <w:rsid w:val="005D6F7B"/>
    <w:rsid w:val="005D785E"/>
    <w:rsid w:val="005E344B"/>
    <w:rsid w:val="005E6423"/>
    <w:rsid w:val="005F2469"/>
    <w:rsid w:val="005F42C0"/>
    <w:rsid w:val="005F4B6E"/>
    <w:rsid w:val="00601333"/>
    <w:rsid w:val="006022D9"/>
    <w:rsid w:val="00603B0C"/>
    <w:rsid w:val="00605CF2"/>
    <w:rsid w:val="00606E46"/>
    <w:rsid w:val="00611E53"/>
    <w:rsid w:val="00612C78"/>
    <w:rsid w:val="00615028"/>
    <w:rsid w:val="00617097"/>
    <w:rsid w:val="00621B67"/>
    <w:rsid w:val="006230D2"/>
    <w:rsid w:val="0062557B"/>
    <w:rsid w:val="006268DB"/>
    <w:rsid w:val="0063134A"/>
    <w:rsid w:val="00631569"/>
    <w:rsid w:val="00632571"/>
    <w:rsid w:val="006337CE"/>
    <w:rsid w:val="00634190"/>
    <w:rsid w:val="00634A6C"/>
    <w:rsid w:val="00640FCB"/>
    <w:rsid w:val="006417C9"/>
    <w:rsid w:val="00641DBF"/>
    <w:rsid w:val="00642192"/>
    <w:rsid w:val="00645504"/>
    <w:rsid w:val="00647598"/>
    <w:rsid w:val="0065064D"/>
    <w:rsid w:val="00650747"/>
    <w:rsid w:val="00650AA3"/>
    <w:rsid w:val="006561A1"/>
    <w:rsid w:val="00667BA2"/>
    <w:rsid w:val="0067200C"/>
    <w:rsid w:val="00673822"/>
    <w:rsid w:val="00673CE2"/>
    <w:rsid w:val="0067525A"/>
    <w:rsid w:val="00675F4C"/>
    <w:rsid w:val="006777E2"/>
    <w:rsid w:val="0068023E"/>
    <w:rsid w:val="00683E45"/>
    <w:rsid w:val="00684D88"/>
    <w:rsid w:val="00685848"/>
    <w:rsid w:val="00686352"/>
    <w:rsid w:val="00691672"/>
    <w:rsid w:val="00694B39"/>
    <w:rsid w:val="00694BFB"/>
    <w:rsid w:val="00696D13"/>
    <w:rsid w:val="006A07BC"/>
    <w:rsid w:val="006A0F8F"/>
    <w:rsid w:val="006A45F5"/>
    <w:rsid w:val="006A5BF2"/>
    <w:rsid w:val="006A66A9"/>
    <w:rsid w:val="006A675B"/>
    <w:rsid w:val="006B0298"/>
    <w:rsid w:val="006B0579"/>
    <w:rsid w:val="006B09F0"/>
    <w:rsid w:val="006B1C24"/>
    <w:rsid w:val="006B2188"/>
    <w:rsid w:val="006B2D8E"/>
    <w:rsid w:val="006B4020"/>
    <w:rsid w:val="006B44DF"/>
    <w:rsid w:val="006B4DC1"/>
    <w:rsid w:val="006B5380"/>
    <w:rsid w:val="006B5408"/>
    <w:rsid w:val="006B6BDD"/>
    <w:rsid w:val="006B72DC"/>
    <w:rsid w:val="006B7CC7"/>
    <w:rsid w:val="006B7CFB"/>
    <w:rsid w:val="006C3897"/>
    <w:rsid w:val="006C4FAB"/>
    <w:rsid w:val="006D181A"/>
    <w:rsid w:val="006D397E"/>
    <w:rsid w:val="006D7BF4"/>
    <w:rsid w:val="006E27DC"/>
    <w:rsid w:val="006E323E"/>
    <w:rsid w:val="006F04DB"/>
    <w:rsid w:val="006F15B5"/>
    <w:rsid w:val="00702559"/>
    <w:rsid w:val="007038DB"/>
    <w:rsid w:val="00704CCE"/>
    <w:rsid w:val="007077FA"/>
    <w:rsid w:val="00707AFE"/>
    <w:rsid w:val="00710148"/>
    <w:rsid w:val="007102E5"/>
    <w:rsid w:val="00713BBA"/>
    <w:rsid w:val="00715D91"/>
    <w:rsid w:val="007162CB"/>
    <w:rsid w:val="00717149"/>
    <w:rsid w:val="00722958"/>
    <w:rsid w:val="00722C7E"/>
    <w:rsid w:val="007233EB"/>
    <w:rsid w:val="00726258"/>
    <w:rsid w:val="00735375"/>
    <w:rsid w:val="00735E65"/>
    <w:rsid w:val="007362B8"/>
    <w:rsid w:val="0073660F"/>
    <w:rsid w:val="00736720"/>
    <w:rsid w:val="00736A84"/>
    <w:rsid w:val="00740174"/>
    <w:rsid w:val="00745FEB"/>
    <w:rsid w:val="00746BB1"/>
    <w:rsid w:val="00747E5B"/>
    <w:rsid w:val="00753791"/>
    <w:rsid w:val="0075386E"/>
    <w:rsid w:val="00753D7D"/>
    <w:rsid w:val="00754268"/>
    <w:rsid w:val="00754E51"/>
    <w:rsid w:val="00757568"/>
    <w:rsid w:val="00757599"/>
    <w:rsid w:val="00757B3A"/>
    <w:rsid w:val="007606D0"/>
    <w:rsid w:val="007617B3"/>
    <w:rsid w:val="00766811"/>
    <w:rsid w:val="00767F3F"/>
    <w:rsid w:val="00770F71"/>
    <w:rsid w:val="00772A48"/>
    <w:rsid w:val="00773266"/>
    <w:rsid w:val="00773610"/>
    <w:rsid w:val="007738AF"/>
    <w:rsid w:val="007747F2"/>
    <w:rsid w:val="0077581A"/>
    <w:rsid w:val="0077668E"/>
    <w:rsid w:val="00777084"/>
    <w:rsid w:val="0077723F"/>
    <w:rsid w:val="0077766C"/>
    <w:rsid w:val="007777EC"/>
    <w:rsid w:val="0078043A"/>
    <w:rsid w:val="00783593"/>
    <w:rsid w:val="0078366A"/>
    <w:rsid w:val="00791A85"/>
    <w:rsid w:val="00792698"/>
    <w:rsid w:val="00793106"/>
    <w:rsid w:val="0079336D"/>
    <w:rsid w:val="00793467"/>
    <w:rsid w:val="00793E71"/>
    <w:rsid w:val="00794EED"/>
    <w:rsid w:val="007976B8"/>
    <w:rsid w:val="00797E20"/>
    <w:rsid w:val="00797EAD"/>
    <w:rsid w:val="007A36A7"/>
    <w:rsid w:val="007A3EE7"/>
    <w:rsid w:val="007A5685"/>
    <w:rsid w:val="007A66B5"/>
    <w:rsid w:val="007A6CB4"/>
    <w:rsid w:val="007A78A3"/>
    <w:rsid w:val="007B0A62"/>
    <w:rsid w:val="007B3958"/>
    <w:rsid w:val="007B3AA3"/>
    <w:rsid w:val="007B3FF5"/>
    <w:rsid w:val="007B4FBA"/>
    <w:rsid w:val="007B56BF"/>
    <w:rsid w:val="007B5FD4"/>
    <w:rsid w:val="007B6164"/>
    <w:rsid w:val="007C0D6A"/>
    <w:rsid w:val="007C19BB"/>
    <w:rsid w:val="007C1A08"/>
    <w:rsid w:val="007C4B1B"/>
    <w:rsid w:val="007C5983"/>
    <w:rsid w:val="007C5E88"/>
    <w:rsid w:val="007C75CE"/>
    <w:rsid w:val="007D0C8D"/>
    <w:rsid w:val="007D1A18"/>
    <w:rsid w:val="007D2DA0"/>
    <w:rsid w:val="007D56A1"/>
    <w:rsid w:val="007D58BD"/>
    <w:rsid w:val="007D613C"/>
    <w:rsid w:val="007D71D0"/>
    <w:rsid w:val="007E2580"/>
    <w:rsid w:val="007E2A2A"/>
    <w:rsid w:val="007E35A3"/>
    <w:rsid w:val="007E3EA5"/>
    <w:rsid w:val="007E50D7"/>
    <w:rsid w:val="007E5F02"/>
    <w:rsid w:val="007E7CEF"/>
    <w:rsid w:val="007F0CC8"/>
    <w:rsid w:val="007F4C99"/>
    <w:rsid w:val="007F72C9"/>
    <w:rsid w:val="00800184"/>
    <w:rsid w:val="00802242"/>
    <w:rsid w:val="00802B3A"/>
    <w:rsid w:val="00806B3E"/>
    <w:rsid w:val="00806B88"/>
    <w:rsid w:val="0081014C"/>
    <w:rsid w:val="0081081F"/>
    <w:rsid w:val="00810ACC"/>
    <w:rsid w:val="0081239F"/>
    <w:rsid w:val="008133BD"/>
    <w:rsid w:val="00817E4A"/>
    <w:rsid w:val="0082042F"/>
    <w:rsid w:val="00820C92"/>
    <w:rsid w:val="00822A57"/>
    <w:rsid w:val="00823623"/>
    <w:rsid w:val="00825F35"/>
    <w:rsid w:val="00826CD6"/>
    <w:rsid w:val="008276A9"/>
    <w:rsid w:val="00827F2F"/>
    <w:rsid w:val="0083206D"/>
    <w:rsid w:val="00834FC4"/>
    <w:rsid w:val="0084236B"/>
    <w:rsid w:val="0084345B"/>
    <w:rsid w:val="00845180"/>
    <w:rsid w:val="00850836"/>
    <w:rsid w:val="0085126A"/>
    <w:rsid w:val="00851D46"/>
    <w:rsid w:val="00852416"/>
    <w:rsid w:val="00852710"/>
    <w:rsid w:val="008538D6"/>
    <w:rsid w:val="00853D8F"/>
    <w:rsid w:val="008560BB"/>
    <w:rsid w:val="00856A08"/>
    <w:rsid w:val="00860B22"/>
    <w:rsid w:val="00863205"/>
    <w:rsid w:val="00863605"/>
    <w:rsid w:val="008641AC"/>
    <w:rsid w:val="00866795"/>
    <w:rsid w:val="00866BC0"/>
    <w:rsid w:val="0086742E"/>
    <w:rsid w:val="0086761D"/>
    <w:rsid w:val="0087096D"/>
    <w:rsid w:val="00870A19"/>
    <w:rsid w:val="008710AE"/>
    <w:rsid w:val="00873AAD"/>
    <w:rsid w:val="00873BF6"/>
    <w:rsid w:val="008745A5"/>
    <w:rsid w:val="00875FBC"/>
    <w:rsid w:val="00877822"/>
    <w:rsid w:val="00880029"/>
    <w:rsid w:val="008818C3"/>
    <w:rsid w:val="008868DF"/>
    <w:rsid w:val="00887537"/>
    <w:rsid w:val="00890911"/>
    <w:rsid w:val="008909BF"/>
    <w:rsid w:val="00891EDD"/>
    <w:rsid w:val="00894585"/>
    <w:rsid w:val="008A08DD"/>
    <w:rsid w:val="008A156A"/>
    <w:rsid w:val="008A171A"/>
    <w:rsid w:val="008A2483"/>
    <w:rsid w:val="008A2F3D"/>
    <w:rsid w:val="008A6B63"/>
    <w:rsid w:val="008B3346"/>
    <w:rsid w:val="008B4A09"/>
    <w:rsid w:val="008C025D"/>
    <w:rsid w:val="008C0330"/>
    <w:rsid w:val="008C0A23"/>
    <w:rsid w:val="008C0A4C"/>
    <w:rsid w:val="008C0A65"/>
    <w:rsid w:val="008C376D"/>
    <w:rsid w:val="008C3DB3"/>
    <w:rsid w:val="008C4CD6"/>
    <w:rsid w:val="008C5476"/>
    <w:rsid w:val="008C6221"/>
    <w:rsid w:val="008C68DB"/>
    <w:rsid w:val="008D0810"/>
    <w:rsid w:val="008E37E9"/>
    <w:rsid w:val="008E3EFE"/>
    <w:rsid w:val="008E4F5E"/>
    <w:rsid w:val="008E6BAA"/>
    <w:rsid w:val="008F1E3B"/>
    <w:rsid w:val="008F271D"/>
    <w:rsid w:val="008F2ACB"/>
    <w:rsid w:val="008F4E7A"/>
    <w:rsid w:val="008F5B24"/>
    <w:rsid w:val="00900749"/>
    <w:rsid w:val="0090174C"/>
    <w:rsid w:val="009031FA"/>
    <w:rsid w:val="00906772"/>
    <w:rsid w:val="009103C8"/>
    <w:rsid w:val="00911FF3"/>
    <w:rsid w:val="00915456"/>
    <w:rsid w:val="00915595"/>
    <w:rsid w:val="00916BA8"/>
    <w:rsid w:val="00920B15"/>
    <w:rsid w:val="00922D97"/>
    <w:rsid w:val="009249BA"/>
    <w:rsid w:val="009269B8"/>
    <w:rsid w:val="00931729"/>
    <w:rsid w:val="009322F1"/>
    <w:rsid w:val="0093474F"/>
    <w:rsid w:val="00934F4F"/>
    <w:rsid w:val="00935F11"/>
    <w:rsid w:val="009371B5"/>
    <w:rsid w:val="00940DBD"/>
    <w:rsid w:val="00941B50"/>
    <w:rsid w:val="009423A1"/>
    <w:rsid w:val="0094431D"/>
    <w:rsid w:val="00947F5B"/>
    <w:rsid w:val="00953BE3"/>
    <w:rsid w:val="00954690"/>
    <w:rsid w:val="0095545E"/>
    <w:rsid w:val="0095594A"/>
    <w:rsid w:val="0095626A"/>
    <w:rsid w:val="00956CD1"/>
    <w:rsid w:val="0096113E"/>
    <w:rsid w:val="00961B0C"/>
    <w:rsid w:val="00961E72"/>
    <w:rsid w:val="009705E2"/>
    <w:rsid w:val="00970B10"/>
    <w:rsid w:val="00971E32"/>
    <w:rsid w:val="00974856"/>
    <w:rsid w:val="00974FDE"/>
    <w:rsid w:val="009759FD"/>
    <w:rsid w:val="00977A4F"/>
    <w:rsid w:val="009830AE"/>
    <w:rsid w:val="00985842"/>
    <w:rsid w:val="00991996"/>
    <w:rsid w:val="00991CF4"/>
    <w:rsid w:val="00993F67"/>
    <w:rsid w:val="00994C89"/>
    <w:rsid w:val="00994DA0"/>
    <w:rsid w:val="00995079"/>
    <w:rsid w:val="00996520"/>
    <w:rsid w:val="00997797"/>
    <w:rsid w:val="009A02A0"/>
    <w:rsid w:val="009A1405"/>
    <w:rsid w:val="009A2016"/>
    <w:rsid w:val="009A284C"/>
    <w:rsid w:val="009A3174"/>
    <w:rsid w:val="009A5EC0"/>
    <w:rsid w:val="009A5FF3"/>
    <w:rsid w:val="009A7EDC"/>
    <w:rsid w:val="009B0F0F"/>
    <w:rsid w:val="009B13BB"/>
    <w:rsid w:val="009B4BBB"/>
    <w:rsid w:val="009B667A"/>
    <w:rsid w:val="009C1C77"/>
    <w:rsid w:val="009C2B60"/>
    <w:rsid w:val="009C4857"/>
    <w:rsid w:val="009C6EB2"/>
    <w:rsid w:val="009C7BEC"/>
    <w:rsid w:val="009D2A23"/>
    <w:rsid w:val="009D5138"/>
    <w:rsid w:val="009D567F"/>
    <w:rsid w:val="009D5DB8"/>
    <w:rsid w:val="009D6DD8"/>
    <w:rsid w:val="009E0072"/>
    <w:rsid w:val="009E4BD7"/>
    <w:rsid w:val="009E6161"/>
    <w:rsid w:val="009E633F"/>
    <w:rsid w:val="009E709F"/>
    <w:rsid w:val="009F0581"/>
    <w:rsid w:val="009F1326"/>
    <w:rsid w:val="009F3270"/>
    <w:rsid w:val="009F7D1B"/>
    <w:rsid w:val="00A0052D"/>
    <w:rsid w:val="00A02D5A"/>
    <w:rsid w:val="00A0540E"/>
    <w:rsid w:val="00A060B5"/>
    <w:rsid w:val="00A10CE1"/>
    <w:rsid w:val="00A11555"/>
    <w:rsid w:val="00A134C4"/>
    <w:rsid w:val="00A14941"/>
    <w:rsid w:val="00A20F18"/>
    <w:rsid w:val="00A241A4"/>
    <w:rsid w:val="00A241BE"/>
    <w:rsid w:val="00A255BB"/>
    <w:rsid w:val="00A272CB"/>
    <w:rsid w:val="00A31203"/>
    <w:rsid w:val="00A349A6"/>
    <w:rsid w:val="00A34C13"/>
    <w:rsid w:val="00A36EA1"/>
    <w:rsid w:val="00A422F6"/>
    <w:rsid w:val="00A463D0"/>
    <w:rsid w:val="00A47882"/>
    <w:rsid w:val="00A51BD6"/>
    <w:rsid w:val="00A53669"/>
    <w:rsid w:val="00A617AA"/>
    <w:rsid w:val="00A62DF9"/>
    <w:rsid w:val="00A65449"/>
    <w:rsid w:val="00A659E4"/>
    <w:rsid w:val="00A65A3A"/>
    <w:rsid w:val="00A670F3"/>
    <w:rsid w:val="00A67BC2"/>
    <w:rsid w:val="00A71512"/>
    <w:rsid w:val="00A7248B"/>
    <w:rsid w:val="00A7294C"/>
    <w:rsid w:val="00A74DC5"/>
    <w:rsid w:val="00A74F47"/>
    <w:rsid w:val="00A751A5"/>
    <w:rsid w:val="00A80D7A"/>
    <w:rsid w:val="00A81EB6"/>
    <w:rsid w:val="00A83A9C"/>
    <w:rsid w:val="00A83E59"/>
    <w:rsid w:val="00A83FF0"/>
    <w:rsid w:val="00A84DAA"/>
    <w:rsid w:val="00A90329"/>
    <w:rsid w:val="00A90A00"/>
    <w:rsid w:val="00A90A7E"/>
    <w:rsid w:val="00A9479A"/>
    <w:rsid w:val="00A948AF"/>
    <w:rsid w:val="00A968F0"/>
    <w:rsid w:val="00AA1F10"/>
    <w:rsid w:val="00AA398E"/>
    <w:rsid w:val="00AA512D"/>
    <w:rsid w:val="00AA548F"/>
    <w:rsid w:val="00AA74D2"/>
    <w:rsid w:val="00AB6ED9"/>
    <w:rsid w:val="00AB743C"/>
    <w:rsid w:val="00AC05ED"/>
    <w:rsid w:val="00AC0A55"/>
    <w:rsid w:val="00AC18D7"/>
    <w:rsid w:val="00AC1C91"/>
    <w:rsid w:val="00AC4F33"/>
    <w:rsid w:val="00AC527C"/>
    <w:rsid w:val="00AC64DC"/>
    <w:rsid w:val="00AD023D"/>
    <w:rsid w:val="00AD487B"/>
    <w:rsid w:val="00AD51CF"/>
    <w:rsid w:val="00AE1B97"/>
    <w:rsid w:val="00AE1E1F"/>
    <w:rsid w:val="00AE2EBB"/>
    <w:rsid w:val="00AE4A89"/>
    <w:rsid w:val="00AE5845"/>
    <w:rsid w:val="00AE68A3"/>
    <w:rsid w:val="00AE7B85"/>
    <w:rsid w:val="00AF3CC8"/>
    <w:rsid w:val="00AF3D3A"/>
    <w:rsid w:val="00AF4A94"/>
    <w:rsid w:val="00AF5023"/>
    <w:rsid w:val="00B00088"/>
    <w:rsid w:val="00B0165D"/>
    <w:rsid w:val="00B01A21"/>
    <w:rsid w:val="00B01C7D"/>
    <w:rsid w:val="00B0244C"/>
    <w:rsid w:val="00B102CB"/>
    <w:rsid w:val="00B10790"/>
    <w:rsid w:val="00B10A80"/>
    <w:rsid w:val="00B12FB7"/>
    <w:rsid w:val="00B133E6"/>
    <w:rsid w:val="00B142EC"/>
    <w:rsid w:val="00B14B7F"/>
    <w:rsid w:val="00B23A1A"/>
    <w:rsid w:val="00B24972"/>
    <w:rsid w:val="00B25A94"/>
    <w:rsid w:val="00B25E41"/>
    <w:rsid w:val="00B25FE6"/>
    <w:rsid w:val="00B32121"/>
    <w:rsid w:val="00B35C70"/>
    <w:rsid w:val="00B4112A"/>
    <w:rsid w:val="00B44015"/>
    <w:rsid w:val="00B450BF"/>
    <w:rsid w:val="00B45974"/>
    <w:rsid w:val="00B479DA"/>
    <w:rsid w:val="00B5586C"/>
    <w:rsid w:val="00B560F7"/>
    <w:rsid w:val="00B57C0D"/>
    <w:rsid w:val="00B60491"/>
    <w:rsid w:val="00B61033"/>
    <w:rsid w:val="00B658FB"/>
    <w:rsid w:val="00B660AC"/>
    <w:rsid w:val="00B67347"/>
    <w:rsid w:val="00B7568F"/>
    <w:rsid w:val="00B801A6"/>
    <w:rsid w:val="00B80341"/>
    <w:rsid w:val="00B84330"/>
    <w:rsid w:val="00B8485C"/>
    <w:rsid w:val="00B85F8B"/>
    <w:rsid w:val="00B8717A"/>
    <w:rsid w:val="00B90C01"/>
    <w:rsid w:val="00B91E50"/>
    <w:rsid w:val="00B941D3"/>
    <w:rsid w:val="00B94CC0"/>
    <w:rsid w:val="00B95CEC"/>
    <w:rsid w:val="00B95DCC"/>
    <w:rsid w:val="00B97E35"/>
    <w:rsid w:val="00BA078D"/>
    <w:rsid w:val="00BA5005"/>
    <w:rsid w:val="00BA6353"/>
    <w:rsid w:val="00BA6A1C"/>
    <w:rsid w:val="00BA6F32"/>
    <w:rsid w:val="00BB051B"/>
    <w:rsid w:val="00BB18BA"/>
    <w:rsid w:val="00BB4071"/>
    <w:rsid w:val="00BB645A"/>
    <w:rsid w:val="00BB677D"/>
    <w:rsid w:val="00BB77F9"/>
    <w:rsid w:val="00BC316C"/>
    <w:rsid w:val="00BC33F7"/>
    <w:rsid w:val="00BC4EA8"/>
    <w:rsid w:val="00BC561F"/>
    <w:rsid w:val="00BD03BB"/>
    <w:rsid w:val="00BD0987"/>
    <w:rsid w:val="00BD1D00"/>
    <w:rsid w:val="00BD373F"/>
    <w:rsid w:val="00BD722B"/>
    <w:rsid w:val="00BD7934"/>
    <w:rsid w:val="00BE034E"/>
    <w:rsid w:val="00BE367F"/>
    <w:rsid w:val="00BE426C"/>
    <w:rsid w:val="00BE556C"/>
    <w:rsid w:val="00BE5A7D"/>
    <w:rsid w:val="00BE5A97"/>
    <w:rsid w:val="00BF0106"/>
    <w:rsid w:val="00BF1C9E"/>
    <w:rsid w:val="00BF4329"/>
    <w:rsid w:val="00BF6D0A"/>
    <w:rsid w:val="00BF7608"/>
    <w:rsid w:val="00BF7D0F"/>
    <w:rsid w:val="00C001AC"/>
    <w:rsid w:val="00C011B1"/>
    <w:rsid w:val="00C01FAE"/>
    <w:rsid w:val="00C030CC"/>
    <w:rsid w:val="00C03D89"/>
    <w:rsid w:val="00C046DA"/>
    <w:rsid w:val="00C04E39"/>
    <w:rsid w:val="00C078C7"/>
    <w:rsid w:val="00C10601"/>
    <w:rsid w:val="00C10D7D"/>
    <w:rsid w:val="00C10DD7"/>
    <w:rsid w:val="00C117B1"/>
    <w:rsid w:val="00C1579E"/>
    <w:rsid w:val="00C158E6"/>
    <w:rsid w:val="00C169C4"/>
    <w:rsid w:val="00C21A12"/>
    <w:rsid w:val="00C23F1E"/>
    <w:rsid w:val="00C24B96"/>
    <w:rsid w:val="00C2596B"/>
    <w:rsid w:val="00C261A6"/>
    <w:rsid w:val="00C3308F"/>
    <w:rsid w:val="00C357B6"/>
    <w:rsid w:val="00C401DA"/>
    <w:rsid w:val="00C402E7"/>
    <w:rsid w:val="00C4295C"/>
    <w:rsid w:val="00C439FA"/>
    <w:rsid w:val="00C522C4"/>
    <w:rsid w:val="00C52806"/>
    <w:rsid w:val="00C52D5A"/>
    <w:rsid w:val="00C5559B"/>
    <w:rsid w:val="00C56231"/>
    <w:rsid w:val="00C64D8E"/>
    <w:rsid w:val="00C65B25"/>
    <w:rsid w:val="00C66CDC"/>
    <w:rsid w:val="00C713DF"/>
    <w:rsid w:val="00C71E6E"/>
    <w:rsid w:val="00C73381"/>
    <w:rsid w:val="00C77C86"/>
    <w:rsid w:val="00C80819"/>
    <w:rsid w:val="00C818FF"/>
    <w:rsid w:val="00C8195D"/>
    <w:rsid w:val="00C82A91"/>
    <w:rsid w:val="00C8365D"/>
    <w:rsid w:val="00C83DD9"/>
    <w:rsid w:val="00C84689"/>
    <w:rsid w:val="00C91755"/>
    <w:rsid w:val="00C9257A"/>
    <w:rsid w:val="00C95868"/>
    <w:rsid w:val="00C97970"/>
    <w:rsid w:val="00CA0092"/>
    <w:rsid w:val="00CA129F"/>
    <w:rsid w:val="00CA1C91"/>
    <w:rsid w:val="00CA2042"/>
    <w:rsid w:val="00CA496B"/>
    <w:rsid w:val="00CA7E10"/>
    <w:rsid w:val="00CB17C1"/>
    <w:rsid w:val="00CB3C74"/>
    <w:rsid w:val="00CB4A51"/>
    <w:rsid w:val="00CB5A95"/>
    <w:rsid w:val="00CB61ED"/>
    <w:rsid w:val="00CC2DE2"/>
    <w:rsid w:val="00CC38E7"/>
    <w:rsid w:val="00CC3C6C"/>
    <w:rsid w:val="00CC4140"/>
    <w:rsid w:val="00CC4C22"/>
    <w:rsid w:val="00CC7EC1"/>
    <w:rsid w:val="00CD14B1"/>
    <w:rsid w:val="00CD227E"/>
    <w:rsid w:val="00CD3468"/>
    <w:rsid w:val="00CD3D57"/>
    <w:rsid w:val="00CD4567"/>
    <w:rsid w:val="00CD6D30"/>
    <w:rsid w:val="00CE1084"/>
    <w:rsid w:val="00CE2C8E"/>
    <w:rsid w:val="00CE3080"/>
    <w:rsid w:val="00CE3F56"/>
    <w:rsid w:val="00CE4E24"/>
    <w:rsid w:val="00CE63DA"/>
    <w:rsid w:val="00CF03AA"/>
    <w:rsid w:val="00CF1A80"/>
    <w:rsid w:val="00CF4068"/>
    <w:rsid w:val="00CF4930"/>
    <w:rsid w:val="00CF627A"/>
    <w:rsid w:val="00CF7D93"/>
    <w:rsid w:val="00CF7F8B"/>
    <w:rsid w:val="00D002D2"/>
    <w:rsid w:val="00D00ACC"/>
    <w:rsid w:val="00D017E0"/>
    <w:rsid w:val="00D0582D"/>
    <w:rsid w:val="00D07209"/>
    <w:rsid w:val="00D078B8"/>
    <w:rsid w:val="00D079D2"/>
    <w:rsid w:val="00D10897"/>
    <w:rsid w:val="00D10D26"/>
    <w:rsid w:val="00D13CDD"/>
    <w:rsid w:val="00D179CE"/>
    <w:rsid w:val="00D200CB"/>
    <w:rsid w:val="00D2050E"/>
    <w:rsid w:val="00D209A2"/>
    <w:rsid w:val="00D20BD0"/>
    <w:rsid w:val="00D20CAF"/>
    <w:rsid w:val="00D21916"/>
    <w:rsid w:val="00D21EC3"/>
    <w:rsid w:val="00D23C4B"/>
    <w:rsid w:val="00D2454E"/>
    <w:rsid w:val="00D25995"/>
    <w:rsid w:val="00D26A72"/>
    <w:rsid w:val="00D26F7C"/>
    <w:rsid w:val="00D30285"/>
    <w:rsid w:val="00D34266"/>
    <w:rsid w:val="00D3778B"/>
    <w:rsid w:val="00D43068"/>
    <w:rsid w:val="00D4316B"/>
    <w:rsid w:val="00D4392A"/>
    <w:rsid w:val="00D43E41"/>
    <w:rsid w:val="00D44B72"/>
    <w:rsid w:val="00D50980"/>
    <w:rsid w:val="00D515FC"/>
    <w:rsid w:val="00D542A4"/>
    <w:rsid w:val="00D579BC"/>
    <w:rsid w:val="00D61755"/>
    <w:rsid w:val="00D6326D"/>
    <w:rsid w:val="00D646CA"/>
    <w:rsid w:val="00D65B8D"/>
    <w:rsid w:val="00D67B1C"/>
    <w:rsid w:val="00D67E86"/>
    <w:rsid w:val="00D71739"/>
    <w:rsid w:val="00D7399B"/>
    <w:rsid w:val="00D74EE5"/>
    <w:rsid w:val="00D75B2D"/>
    <w:rsid w:val="00D777DD"/>
    <w:rsid w:val="00D80A5A"/>
    <w:rsid w:val="00D8484C"/>
    <w:rsid w:val="00D8605A"/>
    <w:rsid w:val="00D87915"/>
    <w:rsid w:val="00D92089"/>
    <w:rsid w:val="00D93469"/>
    <w:rsid w:val="00D93E25"/>
    <w:rsid w:val="00D94A0B"/>
    <w:rsid w:val="00D9769D"/>
    <w:rsid w:val="00DA03DD"/>
    <w:rsid w:val="00DA1C70"/>
    <w:rsid w:val="00DA246A"/>
    <w:rsid w:val="00DA276D"/>
    <w:rsid w:val="00DA4030"/>
    <w:rsid w:val="00DA4F05"/>
    <w:rsid w:val="00DA520A"/>
    <w:rsid w:val="00DA76C6"/>
    <w:rsid w:val="00DB1368"/>
    <w:rsid w:val="00DB19AE"/>
    <w:rsid w:val="00DB2BDA"/>
    <w:rsid w:val="00DB2F6A"/>
    <w:rsid w:val="00DB4A75"/>
    <w:rsid w:val="00DB5FCA"/>
    <w:rsid w:val="00DC19EA"/>
    <w:rsid w:val="00DC24F1"/>
    <w:rsid w:val="00DC379B"/>
    <w:rsid w:val="00DC68FC"/>
    <w:rsid w:val="00DC7BDB"/>
    <w:rsid w:val="00DD3F79"/>
    <w:rsid w:val="00DD4CED"/>
    <w:rsid w:val="00DD79EE"/>
    <w:rsid w:val="00DE1D92"/>
    <w:rsid w:val="00DE2887"/>
    <w:rsid w:val="00DE3818"/>
    <w:rsid w:val="00DE58E0"/>
    <w:rsid w:val="00DE64A9"/>
    <w:rsid w:val="00DF07C8"/>
    <w:rsid w:val="00DF1E18"/>
    <w:rsid w:val="00DF2631"/>
    <w:rsid w:val="00DF4929"/>
    <w:rsid w:val="00DF5F82"/>
    <w:rsid w:val="00E006E8"/>
    <w:rsid w:val="00E023E2"/>
    <w:rsid w:val="00E07EDC"/>
    <w:rsid w:val="00E10E41"/>
    <w:rsid w:val="00E10EA1"/>
    <w:rsid w:val="00E1220D"/>
    <w:rsid w:val="00E12658"/>
    <w:rsid w:val="00E13F72"/>
    <w:rsid w:val="00E146F8"/>
    <w:rsid w:val="00E203FA"/>
    <w:rsid w:val="00E21E80"/>
    <w:rsid w:val="00E25821"/>
    <w:rsid w:val="00E26858"/>
    <w:rsid w:val="00E27104"/>
    <w:rsid w:val="00E279B5"/>
    <w:rsid w:val="00E330F8"/>
    <w:rsid w:val="00E34DF3"/>
    <w:rsid w:val="00E4010E"/>
    <w:rsid w:val="00E44991"/>
    <w:rsid w:val="00E44D8F"/>
    <w:rsid w:val="00E47749"/>
    <w:rsid w:val="00E47909"/>
    <w:rsid w:val="00E52533"/>
    <w:rsid w:val="00E5319B"/>
    <w:rsid w:val="00E54778"/>
    <w:rsid w:val="00E55301"/>
    <w:rsid w:val="00E556DE"/>
    <w:rsid w:val="00E5633E"/>
    <w:rsid w:val="00E578FF"/>
    <w:rsid w:val="00E57DD4"/>
    <w:rsid w:val="00E602E7"/>
    <w:rsid w:val="00E653ED"/>
    <w:rsid w:val="00E71EDB"/>
    <w:rsid w:val="00E751F4"/>
    <w:rsid w:val="00E76863"/>
    <w:rsid w:val="00E76DB9"/>
    <w:rsid w:val="00E8162C"/>
    <w:rsid w:val="00E84A1A"/>
    <w:rsid w:val="00E86987"/>
    <w:rsid w:val="00E90CA0"/>
    <w:rsid w:val="00E91E8E"/>
    <w:rsid w:val="00E93F79"/>
    <w:rsid w:val="00E95C6C"/>
    <w:rsid w:val="00E97117"/>
    <w:rsid w:val="00EA4FF9"/>
    <w:rsid w:val="00EA5356"/>
    <w:rsid w:val="00EA7F24"/>
    <w:rsid w:val="00EB22AE"/>
    <w:rsid w:val="00EB34D6"/>
    <w:rsid w:val="00EB48E5"/>
    <w:rsid w:val="00EB4B94"/>
    <w:rsid w:val="00EB5733"/>
    <w:rsid w:val="00EB6B56"/>
    <w:rsid w:val="00EB730B"/>
    <w:rsid w:val="00EC2B8E"/>
    <w:rsid w:val="00EC38AF"/>
    <w:rsid w:val="00EC4035"/>
    <w:rsid w:val="00EC4A82"/>
    <w:rsid w:val="00EC7421"/>
    <w:rsid w:val="00ED01B5"/>
    <w:rsid w:val="00ED114E"/>
    <w:rsid w:val="00ED13C5"/>
    <w:rsid w:val="00ED1F52"/>
    <w:rsid w:val="00ED294D"/>
    <w:rsid w:val="00ED5C31"/>
    <w:rsid w:val="00EE0D7E"/>
    <w:rsid w:val="00EE5289"/>
    <w:rsid w:val="00EE6EA6"/>
    <w:rsid w:val="00EF04F2"/>
    <w:rsid w:val="00EF0B69"/>
    <w:rsid w:val="00EF28FB"/>
    <w:rsid w:val="00EF528E"/>
    <w:rsid w:val="00EF5A88"/>
    <w:rsid w:val="00EF5DC9"/>
    <w:rsid w:val="00F00644"/>
    <w:rsid w:val="00F00999"/>
    <w:rsid w:val="00F02541"/>
    <w:rsid w:val="00F038DA"/>
    <w:rsid w:val="00F047CF"/>
    <w:rsid w:val="00F05583"/>
    <w:rsid w:val="00F1070D"/>
    <w:rsid w:val="00F11016"/>
    <w:rsid w:val="00F11A06"/>
    <w:rsid w:val="00F1577C"/>
    <w:rsid w:val="00F1651C"/>
    <w:rsid w:val="00F217CB"/>
    <w:rsid w:val="00F236EC"/>
    <w:rsid w:val="00F23862"/>
    <w:rsid w:val="00F24260"/>
    <w:rsid w:val="00F25982"/>
    <w:rsid w:val="00F2766F"/>
    <w:rsid w:val="00F27FF5"/>
    <w:rsid w:val="00F27FF8"/>
    <w:rsid w:val="00F32218"/>
    <w:rsid w:val="00F334A0"/>
    <w:rsid w:val="00F33778"/>
    <w:rsid w:val="00F34223"/>
    <w:rsid w:val="00F36909"/>
    <w:rsid w:val="00F37C7D"/>
    <w:rsid w:val="00F40257"/>
    <w:rsid w:val="00F41149"/>
    <w:rsid w:val="00F46989"/>
    <w:rsid w:val="00F501CF"/>
    <w:rsid w:val="00F55B49"/>
    <w:rsid w:val="00F6243F"/>
    <w:rsid w:val="00F64705"/>
    <w:rsid w:val="00F6695F"/>
    <w:rsid w:val="00F748AD"/>
    <w:rsid w:val="00F75B6C"/>
    <w:rsid w:val="00F82D85"/>
    <w:rsid w:val="00F91401"/>
    <w:rsid w:val="00F920E6"/>
    <w:rsid w:val="00F92E63"/>
    <w:rsid w:val="00F92FF8"/>
    <w:rsid w:val="00F93B5C"/>
    <w:rsid w:val="00F97468"/>
    <w:rsid w:val="00F977CB"/>
    <w:rsid w:val="00FA1D46"/>
    <w:rsid w:val="00FA3254"/>
    <w:rsid w:val="00FA3BEC"/>
    <w:rsid w:val="00FA3F74"/>
    <w:rsid w:val="00FA4744"/>
    <w:rsid w:val="00FA4E4F"/>
    <w:rsid w:val="00FA77A0"/>
    <w:rsid w:val="00FB01FC"/>
    <w:rsid w:val="00FB1AB5"/>
    <w:rsid w:val="00FB2794"/>
    <w:rsid w:val="00FB32A0"/>
    <w:rsid w:val="00FB3A51"/>
    <w:rsid w:val="00FB5B4F"/>
    <w:rsid w:val="00FB623D"/>
    <w:rsid w:val="00FB63BB"/>
    <w:rsid w:val="00FC1D2A"/>
    <w:rsid w:val="00FC5886"/>
    <w:rsid w:val="00FD522F"/>
    <w:rsid w:val="00FD5656"/>
    <w:rsid w:val="00FD592C"/>
    <w:rsid w:val="00FE586B"/>
    <w:rsid w:val="00FF00E2"/>
    <w:rsid w:val="00FF0A39"/>
    <w:rsid w:val="00FF1ECD"/>
    <w:rsid w:val="00FF5BD0"/>
    <w:rsid w:val="00FF7C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37517"/>
  <w15:docId w15:val="{7811A5FC-3C08-4B8B-8593-80176C1A2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4D7D"/>
  </w:style>
  <w:style w:type="paragraph" w:styleId="Nagwek1">
    <w:name w:val="heading 1"/>
    <w:basedOn w:val="Normalny"/>
    <w:next w:val="Normalny"/>
    <w:link w:val="Nagwek1Znak"/>
    <w:uiPriority w:val="9"/>
    <w:qFormat/>
    <w:rsid w:val="00634A6C"/>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lang w:eastAsia="pl-PL"/>
    </w:rPr>
  </w:style>
  <w:style w:type="paragraph" w:styleId="Nagwek2">
    <w:name w:val="heading 2"/>
    <w:basedOn w:val="Normalny"/>
    <w:next w:val="Normalny"/>
    <w:link w:val="Nagwek2Znak"/>
    <w:uiPriority w:val="9"/>
    <w:unhideWhenUsed/>
    <w:qFormat/>
    <w:rsid w:val="00634A6C"/>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eastAsia="pl-PL"/>
    </w:rPr>
  </w:style>
  <w:style w:type="paragraph" w:styleId="Nagwek3">
    <w:name w:val="heading 3"/>
    <w:basedOn w:val="Normalny"/>
    <w:next w:val="Normalny"/>
    <w:link w:val="Nagwek3Znak"/>
    <w:uiPriority w:val="9"/>
    <w:unhideWhenUsed/>
    <w:qFormat/>
    <w:rsid w:val="00EF528E"/>
    <w:pPr>
      <w:keepNext/>
      <w:keepLines/>
      <w:numPr>
        <w:ilvl w:val="2"/>
        <w:numId w:val="31"/>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C65B25"/>
    <w:pPr>
      <w:keepNext/>
      <w:keepLines/>
      <w:numPr>
        <w:ilvl w:val="3"/>
        <w:numId w:val="31"/>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D579BC"/>
    <w:pPr>
      <w:keepNext/>
      <w:keepLines/>
      <w:numPr>
        <w:ilvl w:val="4"/>
        <w:numId w:val="31"/>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D579BC"/>
    <w:pPr>
      <w:keepNext/>
      <w:keepLines/>
      <w:numPr>
        <w:ilvl w:val="5"/>
        <w:numId w:val="31"/>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D579BC"/>
    <w:pPr>
      <w:keepNext/>
      <w:keepLines/>
      <w:numPr>
        <w:ilvl w:val="6"/>
        <w:numId w:val="31"/>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2A5973"/>
    <w:pPr>
      <w:keepNext/>
      <w:keepLines/>
      <w:numPr>
        <w:ilvl w:val="7"/>
        <w:numId w:val="31"/>
      </w:numPr>
      <w:spacing w:before="40" w:after="0" w:line="240" w:lineRule="auto"/>
      <w:outlineLvl w:val="7"/>
    </w:pPr>
    <w:rPr>
      <w:rFonts w:asciiTheme="majorHAnsi" w:eastAsiaTheme="majorEastAsia" w:hAnsiTheme="majorHAnsi" w:cstheme="majorBidi"/>
      <w:color w:val="272727" w:themeColor="text1" w:themeTint="D8"/>
      <w:sz w:val="21"/>
      <w:szCs w:val="21"/>
      <w:lang w:eastAsia="pl-PL"/>
    </w:rPr>
  </w:style>
  <w:style w:type="paragraph" w:styleId="Nagwek9">
    <w:name w:val="heading 9"/>
    <w:basedOn w:val="Normalny"/>
    <w:next w:val="Normalny"/>
    <w:link w:val="Nagwek9Znak"/>
    <w:uiPriority w:val="9"/>
    <w:semiHidden/>
    <w:unhideWhenUsed/>
    <w:qFormat/>
    <w:rsid w:val="00D579BC"/>
    <w:pPr>
      <w:keepNext/>
      <w:keepLines/>
      <w:numPr>
        <w:ilvl w:val="8"/>
        <w:numId w:val="3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4A6C"/>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rsid w:val="00634A6C"/>
    <w:rPr>
      <w:rFonts w:asciiTheme="majorHAnsi" w:eastAsiaTheme="majorEastAsia" w:hAnsiTheme="majorHAnsi" w:cstheme="majorBidi"/>
      <w:color w:val="2F5496" w:themeColor="accent1" w:themeShade="BF"/>
      <w:sz w:val="26"/>
      <w:szCs w:val="26"/>
      <w:lang w:eastAsia="pl-PL"/>
    </w:rPr>
  </w:style>
  <w:style w:type="paragraph" w:styleId="Nagwek">
    <w:name w:val="header"/>
    <w:basedOn w:val="Normalny"/>
    <w:link w:val="NagwekZnak"/>
    <w:unhideWhenUsed/>
    <w:rsid w:val="00634A6C"/>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634A6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34A6C"/>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34A6C"/>
    <w:rPr>
      <w:rFonts w:ascii="Times New Roman" w:eastAsia="Times New Roman" w:hAnsi="Times New Roman" w:cs="Times New Roman"/>
      <w:sz w:val="24"/>
      <w:szCs w:val="24"/>
      <w:lang w:eastAsia="pl-PL"/>
    </w:rPr>
  </w:style>
  <w:style w:type="table" w:styleId="Tabela-Siatka">
    <w:name w:val="Table Grid"/>
    <w:basedOn w:val="Standardowy"/>
    <w:uiPriority w:val="39"/>
    <w:rsid w:val="00634A6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34A6C"/>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634A6C"/>
    <w:rPr>
      <w:color w:val="0563C1" w:themeColor="hyperlink"/>
      <w:u w:val="single"/>
    </w:rPr>
  </w:style>
  <w:style w:type="character" w:customStyle="1" w:styleId="Nierozpoznanawzmianka1">
    <w:name w:val="Nierozpoznana wzmianka1"/>
    <w:basedOn w:val="Domylnaczcionkaakapitu"/>
    <w:uiPriority w:val="99"/>
    <w:semiHidden/>
    <w:unhideWhenUsed/>
    <w:rsid w:val="00634A6C"/>
    <w:rPr>
      <w:color w:val="605E5C"/>
      <w:shd w:val="clear" w:color="auto" w:fill="E1DFDD"/>
    </w:rPr>
  </w:style>
  <w:style w:type="paragraph" w:styleId="Akapitzlist">
    <w:name w:val="List Paragraph"/>
    <w:aliases w:val="CW_Lista,Wypunktowanie,L1,Numerowanie,Akapit z listą BS,wypunktowanie,List Paragraph1,Akapit z listą5,List Paragraph,Lista 1,lp1,Preambuła,Kolorowa lista — akcent 11,Dot pt,F5 List Paragraph,Recommendation,Normalny PDST,HŁ_Bullet1,Obiekt"/>
    <w:basedOn w:val="Normalny"/>
    <w:link w:val="AkapitzlistZnak"/>
    <w:qFormat/>
    <w:rsid w:val="00634A6C"/>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Tytu1">
    <w:name w:val="Tytuł1"/>
    <w:basedOn w:val="Domylnaczcionkaakapitu"/>
    <w:rsid w:val="00634A6C"/>
  </w:style>
  <w:style w:type="paragraph" w:styleId="Tekstprzypisudolnego">
    <w:name w:val="footnote text"/>
    <w:basedOn w:val="Normalny"/>
    <w:link w:val="TekstprzypisudolnegoZnak"/>
    <w:unhideWhenUsed/>
    <w:rsid w:val="00634A6C"/>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634A6C"/>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634A6C"/>
    <w:rPr>
      <w:vertAlign w:val="superscript"/>
    </w:rPr>
  </w:style>
  <w:style w:type="character" w:customStyle="1" w:styleId="AkapitzlistZnak">
    <w:name w:val="Akapit z listą Znak"/>
    <w:aliases w:val="CW_Lista Znak,Wypunktowanie Znak,L1 Znak,Numerowanie Znak,Akapit z listą BS Znak,wypunktowanie Znak,List Paragraph1 Znak,Akapit z listą5 Znak,List Paragraph Znak,Lista 1 Znak,lp1 Znak,Preambuła Znak,Kolorowa lista — akcent 11 Znak"/>
    <w:link w:val="Akapitzlist"/>
    <w:qFormat/>
    <w:locked/>
    <w:rsid w:val="00634A6C"/>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634A6C"/>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uiPriority w:val="99"/>
    <w:semiHidden/>
    <w:rsid w:val="00634A6C"/>
    <w:rPr>
      <w:rFonts w:ascii="Times New Roman" w:eastAsia="Times New Roman" w:hAnsi="Times New Roman" w:cs="Times New Roman"/>
      <w:sz w:val="16"/>
      <w:szCs w:val="16"/>
      <w:lang w:eastAsia="pl-PL"/>
    </w:rPr>
  </w:style>
  <w:style w:type="character" w:styleId="Uwydatnienie">
    <w:name w:val="Emphasis"/>
    <w:qFormat/>
    <w:rsid w:val="00634A6C"/>
    <w:rPr>
      <w:i/>
      <w:iCs/>
    </w:rPr>
  </w:style>
  <w:style w:type="paragraph" w:customStyle="1" w:styleId="pkt">
    <w:name w:val="pkt"/>
    <w:basedOn w:val="Normalny"/>
    <w:rsid w:val="00634A6C"/>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styleId="Lista">
    <w:name w:val="List"/>
    <w:basedOn w:val="Normalny"/>
    <w:unhideWhenUsed/>
    <w:rsid w:val="00634A6C"/>
    <w:pPr>
      <w:spacing w:after="0" w:line="240" w:lineRule="auto"/>
      <w:ind w:left="283" w:hanging="283"/>
    </w:pPr>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rsid w:val="00634A6C"/>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634A6C"/>
    <w:rPr>
      <w:rFonts w:ascii="Times New Roman" w:eastAsia="Times New Roman" w:hAnsi="Times New Roman" w:cs="Times New Roman"/>
      <w:sz w:val="16"/>
      <w:szCs w:val="16"/>
      <w:lang w:eastAsia="pl-PL"/>
    </w:rPr>
  </w:style>
  <w:style w:type="character" w:customStyle="1" w:styleId="alb">
    <w:name w:val="a_lb"/>
    <w:basedOn w:val="Domylnaczcionkaakapitu"/>
    <w:rsid w:val="00634A6C"/>
  </w:style>
  <w:style w:type="paragraph" w:styleId="Tekstpodstawowy">
    <w:name w:val="Body Text"/>
    <w:basedOn w:val="Normalny"/>
    <w:link w:val="TekstpodstawowyZnak"/>
    <w:uiPriority w:val="99"/>
    <w:semiHidden/>
    <w:unhideWhenUsed/>
    <w:rsid w:val="00634A6C"/>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semiHidden/>
    <w:rsid w:val="00634A6C"/>
    <w:rPr>
      <w:rFonts w:ascii="Times New Roman" w:eastAsia="Times New Roman" w:hAnsi="Times New Roman" w:cs="Times New Roman"/>
      <w:sz w:val="24"/>
      <w:szCs w:val="24"/>
      <w:lang w:eastAsia="pl-PL"/>
    </w:rPr>
  </w:style>
  <w:style w:type="paragraph" w:styleId="Bezodstpw">
    <w:name w:val="No Spacing"/>
    <w:link w:val="BezodstpwZnak"/>
    <w:uiPriority w:val="1"/>
    <w:qFormat/>
    <w:rsid w:val="00634A6C"/>
    <w:pPr>
      <w:spacing w:after="0" w:line="240" w:lineRule="auto"/>
    </w:pPr>
    <w:rPr>
      <w:rFonts w:ascii="Calibri" w:eastAsia="Calibri" w:hAnsi="Calibri" w:cs="Times New Roman"/>
    </w:rPr>
  </w:style>
  <w:style w:type="paragraph" w:styleId="Podtytu">
    <w:name w:val="Subtitle"/>
    <w:aliases w:val=" Znak,Znak"/>
    <w:basedOn w:val="Normalny"/>
    <w:link w:val="PodtytuZnak"/>
    <w:qFormat/>
    <w:rsid w:val="00634A6C"/>
    <w:pPr>
      <w:spacing w:after="0" w:line="240" w:lineRule="auto"/>
    </w:pPr>
    <w:rPr>
      <w:rFonts w:ascii="Times New Roman" w:eastAsia="Times New Roman" w:hAnsi="Times New Roman" w:cs="Times New Roman"/>
      <w:sz w:val="24"/>
      <w:szCs w:val="24"/>
      <w:lang w:eastAsia="pl-PL"/>
    </w:rPr>
  </w:style>
  <w:style w:type="character" w:customStyle="1" w:styleId="PodtytuZnak">
    <w:name w:val="Podtytuł Znak"/>
    <w:aliases w:val=" Znak Znak,Znak Znak1"/>
    <w:basedOn w:val="Domylnaczcionkaakapitu"/>
    <w:link w:val="Podtytu"/>
    <w:rsid w:val="00634A6C"/>
    <w:rPr>
      <w:rFonts w:ascii="Times New Roman" w:eastAsia="Times New Roman" w:hAnsi="Times New Roman" w:cs="Times New Roman"/>
      <w:sz w:val="24"/>
      <w:szCs w:val="24"/>
      <w:lang w:eastAsia="pl-PL"/>
    </w:rPr>
  </w:style>
  <w:style w:type="paragraph" w:styleId="Zwykytekst">
    <w:name w:val="Plain Text"/>
    <w:aliases w:val="Znak Znak"/>
    <w:basedOn w:val="Normalny"/>
    <w:link w:val="ZwykytekstZnak"/>
    <w:rsid w:val="00634A6C"/>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aliases w:val="Znak Znak Znak"/>
    <w:basedOn w:val="Domylnaczcionkaakapitu"/>
    <w:link w:val="Zwykytekst"/>
    <w:rsid w:val="00634A6C"/>
    <w:rPr>
      <w:rFonts w:ascii="Courier New" w:eastAsia="Times New Roman" w:hAnsi="Courier New" w:cs="Courier New"/>
      <w:sz w:val="20"/>
      <w:szCs w:val="20"/>
      <w:lang w:eastAsia="pl-PL"/>
    </w:rPr>
  </w:style>
  <w:style w:type="character" w:styleId="Odwoaniedokomentarza">
    <w:name w:val="annotation reference"/>
    <w:basedOn w:val="Domylnaczcionkaakapitu"/>
    <w:uiPriority w:val="99"/>
    <w:semiHidden/>
    <w:unhideWhenUsed/>
    <w:rsid w:val="00634A6C"/>
    <w:rPr>
      <w:sz w:val="16"/>
      <w:szCs w:val="16"/>
    </w:rPr>
  </w:style>
  <w:style w:type="paragraph" w:styleId="Tekstkomentarza">
    <w:name w:val="annotation text"/>
    <w:basedOn w:val="Normalny"/>
    <w:link w:val="TekstkomentarzaZnak"/>
    <w:uiPriority w:val="99"/>
    <w:semiHidden/>
    <w:unhideWhenUsed/>
    <w:rsid w:val="00634A6C"/>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634A6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34A6C"/>
    <w:rPr>
      <w:b/>
      <w:bCs/>
    </w:rPr>
  </w:style>
  <w:style w:type="character" w:customStyle="1" w:styleId="TematkomentarzaZnak">
    <w:name w:val="Temat komentarza Znak"/>
    <w:basedOn w:val="TekstkomentarzaZnak"/>
    <w:link w:val="Tematkomentarza"/>
    <w:uiPriority w:val="99"/>
    <w:semiHidden/>
    <w:rsid w:val="00634A6C"/>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34A6C"/>
    <w:pPr>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uiPriority w:val="99"/>
    <w:semiHidden/>
    <w:rsid w:val="00634A6C"/>
    <w:rPr>
      <w:rFonts w:ascii="Segoe UI" w:eastAsia="Times New Roman" w:hAnsi="Segoe UI" w:cs="Segoe UI"/>
      <w:sz w:val="18"/>
      <w:szCs w:val="18"/>
      <w:lang w:eastAsia="pl-PL"/>
    </w:rPr>
  </w:style>
  <w:style w:type="character" w:customStyle="1" w:styleId="Nagwek4Znak">
    <w:name w:val="Nagłówek 4 Znak"/>
    <w:basedOn w:val="Domylnaczcionkaakapitu"/>
    <w:link w:val="Nagwek4"/>
    <w:uiPriority w:val="9"/>
    <w:semiHidden/>
    <w:rsid w:val="00C65B25"/>
    <w:rPr>
      <w:rFonts w:asciiTheme="majorHAnsi" w:eastAsiaTheme="majorEastAsia" w:hAnsiTheme="majorHAnsi" w:cstheme="majorBidi"/>
      <w:i/>
      <w:iCs/>
      <w:color w:val="2F5496" w:themeColor="accent1" w:themeShade="BF"/>
    </w:rPr>
  </w:style>
  <w:style w:type="character" w:customStyle="1" w:styleId="Nagwek8Znak">
    <w:name w:val="Nagłówek 8 Znak"/>
    <w:basedOn w:val="Domylnaczcionkaakapitu"/>
    <w:link w:val="Nagwek8"/>
    <w:uiPriority w:val="9"/>
    <w:semiHidden/>
    <w:rsid w:val="002A5973"/>
    <w:rPr>
      <w:rFonts w:asciiTheme="majorHAnsi" w:eastAsiaTheme="majorEastAsia" w:hAnsiTheme="majorHAnsi" w:cstheme="majorBidi"/>
      <w:color w:val="272727" w:themeColor="text1" w:themeTint="D8"/>
      <w:sz w:val="21"/>
      <w:szCs w:val="21"/>
      <w:lang w:eastAsia="pl-PL"/>
    </w:rPr>
  </w:style>
  <w:style w:type="paragraph" w:customStyle="1" w:styleId="WW-Tekstpodstawowy312">
    <w:name w:val="WW-Tekst podstawowy 312"/>
    <w:basedOn w:val="Normalny"/>
    <w:rsid w:val="004D09BE"/>
    <w:pPr>
      <w:suppressAutoHyphens/>
      <w:spacing w:after="0" w:line="240" w:lineRule="auto"/>
      <w:jc w:val="center"/>
    </w:pPr>
    <w:rPr>
      <w:rFonts w:ascii="Verdana" w:eastAsia="Times New Roman" w:hAnsi="Verdana" w:cs="Verdana"/>
      <w:szCs w:val="20"/>
      <w:lang w:eastAsia="ar-SA"/>
    </w:rPr>
  </w:style>
  <w:style w:type="paragraph" w:customStyle="1" w:styleId="Standard">
    <w:name w:val="Standard"/>
    <w:rsid w:val="004D09BE"/>
    <w:pPr>
      <w:suppressAutoHyphens/>
      <w:autoSpaceDN w:val="0"/>
      <w:spacing w:after="0" w:line="240" w:lineRule="auto"/>
      <w:textAlignment w:val="baseline"/>
    </w:pPr>
    <w:rPr>
      <w:rFonts w:ascii="Times New Roman" w:eastAsia="Times New Roman" w:hAnsi="Times New Roman" w:cs="Times New Roman"/>
      <w:color w:val="000000"/>
      <w:kern w:val="3"/>
      <w:sz w:val="24"/>
      <w:szCs w:val="20"/>
      <w:lang w:eastAsia="zh-CN"/>
    </w:rPr>
  </w:style>
  <w:style w:type="paragraph" w:styleId="Tytu">
    <w:name w:val="Title"/>
    <w:basedOn w:val="Normalny"/>
    <w:next w:val="Normalny"/>
    <w:link w:val="TytuZnak"/>
    <w:uiPriority w:val="10"/>
    <w:qFormat/>
    <w:rsid w:val="00EF528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F528E"/>
    <w:rPr>
      <w:rFonts w:asciiTheme="majorHAnsi" w:eastAsiaTheme="majorEastAsia" w:hAnsiTheme="majorHAnsi" w:cstheme="majorBidi"/>
      <w:spacing w:val="-10"/>
      <w:kern w:val="28"/>
      <w:sz w:val="56"/>
      <w:szCs w:val="56"/>
    </w:rPr>
  </w:style>
  <w:style w:type="character" w:customStyle="1" w:styleId="Nagwek3Znak">
    <w:name w:val="Nagłówek 3 Znak"/>
    <w:basedOn w:val="Domylnaczcionkaakapitu"/>
    <w:link w:val="Nagwek3"/>
    <w:uiPriority w:val="9"/>
    <w:rsid w:val="00EF528E"/>
    <w:rPr>
      <w:rFonts w:asciiTheme="majorHAnsi" w:eastAsiaTheme="majorEastAsia" w:hAnsiTheme="majorHAnsi" w:cstheme="majorBidi"/>
      <w:color w:val="1F3763" w:themeColor="accent1" w:themeShade="7F"/>
      <w:sz w:val="24"/>
      <w:szCs w:val="24"/>
    </w:rPr>
  </w:style>
  <w:style w:type="paragraph" w:styleId="Nagwekspisutreci">
    <w:name w:val="TOC Heading"/>
    <w:basedOn w:val="Nagwek1"/>
    <w:next w:val="Normalny"/>
    <w:uiPriority w:val="39"/>
    <w:unhideWhenUsed/>
    <w:qFormat/>
    <w:rsid w:val="00EF528E"/>
    <w:pPr>
      <w:spacing w:line="259" w:lineRule="auto"/>
      <w:outlineLvl w:val="9"/>
    </w:pPr>
  </w:style>
  <w:style w:type="paragraph" w:styleId="Spistreci1">
    <w:name w:val="toc 1"/>
    <w:basedOn w:val="Normalny"/>
    <w:next w:val="Normalny"/>
    <w:autoRedefine/>
    <w:uiPriority w:val="39"/>
    <w:unhideWhenUsed/>
    <w:rsid w:val="00802B3A"/>
    <w:pPr>
      <w:tabs>
        <w:tab w:val="right" w:leader="dot" w:pos="9061"/>
      </w:tabs>
      <w:spacing w:after="100" w:line="276" w:lineRule="auto"/>
    </w:pPr>
  </w:style>
  <w:style w:type="paragraph" w:styleId="Spistreci2">
    <w:name w:val="toc 2"/>
    <w:basedOn w:val="Normalny"/>
    <w:next w:val="Normalny"/>
    <w:autoRedefine/>
    <w:uiPriority w:val="39"/>
    <w:unhideWhenUsed/>
    <w:rsid w:val="00A060B5"/>
    <w:pPr>
      <w:tabs>
        <w:tab w:val="right" w:leader="dot" w:pos="9062"/>
      </w:tabs>
      <w:spacing w:after="100" w:line="360" w:lineRule="auto"/>
      <w:ind w:left="284" w:hanging="64"/>
    </w:pPr>
  </w:style>
  <w:style w:type="paragraph" w:styleId="Spistreci3">
    <w:name w:val="toc 3"/>
    <w:basedOn w:val="Normalny"/>
    <w:next w:val="Normalny"/>
    <w:autoRedefine/>
    <w:uiPriority w:val="39"/>
    <w:unhideWhenUsed/>
    <w:rsid w:val="00802B3A"/>
    <w:pPr>
      <w:tabs>
        <w:tab w:val="right" w:leader="dot" w:pos="9062"/>
      </w:tabs>
      <w:spacing w:after="100" w:line="276" w:lineRule="auto"/>
      <w:ind w:left="284" w:hanging="142"/>
    </w:pPr>
  </w:style>
  <w:style w:type="character" w:customStyle="1" w:styleId="BezodstpwZnak">
    <w:name w:val="Bez odstępów Znak"/>
    <w:basedOn w:val="Domylnaczcionkaakapitu"/>
    <w:link w:val="Bezodstpw"/>
    <w:uiPriority w:val="1"/>
    <w:rsid w:val="00B84330"/>
    <w:rPr>
      <w:rFonts w:ascii="Calibri" w:eastAsia="Calibri" w:hAnsi="Calibri" w:cs="Times New Roman"/>
    </w:rPr>
  </w:style>
  <w:style w:type="character" w:customStyle="1" w:styleId="Nierozpoznanawzmianka2">
    <w:name w:val="Nierozpoznana wzmianka2"/>
    <w:basedOn w:val="Domylnaczcionkaakapitu"/>
    <w:uiPriority w:val="99"/>
    <w:semiHidden/>
    <w:unhideWhenUsed/>
    <w:rsid w:val="000953C8"/>
    <w:rPr>
      <w:color w:val="605E5C"/>
      <w:shd w:val="clear" w:color="auto" w:fill="E1DFDD"/>
    </w:rPr>
  </w:style>
  <w:style w:type="character" w:customStyle="1" w:styleId="hgkelc">
    <w:name w:val="hgkelc"/>
    <w:basedOn w:val="Domylnaczcionkaakapitu"/>
    <w:rsid w:val="00B0244C"/>
  </w:style>
  <w:style w:type="paragraph" w:styleId="Tekstprzypisukocowego">
    <w:name w:val="endnote text"/>
    <w:basedOn w:val="Normalny"/>
    <w:link w:val="TekstprzypisukocowegoZnak"/>
    <w:uiPriority w:val="99"/>
    <w:semiHidden/>
    <w:unhideWhenUsed/>
    <w:rsid w:val="000A23B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A23BC"/>
    <w:rPr>
      <w:sz w:val="20"/>
      <w:szCs w:val="20"/>
    </w:rPr>
  </w:style>
  <w:style w:type="character" w:styleId="Odwoanieprzypisukocowego">
    <w:name w:val="endnote reference"/>
    <w:basedOn w:val="Domylnaczcionkaakapitu"/>
    <w:uiPriority w:val="99"/>
    <w:semiHidden/>
    <w:unhideWhenUsed/>
    <w:rsid w:val="000A23BC"/>
    <w:rPr>
      <w:vertAlign w:val="superscript"/>
    </w:rPr>
  </w:style>
  <w:style w:type="character" w:customStyle="1" w:styleId="Nagwek5Znak">
    <w:name w:val="Nagłówek 5 Znak"/>
    <w:basedOn w:val="Domylnaczcionkaakapitu"/>
    <w:link w:val="Nagwek5"/>
    <w:uiPriority w:val="9"/>
    <w:semiHidden/>
    <w:rsid w:val="00D579BC"/>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D579BC"/>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D579BC"/>
    <w:rPr>
      <w:rFonts w:asciiTheme="majorHAnsi" w:eastAsiaTheme="majorEastAsia" w:hAnsiTheme="majorHAnsi" w:cstheme="majorBidi"/>
      <w:i/>
      <w:iCs/>
      <w:color w:val="1F3763" w:themeColor="accent1" w:themeShade="7F"/>
    </w:rPr>
  </w:style>
  <w:style w:type="character" w:customStyle="1" w:styleId="Nagwek9Znak">
    <w:name w:val="Nagłówek 9 Znak"/>
    <w:basedOn w:val="Domylnaczcionkaakapitu"/>
    <w:link w:val="Nagwek9"/>
    <w:uiPriority w:val="9"/>
    <w:semiHidden/>
    <w:rsid w:val="00D579BC"/>
    <w:rPr>
      <w:rFonts w:asciiTheme="majorHAnsi" w:eastAsiaTheme="majorEastAsia" w:hAnsiTheme="majorHAnsi" w:cstheme="majorBidi"/>
      <w:i/>
      <w:iCs/>
      <w:color w:val="272727" w:themeColor="text1" w:themeTint="D8"/>
      <w:sz w:val="21"/>
      <w:szCs w:val="21"/>
    </w:rPr>
  </w:style>
  <w:style w:type="character" w:styleId="Nierozpoznanawzmianka">
    <w:name w:val="Unresolved Mention"/>
    <w:basedOn w:val="Domylnaczcionkaakapitu"/>
    <w:uiPriority w:val="99"/>
    <w:semiHidden/>
    <w:unhideWhenUsed/>
    <w:rsid w:val="00F55B49"/>
    <w:rPr>
      <w:color w:val="605E5C"/>
      <w:shd w:val="clear" w:color="auto" w:fill="E1DFDD"/>
    </w:rPr>
  </w:style>
  <w:style w:type="paragraph" w:styleId="Listapunktowana">
    <w:name w:val="List Bullet"/>
    <w:basedOn w:val="Normalny"/>
    <w:uiPriority w:val="99"/>
    <w:unhideWhenUsed/>
    <w:rsid w:val="00B142EC"/>
    <w:pPr>
      <w:numPr>
        <w:numId w:val="4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1369803">
      <w:bodyDiv w:val="1"/>
      <w:marLeft w:val="0"/>
      <w:marRight w:val="0"/>
      <w:marTop w:val="0"/>
      <w:marBottom w:val="0"/>
      <w:divBdr>
        <w:top w:val="none" w:sz="0" w:space="0" w:color="auto"/>
        <w:left w:val="none" w:sz="0" w:space="0" w:color="auto"/>
        <w:bottom w:val="none" w:sz="0" w:space="0" w:color="auto"/>
        <w:right w:val="none" w:sz="0" w:space="0" w:color="auto"/>
      </w:divBdr>
    </w:div>
    <w:div w:id="788204568">
      <w:bodyDiv w:val="1"/>
      <w:marLeft w:val="0"/>
      <w:marRight w:val="0"/>
      <w:marTop w:val="0"/>
      <w:marBottom w:val="0"/>
      <w:divBdr>
        <w:top w:val="none" w:sz="0" w:space="0" w:color="auto"/>
        <w:left w:val="none" w:sz="0" w:space="0" w:color="auto"/>
        <w:bottom w:val="none" w:sz="0" w:space="0" w:color="auto"/>
        <w:right w:val="none" w:sz="0" w:space="0" w:color="auto"/>
      </w:divBdr>
    </w:div>
    <w:div w:id="1825583048">
      <w:bodyDiv w:val="1"/>
      <w:marLeft w:val="0"/>
      <w:marRight w:val="0"/>
      <w:marTop w:val="0"/>
      <w:marBottom w:val="0"/>
      <w:divBdr>
        <w:top w:val="none" w:sz="0" w:space="0" w:color="auto"/>
        <w:left w:val="none" w:sz="0" w:space="0" w:color="auto"/>
        <w:bottom w:val="none" w:sz="0" w:space="0" w:color="auto"/>
        <w:right w:val="none" w:sz="0" w:space="0" w:color="auto"/>
      </w:divBdr>
    </w:div>
    <w:div w:id="2001419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muszyna" TargetMode="External"/><Relationship Id="rId13" Type="http://schemas.openxmlformats.org/officeDocument/2006/relationships/hyperlink" Target="https://platformazakupowa.pl/pn/muszyn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do@muszyna.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mai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rzetargi@muszyna.pl" TargetMode="External"/><Relationship Id="rId4" Type="http://schemas.openxmlformats.org/officeDocument/2006/relationships/settings" Target="settings.xml"/><Relationship Id="rId9" Type="http://schemas.openxmlformats.org/officeDocument/2006/relationships/hyperlink" Target="mailto:przetargi@muszyna.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D96BA-4666-42DB-874D-8D995FF18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8085</TotalTime>
  <Pages>36</Pages>
  <Words>12040</Words>
  <Characters>72244</Characters>
  <Application>Microsoft Office Word</Application>
  <DocSecurity>0</DocSecurity>
  <Lines>602</Lines>
  <Paragraphs>168</Paragraphs>
  <ScaleCrop>false</ScaleCrop>
  <HeadingPairs>
    <vt:vector size="2" baseType="variant">
      <vt:variant>
        <vt:lpstr>Tytuł</vt:lpstr>
      </vt:variant>
      <vt:variant>
        <vt:i4>1</vt:i4>
      </vt:variant>
    </vt:vector>
  </HeadingPairs>
  <TitlesOfParts>
    <vt:vector size="1" baseType="lpstr">
      <vt:lpstr>Zamawiający: Miasto i Gmina Uzdrowiskowa Muszyna, ul. Rynek 31, 33-370 Muszyna  Postępowanie pn.: ,,Opracowanie projektu miejscowego planu zagospodarowania przestrzennego miasta Muszyna”</vt:lpstr>
    </vt:vector>
  </TitlesOfParts>
  <Company>Zamawiający: Miasto i Gmina Uzdrowiskowa Muszyna, ul. Rynek 31, 33-370 Muszyna</Company>
  <LinksUpToDate>false</LinksUpToDate>
  <CharactersWithSpaces>84116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 Miasto i Gmina Uzdrowiskowa Muszyna, ul. Rynek 31, 33-370 Muszyna  Postępowanie pn.: ,,Opracowanie projektu miejscowego planu zagospodarowania przestrzennego miasta Muszyna”</dc:title>
  <dc:subject>Adres strony internetowej prowadzonego postępowania, na której udostępniano SWZ oraz na której udostępniane będą zmiany i wyjaśnienia treści SWZ oraz inne dokumenty zamówienia bezpośrednio związane z postępowaniem o udzielenie zamówienia: https://platformazakupowa.pl/pn/muszyna</dc:subject>
  <dc:creator>zwietecha</dc:creator>
  <cp:lastModifiedBy>Urząd MiGU Muszyna</cp:lastModifiedBy>
  <cp:revision>625</cp:revision>
  <cp:lastPrinted>2024-11-15T11:26:00Z</cp:lastPrinted>
  <dcterms:created xsi:type="dcterms:W3CDTF">2021-10-19T10:53:00Z</dcterms:created>
  <dcterms:modified xsi:type="dcterms:W3CDTF">2024-11-15T11:26:00Z</dcterms:modified>
</cp:coreProperties>
</file>