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B67CA" w14:textId="77777777" w:rsidR="000272DA" w:rsidRDefault="000272DA" w:rsidP="005B5C3F">
      <w:pPr>
        <w:pStyle w:val="Nagwek"/>
        <w:pBdr>
          <w:bottom w:val="single" w:sz="4" w:space="7" w:color="auto"/>
        </w:pBdr>
        <w:ind w:left="301" w:hanging="301"/>
        <w:rPr>
          <w:sz w:val="22"/>
          <w:szCs w:val="22"/>
          <w:highlight w:val="yellow"/>
        </w:rPr>
      </w:pPr>
    </w:p>
    <w:p w14:paraId="1C5DF4C9" w14:textId="430BA2C2" w:rsidR="00F86FC3" w:rsidRDefault="005E6C42" w:rsidP="005B5C3F">
      <w:pPr>
        <w:pStyle w:val="Nagwek"/>
        <w:pBdr>
          <w:bottom w:val="single" w:sz="4" w:space="7" w:color="auto"/>
        </w:pBdr>
        <w:ind w:left="301" w:hanging="301"/>
        <w:rPr>
          <w:sz w:val="22"/>
          <w:szCs w:val="22"/>
        </w:rPr>
      </w:pPr>
      <w:r w:rsidRPr="000272DA">
        <w:rPr>
          <w:sz w:val="22"/>
          <w:szCs w:val="22"/>
        </w:rPr>
        <w:t>S</w:t>
      </w:r>
      <w:r w:rsidR="00CB12DC" w:rsidRPr="000272DA">
        <w:rPr>
          <w:sz w:val="22"/>
          <w:szCs w:val="22"/>
        </w:rPr>
        <w:t xml:space="preserve">prawa nr </w:t>
      </w:r>
      <w:r w:rsidR="00DF62DA" w:rsidRPr="000272DA">
        <w:rPr>
          <w:sz w:val="22"/>
          <w:szCs w:val="22"/>
        </w:rPr>
        <w:t>ECFC 260</w:t>
      </w:r>
      <w:r w:rsidR="00D4128A">
        <w:rPr>
          <w:sz w:val="22"/>
          <w:szCs w:val="22"/>
        </w:rPr>
        <w:t>1</w:t>
      </w:r>
      <w:r w:rsidR="00DF62DA" w:rsidRPr="000272DA">
        <w:rPr>
          <w:sz w:val="22"/>
          <w:szCs w:val="22"/>
        </w:rPr>
        <w:t>.</w:t>
      </w:r>
      <w:r w:rsidR="00D4128A">
        <w:rPr>
          <w:sz w:val="22"/>
          <w:szCs w:val="22"/>
        </w:rPr>
        <w:t>1.</w:t>
      </w:r>
      <w:r w:rsidR="004D18B8">
        <w:rPr>
          <w:sz w:val="22"/>
          <w:szCs w:val="22"/>
        </w:rPr>
        <w:t>8</w:t>
      </w:r>
      <w:r w:rsidR="00DF62DA" w:rsidRPr="000272DA">
        <w:rPr>
          <w:sz w:val="22"/>
          <w:szCs w:val="22"/>
        </w:rPr>
        <w:t>.</w:t>
      </w:r>
      <w:r w:rsidR="00D4128A">
        <w:rPr>
          <w:sz w:val="22"/>
          <w:szCs w:val="22"/>
        </w:rPr>
        <w:t>2</w:t>
      </w:r>
      <w:r w:rsidR="00DF62DA" w:rsidRPr="000272DA">
        <w:rPr>
          <w:sz w:val="22"/>
          <w:szCs w:val="22"/>
        </w:rPr>
        <w:t>02</w:t>
      </w:r>
      <w:r w:rsidR="007F3454">
        <w:rPr>
          <w:sz w:val="22"/>
          <w:szCs w:val="22"/>
        </w:rPr>
        <w:t>4</w:t>
      </w:r>
      <w:r w:rsidR="00856853" w:rsidRPr="000272DA">
        <w:rPr>
          <w:sz w:val="22"/>
          <w:szCs w:val="22"/>
        </w:rPr>
        <w:tab/>
      </w:r>
      <w:r w:rsidR="00856853" w:rsidRPr="000272DA">
        <w:rPr>
          <w:sz w:val="22"/>
          <w:szCs w:val="22"/>
        </w:rPr>
        <w:tab/>
        <w:t xml:space="preserve">Toruń, dnia </w:t>
      </w:r>
      <w:r w:rsidR="00647DB5">
        <w:rPr>
          <w:sz w:val="22"/>
          <w:szCs w:val="22"/>
        </w:rPr>
        <w:t>……….</w:t>
      </w:r>
      <w:r w:rsidR="008E667B">
        <w:rPr>
          <w:sz w:val="22"/>
          <w:szCs w:val="22"/>
        </w:rPr>
        <w:t>.</w:t>
      </w:r>
      <w:r w:rsidR="00856853" w:rsidRPr="000272DA">
        <w:rPr>
          <w:sz w:val="22"/>
          <w:szCs w:val="22"/>
        </w:rPr>
        <w:t>202</w:t>
      </w:r>
      <w:r w:rsidR="005D5ED3">
        <w:rPr>
          <w:sz w:val="22"/>
          <w:szCs w:val="22"/>
        </w:rPr>
        <w:t>4</w:t>
      </w:r>
      <w:r w:rsidR="00856853" w:rsidRPr="000272DA">
        <w:rPr>
          <w:sz w:val="22"/>
          <w:szCs w:val="22"/>
        </w:rPr>
        <w:t xml:space="preserve"> r.</w:t>
      </w:r>
    </w:p>
    <w:p w14:paraId="6AF94BA0" w14:textId="77777777" w:rsidR="000272DA" w:rsidRPr="005E6C42" w:rsidRDefault="000272DA" w:rsidP="005B5C3F">
      <w:pPr>
        <w:pStyle w:val="Nagwek"/>
        <w:pBdr>
          <w:bottom w:val="single" w:sz="4" w:space="7" w:color="auto"/>
        </w:pBdr>
        <w:ind w:left="301" w:hanging="301"/>
        <w:rPr>
          <w:bCs/>
          <w:sz w:val="22"/>
          <w:szCs w:val="22"/>
        </w:rPr>
      </w:pPr>
    </w:p>
    <w:p w14:paraId="5B848CF9" w14:textId="77777777" w:rsidR="00F86FC3" w:rsidRPr="005E6C42" w:rsidRDefault="00F86FC3" w:rsidP="00F86FC3">
      <w:pPr>
        <w:jc w:val="center"/>
        <w:rPr>
          <w:b/>
          <w:color w:val="000000"/>
          <w:sz w:val="22"/>
          <w:szCs w:val="22"/>
        </w:rPr>
      </w:pPr>
    </w:p>
    <w:p w14:paraId="1A9670CA" w14:textId="7DB9B8BA" w:rsidR="00C61CE1" w:rsidRPr="005E6C42" w:rsidRDefault="00C61CE1" w:rsidP="00C61CE1">
      <w:pPr>
        <w:jc w:val="right"/>
        <w:rPr>
          <w:b/>
          <w:color w:val="000000"/>
          <w:sz w:val="22"/>
          <w:szCs w:val="22"/>
        </w:rPr>
      </w:pPr>
      <w:r w:rsidRPr="005E6C42">
        <w:rPr>
          <w:b/>
          <w:color w:val="000000"/>
          <w:sz w:val="22"/>
          <w:szCs w:val="22"/>
        </w:rPr>
        <w:t xml:space="preserve">Załącznik nr </w:t>
      </w:r>
      <w:r w:rsidR="00D415DF">
        <w:rPr>
          <w:b/>
          <w:color w:val="000000"/>
          <w:sz w:val="22"/>
          <w:szCs w:val="22"/>
        </w:rPr>
        <w:t>1</w:t>
      </w:r>
      <w:r w:rsidRPr="005E6C42">
        <w:rPr>
          <w:b/>
          <w:color w:val="000000"/>
          <w:sz w:val="22"/>
          <w:szCs w:val="22"/>
        </w:rPr>
        <w:t xml:space="preserve"> do </w:t>
      </w:r>
      <w:r w:rsidR="007F3454">
        <w:rPr>
          <w:b/>
          <w:color w:val="000000"/>
          <w:sz w:val="22"/>
          <w:szCs w:val="22"/>
        </w:rPr>
        <w:t>Zapytania ofertowego</w:t>
      </w:r>
    </w:p>
    <w:p w14:paraId="1871C0EA" w14:textId="77777777" w:rsidR="008E1DC3" w:rsidRPr="005E6C42" w:rsidRDefault="008E1DC3" w:rsidP="00C61CE1">
      <w:pPr>
        <w:jc w:val="right"/>
        <w:rPr>
          <w:b/>
          <w:color w:val="000000"/>
          <w:sz w:val="22"/>
          <w:szCs w:val="22"/>
        </w:rPr>
      </w:pPr>
    </w:p>
    <w:p w14:paraId="1BA5FF0E" w14:textId="77777777" w:rsidR="005E6C42" w:rsidRDefault="005E6C42" w:rsidP="00C61CE1">
      <w:pPr>
        <w:rPr>
          <w:color w:val="000000"/>
          <w:sz w:val="22"/>
          <w:szCs w:val="22"/>
        </w:rPr>
      </w:pPr>
    </w:p>
    <w:p w14:paraId="7F2B5482" w14:textId="688A45D6" w:rsidR="00C61CE1" w:rsidRPr="005E6C42" w:rsidRDefault="00C61CE1" w:rsidP="00C61CE1">
      <w:pPr>
        <w:rPr>
          <w:color w:val="000000"/>
          <w:sz w:val="22"/>
          <w:szCs w:val="22"/>
        </w:rPr>
      </w:pPr>
      <w:r w:rsidRPr="005E6C42">
        <w:rPr>
          <w:color w:val="000000"/>
          <w:sz w:val="22"/>
          <w:szCs w:val="22"/>
        </w:rPr>
        <w:t>…………………………………………………………….</w:t>
      </w:r>
    </w:p>
    <w:p w14:paraId="3C55F8FC" w14:textId="77777777" w:rsidR="00C61CE1" w:rsidRPr="005E6C42" w:rsidRDefault="00C61CE1" w:rsidP="00C61CE1">
      <w:pPr>
        <w:rPr>
          <w:color w:val="000000"/>
          <w:sz w:val="22"/>
          <w:szCs w:val="22"/>
        </w:rPr>
      </w:pPr>
      <w:r w:rsidRPr="005E6C42">
        <w:rPr>
          <w:color w:val="000000"/>
          <w:sz w:val="22"/>
          <w:szCs w:val="22"/>
        </w:rPr>
        <w:t>Nazwa i adres Wykonawcy</w:t>
      </w:r>
    </w:p>
    <w:p w14:paraId="6DE7BE0D" w14:textId="77777777" w:rsidR="007037EB" w:rsidRDefault="00C61CE1" w:rsidP="00C61CE1">
      <w:pPr>
        <w:ind w:left="1985" w:hanging="1985"/>
        <w:rPr>
          <w:color w:val="000000"/>
          <w:sz w:val="22"/>
          <w:szCs w:val="22"/>
        </w:rPr>
      </w:pPr>
      <w:r w:rsidRPr="005E6C42">
        <w:rPr>
          <w:color w:val="000000"/>
          <w:sz w:val="22"/>
          <w:szCs w:val="22"/>
        </w:rPr>
        <w:t>(Pieczątka Wykonawcy)</w:t>
      </w:r>
    </w:p>
    <w:p w14:paraId="47F03A05" w14:textId="3E5F22AE" w:rsidR="007037EB" w:rsidRPr="005E6C42" w:rsidRDefault="007037EB" w:rsidP="007037EB">
      <w:pPr>
        <w:spacing w:line="276" w:lineRule="auto"/>
        <w:ind w:left="1985" w:hanging="1985"/>
        <w:rPr>
          <w:color w:val="000000"/>
          <w:sz w:val="22"/>
          <w:szCs w:val="22"/>
        </w:rPr>
      </w:pP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r w:rsidRPr="005E6C42">
        <w:rPr>
          <w:color w:val="000000"/>
          <w:sz w:val="22"/>
          <w:szCs w:val="22"/>
        </w:rPr>
        <w:tab/>
      </w:r>
    </w:p>
    <w:p w14:paraId="10251EBE" w14:textId="33792C36" w:rsidR="007037EB" w:rsidRDefault="00872835" w:rsidP="007F1CEE">
      <w:pPr>
        <w:spacing w:line="276" w:lineRule="auto"/>
        <w:rPr>
          <w:color w:val="000000"/>
          <w:sz w:val="22"/>
          <w:szCs w:val="22"/>
        </w:rPr>
      </w:pPr>
      <w:r>
        <w:rPr>
          <w:color w:val="000000"/>
          <w:sz w:val="22"/>
          <w:szCs w:val="22"/>
        </w:rPr>
        <w:t xml:space="preserve"> </w:t>
      </w:r>
    </w:p>
    <w:p w14:paraId="3EAFAF3D" w14:textId="77777777" w:rsidR="00872835" w:rsidRPr="005E6C42" w:rsidRDefault="00872835" w:rsidP="007F1CEE">
      <w:pPr>
        <w:spacing w:line="276" w:lineRule="auto"/>
        <w:rPr>
          <w:color w:val="000000"/>
          <w:sz w:val="22"/>
          <w:szCs w:val="22"/>
        </w:rPr>
      </w:pPr>
    </w:p>
    <w:p w14:paraId="7B190CA7" w14:textId="77777777" w:rsidR="007037EB" w:rsidRPr="00D95771" w:rsidRDefault="007037EB" w:rsidP="007037EB">
      <w:pPr>
        <w:pStyle w:val="Nagwek2"/>
        <w:spacing w:before="0" w:after="0" w:line="276" w:lineRule="auto"/>
        <w:ind w:left="360"/>
        <w:jc w:val="center"/>
        <w:rPr>
          <w:rFonts w:ascii="Times New Roman" w:hAnsi="Times New Roman"/>
          <w:i w:val="0"/>
          <w:color w:val="000000"/>
          <w:sz w:val="22"/>
          <w:szCs w:val="22"/>
          <w:u w:val="single"/>
        </w:rPr>
      </w:pPr>
      <w:r w:rsidRPr="00D95771">
        <w:rPr>
          <w:rFonts w:ascii="Times New Roman" w:hAnsi="Times New Roman"/>
          <w:i w:val="0"/>
          <w:color w:val="000000"/>
          <w:sz w:val="22"/>
          <w:szCs w:val="22"/>
          <w:u w:val="single"/>
        </w:rPr>
        <w:t>FORMULARZ OFERTOWY</w:t>
      </w:r>
    </w:p>
    <w:p w14:paraId="0B075443" w14:textId="77777777" w:rsidR="007037EB" w:rsidRDefault="007037EB" w:rsidP="007037EB">
      <w:pPr>
        <w:rPr>
          <w:sz w:val="22"/>
          <w:szCs w:val="22"/>
        </w:rPr>
      </w:pPr>
    </w:p>
    <w:p w14:paraId="33384FE7" w14:textId="77777777" w:rsidR="007037EB" w:rsidRPr="000A5709" w:rsidRDefault="007037EB" w:rsidP="000A5709">
      <w:pPr>
        <w:jc w:val="both"/>
        <w:rPr>
          <w:b/>
          <w:bCs/>
          <w:sz w:val="22"/>
          <w:szCs w:val="22"/>
        </w:rPr>
      </w:pPr>
    </w:p>
    <w:p w14:paraId="0E54C6DF" w14:textId="6E85217F" w:rsidR="000A5709" w:rsidRPr="007E0AEF" w:rsidRDefault="007037EB" w:rsidP="007037EB">
      <w:pPr>
        <w:spacing w:line="276" w:lineRule="auto"/>
        <w:jc w:val="both"/>
        <w:rPr>
          <w:sz w:val="22"/>
          <w:szCs w:val="22"/>
        </w:rPr>
      </w:pPr>
      <w:bookmarkStart w:id="0" w:name="_Hlk116378856"/>
      <w:r w:rsidRPr="000A5709">
        <w:rPr>
          <w:b/>
          <w:bCs/>
          <w:sz w:val="22"/>
          <w:szCs w:val="22"/>
        </w:rPr>
        <w:t xml:space="preserve">W odpowiedzi na </w:t>
      </w:r>
      <w:r w:rsidR="002B50BC">
        <w:rPr>
          <w:b/>
          <w:bCs/>
          <w:sz w:val="22"/>
          <w:szCs w:val="22"/>
        </w:rPr>
        <w:t>zapytani</w:t>
      </w:r>
      <w:r w:rsidR="00DE5E82">
        <w:rPr>
          <w:b/>
          <w:bCs/>
          <w:sz w:val="22"/>
          <w:szCs w:val="22"/>
        </w:rPr>
        <w:t>e</w:t>
      </w:r>
      <w:r w:rsidR="002B50BC">
        <w:rPr>
          <w:b/>
          <w:bCs/>
          <w:sz w:val="22"/>
          <w:szCs w:val="22"/>
        </w:rPr>
        <w:t xml:space="preserve"> ofertowe </w:t>
      </w:r>
      <w:bookmarkEnd w:id="0"/>
      <w:r w:rsidR="000A5709" w:rsidRPr="000A5709">
        <w:rPr>
          <w:b/>
          <w:bCs/>
          <w:sz w:val="22"/>
          <w:szCs w:val="22"/>
        </w:rPr>
        <w:t>n</w:t>
      </w:r>
      <w:r w:rsidRPr="000A5709">
        <w:rPr>
          <w:b/>
          <w:bCs/>
          <w:sz w:val="22"/>
          <w:szCs w:val="22"/>
        </w:rPr>
        <w:t xml:space="preserve">a </w:t>
      </w:r>
      <w:r w:rsidR="007E0AEF">
        <w:rPr>
          <w:b/>
          <w:bCs/>
          <w:sz w:val="22"/>
          <w:szCs w:val="22"/>
        </w:rPr>
        <w:t>obsługę</w:t>
      </w:r>
      <w:r w:rsidR="007E0AEF" w:rsidRPr="007E0AEF">
        <w:rPr>
          <w:rFonts w:eastAsia="Calibri"/>
          <w:b/>
          <w:sz w:val="22"/>
          <w:szCs w:val="22"/>
        </w:rPr>
        <w:t xml:space="preserve"> projekcji filmowych w cyfrowych formatach kinowych wraz z przygotowaniem i konwersją filmów i materiałów video do pokazów stacjonarnych przy użyciu sprzętu i oprogramowania własnego Wykonawcy, sprzętu i oprogramowania, z którego Wykonawca ma prawo korzystać, przekazanego przez Zamawiającego do czasowego używania na potrzeby niniejszego zamówienia lub sprzętu istniejącego w danej lokalizacji, podczas Międzynarodowego Festiwalu Sztuki Autorów Zdjęć Filmowych EnergaCAMERIMAGE 2024 w Toruniu</w:t>
      </w:r>
    </w:p>
    <w:p w14:paraId="413C4A6B" w14:textId="77777777" w:rsidR="007037EB" w:rsidRPr="00D95771" w:rsidRDefault="007037EB" w:rsidP="007037EB">
      <w:pPr>
        <w:pStyle w:val="Default"/>
        <w:jc w:val="both"/>
        <w:rPr>
          <w:rFonts w:ascii="Times New Roman" w:hAnsi="Times New Roman" w:cs="Times New Roman"/>
          <w:b/>
          <w:sz w:val="22"/>
          <w:szCs w:val="22"/>
        </w:rPr>
      </w:pPr>
    </w:p>
    <w:p w14:paraId="40FFB2CD" w14:textId="77777777" w:rsidR="007037EB" w:rsidRPr="005E6C42" w:rsidRDefault="007037EB" w:rsidP="007037EB">
      <w:pPr>
        <w:ind w:left="360" w:hanging="3"/>
        <w:jc w:val="both"/>
        <w:rPr>
          <w:b/>
          <w:color w:val="000000"/>
          <w:sz w:val="22"/>
          <w:szCs w:val="22"/>
        </w:rPr>
      </w:pPr>
    </w:p>
    <w:p w14:paraId="2C7B4AB3" w14:textId="77777777" w:rsidR="007037EB" w:rsidRPr="005E6C42" w:rsidRDefault="007037EB" w:rsidP="007037EB">
      <w:pPr>
        <w:spacing w:line="276" w:lineRule="auto"/>
        <w:jc w:val="both"/>
        <w:rPr>
          <w:color w:val="000000"/>
          <w:sz w:val="22"/>
          <w:szCs w:val="22"/>
        </w:rPr>
      </w:pPr>
      <w:r w:rsidRPr="005E6C42">
        <w:rPr>
          <w:color w:val="000000"/>
          <w:sz w:val="22"/>
          <w:szCs w:val="22"/>
        </w:rPr>
        <w:t>Nazwa Wykonawcy/Wykonawców w przypadku oferty wspólnej:</w:t>
      </w:r>
    </w:p>
    <w:p w14:paraId="10ED81E8"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w:t>
      </w:r>
    </w:p>
    <w:p w14:paraId="029D62B3" w14:textId="77777777" w:rsidR="007037EB" w:rsidRPr="005E6C42" w:rsidRDefault="007037EB" w:rsidP="007037EB">
      <w:pPr>
        <w:spacing w:line="276" w:lineRule="auto"/>
        <w:jc w:val="both"/>
        <w:rPr>
          <w:color w:val="000000"/>
          <w:sz w:val="22"/>
          <w:szCs w:val="22"/>
          <w:lang w:val="en-US"/>
        </w:rPr>
      </w:pPr>
      <w:r w:rsidRPr="005E6C42">
        <w:rPr>
          <w:color w:val="000000"/>
          <w:sz w:val="22"/>
          <w:szCs w:val="22"/>
          <w:lang w:val="en-US"/>
        </w:rPr>
        <w:t>adres*...................................................................................................................................</w:t>
      </w:r>
      <w:r>
        <w:rPr>
          <w:color w:val="000000"/>
          <w:sz w:val="22"/>
          <w:szCs w:val="22"/>
          <w:lang w:val="en-US"/>
        </w:rPr>
        <w:t>.......................</w:t>
      </w:r>
    </w:p>
    <w:p w14:paraId="6AE01017" w14:textId="77777777" w:rsidR="007037EB" w:rsidRPr="005E6C42" w:rsidRDefault="007037EB" w:rsidP="007037EB">
      <w:pPr>
        <w:autoSpaceDE w:val="0"/>
        <w:autoSpaceDN w:val="0"/>
        <w:adjustRightInd w:val="0"/>
        <w:spacing w:line="276" w:lineRule="auto"/>
        <w:jc w:val="both"/>
        <w:rPr>
          <w:color w:val="000000"/>
          <w:sz w:val="22"/>
          <w:szCs w:val="22"/>
          <w:lang w:val="en-US"/>
        </w:rPr>
      </w:pPr>
      <w:r>
        <w:rPr>
          <w:color w:val="000000"/>
          <w:sz w:val="22"/>
          <w:szCs w:val="22"/>
          <w:lang w:val="en-US"/>
        </w:rPr>
        <w:t>t</w:t>
      </w:r>
      <w:r w:rsidRPr="005E6C42">
        <w:rPr>
          <w:color w:val="000000"/>
          <w:sz w:val="22"/>
          <w:szCs w:val="22"/>
          <w:lang w:val="en-US"/>
        </w:rPr>
        <w:t>el/fax *.......................................................................................................................................</w:t>
      </w:r>
      <w:r>
        <w:rPr>
          <w:color w:val="000000"/>
          <w:sz w:val="22"/>
          <w:szCs w:val="22"/>
          <w:lang w:val="en-US"/>
        </w:rPr>
        <w:t>................</w:t>
      </w:r>
    </w:p>
    <w:p w14:paraId="30D642D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Regon*...................................................................................................................................</w:t>
      </w:r>
      <w:r>
        <w:rPr>
          <w:color w:val="000000"/>
          <w:sz w:val="22"/>
          <w:szCs w:val="22"/>
          <w:lang w:val="en-US"/>
        </w:rPr>
        <w:t>.....................</w:t>
      </w:r>
    </w:p>
    <w:p w14:paraId="26CFD01C"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NIP*..........................................................................................................</w:t>
      </w:r>
      <w:r>
        <w:rPr>
          <w:color w:val="000000"/>
          <w:sz w:val="22"/>
          <w:szCs w:val="22"/>
          <w:lang w:val="en-US"/>
        </w:rPr>
        <w:t>..................................................</w:t>
      </w:r>
    </w:p>
    <w:p w14:paraId="0D6F8204" w14:textId="77777777" w:rsidR="007037EB" w:rsidRPr="005E6C42" w:rsidRDefault="007037EB" w:rsidP="007037EB">
      <w:pPr>
        <w:autoSpaceDE w:val="0"/>
        <w:autoSpaceDN w:val="0"/>
        <w:adjustRightInd w:val="0"/>
        <w:spacing w:line="276" w:lineRule="auto"/>
        <w:jc w:val="both"/>
        <w:rPr>
          <w:color w:val="000000"/>
          <w:sz w:val="22"/>
          <w:szCs w:val="22"/>
          <w:lang w:val="en-US"/>
        </w:rPr>
      </w:pPr>
      <w:r w:rsidRPr="005E6C42">
        <w:rPr>
          <w:color w:val="000000"/>
          <w:sz w:val="22"/>
          <w:szCs w:val="22"/>
          <w:lang w:val="en-US"/>
        </w:rPr>
        <w:t>e-mail*......................................................................................................................................</w:t>
      </w:r>
      <w:r>
        <w:rPr>
          <w:color w:val="000000"/>
          <w:sz w:val="22"/>
          <w:szCs w:val="22"/>
          <w:lang w:val="en-US"/>
        </w:rPr>
        <w:t>..................</w:t>
      </w:r>
    </w:p>
    <w:p w14:paraId="09DB7DA4" w14:textId="77777777" w:rsidR="007037EB" w:rsidRPr="005E6C42" w:rsidRDefault="007037EB" w:rsidP="007037EB">
      <w:pPr>
        <w:autoSpaceDE w:val="0"/>
        <w:autoSpaceDN w:val="0"/>
        <w:adjustRightInd w:val="0"/>
        <w:jc w:val="both"/>
        <w:rPr>
          <w:i/>
          <w:color w:val="000000"/>
          <w:sz w:val="22"/>
          <w:szCs w:val="22"/>
        </w:rPr>
      </w:pPr>
      <w:r w:rsidRPr="005E6C42">
        <w:rPr>
          <w:i/>
          <w:color w:val="000000"/>
          <w:sz w:val="22"/>
          <w:szCs w:val="22"/>
        </w:rPr>
        <w:t xml:space="preserve">*w przypadku oferty wspólnej należy podać dane dotyczące Pełnomocnika Wykonawcy </w:t>
      </w:r>
    </w:p>
    <w:p w14:paraId="446FBA2B" w14:textId="77777777" w:rsidR="007037EB" w:rsidRPr="005E6C42" w:rsidRDefault="007037EB" w:rsidP="007037EB">
      <w:pPr>
        <w:autoSpaceDE w:val="0"/>
        <w:autoSpaceDN w:val="0"/>
        <w:adjustRightInd w:val="0"/>
        <w:ind w:left="360"/>
        <w:jc w:val="both"/>
        <w:rPr>
          <w:i/>
          <w:color w:val="000000"/>
          <w:sz w:val="22"/>
          <w:szCs w:val="22"/>
        </w:rPr>
      </w:pPr>
    </w:p>
    <w:p w14:paraId="0D45E94D" w14:textId="62051E75" w:rsidR="007037EB" w:rsidRPr="005E6C42" w:rsidRDefault="007037EB" w:rsidP="007037EB">
      <w:pPr>
        <w:jc w:val="both"/>
        <w:rPr>
          <w:color w:val="000000"/>
          <w:sz w:val="22"/>
          <w:szCs w:val="22"/>
        </w:rPr>
      </w:pPr>
      <w:r w:rsidRPr="005E6C42">
        <w:rPr>
          <w:color w:val="000000"/>
          <w:sz w:val="22"/>
          <w:szCs w:val="22"/>
        </w:rPr>
        <w:t xml:space="preserve">oświadczamy, że </w:t>
      </w:r>
      <w:r w:rsidRPr="005E6C42">
        <w:rPr>
          <w:b/>
          <w:color w:val="000000"/>
          <w:sz w:val="22"/>
          <w:szCs w:val="22"/>
        </w:rPr>
        <w:t>oferujemy</w:t>
      </w:r>
      <w:r w:rsidRPr="005E6C42">
        <w:rPr>
          <w:color w:val="000000"/>
          <w:sz w:val="22"/>
          <w:szCs w:val="22"/>
        </w:rPr>
        <w:t xml:space="preserve"> wykonanie przedmiotu zamówienia zgodnie z opisem przedmiotu zamówienia i warunkami zawartymi w projekcie umowy</w:t>
      </w:r>
      <w:r w:rsidR="00DE5E82">
        <w:rPr>
          <w:color w:val="000000"/>
          <w:sz w:val="22"/>
          <w:szCs w:val="22"/>
        </w:rPr>
        <w:t>,</w:t>
      </w:r>
      <w:r w:rsidRPr="005E6C42">
        <w:rPr>
          <w:color w:val="000000"/>
          <w:sz w:val="22"/>
          <w:szCs w:val="22"/>
        </w:rPr>
        <w:t xml:space="preserve"> będącej załącznikiem do </w:t>
      </w:r>
      <w:r w:rsidR="00D4128A">
        <w:rPr>
          <w:color w:val="000000"/>
          <w:sz w:val="22"/>
          <w:szCs w:val="22"/>
        </w:rPr>
        <w:t>zapytania</w:t>
      </w:r>
      <w:r w:rsidRPr="005E6C42">
        <w:rPr>
          <w:color w:val="000000"/>
          <w:sz w:val="22"/>
          <w:szCs w:val="22"/>
        </w:rPr>
        <w:t xml:space="preserve">: </w:t>
      </w:r>
    </w:p>
    <w:p w14:paraId="4E13F51B" w14:textId="77777777" w:rsidR="007037EB" w:rsidRPr="005E6C42" w:rsidRDefault="007037EB" w:rsidP="007037EB">
      <w:pPr>
        <w:ind w:left="360"/>
        <w:jc w:val="both"/>
        <w:rPr>
          <w:color w:val="000000"/>
          <w:sz w:val="22"/>
          <w:szCs w:val="22"/>
        </w:rPr>
      </w:pPr>
    </w:p>
    <w:p w14:paraId="5CAE223F" w14:textId="77777777" w:rsidR="00872835" w:rsidRDefault="00751AEC" w:rsidP="007037EB">
      <w:pPr>
        <w:numPr>
          <w:ilvl w:val="0"/>
          <w:numId w:val="1"/>
        </w:numPr>
        <w:tabs>
          <w:tab w:val="clear" w:pos="360"/>
        </w:tabs>
        <w:ind w:left="284" w:hanging="284"/>
        <w:jc w:val="both"/>
        <w:rPr>
          <w:b/>
          <w:color w:val="000000"/>
          <w:sz w:val="22"/>
          <w:szCs w:val="22"/>
        </w:rPr>
      </w:pPr>
      <w:r>
        <w:rPr>
          <w:b/>
          <w:color w:val="000000"/>
          <w:sz w:val="22"/>
          <w:szCs w:val="22"/>
        </w:rPr>
        <w:t>Oferowana cena za wykonanie całości przedmiotu zamówienia</w:t>
      </w:r>
      <w:r w:rsidR="00872835">
        <w:rPr>
          <w:b/>
          <w:color w:val="000000"/>
          <w:sz w:val="22"/>
          <w:szCs w:val="22"/>
        </w:rPr>
        <w:t>:</w:t>
      </w:r>
    </w:p>
    <w:p w14:paraId="0DA916A3" w14:textId="77777777" w:rsidR="002B5C9E" w:rsidRDefault="002B5C9E" w:rsidP="002B5C9E">
      <w:pPr>
        <w:ind w:left="284"/>
        <w:jc w:val="both"/>
        <w:rPr>
          <w:b/>
          <w:color w:val="000000"/>
          <w:sz w:val="22"/>
          <w:szCs w:val="22"/>
        </w:rPr>
      </w:pPr>
    </w:p>
    <w:p w14:paraId="727ACBF7" w14:textId="017DAE8B" w:rsidR="00872835" w:rsidRDefault="00872835" w:rsidP="00872835">
      <w:pPr>
        <w:ind w:left="284"/>
        <w:jc w:val="both"/>
        <w:rPr>
          <w:b/>
          <w:color w:val="000000"/>
          <w:sz w:val="22"/>
          <w:szCs w:val="22"/>
        </w:rPr>
      </w:pPr>
      <w:r>
        <w:rPr>
          <w:b/>
          <w:color w:val="000000"/>
          <w:sz w:val="22"/>
          <w:szCs w:val="22"/>
        </w:rPr>
        <w:t>Cena netto: ………………………</w:t>
      </w:r>
    </w:p>
    <w:p w14:paraId="6EAEE73F" w14:textId="3F943319" w:rsidR="007037EB" w:rsidRDefault="007037EB" w:rsidP="00872835">
      <w:pPr>
        <w:ind w:left="284"/>
        <w:jc w:val="both"/>
        <w:rPr>
          <w:b/>
          <w:color w:val="000000"/>
          <w:sz w:val="22"/>
          <w:szCs w:val="22"/>
        </w:rPr>
      </w:pPr>
      <w:r w:rsidRPr="00800F52">
        <w:rPr>
          <w:b/>
          <w:color w:val="000000"/>
          <w:sz w:val="22"/>
          <w:szCs w:val="22"/>
        </w:rPr>
        <w:t>Cena brutto:</w:t>
      </w:r>
      <w:r w:rsidR="00872835">
        <w:rPr>
          <w:b/>
          <w:color w:val="000000"/>
          <w:sz w:val="22"/>
          <w:szCs w:val="22"/>
        </w:rPr>
        <w:t xml:space="preserve"> </w:t>
      </w:r>
      <w:r w:rsidR="00800F52" w:rsidRPr="00800F52">
        <w:rPr>
          <w:b/>
          <w:color w:val="000000"/>
          <w:sz w:val="22"/>
          <w:szCs w:val="22"/>
        </w:rPr>
        <w:t>……</w:t>
      </w:r>
      <w:r w:rsidR="00872835">
        <w:rPr>
          <w:b/>
          <w:color w:val="000000"/>
          <w:sz w:val="22"/>
          <w:szCs w:val="22"/>
        </w:rPr>
        <w:t>…………</w:t>
      </w:r>
      <w:r w:rsidR="00800F52" w:rsidRPr="00800F52">
        <w:rPr>
          <w:b/>
          <w:color w:val="000000"/>
          <w:sz w:val="22"/>
          <w:szCs w:val="22"/>
        </w:rPr>
        <w:t>……..</w:t>
      </w:r>
    </w:p>
    <w:p w14:paraId="720F856D" w14:textId="77777777" w:rsidR="00800F52" w:rsidRPr="00800F52" w:rsidRDefault="00800F52" w:rsidP="00800F52">
      <w:pPr>
        <w:ind w:left="284"/>
        <w:jc w:val="both"/>
        <w:rPr>
          <w:b/>
          <w:color w:val="000000"/>
          <w:sz w:val="22"/>
          <w:szCs w:val="22"/>
        </w:rPr>
      </w:pPr>
    </w:p>
    <w:p w14:paraId="6B21F487" w14:textId="419E92D6" w:rsidR="00392C09" w:rsidRPr="00392C09" w:rsidRDefault="00392C09" w:rsidP="00392C09">
      <w:pPr>
        <w:pStyle w:val="Akapitzlist"/>
        <w:numPr>
          <w:ilvl w:val="0"/>
          <w:numId w:val="1"/>
        </w:numPr>
        <w:tabs>
          <w:tab w:val="clear" w:pos="360"/>
        </w:tabs>
        <w:ind w:left="284" w:hanging="284"/>
        <w:rPr>
          <w:b/>
          <w:color w:val="000000"/>
          <w:sz w:val="22"/>
          <w:szCs w:val="22"/>
        </w:rPr>
      </w:pPr>
      <w:r w:rsidRPr="00392C09">
        <w:rPr>
          <w:b/>
          <w:color w:val="000000"/>
          <w:sz w:val="22"/>
          <w:szCs w:val="22"/>
        </w:rPr>
        <w:t>Czas reakcji</w:t>
      </w:r>
      <w:r w:rsidRPr="00392C09">
        <w:rPr>
          <w:b/>
          <w:color w:val="000000"/>
          <w:sz w:val="22"/>
          <w:szCs w:val="22"/>
        </w:rPr>
        <w:t>: ……………………..</w:t>
      </w:r>
    </w:p>
    <w:p w14:paraId="10AEC77F" w14:textId="39EC81C9" w:rsidR="00392C09" w:rsidRPr="00392C09" w:rsidRDefault="00462702" w:rsidP="00462702">
      <w:pPr>
        <w:jc w:val="both"/>
        <w:rPr>
          <w:b/>
          <w:color w:val="000000"/>
          <w:sz w:val="22"/>
          <w:szCs w:val="22"/>
        </w:rPr>
      </w:pPr>
      <w:r>
        <w:rPr>
          <w:b/>
          <w:color w:val="000000"/>
          <w:sz w:val="22"/>
          <w:szCs w:val="22"/>
        </w:rPr>
        <w:t xml:space="preserve">     </w:t>
      </w:r>
      <w:r w:rsidR="00392C09" w:rsidRPr="00392C09">
        <w:rPr>
          <w:b/>
          <w:color w:val="000000"/>
          <w:sz w:val="22"/>
          <w:szCs w:val="22"/>
        </w:rPr>
        <w:t>słownie:……………………………………………………………………………………godzin</w:t>
      </w:r>
    </w:p>
    <w:p w14:paraId="7A0B68A6" w14:textId="77777777" w:rsidR="00392C09" w:rsidRDefault="00392C09" w:rsidP="00392C09">
      <w:pPr>
        <w:pStyle w:val="Akapitzlist"/>
        <w:ind w:left="284"/>
        <w:rPr>
          <w:color w:val="000000"/>
          <w:sz w:val="22"/>
          <w:szCs w:val="22"/>
        </w:rPr>
      </w:pPr>
    </w:p>
    <w:p w14:paraId="4F20D978" w14:textId="05CD474A" w:rsidR="00E027BF" w:rsidRPr="00E027BF" w:rsidRDefault="00E027BF" w:rsidP="00E027BF">
      <w:pPr>
        <w:pStyle w:val="Akapitzlist"/>
        <w:ind w:left="284"/>
        <w:jc w:val="both"/>
        <w:rPr>
          <w:bCs/>
          <w:i/>
          <w:iCs/>
          <w:sz w:val="20"/>
          <w:szCs w:val="20"/>
        </w:rPr>
      </w:pPr>
      <w:r>
        <w:rPr>
          <w:bCs/>
          <w:i/>
          <w:iCs/>
          <w:sz w:val="20"/>
          <w:szCs w:val="20"/>
        </w:rPr>
        <w:t xml:space="preserve">Ustalone jakościowe kryterium oceny ofert: </w:t>
      </w:r>
      <w:r w:rsidRPr="00E027BF">
        <w:rPr>
          <w:bCs/>
          <w:i/>
          <w:iCs/>
          <w:sz w:val="20"/>
          <w:szCs w:val="20"/>
        </w:rPr>
        <w:t>Czas reakcji wykonawcy na zgłoszenie błędu krytycznego lub awarii – 40 %</w:t>
      </w:r>
    </w:p>
    <w:p w14:paraId="3A43A08B" w14:textId="77777777" w:rsidR="00E027BF" w:rsidRPr="00E027BF" w:rsidRDefault="00E027BF" w:rsidP="00E027BF">
      <w:pPr>
        <w:pStyle w:val="Akapitzlist"/>
        <w:tabs>
          <w:tab w:val="left" w:pos="426"/>
        </w:tabs>
        <w:ind w:left="284" w:hanging="296"/>
        <w:jc w:val="both"/>
        <w:rPr>
          <w:bCs/>
          <w:i/>
          <w:iCs/>
          <w:sz w:val="20"/>
          <w:szCs w:val="20"/>
        </w:rPr>
      </w:pPr>
      <w:r w:rsidRPr="00E027BF">
        <w:rPr>
          <w:b/>
          <w:i/>
          <w:iCs/>
          <w:sz w:val="20"/>
          <w:szCs w:val="20"/>
        </w:rPr>
        <w:t xml:space="preserve">    </w:t>
      </w:r>
      <w:r w:rsidRPr="00E027BF">
        <w:rPr>
          <w:b/>
          <w:i/>
          <w:iCs/>
          <w:sz w:val="20"/>
          <w:szCs w:val="20"/>
        </w:rPr>
        <w:tab/>
      </w:r>
      <w:r w:rsidRPr="00E027BF">
        <w:rPr>
          <w:bCs/>
          <w:i/>
          <w:iCs/>
          <w:sz w:val="20"/>
          <w:szCs w:val="20"/>
        </w:rPr>
        <w:t xml:space="preserve">do 2 godzin </w:t>
      </w:r>
      <w:r w:rsidRPr="00E027BF">
        <w:rPr>
          <w:bCs/>
          <w:i/>
          <w:iCs/>
          <w:sz w:val="20"/>
          <w:szCs w:val="20"/>
        </w:rPr>
        <w:tab/>
        <w:t>– 40 pkt</w:t>
      </w:r>
    </w:p>
    <w:p w14:paraId="4F72C711" w14:textId="77777777" w:rsidR="00E027BF" w:rsidRPr="00E027BF" w:rsidRDefault="00E027BF" w:rsidP="00E027BF">
      <w:pPr>
        <w:pStyle w:val="Akapitzlist"/>
        <w:tabs>
          <w:tab w:val="left" w:pos="426"/>
        </w:tabs>
        <w:ind w:left="284" w:hanging="296"/>
        <w:jc w:val="both"/>
        <w:rPr>
          <w:bCs/>
          <w:i/>
          <w:iCs/>
          <w:sz w:val="20"/>
          <w:szCs w:val="20"/>
        </w:rPr>
      </w:pPr>
      <w:r w:rsidRPr="00E027BF">
        <w:rPr>
          <w:bCs/>
          <w:i/>
          <w:iCs/>
          <w:sz w:val="20"/>
          <w:szCs w:val="20"/>
        </w:rPr>
        <w:tab/>
        <w:t xml:space="preserve">do 5 godzin </w:t>
      </w:r>
      <w:r w:rsidRPr="00E027BF">
        <w:rPr>
          <w:bCs/>
          <w:i/>
          <w:iCs/>
          <w:sz w:val="20"/>
          <w:szCs w:val="20"/>
        </w:rPr>
        <w:tab/>
        <w:t>– 30 pkt</w:t>
      </w:r>
    </w:p>
    <w:p w14:paraId="014BB776" w14:textId="0B7827F0" w:rsidR="00E027BF" w:rsidRPr="00E027BF" w:rsidRDefault="00E027BF" w:rsidP="00E027BF">
      <w:pPr>
        <w:pStyle w:val="Akapitzlist"/>
        <w:tabs>
          <w:tab w:val="left" w:pos="426"/>
        </w:tabs>
        <w:ind w:left="284" w:hanging="296"/>
        <w:jc w:val="both"/>
        <w:rPr>
          <w:bCs/>
          <w:i/>
          <w:iCs/>
          <w:sz w:val="20"/>
          <w:szCs w:val="20"/>
        </w:rPr>
      </w:pPr>
      <w:r w:rsidRPr="00E027BF">
        <w:rPr>
          <w:bCs/>
          <w:i/>
          <w:iCs/>
          <w:sz w:val="20"/>
          <w:szCs w:val="20"/>
        </w:rPr>
        <w:lastRenderedPageBreak/>
        <w:t xml:space="preserve"> </w:t>
      </w:r>
      <w:r w:rsidRPr="00E027BF">
        <w:rPr>
          <w:bCs/>
          <w:i/>
          <w:iCs/>
          <w:sz w:val="20"/>
          <w:szCs w:val="20"/>
        </w:rPr>
        <w:tab/>
        <w:t>do 10 godzin – 20 pkt</w:t>
      </w:r>
    </w:p>
    <w:p w14:paraId="6D960F9C" w14:textId="2B376D11" w:rsidR="00E027BF" w:rsidRPr="00E027BF" w:rsidRDefault="00E027BF" w:rsidP="00E027BF">
      <w:pPr>
        <w:pStyle w:val="Akapitzlist"/>
        <w:tabs>
          <w:tab w:val="left" w:pos="426"/>
        </w:tabs>
        <w:ind w:left="284" w:hanging="296"/>
        <w:jc w:val="both"/>
        <w:rPr>
          <w:bCs/>
          <w:i/>
          <w:iCs/>
          <w:sz w:val="20"/>
          <w:szCs w:val="20"/>
        </w:rPr>
      </w:pPr>
      <w:r w:rsidRPr="00E027BF">
        <w:rPr>
          <w:bCs/>
          <w:i/>
          <w:iCs/>
          <w:sz w:val="20"/>
          <w:szCs w:val="20"/>
        </w:rPr>
        <w:tab/>
        <w:t>do 20 godzin – 10 pkt</w:t>
      </w:r>
    </w:p>
    <w:p w14:paraId="619894FC" w14:textId="608B8A64" w:rsidR="00E027BF" w:rsidRPr="00E027BF" w:rsidRDefault="00E027BF" w:rsidP="00E027BF">
      <w:pPr>
        <w:pStyle w:val="Akapitzlist"/>
        <w:tabs>
          <w:tab w:val="left" w:pos="426"/>
        </w:tabs>
        <w:ind w:left="426" w:hanging="284"/>
        <w:jc w:val="both"/>
        <w:rPr>
          <w:bCs/>
          <w:i/>
          <w:iCs/>
          <w:sz w:val="20"/>
          <w:szCs w:val="20"/>
        </w:rPr>
      </w:pPr>
      <w:r>
        <w:rPr>
          <w:bCs/>
          <w:i/>
          <w:iCs/>
          <w:sz w:val="20"/>
          <w:szCs w:val="20"/>
        </w:rPr>
        <w:t xml:space="preserve">  </w:t>
      </w:r>
      <w:r w:rsidRPr="00E027BF">
        <w:rPr>
          <w:bCs/>
          <w:i/>
          <w:iCs/>
          <w:sz w:val="20"/>
          <w:szCs w:val="20"/>
        </w:rPr>
        <w:t>powyżej 20 godzin, ale nie dłużej niż do 24 godzin – 0 pkt</w:t>
      </w:r>
    </w:p>
    <w:p w14:paraId="32F977D6" w14:textId="77777777" w:rsidR="00E027BF" w:rsidRPr="00E027BF" w:rsidRDefault="00E027BF" w:rsidP="00E027BF">
      <w:pPr>
        <w:tabs>
          <w:tab w:val="left" w:pos="426"/>
        </w:tabs>
        <w:jc w:val="both"/>
        <w:rPr>
          <w:i/>
          <w:iCs/>
          <w:color w:val="000000"/>
          <w:sz w:val="20"/>
          <w:szCs w:val="20"/>
        </w:rPr>
      </w:pPr>
      <w:r w:rsidRPr="00E027BF">
        <w:rPr>
          <w:i/>
          <w:iCs/>
          <w:sz w:val="20"/>
          <w:szCs w:val="20"/>
        </w:rPr>
        <w:t>W przypadku, gdy Wykonawca nie wskaże czasu na reakcję na zgłoszenie błędu krytycznego lub awarii Zamawiający przyjmie minimalny wymagany czas tj. do 24 godzin przyzna 0 punktów w ramach tego kryterium.</w:t>
      </w:r>
    </w:p>
    <w:p w14:paraId="2BDD5894" w14:textId="77777777" w:rsidR="00392C09" w:rsidRDefault="00392C09" w:rsidP="00392C09">
      <w:pPr>
        <w:pStyle w:val="Akapitzlist"/>
        <w:ind w:left="284"/>
        <w:rPr>
          <w:color w:val="000000"/>
          <w:sz w:val="22"/>
          <w:szCs w:val="22"/>
        </w:rPr>
      </w:pPr>
    </w:p>
    <w:p w14:paraId="3D914229" w14:textId="7D7A64F7"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Jednocześnie oświadczamy, że:</w:t>
      </w:r>
    </w:p>
    <w:p w14:paraId="134B2FD6" w14:textId="461AA9FA"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Zapoznaliśmy się ze </w:t>
      </w:r>
      <w:r w:rsidR="00D4128A" w:rsidRPr="005E6C42">
        <w:rPr>
          <w:color w:val="000000"/>
          <w:sz w:val="22"/>
          <w:szCs w:val="22"/>
        </w:rPr>
        <w:t xml:space="preserve">opisem przedmiotu zamówienia i warunkami zawartymi w projekcie umowy </w:t>
      </w:r>
      <w:r w:rsidRPr="00800F52">
        <w:rPr>
          <w:color w:val="000000"/>
          <w:sz w:val="22"/>
          <w:szCs w:val="22"/>
        </w:rPr>
        <w:t>i nie wnosimy żadnych zastrzeżeń oraz uzyskaliśmy niezbędne informacje do przygotowania oferty.</w:t>
      </w:r>
    </w:p>
    <w:p w14:paraId="4676EA5A" w14:textId="4097C053"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Spełniamy wszystkie warunki określone w </w:t>
      </w:r>
      <w:r w:rsidR="00D4128A">
        <w:rPr>
          <w:color w:val="000000"/>
          <w:sz w:val="22"/>
          <w:szCs w:val="22"/>
        </w:rPr>
        <w:t xml:space="preserve">zapytaniu ofertowym </w:t>
      </w:r>
      <w:r w:rsidRPr="00800F52">
        <w:rPr>
          <w:color w:val="000000"/>
          <w:sz w:val="22"/>
          <w:szCs w:val="22"/>
        </w:rPr>
        <w:t>.</w:t>
      </w:r>
    </w:p>
    <w:p w14:paraId="0F1DC263" w14:textId="44D960D7" w:rsidR="00C61CE1" w:rsidRPr="00800F52" w:rsidRDefault="00C61CE1" w:rsidP="001E4A35">
      <w:pPr>
        <w:numPr>
          <w:ilvl w:val="1"/>
          <w:numId w:val="1"/>
        </w:numPr>
        <w:ind w:left="567" w:hanging="283"/>
        <w:jc w:val="both"/>
        <w:rPr>
          <w:color w:val="000000"/>
          <w:sz w:val="22"/>
          <w:szCs w:val="22"/>
        </w:rPr>
      </w:pPr>
      <w:r w:rsidRPr="00800F52">
        <w:rPr>
          <w:color w:val="000000"/>
          <w:sz w:val="22"/>
          <w:szCs w:val="22"/>
        </w:rPr>
        <w:t>Uważamy się za związanych niniejszą ofertą</w:t>
      </w:r>
      <w:r w:rsidR="00525568" w:rsidRPr="00800F52">
        <w:rPr>
          <w:color w:val="000000"/>
          <w:sz w:val="22"/>
          <w:szCs w:val="22"/>
        </w:rPr>
        <w:t xml:space="preserve"> </w:t>
      </w:r>
      <w:r w:rsidR="00525568" w:rsidRPr="00D4128A">
        <w:rPr>
          <w:b/>
          <w:bCs/>
          <w:color w:val="000000"/>
          <w:sz w:val="22"/>
          <w:szCs w:val="22"/>
        </w:rPr>
        <w:t xml:space="preserve">do </w:t>
      </w:r>
      <w:r w:rsidR="00D4128A" w:rsidRPr="00D4128A">
        <w:rPr>
          <w:b/>
          <w:bCs/>
          <w:color w:val="000000"/>
          <w:sz w:val="22"/>
          <w:szCs w:val="22"/>
        </w:rPr>
        <w:t>30</w:t>
      </w:r>
      <w:r w:rsidR="00662A74" w:rsidRPr="00800F52">
        <w:rPr>
          <w:b/>
          <w:bCs/>
        </w:rPr>
        <w:t xml:space="preserve"> dni</w:t>
      </w:r>
      <w:r w:rsidR="00647DB5" w:rsidRPr="00800F52">
        <w:rPr>
          <w:b/>
          <w:bCs/>
        </w:rPr>
        <w:t xml:space="preserve"> </w:t>
      </w:r>
      <w:r w:rsidR="008E667B" w:rsidRPr="00800F52">
        <w:rPr>
          <w:color w:val="000000"/>
          <w:sz w:val="22"/>
          <w:szCs w:val="22"/>
        </w:rPr>
        <w:t xml:space="preserve"> </w:t>
      </w:r>
      <w:r w:rsidRPr="00800F52">
        <w:rPr>
          <w:color w:val="000000"/>
          <w:sz w:val="22"/>
          <w:szCs w:val="22"/>
        </w:rPr>
        <w:t xml:space="preserve">od wyznaczonego terminu składania oferty. </w:t>
      </w:r>
    </w:p>
    <w:p w14:paraId="579A6276" w14:textId="3E5D75A1" w:rsidR="00F25B93" w:rsidRPr="00131DB4" w:rsidRDefault="00C61CE1" w:rsidP="00131DB4">
      <w:pPr>
        <w:numPr>
          <w:ilvl w:val="1"/>
          <w:numId w:val="1"/>
        </w:numPr>
        <w:ind w:left="567" w:hanging="283"/>
        <w:jc w:val="both"/>
        <w:rPr>
          <w:color w:val="000000"/>
          <w:sz w:val="22"/>
          <w:szCs w:val="22"/>
        </w:rPr>
      </w:pPr>
      <w:r w:rsidRPr="00800F52">
        <w:rPr>
          <w:color w:val="000000"/>
          <w:sz w:val="22"/>
          <w:szCs w:val="22"/>
        </w:rPr>
        <w:t>Akceptujemy wzór umowy i zobowiązujemy się w przypadku wyboru mojej/naszej oferty do zawarcia umowy na podanych warunkach w miejscu i terminie wyznaczonym przez Zamawiającego.</w:t>
      </w:r>
    </w:p>
    <w:p w14:paraId="7EE68034" w14:textId="77777777" w:rsidR="00C61CE1" w:rsidRPr="00800F52" w:rsidRDefault="00C61CE1" w:rsidP="00C61CE1">
      <w:pPr>
        <w:numPr>
          <w:ilvl w:val="1"/>
          <w:numId w:val="1"/>
        </w:numPr>
        <w:ind w:left="567" w:hanging="283"/>
        <w:jc w:val="both"/>
        <w:rPr>
          <w:color w:val="000000"/>
          <w:sz w:val="22"/>
          <w:szCs w:val="22"/>
        </w:rPr>
      </w:pPr>
      <w:r w:rsidRPr="00800F52">
        <w:rPr>
          <w:color w:val="000000"/>
          <w:sz w:val="22"/>
          <w:szCs w:val="22"/>
        </w:rPr>
        <w:t xml:space="preserve">Osoba do kontaktu w sprawie przetargu: </w:t>
      </w:r>
    </w:p>
    <w:p w14:paraId="6BD14B17" w14:textId="77777777" w:rsidR="00C61CE1" w:rsidRPr="00800F52" w:rsidRDefault="00C61CE1" w:rsidP="00C61CE1">
      <w:pPr>
        <w:ind w:left="567"/>
        <w:rPr>
          <w:color w:val="000000"/>
          <w:sz w:val="22"/>
          <w:szCs w:val="22"/>
        </w:rPr>
      </w:pPr>
      <w:r w:rsidRPr="00800F52">
        <w:rPr>
          <w:color w:val="000000"/>
          <w:sz w:val="22"/>
          <w:szCs w:val="22"/>
        </w:rPr>
        <w:tab/>
      </w:r>
    </w:p>
    <w:p w14:paraId="573AA977" w14:textId="50EDDF74" w:rsidR="00C61CE1" w:rsidRPr="00800F52" w:rsidRDefault="00C61CE1" w:rsidP="005E6C42">
      <w:pPr>
        <w:spacing w:line="360" w:lineRule="auto"/>
        <w:rPr>
          <w:color w:val="000000"/>
          <w:sz w:val="22"/>
          <w:szCs w:val="22"/>
        </w:rPr>
      </w:pPr>
      <w:r w:rsidRPr="00800F52">
        <w:rPr>
          <w:color w:val="000000"/>
          <w:sz w:val="22"/>
          <w:szCs w:val="22"/>
        </w:rPr>
        <w:t>imię i nazwisko:…………</w:t>
      </w:r>
      <w:r w:rsidR="005E6C42" w:rsidRPr="00800F52">
        <w:rPr>
          <w:color w:val="000000"/>
          <w:sz w:val="22"/>
          <w:szCs w:val="22"/>
        </w:rPr>
        <w:t>..</w:t>
      </w:r>
      <w:r w:rsidRPr="00800F52">
        <w:rPr>
          <w:color w:val="000000"/>
          <w:sz w:val="22"/>
          <w:szCs w:val="22"/>
        </w:rPr>
        <w:t>………………………………………………………………………………</w:t>
      </w:r>
    </w:p>
    <w:p w14:paraId="00841AAB" w14:textId="2051FEFB" w:rsidR="00C61CE1" w:rsidRDefault="00C61CE1" w:rsidP="005E6C42">
      <w:pPr>
        <w:spacing w:line="360" w:lineRule="auto"/>
        <w:rPr>
          <w:color w:val="000000"/>
          <w:sz w:val="22"/>
          <w:szCs w:val="22"/>
        </w:rPr>
      </w:pPr>
      <w:r w:rsidRPr="00800F52">
        <w:rPr>
          <w:color w:val="000000"/>
          <w:sz w:val="22"/>
          <w:szCs w:val="22"/>
        </w:rPr>
        <w:t>adres e-mail:…………</w:t>
      </w:r>
      <w:r w:rsidR="005E6C42" w:rsidRPr="00800F52">
        <w:rPr>
          <w:color w:val="000000"/>
          <w:sz w:val="22"/>
          <w:szCs w:val="22"/>
        </w:rPr>
        <w:t>…...</w:t>
      </w:r>
      <w:r w:rsidRPr="00800F52">
        <w:rPr>
          <w:color w:val="000000"/>
          <w:sz w:val="22"/>
          <w:szCs w:val="22"/>
        </w:rPr>
        <w:t>……………………………………………………………………………….</w:t>
      </w:r>
    </w:p>
    <w:p w14:paraId="07990CED" w14:textId="77777777" w:rsidR="002B5C9E" w:rsidRPr="00800F52" w:rsidRDefault="002B5C9E" w:rsidP="005E6C42">
      <w:pPr>
        <w:spacing w:line="360" w:lineRule="auto"/>
        <w:rPr>
          <w:color w:val="000000"/>
          <w:sz w:val="22"/>
          <w:szCs w:val="22"/>
        </w:rPr>
      </w:pPr>
    </w:p>
    <w:p w14:paraId="7BFBFF62" w14:textId="292732B7" w:rsidR="00C61CE1" w:rsidRPr="00800F52" w:rsidRDefault="00C61CE1" w:rsidP="005E6C42">
      <w:pPr>
        <w:pStyle w:val="Akapitzlist"/>
        <w:numPr>
          <w:ilvl w:val="0"/>
          <w:numId w:val="1"/>
        </w:numPr>
        <w:tabs>
          <w:tab w:val="clear" w:pos="360"/>
        </w:tabs>
        <w:ind w:left="284" w:hanging="284"/>
        <w:rPr>
          <w:color w:val="000000"/>
          <w:sz w:val="22"/>
          <w:szCs w:val="22"/>
        </w:rPr>
      </w:pPr>
      <w:r w:rsidRPr="00800F52">
        <w:rPr>
          <w:color w:val="000000"/>
          <w:sz w:val="22"/>
          <w:szCs w:val="22"/>
        </w:rPr>
        <w:t>Oświadczamy, że zamówienie zamierzamy zrealizować sami / z udziałem podwykonawców*.</w:t>
      </w:r>
    </w:p>
    <w:p w14:paraId="0D814D43" w14:textId="50C070A3" w:rsidR="00C61CE1" w:rsidRPr="00800F52" w:rsidRDefault="00C61CE1" w:rsidP="005E6C42">
      <w:pPr>
        <w:tabs>
          <w:tab w:val="num" w:pos="426"/>
        </w:tabs>
        <w:rPr>
          <w:i/>
          <w:color w:val="000000"/>
          <w:sz w:val="22"/>
          <w:szCs w:val="22"/>
        </w:rPr>
      </w:pPr>
      <w:r w:rsidRPr="00800F52">
        <w:rPr>
          <w:i/>
          <w:color w:val="000000"/>
          <w:sz w:val="22"/>
          <w:szCs w:val="22"/>
        </w:rPr>
        <w:t>*</w:t>
      </w:r>
      <w:r w:rsidR="005E6C42" w:rsidRPr="00800F52">
        <w:rPr>
          <w:i/>
          <w:color w:val="000000"/>
          <w:sz w:val="22"/>
          <w:szCs w:val="22"/>
        </w:rPr>
        <w:t>n</w:t>
      </w:r>
      <w:r w:rsidRPr="00800F52">
        <w:rPr>
          <w:i/>
          <w:color w:val="000000"/>
          <w:sz w:val="22"/>
          <w:szCs w:val="22"/>
        </w:rPr>
        <w:t>iepotrzebne skreślić</w:t>
      </w:r>
    </w:p>
    <w:p w14:paraId="347DC427" w14:textId="77777777" w:rsidR="00C61CE1" w:rsidRPr="00800F52" w:rsidRDefault="00C61CE1" w:rsidP="00C61CE1">
      <w:pPr>
        <w:tabs>
          <w:tab w:val="num" w:pos="426"/>
        </w:tabs>
        <w:ind w:left="142"/>
        <w:rPr>
          <w:color w:val="000000"/>
          <w:sz w:val="22"/>
          <w:szCs w:val="22"/>
        </w:rPr>
      </w:pPr>
    </w:p>
    <w:p w14:paraId="6DEBD315" w14:textId="77777777" w:rsidR="005E6C42" w:rsidRPr="00800F52" w:rsidRDefault="00C61CE1" w:rsidP="005E6C42">
      <w:pPr>
        <w:tabs>
          <w:tab w:val="left" w:pos="0"/>
        </w:tabs>
        <w:spacing w:line="276" w:lineRule="auto"/>
        <w:rPr>
          <w:color w:val="000000"/>
          <w:sz w:val="22"/>
          <w:szCs w:val="22"/>
        </w:rPr>
      </w:pPr>
      <w:r w:rsidRPr="00800F52">
        <w:rPr>
          <w:color w:val="000000"/>
          <w:sz w:val="22"/>
          <w:szCs w:val="22"/>
        </w:rPr>
        <w:t>Podwykonawcom zostanie powierzona do wykonania następująca część przedmiotu zamówienia:</w:t>
      </w:r>
    </w:p>
    <w:p w14:paraId="16BA7A68" w14:textId="77777777" w:rsidR="005E6C42" w:rsidRPr="00800F52" w:rsidRDefault="005E6C42" w:rsidP="005E6C42">
      <w:pPr>
        <w:tabs>
          <w:tab w:val="left" w:pos="0"/>
        </w:tabs>
        <w:spacing w:line="276" w:lineRule="auto"/>
        <w:rPr>
          <w:color w:val="000000"/>
          <w:sz w:val="22"/>
          <w:szCs w:val="22"/>
        </w:rPr>
      </w:pPr>
    </w:p>
    <w:p w14:paraId="57DAEA94" w14:textId="623B445C" w:rsidR="00C61CE1" w:rsidRPr="00800F52" w:rsidRDefault="005E6C42" w:rsidP="005E6C42">
      <w:pPr>
        <w:tabs>
          <w:tab w:val="left" w:pos="0"/>
        </w:tabs>
        <w:spacing w:line="276" w:lineRule="auto"/>
        <w:rPr>
          <w:color w:val="000000"/>
          <w:sz w:val="22"/>
          <w:szCs w:val="22"/>
        </w:rPr>
      </w:pPr>
      <w:r w:rsidRPr="00800F52">
        <w:rPr>
          <w:color w:val="000000"/>
          <w:sz w:val="22"/>
          <w:szCs w:val="22"/>
        </w:rPr>
        <w:t>……………</w:t>
      </w:r>
      <w:r w:rsidR="00C61CE1" w:rsidRPr="00800F52">
        <w:rPr>
          <w:color w:val="000000"/>
          <w:sz w:val="22"/>
          <w:szCs w:val="22"/>
        </w:rPr>
        <w:t>………………………………………………………………………………………………</w:t>
      </w:r>
    </w:p>
    <w:p w14:paraId="04660483" w14:textId="77777777" w:rsidR="00C61CE1" w:rsidRPr="00800F52" w:rsidRDefault="00C61CE1" w:rsidP="00C61CE1">
      <w:pPr>
        <w:tabs>
          <w:tab w:val="num" w:pos="0"/>
        </w:tabs>
        <w:ind w:left="426"/>
        <w:rPr>
          <w:i/>
          <w:color w:val="000000"/>
          <w:sz w:val="22"/>
          <w:szCs w:val="22"/>
        </w:rPr>
      </w:pP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r>
      <w:r w:rsidRPr="00800F52">
        <w:rPr>
          <w:i/>
          <w:color w:val="000000"/>
          <w:sz w:val="22"/>
          <w:szCs w:val="22"/>
        </w:rPr>
        <w:tab/>
        <w:t>(wypełnić jeśli dotyczy)</w:t>
      </w:r>
    </w:p>
    <w:p w14:paraId="58C7D9C6" w14:textId="77777777" w:rsidR="00C61CE1" w:rsidRPr="00800F52" w:rsidRDefault="00C61CE1" w:rsidP="00C61CE1">
      <w:pPr>
        <w:tabs>
          <w:tab w:val="num" w:pos="0"/>
        </w:tabs>
        <w:ind w:left="426"/>
        <w:rPr>
          <w:i/>
          <w:color w:val="000000"/>
          <w:sz w:val="22"/>
          <w:szCs w:val="22"/>
        </w:rPr>
      </w:pPr>
    </w:p>
    <w:p w14:paraId="05FA6603" w14:textId="77777777" w:rsidR="00C61CE1" w:rsidRPr="00800F52" w:rsidRDefault="00C61CE1" w:rsidP="005E6C42">
      <w:pPr>
        <w:rPr>
          <w:i/>
          <w:color w:val="000000"/>
          <w:sz w:val="22"/>
          <w:szCs w:val="22"/>
        </w:rPr>
      </w:pPr>
      <w:r w:rsidRPr="00800F52">
        <w:rPr>
          <w:color w:val="000000"/>
          <w:sz w:val="22"/>
          <w:szCs w:val="22"/>
        </w:rPr>
        <w:t>Oświadczamy, że w przypadku zatrudnienia podwykonawców odpowiadamy za ich pracę jak za swoją własną.</w:t>
      </w:r>
    </w:p>
    <w:p w14:paraId="722835D6" w14:textId="77777777" w:rsidR="00C61CE1" w:rsidRPr="00800F52" w:rsidRDefault="00C61CE1" w:rsidP="00C61CE1">
      <w:pPr>
        <w:ind w:left="142"/>
        <w:rPr>
          <w:i/>
          <w:color w:val="000000"/>
          <w:sz w:val="22"/>
          <w:szCs w:val="22"/>
        </w:rPr>
      </w:pPr>
    </w:p>
    <w:p w14:paraId="0BA64E27" w14:textId="700FBB09" w:rsidR="00C61CE1" w:rsidRPr="00800F52" w:rsidRDefault="00C61CE1" w:rsidP="005E6C42">
      <w:pPr>
        <w:pStyle w:val="Akapitzlist"/>
        <w:numPr>
          <w:ilvl w:val="0"/>
          <w:numId w:val="1"/>
        </w:numPr>
        <w:jc w:val="both"/>
        <w:rPr>
          <w:color w:val="000000"/>
          <w:sz w:val="22"/>
          <w:szCs w:val="22"/>
        </w:rPr>
      </w:pPr>
      <w:r w:rsidRPr="00800F52">
        <w:rPr>
          <w:color w:val="000000"/>
          <w:sz w:val="22"/>
          <w:szCs w:val="22"/>
        </w:rPr>
        <w:t>Oświadczamy, że niniejsza oferta zawiera na stronach nr od ……….. do ………… informacje stanowiące tajemnicę przedsiębiorstwa w rozumieniu przepisów o zwalczaniu nieuczciwej konkurencji.</w:t>
      </w:r>
    </w:p>
    <w:p w14:paraId="0610E7F1" w14:textId="77777777" w:rsidR="00C61CE1" w:rsidRPr="00800F52" w:rsidRDefault="00C61CE1" w:rsidP="00C61CE1">
      <w:pPr>
        <w:ind w:left="426" w:hanging="284"/>
        <w:rPr>
          <w:color w:val="000000"/>
          <w:sz w:val="22"/>
          <w:szCs w:val="22"/>
        </w:rPr>
      </w:pPr>
    </w:p>
    <w:p w14:paraId="519EBDC0" w14:textId="29DF259B" w:rsidR="00C61CE1" w:rsidRPr="00800F52" w:rsidRDefault="00C61CE1" w:rsidP="005E6C42">
      <w:pPr>
        <w:pStyle w:val="Akapitzlist"/>
        <w:numPr>
          <w:ilvl w:val="0"/>
          <w:numId w:val="1"/>
        </w:numPr>
        <w:jc w:val="both"/>
        <w:rPr>
          <w:color w:val="000000"/>
          <w:sz w:val="22"/>
          <w:szCs w:val="22"/>
        </w:rPr>
      </w:pPr>
      <w:r w:rsidRPr="00800F52">
        <w:rPr>
          <w:b/>
          <w:sz w:val="22"/>
          <w:szCs w:val="22"/>
        </w:rPr>
        <w:t>Oświadczam, że wypełniłem obowiązki informacyjne przewidziane w art.13 lub art. 14 RODO wobec osób fizycznych, od których dane osobowe bezpośrednio lub pośrednio pozyskałem w celu ubiegania się o udzielenie zamówieni</w:t>
      </w:r>
      <w:r w:rsidR="0011627B" w:rsidRPr="00800F52">
        <w:rPr>
          <w:b/>
          <w:sz w:val="22"/>
          <w:szCs w:val="22"/>
        </w:rPr>
        <w:t>a publicznego w niniejszym postę</w:t>
      </w:r>
      <w:r w:rsidRPr="00800F52">
        <w:rPr>
          <w:b/>
          <w:sz w:val="22"/>
          <w:szCs w:val="22"/>
        </w:rPr>
        <w:t>powaniu*.</w:t>
      </w:r>
    </w:p>
    <w:p w14:paraId="51E2473D" w14:textId="6C46895D" w:rsidR="00C61CE1" w:rsidRPr="00800F52" w:rsidRDefault="00C61CE1" w:rsidP="00C61CE1">
      <w:pPr>
        <w:ind w:left="360"/>
        <w:jc w:val="both"/>
        <w:rPr>
          <w:sz w:val="22"/>
          <w:szCs w:val="22"/>
        </w:rPr>
      </w:pPr>
      <w:r w:rsidRPr="00800F52">
        <w:rPr>
          <w:sz w:val="22"/>
          <w:szCs w:val="22"/>
        </w:rPr>
        <w:t>(*W przypadku, gdy Wykonawca nie przekazuje danych osobowych innych niż bezpośrednio jego dotyczących lub zachodzi wyłącznie stosowanie obowiązku informacyjnego, stosownie do art.12 ust.4 lub art. 14 ust.5 RODO treści oświadczenia Wykonawca nie składa – wykreślając pkt. 7 w</w:t>
      </w:r>
      <w:r w:rsidR="005E6C42" w:rsidRPr="00800F52">
        <w:rPr>
          <w:sz w:val="22"/>
          <w:szCs w:val="22"/>
        </w:rPr>
        <w:t> </w:t>
      </w:r>
      <w:r w:rsidRPr="00800F52">
        <w:rPr>
          <w:sz w:val="22"/>
          <w:szCs w:val="22"/>
        </w:rPr>
        <w:t xml:space="preserve">formularzu ofertowym.) </w:t>
      </w:r>
    </w:p>
    <w:p w14:paraId="70D3DCDA" w14:textId="51861DD2" w:rsidR="00C61CE1" w:rsidRDefault="00C61CE1" w:rsidP="00C61CE1">
      <w:pPr>
        <w:ind w:left="360"/>
        <w:jc w:val="both"/>
        <w:rPr>
          <w:sz w:val="22"/>
          <w:szCs w:val="22"/>
        </w:rPr>
      </w:pPr>
      <w:r w:rsidRPr="00800F52">
        <w:rPr>
          <w:sz w:val="22"/>
          <w:szCs w:val="22"/>
        </w:rPr>
        <w:t xml:space="preserve">Klauzula Informacyjna stanowi </w:t>
      </w:r>
      <w:r w:rsidR="002B5C9E">
        <w:rPr>
          <w:sz w:val="22"/>
          <w:szCs w:val="22"/>
        </w:rPr>
        <w:t>została zawarta w treści zapytania ofertowego</w:t>
      </w:r>
      <w:r w:rsidRPr="00800F52">
        <w:rPr>
          <w:sz w:val="22"/>
          <w:szCs w:val="22"/>
        </w:rPr>
        <w:t>.</w:t>
      </w:r>
    </w:p>
    <w:p w14:paraId="39CD92FA" w14:textId="77777777" w:rsidR="002B5C9E" w:rsidRPr="00800F52" w:rsidRDefault="002B5C9E" w:rsidP="00C61CE1">
      <w:pPr>
        <w:ind w:left="360"/>
        <w:jc w:val="both"/>
        <w:rPr>
          <w:sz w:val="22"/>
          <w:szCs w:val="22"/>
        </w:rPr>
      </w:pPr>
    </w:p>
    <w:p w14:paraId="2AD6CA66" w14:textId="0C07968D" w:rsidR="00525568" w:rsidRPr="00800F52" w:rsidRDefault="00D4128A" w:rsidP="00525568">
      <w:pPr>
        <w:pStyle w:val="Akapitzlist"/>
        <w:ind w:left="0"/>
        <w:jc w:val="both"/>
        <w:rPr>
          <w:b/>
          <w:i/>
          <w:sz w:val="22"/>
          <w:szCs w:val="22"/>
        </w:rPr>
      </w:pPr>
      <w:r>
        <w:rPr>
          <w:sz w:val="22"/>
          <w:szCs w:val="22"/>
        </w:rPr>
        <w:t>8</w:t>
      </w:r>
      <w:r w:rsidR="00525568" w:rsidRPr="00800F52">
        <w:rPr>
          <w:sz w:val="22"/>
          <w:szCs w:val="22"/>
        </w:rPr>
        <w:t>.</w:t>
      </w:r>
      <w:r w:rsidR="00525568" w:rsidRPr="00800F52">
        <w:rPr>
          <w:b/>
          <w:sz w:val="22"/>
          <w:szCs w:val="22"/>
        </w:rPr>
        <w:t xml:space="preserve">       STATUS WYKONAWCY </w:t>
      </w:r>
    </w:p>
    <w:p w14:paraId="0D1F7FA7" w14:textId="77777777" w:rsidR="00525568" w:rsidRPr="00800F52" w:rsidRDefault="00525568" w:rsidP="00525568">
      <w:pPr>
        <w:pStyle w:val="Akapitzlist"/>
        <w:ind w:left="360"/>
        <w:jc w:val="both"/>
        <w:rPr>
          <w:sz w:val="22"/>
          <w:szCs w:val="22"/>
        </w:rPr>
      </w:pPr>
      <w:r w:rsidRPr="00800F52">
        <w:rPr>
          <w:sz w:val="22"/>
          <w:szCs w:val="22"/>
        </w:rPr>
        <w:t>*Oświadczamy, że jesteśmy:</w:t>
      </w:r>
    </w:p>
    <w:p w14:paraId="0C70DFEB" w14:textId="77777777" w:rsidR="00525568" w:rsidRPr="00800F52" w:rsidRDefault="00525568" w:rsidP="00525568">
      <w:pPr>
        <w:autoSpaceDE w:val="0"/>
        <w:autoSpaceDN w:val="0"/>
        <w:adjustRightInd w:val="0"/>
        <w:ind w:left="2268" w:hanging="1548"/>
        <w:contextualSpacing/>
        <w:jc w:val="both"/>
        <w:rPr>
          <w:i/>
          <w:kern w:val="22"/>
          <w:sz w:val="22"/>
          <w:szCs w:val="22"/>
        </w:rPr>
      </w:pPr>
      <w:r w:rsidRPr="00800F52">
        <w:rPr>
          <w:b/>
          <w:sz w:val="22"/>
          <w:szCs w:val="22"/>
        </w:rPr>
        <w:t xml:space="preserve">□ </w:t>
      </w:r>
      <w:r w:rsidRPr="00800F52">
        <w:rPr>
          <w:sz w:val="22"/>
          <w:szCs w:val="22"/>
        </w:rPr>
        <w:t xml:space="preserve"> mikroprzedsiębiorstwem</w:t>
      </w:r>
    </w:p>
    <w:p w14:paraId="614B0154"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małym przedsiębiorstwem</w:t>
      </w:r>
    </w:p>
    <w:p w14:paraId="157ECDE2" w14:textId="77777777" w:rsidR="00525568" w:rsidRPr="00800F52" w:rsidRDefault="00525568" w:rsidP="00525568">
      <w:pPr>
        <w:autoSpaceDE w:val="0"/>
        <w:autoSpaceDN w:val="0"/>
        <w:adjustRightInd w:val="0"/>
        <w:spacing w:before="240"/>
        <w:ind w:left="2268" w:hanging="1548"/>
        <w:contextualSpacing/>
        <w:jc w:val="both"/>
        <w:rPr>
          <w:b/>
          <w:kern w:val="22"/>
          <w:sz w:val="22"/>
          <w:szCs w:val="22"/>
        </w:rPr>
      </w:pPr>
      <w:r w:rsidRPr="00800F52">
        <w:rPr>
          <w:b/>
          <w:sz w:val="22"/>
          <w:szCs w:val="22"/>
        </w:rPr>
        <w:t xml:space="preserve">□ </w:t>
      </w:r>
      <w:r w:rsidRPr="00800F52">
        <w:rPr>
          <w:sz w:val="22"/>
          <w:szCs w:val="22"/>
        </w:rPr>
        <w:t xml:space="preserve"> średnim przedsiębiorstwem</w:t>
      </w:r>
    </w:p>
    <w:p w14:paraId="3CAD0CD3"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lastRenderedPageBreak/>
        <w:tab/>
      </w:r>
      <w:r w:rsidRPr="00800F52">
        <w:rPr>
          <w:b/>
          <w:i/>
          <w:sz w:val="22"/>
          <w:szCs w:val="22"/>
        </w:rPr>
        <w:t>Mikroprzedsiębiorstwo</w:t>
      </w:r>
      <w:r w:rsidRPr="00800F52">
        <w:rPr>
          <w:i/>
          <w:sz w:val="22"/>
          <w:szCs w:val="22"/>
        </w:rPr>
        <w:t>: przedsiębiorstwo, które zatrudnia mniej niż 10 osób i którego roczny obrót lub roczna suma bilansowa nie przekracza 2 mln euro.</w:t>
      </w:r>
    </w:p>
    <w:p w14:paraId="55D1DD8F" w14:textId="77777777" w:rsidR="00525568" w:rsidRPr="00800F52" w:rsidRDefault="00525568" w:rsidP="00525568">
      <w:pPr>
        <w:pStyle w:val="1"/>
        <w:tabs>
          <w:tab w:val="left" w:pos="16756"/>
        </w:tabs>
        <w:spacing w:after="113"/>
        <w:ind w:hanging="426"/>
        <w:rPr>
          <w:sz w:val="22"/>
          <w:szCs w:val="22"/>
        </w:rPr>
      </w:pPr>
      <w:r w:rsidRPr="00800F52">
        <w:rPr>
          <w:b/>
          <w:sz w:val="22"/>
          <w:szCs w:val="22"/>
        </w:rPr>
        <w:tab/>
      </w:r>
      <w:r w:rsidRPr="00800F52">
        <w:rPr>
          <w:b/>
          <w:i/>
          <w:sz w:val="22"/>
          <w:szCs w:val="22"/>
        </w:rPr>
        <w:t>Małe przedsiębiorstwo</w:t>
      </w:r>
      <w:r w:rsidRPr="00800F52">
        <w:rPr>
          <w:i/>
          <w:sz w:val="22"/>
          <w:szCs w:val="22"/>
        </w:rPr>
        <w:t>: przedsiębiorstwo, które zatrudnia mniej niż 50 osób i którego roczny obrót lub roczna suma bilansowa nie przekracza 10 mln euro</w:t>
      </w:r>
      <w:r w:rsidRPr="00800F52">
        <w:rPr>
          <w:sz w:val="22"/>
          <w:szCs w:val="22"/>
        </w:rPr>
        <w:t>.</w:t>
      </w:r>
    </w:p>
    <w:p w14:paraId="6F2D87CB" w14:textId="77777777" w:rsidR="00525568" w:rsidRPr="00800F52" w:rsidRDefault="00525568" w:rsidP="00525568">
      <w:pPr>
        <w:pStyle w:val="1"/>
        <w:tabs>
          <w:tab w:val="left" w:pos="16756"/>
        </w:tabs>
        <w:spacing w:after="113"/>
        <w:ind w:hanging="426"/>
        <w:rPr>
          <w:b/>
          <w:i/>
          <w:sz w:val="22"/>
          <w:szCs w:val="22"/>
        </w:rPr>
      </w:pPr>
      <w:r w:rsidRPr="00800F52">
        <w:rPr>
          <w:b/>
          <w:sz w:val="22"/>
          <w:szCs w:val="22"/>
        </w:rPr>
        <w:tab/>
      </w:r>
      <w:r w:rsidRPr="00800F52">
        <w:rPr>
          <w:b/>
          <w:i/>
          <w:sz w:val="22"/>
          <w:szCs w:val="22"/>
        </w:rPr>
        <w:t>Średnie przedsiębiorstwo</w:t>
      </w:r>
      <w:r w:rsidRPr="00800F52">
        <w:rPr>
          <w:i/>
          <w:sz w:val="22"/>
          <w:szCs w:val="22"/>
        </w:rPr>
        <w:t>: przedsiębiorstwo, które nie jest mikro- lub małym przedsiębiorstwem i które zatrudnia mniej niż 250 osób i którego roczny obrót nie przekracza 50 mln euro lub roczna suma bilansowa nie przekracza 43 mln euro.</w:t>
      </w:r>
    </w:p>
    <w:p w14:paraId="73D76F53" w14:textId="40BF7693" w:rsidR="00525568" w:rsidRPr="00800F52" w:rsidRDefault="00525568" w:rsidP="00525568">
      <w:pPr>
        <w:ind w:left="360"/>
        <w:jc w:val="both"/>
        <w:rPr>
          <w:sz w:val="22"/>
          <w:szCs w:val="22"/>
        </w:rPr>
      </w:pPr>
      <w:r w:rsidRPr="00800F52">
        <w:rPr>
          <w:i/>
          <w:iCs/>
          <w:sz w:val="22"/>
          <w:szCs w:val="22"/>
        </w:rPr>
        <w:t>*Odpowiednie zakreślić</w:t>
      </w:r>
    </w:p>
    <w:p w14:paraId="0755F064" w14:textId="77777777" w:rsidR="005E6C42" w:rsidRPr="00800F52" w:rsidRDefault="005E6C42" w:rsidP="005E6C42">
      <w:pPr>
        <w:spacing w:line="276" w:lineRule="auto"/>
        <w:rPr>
          <w:i/>
          <w:color w:val="000000"/>
          <w:sz w:val="22"/>
          <w:szCs w:val="22"/>
        </w:rPr>
      </w:pPr>
    </w:p>
    <w:p w14:paraId="5DDFC25F" w14:textId="06F3D9D0" w:rsidR="00C61CE1" w:rsidRPr="00800F52" w:rsidRDefault="00C61CE1" w:rsidP="005E6C42">
      <w:pPr>
        <w:spacing w:line="276" w:lineRule="auto"/>
        <w:rPr>
          <w:color w:val="000000"/>
          <w:sz w:val="22"/>
          <w:szCs w:val="22"/>
        </w:rPr>
      </w:pPr>
      <w:r w:rsidRPr="00800F52">
        <w:rPr>
          <w:color w:val="000000"/>
          <w:sz w:val="22"/>
          <w:szCs w:val="22"/>
        </w:rPr>
        <w:t>Do oferty dołączamy następujące załączniki stanowiące jej integralną cześć:</w:t>
      </w:r>
    </w:p>
    <w:p w14:paraId="53F7BDDA" w14:textId="77777777" w:rsidR="005E6C42" w:rsidRPr="00800F52" w:rsidRDefault="005E6C42" w:rsidP="005E6C42">
      <w:pPr>
        <w:spacing w:line="276" w:lineRule="auto"/>
        <w:rPr>
          <w:color w:val="000000"/>
          <w:sz w:val="22"/>
          <w:szCs w:val="22"/>
        </w:rPr>
      </w:pPr>
    </w:p>
    <w:p w14:paraId="48397E66" w14:textId="33D3FD06" w:rsidR="005E6C42"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1) …………………………………………………………………………………………………………</w:t>
      </w:r>
    </w:p>
    <w:p w14:paraId="1FED698C" w14:textId="5BEE416E" w:rsidR="00C61CE1" w:rsidRPr="00800F52" w:rsidRDefault="00C61CE1" w:rsidP="005E6C42">
      <w:pPr>
        <w:tabs>
          <w:tab w:val="left" w:pos="540"/>
          <w:tab w:val="left" w:pos="1080"/>
        </w:tabs>
        <w:spacing w:line="360" w:lineRule="auto"/>
        <w:rPr>
          <w:color w:val="000000"/>
          <w:sz w:val="22"/>
          <w:szCs w:val="22"/>
        </w:rPr>
      </w:pPr>
      <w:r w:rsidRPr="00800F52">
        <w:rPr>
          <w:color w:val="000000"/>
          <w:sz w:val="22"/>
          <w:szCs w:val="22"/>
        </w:rPr>
        <w:t>2) ………………………………………………………………………………………………………</w:t>
      </w:r>
      <w:r w:rsidR="005E6C42" w:rsidRPr="00800F52">
        <w:rPr>
          <w:color w:val="000000"/>
          <w:sz w:val="22"/>
          <w:szCs w:val="22"/>
        </w:rPr>
        <w:t>…</w:t>
      </w:r>
    </w:p>
    <w:p w14:paraId="12D6B362" w14:textId="2BBC96E0" w:rsidR="005E6C42" w:rsidRPr="007F1CEE" w:rsidRDefault="005E6C42" w:rsidP="007F1CEE">
      <w:pPr>
        <w:tabs>
          <w:tab w:val="left" w:pos="540"/>
          <w:tab w:val="left" w:pos="1080"/>
        </w:tabs>
        <w:spacing w:line="360" w:lineRule="auto"/>
        <w:rPr>
          <w:color w:val="000000"/>
          <w:sz w:val="22"/>
          <w:szCs w:val="22"/>
        </w:rPr>
      </w:pPr>
    </w:p>
    <w:p w14:paraId="59BED409" w14:textId="77777777" w:rsidR="005E6C42" w:rsidRPr="00800F52" w:rsidRDefault="005E6C42" w:rsidP="00C61CE1">
      <w:pPr>
        <w:rPr>
          <w:sz w:val="22"/>
          <w:szCs w:val="22"/>
        </w:rPr>
      </w:pPr>
    </w:p>
    <w:p w14:paraId="12576580" w14:textId="77777777" w:rsidR="005E6C42" w:rsidRPr="00800F52" w:rsidRDefault="005E6C42" w:rsidP="00C61CE1">
      <w:pPr>
        <w:rPr>
          <w:sz w:val="22"/>
          <w:szCs w:val="22"/>
        </w:rPr>
      </w:pPr>
    </w:p>
    <w:p w14:paraId="626E715E" w14:textId="08D945CC" w:rsidR="00C61CE1" w:rsidRPr="007E2094" w:rsidRDefault="00C61CE1" w:rsidP="00C61CE1">
      <w:pPr>
        <w:rPr>
          <w:sz w:val="22"/>
          <w:szCs w:val="22"/>
        </w:rPr>
      </w:pPr>
      <w:r w:rsidRPr="007E2094">
        <w:rPr>
          <w:sz w:val="22"/>
          <w:szCs w:val="22"/>
        </w:rPr>
        <w:t>............................................</w:t>
      </w:r>
      <w:r w:rsidRPr="007E2094">
        <w:rPr>
          <w:sz w:val="22"/>
          <w:szCs w:val="22"/>
        </w:rPr>
        <w:tab/>
      </w:r>
      <w:r w:rsidRPr="007E2094">
        <w:rPr>
          <w:sz w:val="22"/>
          <w:szCs w:val="22"/>
        </w:rPr>
        <w:tab/>
      </w:r>
      <w:r w:rsidRPr="007E2094">
        <w:rPr>
          <w:sz w:val="22"/>
          <w:szCs w:val="22"/>
        </w:rPr>
        <w:tab/>
      </w:r>
      <w:r w:rsidRPr="007E2094">
        <w:rPr>
          <w:sz w:val="22"/>
          <w:szCs w:val="22"/>
        </w:rPr>
        <w:tab/>
        <w:t>…………………………….............................</w:t>
      </w:r>
    </w:p>
    <w:p w14:paraId="42000BE6" w14:textId="77777777" w:rsidR="00C61CE1" w:rsidRPr="007E2094" w:rsidRDefault="00C61CE1" w:rsidP="00C61CE1">
      <w:pPr>
        <w:ind w:left="4963" w:hanging="4963"/>
        <w:rPr>
          <w:sz w:val="22"/>
          <w:szCs w:val="22"/>
        </w:rPr>
      </w:pPr>
      <w:r w:rsidRPr="007E2094">
        <w:rPr>
          <w:sz w:val="22"/>
          <w:szCs w:val="22"/>
        </w:rPr>
        <w:t xml:space="preserve">(miejscowość i data) </w:t>
      </w:r>
      <w:r w:rsidRPr="007E2094">
        <w:rPr>
          <w:sz w:val="22"/>
          <w:szCs w:val="22"/>
        </w:rPr>
        <w:tab/>
        <w:t xml:space="preserve">(podpis osoby/osób uprawnionych </w:t>
      </w:r>
    </w:p>
    <w:p w14:paraId="101848C3" w14:textId="5383CB72" w:rsidR="00C61CE1" w:rsidRDefault="00C61CE1" w:rsidP="00564BE3">
      <w:pPr>
        <w:ind w:left="4254" w:firstLine="709"/>
        <w:rPr>
          <w:sz w:val="22"/>
          <w:szCs w:val="22"/>
        </w:rPr>
      </w:pPr>
      <w:r w:rsidRPr="007E2094">
        <w:rPr>
          <w:sz w:val="22"/>
          <w:szCs w:val="22"/>
        </w:rPr>
        <w:t>do występowania w imieniu</w:t>
      </w:r>
      <w:r w:rsidRPr="005E6C42">
        <w:rPr>
          <w:sz w:val="22"/>
          <w:szCs w:val="22"/>
        </w:rPr>
        <w:t xml:space="preserve"> Wykonawcy)</w:t>
      </w:r>
    </w:p>
    <w:p w14:paraId="743BD445" w14:textId="77777777" w:rsidR="002B5C9E" w:rsidRDefault="002B5C9E" w:rsidP="00564BE3">
      <w:pPr>
        <w:ind w:left="4254" w:firstLine="709"/>
        <w:rPr>
          <w:sz w:val="22"/>
          <w:szCs w:val="22"/>
        </w:rPr>
      </w:pPr>
    </w:p>
    <w:p w14:paraId="03949C45" w14:textId="77777777" w:rsidR="002B5C9E" w:rsidRDefault="002B5C9E" w:rsidP="00564BE3">
      <w:pPr>
        <w:ind w:left="4254" w:firstLine="709"/>
        <w:rPr>
          <w:sz w:val="22"/>
          <w:szCs w:val="22"/>
        </w:rPr>
      </w:pPr>
    </w:p>
    <w:p w14:paraId="4763F4DA" w14:textId="77777777" w:rsidR="002B5C9E" w:rsidRDefault="002B5C9E" w:rsidP="00564BE3">
      <w:pPr>
        <w:ind w:left="4254" w:firstLine="709"/>
        <w:rPr>
          <w:sz w:val="22"/>
          <w:szCs w:val="22"/>
        </w:rPr>
      </w:pPr>
    </w:p>
    <w:p w14:paraId="2013DA08" w14:textId="77777777" w:rsidR="002B5C9E" w:rsidRDefault="002B5C9E" w:rsidP="00564BE3">
      <w:pPr>
        <w:ind w:left="4254" w:firstLine="709"/>
        <w:rPr>
          <w:sz w:val="22"/>
          <w:szCs w:val="22"/>
        </w:rPr>
      </w:pPr>
    </w:p>
    <w:p w14:paraId="7EF0A0F5" w14:textId="77777777" w:rsidR="002B5C9E" w:rsidRDefault="002B5C9E" w:rsidP="00564BE3">
      <w:pPr>
        <w:ind w:left="4254" w:firstLine="709"/>
        <w:rPr>
          <w:sz w:val="22"/>
          <w:szCs w:val="22"/>
        </w:rPr>
      </w:pPr>
    </w:p>
    <w:p w14:paraId="0D2B2BB6" w14:textId="77777777" w:rsidR="002B5C9E" w:rsidRDefault="002B5C9E" w:rsidP="00564BE3">
      <w:pPr>
        <w:ind w:left="4254" w:firstLine="709"/>
        <w:rPr>
          <w:sz w:val="22"/>
          <w:szCs w:val="22"/>
        </w:rPr>
      </w:pPr>
    </w:p>
    <w:p w14:paraId="1F089090" w14:textId="77777777" w:rsidR="002B5C9E" w:rsidRPr="002B5C9E" w:rsidRDefault="002B5C9E" w:rsidP="002B5C9E">
      <w:pPr>
        <w:tabs>
          <w:tab w:val="center" w:pos="4536"/>
          <w:tab w:val="right" w:pos="9072"/>
        </w:tabs>
        <w:jc w:val="center"/>
        <w:rPr>
          <w:sz w:val="20"/>
          <w:szCs w:val="20"/>
        </w:rPr>
      </w:pPr>
      <w:r w:rsidRPr="002B5C9E">
        <w:rPr>
          <w:rFonts w:eastAsia="Calibri"/>
          <w:b/>
          <w:i/>
          <w:iCs/>
          <w:color w:val="000000"/>
          <w:sz w:val="20"/>
          <w:szCs w:val="20"/>
        </w:rPr>
        <w:t>W niniejszym postępowaniu dokumenty należy opatrzyć kwalifikowanym podpisem elektronicznym, podpisem zaufanym lub podpisem osobistym</w:t>
      </w:r>
      <w:r w:rsidRPr="002B5C9E">
        <w:rPr>
          <w:rFonts w:ascii="Calibri" w:eastAsia="Calibri" w:hAnsi="Calibri"/>
          <w:sz w:val="20"/>
          <w:szCs w:val="20"/>
          <w:vertAlign w:val="superscript"/>
        </w:rPr>
        <w:footnoteReference w:id="1"/>
      </w:r>
    </w:p>
    <w:p w14:paraId="3578EBE8" w14:textId="77777777" w:rsidR="002B5C9E" w:rsidRPr="00564BE3" w:rsidRDefault="002B5C9E" w:rsidP="00564BE3">
      <w:pPr>
        <w:ind w:left="4254" w:firstLine="709"/>
        <w:rPr>
          <w:sz w:val="22"/>
          <w:szCs w:val="22"/>
        </w:rPr>
      </w:pPr>
    </w:p>
    <w:sectPr w:rsidR="002B5C9E" w:rsidRPr="00564BE3" w:rsidSect="00D73A58">
      <w:headerReference w:type="default" r:id="rId10"/>
      <w:footerReference w:type="default" r:id="rId11"/>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BB6E" w14:textId="77777777" w:rsidR="00FA1420" w:rsidRDefault="00FA1420" w:rsidP="00C61CE1">
      <w:r>
        <w:separator/>
      </w:r>
    </w:p>
  </w:endnote>
  <w:endnote w:type="continuationSeparator" w:id="0">
    <w:p w14:paraId="4922A6C1" w14:textId="77777777" w:rsidR="00FA1420" w:rsidRDefault="00FA1420" w:rsidP="00C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8B3B1" w14:textId="3DC510E1" w:rsidR="005E6C42" w:rsidRPr="00D73A58" w:rsidRDefault="00D73A58" w:rsidP="00D73A58">
    <w:pPr>
      <w:pStyle w:val="Stopka"/>
      <w:jc w:val="right"/>
      <w:rPr>
        <w:sz w:val="16"/>
        <w:szCs w:val="16"/>
      </w:rPr>
    </w:pPr>
    <w:r>
      <w:rPr>
        <w:noProof/>
      </w:rPr>
      <w:drawing>
        <wp:inline distT="0" distB="0" distL="0" distR="0" wp14:anchorId="7DA28EE5" wp14:editId="6050F2A2">
          <wp:extent cx="5010150" cy="641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0" cy="641350"/>
                  </a:xfrm>
                  <a:prstGeom prst="rect">
                    <a:avLst/>
                  </a:prstGeom>
                  <a:noFill/>
                  <a:ln>
                    <a:noFill/>
                  </a:ln>
                </pic:spPr>
              </pic:pic>
            </a:graphicData>
          </a:graphic>
        </wp:inline>
      </w:drawing>
    </w:r>
    <w:r w:rsidRPr="00AC237F">
      <w:rPr>
        <w:sz w:val="20"/>
        <w:szCs w:val="20"/>
      </w:rPr>
      <w:t xml:space="preserve"> </w:t>
    </w:r>
    <w:r w:rsidRPr="00AB0A3A">
      <w:rPr>
        <w:sz w:val="16"/>
        <w:szCs w:val="16"/>
      </w:rPr>
      <w:t xml:space="preserve">Strona </w:t>
    </w:r>
    <w:r w:rsidRPr="00AB0A3A">
      <w:rPr>
        <w:sz w:val="16"/>
        <w:szCs w:val="16"/>
      </w:rPr>
      <w:fldChar w:fldCharType="begin"/>
    </w:r>
    <w:r w:rsidRPr="00AB0A3A">
      <w:rPr>
        <w:sz w:val="16"/>
        <w:szCs w:val="16"/>
      </w:rPr>
      <w:instrText>PAGE</w:instrText>
    </w:r>
    <w:r w:rsidRPr="00AB0A3A">
      <w:rPr>
        <w:sz w:val="16"/>
        <w:szCs w:val="16"/>
      </w:rPr>
      <w:fldChar w:fldCharType="separate"/>
    </w:r>
    <w:r>
      <w:rPr>
        <w:sz w:val="16"/>
        <w:szCs w:val="16"/>
      </w:rPr>
      <w:t>1</w:t>
    </w:r>
    <w:r w:rsidRPr="00AB0A3A">
      <w:rPr>
        <w:sz w:val="16"/>
        <w:szCs w:val="16"/>
      </w:rPr>
      <w:fldChar w:fldCharType="end"/>
    </w:r>
    <w:r w:rsidRPr="00AB0A3A">
      <w:rPr>
        <w:sz w:val="16"/>
        <w:szCs w:val="16"/>
      </w:rPr>
      <w:t xml:space="preserve"> z </w:t>
    </w:r>
    <w:r w:rsidRPr="00AB0A3A">
      <w:rPr>
        <w:sz w:val="16"/>
        <w:szCs w:val="16"/>
      </w:rPr>
      <w:fldChar w:fldCharType="begin"/>
    </w:r>
    <w:r w:rsidRPr="00AB0A3A">
      <w:rPr>
        <w:sz w:val="16"/>
        <w:szCs w:val="16"/>
      </w:rPr>
      <w:instrText>NUMPAGES</w:instrText>
    </w:r>
    <w:r w:rsidRPr="00AB0A3A">
      <w:rPr>
        <w:sz w:val="16"/>
        <w:szCs w:val="16"/>
      </w:rPr>
      <w:fldChar w:fldCharType="separate"/>
    </w:r>
    <w:r>
      <w:rPr>
        <w:sz w:val="16"/>
        <w:szCs w:val="16"/>
      </w:rPr>
      <w:t>13</w:t>
    </w:r>
    <w:r w:rsidRPr="00AB0A3A">
      <w:rPr>
        <w:sz w:val="16"/>
        <w:szCs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DA4D6" w14:textId="77777777" w:rsidR="00FA1420" w:rsidRDefault="00FA1420" w:rsidP="00C61CE1">
      <w:r>
        <w:separator/>
      </w:r>
    </w:p>
  </w:footnote>
  <w:footnote w:type="continuationSeparator" w:id="0">
    <w:p w14:paraId="101A0CAF" w14:textId="77777777" w:rsidR="00FA1420" w:rsidRDefault="00FA1420" w:rsidP="00C61CE1">
      <w:r>
        <w:continuationSeparator/>
      </w:r>
    </w:p>
  </w:footnote>
  <w:footnote w:id="1">
    <w:p w14:paraId="269EA67A" w14:textId="77777777" w:rsidR="002B5C9E" w:rsidRDefault="002B5C9E" w:rsidP="002B5C9E">
      <w:pPr>
        <w:pStyle w:val="Tekstprzypisudolnego"/>
      </w:pPr>
      <w:r>
        <w:rPr>
          <w:rStyle w:val="Odwoanieprzypisudolnego"/>
        </w:rPr>
        <w:footnoteRef/>
      </w:r>
      <w:r>
        <w:rPr>
          <w:sz w:val="18"/>
          <w:szCs w:val="18"/>
        </w:rPr>
        <w:t xml:space="preserve"> dopuszczalne jest złożenie skanu oferty sporządzonej i podpisanej przez osobę upoważnioną do reprezentacji Wykonawcy w formie pisemnej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EBE1" w14:textId="7E289C3B" w:rsidR="005E6C42" w:rsidRDefault="005E6C42" w:rsidP="005E6C42">
    <w:pPr>
      <w:pStyle w:val="Nagwek"/>
      <w:jc w:val="center"/>
    </w:pPr>
    <w:r>
      <w:rPr>
        <w:noProof/>
      </w:rPr>
      <w:drawing>
        <wp:inline distT="0" distB="0" distL="0" distR="0" wp14:anchorId="76FE7A7E" wp14:editId="1BAE25BE">
          <wp:extent cx="3017520" cy="9372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937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36CAF"/>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FC0988"/>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ED4DDC"/>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431E2F"/>
    <w:multiLevelType w:val="hybridMultilevel"/>
    <w:tmpl w:val="61E4ED1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4906BE6"/>
    <w:multiLevelType w:val="hybridMultilevel"/>
    <w:tmpl w:val="5A1404BE"/>
    <w:lvl w:ilvl="0" w:tplc="64521E2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7A4440D"/>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A8958F9"/>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1017D31"/>
    <w:multiLevelType w:val="multilevel"/>
    <w:tmpl w:val="35AA36D4"/>
    <w:lvl w:ilvl="0">
      <w:start w:val="1"/>
      <w:numFmt w:val="bullet"/>
      <w:lvlText w:val=""/>
      <w:lvlJc w:val="left"/>
      <w:pPr>
        <w:tabs>
          <w:tab w:val="num" w:pos="360"/>
        </w:tabs>
        <w:ind w:left="360" w:hanging="360"/>
      </w:pPr>
      <w:rPr>
        <w:rFonts w:ascii="Symbol" w:hAnsi="Symbol" w:hint="default"/>
        <w:b w:val="0"/>
        <w:bCs/>
      </w:rPr>
    </w:lvl>
    <w:lvl w:ilvl="1">
      <w:start w:val="1"/>
      <w:numFmt w:val="lowerLetter"/>
      <w:lvlText w:val="%2)"/>
      <w:lvlJc w:val="left"/>
      <w:pPr>
        <w:tabs>
          <w:tab w:val="num" w:pos="1440"/>
        </w:tabs>
        <w:ind w:left="144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8C6DA8"/>
    <w:multiLevelType w:val="hybridMultilevel"/>
    <w:tmpl w:val="79F2B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1150F4"/>
    <w:multiLevelType w:val="hybridMultilevel"/>
    <w:tmpl w:val="68C6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8E820BC"/>
    <w:multiLevelType w:val="multilevel"/>
    <w:tmpl w:val="3454C34A"/>
    <w:lvl w:ilvl="0">
      <w:start w:val="1"/>
      <w:numFmt w:val="decimal"/>
      <w:lvlText w:val="%1."/>
      <w:lvlJc w:val="left"/>
      <w:pPr>
        <w:tabs>
          <w:tab w:val="num" w:pos="360"/>
        </w:tabs>
        <w:ind w:left="360" w:hanging="360"/>
      </w:pPr>
      <w:rPr>
        <w:rFonts w:ascii="Times New Roman" w:eastAsia="Times New Roman" w:hAnsi="Times New Roman" w:cs="Times New Roman" w:hint="default"/>
        <w:b w:val="0"/>
        <w:bCs/>
      </w:rPr>
    </w:lvl>
    <w:lvl w:ilvl="1">
      <w:start w:val="1"/>
      <w:numFmt w:val="lowerLetter"/>
      <w:lvlText w:val="%2)"/>
      <w:lvlJc w:val="left"/>
      <w:pPr>
        <w:tabs>
          <w:tab w:val="num" w:pos="360"/>
        </w:tabs>
        <w:ind w:left="360" w:hanging="360"/>
      </w:pPr>
      <w:rPr>
        <w:rFonts w:ascii="Times New Roman" w:eastAsia="Times New Roman" w:hAnsi="Times New Roman" w:cs="Times New Roman" w:hint="default"/>
        <w:b w:val="0"/>
      </w:rPr>
    </w:lvl>
    <w:lvl w:ilvl="2">
      <w:numFmt w:val="bullet"/>
      <w:lvlText w:val=""/>
      <w:lvlJc w:val="left"/>
      <w:pPr>
        <w:tabs>
          <w:tab w:val="num" w:pos="2355"/>
        </w:tabs>
        <w:ind w:left="2355" w:hanging="375"/>
      </w:pPr>
      <w:rPr>
        <w:rFonts w:ascii="Symbol" w:eastAsia="Times New Roman"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9022491"/>
    <w:multiLevelType w:val="hybridMultilevel"/>
    <w:tmpl w:val="F300C61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4F707E"/>
    <w:multiLevelType w:val="hybridMultilevel"/>
    <w:tmpl w:val="C902F5B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2112892404">
    <w:abstractNumId w:val="10"/>
  </w:num>
  <w:num w:numId="2" w16cid:durableId="43235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304588">
    <w:abstractNumId w:val="2"/>
  </w:num>
  <w:num w:numId="4" w16cid:durableId="1797870009">
    <w:abstractNumId w:val="9"/>
  </w:num>
  <w:num w:numId="5" w16cid:durableId="1252856635">
    <w:abstractNumId w:val="5"/>
  </w:num>
  <w:num w:numId="6" w16cid:durableId="2112358319">
    <w:abstractNumId w:val="0"/>
  </w:num>
  <w:num w:numId="7" w16cid:durableId="1490092143">
    <w:abstractNumId w:val="1"/>
  </w:num>
  <w:num w:numId="8" w16cid:durableId="818156101">
    <w:abstractNumId w:val="3"/>
  </w:num>
  <w:num w:numId="9" w16cid:durableId="147942408">
    <w:abstractNumId w:val="12"/>
  </w:num>
  <w:num w:numId="10" w16cid:durableId="785587388">
    <w:abstractNumId w:val="6"/>
  </w:num>
  <w:num w:numId="11" w16cid:durableId="1511873574">
    <w:abstractNumId w:val="7"/>
  </w:num>
  <w:num w:numId="12" w16cid:durableId="1957130293">
    <w:abstractNumId w:val="8"/>
  </w:num>
  <w:num w:numId="13" w16cid:durableId="2105689446">
    <w:abstractNumId w:val="11"/>
  </w:num>
  <w:num w:numId="14" w16cid:durableId="19614494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E1"/>
    <w:rsid w:val="000272DA"/>
    <w:rsid w:val="00035DB2"/>
    <w:rsid w:val="00042788"/>
    <w:rsid w:val="00081A80"/>
    <w:rsid w:val="000A5709"/>
    <w:rsid w:val="0011627B"/>
    <w:rsid w:val="00124736"/>
    <w:rsid w:val="00131DB4"/>
    <w:rsid w:val="00136284"/>
    <w:rsid w:val="00137BA2"/>
    <w:rsid w:val="00153FCD"/>
    <w:rsid w:val="00172A91"/>
    <w:rsid w:val="0021075A"/>
    <w:rsid w:val="0029552F"/>
    <w:rsid w:val="002A0096"/>
    <w:rsid w:val="002B50BC"/>
    <w:rsid w:val="002B5C9E"/>
    <w:rsid w:val="002D62BD"/>
    <w:rsid w:val="002E31C5"/>
    <w:rsid w:val="002F38FB"/>
    <w:rsid w:val="0034633D"/>
    <w:rsid w:val="0038306D"/>
    <w:rsid w:val="00384B22"/>
    <w:rsid w:val="00392C09"/>
    <w:rsid w:val="003933A1"/>
    <w:rsid w:val="003A0F86"/>
    <w:rsid w:val="003B2706"/>
    <w:rsid w:val="003D4AA1"/>
    <w:rsid w:val="004152C3"/>
    <w:rsid w:val="00422010"/>
    <w:rsid w:val="0042275B"/>
    <w:rsid w:val="004254D1"/>
    <w:rsid w:val="004558EF"/>
    <w:rsid w:val="00462702"/>
    <w:rsid w:val="004710DE"/>
    <w:rsid w:val="00480B64"/>
    <w:rsid w:val="004C2A93"/>
    <w:rsid w:val="004D18B8"/>
    <w:rsid w:val="004E00A3"/>
    <w:rsid w:val="00500127"/>
    <w:rsid w:val="00525568"/>
    <w:rsid w:val="00525CA0"/>
    <w:rsid w:val="005275DB"/>
    <w:rsid w:val="00532B4A"/>
    <w:rsid w:val="00564BE3"/>
    <w:rsid w:val="00575C6F"/>
    <w:rsid w:val="005824C3"/>
    <w:rsid w:val="005B29DA"/>
    <w:rsid w:val="005B2FAC"/>
    <w:rsid w:val="005B5C3F"/>
    <w:rsid w:val="005D5ED3"/>
    <w:rsid w:val="005E6C42"/>
    <w:rsid w:val="00647DB5"/>
    <w:rsid w:val="00662A74"/>
    <w:rsid w:val="00670455"/>
    <w:rsid w:val="006B0176"/>
    <w:rsid w:val="006C3278"/>
    <w:rsid w:val="006F53D1"/>
    <w:rsid w:val="007037EB"/>
    <w:rsid w:val="00713ECB"/>
    <w:rsid w:val="007364C0"/>
    <w:rsid w:val="007434A2"/>
    <w:rsid w:val="00751AEC"/>
    <w:rsid w:val="00751FF6"/>
    <w:rsid w:val="0075703D"/>
    <w:rsid w:val="007A68AB"/>
    <w:rsid w:val="007A6D7A"/>
    <w:rsid w:val="007E0AEF"/>
    <w:rsid w:val="007E2094"/>
    <w:rsid w:val="007F1CEE"/>
    <w:rsid w:val="007F3454"/>
    <w:rsid w:val="00800F52"/>
    <w:rsid w:val="00823ACD"/>
    <w:rsid w:val="00835B01"/>
    <w:rsid w:val="00837045"/>
    <w:rsid w:val="00853744"/>
    <w:rsid w:val="00856853"/>
    <w:rsid w:val="00872835"/>
    <w:rsid w:val="00892BA5"/>
    <w:rsid w:val="008A43FD"/>
    <w:rsid w:val="008C20EC"/>
    <w:rsid w:val="008E1DC3"/>
    <w:rsid w:val="008E667B"/>
    <w:rsid w:val="008E741E"/>
    <w:rsid w:val="009248FF"/>
    <w:rsid w:val="00925079"/>
    <w:rsid w:val="00965661"/>
    <w:rsid w:val="009944EA"/>
    <w:rsid w:val="00997B72"/>
    <w:rsid w:val="009A4699"/>
    <w:rsid w:val="00A13AA1"/>
    <w:rsid w:val="00A24642"/>
    <w:rsid w:val="00AD4258"/>
    <w:rsid w:val="00AD42CD"/>
    <w:rsid w:val="00AD6268"/>
    <w:rsid w:val="00AF1835"/>
    <w:rsid w:val="00B74EB5"/>
    <w:rsid w:val="00B96C45"/>
    <w:rsid w:val="00BC01E4"/>
    <w:rsid w:val="00BC3670"/>
    <w:rsid w:val="00C23593"/>
    <w:rsid w:val="00C26E46"/>
    <w:rsid w:val="00C27675"/>
    <w:rsid w:val="00C3441F"/>
    <w:rsid w:val="00C3621F"/>
    <w:rsid w:val="00C47467"/>
    <w:rsid w:val="00C61CE1"/>
    <w:rsid w:val="00CB12DC"/>
    <w:rsid w:val="00CC379F"/>
    <w:rsid w:val="00CD1921"/>
    <w:rsid w:val="00CF308E"/>
    <w:rsid w:val="00D20F1C"/>
    <w:rsid w:val="00D32A51"/>
    <w:rsid w:val="00D3374E"/>
    <w:rsid w:val="00D4128A"/>
    <w:rsid w:val="00D415DF"/>
    <w:rsid w:val="00D507C6"/>
    <w:rsid w:val="00D73A58"/>
    <w:rsid w:val="00D805C1"/>
    <w:rsid w:val="00D80B55"/>
    <w:rsid w:val="00DE5E82"/>
    <w:rsid w:val="00DF62DA"/>
    <w:rsid w:val="00E027BF"/>
    <w:rsid w:val="00E26277"/>
    <w:rsid w:val="00E3322E"/>
    <w:rsid w:val="00E83C0E"/>
    <w:rsid w:val="00EA29C7"/>
    <w:rsid w:val="00EE261F"/>
    <w:rsid w:val="00F165B0"/>
    <w:rsid w:val="00F25B93"/>
    <w:rsid w:val="00F25EDB"/>
    <w:rsid w:val="00F37D32"/>
    <w:rsid w:val="00F65CB9"/>
    <w:rsid w:val="00F67B03"/>
    <w:rsid w:val="00F86FC3"/>
    <w:rsid w:val="00F960C6"/>
    <w:rsid w:val="00FA1420"/>
    <w:rsid w:val="00FD47F3"/>
    <w:rsid w:val="00FE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E92B7"/>
  <w15:docId w15:val="{93DF2104-6586-4876-B577-0891BF1E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1CE1"/>
    <w:rPr>
      <w:rFonts w:ascii="Times New Roman" w:eastAsia="Times New Roman" w:hAnsi="Times New Roman"/>
      <w:sz w:val="24"/>
      <w:szCs w:val="24"/>
    </w:rPr>
  </w:style>
  <w:style w:type="paragraph" w:styleId="Nagwek2">
    <w:name w:val="heading 2"/>
    <w:basedOn w:val="Normalny"/>
    <w:next w:val="Normalny"/>
    <w:link w:val="Nagwek2Znak"/>
    <w:qFormat/>
    <w:rsid w:val="00C61CE1"/>
    <w:pPr>
      <w:keepNext/>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C61CE1"/>
    <w:rPr>
      <w:rFonts w:ascii="Cambria" w:eastAsia="Times New Roman" w:hAnsi="Cambria" w:cs="Times New Roman"/>
      <w:b/>
      <w:bCs/>
      <w:i/>
      <w:iCs/>
      <w:sz w:val="28"/>
      <w:szCs w:val="28"/>
    </w:rPr>
  </w:style>
  <w:style w:type="paragraph" w:styleId="Akapitzlist">
    <w:name w:val="List Paragraph"/>
    <w:aliases w:val="Data wydania,List Paragraph,Nagłowek 3,Numerowanie,L1,Preambuła,Akapit z listą BS,Dot pt,F5 List Paragraph,Recommendation,List Paragraph11,lp1,maz_wyliczenie,opis dzialania,K-P_odwolanie,A_wyliczenie,Akapit z listą 1,CW_Lista,BulletC"/>
    <w:basedOn w:val="Normalny"/>
    <w:link w:val="AkapitzlistZnak"/>
    <w:uiPriority w:val="34"/>
    <w:qFormat/>
    <w:rsid w:val="00C61CE1"/>
    <w:pPr>
      <w:ind w:left="708"/>
    </w:pPr>
  </w:style>
  <w:style w:type="paragraph" w:styleId="Bezodstpw">
    <w:name w:val="No Spacing"/>
    <w:uiPriority w:val="1"/>
    <w:qFormat/>
    <w:rsid w:val="00C61CE1"/>
    <w:rPr>
      <w:sz w:val="22"/>
      <w:szCs w:val="22"/>
      <w:lang w:eastAsia="en-US"/>
    </w:rPr>
  </w:style>
  <w:style w:type="paragraph" w:styleId="Nagwek">
    <w:name w:val="header"/>
    <w:basedOn w:val="Normalny"/>
    <w:link w:val="NagwekZnak"/>
    <w:unhideWhenUsed/>
    <w:rsid w:val="00C61CE1"/>
    <w:pPr>
      <w:tabs>
        <w:tab w:val="center" w:pos="4536"/>
        <w:tab w:val="right" w:pos="9072"/>
      </w:tabs>
    </w:pPr>
  </w:style>
  <w:style w:type="character" w:customStyle="1" w:styleId="NagwekZnak">
    <w:name w:val="Nagłówek Znak"/>
    <w:link w:val="Nagwek"/>
    <w:rsid w:val="00C61CE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61CE1"/>
    <w:pPr>
      <w:tabs>
        <w:tab w:val="center" w:pos="4536"/>
        <w:tab w:val="right" w:pos="9072"/>
      </w:tabs>
    </w:pPr>
  </w:style>
  <w:style w:type="character" w:customStyle="1" w:styleId="StopkaZnak">
    <w:name w:val="Stopka Znak"/>
    <w:link w:val="Stopka"/>
    <w:uiPriority w:val="99"/>
    <w:rsid w:val="00C61CE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F308E"/>
    <w:rPr>
      <w:rFonts w:ascii="Tahoma" w:hAnsi="Tahoma" w:cs="Tahoma"/>
      <w:sz w:val="16"/>
      <w:szCs w:val="16"/>
    </w:rPr>
  </w:style>
  <w:style w:type="character" w:customStyle="1" w:styleId="TekstdymkaZnak">
    <w:name w:val="Tekst dymka Znak"/>
    <w:link w:val="Tekstdymka"/>
    <w:uiPriority w:val="99"/>
    <w:semiHidden/>
    <w:rsid w:val="00CF308E"/>
    <w:rPr>
      <w:rFonts w:ascii="Tahoma" w:eastAsia="Times New Roman" w:hAnsi="Tahoma" w:cs="Tahoma"/>
      <w:sz w:val="16"/>
      <w:szCs w:val="16"/>
    </w:rPr>
  </w:style>
  <w:style w:type="character" w:styleId="Hipercze">
    <w:name w:val="Hyperlink"/>
    <w:basedOn w:val="Domylnaczcionkaakapitu"/>
    <w:uiPriority w:val="99"/>
    <w:unhideWhenUsed/>
    <w:rsid w:val="008E1DC3"/>
    <w:rPr>
      <w:color w:val="0000FF" w:themeColor="hyperlink"/>
      <w:u w:val="single"/>
    </w:rPr>
  </w:style>
  <w:style w:type="character" w:customStyle="1" w:styleId="hgkelc">
    <w:name w:val="hgkelc"/>
    <w:rsid w:val="009944EA"/>
  </w:style>
  <w:style w:type="paragraph" w:customStyle="1" w:styleId="Default">
    <w:name w:val="Default"/>
    <w:rsid w:val="00BC01E4"/>
    <w:pPr>
      <w:autoSpaceDE w:val="0"/>
      <w:autoSpaceDN w:val="0"/>
      <w:adjustRightInd w:val="0"/>
    </w:pPr>
    <w:rPr>
      <w:rFonts w:ascii="Arial" w:eastAsiaTheme="minorHAnsi" w:hAnsi="Arial" w:cs="Arial"/>
      <w:color w:val="000000"/>
      <w:sz w:val="24"/>
      <w:szCs w:val="24"/>
      <w:lang w:eastAsia="en-US"/>
    </w:rPr>
  </w:style>
  <w:style w:type="character" w:styleId="Odwoaniedokomentarza">
    <w:name w:val="annotation reference"/>
    <w:basedOn w:val="Domylnaczcionkaakapitu"/>
    <w:uiPriority w:val="99"/>
    <w:semiHidden/>
    <w:unhideWhenUsed/>
    <w:rsid w:val="002A0096"/>
    <w:rPr>
      <w:sz w:val="16"/>
      <w:szCs w:val="16"/>
    </w:rPr>
  </w:style>
  <w:style w:type="paragraph" w:styleId="Tekstkomentarza">
    <w:name w:val="annotation text"/>
    <w:basedOn w:val="Normalny"/>
    <w:link w:val="TekstkomentarzaZnak"/>
    <w:uiPriority w:val="99"/>
    <w:semiHidden/>
    <w:unhideWhenUsed/>
    <w:rsid w:val="002A0096"/>
    <w:rPr>
      <w:sz w:val="20"/>
      <w:szCs w:val="20"/>
    </w:rPr>
  </w:style>
  <w:style w:type="character" w:customStyle="1" w:styleId="TekstkomentarzaZnak">
    <w:name w:val="Tekst komentarza Znak"/>
    <w:basedOn w:val="Domylnaczcionkaakapitu"/>
    <w:link w:val="Tekstkomentarza"/>
    <w:uiPriority w:val="99"/>
    <w:semiHidden/>
    <w:rsid w:val="002A009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2A0096"/>
    <w:rPr>
      <w:b/>
      <w:bCs/>
    </w:rPr>
  </w:style>
  <w:style w:type="character" w:customStyle="1" w:styleId="TematkomentarzaZnak">
    <w:name w:val="Temat komentarza Znak"/>
    <w:basedOn w:val="TekstkomentarzaZnak"/>
    <w:link w:val="Tematkomentarza"/>
    <w:uiPriority w:val="99"/>
    <w:semiHidden/>
    <w:rsid w:val="002A0096"/>
    <w:rPr>
      <w:rFonts w:ascii="Times New Roman" w:eastAsia="Times New Roman" w:hAnsi="Times New Roman"/>
      <w:b/>
      <w:bCs/>
    </w:rPr>
  </w:style>
  <w:style w:type="character" w:customStyle="1" w:styleId="AkapitzlistZnak">
    <w:name w:val="Akapit z listą Znak"/>
    <w:aliases w:val="Data wydania Znak,List Paragraph Znak,Nagłowek 3 Znak,Numerowanie Znak,L1 Znak,Preambuła Znak,Akapit z listą BS Znak,Dot pt Znak,F5 List Paragraph Znak,Recommendation Znak,List Paragraph11 Znak,lp1 Znak,maz_wyliczenie Znak"/>
    <w:link w:val="Akapitzlist"/>
    <w:uiPriority w:val="34"/>
    <w:qFormat/>
    <w:locked/>
    <w:rsid w:val="00525568"/>
    <w:rPr>
      <w:rFonts w:ascii="Times New Roman" w:eastAsia="Times New Roman" w:hAnsi="Times New Roman"/>
      <w:sz w:val="24"/>
      <w:szCs w:val="24"/>
    </w:rPr>
  </w:style>
  <w:style w:type="paragraph" w:customStyle="1" w:styleId="1">
    <w:name w:val="1."/>
    <w:basedOn w:val="Normalny"/>
    <w:rsid w:val="00525568"/>
    <w:pPr>
      <w:suppressAutoHyphens/>
      <w:spacing w:after="120"/>
      <w:ind w:left="284" w:hanging="284"/>
      <w:jc w:val="both"/>
    </w:pPr>
    <w:rPr>
      <w:kern w:val="1"/>
      <w:szCs w:val="20"/>
      <w:lang w:eastAsia="ar-SA"/>
    </w:rPr>
  </w:style>
  <w:style w:type="table" w:styleId="Tabela-Siatka">
    <w:name w:val="Table Grid"/>
    <w:basedOn w:val="Standardowy"/>
    <w:uiPriority w:val="59"/>
    <w:rsid w:val="007037EB"/>
    <w:rPr>
      <w:rFonts w:asciiTheme="minorHAnsi" w:eastAsiaTheme="minorEastAsia" w:hAnsiTheme="minorHAnsi" w:cstheme="minorBidi"/>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B5C9E"/>
    <w:rPr>
      <w:sz w:val="20"/>
      <w:szCs w:val="20"/>
    </w:rPr>
  </w:style>
  <w:style w:type="character" w:customStyle="1" w:styleId="TekstprzypisudolnegoZnak">
    <w:name w:val="Tekst przypisu dolnego Znak"/>
    <w:basedOn w:val="Domylnaczcionkaakapitu"/>
    <w:link w:val="Tekstprzypisudolnego"/>
    <w:uiPriority w:val="99"/>
    <w:semiHidden/>
    <w:rsid w:val="002B5C9E"/>
    <w:rPr>
      <w:rFonts w:ascii="Times New Roman" w:eastAsia="Times New Roman" w:hAnsi="Times New Roman"/>
    </w:rPr>
  </w:style>
  <w:style w:type="character" w:styleId="Odwoanieprzypisudolnego">
    <w:name w:val="footnote reference"/>
    <w:basedOn w:val="Domylnaczcionkaakapitu"/>
    <w:rsid w:val="002B5C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580784">
      <w:bodyDiv w:val="1"/>
      <w:marLeft w:val="0"/>
      <w:marRight w:val="0"/>
      <w:marTop w:val="0"/>
      <w:marBottom w:val="0"/>
      <w:divBdr>
        <w:top w:val="none" w:sz="0" w:space="0" w:color="auto"/>
        <w:left w:val="none" w:sz="0" w:space="0" w:color="auto"/>
        <w:bottom w:val="none" w:sz="0" w:space="0" w:color="auto"/>
        <w:right w:val="none" w:sz="0" w:space="0" w:color="auto"/>
      </w:divBdr>
    </w:div>
    <w:div w:id="1494905587">
      <w:bodyDiv w:val="1"/>
      <w:marLeft w:val="0"/>
      <w:marRight w:val="0"/>
      <w:marTop w:val="0"/>
      <w:marBottom w:val="0"/>
      <w:divBdr>
        <w:top w:val="none" w:sz="0" w:space="0" w:color="auto"/>
        <w:left w:val="none" w:sz="0" w:space="0" w:color="auto"/>
        <w:bottom w:val="none" w:sz="0" w:space="0" w:color="auto"/>
        <w:right w:val="none" w:sz="0" w:space="0" w:color="auto"/>
      </w:divBdr>
    </w:div>
    <w:div w:id="1631132542">
      <w:bodyDiv w:val="1"/>
      <w:marLeft w:val="0"/>
      <w:marRight w:val="0"/>
      <w:marTop w:val="0"/>
      <w:marBottom w:val="0"/>
      <w:divBdr>
        <w:top w:val="none" w:sz="0" w:space="0" w:color="auto"/>
        <w:left w:val="none" w:sz="0" w:space="0" w:color="auto"/>
        <w:bottom w:val="none" w:sz="0" w:space="0" w:color="auto"/>
        <w:right w:val="none" w:sz="0" w:space="0" w:color="auto"/>
      </w:divBdr>
    </w:div>
    <w:div w:id="1906867980">
      <w:bodyDiv w:val="1"/>
      <w:marLeft w:val="0"/>
      <w:marRight w:val="0"/>
      <w:marTop w:val="0"/>
      <w:marBottom w:val="0"/>
      <w:divBdr>
        <w:top w:val="none" w:sz="0" w:space="0" w:color="auto"/>
        <w:left w:val="none" w:sz="0" w:space="0" w:color="auto"/>
        <w:bottom w:val="none" w:sz="0" w:space="0" w:color="auto"/>
        <w:right w:val="none" w:sz="0" w:space="0" w:color="auto"/>
      </w:divBdr>
    </w:div>
    <w:div w:id="20168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F2FA79A60783438D3CA10B3250A7B1" ma:contentTypeVersion="16" ma:contentTypeDescription="Utwórz nowy dokument." ma:contentTypeScope="" ma:versionID="d87f6e1c1be82b3564223749d83e84ad">
  <xsd:schema xmlns:xsd="http://www.w3.org/2001/XMLSchema" xmlns:xs="http://www.w3.org/2001/XMLSchema" xmlns:p="http://schemas.microsoft.com/office/2006/metadata/properties" xmlns:ns2="3fc762e6-d955-435a-a676-c6849c4df569" xmlns:ns3="1e000f58-e893-41d6-997f-70d5bfa2bb92" targetNamespace="http://schemas.microsoft.com/office/2006/metadata/properties" ma:root="true" ma:fieldsID="a68f3c4e274d07ef05143e9fb352c2c2" ns2:_="" ns3:_="">
    <xsd:import namespace="3fc762e6-d955-435a-a676-c6849c4df569"/>
    <xsd:import namespace="1e000f58-e893-41d6-997f-70d5bfa2bb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62e6-d955-435a-a676-c6849c4df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9753ac4d-cd49-406c-834c-44717057f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00f58-e893-41d6-997f-70d5bfa2bb9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3f7fc71f-2cf4-4039-adb6-bc9e1876cfd2}" ma:internalName="TaxCatchAll" ma:showField="CatchAllData" ma:web="1e000f58-e893-41d6-997f-70d5bfa2b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129BF-8295-49AD-9B77-6554646FE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62e6-d955-435a-a676-c6849c4df569"/>
    <ds:schemaRef ds:uri="1e000f58-e893-41d6-997f-70d5bfa2b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C3673-BA1E-4368-90BF-ADBB2A16AB16}">
  <ds:schemaRefs>
    <ds:schemaRef ds:uri="http://schemas.openxmlformats.org/officeDocument/2006/bibliography"/>
  </ds:schemaRefs>
</ds:datastoreItem>
</file>

<file path=customXml/itemProps3.xml><?xml version="1.0" encoding="utf-8"?>
<ds:datastoreItem xmlns:ds="http://schemas.openxmlformats.org/officeDocument/2006/customXml" ds:itemID="{1ED89208-22BF-472B-8D91-62DD9E1BA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806</Words>
  <Characters>4839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Agnieszka Celmer</cp:lastModifiedBy>
  <cp:revision>47</cp:revision>
  <cp:lastPrinted>2020-10-22T17:15:00Z</cp:lastPrinted>
  <dcterms:created xsi:type="dcterms:W3CDTF">2020-10-22T17:13:00Z</dcterms:created>
  <dcterms:modified xsi:type="dcterms:W3CDTF">2024-08-26T09:06:00Z</dcterms:modified>
</cp:coreProperties>
</file>