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6" w:rsidRPr="00923866" w:rsidRDefault="00DA1836" w:rsidP="00DA1836">
      <w:pPr>
        <w:keepNext/>
        <w:tabs>
          <w:tab w:val="left" w:pos="0"/>
        </w:tabs>
        <w:suppressAutoHyphens/>
        <w:spacing w:before="240" w:after="240" w:line="240" w:lineRule="auto"/>
        <w:ind w:right="1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23866">
        <w:rPr>
          <w:rFonts w:ascii="Times New Roman" w:eastAsia="Times New Roman" w:hAnsi="Times New Roman" w:cs="Times New Roman"/>
          <w:b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pl-PL"/>
        </w:rPr>
        <w:t>ZP-2710-6/21</w:t>
      </w:r>
    </w:p>
    <w:p w:rsidR="00F477F3" w:rsidRDefault="00F477F3"/>
    <w:p w:rsidR="00F477F3" w:rsidRDefault="00F477F3">
      <w:bookmarkStart w:id="0" w:name="_GoBack"/>
      <w:bookmarkEnd w:id="0"/>
    </w:p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21437B" w:rsidRPr="00636FC7">
        <w:rPr>
          <w:rFonts w:cs="Calibri"/>
          <w:b/>
          <w:bCs/>
          <w:iCs/>
        </w:rPr>
        <w:t xml:space="preserve">dostawę </w:t>
      </w:r>
      <w:r w:rsidR="0021437B" w:rsidRPr="00636FC7">
        <w:rPr>
          <w:rFonts w:cs="Calibri"/>
          <w:b/>
        </w:rPr>
        <w:t>sprzętu medycznego jednorazowego użytku.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i konsumentów (Dz. U. </w:t>
      </w:r>
      <w:r w:rsidR="0006757D">
        <w:rPr>
          <w:rFonts w:asciiTheme="minorHAnsi" w:hAnsiTheme="minorHAnsi" w:cstheme="minorHAnsi"/>
          <w:sz w:val="20"/>
          <w:szCs w:val="20"/>
        </w:rPr>
        <w:t xml:space="preserve">2021.275 </w:t>
      </w:r>
      <w:proofErr w:type="spellStart"/>
      <w:r w:rsidR="0006757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6757D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C4312">
        <w:rPr>
          <w:rFonts w:asciiTheme="minorHAnsi" w:hAnsiTheme="minorHAnsi" w:cstheme="minorHAnsi"/>
          <w:sz w:val="20"/>
          <w:szCs w:val="20"/>
          <w:u w:val="single"/>
        </w:rPr>
        <w:t xml:space="preserve">należę </w:t>
      </w:r>
      <w:r w:rsidRPr="00F477F3">
        <w:rPr>
          <w:rFonts w:asciiTheme="minorHAnsi" w:hAnsiTheme="minorHAnsi" w:cstheme="minorHAnsi"/>
          <w:sz w:val="20"/>
          <w:szCs w:val="20"/>
        </w:rPr>
        <w:t>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6757D">
        <w:rPr>
          <w:rFonts w:asciiTheme="minorHAnsi" w:hAnsiTheme="minorHAnsi" w:cstheme="minorHAnsi"/>
          <w:sz w:val="20"/>
          <w:szCs w:val="20"/>
        </w:rPr>
        <w:t xml:space="preserve">cji i konsumentów,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Default="00F477F3"/>
    <w:sectPr w:rsidR="00F477F3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4D" w:rsidRDefault="0066164D" w:rsidP="00F477F3">
      <w:pPr>
        <w:spacing w:after="0" w:line="240" w:lineRule="auto"/>
      </w:pPr>
      <w:r>
        <w:separator/>
      </w:r>
    </w:p>
  </w:endnote>
  <w:endnote w:type="continuationSeparator" w:id="0">
    <w:p w:rsidR="0066164D" w:rsidRDefault="0066164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4D" w:rsidRDefault="0066164D" w:rsidP="00F477F3">
      <w:pPr>
        <w:spacing w:after="0" w:line="240" w:lineRule="auto"/>
      </w:pPr>
      <w:r>
        <w:separator/>
      </w:r>
    </w:p>
  </w:footnote>
  <w:footnote w:type="continuationSeparator" w:id="0">
    <w:p w:rsidR="0066164D" w:rsidRDefault="0066164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7</w:t>
    </w:r>
    <w:r w:rsidR="00DB3C08">
      <w:rPr>
        <w:rFonts w:ascii="Calibri" w:hAnsi="Calibri" w:cs="Calibri"/>
      </w:rPr>
      <w:t xml:space="preserve"> do SWZ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6757D"/>
    <w:rsid w:val="000A4D26"/>
    <w:rsid w:val="000C4312"/>
    <w:rsid w:val="00192E9E"/>
    <w:rsid w:val="0021437B"/>
    <w:rsid w:val="0066164D"/>
    <w:rsid w:val="006B462B"/>
    <w:rsid w:val="007D6F02"/>
    <w:rsid w:val="00846475"/>
    <w:rsid w:val="00866515"/>
    <w:rsid w:val="00866AE1"/>
    <w:rsid w:val="008E73EF"/>
    <w:rsid w:val="00937CBD"/>
    <w:rsid w:val="009D6C14"/>
    <w:rsid w:val="00A26B2F"/>
    <w:rsid w:val="00AC2E91"/>
    <w:rsid w:val="00AD7135"/>
    <w:rsid w:val="00B648AC"/>
    <w:rsid w:val="00D27F9B"/>
    <w:rsid w:val="00DA1836"/>
    <w:rsid w:val="00DB3C08"/>
    <w:rsid w:val="00DC39FB"/>
    <w:rsid w:val="00DC50C3"/>
    <w:rsid w:val="00DE658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A77"/>
  <w15:docId w15:val="{A7415F65-4031-4DB5-8EF9-D13A914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Iwona Sułkowska-Sajdak</cp:lastModifiedBy>
  <cp:revision>5</cp:revision>
  <cp:lastPrinted>2021-04-08T08:10:00Z</cp:lastPrinted>
  <dcterms:created xsi:type="dcterms:W3CDTF">2021-06-01T09:51:00Z</dcterms:created>
  <dcterms:modified xsi:type="dcterms:W3CDTF">2021-06-08T06:52:00Z</dcterms:modified>
</cp:coreProperties>
</file>