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7472" w14:textId="77777777" w:rsidR="00BF79A2" w:rsidRPr="00C254E2" w:rsidRDefault="0007711A" w:rsidP="0007711A">
      <w:pPr>
        <w:tabs>
          <w:tab w:val="left" w:pos="6386"/>
        </w:tabs>
        <w:spacing w:before="1"/>
        <w:ind w:left="116"/>
        <w:jc w:val="right"/>
        <w:rPr>
          <w:rFonts w:ascii="Arial" w:hAnsi="Arial" w:cs="Arial"/>
          <w:b/>
          <w:bCs/>
          <w:sz w:val="20"/>
          <w:szCs w:val="20"/>
        </w:rPr>
      </w:pPr>
      <w:r w:rsidRPr="00C254E2">
        <w:rPr>
          <w:rFonts w:ascii="Arial" w:hAnsi="Arial" w:cs="Arial"/>
          <w:b/>
          <w:bCs/>
          <w:sz w:val="20"/>
          <w:szCs w:val="20"/>
        </w:rPr>
        <w:tab/>
      </w:r>
    </w:p>
    <w:p w14:paraId="6C58FFC1" w14:textId="6A3FB5E1" w:rsidR="00230048" w:rsidRPr="0033278D" w:rsidRDefault="0007711A" w:rsidP="0007711A">
      <w:pPr>
        <w:tabs>
          <w:tab w:val="left" w:pos="6386"/>
        </w:tabs>
        <w:spacing w:before="1"/>
        <w:ind w:left="116"/>
        <w:jc w:val="right"/>
        <w:rPr>
          <w:rFonts w:ascii="Arial" w:hAnsi="Arial" w:cs="Arial"/>
          <w:b/>
          <w:bCs/>
        </w:rPr>
      </w:pPr>
      <w:r w:rsidRPr="0033278D">
        <w:rPr>
          <w:rFonts w:ascii="Arial" w:hAnsi="Arial" w:cs="Arial"/>
          <w:b/>
          <w:bCs/>
        </w:rPr>
        <w:t>Załącznik nr 2 do SWZ</w:t>
      </w:r>
    </w:p>
    <w:p w14:paraId="5FFFA68E" w14:textId="77777777" w:rsidR="0007711A" w:rsidRPr="0033278D" w:rsidRDefault="0007711A" w:rsidP="00910324">
      <w:pPr>
        <w:spacing w:before="1"/>
        <w:ind w:left="116"/>
        <w:jc w:val="center"/>
        <w:rPr>
          <w:rFonts w:ascii="Arial" w:hAnsi="Arial" w:cs="Arial"/>
          <w:b/>
          <w:bCs/>
        </w:rPr>
      </w:pPr>
    </w:p>
    <w:p w14:paraId="7E3833BE" w14:textId="3863995F" w:rsidR="00910324" w:rsidRPr="0033278D" w:rsidRDefault="0059527E" w:rsidP="00910324">
      <w:pPr>
        <w:spacing w:before="1"/>
        <w:ind w:left="116"/>
        <w:jc w:val="center"/>
        <w:rPr>
          <w:rFonts w:ascii="Arial" w:hAnsi="Arial" w:cs="Arial"/>
          <w:b/>
          <w:u w:val="single"/>
        </w:rPr>
      </w:pPr>
      <w:r w:rsidRPr="0033278D">
        <w:rPr>
          <w:rFonts w:ascii="Arial" w:hAnsi="Arial" w:cs="Arial"/>
          <w:b/>
          <w:bCs/>
        </w:rPr>
        <w:t>Opis</w:t>
      </w:r>
      <w:r w:rsidRPr="0033278D">
        <w:rPr>
          <w:rFonts w:ascii="Arial" w:hAnsi="Arial" w:cs="Arial"/>
          <w:b/>
          <w:bCs/>
          <w:spacing w:val="-3"/>
        </w:rPr>
        <w:t xml:space="preserve"> </w:t>
      </w:r>
      <w:r w:rsidRPr="0033278D">
        <w:rPr>
          <w:rFonts w:ascii="Arial" w:hAnsi="Arial" w:cs="Arial"/>
          <w:b/>
          <w:bCs/>
        </w:rPr>
        <w:t>przedmiotu</w:t>
      </w:r>
      <w:r w:rsidRPr="0033278D">
        <w:rPr>
          <w:rFonts w:ascii="Arial" w:hAnsi="Arial" w:cs="Arial"/>
          <w:b/>
          <w:bCs/>
          <w:spacing w:val="-2"/>
        </w:rPr>
        <w:t xml:space="preserve"> </w:t>
      </w:r>
      <w:r w:rsidRPr="0033278D">
        <w:rPr>
          <w:rFonts w:ascii="Arial" w:hAnsi="Arial" w:cs="Arial"/>
          <w:b/>
          <w:bCs/>
        </w:rPr>
        <w:t>zamówienia</w:t>
      </w:r>
      <w:r w:rsidRPr="0033278D">
        <w:rPr>
          <w:rFonts w:ascii="Arial" w:hAnsi="Arial" w:cs="Arial"/>
          <w:b/>
          <w:bCs/>
          <w:spacing w:val="-1"/>
        </w:rPr>
        <w:t xml:space="preserve"> </w:t>
      </w:r>
      <w:r w:rsidR="00910324" w:rsidRPr="0033278D">
        <w:rPr>
          <w:rFonts w:ascii="Arial" w:hAnsi="Arial" w:cs="Arial"/>
          <w:b/>
          <w:bCs/>
          <w:spacing w:val="-1"/>
        </w:rPr>
        <w:br/>
      </w:r>
    </w:p>
    <w:p w14:paraId="76E86368" w14:textId="446F74C8" w:rsidR="0059527E" w:rsidRPr="0033278D" w:rsidRDefault="0059527E" w:rsidP="000704B9">
      <w:pPr>
        <w:pStyle w:val="Tekstpodstawowy"/>
        <w:spacing w:before="180" w:line="276" w:lineRule="auto"/>
        <w:ind w:left="116"/>
        <w:jc w:val="both"/>
        <w:rPr>
          <w:rFonts w:ascii="Arial" w:hAnsi="Arial" w:cs="Arial"/>
        </w:rPr>
      </w:pPr>
      <w:r w:rsidRPr="0033278D">
        <w:rPr>
          <w:rFonts w:ascii="Arial" w:hAnsi="Arial" w:cs="Arial"/>
        </w:rPr>
        <w:t xml:space="preserve">Przedmiotem zamówienia jest świadczenie usługi cateringowej podczas </w:t>
      </w:r>
      <w:r w:rsidR="00BF79A2" w:rsidRPr="0033278D">
        <w:rPr>
          <w:rFonts w:ascii="Arial" w:hAnsi="Arial" w:cs="Arial"/>
        </w:rPr>
        <w:t xml:space="preserve">pikniku organizowanego na </w:t>
      </w:r>
      <w:r w:rsidRPr="0033278D">
        <w:rPr>
          <w:rFonts w:ascii="Arial" w:hAnsi="Arial" w:cs="Arial"/>
        </w:rPr>
        <w:t>Wydziale Mechatroniki Politechniki Warszawskiej</w:t>
      </w:r>
      <w:r w:rsidR="000704B9" w:rsidRPr="0033278D">
        <w:rPr>
          <w:rFonts w:ascii="Arial" w:hAnsi="Arial" w:cs="Arial"/>
        </w:rPr>
        <w:t>.</w:t>
      </w:r>
    </w:p>
    <w:p w14:paraId="2893E7C9" w14:textId="77777777" w:rsidR="00C254E2" w:rsidRPr="0033278D" w:rsidRDefault="00C254E2" w:rsidP="00910324">
      <w:pPr>
        <w:pStyle w:val="Tekstpodstawowy"/>
        <w:spacing w:before="2" w:line="276" w:lineRule="auto"/>
        <w:ind w:left="116"/>
        <w:jc w:val="both"/>
        <w:rPr>
          <w:rFonts w:ascii="Arial" w:hAnsi="Arial" w:cs="Arial"/>
        </w:rPr>
      </w:pPr>
    </w:p>
    <w:p w14:paraId="76F536F8" w14:textId="55F8D375" w:rsidR="00FA67FC" w:rsidRPr="0033278D" w:rsidRDefault="0059527E" w:rsidP="00910324">
      <w:pPr>
        <w:pStyle w:val="Tekstpodstawowy"/>
        <w:spacing w:before="2" w:line="276" w:lineRule="auto"/>
        <w:ind w:left="116"/>
        <w:jc w:val="both"/>
        <w:rPr>
          <w:rFonts w:ascii="Arial" w:hAnsi="Arial" w:cs="Arial"/>
          <w:color w:val="FF0000"/>
        </w:rPr>
      </w:pPr>
      <w:r w:rsidRPr="0033278D">
        <w:rPr>
          <w:rFonts w:ascii="Arial" w:hAnsi="Arial" w:cs="Arial"/>
          <w:b/>
          <w:bCs/>
        </w:rPr>
        <w:t xml:space="preserve">Termin realizacji zamówienia: </w:t>
      </w:r>
      <w:r w:rsidR="00BF79A2" w:rsidRPr="0033278D">
        <w:rPr>
          <w:rFonts w:ascii="Arial" w:hAnsi="Arial" w:cs="Arial"/>
        </w:rPr>
        <w:t>21.06.2023</w:t>
      </w:r>
      <w:r w:rsidRPr="0033278D">
        <w:rPr>
          <w:rFonts w:ascii="Arial" w:hAnsi="Arial" w:cs="Arial"/>
        </w:rPr>
        <w:t xml:space="preserve"> r. w godz</w:t>
      </w:r>
      <w:r w:rsidR="006712F9" w:rsidRPr="0033278D">
        <w:rPr>
          <w:rFonts w:ascii="Arial" w:hAnsi="Arial" w:cs="Arial"/>
        </w:rPr>
        <w:t xml:space="preserve">. </w:t>
      </w:r>
      <w:r w:rsidR="005534D0" w:rsidRPr="0033278D">
        <w:rPr>
          <w:rFonts w:ascii="Arial" w:hAnsi="Arial" w:cs="Arial"/>
        </w:rPr>
        <w:t>1</w:t>
      </w:r>
      <w:r w:rsidR="00790539" w:rsidRPr="0033278D">
        <w:rPr>
          <w:rFonts w:ascii="Arial" w:hAnsi="Arial" w:cs="Arial"/>
        </w:rPr>
        <w:t>5</w:t>
      </w:r>
      <w:r w:rsidR="005534D0" w:rsidRPr="0033278D">
        <w:rPr>
          <w:rFonts w:ascii="Arial" w:hAnsi="Arial" w:cs="Arial"/>
        </w:rPr>
        <w:t>:</w:t>
      </w:r>
      <w:r w:rsidR="00A87486" w:rsidRPr="0033278D">
        <w:rPr>
          <w:rFonts w:ascii="Arial" w:hAnsi="Arial" w:cs="Arial"/>
        </w:rPr>
        <w:t>0</w:t>
      </w:r>
      <w:r w:rsidR="00790539" w:rsidRPr="0033278D">
        <w:rPr>
          <w:rFonts w:ascii="Arial" w:hAnsi="Arial" w:cs="Arial"/>
        </w:rPr>
        <w:t>0</w:t>
      </w:r>
      <w:r w:rsidR="00D335FD" w:rsidRPr="0033278D">
        <w:rPr>
          <w:rFonts w:ascii="Arial" w:hAnsi="Arial" w:cs="Arial"/>
        </w:rPr>
        <w:t xml:space="preserve"> </w:t>
      </w:r>
      <w:r w:rsidR="006712F9" w:rsidRPr="0033278D">
        <w:rPr>
          <w:rFonts w:ascii="Arial" w:hAnsi="Arial" w:cs="Arial"/>
        </w:rPr>
        <w:t>- 18.00</w:t>
      </w:r>
    </w:p>
    <w:p w14:paraId="7AE821D2" w14:textId="77EAD9BF" w:rsidR="00C254E2" w:rsidRPr="0033278D" w:rsidRDefault="00C254E2" w:rsidP="00C254E2">
      <w:pPr>
        <w:tabs>
          <w:tab w:val="left" w:pos="720"/>
        </w:tabs>
        <w:spacing w:before="120" w:line="360" w:lineRule="auto"/>
        <w:ind w:left="113"/>
        <w:rPr>
          <w:rFonts w:ascii="Arial" w:hAnsi="Arial" w:cs="Arial"/>
          <w:i/>
          <w:iCs/>
          <w:lang w:eastAsia="x-none"/>
        </w:rPr>
      </w:pPr>
      <w:r w:rsidRPr="0033278D">
        <w:rPr>
          <w:rFonts w:ascii="Arial" w:hAnsi="Arial" w:cs="Arial"/>
          <w:i/>
          <w:iCs/>
          <w:lang w:eastAsia="x-none"/>
        </w:rPr>
        <w:t xml:space="preserve">(pełna gotowość na godzinę </w:t>
      </w:r>
      <w:r w:rsidR="00A87486" w:rsidRPr="0033278D">
        <w:rPr>
          <w:rFonts w:ascii="Arial" w:hAnsi="Arial" w:cs="Arial"/>
          <w:i/>
          <w:iCs/>
          <w:lang w:eastAsia="x-none"/>
        </w:rPr>
        <w:t>15:00</w:t>
      </w:r>
      <w:r w:rsidRPr="0033278D">
        <w:rPr>
          <w:rFonts w:ascii="Arial" w:hAnsi="Arial" w:cs="Arial"/>
          <w:i/>
          <w:iCs/>
          <w:lang w:eastAsia="x-none"/>
        </w:rPr>
        <w:t xml:space="preserve"> – wystawienie posiłków i napoi w formie bufetu na przygotowanych stołach)</w:t>
      </w:r>
    </w:p>
    <w:p w14:paraId="43D67867" w14:textId="77777777" w:rsidR="00C254E2" w:rsidRPr="0033278D" w:rsidRDefault="00C254E2" w:rsidP="00C254E2">
      <w:pPr>
        <w:tabs>
          <w:tab w:val="left" w:pos="720"/>
        </w:tabs>
        <w:spacing w:before="120" w:line="360" w:lineRule="auto"/>
        <w:ind w:left="113"/>
        <w:rPr>
          <w:rFonts w:ascii="Arial" w:eastAsiaTheme="minorHAnsi" w:hAnsi="Arial" w:cs="Arial"/>
          <w:i/>
          <w:iCs/>
          <w:lang w:eastAsia="x-none"/>
        </w:rPr>
      </w:pPr>
    </w:p>
    <w:p w14:paraId="19266EE7" w14:textId="2E3339C8" w:rsidR="00C254E2" w:rsidRPr="0033278D" w:rsidRDefault="00C254E2" w:rsidP="00910324">
      <w:pPr>
        <w:pStyle w:val="Tekstpodstawowy"/>
        <w:spacing w:before="2" w:line="276" w:lineRule="auto"/>
        <w:ind w:left="116"/>
        <w:jc w:val="both"/>
        <w:rPr>
          <w:rFonts w:ascii="Arial" w:hAnsi="Arial" w:cs="Arial"/>
        </w:rPr>
      </w:pPr>
      <w:r w:rsidRPr="0033278D">
        <w:rPr>
          <w:rFonts w:ascii="Arial" w:hAnsi="Arial" w:cs="Arial"/>
          <w:b/>
          <w:bCs/>
          <w:spacing w:val="-1"/>
        </w:rPr>
        <w:t>Miejsce</w:t>
      </w:r>
      <w:r w:rsidRPr="0033278D">
        <w:rPr>
          <w:rFonts w:ascii="Arial" w:hAnsi="Arial" w:cs="Arial"/>
          <w:b/>
          <w:bCs/>
          <w:spacing w:val="-11"/>
        </w:rPr>
        <w:t xml:space="preserve"> </w:t>
      </w:r>
      <w:r w:rsidRPr="0033278D">
        <w:rPr>
          <w:rFonts w:ascii="Arial" w:hAnsi="Arial" w:cs="Arial"/>
          <w:b/>
          <w:bCs/>
          <w:spacing w:val="-1"/>
        </w:rPr>
        <w:t>realizacji</w:t>
      </w:r>
      <w:r w:rsidRPr="0033278D">
        <w:rPr>
          <w:rFonts w:ascii="Arial" w:hAnsi="Arial" w:cs="Arial"/>
          <w:b/>
          <w:bCs/>
          <w:spacing w:val="-12"/>
        </w:rPr>
        <w:t xml:space="preserve"> </w:t>
      </w:r>
      <w:r w:rsidRPr="0033278D">
        <w:rPr>
          <w:rFonts w:ascii="Arial" w:hAnsi="Arial" w:cs="Arial"/>
          <w:b/>
          <w:bCs/>
        </w:rPr>
        <w:t xml:space="preserve">zamówienia: </w:t>
      </w:r>
      <w:r w:rsidRPr="0033278D">
        <w:rPr>
          <w:rFonts w:ascii="Arial" w:hAnsi="Arial" w:cs="Arial"/>
        </w:rPr>
        <w:t xml:space="preserve">Wydział Mechatroniki Politechniki Warszawskiej </w:t>
      </w:r>
      <w:r w:rsidRPr="0033278D">
        <w:rPr>
          <w:rFonts w:ascii="Arial" w:hAnsi="Arial" w:cs="Arial"/>
        </w:rPr>
        <w:br/>
        <w:t>ul. Św. Andrzeja Boboli 8, 02-525 Warszawa,</w:t>
      </w:r>
    </w:p>
    <w:p w14:paraId="417BDE23" w14:textId="77777777" w:rsidR="00C254E2" w:rsidRPr="0033278D" w:rsidRDefault="00C254E2" w:rsidP="00910324">
      <w:pPr>
        <w:pStyle w:val="Tekstpodstawowy"/>
        <w:spacing w:before="2" w:line="276" w:lineRule="auto"/>
        <w:ind w:left="116"/>
        <w:rPr>
          <w:rFonts w:ascii="Arial" w:hAnsi="Arial" w:cs="Arial"/>
        </w:rPr>
      </w:pPr>
    </w:p>
    <w:p w14:paraId="1F1E82C0" w14:textId="77777777" w:rsidR="00C254E2" w:rsidRPr="00E455D8" w:rsidRDefault="00FA67FC" w:rsidP="00910324">
      <w:pPr>
        <w:pStyle w:val="Tekstpodstawowy"/>
        <w:spacing w:before="2" w:line="276" w:lineRule="auto"/>
        <w:ind w:left="116"/>
        <w:rPr>
          <w:rFonts w:ascii="Arial" w:hAnsi="Arial" w:cs="Arial"/>
        </w:rPr>
      </w:pPr>
      <w:r w:rsidRPr="0033278D">
        <w:rPr>
          <w:rFonts w:ascii="Arial" w:hAnsi="Arial" w:cs="Arial"/>
          <w:b/>
          <w:bCs/>
        </w:rPr>
        <w:t>Liczba uczestników:</w:t>
      </w:r>
      <w:r w:rsidRPr="0033278D">
        <w:rPr>
          <w:rFonts w:ascii="Arial" w:hAnsi="Arial" w:cs="Arial"/>
        </w:rPr>
        <w:t xml:space="preserve"> </w:t>
      </w:r>
      <w:r w:rsidR="00BF79A2" w:rsidRPr="0033278D">
        <w:rPr>
          <w:rFonts w:ascii="Arial" w:hAnsi="Arial" w:cs="Arial"/>
        </w:rPr>
        <w:t>120</w:t>
      </w:r>
      <w:r w:rsidR="00230048" w:rsidRPr="0033278D">
        <w:rPr>
          <w:rFonts w:ascii="Arial" w:hAnsi="Arial" w:cs="Arial"/>
        </w:rPr>
        <w:t xml:space="preserve"> osób</w:t>
      </w:r>
      <w:r w:rsidR="0059527E" w:rsidRPr="00E455D8">
        <w:rPr>
          <w:rFonts w:ascii="Arial" w:hAnsi="Arial" w:cs="Arial"/>
        </w:rPr>
        <w:br/>
      </w:r>
    </w:p>
    <w:p w14:paraId="77898A04" w14:textId="77777777" w:rsidR="00A93799" w:rsidRPr="00E455D8" w:rsidRDefault="00C254E2" w:rsidP="00C254E2">
      <w:pPr>
        <w:pStyle w:val="Tekstpodstawowy"/>
        <w:spacing w:line="360" w:lineRule="auto"/>
        <w:ind w:left="116"/>
        <w:rPr>
          <w:rFonts w:ascii="Arial" w:hAnsi="Arial" w:cs="Arial"/>
          <w:b/>
          <w:bCs/>
          <w:u w:val="single"/>
        </w:rPr>
      </w:pPr>
      <w:r w:rsidRPr="00E455D8">
        <w:rPr>
          <w:rFonts w:ascii="Arial" w:hAnsi="Arial" w:cs="Arial"/>
        </w:rPr>
        <w:t>W ramach świadczonej usługi wykonawca zobowiązany będzie do zapewnienia w dniu 21.06.2023</w:t>
      </w:r>
      <w:r w:rsidRPr="00E455D8">
        <w:rPr>
          <w:rFonts w:ascii="Arial" w:hAnsi="Arial" w:cs="Arial"/>
          <w:b/>
          <w:bCs/>
          <w:u w:val="single"/>
        </w:rPr>
        <w:t xml:space="preserve"> </w:t>
      </w:r>
    </w:p>
    <w:p w14:paraId="4BFA3867" w14:textId="0CCA8DBC" w:rsidR="00A93799" w:rsidRPr="00E455D8" w:rsidRDefault="00A93799" w:rsidP="00C254E2">
      <w:pPr>
        <w:pStyle w:val="Tekstpodstawowy"/>
        <w:spacing w:line="360" w:lineRule="auto"/>
        <w:ind w:left="116"/>
        <w:rPr>
          <w:rFonts w:ascii="Arial" w:hAnsi="Arial" w:cs="Arial"/>
          <w:b/>
          <w:bCs/>
          <w:u w:val="single"/>
        </w:rPr>
      </w:pPr>
      <w:r w:rsidRPr="00E455D8">
        <w:rPr>
          <w:rFonts w:ascii="Arial" w:hAnsi="Arial" w:cs="Arial"/>
          <w:b/>
          <w:bCs/>
          <w:u w:val="single"/>
        </w:rPr>
        <w:t>Zamówienie podstawowe:</w:t>
      </w:r>
    </w:p>
    <w:p w14:paraId="707223F9" w14:textId="7280A300" w:rsidR="00C254E2" w:rsidRPr="00E455D8" w:rsidRDefault="00C254E2" w:rsidP="00C254E2">
      <w:pPr>
        <w:pStyle w:val="Tekstpodstawowy"/>
        <w:spacing w:line="360" w:lineRule="auto"/>
        <w:ind w:left="116"/>
        <w:rPr>
          <w:rFonts w:ascii="Arial" w:hAnsi="Arial" w:cs="Arial"/>
        </w:rPr>
      </w:pPr>
      <w:r w:rsidRPr="00E455D8">
        <w:rPr>
          <w:rFonts w:ascii="Arial" w:hAnsi="Arial" w:cs="Arial"/>
          <w:b/>
          <w:bCs/>
        </w:rPr>
        <w:t>menu poczęstunku:</w:t>
      </w:r>
    </w:p>
    <w:p w14:paraId="568D69B6" w14:textId="4243D9AC" w:rsidR="00C254E2" w:rsidRPr="00E455D8" w:rsidRDefault="00C254E2" w:rsidP="00C254E2">
      <w:pPr>
        <w:shd w:val="clear" w:color="auto" w:fill="FFFFFF"/>
        <w:spacing w:line="360" w:lineRule="auto"/>
        <w:ind w:firstLine="709"/>
        <w:rPr>
          <w:rFonts w:ascii="Arial" w:hAnsi="Arial" w:cs="Arial"/>
        </w:rPr>
      </w:pPr>
      <w:r w:rsidRPr="00E455D8">
        <w:rPr>
          <w:rFonts w:ascii="Arial" w:hAnsi="Arial" w:cs="Arial"/>
          <w:color w:val="000000"/>
        </w:rPr>
        <w:t>- grillowana kiełbasa – ok. 100 porcji</w:t>
      </w:r>
      <w:r w:rsidRPr="00E455D8">
        <w:rPr>
          <w:rFonts w:ascii="Arial" w:hAnsi="Arial" w:cs="Arial"/>
        </w:rPr>
        <w:t> (porcja 150 gr)</w:t>
      </w:r>
      <w:r w:rsidR="005E2CC6" w:rsidRPr="00E455D8">
        <w:rPr>
          <w:rFonts w:ascii="Arial" w:hAnsi="Arial" w:cs="Arial"/>
        </w:rPr>
        <w:t>,</w:t>
      </w:r>
      <w:r w:rsidRPr="00E455D8">
        <w:rPr>
          <w:rFonts w:ascii="Arial" w:hAnsi="Arial" w:cs="Arial"/>
        </w:rPr>
        <w:t xml:space="preserve"> </w:t>
      </w:r>
    </w:p>
    <w:p w14:paraId="0A1D536C" w14:textId="40026943" w:rsidR="00C254E2" w:rsidRPr="00E455D8" w:rsidRDefault="00C254E2" w:rsidP="00C254E2">
      <w:pPr>
        <w:shd w:val="clear" w:color="auto" w:fill="FFFFFF"/>
        <w:spacing w:line="360" w:lineRule="auto"/>
        <w:ind w:firstLine="708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>- grillowana karkówka – ok. 100 porcji (porcja 150 gr)</w:t>
      </w:r>
      <w:r w:rsidR="005E2CC6" w:rsidRPr="00E455D8">
        <w:rPr>
          <w:rFonts w:ascii="Arial" w:hAnsi="Arial" w:cs="Arial"/>
          <w:color w:val="000000"/>
        </w:rPr>
        <w:t>,</w:t>
      </w:r>
      <w:r w:rsidRPr="00E455D8">
        <w:rPr>
          <w:rFonts w:ascii="Arial" w:hAnsi="Arial" w:cs="Arial"/>
          <w:color w:val="000000"/>
        </w:rPr>
        <w:t xml:space="preserve"> </w:t>
      </w:r>
    </w:p>
    <w:p w14:paraId="221603B8" w14:textId="378CF7A6" w:rsidR="00C254E2" w:rsidRPr="00E455D8" w:rsidRDefault="00C254E2" w:rsidP="00C254E2">
      <w:pPr>
        <w:shd w:val="clear" w:color="auto" w:fill="FFFFFF"/>
        <w:spacing w:line="360" w:lineRule="auto"/>
        <w:ind w:firstLine="708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>- grillowana pierś z kurczaka – ok. 100 porcji (porcja 150 gr)</w:t>
      </w:r>
      <w:r w:rsidR="005E2CC6" w:rsidRPr="00E455D8">
        <w:rPr>
          <w:rFonts w:ascii="Arial" w:hAnsi="Arial" w:cs="Arial"/>
          <w:color w:val="000000"/>
        </w:rPr>
        <w:t>,</w:t>
      </w:r>
    </w:p>
    <w:p w14:paraId="41996723" w14:textId="360559A5" w:rsidR="00C254E2" w:rsidRPr="00E455D8" w:rsidRDefault="00C254E2" w:rsidP="00C254E2">
      <w:pPr>
        <w:shd w:val="clear" w:color="auto" w:fill="FFFFFF"/>
        <w:spacing w:line="360" w:lineRule="auto"/>
        <w:ind w:firstLine="708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>- szaszłyki ze świeżych warzyw – vege – ok. 80 porcji</w:t>
      </w:r>
      <w:r w:rsidR="005E2CC6" w:rsidRPr="00E455D8">
        <w:rPr>
          <w:rFonts w:ascii="Arial" w:hAnsi="Arial" w:cs="Arial"/>
          <w:color w:val="000000"/>
        </w:rPr>
        <w:t>,</w:t>
      </w:r>
    </w:p>
    <w:p w14:paraId="35167385" w14:textId="064CED94" w:rsidR="00C254E2" w:rsidRPr="00E455D8" w:rsidRDefault="00C254E2" w:rsidP="00C254E2">
      <w:pPr>
        <w:shd w:val="clear" w:color="auto" w:fill="FFFFFF"/>
        <w:spacing w:line="360" w:lineRule="auto"/>
        <w:ind w:firstLine="708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>- pieczarki nadziewane serem Dorblue – 100 porcji</w:t>
      </w:r>
      <w:r w:rsidR="005E2CC6" w:rsidRPr="00E455D8">
        <w:rPr>
          <w:rFonts w:ascii="Arial" w:hAnsi="Arial" w:cs="Arial"/>
          <w:color w:val="000000"/>
        </w:rPr>
        <w:t>,</w:t>
      </w:r>
    </w:p>
    <w:p w14:paraId="395A8BEF" w14:textId="7C0A00EA" w:rsidR="00C254E2" w:rsidRPr="00E455D8" w:rsidRDefault="00C254E2" w:rsidP="00C254E2">
      <w:pPr>
        <w:shd w:val="clear" w:color="auto" w:fill="FFFFFF"/>
        <w:spacing w:line="360" w:lineRule="auto"/>
        <w:ind w:left="709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>- mix kolorowych sałat z winegretem, kiełkami i pomidorkami koktajlowymi – ok. 120 porcji</w:t>
      </w:r>
      <w:r w:rsidR="005E2CC6" w:rsidRPr="00E455D8">
        <w:rPr>
          <w:rFonts w:ascii="Arial" w:hAnsi="Arial" w:cs="Arial"/>
          <w:color w:val="000000"/>
        </w:rPr>
        <w:t>,</w:t>
      </w:r>
      <w:r w:rsidRPr="00E455D8">
        <w:rPr>
          <w:rFonts w:ascii="Arial" w:hAnsi="Arial" w:cs="Arial"/>
          <w:color w:val="000000"/>
        </w:rPr>
        <w:t> </w:t>
      </w:r>
    </w:p>
    <w:p w14:paraId="61B728C3" w14:textId="26D1F8A3" w:rsidR="00C254E2" w:rsidRPr="00E455D8" w:rsidRDefault="00C254E2" w:rsidP="00C254E2">
      <w:pPr>
        <w:shd w:val="clear" w:color="auto" w:fill="FFFFFF"/>
        <w:spacing w:line="360" w:lineRule="auto"/>
        <w:ind w:left="708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>- sałatka z sera camembert z truskawkami (sezonowo) lub winogronami, roszpunką i orzechami włoskimi – ok. 100 porcji</w:t>
      </w:r>
      <w:r w:rsidR="005E2CC6" w:rsidRPr="00E455D8">
        <w:rPr>
          <w:rFonts w:ascii="Arial" w:hAnsi="Arial" w:cs="Arial"/>
          <w:color w:val="000000"/>
        </w:rPr>
        <w:t>,</w:t>
      </w:r>
      <w:r w:rsidRPr="00E455D8">
        <w:rPr>
          <w:rFonts w:ascii="Arial" w:hAnsi="Arial" w:cs="Arial"/>
          <w:color w:val="000000"/>
        </w:rPr>
        <w:t xml:space="preserve">  </w:t>
      </w:r>
    </w:p>
    <w:p w14:paraId="4AA3B1FB" w14:textId="1E5FF181" w:rsidR="00C254E2" w:rsidRPr="00FA45BC" w:rsidRDefault="00C254E2" w:rsidP="00C254E2">
      <w:pPr>
        <w:shd w:val="clear" w:color="auto" w:fill="FFFFFF"/>
        <w:spacing w:line="360" w:lineRule="auto"/>
        <w:ind w:firstLine="708"/>
        <w:rPr>
          <w:rFonts w:ascii="Arial" w:hAnsi="Arial" w:cs="Arial"/>
        </w:rPr>
      </w:pPr>
      <w:r w:rsidRPr="00FA45BC">
        <w:rPr>
          <w:rFonts w:ascii="Arial" w:hAnsi="Arial" w:cs="Arial"/>
        </w:rPr>
        <w:t>- ogórki kiszone – ok. 1</w:t>
      </w:r>
      <w:r w:rsidR="00E41157" w:rsidRPr="00FA45BC">
        <w:rPr>
          <w:rFonts w:ascii="Arial" w:hAnsi="Arial" w:cs="Arial"/>
        </w:rPr>
        <w:t>2</w:t>
      </w:r>
      <w:r w:rsidRPr="00FA45BC">
        <w:rPr>
          <w:rFonts w:ascii="Arial" w:hAnsi="Arial" w:cs="Arial"/>
        </w:rPr>
        <w:t>0 porcji</w:t>
      </w:r>
      <w:r w:rsidR="005E2CC6" w:rsidRPr="00FA45BC">
        <w:rPr>
          <w:rFonts w:ascii="Arial" w:hAnsi="Arial" w:cs="Arial"/>
        </w:rPr>
        <w:t>,</w:t>
      </w:r>
      <w:r w:rsidRPr="00FA45BC">
        <w:rPr>
          <w:rFonts w:ascii="Arial" w:hAnsi="Arial" w:cs="Arial"/>
        </w:rPr>
        <w:t> </w:t>
      </w:r>
    </w:p>
    <w:p w14:paraId="04EFCEAB" w14:textId="028E2202" w:rsidR="00C254E2" w:rsidRPr="00E455D8" w:rsidRDefault="00C254E2" w:rsidP="00C254E2">
      <w:pPr>
        <w:shd w:val="clear" w:color="auto" w:fill="FFFFFF"/>
        <w:spacing w:line="360" w:lineRule="auto"/>
        <w:ind w:firstLine="708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>- ogórki świeże pokrojone w słupki – ok 100 porcji</w:t>
      </w:r>
      <w:r w:rsidR="005E2CC6" w:rsidRPr="00E455D8">
        <w:rPr>
          <w:rFonts w:ascii="Arial" w:hAnsi="Arial" w:cs="Arial"/>
          <w:color w:val="000000"/>
        </w:rPr>
        <w:t>,</w:t>
      </w:r>
    </w:p>
    <w:p w14:paraId="7ED8197C" w14:textId="21BB690A" w:rsidR="00C254E2" w:rsidRPr="00E455D8" w:rsidRDefault="00C254E2" w:rsidP="00C254E2">
      <w:pPr>
        <w:shd w:val="clear" w:color="auto" w:fill="FFFFFF"/>
        <w:spacing w:line="360" w:lineRule="auto"/>
        <w:ind w:firstLine="708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>- pieczywo białe krojone – ok. 120 porcji</w:t>
      </w:r>
      <w:r w:rsidR="005E2CC6" w:rsidRPr="00E455D8">
        <w:rPr>
          <w:rFonts w:ascii="Arial" w:hAnsi="Arial" w:cs="Arial"/>
          <w:color w:val="000000"/>
        </w:rPr>
        <w:t>,</w:t>
      </w:r>
    </w:p>
    <w:p w14:paraId="4356A00F" w14:textId="3EC8C10E" w:rsidR="00C254E2" w:rsidRPr="00E455D8" w:rsidRDefault="00C254E2" w:rsidP="00C254E2">
      <w:pPr>
        <w:shd w:val="clear" w:color="auto" w:fill="FFFFFF"/>
        <w:spacing w:line="360" w:lineRule="auto"/>
        <w:ind w:firstLine="708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>- kajzerki ok. 100 szt.</w:t>
      </w:r>
      <w:r w:rsidR="005E2CC6" w:rsidRPr="00E455D8">
        <w:rPr>
          <w:rFonts w:ascii="Arial" w:hAnsi="Arial" w:cs="Arial"/>
          <w:color w:val="000000"/>
        </w:rPr>
        <w:t>,</w:t>
      </w:r>
    </w:p>
    <w:p w14:paraId="6D473C95" w14:textId="36A31F10" w:rsidR="00C254E2" w:rsidRPr="00E455D8" w:rsidRDefault="00C254E2" w:rsidP="00C254E2">
      <w:pPr>
        <w:shd w:val="clear" w:color="auto" w:fill="FFFFFF"/>
        <w:spacing w:line="360" w:lineRule="auto"/>
        <w:ind w:firstLine="708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>- smalec ze skwarkami na ok. 120 porcji</w:t>
      </w:r>
      <w:r w:rsidR="005E2CC6" w:rsidRPr="00E455D8">
        <w:rPr>
          <w:rFonts w:ascii="Arial" w:hAnsi="Arial" w:cs="Arial"/>
          <w:color w:val="000000"/>
        </w:rPr>
        <w:t>,</w:t>
      </w:r>
      <w:r w:rsidRPr="00E455D8">
        <w:rPr>
          <w:rFonts w:ascii="Arial" w:hAnsi="Arial" w:cs="Arial"/>
          <w:color w:val="000000"/>
        </w:rPr>
        <w:t> </w:t>
      </w:r>
    </w:p>
    <w:p w14:paraId="60EC17DD" w14:textId="250094DF" w:rsidR="00C254E2" w:rsidRPr="00E455D8" w:rsidRDefault="00C254E2" w:rsidP="00C254E2">
      <w:pPr>
        <w:shd w:val="clear" w:color="auto" w:fill="FFFFFF"/>
        <w:spacing w:line="360" w:lineRule="auto"/>
        <w:ind w:firstLine="708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>- ketchup – ok. 120 porcji</w:t>
      </w:r>
      <w:r w:rsidR="005E2CC6" w:rsidRPr="00E455D8">
        <w:rPr>
          <w:rFonts w:ascii="Arial" w:hAnsi="Arial" w:cs="Arial"/>
          <w:color w:val="000000"/>
        </w:rPr>
        <w:t>,</w:t>
      </w:r>
    </w:p>
    <w:p w14:paraId="5C5C5D50" w14:textId="225BFC31" w:rsidR="00C254E2" w:rsidRPr="00E455D8" w:rsidRDefault="00C254E2" w:rsidP="00C254E2">
      <w:pPr>
        <w:shd w:val="clear" w:color="auto" w:fill="FFFFFF"/>
        <w:spacing w:line="360" w:lineRule="auto"/>
        <w:ind w:firstLine="708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>- musztarda – ok. 120 porcji</w:t>
      </w:r>
      <w:r w:rsidR="005E2CC6" w:rsidRPr="00E455D8">
        <w:rPr>
          <w:rFonts w:ascii="Arial" w:hAnsi="Arial" w:cs="Arial"/>
          <w:color w:val="000000"/>
        </w:rPr>
        <w:t>,</w:t>
      </w:r>
      <w:r w:rsidRPr="00E455D8">
        <w:rPr>
          <w:rFonts w:ascii="Arial" w:hAnsi="Arial" w:cs="Arial"/>
          <w:color w:val="000000"/>
        </w:rPr>
        <w:t> </w:t>
      </w:r>
    </w:p>
    <w:p w14:paraId="5E74B2B5" w14:textId="1019B58F" w:rsidR="00C254E2" w:rsidRPr="00FA45BC" w:rsidRDefault="00C254E2" w:rsidP="00C254E2">
      <w:pPr>
        <w:shd w:val="clear" w:color="auto" w:fill="FFFFFF"/>
        <w:spacing w:line="360" w:lineRule="auto"/>
        <w:ind w:firstLine="708"/>
        <w:rPr>
          <w:rFonts w:ascii="Arial" w:hAnsi="Arial" w:cs="Arial"/>
        </w:rPr>
      </w:pPr>
      <w:r w:rsidRPr="00FA45BC">
        <w:rPr>
          <w:rFonts w:ascii="Arial" w:hAnsi="Arial" w:cs="Arial"/>
        </w:rPr>
        <w:t>- lemoniada cytrynowa z mięt</w:t>
      </w:r>
      <w:r w:rsidR="0033278D">
        <w:rPr>
          <w:rFonts w:ascii="Arial" w:hAnsi="Arial" w:cs="Arial"/>
        </w:rPr>
        <w:t>ą</w:t>
      </w:r>
      <w:r w:rsidRPr="00FA45BC">
        <w:rPr>
          <w:rFonts w:ascii="Arial" w:hAnsi="Arial" w:cs="Arial"/>
        </w:rPr>
        <w:t xml:space="preserve"> serwowana w dzbankach – </w:t>
      </w:r>
      <w:r w:rsidR="00E41157" w:rsidRPr="00FA45BC">
        <w:rPr>
          <w:rFonts w:ascii="Arial" w:hAnsi="Arial" w:cs="Arial"/>
        </w:rPr>
        <w:t>10</w:t>
      </w:r>
      <w:r w:rsidRPr="00FA45BC">
        <w:rPr>
          <w:rFonts w:ascii="Arial" w:hAnsi="Arial" w:cs="Arial"/>
        </w:rPr>
        <w:t>0 l</w:t>
      </w:r>
      <w:r w:rsidR="005E2CC6" w:rsidRPr="00FA45BC">
        <w:rPr>
          <w:rFonts w:ascii="Arial" w:hAnsi="Arial" w:cs="Arial"/>
        </w:rPr>
        <w:t>,</w:t>
      </w:r>
    </w:p>
    <w:p w14:paraId="26987602" w14:textId="5F817E1E" w:rsidR="00C254E2" w:rsidRPr="00E455D8" w:rsidRDefault="00C254E2" w:rsidP="00C254E2">
      <w:pPr>
        <w:shd w:val="clear" w:color="auto" w:fill="FFFFFF"/>
        <w:spacing w:line="360" w:lineRule="auto"/>
        <w:ind w:firstLine="708"/>
        <w:rPr>
          <w:rFonts w:ascii="Arial" w:hAnsi="Arial" w:cs="Arial"/>
        </w:rPr>
      </w:pPr>
      <w:r w:rsidRPr="00E455D8">
        <w:rPr>
          <w:rFonts w:ascii="Arial" w:hAnsi="Arial" w:cs="Arial"/>
        </w:rPr>
        <w:t xml:space="preserve">- piwo – </w:t>
      </w:r>
      <w:r w:rsidR="00E41157">
        <w:rPr>
          <w:rFonts w:ascii="Arial" w:hAnsi="Arial" w:cs="Arial"/>
        </w:rPr>
        <w:t>8</w:t>
      </w:r>
      <w:r w:rsidRPr="00E455D8">
        <w:rPr>
          <w:rFonts w:ascii="Arial" w:hAnsi="Arial" w:cs="Arial"/>
        </w:rPr>
        <w:t>0 l plus sok do piwa</w:t>
      </w:r>
      <w:r w:rsidR="005E2CC6" w:rsidRPr="00E455D8">
        <w:rPr>
          <w:rFonts w:ascii="Arial" w:hAnsi="Arial" w:cs="Arial"/>
        </w:rPr>
        <w:t>.</w:t>
      </w:r>
    </w:p>
    <w:p w14:paraId="12F1205C" w14:textId="52B2306D" w:rsidR="00C254E2" w:rsidRPr="00E455D8" w:rsidRDefault="00A93799" w:rsidP="005E2CC6">
      <w:pPr>
        <w:shd w:val="clear" w:color="auto" w:fill="FFFFFF"/>
        <w:spacing w:line="360" w:lineRule="auto"/>
        <w:ind w:left="113"/>
        <w:rPr>
          <w:rFonts w:ascii="Arial" w:hAnsi="Arial" w:cs="Arial"/>
          <w:b/>
          <w:bCs/>
        </w:rPr>
      </w:pPr>
      <w:r w:rsidRPr="00E455D8">
        <w:rPr>
          <w:rFonts w:ascii="Arial" w:hAnsi="Arial" w:cs="Arial"/>
          <w:b/>
          <w:bCs/>
        </w:rPr>
        <w:lastRenderedPageBreak/>
        <w:t>p</w:t>
      </w:r>
      <w:r w:rsidR="005E2CC6" w:rsidRPr="00E455D8">
        <w:rPr>
          <w:rFonts w:ascii="Arial" w:hAnsi="Arial" w:cs="Arial"/>
          <w:b/>
          <w:bCs/>
        </w:rPr>
        <w:t>onadto:</w:t>
      </w:r>
    </w:p>
    <w:p w14:paraId="22C3D938" w14:textId="55BA13A3" w:rsidR="005E2CC6" w:rsidRPr="00E455D8" w:rsidRDefault="005E2CC6" w:rsidP="005E2CC6">
      <w:pPr>
        <w:shd w:val="clear" w:color="auto" w:fill="FFFFFF"/>
        <w:spacing w:line="360" w:lineRule="auto"/>
        <w:ind w:firstLine="709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>- niezbędny sprzęt cateringowy, </w:t>
      </w:r>
    </w:p>
    <w:p w14:paraId="4E710851" w14:textId="5897DBFF" w:rsidR="005E2CC6" w:rsidRPr="00E455D8" w:rsidRDefault="005E2CC6" w:rsidP="005E2CC6">
      <w:pPr>
        <w:shd w:val="clear" w:color="auto" w:fill="FFFFFF"/>
        <w:spacing w:line="360" w:lineRule="auto"/>
        <w:ind w:firstLine="709"/>
        <w:rPr>
          <w:rFonts w:ascii="Arial" w:hAnsi="Arial" w:cs="Arial"/>
          <w:color w:val="FF0000"/>
        </w:rPr>
      </w:pPr>
      <w:r w:rsidRPr="00E455D8">
        <w:rPr>
          <w:rFonts w:ascii="Arial" w:hAnsi="Arial" w:cs="Arial"/>
          <w:color w:val="000000"/>
        </w:rPr>
        <w:t xml:space="preserve">- stoły, z których serwowany będzie grill przykryte ciemnymi </w:t>
      </w:r>
      <w:r w:rsidRPr="00E455D8">
        <w:rPr>
          <w:rFonts w:ascii="Arial" w:hAnsi="Arial" w:cs="Arial"/>
        </w:rPr>
        <w:t>obrusami dla ok 100</w:t>
      </w:r>
      <w:r w:rsidR="0033278D">
        <w:rPr>
          <w:rFonts w:ascii="Arial" w:hAnsi="Arial" w:cs="Arial"/>
        </w:rPr>
        <w:t xml:space="preserve"> </w:t>
      </w:r>
      <w:r w:rsidRPr="00E455D8">
        <w:rPr>
          <w:rFonts w:ascii="Arial" w:hAnsi="Arial" w:cs="Arial"/>
        </w:rPr>
        <w:t>o</w:t>
      </w:r>
      <w:r w:rsidR="0033278D">
        <w:rPr>
          <w:rFonts w:ascii="Arial" w:hAnsi="Arial" w:cs="Arial"/>
        </w:rPr>
        <w:tab/>
        <w:t>o</w:t>
      </w:r>
      <w:r w:rsidRPr="00E455D8">
        <w:rPr>
          <w:rFonts w:ascii="Arial" w:hAnsi="Arial" w:cs="Arial"/>
        </w:rPr>
        <w:t>sób,</w:t>
      </w:r>
    </w:p>
    <w:p w14:paraId="6158F67F" w14:textId="4EEF6239" w:rsidR="005E2CC6" w:rsidRPr="00C147CA" w:rsidRDefault="005E2CC6" w:rsidP="005E2CC6">
      <w:pPr>
        <w:shd w:val="clear" w:color="auto" w:fill="FFFFFF"/>
        <w:spacing w:line="360" w:lineRule="auto"/>
        <w:ind w:firstLine="709"/>
        <w:rPr>
          <w:rFonts w:ascii="Arial" w:hAnsi="Arial" w:cs="Arial"/>
        </w:rPr>
      </w:pPr>
      <w:r w:rsidRPr="0033278D">
        <w:rPr>
          <w:rFonts w:ascii="Arial" w:hAnsi="Arial" w:cs="Arial"/>
        </w:rPr>
        <w:t>-</w:t>
      </w:r>
      <w:r w:rsidRPr="00E41157">
        <w:rPr>
          <w:rFonts w:ascii="Arial" w:hAnsi="Arial" w:cs="Arial"/>
          <w:color w:val="FF0000"/>
        </w:rPr>
        <w:t xml:space="preserve"> </w:t>
      </w:r>
      <w:r w:rsidRPr="00C147CA">
        <w:rPr>
          <w:rFonts w:ascii="Arial" w:hAnsi="Arial" w:cs="Arial"/>
        </w:rPr>
        <w:t xml:space="preserve">stoliki koktajlowe (dla gości stojących) dla </w:t>
      </w:r>
      <w:r w:rsidR="00E41157" w:rsidRPr="00C147CA">
        <w:rPr>
          <w:rFonts w:ascii="Arial" w:hAnsi="Arial" w:cs="Arial"/>
        </w:rPr>
        <w:t>6</w:t>
      </w:r>
      <w:r w:rsidRPr="00C147CA">
        <w:rPr>
          <w:rFonts w:ascii="Arial" w:hAnsi="Arial" w:cs="Arial"/>
        </w:rPr>
        <w:t>0 osób,</w:t>
      </w:r>
    </w:p>
    <w:p w14:paraId="2CF555A2" w14:textId="54DF9AC1" w:rsidR="005E2CC6" w:rsidRPr="00C147CA" w:rsidRDefault="005E2CC6" w:rsidP="005E2CC6">
      <w:pPr>
        <w:shd w:val="clear" w:color="auto" w:fill="FFFFFF"/>
        <w:spacing w:line="360" w:lineRule="auto"/>
        <w:ind w:firstLine="709"/>
        <w:rPr>
          <w:rFonts w:ascii="Arial" w:hAnsi="Arial" w:cs="Arial"/>
        </w:rPr>
      </w:pPr>
      <w:r w:rsidRPr="00C147CA">
        <w:rPr>
          <w:rFonts w:ascii="Arial" w:hAnsi="Arial" w:cs="Arial"/>
        </w:rPr>
        <w:t xml:space="preserve">- </w:t>
      </w:r>
      <w:r w:rsidR="00E41157" w:rsidRPr="00C147CA">
        <w:rPr>
          <w:rFonts w:ascii="Arial" w:hAnsi="Arial" w:cs="Arial"/>
        </w:rPr>
        <w:t xml:space="preserve">stoły i ławy </w:t>
      </w:r>
      <w:r w:rsidRPr="00C147CA">
        <w:rPr>
          <w:rFonts w:ascii="Arial" w:hAnsi="Arial" w:cs="Arial"/>
        </w:rPr>
        <w:t xml:space="preserve">do siedzenia dla gości dla </w:t>
      </w:r>
      <w:r w:rsidR="00E41157" w:rsidRPr="00C147CA">
        <w:rPr>
          <w:rFonts w:ascii="Arial" w:hAnsi="Arial" w:cs="Arial"/>
        </w:rPr>
        <w:t>10</w:t>
      </w:r>
      <w:r w:rsidRPr="00C147CA">
        <w:rPr>
          <w:rFonts w:ascii="Arial" w:hAnsi="Arial" w:cs="Arial"/>
        </w:rPr>
        <w:t>0 osób,</w:t>
      </w:r>
    </w:p>
    <w:p w14:paraId="70CC35FC" w14:textId="27BBB28C" w:rsidR="005E2CC6" w:rsidRPr="00E455D8" w:rsidRDefault="005E2CC6" w:rsidP="005E2CC6">
      <w:pPr>
        <w:shd w:val="clear" w:color="auto" w:fill="FFFFFF"/>
        <w:spacing w:line="360" w:lineRule="auto"/>
        <w:ind w:left="1" w:firstLine="709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>- serwetki białe, </w:t>
      </w:r>
    </w:p>
    <w:p w14:paraId="653FF2C4" w14:textId="66BD64D9" w:rsidR="005E2CC6" w:rsidRPr="00E455D8" w:rsidRDefault="005E2CC6" w:rsidP="005E2CC6">
      <w:pPr>
        <w:shd w:val="clear" w:color="auto" w:fill="FFFFFF"/>
        <w:spacing w:line="360" w:lineRule="auto"/>
        <w:ind w:firstLine="709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 xml:space="preserve">- sztućce jednorazowe – po 200 sztuk widelców i noży, </w:t>
      </w:r>
    </w:p>
    <w:p w14:paraId="61512A89" w14:textId="0AD2B752" w:rsidR="005E2CC6" w:rsidRPr="00E455D8" w:rsidRDefault="005E2CC6" w:rsidP="005E2CC6">
      <w:pPr>
        <w:shd w:val="clear" w:color="auto" w:fill="FFFFFF"/>
        <w:spacing w:line="360" w:lineRule="auto"/>
        <w:ind w:firstLine="709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 xml:space="preserve">- naczynia jednorazowe – po 200 sztuk talerzyków, </w:t>
      </w:r>
    </w:p>
    <w:p w14:paraId="01D9A1BD" w14:textId="50CF7A23" w:rsidR="005E2CC6" w:rsidRPr="00E455D8" w:rsidRDefault="005E2CC6" w:rsidP="005E2CC6">
      <w:pPr>
        <w:shd w:val="clear" w:color="auto" w:fill="FFFFFF"/>
        <w:spacing w:line="360" w:lineRule="auto"/>
        <w:ind w:firstLine="709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>- kubki jednorazowe o poj. 0,5 l – 150 sztuk,  </w:t>
      </w:r>
    </w:p>
    <w:p w14:paraId="151E8C94" w14:textId="428D7724" w:rsidR="005E2CC6" w:rsidRPr="00E455D8" w:rsidRDefault="005E2CC6" w:rsidP="005E2CC6">
      <w:pPr>
        <w:shd w:val="clear" w:color="auto" w:fill="FFFFFF"/>
        <w:spacing w:line="360" w:lineRule="auto"/>
        <w:ind w:firstLine="709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>- kubki jednorazowe na lemoniadę 0,3 l  – 150 szt.,</w:t>
      </w:r>
    </w:p>
    <w:p w14:paraId="5003D718" w14:textId="1DF4C49F" w:rsidR="005E2CC6" w:rsidRPr="00E455D8" w:rsidRDefault="005E2CC6" w:rsidP="005E2CC6">
      <w:pPr>
        <w:shd w:val="clear" w:color="auto" w:fill="FFFFFF"/>
        <w:spacing w:line="360" w:lineRule="auto"/>
        <w:ind w:firstLine="709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>- nieduże pojemniki do pakowania nadmiarowej ilości jedzenia – 30 szt., </w:t>
      </w:r>
    </w:p>
    <w:p w14:paraId="3E5F8F95" w14:textId="5B99EA0F" w:rsidR="005E2CC6" w:rsidRPr="00E455D8" w:rsidRDefault="005E2CC6" w:rsidP="005E2CC6">
      <w:pPr>
        <w:shd w:val="clear" w:color="auto" w:fill="FFFFFF"/>
        <w:spacing w:line="360" w:lineRule="auto"/>
        <w:ind w:firstLine="709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>- transport,</w:t>
      </w:r>
    </w:p>
    <w:p w14:paraId="73141520" w14:textId="553765C3" w:rsidR="005E2CC6" w:rsidRPr="00E455D8" w:rsidRDefault="005E2CC6" w:rsidP="005E2CC6">
      <w:pPr>
        <w:shd w:val="clear" w:color="auto" w:fill="FFFFFF"/>
        <w:spacing w:line="360" w:lineRule="auto"/>
        <w:ind w:firstLine="709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>- obsługa – liczba stosowna do liczby gości,</w:t>
      </w:r>
    </w:p>
    <w:p w14:paraId="647B7032" w14:textId="4947DBE1" w:rsidR="005E2CC6" w:rsidRPr="00E455D8" w:rsidRDefault="005E2CC6" w:rsidP="005E2CC6">
      <w:pPr>
        <w:shd w:val="clear" w:color="auto" w:fill="FFFFFF"/>
        <w:spacing w:line="360" w:lineRule="auto"/>
        <w:ind w:firstLine="709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>- rozstawienie całości serwisu,</w:t>
      </w:r>
    </w:p>
    <w:p w14:paraId="6E8C2CDE" w14:textId="64CB321C" w:rsidR="005E2CC6" w:rsidRPr="00E455D8" w:rsidRDefault="005E2CC6" w:rsidP="005E2CC6">
      <w:pPr>
        <w:shd w:val="clear" w:color="auto" w:fill="FFFFFF"/>
        <w:spacing w:line="360" w:lineRule="auto"/>
        <w:ind w:firstLine="709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>- duże kosze z workami na śmieci,</w:t>
      </w:r>
    </w:p>
    <w:p w14:paraId="12A22069" w14:textId="624E412C" w:rsidR="005E2CC6" w:rsidRPr="00E455D8" w:rsidRDefault="005E2CC6" w:rsidP="005E2CC6">
      <w:pPr>
        <w:shd w:val="clear" w:color="auto" w:fill="FFFFFF"/>
        <w:spacing w:line="360" w:lineRule="auto"/>
        <w:ind w:firstLine="709"/>
        <w:rPr>
          <w:rFonts w:ascii="Arial" w:hAnsi="Arial" w:cs="Arial"/>
          <w:color w:val="000000"/>
        </w:rPr>
      </w:pPr>
      <w:r w:rsidRPr="00E455D8">
        <w:rPr>
          <w:rFonts w:ascii="Arial" w:hAnsi="Arial" w:cs="Arial"/>
          <w:color w:val="000000"/>
        </w:rPr>
        <w:t>- sprzątnięcie terenu pikniku po zakończeniu spotkania.</w:t>
      </w:r>
    </w:p>
    <w:p w14:paraId="70C21503" w14:textId="77777777" w:rsidR="005E2CC6" w:rsidRPr="00E455D8" w:rsidRDefault="005E2CC6" w:rsidP="005E2CC6">
      <w:pPr>
        <w:rPr>
          <w:rFonts w:ascii="Arial" w:hAnsi="Arial" w:cs="Arial"/>
        </w:rPr>
      </w:pPr>
    </w:p>
    <w:p w14:paraId="60AD0F1F" w14:textId="77777777" w:rsidR="005E2CC6" w:rsidRPr="00E455D8" w:rsidRDefault="005E2CC6" w:rsidP="0033278D">
      <w:pPr>
        <w:jc w:val="both"/>
        <w:rPr>
          <w:rFonts w:ascii="Arial" w:hAnsi="Arial" w:cs="Arial"/>
        </w:rPr>
      </w:pPr>
      <w:r w:rsidRPr="00E455D8">
        <w:rPr>
          <w:rFonts w:ascii="Arial" w:hAnsi="Arial" w:cs="Arial"/>
          <w:b/>
        </w:rPr>
        <w:t xml:space="preserve">Forma i środki podania: </w:t>
      </w:r>
      <w:r w:rsidRPr="00E455D8">
        <w:rPr>
          <w:rFonts w:ascii="Arial" w:hAnsi="Arial" w:cs="Arial"/>
        </w:rPr>
        <w:t>stanowisko grillowe z możliwością wydawania, generalnie samoobsługa uczestników, obsługa sprzątająca stołów biesiadnych</w:t>
      </w:r>
    </w:p>
    <w:p w14:paraId="107FD52E" w14:textId="77777777" w:rsidR="00C254E2" w:rsidRPr="00E455D8" w:rsidRDefault="00C254E2" w:rsidP="0033278D">
      <w:pPr>
        <w:shd w:val="clear" w:color="auto" w:fill="FFFFFF"/>
        <w:spacing w:line="360" w:lineRule="auto"/>
        <w:jc w:val="both"/>
        <w:rPr>
          <w:rFonts w:ascii="Arial" w:hAnsi="Arial" w:cs="Arial"/>
          <w:u w:val="single"/>
        </w:rPr>
      </w:pPr>
    </w:p>
    <w:p w14:paraId="1902EF95" w14:textId="228D0413" w:rsidR="00A93799" w:rsidRPr="00E455D8" w:rsidRDefault="00A93799" w:rsidP="0033278D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E455D8">
        <w:rPr>
          <w:rFonts w:ascii="Arial" w:hAnsi="Arial" w:cs="Arial"/>
          <w:b/>
          <w:bCs/>
          <w:u w:val="single"/>
        </w:rPr>
        <w:t xml:space="preserve">Prawo opcji: </w:t>
      </w:r>
    </w:p>
    <w:p w14:paraId="78FB8679" w14:textId="77777777" w:rsidR="00A93799" w:rsidRPr="00E455D8" w:rsidRDefault="00A93799" w:rsidP="0033278D">
      <w:pPr>
        <w:pStyle w:val="Lista2"/>
        <w:widowControl w:val="0"/>
        <w:autoSpaceDE w:val="0"/>
        <w:autoSpaceDN w:val="0"/>
        <w:spacing w:before="120"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E455D8">
        <w:rPr>
          <w:rFonts w:ascii="Arial" w:hAnsi="Arial" w:cs="Arial"/>
          <w:sz w:val="22"/>
          <w:szCs w:val="22"/>
        </w:rPr>
        <w:t xml:space="preserve">W przypadku niekorzystnej pogody (deszcz) Wykonawca rozstawi 3 namioty (12m x 6m), w których będzie świadczona usługa cateringowa. Zamawiający informuje, że wykorzysta prawo opcji na 2 dni przed wyznaczonym terminem, zlecając jego wykonanie usługi. </w:t>
      </w:r>
    </w:p>
    <w:p w14:paraId="2D019C20" w14:textId="77777777" w:rsidR="00A93799" w:rsidRPr="00E455D8" w:rsidRDefault="00A93799" w:rsidP="005E2CC6">
      <w:pPr>
        <w:shd w:val="clear" w:color="auto" w:fill="FFFFFF"/>
        <w:spacing w:line="360" w:lineRule="auto"/>
        <w:rPr>
          <w:rFonts w:ascii="Arial" w:hAnsi="Arial" w:cs="Arial"/>
        </w:rPr>
      </w:pPr>
    </w:p>
    <w:p w14:paraId="7909E206" w14:textId="77777777" w:rsidR="00C254E2" w:rsidRPr="00E455D8" w:rsidRDefault="00C254E2" w:rsidP="00C254E2">
      <w:pPr>
        <w:adjustRightInd w:val="0"/>
        <w:spacing w:before="120"/>
        <w:jc w:val="both"/>
        <w:rPr>
          <w:rFonts w:ascii="Arial" w:hAnsi="Arial" w:cs="Arial"/>
          <w:b/>
          <w:bCs/>
          <w:color w:val="000000"/>
        </w:rPr>
      </w:pPr>
      <w:r w:rsidRPr="00E455D8">
        <w:rPr>
          <w:rFonts w:ascii="Arial" w:hAnsi="Arial" w:cs="Arial"/>
          <w:b/>
          <w:bCs/>
          <w:color w:val="000000"/>
        </w:rPr>
        <w:t>Zakres usługi:</w:t>
      </w:r>
    </w:p>
    <w:p w14:paraId="0B310089" w14:textId="77777777" w:rsidR="00C254E2" w:rsidRPr="00E455D8" w:rsidRDefault="00C254E2" w:rsidP="00C254E2">
      <w:pPr>
        <w:adjustRightInd w:val="0"/>
        <w:spacing w:before="120"/>
        <w:jc w:val="both"/>
        <w:rPr>
          <w:rFonts w:ascii="Arial" w:hAnsi="Arial" w:cs="Arial"/>
        </w:rPr>
      </w:pPr>
      <w:r w:rsidRPr="00E455D8">
        <w:rPr>
          <w:rFonts w:ascii="Arial" w:hAnsi="Arial" w:cs="Arial"/>
        </w:rPr>
        <w:t xml:space="preserve">W ramach świadczonej usługi wykonawca zobowiązany będzie do: </w:t>
      </w:r>
    </w:p>
    <w:p w14:paraId="71EE4116" w14:textId="6EC5DA67" w:rsidR="00C254E2" w:rsidRPr="00E455D8" w:rsidRDefault="00C254E2" w:rsidP="00C254E2">
      <w:pPr>
        <w:pStyle w:val="Akapitzlist"/>
        <w:widowControl/>
        <w:numPr>
          <w:ilvl w:val="0"/>
          <w:numId w:val="2"/>
        </w:numPr>
        <w:adjustRightInd w:val="0"/>
        <w:spacing w:before="120"/>
        <w:ind w:left="284" w:hanging="284"/>
        <w:rPr>
          <w:rFonts w:ascii="Arial" w:hAnsi="Arial" w:cs="Arial"/>
        </w:rPr>
      </w:pPr>
      <w:r w:rsidRPr="00E455D8">
        <w:rPr>
          <w:rFonts w:ascii="Arial" w:hAnsi="Arial" w:cs="Arial"/>
        </w:rPr>
        <w:t xml:space="preserve">Przygotowania, dostarczenia i ustawienia posiłków w formie szwedzkiego stołu z zachowaniem wymogów sanitarno-epidemiologicznych w zakresie personelu, warunków produkcji, transportu oraz poniesienia pełnej odpowiedzialności za ich przestrzeganie. </w:t>
      </w:r>
    </w:p>
    <w:p w14:paraId="5C43E778" w14:textId="77777777" w:rsidR="00C254E2" w:rsidRPr="00E455D8" w:rsidRDefault="00C254E2" w:rsidP="00C254E2">
      <w:pPr>
        <w:pStyle w:val="Akapitzlist"/>
        <w:widowControl/>
        <w:numPr>
          <w:ilvl w:val="0"/>
          <w:numId w:val="2"/>
        </w:numPr>
        <w:adjustRightInd w:val="0"/>
        <w:spacing w:before="120"/>
        <w:ind w:left="284" w:hanging="284"/>
        <w:rPr>
          <w:rFonts w:ascii="Arial" w:hAnsi="Arial" w:cs="Arial"/>
        </w:rPr>
      </w:pPr>
      <w:r w:rsidRPr="00E455D8">
        <w:rPr>
          <w:rFonts w:ascii="Arial" w:hAnsi="Arial" w:cs="Arial"/>
        </w:rPr>
        <w:t xml:space="preserve">Dostarczenie stołów coctailowych. </w:t>
      </w:r>
    </w:p>
    <w:p w14:paraId="3413D7D0" w14:textId="624EB13C" w:rsidR="00C254E2" w:rsidRPr="00E455D8" w:rsidRDefault="00C254E2" w:rsidP="00C254E2">
      <w:pPr>
        <w:pStyle w:val="Akapitzlist"/>
        <w:widowControl/>
        <w:numPr>
          <w:ilvl w:val="0"/>
          <w:numId w:val="2"/>
        </w:numPr>
        <w:autoSpaceDE/>
        <w:autoSpaceDN/>
        <w:spacing w:before="120"/>
        <w:ind w:left="284" w:hanging="284"/>
        <w:rPr>
          <w:rFonts w:ascii="Arial" w:hAnsi="Arial" w:cs="Arial"/>
        </w:rPr>
      </w:pPr>
      <w:r w:rsidRPr="00E455D8">
        <w:rPr>
          <w:rFonts w:ascii="Arial" w:hAnsi="Arial" w:cs="Arial"/>
        </w:rPr>
        <w:t>Zapewnienia bezwzględnie świeżych posiłków przyrządzonych w dniu świadczenia usługi. Posiłki muszą charakteryzować się wysoką jakością w odniesieniu do użytych składników oraz estetyki podania. Dania gorące będą podane w taki sposób, aby przez czas trwania usługi utrzymana była ich stała odpowiednio wysoka temperatura (zastosowanie podgrzewaczy)</w:t>
      </w:r>
      <w:r w:rsidR="0033278D">
        <w:rPr>
          <w:rFonts w:ascii="Arial" w:hAnsi="Arial" w:cs="Arial"/>
        </w:rPr>
        <w:t>.</w:t>
      </w:r>
    </w:p>
    <w:p w14:paraId="720AA4E9" w14:textId="3F6CB5DE" w:rsidR="00C254E2" w:rsidRPr="00E455D8" w:rsidRDefault="00C254E2" w:rsidP="00C254E2">
      <w:pPr>
        <w:pStyle w:val="Akapitzlist"/>
        <w:widowControl/>
        <w:numPr>
          <w:ilvl w:val="0"/>
          <w:numId w:val="2"/>
        </w:numPr>
        <w:autoSpaceDE/>
        <w:autoSpaceDN/>
        <w:spacing w:before="120"/>
        <w:ind w:left="284" w:hanging="284"/>
        <w:rPr>
          <w:rFonts w:ascii="Arial" w:hAnsi="Arial" w:cs="Arial"/>
        </w:rPr>
      </w:pPr>
      <w:r w:rsidRPr="00E455D8">
        <w:rPr>
          <w:rFonts w:ascii="Arial" w:hAnsi="Arial" w:cs="Arial"/>
        </w:rPr>
        <w:t>Zapewnienia serwetek jednorazowych – dostępne przez cały czas trwania spotkania (kolor biały)</w:t>
      </w:r>
      <w:r w:rsidR="005E2CC6" w:rsidRPr="00E455D8">
        <w:rPr>
          <w:rFonts w:ascii="Arial" w:hAnsi="Arial" w:cs="Arial"/>
        </w:rPr>
        <w:t>.</w:t>
      </w:r>
      <w:r w:rsidRPr="00E455D8">
        <w:rPr>
          <w:rFonts w:ascii="Arial" w:hAnsi="Arial" w:cs="Arial"/>
        </w:rPr>
        <w:t xml:space="preserve"> </w:t>
      </w:r>
    </w:p>
    <w:p w14:paraId="1D65751C" w14:textId="414B8F02" w:rsidR="00C254E2" w:rsidRPr="00E455D8" w:rsidRDefault="00C254E2" w:rsidP="00C254E2">
      <w:pPr>
        <w:pStyle w:val="Akapitzlist"/>
        <w:widowControl/>
        <w:numPr>
          <w:ilvl w:val="0"/>
          <w:numId w:val="2"/>
        </w:numPr>
        <w:autoSpaceDE/>
        <w:autoSpaceDN/>
        <w:spacing w:before="120"/>
        <w:ind w:left="284" w:hanging="284"/>
        <w:rPr>
          <w:rFonts w:ascii="Arial" w:hAnsi="Arial" w:cs="Arial"/>
        </w:rPr>
      </w:pPr>
      <w:r w:rsidRPr="00E455D8">
        <w:rPr>
          <w:rFonts w:ascii="Arial" w:hAnsi="Arial" w:cs="Arial"/>
        </w:rPr>
        <w:lastRenderedPageBreak/>
        <w:t>Wykonania usługi zgodnie z najlepszą wiedzą i praktyką zawodową oraz obowiązującymi przepisami prawa, w zakresie: higieny, bezpieczeństwa i jakości zdrowotnej żywności</w:t>
      </w:r>
      <w:r w:rsidR="0033278D">
        <w:rPr>
          <w:rFonts w:ascii="Arial" w:hAnsi="Arial" w:cs="Arial"/>
        </w:rPr>
        <w:t>.</w:t>
      </w:r>
    </w:p>
    <w:p w14:paraId="584A6D64" w14:textId="77777777" w:rsidR="00C254E2" w:rsidRPr="00E455D8" w:rsidRDefault="00C254E2" w:rsidP="00C254E2">
      <w:pPr>
        <w:pStyle w:val="Akapitzlist"/>
        <w:widowControl/>
        <w:numPr>
          <w:ilvl w:val="0"/>
          <w:numId w:val="2"/>
        </w:numPr>
        <w:autoSpaceDE/>
        <w:autoSpaceDN/>
        <w:spacing w:before="120"/>
        <w:ind w:left="284" w:hanging="284"/>
        <w:rPr>
          <w:rFonts w:ascii="Arial" w:hAnsi="Arial" w:cs="Arial"/>
        </w:rPr>
      </w:pPr>
      <w:r w:rsidRPr="00E455D8">
        <w:rPr>
          <w:rFonts w:ascii="Arial" w:hAnsi="Arial" w:cs="Arial"/>
        </w:rPr>
        <w:t>Wyznaczenie koordynatora odpowiedzialnego za organizację i  pracę osób obsługujących spotkanie. Ubiór osób obsługujących powinien być identyczny dla całego zespołu, stosowny do rangi spotkania.</w:t>
      </w:r>
    </w:p>
    <w:p w14:paraId="3A537456" w14:textId="1A3F8EA2" w:rsidR="00C254E2" w:rsidRPr="00E455D8" w:rsidRDefault="00C254E2" w:rsidP="00C254E2">
      <w:pPr>
        <w:pStyle w:val="Akapitzlist"/>
        <w:widowControl/>
        <w:numPr>
          <w:ilvl w:val="0"/>
          <w:numId w:val="2"/>
        </w:numPr>
        <w:autoSpaceDE/>
        <w:autoSpaceDN/>
        <w:spacing w:before="120"/>
        <w:ind w:left="284" w:hanging="284"/>
        <w:rPr>
          <w:rFonts w:ascii="Arial" w:hAnsi="Arial" w:cs="Arial"/>
          <w:strike/>
        </w:rPr>
      </w:pPr>
      <w:r w:rsidRPr="00E455D8">
        <w:rPr>
          <w:rFonts w:ascii="Arial" w:hAnsi="Arial" w:cs="Arial"/>
        </w:rPr>
        <w:t>Terminowego przygotowania posiłków zgodnie z ustalonym harmonogramem dnia</w:t>
      </w:r>
      <w:r w:rsidR="00E455D8" w:rsidRPr="00E455D8">
        <w:rPr>
          <w:rFonts w:ascii="Arial" w:hAnsi="Arial" w:cs="Arial"/>
        </w:rPr>
        <w:t>.</w:t>
      </w:r>
    </w:p>
    <w:p w14:paraId="2EA2ED5F" w14:textId="0ABA25EF" w:rsidR="00C254E2" w:rsidRPr="00E455D8" w:rsidRDefault="00C254E2" w:rsidP="00C254E2">
      <w:pPr>
        <w:pStyle w:val="Akapitzlist"/>
        <w:widowControl/>
        <w:numPr>
          <w:ilvl w:val="0"/>
          <w:numId w:val="2"/>
        </w:numPr>
        <w:autoSpaceDE/>
        <w:autoSpaceDN/>
        <w:spacing w:before="120"/>
        <w:ind w:left="284" w:hanging="284"/>
        <w:rPr>
          <w:rFonts w:ascii="Arial" w:hAnsi="Arial" w:cs="Arial"/>
        </w:rPr>
      </w:pPr>
      <w:r w:rsidRPr="00E455D8">
        <w:rPr>
          <w:rFonts w:ascii="Arial" w:hAnsi="Arial" w:cs="Arial"/>
        </w:rPr>
        <w:t>Zapewnienia usługi sprzątania, przez które Zamawiający rozumie doprowadzenie pomieszczeń</w:t>
      </w:r>
      <w:r w:rsidR="005E2CC6" w:rsidRPr="00E455D8">
        <w:rPr>
          <w:rFonts w:ascii="Arial" w:hAnsi="Arial" w:cs="Arial"/>
        </w:rPr>
        <w:t xml:space="preserve"> i terenu</w:t>
      </w:r>
      <w:r w:rsidRPr="00E455D8">
        <w:rPr>
          <w:rFonts w:ascii="Arial" w:hAnsi="Arial" w:cs="Arial"/>
        </w:rPr>
        <w:t xml:space="preserve">, z których Wykonawca będzie korzystał w celu realizacji przedmiotu zamówienia, do stanu pierwotnego. </w:t>
      </w:r>
    </w:p>
    <w:p w14:paraId="52A46DCB" w14:textId="2263ECAF" w:rsidR="0033278D" w:rsidRDefault="00C254E2" w:rsidP="0033278D">
      <w:pPr>
        <w:pStyle w:val="Akapitzlist"/>
        <w:widowControl/>
        <w:numPr>
          <w:ilvl w:val="0"/>
          <w:numId w:val="2"/>
        </w:numPr>
        <w:autoSpaceDE/>
        <w:autoSpaceDN/>
        <w:spacing w:before="120"/>
        <w:ind w:left="284" w:hanging="284"/>
        <w:rPr>
          <w:rFonts w:ascii="Arial" w:hAnsi="Arial" w:cs="Arial"/>
        </w:rPr>
      </w:pPr>
      <w:r w:rsidRPr="00E455D8">
        <w:rPr>
          <w:rFonts w:ascii="Arial" w:hAnsi="Arial" w:cs="Arial"/>
        </w:rPr>
        <w:t>Dostarczenia przygotowanego zamówienia we wskazanym przez Zamawiającego miejscu na określoną godzinę, transportem przystosowanym do przewożenia żywności</w:t>
      </w:r>
      <w:r w:rsidR="0033278D">
        <w:rPr>
          <w:rFonts w:ascii="Arial" w:hAnsi="Arial" w:cs="Arial"/>
        </w:rPr>
        <w:t>.</w:t>
      </w:r>
      <w:r w:rsidRPr="00E455D8">
        <w:rPr>
          <w:rFonts w:ascii="Arial" w:hAnsi="Arial" w:cs="Arial"/>
        </w:rPr>
        <w:t xml:space="preserve"> </w:t>
      </w:r>
    </w:p>
    <w:p w14:paraId="30AA9D6F" w14:textId="69649491" w:rsidR="00C254E2" w:rsidRPr="0033278D" w:rsidRDefault="00C254E2" w:rsidP="0033278D">
      <w:pPr>
        <w:pStyle w:val="Akapitzlist"/>
        <w:widowControl/>
        <w:numPr>
          <w:ilvl w:val="0"/>
          <w:numId w:val="2"/>
        </w:numPr>
        <w:autoSpaceDE/>
        <w:autoSpaceDN/>
        <w:spacing w:before="120"/>
        <w:ind w:left="284" w:hanging="284"/>
        <w:rPr>
          <w:rFonts w:ascii="Arial" w:hAnsi="Arial" w:cs="Arial"/>
        </w:rPr>
      </w:pPr>
      <w:r w:rsidRPr="0033278D">
        <w:rPr>
          <w:rFonts w:ascii="Arial" w:hAnsi="Arial" w:cs="Arial"/>
        </w:rPr>
        <w:t xml:space="preserve">Zgłoszenia gotowości kompletnego cateringu w dniu </w:t>
      </w:r>
      <w:r w:rsidR="005E2CC6" w:rsidRPr="0033278D">
        <w:rPr>
          <w:rFonts w:ascii="Arial" w:hAnsi="Arial" w:cs="Arial"/>
        </w:rPr>
        <w:t>21</w:t>
      </w:r>
      <w:r w:rsidRPr="0033278D">
        <w:rPr>
          <w:rFonts w:ascii="Arial" w:hAnsi="Arial" w:cs="Arial"/>
        </w:rPr>
        <w:t>.0</w:t>
      </w:r>
      <w:r w:rsidR="005E2CC6" w:rsidRPr="0033278D">
        <w:rPr>
          <w:rFonts w:ascii="Arial" w:hAnsi="Arial" w:cs="Arial"/>
        </w:rPr>
        <w:t>6</w:t>
      </w:r>
      <w:r w:rsidRPr="0033278D">
        <w:rPr>
          <w:rFonts w:ascii="Arial" w:hAnsi="Arial" w:cs="Arial"/>
        </w:rPr>
        <w:t xml:space="preserve">.2023 r. </w:t>
      </w:r>
    </w:p>
    <w:p w14:paraId="3F8AB12F" w14:textId="77777777" w:rsidR="008B3966" w:rsidRPr="00E455D8" w:rsidRDefault="008B3966">
      <w:pPr>
        <w:rPr>
          <w:rFonts w:ascii="Arial" w:hAnsi="Arial" w:cs="Arial"/>
        </w:rPr>
      </w:pPr>
    </w:p>
    <w:p w14:paraId="5F54E705" w14:textId="77777777" w:rsidR="00E455D8" w:rsidRPr="00E455D8" w:rsidRDefault="00E455D8">
      <w:pPr>
        <w:rPr>
          <w:rFonts w:ascii="Arial" w:hAnsi="Arial" w:cs="Arial"/>
        </w:rPr>
      </w:pPr>
    </w:p>
    <w:sectPr w:rsidR="00E455D8" w:rsidRPr="00E455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E803" w14:textId="77777777" w:rsidR="00BC3646" w:rsidRDefault="00BC3646" w:rsidP="00230048">
      <w:r>
        <w:separator/>
      </w:r>
    </w:p>
  </w:endnote>
  <w:endnote w:type="continuationSeparator" w:id="0">
    <w:p w14:paraId="45EA410E" w14:textId="77777777" w:rsidR="00BC3646" w:rsidRDefault="00BC3646" w:rsidP="0023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1A8B" w14:textId="77777777" w:rsidR="00BC3646" w:rsidRDefault="00BC3646" w:rsidP="00230048">
      <w:r>
        <w:separator/>
      </w:r>
    </w:p>
  </w:footnote>
  <w:footnote w:type="continuationSeparator" w:id="0">
    <w:p w14:paraId="183A9847" w14:textId="77777777" w:rsidR="00BC3646" w:rsidRDefault="00BC3646" w:rsidP="00230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8508" w14:textId="77777777" w:rsidR="00230048" w:rsidRPr="00DD6607" w:rsidRDefault="00230048" w:rsidP="00230048">
    <w:pPr>
      <w:pStyle w:val="Nagwek"/>
      <w:tabs>
        <w:tab w:val="clear" w:pos="4536"/>
        <w:tab w:val="left" w:pos="8463"/>
      </w:tabs>
      <w:rPr>
        <w:rFonts w:ascii="Arial" w:hAnsi="Arial" w:cs="Arial"/>
        <w:b/>
        <w:color w:val="495459"/>
        <w:sz w:val="15"/>
        <w:szCs w:val="15"/>
      </w:rPr>
    </w:pPr>
    <w:r w:rsidRPr="00DD6607">
      <w:rPr>
        <w:rFonts w:ascii="Arial" w:hAnsi="Arial" w:cs="Arial"/>
        <w:b/>
        <w:noProof/>
        <w:color w:val="495459"/>
        <w:sz w:val="15"/>
        <w:szCs w:val="15"/>
      </w:rPr>
      <w:drawing>
        <wp:anchor distT="0" distB="0" distL="114300" distR="114300" simplePos="0" relativeHeight="251659264" behindDoc="0" locked="0" layoutInCell="1" allowOverlap="1" wp14:anchorId="1CC01DD2" wp14:editId="1144BA76">
          <wp:simplePos x="0" y="0"/>
          <wp:positionH relativeFrom="column">
            <wp:posOffset>-279382</wp:posOffset>
          </wp:positionH>
          <wp:positionV relativeFrom="paragraph">
            <wp:posOffset>-2669</wp:posOffset>
          </wp:positionV>
          <wp:extent cx="603250" cy="552450"/>
          <wp:effectExtent l="0" t="0" r="635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8953A2" w14:textId="77777777" w:rsidR="00230048" w:rsidRPr="00DD6607" w:rsidRDefault="00230048" w:rsidP="0023004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bookmarkStart w:id="0" w:name="_Hlk101790304"/>
    <w:r w:rsidRPr="00DD6607">
      <w:rPr>
        <w:rFonts w:ascii="Arial" w:hAnsi="Arial" w:cs="Arial"/>
        <w:b/>
        <w:sz w:val="15"/>
        <w:szCs w:val="15"/>
      </w:rPr>
      <w:t>POLITECHNIKA WARSZAWSKA</w:t>
    </w:r>
  </w:p>
  <w:p w14:paraId="0A5A2B85" w14:textId="77777777" w:rsidR="00230048" w:rsidRPr="00DD6607" w:rsidRDefault="00230048" w:rsidP="00230048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r w:rsidRPr="00DD6607">
      <w:rPr>
        <w:rFonts w:ascii="Arial" w:hAnsi="Arial" w:cs="Arial"/>
        <w:b/>
        <w:sz w:val="15"/>
        <w:szCs w:val="15"/>
      </w:rPr>
      <w:t>WYDZIAŁ MECHATRONIKI</w:t>
    </w:r>
  </w:p>
  <w:p w14:paraId="40445399" w14:textId="35A63F38" w:rsidR="00230048" w:rsidRPr="00E52617" w:rsidRDefault="00230048" w:rsidP="00230048">
    <w:pPr>
      <w:pStyle w:val="Nagwek"/>
      <w:jc w:val="center"/>
      <w:rPr>
        <w:rFonts w:ascii="Arial" w:hAnsi="Arial" w:cs="Arial"/>
        <w:b/>
        <w:bCs/>
        <w:i/>
        <w:iCs/>
        <w:sz w:val="15"/>
        <w:szCs w:val="15"/>
        <w:u w:val="single"/>
      </w:rPr>
    </w:pPr>
    <w:r>
      <w:rPr>
        <w:rFonts w:ascii="Arial" w:hAnsi="Arial" w:cs="Arial"/>
        <w:b/>
        <w:sz w:val="15"/>
        <w:szCs w:val="15"/>
      </w:rPr>
      <w:br/>
    </w:r>
    <w:bookmarkEnd w:id="0"/>
  </w:p>
  <w:p w14:paraId="53D762AE" w14:textId="65543344" w:rsidR="00230048" w:rsidRPr="00E52617" w:rsidRDefault="00230048" w:rsidP="00230048">
    <w:pPr>
      <w:pStyle w:val="Nagwek"/>
      <w:tabs>
        <w:tab w:val="clear" w:pos="4536"/>
        <w:tab w:val="clear" w:pos="9072"/>
        <w:tab w:val="left" w:pos="12330"/>
      </w:tabs>
      <w:jc w:val="right"/>
      <w:rPr>
        <w:rFonts w:ascii="Arial" w:hAnsi="Arial" w:cs="Arial"/>
        <w:b/>
        <w:bCs/>
        <w:i/>
        <w:iCs/>
        <w:sz w:val="15"/>
        <w:szCs w:val="15"/>
        <w:u w:val="single"/>
      </w:rPr>
    </w:pPr>
    <w:r w:rsidRPr="00E52617">
      <w:rPr>
        <w:rFonts w:ascii="Arial" w:hAnsi="Arial" w:cs="Arial"/>
        <w:b/>
        <w:bCs/>
        <w:i/>
        <w:iCs/>
        <w:sz w:val="15"/>
        <w:szCs w:val="15"/>
        <w:u w:val="single"/>
      </w:rPr>
      <w:t>Znak sprawy: Mchtr.261.1</w:t>
    </w:r>
    <w:r w:rsidR="00BF79A2" w:rsidRPr="00E52617">
      <w:rPr>
        <w:rFonts w:ascii="Arial" w:hAnsi="Arial" w:cs="Arial"/>
        <w:b/>
        <w:bCs/>
        <w:i/>
        <w:iCs/>
        <w:sz w:val="15"/>
        <w:szCs w:val="15"/>
        <w:u w:val="single"/>
      </w:rPr>
      <w:t>0</w:t>
    </w:r>
    <w:r w:rsidRPr="00E52617">
      <w:rPr>
        <w:rFonts w:ascii="Arial" w:hAnsi="Arial" w:cs="Arial"/>
        <w:b/>
        <w:bCs/>
        <w:i/>
        <w:iCs/>
        <w:sz w:val="15"/>
        <w:szCs w:val="15"/>
        <w:u w:val="single"/>
      </w:rPr>
      <w:t>.</w:t>
    </w:r>
    <w:r w:rsidR="00BF79A2" w:rsidRPr="00E52617">
      <w:rPr>
        <w:rFonts w:ascii="Arial" w:hAnsi="Arial" w:cs="Arial"/>
        <w:b/>
        <w:bCs/>
        <w:i/>
        <w:iCs/>
        <w:sz w:val="15"/>
        <w:szCs w:val="15"/>
        <w:u w:val="single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F626F"/>
    <w:multiLevelType w:val="hybridMultilevel"/>
    <w:tmpl w:val="A3D24D4E"/>
    <w:lvl w:ilvl="0" w:tplc="15F82B3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3462A"/>
    <w:multiLevelType w:val="multilevel"/>
    <w:tmpl w:val="F13AEA5A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Calibri" w:hAnsi="Arial" w:cs="Arial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96" w:hanging="360"/>
        <w:jc w:val="left"/>
      </w:pPr>
      <w:rPr>
        <w:rFonts w:ascii="Arial" w:eastAsia="Calibri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27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54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0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91" w:hanging="360"/>
      </w:pPr>
      <w:rPr>
        <w:rFonts w:hint="default"/>
        <w:lang w:val="pl-PL" w:eastAsia="en-US" w:bidi="ar-SA"/>
      </w:rPr>
    </w:lvl>
  </w:abstractNum>
  <w:num w:numId="1" w16cid:durableId="388771075">
    <w:abstractNumId w:val="1"/>
  </w:num>
  <w:num w:numId="2" w16cid:durableId="388842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7E"/>
    <w:rsid w:val="000704B9"/>
    <w:rsid w:val="0007711A"/>
    <w:rsid w:val="001122E0"/>
    <w:rsid w:val="001A20EB"/>
    <w:rsid w:val="00230048"/>
    <w:rsid w:val="002F09DA"/>
    <w:rsid w:val="0033278D"/>
    <w:rsid w:val="00401F45"/>
    <w:rsid w:val="00456E46"/>
    <w:rsid w:val="005534D0"/>
    <w:rsid w:val="0059527E"/>
    <w:rsid w:val="005B587A"/>
    <w:rsid w:val="005E2CC6"/>
    <w:rsid w:val="006712F9"/>
    <w:rsid w:val="00790539"/>
    <w:rsid w:val="008B3966"/>
    <w:rsid w:val="008B787C"/>
    <w:rsid w:val="00910324"/>
    <w:rsid w:val="00A87486"/>
    <w:rsid w:val="00A93799"/>
    <w:rsid w:val="00B07FAE"/>
    <w:rsid w:val="00BC3646"/>
    <w:rsid w:val="00BC6D74"/>
    <w:rsid w:val="00BF79A2"/>
    <w:rsid w:val="00C147CA"/>
    <w:rsid w:val="00C254E2"/>
    <w:rsid w:val="00CC7060"/>
    <w:rsid w:val="00D335FD"/>
    <w:rsid w:val="00E41157"/>
    <w:rsid w:val="00E455D8"/>
    <w:rsid w:val="00E52617"/>
    <w:rsid w:val="00FA45BC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738F"/>
  <w15:chartTrackingRefBased/>
  <w15:docId w15:val="{DB543925-2C0C-420D-8DC4-A551DFDF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9527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9527E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59527E"/>
    <w:pPr>
      <w:ind w:left="964" w:hanging="428"/>
      <w:jc w:val="both"/>
    </w:pPr>
  </w:style>
  <w:style w:type="paragraph" w:styleId="Nagwek">
    <w:name w:val="header"/>
    <w:basedOn w:val="Normalny"/>
    <w:link w:val="NagwekZnak"/>
    <w:unhideWhenUsed/>
    <w:rsid w:val="00230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23004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30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048"/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C254E2"/>
    <w:rPr>
      <w:rFonts w:ascii="Calibri" w:eastAsia="Calibri" w:hAnsi="Calibri" w:cs="Calibri"/>
    </w:rPr>
  </w:style>
  <w:style w:type="paragraph" w:styleId="Lista2">
    <w:name w:val="List 2"/>
    <w:basedOn w:val="Normalny"/>
    <w:rsid w:val="00A93799"/>
    <w:pPr>
      <w:widowControl/>
      <w:autoSpaceDE/>
      <w:autoSpaceDN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Jurczak - Nosińska Mariola</dc:creator>
  <cp:keywords/>
  <dc:description/>
  <cp:lastModifiedBy>Remiszewska Aleksandra</cp:lastModifiedBy>
  <cp:revision>3</cp:revision>
  <dcterms:created xsi:type="dcterms:W3CDTF">2023-05-18T11:41:00Z</dcterms:created>
  <dcterms:modified xsi:type="dcterms:W3CDTF">2023-05-19T11:12:00Z</dcterms:modified>
</cp:coreProperties>
</file>