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DF6E26">
        <w:rPr>
          <w:rFonts w:cs="Arial"/>
          <w:b/>
          <w:sz w:val="22"/>
          <w:szCs w:val="22"/>
        </w:rPr>
        <w:t>4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DF6E26">
        <w:rPr>
          <w:b/>
          <w:kern w:val="2"/>
          <w:sz w:val="22"/>
          <w:szCs w:val="22"/>
        </w:rPr>
        <w:t>4</w:t>
      </w:r>
    </w:p>
    <w:p w:rsidR="008574FE" w:rsidRPr="00E1782B" w:rsidRDefault="00DF6E26" w:rsidP="0082796B">
      <w:pPr>
        <w:ind w:left="-142" w:right="-143"/>
        <w:jc w:val="center"/>
        <w:rPr>
          <w:b/>
          <w:kern w:val="2"/>
          <w:sz w:val="22"/>
          <w:szCs w:val="22"/>
        </w:rPr>
      </w:pPr>
      <w:r w:rsidRPr="00DF6E26">
        <w:rPr>
          <w:b/>
          <w:kern w:val="2"/>
          <w:sz w:val="22"/>
          <w:szCs w:val="22"/>
        </w:rPr>
        <w:t>Zakup i dostawa końcówek do pipet, pudełek, filtrów, strzykawek do pracowni Ekotoksykologii</w:t>
      </w:r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 w:rsidTr="002B718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DF6E26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 xml:space="preserve">Końcówki do pipet 5-300 µl 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b/>
                <w:sz w:val="22"/>
                <w:szCs w:val="22"/>
                <w:shd w:val="clear" w:color="auto" w:fill="FFFFFF"/>
              </w:rPr>
              <w:t>10 opak.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8519E" w:rsidRPr="00E1782B" w:rsidTr="0082796B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DF6E26" w:rsidP="0058519E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>Końcówki do pipet 5-300 µl</w:t>
            </w:r>
          </w:p>
        </w:tc>
      </w:tr>
      <w:tr w:rsidR="0058519E" w:rsidRPr="00E1782B" w:rsidTr="00694178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DF6E26" w:rsidP="00694178">
            <w:pPr>
              <w:widowControl w:val="0"/>
            </w:pPr>
            <w:r>
              <w:rPr>
                <w:iCs/>
                <w:shd w:val="clear" w:color="auto" w:fill="FFFFFF"/>
              </w:rPr>
              <w:t xml:space="preserve">Opak. </w:t>
            </w:r>
            <w:r w:rsidRPr="00DF6E26">
              <w:rPr>
                <w:iCs/>
                <w:shd w:val="clear" w:color="auto" w:fill="FFFFFF"/>
              </w:rPr>
              <w:t>1000 szt.</w:t>
            </w:r>
          </w:p>
        </w:tc>
      </w:tr>
    </w:tbl>
    <w:p w:rsidR="008574FE" w:rsidRDefault="008574FE" w:rsidP="00CC7339"/>
    <w:p w:rsidR="00EB7CE3" w:rsidRPr="00E1782B" w:rsidRDefault="00EB7CE3" w:rsidP="00CC7339"/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694178" w:rsidRPr="00E1782B" w:rsidTr="002B718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694178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DF6E26" w:rsidP="00731866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>Pudełko na końcówki do pipet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 – poj. </w:t>
            </w:r>
            <w:r>
              <w:rPr>
                <w:b/>
                <w:sz w:val="22"/>
                <w:szCs w:val="22"/>
                <w:shd w:val="clear" w:color="auto" w:fill="FFFFFF"/>
              </w:rPr>
              <w:t>1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0 </w:t>
            </w:r>
            <w:r>
              <w:rPr>
                <w:b/>
                <w:sz w:val="22"/>
                <w:szCs w:val="22"/>
                <w:shd w:val="clear" w:color="auto" w:fill="FFFFFF"/>
              </w:rPr>
              <w:t>ml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>
              <w:rPr>
                <w:b/>
                <w:sz w:val="22"/>
                <w:szCs w:val="22"/>
                <w:shd w:val="clear" w:color="auto" w:fill="FFFFFF"/>
              </w:rPr>
              <w:t>2 szt.</w:t>
            </w:r>
          </w:p>
        </w:tc>
      </w:tr>
      <w:tr w:rsidR="00694178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694178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DF6E26" w:rsidP="00731866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 xml:space="preserve">Pudełko na końcówki do pipet </w:t>
            </w:r>
          </w:p>
        </w:tc>
      </w:tr>
      <w:tr w:rsidR="00694178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DF6E26" w:rsidP="00731866">
            <w:pPr>
              <w:widowControl w:val="0"/>
            </w:pPr>
            <w:r>
              <w:t xml:space="preserve">Pojemność </w:t>
            </w:r>
            <w:r w:rsidRPr="00DF6E26">
              <w:t>10 ml</w:t>
            </w:r>
          </w:p>
        </w:tc>
      </w:tr>
    </w:tbl>
    <w:p w:rsidR="00CC7339" w:rsidRDefault="00CC7339" w:rsidP="00CC7339">
      <w:pPr>
        <w:rPr>
          <w:szCs w:val="20"/>
        </w:rPr>
      </w:pPr>
    </w:p>
    <w:p w:rsidR="00EB7CE3" w:rsidRDefault="00EB7CE3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DF6E26" w:rsidRPr="00E1782B" w:rsidTr="007A6DF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DF6E26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>Pudełko na końcówki do pipet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– poj. 5 ml – 2 szt.</w:t>
            </w:r>
          </w:p>
        </w:tc>
      </w:tr>
      <w:tr w:rsidR="00DF6E26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DF6E26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7A6DF4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 xml:space="preserve">Pudełko na końcówki do pipet </w:t>
            </w:r>
          </w:p>
        </w:tc>
      </w:tr>
      <w:tr w:rsidR="00DF6E26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7A6DF4">
            <w:pPr>
              <w:widowControl w:val="0"/>
            </w:pPr>
            <w:r>
              <w:t>Pojemność 5</w:t>
            </w:r>
            <w:r w:rsidRPr="00DF6E26">
              <w:t xml:space="preserve"> ml</w:t>
            </w:r>
          </w:p>
        </w:tc>
      </w:tr>
    </w:tbl>
    <w:p w:rsidR="00DF6E26" w:rsidRDefault="00DF6E26" w:rsidP="00CC7339">
      <w:pPr>
        <w:rPr>
          <w:szCs w:val="20"/>
        </w:rPr>
      </w:pPr>
    </w:p>
    <w:p w:rsidR="00EB7CE3" w:rsidRDefault="00EB7CE3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DF6E26" w:rsidRPr="00E1782B" w:rsidTr="007A6DF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DF6E26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b/>
                <w:sz w:val="22"/>
                <w:szCs w:val="22"/>
                <w:shd w:val="clear" w:color="auto" w:fill="FFFFFF"/>
              </w:rPr>
              <w:t>Fastrack</w:t>
            </w:r>
            <w:proofErr w:type="spellEnd"/>
            <w:r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 w:rsidRPr="00DF6E26">
              <w:rPr>
                <w:b/>
                <w:sz w:val="22"/>
                <w:szCs w:val="22"/>
                <w:shd w:val="clear" w:color="auto" w:fill="FFFFFF"/>
              </w:rPr>
              <w:t>poj. 1000 µl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– 2 szt.</w:t>
            </w:r>
          </w:p>
        </w:tc>
      </w:tr>
      <w:tr w:rsidR="00DF6E26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DF6E26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7A6DF4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iCs/>
                <w:shd w:val="clear" w:color="auto" w:fill="FFFFFF"/>
              </w:rPr>
              <w:t>Fastrack</w:t>
            </w:r>
            <w:proofErr w:type="spellEnd"/>
            <w:r w:rsidRPr="00DF6E26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DF6E26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7A6DF4">
            <w:pPr>
              <w:widowControl w:val="0"/>
            </w:pPr>
            <w:r>
              <w:t xml:space="preserve">Pojemność </w:t>
            </w:r>
            <w:r w:rsidRPr="00DF6E26">
              <w:rPr>
                <w:sz w:val="22"/>
                <w:szCs w:val="22"/>
                <w:shd w:val="clear" w:color="auto" w:fill="FFFFFF"/>
              </w:rPr>
              <w:t>1000 µl</w:t>
            </w:r>
          </w:p>
        </w:tc>
      </w:tr>
    </w:tbl>
    <w:p w:rsidR="00DF6E26" w:rsidRDefault="00DF6E26" w:rsidP="00CC7339">
      <w:pPr>
        <w:rPr>
          <w:szCs w:val="20"/>
        </w:rPr>
      </w:pPr>
    </w:p>
    <w:p w:rsidR="00EB7CE3" w:rsidRDefault="00EB7CE3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DF6E26" w:rsidRPr="00E1782B" w:rsidTr="007A6DF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DF6E26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b/>
                <w:sz w:val="22"/>
                <w:szCs w:val="22"/>
                <w:shd w:val="clear" w:color="auto" w:fill="FFFFFF"/>
              </w:rPr>
              <w:t>Fastrack</w:t>
            </w:r>
            <w:proofErr w:type="spellEnd"/>
            <w:r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 w:rsidRPr="00DF6E26">
              <w:rPr>
                <w:b/>
                <w:sz w:val="22"/>
                <w:szCs w:val="22"/>
                <w:shd w:val="clear" w:color="auto" w:fill="FFFFFF"/>
              </w:rPr>
              <w:t xml:space="preserve">poj. </w:t>
            </w:r>
            <w:r>
              <w:rPr>
                <w:b/>
                <w:sz w:val="22"/>
                <w:szCs w:val="22"/>
                <w:shd w:val="clear" w:color="auto" w:fill="FFFFFF"/>
              </w:rPr>
              <w:t>2</w:t>
            </w:r>
            <w:r w:rsidRPr="00DF6E26">
              <w:rPr>
                <w:b/>
                <w:sz w:val="22"/>
                <w:szCs w:val="22"/>
                <w:shd w:val="clear" w:color="auto" w:fill="FFFFFF"/>
              </w:rPr>
              <w:t>00 µl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– 2 szt.</w:t>
            </w:r>
          </w:p>
        </w:tc>
      </w:tr>
      <w:tr w:rsidR="00DF6E26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DF6E26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DF6E26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iCs/>
                <w:shd w:val="clear" w:color="auto" w:fill="FFFFFF"/>
              </w:rPr>
              <w:t>Fastrack</w:t>
            </w:r>
            <w:proofErr w:type="spellEnd"/>
            <w:r w:rsidRPr="00DF6E26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DF6E26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DF6E26">
            <w:pPr>
              <w:widowControl w:val="0"/>
            </w:pPr>
            <w:r>
              <w:t xml:space="preserve">Pojemność </w:t>
            </w:r>
            <w:r>
              <w:rPr>
                <w:sz w:val="22"/>
                <w:szCs w:val="22"/>
                <w:shd w:val="clear" w:color="auto" w:fill="FFFFFF"/>
              </w:rPr>
              <w:t>2</w:t>
            </w:r>
            <w:r w:rsidRPr="00DF6E26">
              <w:rPr>
                <w:sz w:val="22"/>
                <w:szCs w:val="22"/>
                <w:shd w:val="clear" w:color="auto" w:fill="FFFFFF"/>
              </w:rPr>
              <w:t>00 µl</w:t>
            </w:r>
          </w:p>
        </w:tc>
      </w:tr>
    </w:tbl>
    <w:p w:rsidR="00DF6E26" w:rsidRDefault="00DF6E26" w:rsidP="00CC7339">
      <w:pPr>
        <w:rPr>
          <w:szCs w:val="20"/>
        </w:rPr>
      </w:pPr>
    </w:p>
    <w:p w:rsidR="00EB7CE3" w:rsidRDefault="00EB7CE3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DF6E26" w:rsidRPr="00E1782B" w:rsidTr="007A6DF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DF6E26" w:rsidRPr="00E1782B" w:rsidRDefault="00DF6E26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DF6E26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</w:pPr>
            <w:r w:rsidRPr="00DF6E26">
              <w:rPr>
                <w:b/>
                <w:sz w:val="22"/>
                <w:szCs w:val="22"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b/>
                <w:sz w:val="22"/>
                <w:szCs w:val="22"/>
                <w:shd w:val="clear" w:color="auto" w:fill="FFFFFF"/>
              </w:rPr>
              <w:t>Fastrack</w:t>
            </w:r>
            <w:proofErr w:type="spellEnd"/>
            <w:r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 w:rsidRPr="00DF6E26">
              <w:rPr>
                <w:b/>
                <w:sz w:val="22"/>
                <w:szCs w:val="22"/>
                <w:shd w:val="clear" w:color="auto" w:fill="FFFFFF"/>
              </w:rPr>
              <w:t>poj. 10 µl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– 2 szt.</w:t>
            </w:r>
          </w:p>
        </w:tc>
      </w:tr>
      <w:tr w:rsidR="00DF6E26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DF6E26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DF6E26">
            <w:pPr>
              <w:widowControl w:val="0"/>
              <w:rPr>
                <w:iCs/>
                <w:shd w:val="clear" w:color="auto" w:fill="FFFFFF"/>
              </w:rPr>
            </w:pPr>
            <w:r w:rsidRPr="00DF6E26">
              <w:rPr>
                <w:iCs/>
                <w:shd w:val="clear" w:color="auto" w:fill="FFFFFF"/>
              </w:rPr>
              <w:t xml:space="preserve">Pudełko na końcówki do pipet typu </w:t>
            </w:r>
            <w:proofErr w:type="spellStart"/>
            <w:r w:rsidRPr="00DF6E26">
              <w:rPr>
                <w:iCs/>
                <w:shd w:val="clear" w:color="auto" w:fill="FFFFFF"/>
              </w:rPr>
              <w:t>Fastrack</w:t>
            </w:r>
            <w:proofErr w:type="spellEnd"/>
            <w:r w:rsidRPr="00DF6E26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DF6E26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6E26" w:rsidRPr="00E1782B" w:rsidRDefault="00DF6E26" w:rsidP="00DF6E2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6E26" w:rsidRDefault="00DF6E26" w:rsidP="00DF6E26">
            <w:pPr>
              <w:widowControl w:val="0"/>
            </w:pPr>
            <w:r>
              <w:t xml:space="preserve">Pojemność </w:t>
            </w:r>
            <w:r w:rsidRPr="00DF6E26">
              <w:rPr>
                <w:sz w:val="22"/>
                <w:szCs w:val="22"/>
                <w:shd w:val="clear" w:color="auto" w:fill="FFFFFF"/>
              </w:rPr>
              <w:t>10 µl</w:t>
            </w:r>
          </w:p>
        </w:tc>
      </w:tr>
    </w:tbl>
    <w:p w:rsidR="00DF6E26" w:rsidRDefault="00DF6E26" w:rsidP="00CC7339">
      <w:pPr>
        <w:rPr>
          <w:szCs w:val="20"/>
        </w:rPr>
      </w:pPr>
    </w:p>
    <w:p w:rsidR="00DF6E26" w:rsidRDefault="00DF6E26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2B7184" w:rsidRPr="00E1782B" w:rsidTr="002B7184">
        <w:trPr>
          <w:trHeight w:val="263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2B7184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FF52BC" w:rsidP="00731866">
            <w:pPr>
              <w:widowControl w:val="0"/>
            </w:pPr>
            <w:r w:rsidRPr="00FF52BC">
              <w:rPr>
                <w:b/>
                <w:sz w:val="22"/>
                <w:szCs w:val="22"/>
                <w:shd w:val="clear" w:color="auto" w:fill="FFFFFF"/>
              </w:rPr>
              <w:t xml:space="preserve">Sterylne filtry </w:t>
            </w:r>
            <w:proofErr w:type="spellStart"/>
            <w:r w:rsidRPr="00FF52BC">
              <w:rPr>
                <w:b/>
                <w:sz w:val="22"/>
                <w:szCs w:val="22"/>
                <w:shd w:val="clear" w:color="auto" w:fill="FFFFFF"/>
              </w:rPr>
              <w:t>strzykawkowe</w:t>
            </w:r>
            <w:proofErr w:type="spellEnd"/>
            <w:r w:rsidRPr="00FF52BC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="002B7184">
              <w:rPr>
                <w:b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b/>
                <w:sz w:val="22"/>
                <w:szCs w:val="22"/>
                <w:shd w:val="clear" w:color="auto" w:fill="FFFFFF"/>
              </w:rPr>
              <w:t>6 opak.</w:t>
            </w:r>
          </w:p>
        </w:tc>
      </w:tr>
      <w:tr w:rsidR="002B7184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2B7184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FF52BC" w:rsidP="00FF52BC">
            <w:pPr>
              <w:widowControl w:val="0"/>
              <w:rPr>
                <w:iCs/>
                <w:shd w:val="clear" w:color="auto" w:fill="FFFFFF"/>
              </w:rPr>
            </w:pPr>
            <w:r w:rsidRPr="00FF52BC">
              <w:rPr>
                <w:iCs/>
                <w:shd w:val="clear" w:color="auto" w:fill="FFFFFF"/>
              </w:rPr>
              <w:t xml:space="preserve">Sterylne filtry </w:t>
            </w:r>
            <w:proofErr w:type="spellStart"/>
            <w:r w:rsidRPr="00FF52BC">
              <w:rPr>
                <w:iCs/>
                <w:shd w:val="clear" w:color="auto" w:fill="FFFFFF"/>
              </w:rPr>
              <w:t>strzykawkowe</w:t>
            </w:r>
            <w:proofErr w:type="spellEnd"/>
            <w:r w:rsidRPr="00FF52BC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2B7184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FF52BC" w:rsidP="00FF52BC">
            <w:pPr>
              <w:widowControl w:val="0"/>
            </w:pPr>
            <w:r>
              <w:rPr>
                <w:iCs/>
                <w:shd w:val="clear" w:color="auto" w:fill="FFFFFF"/>
              </w:rPr>
              <w:t>Z</w:t>
            </w:r>
            <w:r w:rsidRPr="00FF52BC">
              <w:rPr>
                <w:iCs/>
                <w:shd w:val="clear" w:color="auto" w:fill="FFFFFF"/>
              </w:rPr>
              <w:t xml:space="preserve"> membraną wykonaną z GF + CA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FF52BC" w:rsidP="00FF52BC">
            <w:pPr>
              <w:widowControl w:val="0"/>
            </w:pPr>
            <w:r>
              <w:rPr>
                <w:iCs/>
                <w:shd w:val="clear" w:color="auto" w:fill="FFFFFF"/>
              </w:rPr>
              <w:t>S</w:t>
            </w:r>
            <w:r w:rsidRPr="00FF52BC">
              <w:rPr>
                <w:iCs/>
                <w:shd w:val="clear" w:color="auto" w:fill="FFFFFF"/>
              </w:rPr>
              <w:t>zczelna obudowa z PP</w:t>
            </w:r>
          </w:p>
        </w:tc>
      </w:tr>
      <w:tr w:rsidR="002B7184" w:rsidRPr="00E1782B" w:rsidTr="00731866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FF52BC" w:rsidP="00FF52BC">
            <w:pPr>
              <w:widowControl w:val="0"/>
            </w:pPr>
            <w:r>
              <w:rPr>
                <w:iCs/>
                <w:shd w:val="clear" w:color="auto" w:fill="FFFFFF"/>
              </w:rPr>
              <w:t>D</w:t>
            </w:r>
            <w:r w:rsidRPr="00FF52BC">
              <w:rPr>
                <w:iCs/>
                <w:shd w:val="clear" w:color="auto" w:fill="FFFFFF"/>
              </w:rPr>
              <w:t>o strzykawek z ko</w:t>
            </w:r>
            <w:r w:rsidR="005C0927">
              <w:rPr>
                <w:iCs/>
                <w:shd w:val="clear" w:color="auto" w:fill="FFFFFF"/>
              </w:rPr>
              <w:t>ń</w:t>
            </w:r>
            <w:r w:rsidRPr="00FF52BC">
              <w:rPr>
                <w:iCs/>
                <w:shd w:val="clear" w:color="auto" w:fill="FFFFFF"/>
              </w:rPr>
              <w:t xml:space="preserve">cówkami typu </w:t>
            </w:r>
            <w:proofErr w:type="spellStart"/>
            <w:r w:rsidRPr="00FF52BC">
              <w:rPr>
                <w:iCs/>
                <w:shd w:val="clear" w:color="auto" w:fill="FFFFFF"/>
              </w:rPr>
              <w:t>Luer</w:t>
            </w:r>
            <w:proofErr w:type="spellEnd"/>
            <w:r w:rsidRPr="00FF52BC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FF52BC" w:rsidP="00731866">
            <w:pPr>
              <w:widowControl w:val="0"/>
            </w:pPr>
            <w:r>
              <w:rPr>
                <w:iCs/>
                <w:shd w:val="clear" w:color="auto" w:fill="FFFFFF"/>
              </w:rPr>
              <w:t>Fi</w:t>
            </w:r>
            <w:r w:rsidRPr="00FF52BC">
              <w:rPr>
                <w:iCs/>
                <w:shd w:val="clear" w:color="auto" w:fill="FFFFFF"/>
              </w:rPr>
              <w:t xml:space="preserve"> porów 0,2 µm, </w:t>
            </w:r>
            <w:r>
              <w:rPr>
                <w:iCs/>
                <w:shd w:val="clear" w:color="auto" w:fill="FFFFFF"/>
              </w:rPr>
              <w:t>fi</w:t>
            </w:r>
            <w:r w:rsidRPr="00FF52BC">
              <w:rPr>
                <w:iCs/>
                <w:shd w:val="clear" w:color="auto" w:fill="FFFFFF"/>
              </w:rPr>
              <w:t xml:space="preserve"> membrany 28 mm</w:t>
            </w:r>
          </w:p>
        </w:tc>
      </w:tr>
      <w:tr w:rsidR="00FF52BC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52BC" w:rsidRPr="00E1782B" w:rsidRDefault="00FF52BC" w:rsidP="00731866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52BC" w:rsidRPr="00FF52BC" w:rsidRDefault="00FF52BC" w:rsidP="0073186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 xml:space="preserve">Opakowanie </w:t>
            </w:r>
            <w:r w:rsidRPr="00FF52BC">
              <w:rPr>
                <w:iCs/>
                <w:shd w:val="clear" w:color="auto" w:fill="FFFFFF"/>
              </w:rPr>
              <w:t>50 szt.</w:t>
            </w:r>
          </w:p>
        </w:tc>
      </w:tr>
    </w:tbl>
    <w:p w:rsidR="00694178" w:rsidRDefault="00694178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B81AEB" w:rsidRPr="00E1782B" w:rsidTr="007A6DF4">
        <w:trPr>
          <w:trHeight w:val="263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B81AEB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</w:pPr>
            <w:r w:rsidRPr="00B81AEB">
              <w:rPr>
                <w:b/>
                <w:sz w:val="22"/>
                <w:szCs w:val="22"/>
                <w:shd w:val="clear" w:color="auto" w:fill="FFFFFF"/>
              </w:rPr>
              <w:t xml:space="preserve">Strzykawki jednorazowe sterylne </w:t>
            </w:r>
            <w:r>
              <w:rPr>
                <w:b/>
                <w:sz w:val="22"/>
                <w:szCs w:val="22"/>
                <w:shd w:val="clear" w:color="auto" w:fill="FFFFFF"/>
              </w:rPr>
              <w:t>– 5 opak.</w:t>
            </w:r>
          </w:p>
        </w:tc>
      </w:tr>
      <w:tr w:rsidR="00B81AEB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B81AEB" w:rsidRPr="00E1782B" w:rsidTr="007A6DF4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B81AEB" w:rsidP="007A6DF4">
            <w:pPr>
              <w:widowControl w:val="0"/>
              <w:rPr>
                <w:iCs/>
                <w:shd w:val="clear" w:color="auto" w:fill="FFFFFF"/>
              </w:rPr>
            </w:pPr>
            <w:r w:rsidRPr="00B81AEB">
              <w:rPr>
                <w:iCs/>
                <w:shd w:val="clear" w:color="auto" w:fill="FFFFFF"/>
              </w:rPr>
              <w:t xml:space="preserve">Strzykawki jednorazowe sterylne </w:t>
            </w:r>
          </w:p>
        </w:tc>
      </w:tr>
      <w:tr w:rsidR="00B81AEB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B81AEB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>T</w:t>
            </w:r>
            <w:r w:rsidRPr="00B81AEB">
              <w:rPr>
                <w:iCs/>
                <w:shd w:val="clear" w:color="auto" w:fill="FFFFFF"/>
              </w:rPr>
              <w:t xml:space="preserve">ypu </w:t>
            </w:r>
            <w:proofErr w:type="spellStart"/>
            <w:r w:rsidRPr="00B81AEB">
              <w:rPr>
                <w:iCs/>
                <w:shd w:val="clear" w:color="auto" w:fill="FFFFFF"/>
              </w:rPr>
              <w:t>Luer</w:t>
            </w:r>
            <w:proofErr w:type="spellEnd"/>
            <w:r w:rsidRPr="00B81AEB">
              <w:rPr>
                <w:iCs/>
                <w:shd w:val="clear" w:color="auto" w:fill="FFFFFF"/>
              </w:rPr>
              <w:t xml:space="preserve"> </w:t>
            </w:r>
          </w:p>
        </w:tc>
      </w:tr>
      <w:tr w:rsidR="00B81AEB" w:rsidRPr="00E1782B" w:rsidTr="007A6DF4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B81AEB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 xml:space="preserve">Pojemność </w:t>
            </w:r>
            <w:r w:rsidRPr="00B81AEB">
              <w:rPr>
                <w:iCs/>
                <w:shd w:val="clear" w:color="auto" w:fill="FFFFFF"/>
              </w:rPr>
              <w:t xml:space="preserve">20 ml </w:t>
            </w:r>
          </w:p>
        </w:tc>
      </w:tr>
      <w:tr w:rsidR="00B81AEB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B81AEB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>Opakowanie 10</w:t>
            </w:r>
            <w:r w:rsidRPr="00FF52BC">
              <w:rPr>
                <w:iCs/>
                <w:shd w:val="clear" w:color="auto" w:fill="FFFFFF"/>
              </w:rPr>
              <w:t>0 szt.</w:t>
            </w:r>
          </w:p>
        </w:tc>
      </w:tr>
    </w:tbl>
    <w:p w:rsidR="00B81AEB" w:rsidRDefault="00B81AEB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B81AEB" w:rsidRPr="00E1782B" w:rsidTr="007A6DF4">
        <w:trPr>
          <w:trHeight w:val="263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B81AEB" w:rsidRPr="00E1782B" w:rsidTr="007A6DF4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3403AF" w:rsidP="007A6DF4">
            <w:pPr>
              <w:widowControl w:val="0"/>
            </w:pPr>
            <w:r w:rsidRPr="003403AF">
              <w:rPr>
                <w:b/>
                <w:sz w:val="22"/>
                <w:szCs w:val="22"/>
                <w:shd w:val="clear" w:color="auto" w:fill="FFFFFF"/>
              </w:rPr>
              <w:t>Końcówki do pipet 1250 µl</w:t>
            </w:r>
            <w:r w:rsidR="00B81AEB" w:rsidRPr="00B81AEB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="00B81AEB">
              <w:rPr>
                <w:b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b/>
                <w:sz w:val="22"/>
                <w:szCs w:val="22"/>
                <w:shd w:val="clear" w:color="auto" w:fill="FFFFFF"/>
              </w:rPr>
              <w:t>3</w:t>
            </w:r>
            <w:r w:rsidR="00B81AEB">
              <w:rPr>
                <w:b/>
                <w:sz w:val="22"/>
                <w:szCs w:val="22"/>
                <w:shd w:val="clear" w:color="auto" w:fill="FFFFFF"/>
              </w:rPr>
              <w:t xml:space="preserve"> opak.</w:t>
            </w:r>
          </w:p>
        </w:tc>
      </w:tr>
      <w:tr w:rsidR="00B81AEB" w:rsidRPr="00E1782B" w:rsidTr="007A6DF4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B81AEB" w:rsidRPr="00E1782B" w:rsidTr="00F7631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Default="003403AF" w:rsidP="007A6DF4">
            <w:pPr>
              <w:widowControl w:val="0"/>
              <w:rPr>
                <w:iCs/>
                <w:shd w:val="clear" w:color="auto" w:fill="FFFFFF"/>
              </w:rPr>
            </w:pPr>
            <w:r w:rsidRPr="003403AF">
              <w:rPr>
                <w:iCs/>
                <w:shd w:val="clear" w:color="auto" w:fill="FFFFFF"/>
              </w:rPr>
              <w:t>Końcówki do pipet</w:t>
            </w:r>
            <w:r w:rsidR="00C90951">
              <w:rPr>
                <w:iCs/>
                <w:shd w:val="clear" w:color="auto" w:fill="FFFFFF"/>
              </w:rPr>
              <w:t xml:space="preserve"> </w:t>
            </w:r>
            <w:r w:rsidR="00C90951" w:rsidRPr="00F76316">
              <w:rPr>
                <w:iCs/>
                <w:shd w:val="clear" w:color="auto" w:fill="FFFFFF"/>
              </w:rPr>
              <w:t xml:space="preserve">typu </w:t>
            </w:r>
            <w:proofErr w:type="spellStart"/>
            <w:r w:rsidR="00C90951" w:rsidRPr="00F76316">
              <w:rPr>
                <w:iCs/>
                <w:shd w:val="clear" w:color="auto" w:fill="FFFFFF"/>
              </w:rPr>
              <w:t>Tall</w:t>
            </w:r>
            <w:proofErr w:type="spellEnd"/>
            <w:r w:rsidR="00C90951" w:rsidRPr="00F76316">
              <w:rPr>
                <w:iCs/>
                <w:shd w:val="clear" w:color="auto" w:fill="FFFFFF"/>
              </w:rPr>
              <w:t xml:space="preserve"> </w:t>
            </w:r>
            <w:proofErr w:type="spellStart"/>
            <w:r w:rsidR="00C90951" w:rsidRPr="00F76316">
              <w:rPr>
                <w:iCs/>
                <w:shd w:val="clear" w:color="auto" w:fill="FFFFFF"/>
              </w:rPr>
              <w:t>Tip</w:t>
            </w:r>
            <w:proofErr w:type="spellEnd"/>
          </w:p>
        </w:tc>
      </w:tr>
      <w:tr w:rsidR="00B81AEB" w:rsidRPr="00E1782B" w:rsidTr="007A6DF4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3403AF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 xml:space="preserve">Pojemność </w:t>
            </w:r>
            <w:r w:rsidRPr="003403AF">
              <w:rPr>
                <w:iCs/>
                <w:shd w:val="clear" w:color="auto" w:fill="FFFFFF"/>
              </w:rPr>
              <w:t>1250 µl</w:t>
            </w:r>
          </w:p>
        </w:tc>
      </w:tr>
      <w:tr w:rsidR="00B81AEB" w:rsidRPr="00E1782B" w:rsidTr="007A6DF4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3403AF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>Długość 102 mm</w:t>
            </w:r>
          </w:p>
        </w:tc>
      </w:tr>
      <w:tr w:rsidR="00B81AEB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EB" w:rsidRPr="00E1782B" w:rsidRDefault="00B81AEB" w:rsidP="007A6DF4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81AEB" w:rsidRDefault="003403AF" w:rsidP="007A6DF4">
            <w:pPr>
              <w:widowControl w:val="0"/>
            </w:pPr>
            <w:r>
              <w:rPr>
                <w:iCs/>
                <w:shd w:val="clear" w:color="auto" w:fill="FFFFFF"/>
              </w:rPr>
              <w:t>N</w:t>
            </w:r>
            <w:r w:rsidRPr="003403AF">
              <w:rPr>
                <w:iCs/>
                <w:shd w:val="clear" w:color="auto" w:fill="FFFFFF"/>
              </w:rPr>
              <w:t>iesterylne</w:t>
            </w:r>
            <w:bookmarkStart w:id="1" w:name="_GoBack"/>
            <w:bookmarkEnd w:id="1"/>
          </w:p>
        </w:tc>
      </w:tr>
      <w:tr w:rsidR="003403AF" w:rsidRPr="00E1782B" w:rsidTr="007A6DF4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3AF" w:rsidRPr="00E1782B" w:rsidRDefault="003403AF" w:rsidP="007A6DF4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03AF" w:rsidRDefault="003403AF" w:rsidP="007A6DF4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 xml:space="preserve">Opakowanie </w:t>
            </w:r>
            <w:r w:rsidRPr="003403AF">
              <w:rPr>
                <w:iCs/>
                <w:shd w:val="clear" w:color="auto" w:fill="FFFFFF"/>
              </w:rPr>
              <w:t>6 x 96szt</w:t>
            </w:r>
            <w:r w:rsidRPr="00FF52BC">
              <w:rPr>
                <w:iCs/>
                <w:shd w:val="clear" w:color="auto" w:fill="FFFFFF"/>
              </w:rPr>
              <w:t>.</w:t>
            </w:r>
          </w:p>
        </w:tc>
      </w:tr>
    </w:tbl>
    <w:p w:rsidR="00694178" w:rsidRPr="00CC7339" w:rsidRDefault="00694178" w:rsidP="00CC7339">
      <w:pPr>
        <w:rPr>
          <w:szCs w:val="20"/>
        </w:rPr>
      </w:pPr>
    </w:p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688" w:rsidRDefault="004B7688">
      <w:r>
        <w:separator/>
      </w:r>
    </w:p>
  </w:endnote>
  <w:endnote w:type="continuationSeparator" w:id="0">
    <w:p w:rsidR="004B7688" w:rsidRDefault="004B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 w:rsidR="00C90951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 w:rsidR="00C90951"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688" w:rsidRDefault="004B7688">
      <w:r>
        <w:separator/>
      </w:r>
    </w:p>
  </w:footnote>
  <w:footnote w:type="continuationSeparator" w:id="0">
    <w:p w:rsidR="004B7688" w:rsidRDefault="004B7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2B7184"/>
    <w:rsid w:val="003403AF"/>
    <w:rsid w:val="004B7688"/>
    <w:rsid w:val="00520A47"/>
    <w:rsid w:val="0058519E"/>
    <w:rsid w:val="005C0927"/>
    <w:rsid w:val="00694178"/>
    <w:rsid w:val="0082796B"/>
    <w:rsid w:val="008574FE"/>
    <w:rsid w:val="00A91BDA"/>
    <w:rsid w:val="00AB7CA1"/>
    <w:rsid w:val="00B81AEB"/>
    <w:rsid w:val="00C57509"/>
    <w:rsid w:val="00C90951"/>
    <w:rsid w:val="00CC7339"/>
    <w:rsid w:val="00DF6E26"/>
    <w:rsid w:val="00E1782B"/>
    <w:rsid w:val="00EB7CE3"/>
    <w:rsid w:val="00F20181"/>
    <w:rsid w:val="00F418B8"/>
    <w:rsid w:val="00F76316"/>
    <w:rsid w:val="00FF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19</cp:revision>
  <dcterms:created xsi:type="dcterms:W3CDTF">2023-08-28T10:58:00Z</dcterms:created>
  <dcterms:modified xsi:type="dcterms:W3CDTF">2023-09-29T10:08:00Z</dcterms:modified>
  <dc:language>pl-PL</dc:language>
</cp:coreProperties>
</file>