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F1" w:rsidRPr="005F5CF1" w:rsidRDefault="005F5CF1" w:rsidP="005F5CF1">
      <w:pPr>
        <w:jc w:val="center"/>
        <w:rPr>
          <w:rFonts w:ascii="Garamond" w:hAnsi="Garamond"/>
          <w:b/>
          <w:sz w:val="24"/>
          <w:szCs w:val="24"/>
        </w:rPr>
      </w:pPr>
      <w:r w:rsidRPr="005F5CF1">
        <w:rPr>
          <w:rFonts w:ascii="Garamond" w:hAnsi="Garamond"/>
          <w:b/>
          <w:sz w:val="24"/>
          <w:szCs w:val="24"/>
        </w:rPr>
        <w:t>Część 1</w:t>
      </w:r>
    </w:p>
    <w:p w:rsidR="005F5CF1" w:rsidRDefault="005F5CF1" w:rsidP="002B37B6"/>
    <w:tbl>
      <w:tblPr>
        <w:tblW w:w="13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6"/>
      </w:tblGrid>
      <w:tr w:rsidR="00557725" w:rsidTr="00557725">
        <w:trPr>
          <w:trHeight w:val="406"/>
          <w:jc w:val="center"/>
        </w:trPr>
        <w:tc>
          <w:tcPr>
            <w:tcW w:w="1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7725" w:rsidRDefault="00557725">
            <w:pPr>
              <w:suppressAutoHyphens/>
              <w:autoSpaceDN w:val="0"/>
              <w:spacing w:line="288" w:lineRule="auto"/>
              <w:jc w:val="center"/>
              <w:rPr>
                <w:rFonts w:ascii="Garamond" w:eastAsia="Times New Roman" w:hAnsi="Garamond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Garamond" w:eastAsia="Times New Roman" w:hAnsi="Garamond"/>
                <w:b/>
                <w:kern w:val="3"/>
                <w:sz w:val="24"/>
                <w:szCs w:val="24"/>
                <w:lang w:eastAsia="zh-CN"/>
              </w:rPr>
              <w:t>OPIS PRZEDMIOTU ZAMÓWIENIA</w:t>
            </w:r>
          </w:p>
        </w:tc>
      </w:tr>
      <w:tr w:rsidR="00557725" w:rsidTr="00557725">
        <w:trPr>
          <w:trHeight w:val="860"/>
          <w:jc w:val="center"/>
        </w:trPr>
        <w:tc>
          <w:tcPr>
            <w:tcW w:w="1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5CF1" w:rsidRPr="008F67FD" w:rsidRDefault="00557725" w:rsidP="00F9793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</w:pPr>
            <w:bookmarkStart w:id="0" w:name="_Hlk84572152"/>
            <w:r w:rsidRPr="005F5CF1"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  <w:t xml:space="preserve">Dostawa </w:t>
            </w:r>
            <w:r w:rsidR="00A42ACC" w:rsidRPr="005F5CF1">
              <w:rPr>
                <w:rFonts w:ascii="Century Gothic" w:hAnsi="Century Gothic" w:cstheme="minorHAnsi"/>
                <w:bCs/>
                <w:kern w:val="3"/>
                <w:sz w:val="20"/>
                <w:szCs w:val="20"/>
                <w:lang w:eastAsia="zh-CN"/>
              </w:rPr>
              <w:t>aparatury medycznej</w:t>
            </w:r>
            <w:r w:rsidRPr="005F5CF1">
              <w:rPr>
                <w:rFonts w:ascii="Century Gothic" w:hAnsi="Century Gothic" w:cstheme="minorHAnsi"/>
                <w:b/>
                <w:kern w:val="3"/>
                <w:sz w:val="20"/>
                <w:szCs w:val="20"/>
                <w:lang w:eastAsia="zh-CN"/>
              </w:rPr>
              <w:t xml:space="preserve"> </w:t>
            </w:r>
            <w:r w:rsidRPr="005F5CF1"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  <w:t>przeznaczon</w:t>
            </w:r>
            <w:r w:rsidR="00A42ACC" w:rsidRPr="005F5CF1"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  <w:t>ej</w:t>
            </w:r>
            <w:r w:rsidRPr="005F5CF1"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A42ACC" w:rsidRPr="005F5CF1"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  <w:t xml:space="preserve">OK Pulmonologii </w:t>
            </w:r>
            <w:r w:rsidRPr="005F5CF1"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bookmarkStart w:id="1" w:name="_GoBack"/>
            <w:bookmarkEnd w:id="1"/>
            <w:r w:rsidRPr="005F5CF1"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  <w:t>wraz z instalacją, uruchomieniem i szkoleniem personelu</w:t>
            </w:r>
            <w:bookmarkEnd w:id="0"/>
            <w:r w:rsidR="005F5CF1"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  <w:t xml:space="preserve"> – zestaw do</w:t>
            </w:r>
            <w:r w:rsidR="005F5CF1" w:rsidRPr="005F5CF1"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  <w:t xml:space="preserve"> bronchoskopii</w:t>
            </w:r>
            <w:r w:rsidR="005F5CF1">
              <w:rPr>
                <w:rFonts w:ascii="Century Gothic" w:hAnsi="Century Gothic" w:cstheme="minorHAnsi"/>
                <w:sz w:val="20"/>
                <w:szCs w:val="20"/>
                <w:bdr w:val="none" w:sz="0" w:space="0" w:color="auto" w:frame="1"/>
              </w:rPr>
              <w:t xml:space="preserve"> (1 zestaw)</w:t>
            </w:r>
          </w:p>
        </w:tc>
      </w:tr>
    </w:tbl>
    <w:p w:rsidR="00557725" w:rsidRDefault="00557725" w:rsidP="00557725">
      <w:pPr>
        <w:widowControl/>
        <w:suppressAutoHyphens/>
        <w:spacing w:line="360" w:lineRule="auto"/>
        <w:jc w:val="center"/>
        <w:rPr>
          <w:rFonts w:ascii="Garamond" w:hAnsi="Garamond"/>
        </w:rPr>
      </w:pPr>
    </w:p>
    <w:p w:rsidR="00557725" w:rsidRDefault="00557725" w:rsidP="00557725">
      <w:pPr>
        <w:widowControl/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/>
          <w:kern w:val="3"/>
          <w:sz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lang w:eastAsia="zh-CN" w:bidi="hi-IN"/>
        </w:rPr>
        <w:t>Uwagi i objaśnienia:</w:t>
      </w:r>
      <w:r>
        <w:rPr>
          <w:rFonts w:ascii="Garamond" w:eastAsia="Lucida Sans Unicode" w:hAnsi="Garamond"/>
          <w:kern w:val="3"/>
          <w:sz w:val="20"/>
          <w:lang w:eastAsia="zh-CN" w:bidi="hi-IN"/>
        </w:rPr>
        <w:tab/>
      </w:r>
    </w:p>
    <w:p w:rsidR="00557725" w:rsidRDefault="00557725" w:rsidP="00557725">
      <w:pPr>
        <w:widowControl/>
        <w:numPr>
          <w:ilvl w:val="0"/>
          <w:numId w:val="2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557725" w:rsidRDefault="00557725" w:rsidP="00557725">
      <w:pPr>
        <w:widowControl/>
        <w:numPr>
          <w:ilvl w:val="0"/>
          <w:numId w:val="2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:rsidR="00557725" w:rsidRDefault="00557725" w:rsidP="00557725">
      <w:pPr>
        <w:widowControl/>
        <w:numPr>
          <w:ilvl w:val="0"/>
          <w:numId w:val="2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:rsidR="00557725" w:rsidRDefault="00557725" w:rsidP="00557725">
      <w:pPr>
        <w:widowControl/>
        <w:numPr>
          <w:ilvl w:val="0"/>
          <w:numId w:val="2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 kolumnie „Lokalizacja w materiałach firmowych potwierdzenia parametru [</w:t>
      </w:r>
      <w:proofErr w:type="spellStart"/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str</w:t>
      </w:r>
      <w:proofErr w:type="spellEnd"/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:rsidR="00557725" w:rsidRDefault="00557725" w:rsidP="00557725">
      <w:pPr>
        <w:widowControl/>
        <w:numPr>
          <w:ilvl w:val="0"/>
          <w:numId w:val="2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:rsidR="00557725" w:rsidRDefault="00557725" w:rsidP="00557725">
      <w:pPr>
        <w:widowControl/>
        <w:numPr>
          <w:ilvl w:val="0"/>
          <w:numId w:val="2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Wykonawca gwarantuje niniejszym, że sprzęt jest fabrycznie nowy (rok produkcji nie wcześniej niż </w:t>
      </w:r>
      <w:r>
        <w:rPr>
          <w:rFonts w:ascii="Garamond" w:eastAsia="Times New Roman" w:hAnsi="Garamond"/>
          <w:sz w:val="20"/>
          <w:szCs w:val="20"/>
          <w:lang w:eastAsia="pl-PL"/>
        </w:rPr>
        <w:t>2022</w:t>
      </w: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rekondycjonowanym</w:t>
      </w:r>
      <w:proofErr w:type="spellEnd"/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:rsidR="00557725" w:rsidRDefault="00557725" w:rsidP="00557725">
      <w:pPr>
        <w:widowControl/>
        <w:numPr>
          <w:ilvl w:val="0"/>
          <w:numId w:val="2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:rsidR="00557725" w:rsidRDefault="00557725" w:rsidP="00557725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:rsidR="009B0ADB" w:rsidRDefault="009B0ADB">
      <w:pPr>
        <w:widowControl/>
        <w:spacing w:after="160" w:line="259" w:lineRule="auto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br w:type="page"/>
      </w:r>
    </w:p>
    <w:p w:rsidR="00557725" w:rsidRDefault="00557725" w:rsidP="00557725">
      <w:pPr>
        <w:spacing w:line="288" w:lineRule="auto"/>
        <w:rPr>
          <w:rFonts w:ascii="Century Gothic" w:eastAsia="Times New Roman" w:hAnsi="Century Gothic" w:cs="Arial"/>
          <w:b/>
          <w:bCs/>
        </w:rPr>
      </w:pPr>
    </w:p>
    <w:p w:rsidR="00557725" w:rsidRDefault="00557725" w:rsidP="00557725">
      <w:pPr>
        <w:spacing w:line="288" w:lineRule="auto"/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  <w:b/>
          <w:bCs/>
        </w:rPr>
        <w:t>Tabela wyceny:</w:t>
      </w:r>
    </w:p>
    <w:p w:rsidR="00557725" w:rsidRDefault="00557725" w:rsidP="00557725">
      <w:pPr>
        <w:spacing w:line="288" w:lineRule="auto"/>
        <w:rPr>
          <w:rFonts w:ascii="Garamond" w:eastAsia="Times New Roman" w:hAnsi="Garamond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730"/>
        <w:gridCol w:w="1879"/>
        <w:gridCol w:w="2649"/>
        <w:gridCol w:w="2622"/>
      </w:tblGrid>
      <w:tr w:rsidR="00557725" w:rsidTr="00D36182">
        <w:trPr>
          <w:trHeight w:val="5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725" w:rsidRDefault="00557725" w:rsidP="00D36182">
            <w:pPr>
              <w:widowControl/>
              <w:spacing w:line="256" w:lineRule="auto"/>
              <w:rPr>
                <w:rFonts w:ascii="Garamond" w:eastAsia="Times New Roman" w:hAnsi="Garamond"/>
                <w:b/>
                <w:color w:val="0D0D0D"/>
                <w:lang w:eastAsia="pl-PL"/>
              </w:rPr>
            </w:pPr>
            <w:r>
              <w:rPr>
                <w:rFonts w:ascii="Garamond" w:eastAsia="Times New Roman" w:hAnsi="Garamond"/>
                <w:b/>
                <w:color w:val="0D0D0D"/>
                <w:lang w:eastAsia="pl-PL"/>
              </w:rPr>
              <w:t xml:space="preserve">Lp.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725" w:rsidRDefault="00557725">
            <w:pPr>
              <w:widowControl/>
              <w:spacing w:line="256" w:lineRule="auto"/>
              <w:jc w:val="center"/>
              <w:rPr>
                <w:rFonts w:ascii="Garamond" w:eastAsia="Times New Roman" w:hAnsi="Garamond"/>
                <w:b/>
                <w:color w:val="0D0D0D"/>
                <w:lang w:eastAsia="pl-PL"/>
              </w:rPr>
            </w:pPr>
            <w:r>
              <w:rPr>
                <w:rFonts w:ascii="Garamond" w:eastAsia="Times New Roman" w:hAnsi="Garamond"/>
                <w:b/>
                <w:color w:val="0D0D0D"/>
                <w:lang w:eastAsia="pl-PL"/>
              </w:rPr>
              <w:t xml:space="preserve">Przedmiot zamówienia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725" w:rsidRDefault="00557725">
            <w:pPr>
              <w:widowControl/>
              <w:spacing w:line="256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Ilość (liczba kompletów)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725" w:rsidRDefault="00557725">
            <w:pPr>
              <w:widowControl/>
              <w:spacing w:line="256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Cena jednostkowa (za 1 komplet) brutto sprzętu </w:t>
            </w:r>
          </w:p>
          <w:p w:rsidR="00557725" w:rsidRDefault="00557725">
            <w:pPr>
              <w:widowControl/>
              <w:spacing w:line="256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(w zł)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725" w:rsidRDefault="00557725">
            <w:pPr>
              <w:widowControl/>
              <w:spacing w:line="256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Cena brutto sprzętu (w zł)</w:t>
            </w:r>
          </w:p>
          <w:p w:rsidR="00557725" w:rsidRDefault="00557725">
            <w:pPr>
              <w:widowControl/>
              <w:spacing w:line="25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(</w:t>
            </w:r>
            <w:r>
              <w:rPr>
                <w:rFonts w:ascii="Garamond" w:eastAsia="Times New Roman" w:hAnsi="Garamond"/>
                <w:bCs/>
                <w:lang w:eastAsia="pl-PL"/>
              </w:rPr>
              <w:t>ilość x cena jednostkowa]</w:t>
            </w:r>
          </w:p>
        </w:tc>
      </w:tr>
      <w:tr w:rsidR="00557725" w:rsidTr="00D36182">
        <w:trPr>
          <w:trHeight w:val="80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725" w:rsidRPr="005F5CF1" w:rsidRDefault="00D36182" w:rsidP="00D36182">
            <w:pPr>
              <w:widowControl/>
              <w:spacing w:line="256" w:lineRule="auto"/>
              <w:rPr>
                <w:rFonts w:ascii="Garamond" w:eastAsia="Times New Roman" w:hAnsi="Garamond"/>
                <w:lang w:eastAsia="pl-PL"/>
              </w:rPr>
            </w:pPr>
            <w:r w:rsidRPr="00D36182">
              <w:rPr>
                <w:rFonts w:ascii="Garamond" w:eastAsia="Times New Roman" w:hAnsi="Garamond"/>
                <w:b/>
                <w:lang w:eastAsia="pl-PL"/>
              </w:rPr>
              <w:t>A: Cena brutto* za cały sprz</w:t>
            </w:r>
            <w:r>
              <w:rPr>
                <w:rFonts w:ascii="Garamond" w:eastAsia="Times New Roman" w:hAnsi="Garamond"/>
                <w:b/>
                <w:lang w:eastAsia="pl-PL"/>
              </w:rPr>
              <w:t>ęt</w:t>
            </w:r>
            <w:r w:rsidRPr="00D36182">
              <w:rPr>
                <w:rFonts w:ascii="Garamond" w:eastAsia="Times New Roman" w:hAnsi="Garamond"/>
                <w:b/>
                <w:lang w:eastAsia="pl-PL"/>
              </w:rPr>
              <w:t>: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57725" w:rsidRDefault="005B26B8" w:rsidP="00D36182">
            <w:pPr>
              <w:widowControl/>
              <w:spacing w:line="25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Zestaw do bronchoskopii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57725" w:rsidRDefault="005B26B8">
            <w:pPr>
              <w:widowControl/>
              <w:spacing w:line="256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25" w:rsidRDefault="00557725">
            <w:pPr>
              <w:widowControl/>
              <w:spacing w:line="25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25" w:rsidRDefault="00557725">
            <w:pPr>
              <w:widowControl/>
              <w:spacing w:line="256" w:lineRule="auto"/>
              <w:jc w:val="center"/>
              <w:rPr>
                <w:rFonts w:ascii="Garamond" w:hAnsi="Garamond"/>
              </w:rPr>
            </w:pPr>
          </w:p>
        </w:tc>
      </w:tr>
    </w:tbl>
    <w:p w:rsidR="005F5CF1" w:rsidRDefault="005F5CF1" w:rsidP="00557725">
      <w:pPr>
        <w:widowControl/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/>
          <w:color w:val="FF0000"/>
          <w:kern w:val="3"/>
          <w:sz w:val="20"/>
          <w:szCs w:val="20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0679"/>
        <w:gridCol w:w="2663"/>
      </w:tblGrid>
      <w:tr w:rsidR="005F5CF1" w:rsidRPr="00846497" w:rsidTr="004C3FF6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5CF1" w:rsidRPr="00846497" w:rsidRDefault="005F5CF1" w:rsidP="004C3FF6">
            <w:pPr>
              <w:widowControl/>
              <w:rPr>
                <w:rFonts w:ascii="Garamond" w:hAnsi="Garamond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F5CF1" w:rsidRPr="00846497" w:rsidRDefault="005F5CF1" w:rsidP="004C3FF6">
            <w:pPr>
              <w:widowControl/>
              <w:rPr>
                <w:rFonts w:ascii="Garamond" w:hAnsi="Garamond"/>
                <w:b/>
              </w:rPr>
            </w:pPr>
            <w:r w:rsidRPr="00846497">
              <w:rPr>
                <w:rFonts w:ascii="Garamond" w:hAnsi="Garamond"/>
                <w:b/>
              </w:rPr>
              <w:t xml:space="preserve">B: </w:t>
            </w:r>
            <w:r w:rsidRPr="00846497">
              <w:rPr>
                <w:rFonts w:ascii="Garamond" w:hAnsi="Garamond"/>
                <w:b/>
                <w:bCs/>
              </w:rPr>
              <w:t>Cena brutto</w:t>
            </w:r>
            <w:r>
              <w:rPr>
                <w:rFonts w:ascii="Garamond" w:hAnsi="Garamond"/>
                <w:b/>
                <w:bCs/>
              </w:rPr>
              <w:t>*</w:t>
            </w:r>
            <w:r w:rsidRPr="00846497">
              <w:rPr>
                <w:rFonts w:ascii="Garamond" w:hAnsi="Garamond"/>
                <w:b/>
                <w:bCs/>
              </w:rPr>
              <w:t xml:space="preserve"> dostawy, instalacji i uruchomienia całego sprzętu </w:t>
            </w:r>
            <w:r w:rsidRPr="00846497">
              <w:rPr>
                <w:rFonts w:ascii="Garamond" w:hAnsi="Garamond"/>
                <w:b/>
              </w:rPr>
              <w:t>(w zł):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5F5CF1" w:rsidRPr="00846497" w:rsidRDefault="005F5CF1" w:rsidP="004C3FF6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5F5CF1" w:rsidRPr="00846497" w:rsidTr="004C3FF6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5CF1" w:rsidRPr="00846497" w:rsidRDefault="005F5CF1" w:rsidP="004C3FF6">
            <w:pPr>
              <w:widowControl/>
              <w:rPr>
                <w:rFonts w:ascii="Garamond" w:hAnsi="Garamond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F5CF1" w:rsidRPr="00846497" w:rsidRDefault="005F5CF1" w:rsidP="004C3FF6">
            <w:pPr>
              <w:widowControl/>
              <w:rPr>
                <w:rFonts w:ascii="Garamond" w:hAnsi="Garamond"/>
                <w:b/>
              </w:rPr>
            </w:pPr>
            <w:r w:rsidRPr="00846497">
              <w:rPr>
                <w:rFonts w:ascii="Garamond" w:hAnsi="Garamond"/>
                <w:b/>
              </w:rPr>
              <w:t xml:space="preserve">C: </w:t>
            </w:r>
            <w:r w:rsidRPr="00846497">
              <w:rPr>
                <w:rFonts w:ascii="Garamond" w:eastAsia="Times New Roman" w:hAnsi="Garamond"/>
                <w:b/>
                <w:bCs/>
              </w:rPr>
              <w:t>Cena brutto</w:t>
            </w:r>
            <w:r>
              <w:rPr>
                <w:rFonts w:ascii="Garamond" w:eastAsia="Times New Roman" w:hAnsi="Garamond"/>
                <w:b/>
                <w:bCs/>
              </w:rPr>
              <w:t>*</w:t>
            </w:r>
            <w:r w:rsidRPr="00846497">
              <w:rPr>
                <w:rFonts w:ascii="Garamond" w:eastAsia="Times New Roman" w:hAnsi="Garamond"/>
                <w:b/>
                <w:bCs/>
              </w:rPr>
              <w:t xml:space="preserve"> wszystkich szkoleń</w:t>
            </w:r>
            <w:r w:rsidRPr="00846497">
              <w:rPr>
                <w:rFonts w:ascii="Garamond" w:hAnsi="Garamond"/>
                <w:b/>
              </w:rPr>
              <w:t xml:space="preserve"> (w zł):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5F5CF1" w:rsidRPr="00846497" w:rsidRDefault="005F5CF1" w:rsidP="004C3FF6">
            <w:pPr>
              <w:widowControl/>
              <w:jc w:val="center"/>
              <w:rPr>
                <w:rFonts w:ascii="Garamond" w:hAnsi="Garamond"/>
              </w:rPr>
            </w:pPr>
          </w:p>
        </w:tc>
      </w:tr>
    </w:tbl>
    <w:p w:rsidR="005F5CF1" w:rsidRPr="00846497" w:rsidRDefault="005F5CF1" w:rsidP="005F5CF1">
      <w:pPr>
        <w:widowControl/>
        <w:tabs>
          <w:tab w:val="left" w:pos="8985"/>
        </w:tabs>
        <w:rPr>
          <w:rFonts w:ascii="Garamond" w:hAnsi="Garamond"/>
        </w:rPr>
      </w:pPr>
    </w:p>
    <w:tbl>
      <w:tblPr>
        <w:tblW w:w="2325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2"/>
        <w:gridCol w:w="2695"/>
      </w:tblGrid>
      <w:tr w:rsidR="005F5CF1" w:rsidRPr="00846497" w:rsidTr="00D36182">
        <w:trPr>
          <w:trHeight w:val="83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F5CF1" w:rsidRPr="00846497" w:rsidRDefault="005F5CF1" w:rsidP="004C3FF6">
            <w:pPr>
              <w:suppressAutoHyphens/>
              <w:snapToGrid w:val="0"/>
              <w:spacing w:line="276" w:lineRule="auto"/>
              <w:jc w:val="right"/>
              <w:rPr>
                <w:rFonts w:ascii="Garamond" w:eastAsia="Andale Sans UI" w:hAnsi="Garamond"/>
                <w:b/>
                <w:bCs/>
                <w:kern w:val="2"/>
              </w:rPr>
            </w:pPr>
            <w:r w:rsidRPr="00846497">
              <w:rPr>
                <w:rFonts w:ascii="Garamond" w:eastAsia="Andale Sans UI" w:hAnsi="Garamond"/>
                <w:b/>
                <w:bCs/>
                <w:kern w:val="2"/>
              </w:rPr>
              <w:t>A+ B + C: Cena brutto</w:t>
            </w:r>
            <w:r>
              <w:rPr>
                <w:rFonts w:ascii="Garamond" w:eastAsia="Andale Sans UI" w:hAnsi="Garamond"/>
                <w:b/>
                <w:bCs/>
                <w:kern w:val="2"/>
              </w:rPr>
              <w:t>*</w:t>
            </w:r>
            <w:r w:rsidRPr="00846497">
              <w:rPr>
                <w:rFonts w:ascii="Garamond" w:eastAsia="Andale Sans UI" w:hAnsi="Garamond"/>
                <w:b/>
                <w:bCs/>
                <w:kern w:val="2"/>
              </w:rPr>
              <w:t xml:space="preserve"> oferty </w:t>
            </w:r>
            <w:r w:rsidRPr="00846497">
              <w:rPr>
                <w:rFonts w:ascii="Garamond" w:eastAsia="Times New Roman" w:hAnsi="Garamond"/>
                <w:b/>
                <w:kern w:val="2"/>
              </w:rPr>
              <w:t>(w zł)</w:t>
            </w:r>
            <w:r w:rsidR="009B0ADB">
              <w:rPr>
                <w:rFonts w:ascii="Garamond" w:eastAsia="Times New Roman" w:hAnsi="Garamond"/>
                <w:b/>
                <w:kern w:val="2"/>
              </w:rPr>
              <w:t>: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CF1" w:rsidRPr="00846497" w:rsidRDefault="005F5CF1" w:rsidP="004C3FF6">
            <w:pPr>
              <w:suppressAutoHyphens/>
              <w:snapToGrid w:val="0"/>
              <w:spacing w:line="276" w:lineRule="auto"/>
              <w:jc w:val="center"/>
              <w:rPr>
                <w:rFonts w:ascii="Garamond" w:eastAsia="Andale Sans UI" w:hAnsi="Garamond"/>
                <w:b/>
                <w:bCs/>
                <w:kern w:val="2"/>
              </w:rPr>
            </w:pPr>
          </w:p>
        </w:tc>
      </w:tr>
    </w:tbl>
    <w:p w:rsidR="005F5CF1" w:rsidRDefault="005F5CF1" w:rsidP="005F5CF1">
      <w:pPr>
        <w:widowControl/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D36182" w:rsidRDefault="00D36182" w:rsidP="005F5CF1">
      <w:pPr>
        <w:widowControl/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D36182" w:rsidRPr="00282B83" w:rsidRDefault="00D36182" w:rsidP="00D36182">
      <w:pPr>
        <w:widowControl/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/>
          <w:i/>
          <w:kern w:val="3"/>
          <w:lang w:eastAsia="zh-CN" w:bidi="hi-IN"/>
        </w:rPr>
      </w:pPr>
      <w:r w:rsidRPr="00282B83">
        <w:rPr>
          <w:rFonts w:ascii="Garamond" w:eastAsia="Lucida Sans Unicode" w:hAnsi="Garamond"/>
          <w:i/>
          <w:kern w:val="3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:rsidR="00D36182" w:rsidRDefault="00D36182" w:rsidP="005F5CF1">
      <w:pPr>
        <w:widowControl/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557725" w:rsidRDefault="00557725" w:rsidP="00557725">
      <w:pPr>
        <w:widowControl/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/>
          <w:color w:val="FF0000"/>
          <w:kern w:val="3"/>
          <w:sz w:val="20"/>
          <w:szCs w:val="20"/>
          <w:lang w:eastAsia="zh-CN" w:bidi="hi-IN"/>
        </w:rPr>
      </w:pPr>
      <w:r>
        <w:rPr>
          <w:rFonts w:ascii="Century Gothic" w:eastAsia="Lucida Sans Unicode" w:hAnsi="Century Gothic"/>
          <w:color w:val="FF0000"/>
          <w:kern w:val="3"/>
          <w:sz w:val="20"/>
          <w:szCs w:val="20"/>
          <w:lang w:eastAsia="zh-CN" w:bidi="hi-IN"/>
        </w:rPr>
        <w:br w:type="page"/>
      </w:r>
    </w:p>
    <w:p w:rsidR="00D36182" w:rsidRDefault="00D36182" w:rsidP="00D3618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lastRenderedPageBreak/>
        <w:t>Nazwa i typ: ...............................................................................</w:t>
      </w:r>
    </w:p>
    <w:p w:rsidR="00D36182" w:rsidRDefault="00D36182" w:rsidP="00D3618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:rsidR="00D36182" w:rsidRDefault="00D36182" w:rsidP="00D3618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:rsidR="00D36182" w:rsidRDefault="00D36182" w:rsidP="00D3618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:rsidR="00D36182" w:rsidRDefault="00D36182" w:rsidP="00D3618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Rok produkcji (nie wcześniej niż 2022):  …....................................................</w:t>
      </w:r>
    </w:p>
    <w:p w:rsidR="00D36182" w:rsidRDefault="00D36182" w:rsidP="00D3618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:rsidR="00D36182" w:rsidRDefault="00D36182" w:rsidP="00D3618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Klasa wyrobu medyczneg</w:t>
      </w:r>
      <w:r>
        <w:rPr>
          <w:rFonts w:ascii="Garamond" w:eastAsia="Lucida Sans Unicode" w:hAnsi="Garamond"/>
          <w:color w:val="000000"/>
          <w:kern w:val="3"/>
          <w:sz w:val="20"/>
          <w:szCs w:val="20"/>
          <w:lang w:eastAsia="zh-CN" w:bidi="hi-IN"/>
        </w:rPr>
        <w:t xml:space="preserve">o: </w:t>
      </w: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......................................................</w:t>
      </w:r>
    </w:p>
    <w:p w:rsidR="00D36182" w:rsidRDefault="00D36182" w:rsidP="00D36182">
      <w:pPr>
        <w:widowControl/>
        <w:suppressAutoHyphens/>
        <w:spacing w:line="360" w:lineRule="auto"/>
        <w:rPr>
          <w:rFonts w:ascii="Garamond" w:eastAsia="Times New Roman" w:hAnsi="Garamond"/>
          <w:b/>
          <w:lang w:eastAsia="ar-SA"/>
        </w:rPr>
      </w:pPr>
    </w:p>
    <w:p w:rsidR="00557725" w:rsidRDefault="00557725" w:rsidP="00557725">
      <w:pPr>
        <w:widowControl/>
        <w:suppressAutoHyphens/>
        <w:spacing w:line="360" w:lineRule="auto"/>
        <w:jc w:val="center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>PARAMETRY TECHNICZNE I EKSPLOATACYJNE</w:t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418"/>
        <w:gridCol w:w="3969"/>
        <w:gridCol w:w="1701"/>
        <w:gridCol w:w="2410"/>
      </w:tblGrid>
      <w:tr w:rsidR="00557725" w:rsidRPr="007642A1" w:rsidTr="00D36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725" w:rsidRPr="007642A1" w:rsidRDefault="00557725">
            <w:pPr>
              <w:suppressAutoHyphens/>
              <w:snapToGrid w:val="0"/>
              <w:spacing w:line="288" w:lineRule="auto"/>
              <w:rPr>
                <w:rFonts w:asciiTheme="minorHAnsi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b/>
                <w:bCs/>
                <w:color w:val="000000"/>
                <w:kern w:val="2"/>
                <w:lang w:eastAsia="ar-SA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725" w:rsidRPr="007642A1" w:rsidRDefault="00557725">
            <w:pPr>
              <w:keepNext/>
              <w:widowControl/>
              <w:tabs>
                <w:tab w:val="num" w:pos="0"/>
              </w:tabs>
              <w:suppressAutoHyphens/>
              <w:snapToGrid w:val="0"/>
              <w:spacing w:line="288" w:lineRule="auto"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color w:val="000000"/>
                <w:kern w:val="2"/>
              </w:rPr>
            </w:pPr>
            <w:r w:rsidRPr="007642A1">
              <w:rPr>
                <w:rFonts w:asciiTheme="minorHAnsi" w:eastAsia="Times New Roman" w:hAnsiTheme="minorHAnsi" w:cstheme="minorHAnsi"/>
                <w:b/>
                <w:bCs/>
                <w:color w:val="000000"/>
                <w:kern w:val="2"/>
              </w:rPr>
              <w:t>Parametr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725" w:rsidRPr="007642A1" w:rsidRDefault="00557725">
            <w:pPr>
              <w:suppressAutoHyphens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b/>
                <w:bCs/>
                <w:color w:val="000000"/>
                <w:kern w:val="2"/>
                <w:lang w:eastAsia="ar-SA"/>
              </w:rPr>
              <w:t>Parametr wymagany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725" w:rsidRPr="007642A1" w:rsidRDefault="00557725">
            <w:pPr>
              <w:suppressAutoHyphens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b/>
                <w:bCs/>
                <w:color w:val="000000"/>
                <w:kern w:val="2"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725" w:rsidRPr="007642A1" w:rsidRDefault="00557725">
            <w:pPr>
              <w:suppressAutoHyphens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7642A1">
              <w:rPr>
                <w:rFonts w:asciiTheme="minorHAnsi" w:hAnsiTheme="minorHAnsi" w:cstheme="minorHAnsi"/>
                <w:b/>
                <w:bCs/>
                <w:color w:val="000000"/>
                <w:kern w:val="2"/>
                <w:lang w:eastAsia="ar-SA"/>
              </w:rPr>
              <w:t>Lokalizacja w materiałach firmowych potwierdzenia parametru [</w:t>
            </w:r>
            <w:proofErr w:type="spellStart"/>
            <w:r w:rsidRPr="007642A1">
              <w:rPr>
                <w:rFonts w:asciiTheme="minorHAnsi" w:hAnsiTheme="minorHAnsi" w:cstheme="minorHAnsi"/>
                <w:b/>
                <w:bCs/>
                <w:color w:val="000000"/>
                <w:kern w:val="2"/>
                <w:lang w:eastAsia="ar-SA"/>
              </w:rPr>
              <w:t>str</w:t>
            </w:r>
            <w:proofErr w:type="spellEnd"/>
            <w:r w:rsidRPr="007642A1">
              <w:rPr>
                <w:rFonts w:asciiTheme="minorHAnsi" w:hAnsiTheme="minorHAnsi" w:cstheme="minorHAnsi"/>
                <w:b/>
                <w:bCs/>
                <w:color w:val="000000"/>
                <w:kern w:val="2"/>
                <w:lang w:eastAsia="ar-SA"/>
              </w:rPr>
              <w:t xml:space="preserve"> w ofercie, plik]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725" w:rsidRPr="007642A1" w:rsidRDefault="00557725">
            <w:pPr>
              <w:suppressAutoHyphens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b/>
                <w:bCs/>
                <w:color w:val="000000"/>
                <w:kern w:val="2"/>
                <w:lang w:eastAsia="ar-SA"/>
              </w:rPr>
              <w:t>Sposób oceny</w:t>
            </w:r>
          </w:p>
        </w:tc>
      </w:tr>
      <w:tr w:rsidR="00411078" w:rsidRPr="007642A1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Zestaw do bronchoskopii składający się ze sond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bronchoskopowych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 o specyfikacji jak niżej: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F06AB3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Nie dotyczy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- - -</w:t>
            </w:r>
          </w:p>
        </w:tc>
      </w:tr>
      <w:tr w:rsidR="00411078" w:rsidRPr="007642A1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  <w:b/>
              </w:rPr>
            </w:pPr>
            <w:r w:rsidRPr="007642A1">
              <w:rPr>
                <w:rFonts w:asciiTheme="minorHAnsi" w:hAnsiTheme="minorHAnsi" w:cstheme="minorHAnsi"/>
                <w:b/>
              </w:rPr>
              <w:t>Sonda miniaturowa do procedur EBUS – 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F06AB3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Nie dotyczy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- - -</w:t>
            </w:r>
          </w:p>
        </w:tc>
      </w:tr>
      <w:tr w:rsidR="00411078" w:rsidRPr="007642A1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Skanowanie mechaniczne, radialnie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- - -</w:t>
            </w:r>
          </w:p>
        </w:tc>
      </w:tr>
      <w:tr w:rsidR="00411078" w:rsidRPr="007642A1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Zakres skanowania mechanicznego – 360 [°], +/- 1 [°]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- - -</w:t>
            </w:r>
          </w:p>
        </w:tc>
      </w:tr>
      <w:tr w:rsidR="00411078" w:rsidRPr="007642A1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</w:rPr>
            </w:pPr>
            <w:r w:rsidRPr="007642A1">
              <w:rPr>
                <w:rFonts w:asciiTheme="minorHAnsi" w:hAnsiTheme="minorHAnsi" w:cstheme="minorHAnsi"/>
              </w:rPr>
              <w:t>Długość robocza – min. 2050 [mm]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Wartość wymagana – 0 pkt, większa niż wymagana – 1 pkt.</w:t>
            </w:r>
          </w:p>
        </w:tc>
      </w:tr>
      <w:tr w:rsidR="00411078" w:rsidRPr="007642A1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</w:rPr>
            </w:pPr>
            <w:r w:rsidRPr="007642A1">
              <w:rPr>
                <w:rFonts w:asciiTheme="minorHAnsi" w:hAnsiTheme="minorHAnsi" w:cstheme="minorHAnsi"/>
              </w:rPr>
              <w:t>Długość całkowita – min. 2120 [mm]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Wartość wymagana – 0 pkt, większa niż wymagana – 1 pkt.</w:t>
            </w:r>
          </w:p>
        </w:tc>
      </w:tr>
      <w:tr w:rsidR="00411078" w:rsidRPr="007642A1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</w:rPr>
            </w:pPr>
            <w:r w:rsidRPr="007642A1">
              <w:rPr>
                <w:rFonts w:asciiTheme="minorHAnsi" w:hAnsiTheme="minorHAnsi" w:cstheme="minorHAnsi"/>
              </w:rPr>
              <w:t>Średnica końcówki sondy – 1,7 [mm], +/- 0,1 [mm]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- - -</w:t>
            </w:r>
          </w:p>
        </w:tc>
      </w:tr>
      <w:tr w:rsidR="00411078" w:rsidRPr="007642A1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Maksymalna średnica sondy =&lt; 2,0 [mm]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Wartość wymagana – 0 pkt, większa niż wymagana – 1 pkt.</w:t>
            </w:r>
          </w:p>
        </w:tc>
      </w:tr>
      <w:tr w:rsidR="00411078" w:rsidRPr="007642A1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</w:rPr>
            </w:pPr>
            <w:r w:rsidRPr="007642A1">
              <w:rPr>
                <w:rFonts w:asciiTheme="minorHAnsi" w:hAnsiTheme="minorHAnsi" w:cstheme="minorHAnsi"/>
              </w:rPr>
              <w:t>Częstotliwość – 20 [MHz], +/- 1 [MHz]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- - -</w:t>
            </w:r>
          </w:p>
        </w:tc>
      </w:tr>
      <w:tr w:rsidR="00411078" w:rsidRPr="007642A1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Współpraca z posiadaną przez użytkownika centralą </w:t>
            </w:r>
            <w:r w:rsidR="005D0400">
              <w:rPr>
                <w:rFonts w:asciiTheme="minorHAnsi" w:hAnsiTheme="minorHAnsi" w:cstheme="minorHAnsi"/>
              </w:rPr>
              <w:t>ultrasonograficzną</w:t>
            </w:r>
            <w:r>
              <w:rPr>
                <w:rFonts w:asciiTheme="minorHAnsi" w:hAnsiTheme="minorHAnsi" w:cstheme="minorHAnsi"/>
              </w:rPr>
              <w:t xml:space="preserve"> EU-ME 2 o</w:t>
            </w:r>
            <w:r w:rsidR="005D0400">
              <w:rPr>
                <w:rFonts w:asciiTheme="minorHAnsi" w:hAnsiTheme="minorHAnsi" w:cstheme="minorHAnsi"/>
              </w:rPr>
              <w:t xml:space="preserve">raz napędem mechanicznym </w:t>
            </w:r>
            <w:proofErr w:type="spellStart"/>
            <w:r w:rsidR="005D0400">
              <w:rPr>
                <w:rFonts w:asciiTheme="minorHAnsi" w:hAnsiTheme="minorHAnsi" w:cstheme="minorHAnsi"/>
              </w:rPr>
              <w:t>minison</w:t>
            </w:r>
            <w:r>
              <w:rPr>
                <w:rFonts w:asciiTheme="minorHAnsi" w:hAnsiTheme="minorHAnsi" w:cstheme="minorHAnsi"/>
              </w:rPr>
              <w:t>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F06AB3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Nie dotyczy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- - -</w:t>
            </w:r>
          </w:p>
        </w:tc>
      </w:tr>
      <w:tr w:rsidR="00411078" w:rsidRPr="007642A1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  <w:b/>
              </w:rPr>
            </w:pPr>
            <w:r w:rsidRPr="007642A1">
              <w:rPr>
                <w:rFonts w:asciiTheme="minorHAnsi" w:hAnsiTheme="minorHAnsi" w:cstheme="minorHAnsi"/>
                <w:b/>
              </w:rPr>
              <w:t>Sonda mini do procedur EBUS – 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F06AB3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Nie dotyczy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- - -</w:t>
            </w:r>
          </w:p>
        </w:tc>
      </w:tr>
      <w:tr w:rsidR="00411078" w:rsidRPr="007642A1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Skanowanie mechaniczne, radialnie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- - -</w:t>
            </w:r>
          </w:p>
        </w:tc>
      </w:tr>
      <w:tr w:rsidR="00411078" w:rsidRPr="007642A1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Zakres skanowania mechanicznego – 360 [°], +/- 1 [°]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- - -</w:t>
            </w:r>
          </w:p>
        </w:tc>
      </w:tr>
      <w:tr w:rsidR="00411078" w:rsidRPr="007642A1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</w:rPr>
            </w:pPr>
            <w:r w:rsidRPr="007642A1">
              <w:rPr>
                <w:rFonts w:asciiTheme="minorHAnsi" w:hAnsiTheme="minorHAnsi" w:cstheme="minorHAnsi"/>
              </w:rPr>
              <w:t>Długość robocza – min. 2150 [mm]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Wartość wymagana – 0 pkt, większa niż wymagana – 1 pkt.</w:t>
            </w:r>
          </w:p>
        </w:tc>
      </w:tr>
      <w:tr w:rsidR="00411078" w:rsidRPr="007642A1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</w:rPr>
            </w:pPr>
            <w:r w:rsidRPr="007642A1">
              <w:rPr>
                <w:rFonts w:asciiTheme="minorHAnsi" w:hAnsiTheme="minorHAnsi" w:cstheme="minorHAnsi"/>
              </w:rPr>
              <w:t>Długość całkowita – min. 2220 [mm]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Wartość wymagana – 0 pkt, większa niż wymagana – 1 pkt.</w:t>
            </w:r>
          </w:p>
        </w:tc>
      </w:tr>
      <w:tr w:rsidR="00411078" w:rsidRPr="007642A1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</w:rPr>
            </w:pPr>
            <w:r w:rsidRPr="007642A1">
              <w:rPr>
                <w:rFonts w:asciiTheme="minorHAnsi" w:hAnsiTheme="minorHAnsi" w:cstheme="minorHAnsi"/>
              </w:rPr>
              <w:t>Średnica końcówki sondy – 1,4 [mm], +/- 0,1 [mm]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- - -</w:t>
            </w:r>
          </w:p>
        </w:tc>
      </w:tr>
      <w:tr w:rsidR="00411078" w:rsidRPr="007642A1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Maksymalna średnica sondy =&lt; 2,0 [mm]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Wartość wymagana – 0 pkt, większa niż wymagana – 1 pkt.</w:t>
            </w:r>
          </w:p>
        </w:tc>
      </w:tr>
      <w:tr w:rsidR="00411078" w:rsidRPr="007642A1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</w:rPr>
            </w:pPr>
            <w:r w:rsidRPr="007642A1">
              <w:rPr>
                <w:rFonts w:asciiTheme="minorHAnsi" w:hAnsiTheme="minorHAnsi" w:cstheme="minorHAnsi"/>
              </w:rPr>
              <w:t>Częstotliwość – 20 [MHz], +/- 1 [MHz]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- - -</w:t>
            </w:r>
          </w:p>
        </w:tc>
      </w:tr>
      <w:tr w:rsidR="00411078" w:rsidTr="009B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78" w:rsidRPr="007642A1" w:rsidRDefault="00411078" w:rsidP="00411078">
            <w:pPr>
              <w:widowControl/>
              <w:numPr>
                <w:ilvl w:val="0"/>
                <w:numId w:val="3"/>
              </w:numPr>
              <w:suppressAutoHyphens/>
              <w:spacing w:line="288" w:lineRule="auto"/>
              <w:ind w:left="0" w:firstLine="0"/>
              <w:contextualSpacing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9B0ADB">
            <w:pPr>
              <w:pStyle w:val="Akapitzlist1"/>
              <w:spacing w:after="0" w:line="100" w:lineRule="atLea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Współpraca z posiadaną przez użytkownika centralą </w:t>
            </w:r>
            <w:r w:rsidR="005D0400">
              <w:rPr>
                <w:rFonts w:asciiTheme="minorHAnsi" w:hAnsiTheme="minorHAnsi" w:cstheme="minorHAnsi"/>
              </w:rPr>
              <w:t>ultrasonograficzną</w:t>
            </w:r>
            <w:r>
              <w:rPr>
                <w:rFonts w:asciiTheme="minorHAnsi" w:hAnsiTheme="minorHAnsi" w:cstheme="minorHAnsi"/>
              </w:rPr>
              <w:t xml:space="preserve"> EU-ME 2 oraz napędem mechanicznym </w:t>
            </w:r>
            <w:proofErr w:type="spellStart"/>
            <w:r>
              <w:rPr>
                <w:rFonts w:asciiTheme="minorHAnsi" w:hAnsiTheme="minorHAnsi" w:cstheme="minorHAnsi"/>
              </w:rPr>
              <w:t>miniso</w:t>
            </w:r>
            <w:r w:rsidR="00754A2E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ind w:right="-12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F06AB3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"/>
                <w:lang w:eastAsia="ar-SA"/>
              </w:rPr>
              <w:t>Nie dotyczy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78" w:rsidRPr="007642A1" w:rsidRDefault="00411078" w:rsidP="00D36182">
            <w:pPr>
              <w:widowControl/>
              <w:suppressAutoHyphens/>
              <w:snapToGrid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</w:pPr>
            <w:r w:rsidRPr="007642A1">
              <w:rPr>
                <w:rFonts w:asciiTheme="minorHAnsi" w:eastAsia="Times New Roman" w:hAnsiTheme="minorHAnsi" w:cstheme="minorHAnsi"/>
                <w:color w:val="000000"/>
                <w:kern w:val="2"/>
                <w:sz w:val="16"/>
                <w:szCs w:val="16"/>
                <w:lang w:eastAsia="ar-SA"/>
              </w:rPr>
              <w:t>- - -</w:t>
            </w:r>
          </w:p>
        </w:tc>
      </w:tr>
    </w:tbl>
    <w:p w:rsidR="00A42ACC" w:rsidRDefault="00A42ACC" w:rsidP="00A42ACC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:rsidR="006124F4" w:rsidRPr="00D36182" w:rsidRDefault="006124F4" w:rsidP="00D36182">
      <w:pPr>
        <w:widowControl/>
        <w:suppressAutoHyphens/>
        <w:spacing w:line="360" w:lineRule="auto"/>
        <w:jc w:val="center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>WARUNKI GWARANCJI, SERWISU I SZKOLENIA (DLA WSZYSTKICH OFEROWANYCH URZĄDZEŃ)</w:t>
      </w:r>
    </w:p>
    <w:tbl>
      <w:tblPr>
        <w:tblW w:w="15310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939"/>
        <w:gridCol w:w="2126"/>
        <w:gridCol w:w="2268"/>
        <w:gridCol w:w="2410"/>
      </w:tblGrid>
      <w:tr w:rsidR="006124F4" w:rsidRPr="006124F4" w:rsidTr="00D36182">
        <w:trPr>
          <w:trHeight w:val="7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C4599">
            <w:pPr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6124F4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LP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C4599">
            <w:pPr>
              <w:keepNext/>
              <w:tabs>
                <w:tab w:val="num" w:pos="0"/>
              </w:tabs>
              <w:suppressAutoHyphens/>
              <w:snapToGrid w:val="0"/>
              <w:ind w:left="720" w:hanging="720"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6124F4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PARAMETR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C4599">
            <w:pPr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6124F4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PARAMETR WYMAGANY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C4599">
            <w:pPr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6124F4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F06AB3" w:rsidRDefault="00A42ACC" w:rsidP="006C4599">
            <w:pPr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F06AB3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SPOSÓB OCENY</w:t>
            </w:r>
          </w:p>
        </w:tc>
      </w:tr>
      <w:tr w:rsidR="006124F4" w:rsidRPr="006124F4" w:rsidTr="006F5477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D36182" w:rsidRDefault="00A42ACC" w:rsidP="006F5477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keepNext/>
              <w:tabs>
                <w:tab w:val="num" w:pos="0"/>
              </w:tabs>
              <w:suppressAutoHyphens/>
              <w:snapToGrid w:val="0"/>
              <w:spacing w:line="100" w:lineRule="atLeast"/>
              <w:ind w:left="720" w:hanging="720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6124F4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GWARANCJE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100" w:lineRule="atLeast"/>
              <w:rPr>
                <w:rFonts w:asciiTheme="minorHAnsi" w:eastAsiaTheme="minorHAnsi" w:hAnsiTheme="minorHAnsi" w:cstheme="minorHAnsi"/>
              </w:rPr>
            </w:pPr>
            <w:r w:rsidRPr="006124F4">
              <w:rPr>
                <w:rFonts w:asciiTheme="minorHAnsi" w:eastAsia="Times New Roman" w:hAnsiTheme="minorHAnsi" w:cstheme="minorHAnsi"/>
                <w:lang w:eastAsia="pl-PL"/>
              </w:rPr>
              <w:t>Okres gwarancji dla urządzeń  i wszystkich ich składników [liczba miesięcy]</w:t>
            </w:r>
          </w:p>
          <w:p w:rsidR="00A42ACC" w:rsidRPr="006124F4" w:rsidRDefault="00A42ACC" w:rsidP="006F5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  <w:i/>
                <w:iCs/>
              </w:rPr>
              <w:t xml:space="preserve">UWAGA – należy podać pełną liczbę miesięcy. Wartości ułamkowe będą przy ocenie </w:t>
            </w:r>
            <w:r w:rsidRPr="006124F4">
              <w:rPr>
                <w:rFonts w:asciiTheme="minorHAnsi" w:hAnsiTheme="minorHAnsi" w:cstheme="minorHAnsi"/>
                <w:i/>
                <w:iCs/>
              </w:rPr>
              <w:lastRenderedPageBreak/>
              <w:t>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6124F4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≥24</w:t>
            </w:r>
          </w:p>
          <w:p w:rsidR="00A42ACC" w:rsidRPr="006124F4" w:rsidRDefault="00A42ACC" w:rsidP="006F5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A42ACC" w:rsidRPr="006124F4" w:rsidRDefault="00A42ACC" w:rsidP="006F5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6124F4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Tak/podać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pacing w:line="100" w:lineRule="atLeast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ar-SA"/>
              </w:rPr>
            </w:pPr>
            <w:r w:rsidRPr="006124F4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ar-SA"/>
              </w:rPr>
              <w:t>Najdłuższy okres – 10 pkt.,</w:t>
            </w:r>
          </w:p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ar-SA"/>
              </w:rPr>
              <w:t xml:space="preserve">Inne – proporcjonalnie mniej (względem najdłuższej </w:t>
            </w:r>
            <w:r w:rsidRPr="006124F4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ar-SA"/>
              </w:rPr>
              <w:lastRenderedPageBreak/>
              <w:t>zaoferowanej gwarancji)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pl-PL"/>
              </w:rPr>
            </w:pPr>
            <w:r w:rsidRPr="006124F4">
              <w:rPr>
                <w:rFonts w:asciiTheme="minorHAnsi" w:eastAsia="Times New Roman" w:hAnsiTheme="minorHAnsi" w:cstheme="minorHAnsi"/>
                <w:lang w:eastAsia="pl-PL"/>
              </w:rPr>
              <w:t>Gwarancja dostępności części zamiennych [liczba lat] – min. 8 lat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6124F4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pacing w:line="100" w:lineRule="atLeast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rPr>
                <w:rFonts w:asciiTheme="minorHAnsi" w:eastAsia="Arial" w:hAnsiTheme="minorHAnsi" w:cstheme="minorHAnsi"/>
                <w:kern w:val="2"/>
                <w:lang w:eastAsia="ar-SA"/>
              </w:rPr>
            </w:pPr>
            <w:r w:rsidRPr="006124F4">
              <w:rPr>
                <w:rFonts w:asciiTheme="minorHAnsi" w:eastAsia="Arial" w:hAnsiTheme="minorHAnsi" w:cstheme="minorHAnsi"/>
                <w:kern w:val="2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6124F4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rPr>
                <w:rFonts w:asciiTheme="minorHAnsi" w:eastAsia="Arial" w:hAnsiTheme="minorHAnsi" w:cstheme="minorHAnsi"/>
                <w:b/>
                <w:kern w:val="2"/>
                <w:lang w:eastAsia="ar-SA"/>
              </w:rPr>
            </w:pPr>
            <w:r w:rsidRPr="006124F4">
              <w:rPr>
                <w:rFonts w:asciiTheme="minorHAnsi" w:eastAsia="Arial" w:hAnsiTheme="minorHAnsi" w:cstheme="minorHAnsi"/>
                <w:b/>
                <w:kern w:val="2"/>
                <w:lang w:eastAsia="ar-SA"/>
              </w:rPr>
              <w:t>WARUNKI SERWISU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napToGrid w:val="0"/>
              <w:spacing w:line="100" w:lineRule="atLeast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>W cenie oferty -  przeglądy okresowe w okresie gwarancji (w częstotliwości i w zakresie zgodnym z wymogami producenta).</w:t>
            </w:r>
            <w:r w:rsidRPr="006124F4"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Pr="006124F4">
              <w:rPr>
                <w:rFonts w:asciiTheme="minorHAnsi" w:hAnsiTheme="minorHAnsi" w:cstheme="minorHAnsi"/>
              </w:rPr>
              <w:t>Obowiązkowy bezpłatny przegląd z końcem biegu gwarancji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TAK, podać liczbę przeglądów w okresie gwarancji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pStyle w:val="Lista-kontynuacja24"/>
              <w:snapToGrid w:val="0"/>
              <w:spacing w:after="0" w:line="100" w:lineRule="atLea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4F4">
              <w:rPr>
                <w:rFonts w:asciiTheme="minorHAnsi" w:hAnsiTheme="minorHAnsi" w:cstheme="minorHAnsi"/>
                <w:sz w:val="22"/>
                <w:szCs w:val="22"/>
              </w:rPr>
              <w:t>Czas reakcji (dotyczy także reakcji zdalnej): „przyjęte zgłoszenie – podjęta naprawa” =&lt; 2 dni robocze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pStyle w:val="Lista-kontynuacja24"/>
              <w:snapToGrid w:val="0"/>
              <w:spacing w:after="0" w:line="100" w:lineRule="atLea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4F4">
              <w:rPr>
                <w:rFonts w:asciiTheme="minorHAnsi" w:hAnsiTheme="minorHAnsi" w:cstheme="minorHAnsi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pStyle w:val="Lista-kontynuacja24"/>
              <w:snapToGrid w:val="0"/>
              <w:spacing w:after="0" w:line="100" w:lineRule="atLea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4F4">
              <w:rPr>
                <w:rFonts w:asciiTheme="minorHAnsi" w:hAnsiTheme="minorHAnsi" w:cstheme="minorHAnsi"/>
                <w:sz w:val="22"/>
                <w:szCs w:val="22"/>
              </w:rPr>
              <w:t>Wymiana każdego podzespołu na nowy po trzech nieskutecznych próbach jego napraw gwarancyjnych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tabs>
                <w:tab w:val="left" w:pos="0"/>
              </w:tabs>
              <w:suppressAutoHyphens/>
              <w:snapToGrid w:val="0"/>
              <w:spacing w:line="100" w:lineRule="atLeast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 xml:space="preserve"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</w:t>
            </w:r>
            <w:r w:rsidRPr="006124F4">
              <w:rPr>
                <w:rFonts w:asciiTheme="minorHAnsi" w:hAnsiTheme="minorHAnsi" w:cstheme="minorHAnsi"/>
              </w:rPr>
              <w:lastRenderedPageBreak/>
              <w:t>i liczbę osób serwisu własnego lub podwykonawcy posiadającego uprawnienia do tego typu działalności)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pStyle w:val="Lista-kontynuacja24"/>
              <w:snapToGrid w:val="0"/>
              <w:spacing w:after="0" w:line="100" w:lineRule="atLea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4F4">
              <w:rPr>
                <w:rFonts w:asciiTheme="minorHAnsi" w:hAnsiTheme="minorHAnsi" w:cstheme="minorHAnsi"/>
                <w:sz w:val="22"/>
                <w:szCs w:val="22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Tak – 2 pkt</w:t>
            </w:r>
          </w:p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Nie – 0 pkt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rPr>
                <w:rFonts w:asciiTheme="minorHAnsi" w:eastAsia="Arial" w:hAnsiTheme="minorHAnsi" w:cstheme="minorHAnsi"/>
                <w:b/>
                <w:kern w:val="2"/>
                <w:lang w:eastAsia="ar-SA"/>
              </w:rPr>
            </w:pPr>
            <w:r w:rsidRPr="006124F4">
              <w:rPr>
                <w:rFonts w:asciiTheme="minorHAnsi" w:eastAsia="Arial" w:hAnsiTheme="minorHAnsi" w:cstheme="minorHAnsi"/>
                <w:b/>
                <w:kern w:val="2"/>
                <w:lang w:eastAsia="ar-SA"/>
              </w:rPr>
              <w:t>SZKOLENIA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6124F4">
              <w:rPr>
                <w:rFonts w:asciiTheme="minorHAnsi" w:hAnsiTheme="minorHAnsi" w:cstheme="minorHAnsi"/>
              </w:rPr>
              <w:t>ciu</w:t>
            </w:r>
            <w:proofErr w:type="spellEnd"/>
            <w:r w:rsidRPr="006124F4">
              <w:rPr>
                <w:rFonts w:asciiTheme="minorHAnsi" w:hAnsiTheme="minorHAnsi" w:cstheme="minorHAnsi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 xml:space="preserve">Szkolenia dla personelu technicznego (min. 2 osoby) z zakresu podstawowej diagnostyki stanu technicznego i wykonywania podstawowych czynności konserwacyjnych, i diagnostycznych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napToGrid w:val="0"/>
              <w:spacing w:line="100" w:lineRule="atLeast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>Liczba i okres szkoleń:</w:t>
            </w:r>
          </w:p>
          <w:p w:rsidR="00A42ACC" w:rsidRPr="006124F4" w:rsidRDefault="00A42ACC" w:rsidP="006F5477">
            <w:pPr>
              <w:tabs>
                <w:tab w:val="num" w:pos="928"/>
              </w:tabs>
              <w:spacing w:line="100" w:lineRule="atLeast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 xml:space="preserve">- pierwsze szkolenie - tuż po instalacji systemu, w wymiarze do 2 dni roboczych </w:t>
            </w:r>
          </w:p>
          <w:p w:rsidR="00A42ACC" w:rsidRPr="006124F4" w:rsidRDefault="00A42ACC" w:rsidP="006F5477">
            <w:pPr>
              <w:tabs>
                <w:tab w:val="num" w:pos="928"/>
              </w:tabs>
              <w:spacing w:line="100" w:lineRule="atLeast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- dodatkowe, w razie potrzeby, w innym terminie ustalonym z kierownikiem pracowni,</w:t>
            </w:r>
          </w:p>
          <w:p w:rsidR="00A42ACC" w:rsidRPr="006124F4" w:rsidRDefault="00A42ACC" w:rsidP="006F5477">
            <w:pPr>
              <w:suppressAutoHyphens/>
              <w:spacing w:line="100" w:lineRule="atLeast"/>
              <w:rPr>
                <w:rFonts w:asciiTheme="minorHAnsi" w:hAnsiTheme="minorHAnsi" w:cstheme="minorHAnsi"/>
                <w:i/>
                <w:lang w:eastAsia="ar-SA"/>
              </w:rPr>
            </w:pPr>
            <w:r w:rsidRPr="006124F4">
              <w:rPr>
                <w:rFonts w:asciiTheme="minorHAnsi" w:hAnsiTheme="minorHAnsi" w:cstheme="minorHAnsi"/>
                <w:i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napToGrid w:val="0"/>
              <w:spacing w:line="100" w:lineRule="atLeast"/>
              <w:rPr>
                <w:rFonts w:asciiTheme="minorHAnsi" w:eastAsiaTheme="minorHAnsi" w:hAnsiTheme="minorHAnsi" w:cstheme="minorHAnsi"/>
                <w:b/>
              </w:rPr>
            </w:pPr>
            <w:r w:rsidRPr="006124F4">
              <w:rPr>
                <w:rFonts w:asciiTheme="minorHAnsi" w:hAnsiTheme="minorHAnsi" w:cstheme="minorHAnsi"/>
                <w:b/>
              </w:rPr>
              <w:t>DOKUMENTACJA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autoSpaceDE w:val="0"/>
              <w:snapToGrid w:val="0"/>
              <w:spacing w:line="100" w:lineRule="atLeast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napToGrid w:val="0"/>
              <w:spacing w:line="100" w:lineRule="atLeast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>Dokumentacja (lub tzw. lista kontrolna zawierająca wykaz części i czynności) dotycząca przeglądów technicznych w języku polskim (dostarczona przy dostawie)</w:t>
            </w:r>
          </w:p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rPr>
                <w:rFonts w:ascii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lastRenderedPageBreak/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lastRenderedPageBreak/>
              <w:t>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Tak – 1 pkt</w:t>
            </w:r>
          </w:p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Nie – 0 pkt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pacing w:line="100" w:lineRule="atLeast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  <w:tr w:rsidR="006124F4" w:rsidRPr="006124F4" w:rsidTr="006F5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pacing w:line="100" w:lineRule="atLeast"/>
              <w:rPr>
                <w:rFonts w:asciiTheme="minorHAnsi" w:eastAsiaTheme="minorHAnsi" w:hAnsiTheme="minorHAnsi" w:cstheme="minorHAnsi"/>
                <w:lang w:eastAsia="ar-SA"/>
              </w:rPr>
            </w:pPr>
            <w:r w:rsidRPr="006124F4">
              <w:rPr>
                <w:rFonts w:asciiTheme="minorHAnsi" w:hAnsiTheme="minorHAnsi" w:cstheme="minorHAnsi"/>
              </w:rPr>
              <w:t>Możliwość mycia i dezynfekcji poszczególnych elementów aparatów w oparciu o przedstawione przez wykonawcę zalecane preparaty myjące i dezynfekujące.</w:t>
            </w:r>
          </w:p>
          <w:p w:rsidR="00A42ACC" w:rsidRPr="006124F4" w:rsidRDefault="00A42ACC" w:rsidP="006F5477">
            <w:pPr>
              <w:suppressAutoHyphens/>
              <w:spacing w:line="100" w:lineRule="atLeast"/>
              <w:rPr>
                <w:rFonts w:asciiTheme="minorHAnsi" w:hAnsiTheme="minorHAnsi" w:cstheme="minorHAnsi"/>
                <w:i/>
                <w:lang w:eastAsia="ar-SA"/>
              </w:rPr>
            </w:pPr>
            <w:r w:rsidRPr="006124F4">
              <w:rPr>
                <w:rFonts w:asciiTheme="minorHAnsi" w:hAnsiTheme="minorHAnsi" w:cstheme="minorHAnsi"/>
                <w:i/>
              </w:rPr>
              <w:t>UWAGA – zalecane środki powinny zawierać nazwy związków chemicznych, a nie tylko nazwy handlowe preparatów.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ACC" w:rsidRPr="006124F4" w:rsidRDefault="00A42ACC" w:rsidP="006F5477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6124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CC" w:rsidRPr="006124F4" w:rsidRDefault="00A42ACC" w:rsidP="006F5477">
            <w:pPr>
              <w:suppressAutoHyphen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124F4">
              <w:rPr>
                <w:rFonts w:asciiTheme="minorHAnsi" w:hAnsiTheme="minorHAnsi" w:cstheme="minorHAnsi"/>
                <w:sz w:val="16"/>
                <w:szCs w:val="16"/>
              </w:rPr>
              <w:t>- - -</w:t>
            </w:r>
          </w:p>
        </w:tc>
      </w:tr>
    </w:tbl>
    <w:p w:rsidR="00A42ACC" w:rsidRPr="006124F4" w:rsidRDefault="00A42ACC" w:rsidP="00A42ACC">
      <w:pPr>
        <w:rPr>
          <w:rFonts w:ascii="Garamond" w:hAnsi="Garamond" w:cstheme="minorBidi"/>
        </w:rPr>
      </w:pPr>
    </w:p>
    <w:p w:rsidR="00A42ACC" w:rsidRPr="006124F4" w:rsidRDefault="00A42ACC" w:rsidP="00A42ACC">
      <w:pPr>
        <w:spacing w:line="288" w:lineRule="auto"/>
        <w:rPr>
          <w:rFonts w:ascii="Century Gothic" w:eastAsiaTheme="minorHAnsi" w:hAnsi="Century Gothic"/>
        </w:rPr>
      </w:pPr>
    </w:p>
    <w:p w:rsidR="00A42ACC" w:rsidRPr="006124F4" w:rsidRDefault="00A42ACC" w:rsidP="00A42ACC">
      <w:pPr>
        <w:spacing w:line="288" w:lineRule="auto"/>
        <w:rPr>
          <w:rFonts w:ascii="Century Gothic" w:hAnsi="Century Gothic"/>
        </w:rPr>
      </w:pPr>
    </w:p>
    <w:p w:rsidR="00A42ACC" w:rsidRPr="006124F4" w:rsidRDefault="00A42ACC" w:rsidP="00A42ACC"/>
    <w:p w:rsidR="00557725" w:rsidRPr="006124F4" w:rsidRDefault="00557725" w:rsidP="00A42ACC">
      <w:pPr>
        <w:widowControl/>
        <w:suppressAutoHyphens/>
        <w:spacing w:line="288" w:lineRule="auto"/>
        <w:jc w:val="center"/>
      </w:pPr>
    </w:p>
    <w:sectPr w:rsidR="00557725" w:rsidRPr="006124F4" w:rsidSect="009B0ADB">
      <w:headerReference w:type="even" r:id="rId8"/>
      <w:headerReference w:type="default" r:id="rId9"/>
      <w:headerReference w:type="first" r:id="rId10"/>
      <w:pgSz w:w="16838" w:h="11906" w:orient="landscape"/>
      <w:pgMar w:top="241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0E0" w:rsidRDefault="004060E0" w:rsidP="009250B3">
      <w:r>
        <w:separator/>
      </w:r>
    </w:p>
  </w:endnote>
  <w:endnote w:type="continuationSeparator" w:id="0">
    <w:p w:rsidR="004060E0" w:rsidRDefault="004060E0" w:rsidP="0092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0E0" w:rsidRDefault="004060E0" w:rsidP="009250B3">
      <w:r>
        <w:separator/>
      </w:r>
    </w:p>
  </w:footnote>
  <w:footnote w:type="continuationSeparator" w:id="0">
    <w:p w:rsidR="004060E0" w:rsidRDefault="004060E0" w:rsidP="00925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B3" w:rsidRDefault="004060E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4" o:spid="_x0000_s2053" type="#_x0000_t75" style="position:absolute;margin-left:0;margin-top:0;width:553.7pt;height:807.85pt;z-index:-251657216;mso-position-horizontal:center;mso-position-horizontal-relative:margin;mso-position-vertical:center;mso-position-vertical-relative:margin" o:allowincell="f">
          <v:imagedata r:id="rId1" o:title="papier_frimowy_ue-mon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F1" w:rsidRDefault="005F5CF1" w:rsidP="005F5CF1">
    <w:pPr>
      <w:pStyle w:val="Nagwek"/>
      <w:jc w:val="center"/>
    </w:pPr>
    <w:r w:rsidRPr="00814B74">
      <w:rPr>
        <w:noProof/>
        <w:lang w:eastAsia="pl-PL"/>
      </w:rPr>
      <w:drawing>
        <wp:inline distT="0" distB="0" distL="0" distR="0" wp14:anchorId="53AFC697" wp14:editId="19627596">
          <wp:extent cx="8538077" cy="944880"/>
          <wp:effectExtent l="0" t="0" r="0" b="7620"/>
          <wp:docPr id="9" name="Obraz 9" descr="C:\Users\asulek\AppData\Local\Temp\7zO0B01EBFF\EFS_mono-300dpi_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lek\AppData\Local\Temp\7zO0B01EBFF\EFS_mono-300dpi_GRAYS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994" cy="947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5CF1" w:rsidRPr="005F5CF1" w:rsidRDefault="005F5CF1" w:rsidP="005F5CF1">
    <w:pPr>
      <w:pStyle w:val="Nagwek"/>
      <w:rPr>
        <w:rFonts w:ascii="Garamond" w:hAnsi="Garamond"/>
      </w:rPr>
    </w:pPr>
    <w:r w:rsidRPr="005F5CF1">
      <w:rPr>
        <w:rFonts w:ascii="Garamond" w:hAnsi="Garamond"/>
      </w:rPr>
      <w:t>DFP.271.15.2023.LS</w:t>
    </w:r>
  </w:p>
  <w:p w:rsidR="005F5CF1" w:rsidRPr="005F5CF1" w:rsidRDefault="005F5CF1" w:rsidP="005F5CF1">
    <w:pPr>
      <w:pStyle w:val="Nagwek"/>
      <w:jc w:val="right"/>
      <w:rPr>
        <w:rFonts w:ascii="Garamond" w:hAnsi="Garamond"/>
      </w:rPr>
    </w:pPr>
    <w:r w:rsidRPr="005F5CF1">
      <w:rPr>
        <w:rFonts w:ascii="Garamond" w:hAnsi="Garamond"/>
      </w:rPr>
      <w:t>Załącznik nr 1a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B3" w:rsidRDefault="004060E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3" o:spid="_x0000_s2052" type="#_x0000_t75" style="position:absolute;margin-left:0;margin-top:0;width:553.7pt;height:807.85pt;z-index:-251658240;mso-position-horizontal:center;mso-position-horizontal-relative:margin;mso-position-vertical:center;mso-position-vertical-relative:margin" o:allowincell="f">
          <v:imagedata r:id="rId1" o:title="papier_frimowy_ue-mon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114C08"/>
    <w:multiLevelType w:val="hybridMultilevel"/>
    <w:tmpl w:val="CAFA5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228E9"/>
    <w:multiLevelType w:val="hybridMultilevel"/>
    <w:tmpl w:val="34C4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3621D"/>
    <w:multiLevelType w:val="hybridMultilevel"/>
    <w:tmpl w:val="7DE63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13C65"/>
    <w:multiLevelType w:val="hybridMultilevel"/>
    <w:tmpl w:val="4A481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54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B3"/>
    <w:rsid w:val="00021701"/>
    <w:rsid w:val="001A6DFC"/>
    <w:rsid w:val="001E4346"/>
    <w:rsid w:val="002A7116"/>
    <w:rsid w:val="002B37B6"/>
    <w:rsid w:val="00385588"/>
    <w:rsid w:val="004060E0"/>
    <w:rsid w:val="00411078"/>
    <w:rsid w:val="00557725"/>
    <w:rsid w:val="005B26B8"/>
    <w:rsid w:val="005C6B92"/>
    <w:rsid w:val="005D0400"/>
    <w:rsid w:val="005F5CF1"/>
    <w:rsid w:val="006124F4"/>
    <w:rsid w:val="00673A62"/>
    <w:rsid w:val="00693763"/>
    <w:rsid w:val="006F5477"/>
    <w:rsid w:val="00754A2E"/>
    <w:rsid w:val="007642A1"/>
    <w:rsid w:val="007821EB"/>
    <w:rsid w:val="007D7AC0"/>
    <w:rsid w:val="00814B74"/>
    <w:rsid w:val="008260FE"/>
    <w:rsid w:val="008F67FD"/>
    <w:rsid w:val="00906D41"/>
    <w:rsid w:val="009250B3"/>
    <w:rsid w:val="009B0ADB"/>
    <w:rsid w:val="009B72B9"/>
    <w:rsid w:val="00A42ACC"/>
    <w:rsid w:val="00BB18A0"/>
    <w:rsid w:val="00BF38D0"/>
    <w:rsid w:val="00CF4854"/>
    <w:rsid w:val="00D36182"/>
    <w:rsid w:val="00F06AB3"/>
    <w:rsid w:val="00F220B7"/>
    <w:rsid w:val="00F9793B"/>
    <w:rsid w:val="00FA3BB4"/>
    <w:rsid w:val="00FA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1EE536A"/>
  <w15:chartTrackingRefBased/>
  <w15:docId w15:val="{08FE456D-1AB0-4A86-90EB-FF597A31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57725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A42ACC"/>
    <w:pPr>
      <w:keepNext/>
      <w:widowControl/>
      <w:tabs>
        <w:tab w:val="num" w:pos="720"/>
      </w:tabs>
      <w:suppressAutoHyphens/>
      <w:ind w:left="720" w:hanging="360"/>
      <w:outlineLvl w:val="2"/>
    </w:pPr>
    <w:rPr>
      <w:rFonts w:ascii="Comic Sans MS" w:eastAsia="Times New Roman" w:hAnsi="Comic Sans MS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B3"/>
  </w:style>
  <w:style w:type="paragraph" w:styleId="Stopka">
    <w:name w:val="footer"/>
    <w:basedOn w:val="Normalny"/>
    <w:link w:val="StopkaZnak"/>
    <w:uiPriority w:val="99"/>
    <w:unhideWhenUsed/>
    <w:rsid w:val="009250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B3"/>
  </w:style>
  <w:style w:type="paragraph" w:styleId="Tekstdymka">
    <w:name w:val="Balloon Text"/>
    <w:basedOn w:val="Normalny"/>
    <w:link w:val="TekstdymkaZnak"/>
    <w:uiPriority w:val="99"/>
    <w:semiHidden/>
    <w:unhideWhenUsed/>
    <w:rsid w:val="009250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5F5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F4854"/>
    <w:rPr>
      <w:color w:val="0000FF"/>
      <w:u w:val="single"/>
    </w:rPr>
  </w:style>
  <w:style w:type="paragraph" w:customStyle="1" w:styleId="Default">
    <w:name w:val="Default"/>
    <w:rsid w:val="005577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7725"/>
    <w:rPr>
      <w:b/>
      <w:bCs/>
    </w:rPr>
  </w:style>
  <w:style w:type="character" w:styleId="Uwydatnienie">
    <w:name w:val="Emphasis"/>
    <w:basedOn w:val="Domylnaczcionkaakapitu"/>
    <w:uiPriority w:val="20"/>
    <w:qFormat/>
    <w:rsid w:val="00557725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A42ACC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paragraph" w:customStyle="1" w:styleId="Lista-kontynuacja24">
    <w:name w:val="Lista - kontynuacja 24"/>
    <w:basedOn w:val="Normalny"/>
    <w:rsid w:val="00A42ACC"/>
    <w:pPr>
      <w:suppressAutoHyphens/>
      <w:spacing w:after="120"/>
      <w:ind w:left="566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7642A1"/>
    <w:pPr>
      <w:suppressAutoHyphens/>
      <w:spacing w:after="200" w:line="276" w:lineRule="auto"/>
      <w:ind w:left="720"/>
    </w:pPr>
    <w:rPr>
      <w:rFonts w:eastAsia="SimSun" w:cs="Calibri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10816-ED39-4588-895E-4E562610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1420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Łukasz Sendo</cp:lastModifiedBy>
  <cp:revision>7</cp:revision>
  <cp:lastPrinted>2022-05-30T10:36:00Z</cp:lastPrinted>
  <dcterms:created xsi:type="dcterms:W3CDTF">2023-02-10T11:00:00Z</dcterms:created>
  <dcterms:modified xsi:type="dcterms:W3CDTF">2023-02-10T12:40:00Z</dcterms:modified>
</cp:coreProperties>
</file>