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BBC" w:rsidRPr="00565B75" w:rsidRDefault="001C1EC1" w:rsidP="00185BBC">
      <w:pPr>
        <w:ind w:left="7080"/>
        <w:rPr>
          <w:rFonts w:ascii="Trebuchet MS" w:hAnsi="Trebuchet MS"/>
          <w:b/>
          <w:color w:val="000000"/>
          <w:sz w:val="22"/>
          <w:szCs w:val="22"/>
        </w:rPr>
      </w:pPr>
      <w:r w:rsidRPr="00565B75">
        <w:rPr>
          <w:rFonts w:ascii="Trebuchet MS" w:hAnsi="Trebuchet MS"/>
          <w:b/>
          <w:color w:val="000000"/>
          <w:sz w:val="22"/>
          <w:szCs w:val="22"/>
        </w:rPr>
        <w:t xml:space="preserve">Załącznik nr </w:t>
      </w:r>
      <w:r w:rsidR="00565B75">
        <w:rPr>
          <w:rFonts w:ascii="Trebuchet MS" w:hAnsi="Trebuchet MS"/>
          <w:b/>
          <w:color w:val="000000"/>
          <w:sz w:val="22"/>
          <w:szCs w:val="22"/>
        </w:rPr>
        <w:t>4</w:t>
      </w:r>
    </w:p>
    <w:p w:rsidR="00185BBC" w:rsidRPr="00565B75" w:rsidRDefault="00185BBC" w:rsidP="00185BBC">
      <w:pPr>
        <w:jc w:val="center"/>
        <w:rPr>
          <w:rFonts w:ascii="Trebuchet MS" w:hAnsi="Trebuchet MS"/>
          <w:b/>
          <w:color w:val="000000"/>
          <w:sz w:val="22"/>
          <w:szCs w:val="22"/>
        </w:rPr>
      </w:pPr>
    </w:p>
    <w:p w:rsidR="00185BBC" w:rsidRPr="00565B75" w:rsidRDefault="00CB4C1A" w:rsidP="00185BBC">
      <w:pPr>
        <w:jc w:val="center"/>
        <w:rPr>
          <w:rFonts w:ascii="Trebuchet MS" w:hAnsi="Trebuchet MS"/>
          <w:b/>
          <w:color w:val="000000"/>
          <w:sz w:val="22"/>
          <w:szCs w:val="22"/>
        </w:rPr>
      </w:pPr>
      <w:r w:rsidRPr="00565B75">
        <w:rPr>
          <w:rFonts w:ascii="Trebuchet MS" w:hAnsi="Trebuchet MS"/>
          <w:b/>
          <w:color w:val="000000"/>
          <w:sz w:val="22"/>
          <w:szCs w:val="22"/>
        </w:rPr>
        <w:t>UMOWA Nr ………………</w:t>
      </w:r>
      <w:r w:rsidR="004A4C12" w:rsidRPr="00565B75">
        <w:rPr>
          <w:rFonts w:ascii="Trebuchet MS" w:hAnsi="Trebuchet MS"/>
          <w:b/>
          <w:color w:val="000000"/>
          <w:sz w:val="22"/>
          <w:szCs w:val="22"/>
        </w:rPr>
        <w:t>…………..</w:t>
      </w:r>
    </w:p>
    <w:p w:rsidR="00185BBC" w:rsidRPr="00565B75" w:rsidRDefault="00185BBC" w:rsidP="00185BBC">
      <w:pPr>
        <w:rPr>
          <w:rFonts w:ascii="Trebuchet MS" w:hAnsi="Trebuchet MS"/>
          <w:b/>
          <w:color w:val="000000"/>
          <w:sz w:val="22"/>
          <w:szCs w:val="22"/>
        </w:rPr>
      </w:pPr>
    </w:p>
    <w:p w:rsidR="00185BBC" w:rsidRPr="00565B75" w:rsidRDefault="004A4C12" w:rsidP="00185BBC">
      <w:pPr>
        <w:jc w:val="center"/>
        <w:rPr>
          <w:rFonts w:ascii="Trebuchet MS" w:hAnsi="Trebuchet MS"/>
          <w:color w:val="000000"/>
          <w:sz w:val="22"/>
          <w:szCs w:val="22"/>
        </w:rPr>
      </w:pPr>
      <w:proofErr w:type="gramStart"/>
      <w:r w:rsidRPr="00565B75">
        <w:rPr>
          <w:rFonts w:ascii="Trebuchet MS" w:hAnsi="Trebuchet MS"/>
          <w:color w:val="000000"/>
          <w:sz w:val="22"/>
          <w:szCs w:val="22"/>
        </w:rPr>
        <w:t>zawarta</w:t>
      </w:r>
      <w:proofErr w:type="gramEnd"/>
      <w:r w:rsidRPr="00565B75">
        <w:rPr>
          <w:rFonts w:ascii="Trebuchet MS" w:hAnsi="Trebuchet MS"/>
          <w:color w:val="000000"/>
          <w:sz w:val="22"/>
          <w:szCs w:val="22"/>
        </w:rPr>
        <w:t xml:space="preserve"> w dniu ………………………………</w:t>
      </w:r>
      <w:r w:rsidR="00185BBC" w:rsidRPr="00565B75">
        <w:rPr>
          <w:rFonts w:ascii="Trebuchet MS" w:hAnsi="Trebuchet MS"/>
          <w:color w:val="000000"/>
          <w:sz w:val="22"/>
          <w:szCs w:val="22"/>
        </w:rPr>
        <w:t xml:space="preserve">. </w:t>
      </w:r>
      <w:proofErr w:type="gramStart"/>
      <w:r w:rsidR="00185BBC" w:rsidRPr="00565B75">
        <w:rPr>
          <w:rFonts w:ascii="Trebuchet MS" w:hAnsi="Trebuchet MS"/>
          <w:color w:val="000000"/>
          <w:sz w:val="22"/>
          <w:szCs w:val="22"/>
        </w:rPr>
        <w:t>w</w:t>
      </w:r>
      <w:proofErr w:type="gramEnd"/>
      <w:r w:rsidR="00185BBC" w:rsidRPr="00565B75">
        <w:rPr>
          <w:rFonts w:ascii="Trebuchet MS" w:hAnsi="Trebuchet MS"/>
          <w:color w:val="000000"/>
          <w:sz w:val="22"/>
          <w:szCs w:val="22"/>
        </w:rPr>
        <w:t xml:space="preserve"> Słupsku pomiędzy:</w:t>
      </w:r>
    </w:p>
    <w:p w:rsidR="00185BBC" w:rsidRPr="00565B75" w:rsidRDefault="00185BBC" w:rsidP="00185BBC">
      <w:pPr>
        <w:rPr>
          <w:rFonts w:ascii="Trebuchet MS" w:hAnsi="Trebuchet MS"/>
          <w:color w:val="000000"/>
          <w:sz w:val="22"/>
          <w:szCs w:val="22"/>
        </w:rPr>
      </w:pPr>
    </w:p>
    <w:p w:rsidR="00185BBC" w:rsidRPr="00137E64" w:rsidRDefault="00CB4C1A" w:rsidP="006379BE">
      <w:pPr>
        <w:spacing w:line="276" w:lineRule="auto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t>Przedsiębiorstwem Gospodarki Komunalnej Spółka z o.</w:t>
      </w:r>
      <w:proofErr w:type="gramStart"/>
      <w:r w:rsidRPr="00137E64">
        <w:rPr>
          <w:rFonts w:ascii="Trebuchet MS" w:hAnsi="Trebuchet MS"/>
          <w:b/>
          <w:color w:val="000000"/>
          <w:sz w:val="21"/>
          <w:szCs w:val="21"/>
        </w:rPr>
        <w:t>o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z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siedzibą w Słupsku przy</w:t>
      </w:r>
      <w:r w:rsidR="004152FB" w:rsidRPr="00137E64">
        <w:rPr>
          <w:rFonts w:ascii="Trebuchet MS" w:hAnsi="Trebuchet MS"/>
          <w:color w:val="000000"/>
          <w:sz w:val="21"/>
          <w:szCs w:val="21"/>
        </w:rPr>
        <w:br/>
      </w:r>
      <w:r w:rsidRPr="00137E64">
        <w:rPr>
          <w:rFonts w:ascii="Trebuchet MS" w:hAnsi="Trebuchet MS"/>
          <w:color w:val="000000"/>
          <w:sz w:val="21"/>
          <w:szCs w:val="21"/>
        </w:rPr>
        <w:t xml:space="preserve">ul. Szczecińskiej 112, </w:t>
      </w:r>
      <w:r w:rsidR="003D7C84">
        <w:rPr>
          <w:rFonts w:ascii="Trebuchet MS" w:hAnsi="Trebuchet MS"/>
          <w:color w:val="000000"/>
          <w:sz w:val="21"/>
          <w:szCs w:val="21"/>
        </w:rPr>
        <w:t>wpisanym do Rejestru Przedsiębiorców prowadzonego przez Są</w:t>
      </w:r>
      <w:r w:rsidR="00185BBC" w:rsidRPr="00137E64">
        <w:rPr>
          <w:rFonts w:ascii="Trebuchet MS" w:hAnsi="Trebuchet MS"/>
          <w:color w:val="000000"/>
          <w:sz w:val="21"/>
          <w:szCs w:val="21"/>
        </w:rPr>
        <w:t>d Rejon</w:t>
      </w:r>
      <w:r w:rsidR="006379BE" w:rsidRPr="00137E64">
        <w:rPr>
          <w:rFonts w:ascii="Trebuchet MS" w:hAnsi="Trebuchet MS"/>
          <w:color w:val="000000"/>
          <w:sz w:val="21"/>
          <w:szCs w:val="21"/>
        </w:rPr>
        <w:t>ow</w:t>
      </w:r>
      <w:r w:rsidR="00185BBC" w:rsidRPr="00137E64">
        <w:rPr>
          <w:rFonts w:ascii="Trebuchet MS" w:hAnsi="Trebuchet MS"/>
          <w:color w:val="000000"/>
          <w:sz w:val="21"/>
          <w:szCs w:val="21"/>
        </w:rPr>
        <w:t xml:space="preserve">y Gdańsk- Północ w Gdańsku VIII Wydział Gospodarczy </w:t>
      </w:r>
      <w:r w:rsidRPr="00137E64">
        <w:rPr>
          <w:rFonts w:ascii="Trebuchet MS" w:hAnsi="Trebuchet MS"/>
          <w:color w:val="000000"/>
          <w:sz w:val="21"/>
          <w:szCs w:val="21"/>
        </w:rPr>
        <w:t>Krajowego Rejestru Sądowego pod</w:t>
      </w:r>
      <w:r w:rsidR="00ED5CDE">
        <w:rPr>
          <w:rFonts w:ascii="Trebuchet MS" w:hAnsi="Trebuchet MS"/>
          <w:color w:val="000000"/>
          <w:sz w:val="21"/>
          <w:szCs w:val="21"/>
        </w:rPr>
        <w:t xml:space="preserve"> 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Nr </w:t>
      </w:r>
      <w:r w:rsidR="003D7C84">
        <w:rPr>
          <w:rFonts w:ascii="Trebuchet MS" w:hAnsi="Trebuchet MS"/>
          <w:color w:val="000000"/>
          <w:sz w:val="21"/>
          <w:szCs w:val="21"/>
        </w:rPr>
        <w:t xml:space="preserve">KRS </w:t>
      </w:r>
      <w:r w:rsidRPr="00137E64">
        <w:rPr>
          <w:rFonts w:ascii="Trebuchet MS" w:hAnsi="Trebuchet MS"/>
          <w:color w:val="000000"/>
          <w:sz w:val="21"/>
          <w:szCs w:val="21"/>
        </w:rPr>
        <w:t>0000050232;</w:t>
      </w:r>
      <w:r w:rsidR="001B0A2E" w:rsidRPr="00137E64">
        <w:rPr>
          <w:rFonts w:ascii="Trebuchet MS" w:hAnsi="Trebuchet MS"/>
          <w:color w:val="000000"/>
          <w:sz w:val="21"/>
          <w:szCs w:val="21"/>
        </w:rPr>
        <w:t xml:space="preserve"> REGON: 770530530,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NIP: 839-000-56-23</w:t>
      </w:r>
      <w:r w:rsidR="00185BBC" w:rsidRPr="00137E64">
        <w:rPr>
          <w:rFonts w:ascii="Trebuchet MS" w:hAnsi="Trebuchet MS"/>
          <w:color w:val="000000"/>
          <w:sz w:val="21"/>
          <w:szCs w:val="21"/>
        </w:rPr>
        <w:t xml:space="preserve">, </w:t>
      </w:r>
      <w:r w:rsidR="00B82B55" w:rsidRPr="00137E64">
        <w:rPr>
          <w:rFonts w:ascii="Trebuchet MS" w:hAnsi="Trebuchet MS"/>
          <w:color w:val="000000"/>
          <w:sz w:val="21"/>
          <w:szCs w:val="21"/>
        </w:rPr>
        <w:t>kapitał zakładowy: 16 922 196</w:t>
      </w:r>
      <w:r w:rsidR="00185BBC" w:rsidRPr="00137E64">
        <w:rPr>
          <w:rFonts w:ascii="Trebuchet MS" w:hAnsi="Trebuchet MS"/>
          <w:color w:val="000000"/>
          <w:sz w:val="21"/>
          <w:szCs w:val="21"/>
        </w:rPr>
        <w:t xml:space="preserve"> zł, reprezentowanym przez:</w:t>
      </w:r>
    </w:p>
    <w:p w:rsidR="00CB4C1A" w:rsidRPr="00137E64" w:rsidRDefault="00CB4C1A" w:rsidP="00185BBC">
      <w:pPr>
        <w:spacing w:line="360" w:lineRule="auto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……………………………………………………………………………………………</w:t>
      </w:r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zwanym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dalej</w:t>
      </w:r>
      <w:r w:rsidRPr="00137E64">
        <w:rPr>
          <w:rFonts w:ascii="Trebuchet MS" w:hAnsi="Trebuchet MS"/>
          <w:b/>
          <w:color w:val="000000"/>
          <w:sz w:val="21"/>
          <w:szCs w:val="21"/>
        </w:rPr>
        <w:t xml:space="preserve"> Zamawiającym</w:t>
      </w:r>
    </w:p>
    <w:p w:rsidR="00CB4C1A" w:rsidRPr="00137E64" w:rsidRDefault="00CB4C1A" w:rsidP="00185BBC">
      <w:pPr>
        <w:spacing w:line="360" w:lineRule="auto"/>
        <w:rPr>
          <w:rFonts w:ascii="Trebuchet MS" w:hAnsi="Trebuchet MS" w:cs="Arial"/>
          <w:color w:val="000000"/>
          <w:sz w:val="21"/>
          <w:szCs w:val="21"/>
        </w:rPr>
      </w:pPr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proofErr w:type="gramStart"/>
      <w:r w:rsidRPr="00137E64">
        <w:rPr>
          <w:rFonts w:ascii="Trebuchet MS" w:hAnsi="Trebuchet MS"/>
          <w:b/>
          <w:color w:val="000000"/>
          <w:sz w:val="21"/>
          <w:szCs w:val="21"/>
        </w:rPr>
        <w:t>a</w:t>
      </w:r>
      <w:proofErr w:type="gramEnd"/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reprezentowanym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przez :</w:t>
      </w:r>
      <w:proofErr w:type="gramEnd"/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t>…………………………..</w:t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  <w:t>……………………….</w:t>
      </w:r>
    </w:p>
    <w:p w:rsidR="00185BBC" w:rsidRPr="00137E64" w:rsidRDefault="00185BBC" w:rsidP="00185BBC">
      <w:pPr>
        <w:spacing w:line="360" w:lineRule="auto"/>
        <w:rPr>
          <w:rFonts w:ascii="Trebuchet MS" w:hAnsi="Trebuchet MS"/>
          <w:color w:val="000000"/>
          <w:sz w:val="21"/>
          <w:szCs w:val="21"/>
        </w:rPr>
      </w:pPr>
    </w:p>
    <w:p w:rsidR="00185BBC" w:rsidRPr="00137E64" w:rsidRDefault="00185BBC" w:rsidP="00185BBC">
      <w:pPr>
        <w:spacing w:line="360" w:lineRule="auto"/>
        <w:rPr>
          <w:rFonts w:ascii="Trebuchet MS" w:hAnsi="Trebuchet MS"/>
          <w:b/>
          <w:color w:val="000000"/>
          <w:sz w:val="21"/>
          <w:szCs w:val="21"/>
        </w:rPr>
      </w:pP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zwanym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dalej</w:t>
      </w:r>
      <w:r w:rsidRPr="00137E64">
        <w:rPr>
          <w:rFonts w:ascii="Trebuchet MS" w:hAnsi="Trebuchet MS"/>
          <w:b/>
          <w:color w:val="000000"/>
          <w:sz w:val="21"/>
          <w:szCs w:val="21"/>
        </w:rPr>
        <w:t xml:space="preserve"> Wykonawcą</w:t>
      </w:r>
    </w:p>
    <w:p w:rsidR="00185BBC" w:rsidRPr="00137E64" w:rsidRDefault="00185BBC" w:rsidP="00185BBC">
      <w:pPr>
        <w:spacing w:line="360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</w:p>
    <w:p w:rsidR="003D7C84" w:rsidRPr="00912614" w:rsidRDefault="003D7C84" w:rsidP="003D7C84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Umowa niniejsza zostaje zawarta na podstawie oferty złożonej przez Wykonawcę </w:t>
      </w:r>
      <w:r>
        <w:rPr>
          <w:rFonts w:ascii="Trebuchet MS" w:hAnsi="Trebuchet MS"/>
          <w:sz w:val="21"/>
          <w:szCs w:val="21"/>
        </w:rPr>
        <w:t xml:space="preserve">w </w:t>
      </w:r>
      <w:proofErr w:type="gramStart"/>
      <w:r>
        <w:rPr>
          <w:rFonts w:ascii="Trebuchet MS" w:hAnsi="Trebuchet MS"/>
          <w:sz w:val="21"/>
          <w:szCs w:val="21"/>
        </w:rPr>
        <w:t xml:space="preserve">dniu ………………… </w:t>
      </w:r>
      <w:r w:rsidRPr="00912614">
        <w:rPr>
          <w:rFonts w:ascii="Trebuchet MS" w:hAnsi="Trebuchet MS"/>
          <w:sz w:val="21"/>
          <w:szCs w:val="21"/>
        </w:rPr>
        <w:t xml:space="preserve"> przyjętej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przez Zamawiającego w postępowaniu o udzielenie zamówienia publicznego pn. „Sukcesywne dostawy paliw ciekłych dla:</w:t>
      </w:r>
    </w:p>
    <w:p w:rsidR="003D7C84" w:rsidRPr="00912614" w:rsidRDefault="003D7C84" w:rsidP="003D7C84">
      <w:pPr>
        <w:pStyle w:val="Akapitzlist"/>
        <w:numPr>
          <w:ilvl w:val="0"/>
          <w:numId w:val="10"/>
        </w:numPr>
        <w:spacing w:before="120" w:after="0"/>
        <w:ind w:left="36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Miejskiego Zakładu Komunikacji Sp. z o.</w:t>
      </w:r>
      <w:proofErr w:type="gramStart"/>
      <w:r w:rsidRPr="00912614">
        <w:rPr>
          <w:rFonts w:ascii="Trebuchet MS" w:hAnsi="Trebuchet MS"/>
          <w:sz w:val="21"/>
          <w:szCs w:val="21"/>
        </w:rPr>
        <w:t>o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912614">
        <w:rPr>
          <w:rFonts w:ascii="Trebuchet MS" w:hAnsi="Trebuchet MS"/>
          <w:sz w:val="21"/>
          <w:szCs w:val="21"/>
        </w:rPr>
        <w:t>z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siedzibą w Słupsku,</w:t>
      </w:r>
    </w:p>
    <w:p w:rsidR="003D7C84" w:rsidRPr="00912614" w:rsidRDefault="003D7C84" w:rsidP="003D7C84">
      <w:pPr>
        <w:pStyle w:val="Akapitzlist"/>
        <w:numPr>
          <w:ilvl w:val="0"/>
          <w:numId w:val="10"/>
        </w:numPr>
        <w:spacing w:before="120" w:after="0"/>
        <w:ind w:left="36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Przedsiębiorstwa Gospodarki Komunalnej Sp. z o.</w:t>
      </w:r>
      <w:proofErr w:type="gramStart"/>
      <w:r w:rsidRPr="00912614">
        <w:rPr>
          <w:rFonts w:ascii="Trebuchet MS" w:hAnsi="Trebuchet MS"/>
          <w:sz w:val="21"/>
          <w:szCs w:val="21"/>
        </w:rPr>
        <w:t>o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912614">
        <w:rPr>
          <w:rFonts w:ascii="Trebuchet MS" w:hAnsi="Trebuchet MS"/>
          <w:sz w:val="21"/>
          <w:szCs w:val="21"/>
        </w:rPr>
        <w:t>w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Słupsku,</w:t>
      </w:r>
    </w:p>
    <w:p w:rsidR="003D7C84" w:rsidRPr="00912614" w:rsidRDefault="003D7C84" w:rsidP="003D7C84">
      <w:pPr>
        <w:pStyle w:val="Akapitzlist"/>
        <w:numPr>
          <w:ilvl w:val="0"/>
          <w:numId w:val="10"/>
        </w:numPr>
        <w:spacing w:before="120" w:after="0"/>
        <w:ind w:left="36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„Wodociągów Słupsk”</w:t>
      </w:r>
      <w:r>
        <w:rPr>
          <w:rFonts w:ascii="Trebuchet MS" w:hAnsi="Trebuchet MS"/>
          <w:sz w:val="21"/>
          <w:szCs w:val="21"/>
        </w:rPr>
        <w:t xml:space="preserve"> Sp</w:t>
      </w:r>
      <w:r w:rsidRPr="00912614">
        <w:rPr>
          <w:rFonts w:ascii="Trebuchet MS" w:hAnsi="Trebuchet MS"/>
          <w:sz w:val="21"/>
          <w:szCs w:val="21"/>
        </w:rPr>
        <w:t>. z o.</w:t>
      </w:r>
      <w:proofErr w:type="gramStart"/>
      <w:r w:rsidRPr="00912614">
        <w:rPr>
          <w:rFonts w:ascii="Trebuchet MS" w:hAnsi="Trebuchet MS"/>
          <w:sz w:val="21"/>
          <w:szCs w:val="21"/>
        </w:rPr>
        <w:t>o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912614">
        <w:rPr>
          <w:rFonts w:ascii="Trebuchet MS" w:hAnsi="Trebuchet MS"/>
          <w:sz w:val="21"/>
          <w:szCs w:val="21"/>
        </w:rPr>
        <w:t>w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Słupsku”,</w:t>
      </w:r>
    </w:p>
    <w:p w:rsidR="003D7C84" w:rsidRPr="00143A49" w:rsidRDefault="003D7C84" w:rsidP="003D7C84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 w:rsidRPr="00143A49">
        <w:rPr>
          <w:rFonts w:ascii="Trebuchet MS" w:hAnsi="Trebuchet MS"/>
          <w:sz w:val="21"/>
          <w:szCs w:val="21"/>
        </w:rPr>
        <w:t>prowadzonego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 na podstawie art. 38 Ustawy Prawo zamówień publicznych – (Dz.U. z 2023 r</w:t>
      </w:r>
      <w:proofErr w:type="gramStart"/>
      <w:r w:rsidRPr="00143A49">
        <w:rPr>
          <w:rFonts w:ascii="Trebuchet MS" w:hAnsi="Trebuchet MS"/>
          <w:sz w:val="21"/>
          <w:szCs w:val="21"/>
        </w:rPr>
        <w:t>.,</w:t>
      </w:r>
      <w:r w:rsidRPr="00143A49">
        <w:rPr>
          <w:rFonts w:ascii="Trebuchet MS" w:hAnsi="Trebuchet MS"/>
          <w:sz w:val="21"/>
          <w:szCs w:val="21"/>
        </w:rPr>
        <w:br/>
        <w:t>poz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. 1605, z </w:t>
      </w:r>
      <w:proofErr w:type="spellStart"/>
      <w:r w:rsidRPr="00143A49">
        <w:rPr>
          <w:rFonts w:ascii="Trebuchet MS" w:hAnsi="Trebuchet MS"/>
          <w:sz w:val="21"/>
          <w:szCs w:val="21"/>
        </w:rPr>
        <w:t>późn</w:t>
      </w:r>
      <w:proofErr w:type="spellEnd"/>
      <w:r w:rsidRPr="00143A49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143A49">
        <w:rPr>
          <w:rFonts w:ascii="Trebuchet MS" w:hAnsi="Trebuchet MS"/>
          <w:sz w:val="21"/>
          <w:szCs w:val="21"/>
        </w:rPr>
        <w:t>zm</w:t>
      </w:r>
      <w:proofErr w:type="gramEnd"/>
      <w:r w:rsidRPr="00143A49">
        <w:rPr>
          <w:rFonts w:ascii="Trebuchet MS" w:hAnsi="Trebuchet MS"/>
          <w:sz w:val="21"/>
          <w:szCs w:val="21"/>
        </w:rPr>
        <w:t>.) przez Miejski Zakład Komunikacji Sp. z o.</w:t>
      </w:r>
      <w:proofErr w:type="gramStart"/>
      <w:r w:rsidRPr="00143A49">
        <w:rPr>
          <w:rFonts w:ascii="Trebuchet MS" w:hAnsi="Trebuchet MS"/>
          <w:sz w:val="21"/>
          <w:szCs w:val="21"/>
        </w:rPr>
        <w:t>o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143A49">
        <w:rPr>
          <w:rFonts w:ascii="Trebuchet MS" w:hAnsi="Trebuchet MS"/>
          <w:sz w:val="21"/>
          <w:szCs w:val="21"/>
        </w:rPr>
        <w:t>z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 siedzibą w Słupsku</w:t>
      </w:r>
      <w:r w:rsidRPr="00143A49">
        <w:rPr>
          <w:rFonts w:ascii="Trebuchet MS" w:hAnsi="Trebuchet MS"/>
          <w:sz w:val="21"/>
          <w:szCs w:val="21"/>
        </w:rPr>
        <w:br/>
        <w:t>w imieniu i na rzecz podmiotów wskazanych w nazwie zamówienia, w trybie przetargu nieograniczonego o szacunkowej wartości zamówienia powyżej progów unijnych określonych</w:t>
      </w:r>
      <w:r w:rsidRPr="00143A49">
        <w:rPr>
          <w:rFonts w:ascii="Trebuchet MS" w:hAnsi="Trebuchet MS"/>
          <w:sz w:val="21"/>
          <w:szCs w:val="21"/>
        </w:rPr>
        <w:br/>
        <w:t>w art. 4 i art. 13 dyrektywy Parlamentu Europejskiego i Rady 2014/24/UE z dnia 26 lutego</w:t>
      </w:r>
      <w:r w:rsidRPr="00143A49">
        <w:rPr>
          <w:rFonts w:ascii="Trebuchet MS" w:hAnsi="Trebuchet MS"/>
          <w:sz w:val="21"/>
          <w:szCs w:val="21"/>
        </w:rPr>
        <w:br/>
        <w:t xml:space="preserve">2014 r. w sprawie zamówień publicznych, uchylających dyrektywę 2004/18/WE (Dz. Urz. UE L 94 z 28.03.2014, </w:t>
      </w:r>
      <w:proofErr w:type="gramStart"/>
      <w:r w:rsidRPr="00143A49">
        <w:rPr>
          <w:rFonts w:ascii="Trebuchet MS" w:hAnsi="Trebuchet MS"/>
          <w:sz w:val="21"/>
          <w:szCs w:val="21"/>
        </w:rPr>
        <w:t>str</w:t>
      </w:r>
      <w:proofErr w:type="gramEnd"/>
      <w:r w:rsidRPr="00143A49">
        <w:rPr>
          <w:rFonts w:ascii="Trebuchet MS" w:hAnsi="Trebuchet MS"/>
          <w:sz w:val="21"/>
          <w:szCs w:val="21"/>
        </w:rPr>
        <w:t xml:space="preserve">. 65, z </w:t>
      </w:r>
      <w:proofErr w:type="spellStart"/>
      <w:r w:rsidRPr="00143A49">
        <w:rPr>
          <w:rFonts w:ascii="Trebuchet MS" w:hAnsi="Trebuchet MS"/>
          <w:sz w:val="21"/>
          <w:szCs w:val="21"/>
        </w:rPr>
        <w:t>późn</w:t>
      </w:r>
      <w:proofErr w:type="spellEnd"/>
      <w:r w:rsidRPr="00143A49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143A49">
        <w:rPr>
          <w:rFonts w:ascii="Trebuchet MS" w:hAnsi="Trebuchet MS"/>
          <w:sz w:val="21"/>
          <w:szCs w:val="21"/>
        </w:rPr>
        <w:t>zm</w:t>
      </w:r>
      <w:proofErr w:type="gramEnd"/>
      <w:r w:rsidRPr="00143A49">
        <w:rPr>
          <w:rFonts w:ascii="Trebuchet MS" w:hAnsi="Trebuchet MS"/>
          <w:sz w:val="21"/>
          <w:szCs w:val="21"/>
        </w:rPr>
        <w:t>.) zwanej dalej „dyrektywą 2014/24/UE”, aktualizowanych</w:t>
      </w:r>
      <w:r>
        <w:rPr>
          <w:rFonts w:ascii="Trebuchet MS" w:hAnsi="Trebuchet MS"/>
          <w:sz w:val="21"/>
          <w:szCs w:val="21"/>
        </w:rPr>
        <w:br/>
      </w:r>
      <w:r w:rsidRPr="00143A49">
        <w:rPr>
          <w:rFonts w:ascii="Trebuchet MS" w:hAnsi="Trebuchet MS"/>
          <w:sz w:val="21"/>
          <w:szCs w:val="21"/>
        </w:rPr>
        <w:t>w aktach wykonawczych Komisji Europejskiej, wydawanych na podstawie art. 6 ust. 5 dyrektywy 2014/24/UE</w:t>
      </w:r>
      <w:r w:rsidR="003B5E89">
        <w:rPr>
          <w:rFonts w:ascii="Trebuchet MS" w:hAnsi="Trebuchet MS"/>
          <w:sz w:val="21"/>
          <w:szCs w:val="21"/>
        </w:rPr>
        <w:t>.</w:t>
      </w:r>
    </w:p>
    <w:p w:rsidR="006379BE" w:rsidRPr="00137E64" w:rsidRDefault="006379BE" w:rsidP="004B2369">
      <w:pPr>
        <w:spacing w:before="120"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677C94" w:rsidRPr="00137E64" w:rsidRDefault="00677C94" w:rsidP="004B2369">
      <w:pPr>
        <w:spacing w:before="120"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185BBC" w:rsidRPr="00137E64" w:rsidRDefault="00661630" w:rsidP="004B2369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lastRenderedPageBreak/>
        <w:t>§ 1</w:t>
      </w:r>
      <w:r w:rsidR="00D41F3D" w:rsidRPr="00137E64">
        <w:rPr>
          <w:rFonts w:ascii="Trebuchet MS" w:hAnsi="Trebuchet MS"/>
          <w:b/>
          <w:color w:val="000000"/>
          <w:sz w:val="21"/>
          <w:szCs w:val="21"/>
        </w:rPr>
        <w:t xml:space="preserve"> PRZEDMIOT UMOWY</w:t>
      </w:r>
    </w:p>
    <w:p w:rsidR="00CB4C1A" w:rsidRPr="00137E64" w:rsidRDefault="00185BBC" w:rsidP="004B2369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Przedmiotem zamów</w:t>
      </w:r>
      <w:r w:rsidR="00284F0E" w:rsidRPr="00137E64">
        <w:rPr>
          <w:rFonts w:ascii="Trebuchet MS" w:hAnsi="Trebuchet MS"/>
          <w:color w:val="000000"/>
          <w:sz w:val="21"/>
          <w:szCs w:val="21"/>
        </w:rPr>
        <w:t xml:space="preserve">ienia są </w:t>
      </w:r>
      <w:r w:rsidR="00394D65" w:rsidRPr="00137E64">
        <w:rPr>
          <w:rFonts w:ascii="Trebuchet MS" w:hAnsi="Trebuchet MS"/>
          <w:color w:val="000000"/>
          <w:sz w:val="21"/>
          <w:szCs w:val="21"/>
        </w:rPr>
        <w:t>sukcesywne</w:t>
      </w:r>
      <w:r w:rsidR="00D30D6C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394D65" w:rsidRPr="00137E64">
        <w:rPr>
          <w:rFonts w:ascii="Trebuchet MS" w:hAnsi="Trebuchet MS"/>
          <w:color w:val="000000"/>
          <w:sz w:val="21"/>
          <w:szCs w:val="21"/>
        </w:rPr>
        <w:t xml:space="preserve">dostawy </w:t>
      </w:r>
      <w:r w:rsidR="00D30D6C" w:rsidRPr="00137E64">
        <w:rPr>
          <w:rFonts w:ascii="Trebuchet MS" w:hAnsi="Trebuchet MS"/>
          <w:color w:val="000000"/>
          <w:sz w:val="21"/>
          <w:szCs w:val="21"/>
        </w:rPr>
        <w:t>oleju na</w:t>
      </w:r>
      <w:r w:rsidR="00394D65" w:rsidRPr="00137E64">
        <w:rPr>
          <w:rFonts w:ascii="Trebuchet MS" w:hAnsi="Trebuchet MS"/>
          <w:color w:val="000000"/>
          <w:sz w:val="21"/>
          <w:szCs w:val="21"/>
        </w:rPr>
        <w:t>pędowego</w:t>
      </w:r>
      <w:r w:rsidR="00284F0E" w:rsidRPr="00137E64">
        <w:rPr>
          <w:rFonts w:ascii="Trebuchet MS" w:hAnsi="Trebuchet MS"/>
          <w:color w:val="000000"/>
          <w:sz w:val="21"/>
          <w:szCs w:val="21"/>
        </w:rPr>
        <w:t xml:space="preserve"> wraz</w:t>
      </w:r>
      <w:r w:rsidR="00284F0E" w:rsidRPr="00137E64">
        <w:rPr>
          <w:rFonts w:ascii="Trebuchet MS" w:hAnsi="Trebuchet MS"/>
          <w:color w:val="000000"/>
          <w:sz w:val="21"/>
          <w:szCs w:val="21"/>
        </w:rPr>
        <w:br/>
        <w:t xml:space="preserve">z transportem </w:t>
      </w:r>
      <w:r w:rsidR="006379BE" w:rsidRPr="00137E64">
        <w:rPr>
          <w:rFonts w:ascii="Trebuchet MS" w:hAnsi="Trebuchet MS"/>
          <w:color w:val="000000"/>
          <w:sz w:val="21"/>
          <w:szCs w:val="21"/>
        </w:rPr>
        <w:t xml:space="preserve">przez Wykonawcę </w:t>
      </w:r>
      <w:r w:rsidR="00284F0E" w:rsidRPr="00137E64">
        <w:rPr>
          <w:rFonts w:ascii="Trebuchet MS" w:hAnsi="Trebuchet MS"/>
          <w:color w:val="000000"/>
          <w:sz w:val="21"/>
          <w:szCs w:val="21"/>
        </w:rPr>
        <w:t>na rzecz Zamawiającego</w:t>
      </w:r>
      <w:r w:rsidR="006379BE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284F0E" w:rsidRPr="00137E64">
        <w:rPr>
          <w:rFonts w:ascii="Trebuchet MS" w:hAnsi="Trebuchet MS"/>
          <w:color w:val="000000"/>
          <w:sz w:val="21"/>
          <w:szCs w:val="21"/>
        </w:rPr>
        <w:t>w szacunkowej</w:t>
      </w:r>
      <w:r w:rsidR="00394D65" w:rsidRPr="00137E64">
        <w:rPr>
          <w:rFonts w:ascii="Trebuchet MS" w:hAnsi="Trebuchet MS"/>
          <w:color w:val="000000"/>
          <w:sz w:val="21"/>
          <w:szCs w:val="21"/>
        </w:rPr>
        <w:t xml:space="preserve"> ilości</w:t>
      </w:r>
      <w:r w:rsidR="00284F0E" w:rsidRPr="00137E64">
        <w:rPr>
          <w:rFonts w:ascii="Trebuchet MS" w:hAnsi="Trebuchet MS"/>
          <w:color w:val="000000"/>
          <w:sz w:val="21"/>
          <w:szCs w:val="21"/>
        </w:rPr>
        <w:br/>
      </w:r>
      <w:r w:rsidR="00D30D6C" w:rsidRPr="00137E64">
        <w:rPr>
          <w:rFonts w:ascii="Trebuchet MS" w:hAnsi="Trebuchet MS"/>
          <w:color w:val="000000"/>
          <w:sz w:val="21"/>
          <w:szCs w:val="21"/>
        </w:rPr>
        <w:t xml:space="preserve">1 </w:t>
      </w:r>
      <w:smartTag w:uri="urn:schemas-microsoft-com:office:smarttags" w:element="metricconverter">
        <w:smartTagPr>
          <w:attr w:name="ProductID" w:val="350ﾠ000 litr￳w"/>
        </w:smartTagPr>
        <w:r w:rsidR="00D30D6C" w:rsidRPr="00137E64">
          <w:rPr>
            <w:rFonts w:ascii="Trebuchet MS" w:hAnsi="Trebuchet MS"/>
            <w:color w:val="000000"/>
            <w:sz w:val="21"/>
            <w:szCs w:val="21"/>
          </w:rPr>
          <w:t>350 000 litrów</w:t>
        </w:r>
      </w:smartTag>
      <w:r w:rsidR="00CB4C1A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6379BE" w:rsidRPr="00137E64">
        <w:rPr>
          <w:rFonts w:ascii="Trebuchet MS" w:hAnsi="Trebuchet MS"/>
          <w:color w:val="000000"/>
          <w:sz w:val="21"/>
          <w:szCs w:val="21"/>
        </w:rPr>
        <w:t>(1 350m</w:t>
      </w:r>
      <w:r w:rsidR="006379BE" w:rsidRPr="00137E64">
        <w:rPr>
          <w:rFonts w:ascii="Trebuchet MS" w:hAnsi="Trebuchet MS"/>
          <w:color w:val="000000"/>
          <w:sz w:val="21"/>
          <w:szCs w:val="21"/>
          <w:vertAlign w:val="superscript"/>
        </w:rPr>
        <w:t>3</w:t>
      </w:r>
      <w:r w:rsidR="006379BE" w:rsidRPr="00137E64">
        <w:rPr>
          <w:rFonts w:ascii="Trebuchet MS" w:hAnsi="Trebuchet MS"/>
          <w:color w:val="000000"/>
          <w:sz w:val="21"/>
          <w:szCs w:val="21"/>
        </w:rPr>
        <w:t>)</w:t>
      </w:r>
      <w:r w:rsidR="00D30D6C" w:rsidRPr="00137E64">
        <w:rPr>
          <w:rFonts w:ascii="Trebuchet MS" w:hAnsi="Trebuchet MS"/>
          <w:color w:val="000000"/>
          <w:sz w:val="21"/>
          <w:szCs w:val="21"/>
        </w:rPr>
        <w:t xml:space="preserve">, zgodnie z wymogami zawartymi w specyfikacji warunków zamówienia i złożoną </w:t>
      </w:r>
      <w:r w:rsidR="006379BE" w:rsidRPr="00137E64">
        <w:rPr>
          <w:rFonts w:ascii="Trebuchet MS" w:hAnsi="Trebuchet MS"/>
          <w:color w:val="000000"/>
          <w:sz w:val="21"/>
          <w:szCs w:val="21"/>
        </w:rPr>
        <w:t xml:space="preserve">przez Wykonawcę </w:t>
      </w:r>
      <w:r w:rsidR="00D30D6C" w:rsidRPr="00137E64">
        <w:rPr>
          <w:rFonts w:ascii="Trebuchet MS" w:hAnsi="Trebuchet MS"/>
          <w:color w:val="000000"/>
          <w:sz w:val="21"/>
          <w:szCs w:val="21"/>
        </w:rPr>
        <w:t>ofertą, stanowiącymi integralną część umowy.</w:t>
      </w:r>
    </w:p>
    <w:p w:rsidR="00394D65" w:rsidRPr="00137E64" w:rsidRDefault="00073006" w:rsidP="00073006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Podane w ust.1 ilości paliwa są wartościami szacunkowymi. Zamawiający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zastrzega  sobie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prawo do zmniejszenia lub zwiększenia ilości paliwa 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o 20 % w zależności od potrzeb. 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Z tytułu zamówienia mniejszego niż określona szacunkowa Ilości paliwa będącego przedmiotem zamówienia, Wykonawcy nie przysługują jakiekolwiek roszczenia względem Zamawiającego, a przede wszystkim roszczenie o zapłatę za niezamówione paliwo. </w:t>
      </w:r>
    </w:p>
    <w:p w:rsidR="003944B2" w:rsidRPr="00137E64" w:rsidRDefault="00C364CE" w:rsidP="00694CBA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Dostarczany olej napędowy musi</w:t>
      </w:r>
      <w:r w:rsidR="004A4C12" w:rsidRPr="00137E64">
        <w:rPr>
          <w:rFonts w:ascii="Trebuchet MS" w:hAnsi="Trebuchet MS"/>
          <w:color w:val="000000"/>
          <w:sz w:val="21"/>
          <w:szCs w:val="21"/>
        </w:rPr>
        <w:t xml:space="preserve"> spełniać wymagania aktualn</w:t>
      </w:r>
      <w:r w:rsidR="0054019C">
        <w:rPr>
          <w:rFonts w:ascii="Trebuchet MS" w:hAnsi="Trebuchet MS"/>
          <w:color w:val="000000"/>
          <w:sz w:val="21"/>
          <w:szCs w:val="21"/>
        </w:rPr>
        <w:t>ie obowiązującej Polskiej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Norm</w:t>
      </w:r>
      <w:r w:rsidR="0054019C">
        <w:rPr>
          <w:rFonts w:ascii="Trebuchet MS" w:hAnsi="Trebuchet MS"/>
          <w:color w:val="000000"/>
          <w:sz w:val="21"/>
          <w:szCs w:val="21"/>
        </w:rPr>
        <w:t>y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- </w:t>
      </w:r>
      <w:r w:rsidR="0054019C" w:rsidRPr="0054019C">
        <w:rPr>
          <w:rFonts w:ascii="Trebuchet MS" w:hAnsi="Trebuchet MS"/>
        </w:rPr>
        <w:t xml:space="preserve">PN-EN 590+A1: </w:t>
      </w:r>
      <w:r w:rsidR="003D7C84">
        <w:rPr>
          <w:rFonts w:ascii="Trebuchet MS" w:hAnsi="Trebuchet MS"/>
        </w:rPr>
        <w:t>2017-06/Ap</w:t>
      </w:r>
      <w:proofErr w:type="gramStart"/>
      <w:r w:rsidR="003D7C84">
        <w:rPr>
          <w:rFonts w:ascii="Trebuchet MS" w:hAnsi="Trebuchet MS"/>
        </w:rPr>
        <w:t>2</w:t>
      </w:r>
      <w:r w:rsidR="00ED5CDE">
        <w:rPr>
          <w:rFonts w:ascii="Trebuchet MS" w:hAnsi="Trebuchet MS"/>
        </w:rPr>
        <w:t>:2018:09</w:t>
      </w:r>
      <w:r w:rsidR="0054019C" w:rsidRPr="00905633">
        <w:rPr>
          <w:rFonts w:ascii="Trebuchet MS" w:hAnsi="Trebuchet MS"/>
          <w:color w:val="FF0000"/>
        </w:rPr>
        <w:t xml:space="preserve"> </w:t>
      </w:r>
      <w:r w:rsidR="0054019C">
        <w:rPr>
          <w:rFonts w:ascii="Trebuchet MS" w:hAnsi="Trebuchet MS"/>
          <w:color w:val="000000"/>
          <w:sz w:val="21"/>
          <w:szCs w:val="21"/>
        </w:rPr>
        <w:t>lub</w:t>
      </w:r>
      <w:proofErr w:type="gramEnd"/>
      <w:r w:rsidR="0054019C">
        <w:rPr>
          <w:rFonts w:ascii="Trebuchet MS" w:hAnsi="Trebuchet MS"/>
          <w:color w:val="000000"/>
          <w:sz w:val="21"/>
          <w:szCs w:val="21"/>
        </w:rPr>
        <w:t xml:space="preserve"> wymagania równoważne z określonymi w tej normie </w:t>
      </w:r>
      <w:r w:rsidR="004A4C12" w:rsidRPr="00137E64">
        <w:rPr>
          <w:rFonts w:ascii="Trebuchet MS" w:hAnsi="Trebuchet MS"/>
          <w:color w:val="000000"/>
          <w:sz w:val="21"/>
          <w:szCs w:val="21"/>
        </w:rPr>
        <w:t xml:space="preserve">oraz inne wymagania jakościowe </w:t>
      </w:r>
      <w:r w:rsidR="00284F0E" w:rsidRPr="00137E64">
        <w:rPr>
          <w:rFonts w:ascii="Trebuchet MS" w:hAnsi="Trebuchet MS"/>
          <w:color w:val="000000"/>
          <w:sz w:val="21"/>
          <w:szCs w:val="21"/>
        </w:rPr>
        <w:t xml:space="preserve">dla 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olejów napędowych określone </w:t>
      </w:r>
      <w:r w:rsidR="004A4C12" w:rsidRPr="00137E64">
        <w:rPr>
          <w:rFonts w:ascii="Trebuchet MS" w:hAnsi="Trebuchet MS"/>
          <w:color w:val="000000"/>
          <w:sz w:val="21"/>
          <w:szCs w:val="21"/>
        </w:rPr>
        <w:t xml:space="preserve">w Rozporządzeniu Ministra Gospodarki z dnia 9 października 2015 r. w sprawie wymagań jakościowych dla paliw ciekłych (Dz. U. </w:t>
      </w:r>
      <w:proofErr w:type="gramStart"/>
      <w:r w:rsidR="004A4C12" w:rsidRPr="00137E64">
        <w:rPr>
          <w:rFonts w:ascii="Trebuchet MS" w:hAnsi="Trebuchet MS"/>
          <w:color w:val="000000"/>
          <w:sz w:val="21"/>
          <w:szCs w:val="21"/>
        </w:rPr>
        <w:t>z</w:t>
      </w:r>
      <w:proofErr w:type="gramEnd"/>
      <w:r w:rsidR="004A4C12" w:rsidRPr="00137E64">
        <w:rPr>
          <w:rFonts w:ascii="Trebuchet MS" w:hAnsi="Trebuchet MS"/>
          <w:color w:val="000000"/>
          <w:sz w:val="21"/>
          <w:szCs w:val="21"/>
        </w:rPr>
        <w:t xml:space="preserve"> 20</w:t>
      </w:r>
      <w:r w:rsidR="003D7C84">
        <w:rPr>
          <w:rFonts w:ascii="Trebuchet MS" w:hAnsi="Trebuchet MS"/>
          <w:color w:val="000000"/>
          <w:sz w:val="21"/>
          <w:szCs w:val="21"/>
        </w:rPr>
        <w:t xml:space="preserve">23 poz. 1314 </w:t>
      </w:r>
      <w:proofErr w:type="spellStart"/>
      <w:r w:rsidR="003D7C84">
        <w:rPr>
          <w:rFonts w:ascii="Trebuchet MS" w:hAnsi="Trebuchet MS"/>
          <w:color w:val="000000"/>
          <w:sz w:val="21"/>
          <w:szCs w:val="21"/>
        </w:rPr>
        <w:t>t.j</w:t>
      </w:r>
      <w:proofErr w:type="spellEnd"/>
      <w:r w:rsidR="003D7C84">
        <w:rPr>
          <w:rFonts w:ascii="Trebuchet MS" w:hAnsi="Trebuchet MS"/>
          <w:color w:val="000000"/>
          <w:sz w:val="21"/>
          <w:szCs w:val="21"/>
        </w:rPr>
        <w:t>.</w:t>
      </w:r>
      <w:r w:rsidR="00694CBA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4A4C12" w:rsidRPr="00137E64">
        <w:rPr>
          <w:rFonts w:ascii="Trebuchet MS" w:hAnsi="Trebuchet MS"/>
          <w:color w:val="000000"/>
          <w:sz w:val="21"/>
          <w:szCs w:val="21"/>
        </w:rPr>
        <w:t>ze zm.) – parametry techniczne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4A4C12" w:rsidRPr="00137E64">
        <w:rPr>
          <w:rFonts w:ascii="Trebuchet MS" w:hAnsi="Trebuchet MS"/>
          <w:color w:val="000000"/>
          <w:sz w:val="21"/>
          <w:szCs w:val="21"/>
        </w:rPr>
        <w:t>i chemiczne nie mogą być gorsze niż określone</w:t>
      </w:r>
      <w:r w:rsidR="00284F0E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4A4C12" w:rsidRPr="00137E64">
        <w:rPr>
          <w:rFonts w:ascii="Trebuchet MS" w:hAnsi="Trebuchet MS"/>
          <w:color w:val="000000"/>
          <w:sz w:val="21"/>
          <w:szCs w:val="21"/>
        </w:rPr>
        <w:t>w załącznikach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4A4C12" w:rsidRPr="00137E64">
        <w:rPr>
          <w:rFonts w:ascii="Trebuchet MS" w:hAnsi="Trebuchet MS"/>
          <w:color w:val="000000"/>
          <w:sz w:val="21"/>
          <w:szCs w:val="21"/>
        </w:rPr>
        <w:t>do przywołanego wyżej Rozporządzenia.</w:t>
      </w:r>
    </w:p>
    <w:p w:rsidR="00284F0E" w:rsidRPr="00F86B16" w:rsidRDefault="00284F0E" w:rsidP="00694CBA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b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Niezgodność paliwa z wymogami określonymi w Rozporządzeniu oraz Polskich Normach uprawnia Zamawiającego do odmowy przyjęcia paliwa, a Wykonawcy w takim przypadku nie należy się wynagrodzenie za dostarczone paliwo. </w:t>
      </w:r>
      <w:r w:rsidR="00897382" w:rsidRPr="00137E64">
        <w:rPr>
          <w:rFonts w:ascii="Trebuchet MS" w:hAnsi="Trebuchet MS"/>
          <w:color w:val="000000"/>
          <w:sz w:val="21"/>
          <w:szCs w:val="21"/>
        </w:rPr>
        <w:t>Niniejsze postanowienie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nie pozbawia </w:t>
      </w:r>
      <w:r w:rsidRPr="00F86B16">
        <w:rPr>
          <w:rFonts w:ascii="Trebuchet MS" w:hAnsi="Trebuchet MS"/>
          <w:sz w:val="21"/>
          <w:szCs w:val="21"/>
        </w:rPr>
        <w:t xml:space="preserve">Zamawiającego </w:t>
      </w:r>
      <w:r w:rsidR="00897382" w:rsidRPr="00F86B16">
        <w:rPr>
          <w:rFonts w:ascii="Trebuchet MS" w:hAnsi="Trebuchet MS"/>
          <w:sz w:val="21"/>
          <w:szCs w:val="21"/>
        </w:rPr>
        <w:t>uprawn</w:t>
      </w:r>
      <w:r w:rsidR="002460B8" w:rsidRPr="00F86B16">
        <w:rPr>
          <w:rFonts w:ascii="Trebuchet MS" w:hAnsi="Trebuchet MS"/>
          <w:sz w:val="21"/>
          <w:szCs w:val="21"/>
        </w:rPr>
        <w:t xml:space="preserve">ień wynikających </w:t>
      </w:r>
      <w:r w:rsidR="007859F3" w:rsidRPr="00F86B16">
        <w:rPr>
          <w:rFonts w:ascii="Trebuchet MS" w:hAnsi="Trebuchet MS"/>
          <w:sz w:val="21"/>
          <w:szCs w:val="21"/>
        </w:rPr>
        <w:t>z § 7</w:t>
      </w:r>
      <w:r w:rsidR="000753DD" w:rsidRPr="00F86B16">
        <w:rPr>
          <w:rFonts w:ascii="Trebuchet MS" w:hAnsi="Trebuchet MS"/>
          <w:sz w:val="21"/>
          <w:szCs w:val="21"/>
        </w:rPr>
        <w:t xml:space="preserve"> umowy</w:t>
      </w:r>
      <w:r w:rsidR="00897382" w:rsidRPr="00F86B16">
        <w:rPr>
          <w:rFonts w:ascii="Trebuchet MS" w:hAnsi="Trebuchet MS"/>
          <w:sz w:val="21"/>
          <w:szCs w:val="21"/>
        </w:rPr>
        <w:t>.</w:t>
      </w:r>
    </w:p>
    <w:p w:rsidR="00185BBC" w:rsidRPr="00137E64" w:rsidRDefault="00185BBC" w:rsidP="004B2369">
      <w:pPr>
        <w:spacing w:before="120" w:line="276" w:lineRule="auto"/>
        <w:jc w:val="both"/>
        <w:rPr>
          <w:rFonts w:ascii="Trebuchet MS" w:hAnsi="Trebuchet MS"/>
          <w:color w:val="000000"/>
          <w:sz w:val="21"/>
          <w:szCs w:val="21"/>
        </w:rPr>
      </w:pPr>
    </w:p>
    <w:p w:rsidR="00185BBC" w:rsidRPr="00137E64" w:rsidRDefault="00661630" w:rsidP="004B2369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t>§ 2</w:t>
      </w:r>
      <w:r w:rsidR="00D41F3D" w:rsidRPr="00137E64">
        <w:rPr>
          <w:rFonts w:ascii="Trebuchet MS" w:hAnsi="Trebuchet MS"/>
          <w:b/>
          <w:color w:val="000000"/>
          <w:sz w:val="21"/>
          <w:szCs w:val="21"/>
        </w:rPr>
        <w:t xml:space="preserve"> DOSTAWY PALIWA</w:t>
      </w:r>
    </w:p>
    <w:p w:rsidR="00185BBC" w:rsidRPr="00137E64" w:rsidRDefault="00185BBC" w:rsidP="004B2369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Wykonawca będzie dostarczał paliwo produkcji (nazwa producenta)</w:t>
      </w:r>
      <w:r w:rsidR="00656E4C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Pr="00137E64">
        <w:rPr>
          <w:rFonts w:ascii="Trebuchet MS" w:hAnsi="Trebuchet MS"/>
          <w:color w:val="000000"/>
          <w:sz w:val="21"/>
          <w:szCs w:val="21"/>
        </w:rPr>
        <w:t>………………………</w:t>
      </w:r>
      <w:r w:rsidR="00656E4C" w:rsidRPr="00137E64">
        <w:rPr>
          <w:rFonts w:ascii="Trebuchet MS" w:hAnsi="Trebuchet MS"/>
          <w:color w:val="000000"/>
          <w:sz w:val="21"/>
          <w:szCs w:val="21"/>
        </w:rPr>
        <w:t>…</w:t>
      </w:r>
    </w:p>
    <w:p w:rsidR="005D2C9A" w:rsidRPr="00137E64" w:rsidRDefault="00482F5B" w:rsidP="004B2369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Paliwa dostarczane będą </w:t>
      </w:r>
      <w:r w:rsidR="005D2C9A" w:rsidRPr="00137E64">
        <w:rPr>
          <w:rFonts w:ascii="Trebuchet MS" w:hAnsi="Trebuchet MS"/>
          <w:color w:val="000000"/>
          <w:sz w:val="21"/>
          <w:szCs w:val="21"/>
        </w:rPr>
        <w:t>do zbiorników Zamawiającego, znajdujących się:</w:t>
      </w:r>
    </w:p>
    <w:p w:rsidR="00677C94" w:rsidRPr="00137E64" w:rsidRDefault="000440A0" w:rsidP="00677C94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w</w:t>
      </w:r>
      <w:proofErr w:type="gramEnd"/>
      <w:r>
        <w:rPr>
          <w:rFonts w:ascii="Trebuchet MS" w:hAnsi="Trebuchet MS"/>
          <w:sz w:val="21"/>
          <w:szCs w:val="21"/>
        </w:rPr>
        <w:t xml:space="preserve"> Zakładzie Utrzymania Czystości</w:t>
      </w:r>
      <w:r w:rsidR="00482F5B" w:rsidRPr="00137E64">
        <w:rPr>
          <w:rFonts w:ascii="Trebuchet MS" w:hAnsi="Trebuchet MS"/>
          <w:sz w:val="21"/>
          <w:szCs w:val="21"/>
        </w:rPr>
        <w:t xml:space="preserve">, ul. </w:t>
      </w:r>
      <w:r w:rsidR="005C4D72">
        <w:rPr>
          <w:rFonts w:ascii="Trebuchet MS" w:hAnsi="Trebuchet MS"/>
          <w:sz w:val="21"/>
          <w:szCs w:val="21"/>
        </w:rPr>
        <w:t>Bałtycka 11A</w:t>
      </w:r>
      <w:r w:rsidR="00482F5B" w:rsidRPr="00137E64">
        <w:rPr>
          <w:rFonts w:ascii="Trebuchet MS" w:hAnsi="Trebuchet MS"/>
          <w:sz w:val="21"/>
          <w:szCs w:val="21"/>
        </w:rPr>
        <w:t>, Słupsk; zbiornik o pojemności</w:t>
      </w:r>
      <w:r>
        <w:rPr>
          <w:rFonts w:ascii="Trebuchet MS" w:hAnsi="Trebuchet MS"/>
          <w:sz w:val="21"/>
          <w:szCs w:val="21"/>
        </w:rPr>
        <w:br/>
      </w:r>
      <w:r w:rsidR="00482F5B" w:rsidRPr="00137E64">
        <w:rPr>
          <w:rFonts w:ascii="Trebuchet MS" w:hAnsi="Trebuchet MS"/>
          <w:sz w:val="21"/>
          <w:szCs w:val="21"/>
        </w:rPr>
        <w:t>9 000 l;</w:t>
      </w:r>
    </w:p>
    <w:p w:rsidR="005D2C9A" w:rsidRPr="00137E64" w:rsidRDefault="005D2C9A" w:rsidP="00DA2E89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Zakładzie Unieszkodliwiania Odpadów,</w:t>
      </w:r>
      <w:r w:rsidR="005C4D72">
        <w:rPr>
          <w:rFonts w:ascii="Trebuchet MS" w:hAnsi="Trebuchet MS"/>
          <w:color w:val="000000"/>
          <w:sz w:val="21"/>
          <w:szCs w:val="21"/>
        </w:rPr>
        <w:t xml:space="preserve"> Słupsk</w:t>
      </w:r>
      <w:r w:rsidRPr="00137E64">
        <w:rPr>
          <w:rFonts w:ascii="Trebuchet MS" w:hAnsi="Trebuchet MS"/>
          <w:color w:val="000000"/>
          <w:sz w:val="21"/>
          <w:szCs w:val="21"/>
        </w:rPr>
        <w:t>; zbiornik o pojemności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br/>
      </w:r>
      <w:smartTag w:uri="urn:schemas-microsoft-com:office:smarttags" w:element="metricconverter">
        <w:smartTagPr>
          <w:attr w:name="ProductID" w:val="5000 l"/>
        </w:smartTagPr>
        <w:r w:rsidRPr="00137E64">
          <w:rPr>
            <w:rFonts w:ascii="Trebuchet MS" w:hAnsi="Trebuchet MS"/>
            <w:color w:val="000000"/>
            <w:sz w:val="21"/>
            <w:szCs w:val="21"/>
          </w:rPr>
          <w:t>5000 l</w:t>
        </w:r>
      </w:smartTag>
    </w:p>
    <w:p w:rsidR="00482F5B" w:rsidRPr="00137E64" w:rsidRDefault="00482F5B" w:rsidP="00A31417">
      <w:pPr>
        <w:widowControl w:val="0"/>
        <w:numPr>
          <w:ilvl w:val="0"/>
          <w:numId w:val="1"/>
        </w:numPr>
        <w:tabs>
          <w:tab w:val="clear" w:pos="720"/>
          <w:tab w:val="num" w:pos="426"/>
          <w:tab w:val="left" w:pos="246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Dostawy do zbiornika zlokalizowanego na terenie Zakładu </w:t>
      </w:r>
      <w:r w:rsidR="005C4D72">
        <w:rPr>
          <w:rFonts w:ascii="Trebuchet MS" w:hAnsi="Trebuchet MS"/>
          <w:color w:val="000000"/>
          <w:sz w:val="21"/>
          <w:szCs w:val="21"/>
        </w:rPr>
        <w:t xml:space="preserve">Utrzymania Czystości </w:t>
      </w:r>
      <w:r w:rsidRPr="00137E64">
        <w:rPr>
          <w:rFonts w:ascii="Trebuchet MS" w:hAnsi="Trebuchet MS"/>
          <w:color w:val="000000"/>
          <w:sz w:val="21"/>
          <w:szCs w:val="21"/>
        </w:rPr>
        <w:t>będą realizowane autocysterną wyposażoną w zalegalizowany układ pomiarowy wydanego paliwa.</w:t>
      </w:r>
      <w:r w:rsidR="00A31417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Pr="00137E64">
        <w:rPr>
          <w:rFonts w:ascii="Trebuchet MS" w:hAnsi="Trebuchet MS"/>
          <w:color w:val="000000"/>
          <w:sz w:val="21"/>
          <w:szCs w:val="21"/>
        </w:rPr>
        <w:t>Natomiast d</w:t>
      </w:r>
      <w:r w:rsidR="005D2C9A" w:rsidRPr="00137E64">
        <w:rPr>
          <w:rFonts w:ascii="Trebuchet MS" w:hAnsi="Trebuchet MS"/>
          <w:color w:val="000000"/>
          <w:sz w:val="21"/>
          <w:szCs w:val="21"/>
        </w:rPr>
        <w:t xml:space="preserve">ostawy 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>do zbiornika zlokalizowanego na terenie Zakładu Unie</w:t>
      </w:r>
      <w:r w:rsidR="00C641FA">
        <w:rPr>
          <w:rFonts w:ascii="Trebuchet MS" w:hAnsi="Trebuchet MS"/>
          <w:color w:val="000000"/>
          <w:sz w:val="21"/>
          <w:szCs w:val="21"/>
        </w:rPr>
        <w:t>szkodliwiania Opadów w Słupsku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5D2C9A" w:rsidRPr="00137E64">
        <w:rPr>
          <w:rFonts w:ascii="Trebuchet MS" w:hAnsi="Trebuchet MS"/>
          <w:color w:val="000000"/>
          <w:sz w:val="21"/>
          <w:szCs w:val="21"/>
        </w:rPr>
        <w:t>będą realizowane autocysterną wyposażoną w zalegalizowany układ pomiarowy wydanego paliwa i pompę.</w:t>
      </w:r>
      <w:r w:rsidR="00E45AF2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</w:p>
    <w:p w:rsidR="00ED5CDE" w:rsidRPr="00D37C95" w:rsidRDefault="00185BBC" w:rsidP="005D2C9A">
      <w:pPr>
        <w:widowControl w:val="0"/>
        <w:numPr>
          <w:ilvl w:val="0"/>
          <w:numId w:val="1"/>
        </w:numPr>
        <w:tabs>
          <w:tab w:val="clear" w:pos="720"/>
          <w:tab w:val="num" w:pos="426"/>
          <w:tab w:val="left" w:pos="246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Dostawy będą realizowane nie później, niż w dniu następnym do godziny</w:t>
      </w:r>
      <w:r w:rsidR="00A04794" w:rsidRPr="00137E64">
        <w:rPr>
          <w:rFonts w:ascii="Trebuchet MS" w:hAnsi="Trebuchet MS"/>
          <w:color w:val="000000"/>
          <w:sz w:val="21"/>
          <w:szCs w:val="21"/>
        </w:rPr>
        <w:t xml:space="preserve"> 14.00, </w:t>
      </w:r>
      <w:proofErr w:type="gramStart"/>
      <w:r w:rsidR="00D41F3D" w:rsidRPr="00137E64">
        <w:rPr>
          <w:rFonts w:ascii="Trebuchet MS" w:hAnsi="Trebuchet MS"/>
          <w:color w:val="000000"/>
          <w:sz w:val="21"/>
          <w:szCs w:val="21"/>
        </w:rPr>
        <w:t>po</w:t>
      </w:r>
      <w:proofErr w:type="gramEnd"/>
      <w:r w:rsidR="00D41F3D" w:rsidRPr="00137E64">
        <w:rPr>
          <w:rFonts w:ascii="Trebuchet MS" w:hAnsi="Trebuchet MS"/>
          <w:color w:val="000000"/>
          <w:sz w:val="21"/>
          <w:szCs w:val="21"/>
        </w:rPr>
        <w:t xml:space="preserve"> złożeniu zamówienia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. </w:t>
      </w:r>
      <w:r w:rsidRPr="00F86B16">
        <w:rPr>
          <w:rFonts w:ascii="Trebuchet MS" w:hAnsi="Trebuchet MS"/>
          <w:sz w:val="21"/>
          <w:szCs w:val="21"/>
        </w:rPr>
        <w:t>Zamówi</w:t>
      </w:r>
      <w:r w:rsidR="005D2C9A" w:rsidRPr="00F86B16">
        <w:rPr>
          <w:rFonts w:ascii="Trebuchet MS" w:hAnsi="Trebuchet MS"/>
          <w:sz w:val="21"/>
          <w:szCs w:val="21"/>
        </w:rPr>
        <w:t xml:space="preserve">enie będzie składane </w:t>
      </w:r>
      <w:r w:rsidR="00ED5CDE">
        <w:rPr>
          <w:rFonts w:ascii="Trebuchet MS" w:hAnsi="Trebuchet MS"/>
          <w:sz w:val="21"/>
          <w:szCs w:val="21"/>
        </w:rPr>
        <w:t>zgodnie z zadeklarowanym przez Wykonawcę oświadczeniem zawartym w formularzu ofertowym:</w:t>
      </w:r>
    </w:p>
    <w:p w:rsidR="00D37C95" w:rsidRPr="00D37C95" w:rsidRDefault="00D37C95" w:rsidP="00D37C95">
      <w:pPr>
        <w:spacing w:before="80"/>
        <w:ind w:left="360"/>
        <w:jc w:val="both"/>
        <w:rPr>
          <w:rFonts w:ascii="Trebuchet MS" w:hAnsi="Trebuchet MS" w:cs="Tahoma"/>
          <w:bCs/>
        </w:rPr>
      </w:pPr>
      <w:r w:rsidRPr="00D37C95">
        <w:rPr>
          <w:rFonts w:ascii="Trebuchet MS" w:hAnsi="Trebuchet MS" w:cs="Tahoma"/>
          <w:bCs/>
          <w:sz w:val="40"/>
          <w:szCs w:val="40"/>
        </w:rPr>
        <w:t>□</w:t>
      </w:r>
      <w:r w:rsidRPr="00D37C95">
        <w:rPr>
          <w:rFonts w:ascii="Trebuchet MS" w:hAnsi="Trebuchet MS" w:cs="Tahoma"/>
          <w:bCs/>
        </w:rPr>
        <w:t xml:space="preserve"> A – drogą elektroniczną z wykorzystaniem zarówno dedykowanej aplikacji (portalu</w:t>
      </w:r>
      <w:proofErr w:type="gramStart"/>
      <w:r w:rsidRPr="00D37C95">
        <w:rPr>
          <w:rFonts w:ascii="Trebuchet MS" w:hAnsi="Trebuchet MS" w:cs="Tahoma"/>
          <w:bCs/>
        </w:rPr>
        <w:t>)</w:t>
      </w:r>
      <w:r w:rsidRPr="00D37C95">
        <w:rPr>
          <w:rFonts w:ascii="Trebuchet MS" w:hAnsi="Trebuchet MS" w:cs="Tahoma"/>
          <w:bCs/>
        </w:rPr>
        <w:br/>
        <w:t>z</w:t>
      </w:r>
      <w:proofErr w:type="gramEnd"/>
      <w:r w:rsidRPr="00D37C95">
        <w:rPr>
          <w:rFonts w:ascii="Trebuchet MS" w:hAnsi="Trebuchet MS" w:cs="Tahoma"/>
          <w:bCs/>
        </w:rPr>
        <w:t xml:space="preserve"> przydzielonym kontem dla Zamawiającego, pozwalającym na podgląd min. ilości pobranego paliwa w danym okresie czasu czy przewidywanego terminu dostawy wraz z potwierdzeniem jej realizacji, tj. ………………………………………………………………………………………… </w:t>
      </w:r>
    </w:p>
    <w:p w:rsidR="00D37C95" w:rsidRPr="00D37C95" w:rsidRDefault="00D37C95" w:rsidP="00D37C95">
      <w:pPr>
        <w:spacing w:before="80"/>
        <w:jc w:val="both"/>
        <w:rPr>
          <w:rFonts w:ascii="Trebuchet MS" w:hAnsi="Trebuchet MS" w:cs="Tahoma"/>
          <w:bCs/>
          <w:sz w:val="22"/>
          <w:szCs w:val="22"/>
        </w:rPr>
      </w:pPr>
      <w:r>
        <w:rPr>
          <w:rFonts w:ascii="Trebuchet MS" w:hAnsi="Trebuchet MS" w:cs="Tahoma"/>
          <w:bCs/>
          <w:sz w:val="18"/>
          <w:szCs w:val="18"/>
        </w:rPr>
        <w:t xml:space="preserve">                                         </w:t>
      </w:r>
      <w:r w:rsidRPr="00D37C95">
        <w:rPr>
          <w:rFonts w:ascii="Trebuchet MS" w:hAnsi="Trebuchet MS" w:cs="Tahoma"/>
          <w:bCs/>
          <w:sz w:val="18"/>
          <w:szCs w:val="18"/>
        </w:rPr>
        <w:t xml:space="preserve"> (należy wpisać nazwę/adres aplikacji/portalu)                            </w:t>
      </w:r>
      <w:r w:rsidRPr="00D37C95">
        <w:rPr>
          <w:rFonts w:ascii="Trebuchet MS" w:hAnsi="Trebuchet MS" w:cs="Tahoma"/>
          <w:bCs/>
          <w:sz w:val="22"/>
          <w:szCs w:val="22"/>
        </w:rPr>
        <w:t xml:space="preserve">                     </w:t>
      </w:r>
    </w:p>
    <w:p w:rsidR="00D37C95" w:rsidRPr="00D37C95" w:rsidRDefault="00D37C95" w:rsidP="00D37C95">
      <w:pPr>
        <w:pStyle w:val="Akapitzlist"/>
        <w:spacing w:before="80"/>
        <w:jc w:val="both"/>
        <w:rPr>
          <w:rFonts w:ascii="Trebuchet MS" w:hAnsi="Trebuchet MS" w:cs="Tahoma"/>
          <w:bCs/>
        </w:rPr>
      </w:pPr>
    </w:p>
    <w:p w:rsidR="00D37C95" w:rsidRPr="00D37C95" w:rsidRDefault="00D37C95" w:rsidP="00D37C95">
      <w:pPr>
        <w:spacing w:before="80"/>
        <w:jc w:val="both"/>
        <w:rPr>
          <w:rFonts w:ascii="Trebuchet MS" w:hAnsi="Trebuchet MS" w:cs="Tahoma"/>
          <w:bCs/>
        </w:rPr>
      </w:pPr>
      <w:r>
        <w:rPr>
          <w:rFonts w:ascii="Trebuchet MS" w:hAnsi="Trebuchet MS" w:cs="Tahoma"/>
          <w:bCs/>
        </w:rPr>
        <w:lastRenderedPageBreak/>
        <w:t xml:space="preserve">      </w:t>
      </w:r>
      <w:r w:rsidRPr="00D37C95">
        <w:rPr>
          <w:rFonts w:ascii="Trebuchet MS" w:hAnsi="Trebuchet MS" w:cs="Tahoma"/>
          <w:bCs/>
        </w:rPr>
        <w:t xml:space="preserve">jak i z wykorzystaniem poczty elektronicznej na wskazany przez Wykonawcę </w:t>
      </w:r>
      <w:proofErr w:type="gramStart"/>
      <w:r w:rsidRPr="00D37C95">
        <w:rPr>
          <w:rFonts w:ascii="Trebuchet MS" w:hAnsi="Trebuchet MS" w:cs="Tahoma"/>
          <w:bCs/>
        </w:rPr>
        <w:t>adres</w:t>
      </w:r>
      <w:r w:rsidRPr="00D37C95">
        <w:rPr>
          <w:rFonts w:ascii="Trebuchet MS" w:hAnsi="Trebuchet MS" w:cs="Tahoma"/>
          <w:bCs/>
        </w:rPr>
        <w:br/>
      </w:r>
      <w:r>
        <w:rPr>
          <w:rFonts w:ascii="Trebuchet MS" w:hAnsi="Trebuchet MS" w:cs="Tahoma"/>
          <w:bCs/>
        </w:rPr>
        <w:t xml:space="preserve">      </w:t>
      </w:r>
      <w:r w:rsidRPr="00D37C95">
        <w:rPr>
          <w:rFonts w:ascii="Trebuchet MS" w:hAnsi="Trebuchet MS" w:cs="Tahoma"/>
          <w:bCs/>
        </w:rPr>
        <w:t>z</w:t>
      </w:r>
      <w:proofErr w:type="gramEnd"/>
      <w:r w:rsidRPr="00D37C95">
        <w:rPr>
          <w:rFonts w:ascii="Trebuchet MS" w:hAnsi="Trebuchet MS" w:cs="Tahoma"/>
          <w:bCs/>
        </w:rPr>
        <w:t xml:space="preserve"> e-mailowym potwierdzeniem dostaw ……………………………………………………………………………..</w:t>
      </w:r>
    </w:p>
    <w:p w:rsidR="00D37C95" w:rsidRPr="00D37C95" w:rsidRDefault="00D37C95" w:rsidP="00D37C95">
      <w:pPr>
        <w:spacing w:before="80"/>
        <w:jc w:val="both"/>
        <w:rPr>
          <w:rFonts w:ascii="Trebuchet MS" w:hAnsi="Trebuchet MS" w:cs="Tahoma"/>
          <w:bCs/>
          <w:sz w:val="18"/>
          <w:szCs w:val="18"/>
        </w:rPr>
      </w:pPr>
      <w:r>
        <w:rPr>
          <w:rFonts w:ascii="Trebuchet MS" w:hAnsi="Trebuchet MS" w:cs="Tahoma"/>
          <w:bCs/>
          <w:sz w:val="22"/>
          <w:szCs w:val="22"/>
        </w:rPr>
        <w:t xml:space="preserve">                      </w:t>
      </w:r>
      <w:r w:rsidRPr="00D37C95">
        <w:rPr>
          <w:rFonts w:ascii="Trebuchet MS" w:hAnsi="Trebuchet MS" w:cs="Tahoma"/>
          <w:bCs/>
          <w:sz w:val="22"/>
          <w:szCs w:val="22"/>
        </w:rPr>
        <w:t xml:space="preserve">                </w:t>
      </w:r>
      <w:r w:rsidRPr="00D37C95">
        <w:rPr>
          <w:rFonts w:ascii="Trebuchet MS" w:hAnsi="Trebuchet MS" w:cs="Tahoma"/>
          <w:bCs/>
        </w:rPr>
        <w:t xml:space="preserve">                               </w:t>
      </w:r>
      <w:r w:rsidRPr="00D37C95">
        <w:rPr>
          <w:rFonts w:ascii="Trebuchet MS" w:hAnsi="Trebuchet MS" w:cs="Tahoma"/>
          <w:bCs/>
          <w:sz w:val="18"/>
          <w:szCs w:val="18"/>
        </w:rPr>
        <w:t xml:space="preserve">(należy wpisać adres e-mail) </w:t>
      </w:r>
    </w:p>
    <w:p w:rsidR="00D37C95" w:rsidRPr="00D37C95" w:rsidRDefault="00D37C95" w:rsidP="00D37C95">
      <w:pPr>
        <w:spacing w:before="80"/>
        <w:ind w:left="426" w:hanging="426"/>
        <w:jc w:val="both"/>
        <w:rPr>
          <w:rFonts w:ascii="Trebuchet MS" w:hAnsi="Trebuchet MS" w:cs="Tahoma"/>
          <w:bCs/>
        </w:rPr>
      </w:pPr>
      <w:r>
        <w:rPr>
          <w:rFonts w:ascii="Trebuchet MS" w:hAnsi="Trebuchet MS" w:cs="Tahoma"/>
          <w:bCs/>
          <w:sz w:val="40"/>
          <w:szCs w:val="40"/>
        </w:rPr>
        <w:t xml:space="preserve">   </w:t>
      </w:r>
      <w:r w:rsidRPr="00D37C95">
        <w:rPr>
          <w:rFonts w:ascii="Trebuchet MS" w:hAnsi="Trebuchet MS" w:cs="Tahoma"/>
          <w:bCs/>
          <w:sz w:val="40"/>
          <w:szCs w:val="40"/>
        </w:rPr>
        <w:t>□</w:t>
      </w:r>
      <w:r w:rsidRPr="00D37C95">
        <w:rPr>
          <w:rFonts w:ascii="Trebuchet MS" w:hAnsi="Trebuchet MS" w:cs="Tahoma"/>
          <w:bCs/>
        </w:rPr>
        <w:t xml:space="preserve"> B – drogą elektroniczną z wykorzystaniem tylko dedykowanej aplikacji (portalu) </w:t>
      </w:r>
      <w:proofErr w:type="gramStart"/>
      <w:r w:rsidRPr="00D37C95">
        <w:rPr>
          <w:rFonts w:ascii="Trebuchet MS" w:hAnsi="Trebuchet MS" w:cs="Tahoma"/>
          <w:bCs/>
        </w:rPr>
        <w:t xml:space="preserve">z </w:t>
      </w:r>
      <w:r>
        <w:rPr>
          <w:rFonts w:ascii="Trebuchet MS" w:hAnsi="Trebuchet MS" w:cs="Tahoma"/>
          <w:bCs/>
        </w:rPr>
        <w:t xml:space="preserve">      </w:t>
      </w:r>
      <w:r w:rsidRPr="00D37C95">
        <w:rPr>
          <w:rFonts w:ascii="Trebuchet MS" w:hAnsi="Trebuchet MS" w:cs="Tahoma"/>
          <w:bCs/>
        </w:rPr>
        <w:t>przydzielonym</w:t>
      </w:r>
      <w:proofErr w:type="gramEnd"/>
      <w:r w:rsidRPr="00D37C95">
        <w:rPr>
          <w:rFonts w:ascii="Trebuchet MS" w:hAnsi="Trebuchet MS" w:cs="Tahoma"/>
          <w:bCs/>
        </w:rPr>
        <w:t xml:space="preserve"> kontem dla Zamawiającego, pozwalającym na podgląd min. ilości pobranego </w:t>
      </w:r>
      <w:r>
        <w:rPr>
          <w:rFonts w:ascii="Trebuchet MS" w:hAnsi="Trebuchet MS" w:cs="Tahoma"/>
          <w:bCs/>
        </w:rPr>
        <w:t xml:space="preserve">       </w:t>
      </w:r>
      <w:r w:rsidRPr="00D37C95">
        <w:rPr>
          <w:rFonts w:ascii="Trebuchet MS" w:hAnsi="Trebuchet MS" w:cs="Tahoma"/>
          <w:bCs/>
        </w:rPr>
        <w:t xml:space="preserve">paliwa w danym okresie czasu czy przewidywanego terminu dostawy wraz z potwierdzeniem jej realizacji, tj. ………………………………………………………………………………………… </w:t>
      </w:r>
    </w:p>
    <w:p w:rsidR="00D37C95" w:rsidRPr="00D37C95" w:rsidRDefault="00D37C95" w:rsidP="00D37C95">
      <w:pPr>
        <w:spacing w:before="80"/>
        <w:jc w:val="both"/>
        <w:rPr>
          <w:rFonts w:ascii="Trebuchet MS" w:hAnsi="Trebuchet MS" w:cs="Tahoma"/>
          <w:bCs/>
          <w:sz w:val="18"/>
          <w:szCs w:val="18"/>
        </w:rPr>
      </w:pPr>
      <w:r>
        <w:rPr>
          <w:rFonts w:ascii="Trebuchet MS" w:hAnsi="Trebuchet MS" w:cs="Tahoma"/>
          <w:bCs/>
          <w:sz w:val="18"/>
          <w:szCs w:val="18"/>
        </w:rPr>
        <w:t xml:space="preserve">                                              </w:t>
      </w:r>
      <w:r w:rsidRPr="00D37C95">
        <w:rPr>
          <w:rFonts w:ascii="Trebuchet MS" w:hAnsi="Trebuchet MS" w:cs="Tahoma"/>
          <w:bCs/>
          <w:sz w:val="18"/>
          <w:szCs w:val="18"/>
        </w:rPr>
        <w:t>(należy wpisać nazwę/adres aplikacji/</w:t>
      </w:r>
      <w:proofErr w:type="gramStart"/>
      <w:r w:rsidRPr="00D37C95">
        <w:rPr>
          <w:rFonts w:ascii="Trebuchet MS" w:hAnsi="Trebuchet MS" w:cs="Tahoma"/>
          <w:bCs/>
          <w:sz w:val="18"/>
          <w:szCs w:val="18"/>
        </w:rPr>
        <w:t xml:space="preserve">portalu)                            </w:t>
      </w:r>
      <w:r w:rsidRPr="00D37C95">
        <w:rPr>
          <w:rFonts w:ascii="Trebuchet MS" w:hAnsi="Trebuchet MS" w:cs="Tahoma"/>
          <w:bCs/>
          <w:sz w:val="22"/>
          <w:szCs w:val="22"/>
        </w:rPr>
        <w:t xml:space="preserve">                     </w:t>
      </w:r>
      <w:proofErr w:type="gramEnd"/>
      <w:r w:rsidRPr="00D37C95">
        <w:rPr>
          <w:rFonts w:ascii="Trebuchet MS" w:hAnsi="Trebuchet MS" w:cs="Tahoma"/>
          <w:bCs/>
          <w:sz w:val="22"/>
          <w:szCs w:val="22"/>
        </w:rPr>
        <w:t xml:space="preserve">                    </w:t>
      </w:r>
    </w:p>
    <w:p w:rsidR="00D37C95" w:rsidRPr="00D37C95" w:rsidRDefault="00D37C95" w:rsidP="00D37C95">
      <w:pPr>
        <w:spacing w:before="80"/>
        <w:jc w:val="both"/>
        <w:rPr>
          <w:rFonts w:ascii="Trebuchet MS" w:hAnsi="Trebuchet MS" w:cs="Tahoma"/>
          <w:bCs/>
          <w:sz w:val="18"/>
          <w:szCs w:val="18"/>
        </w:rPr>
      </w:pPr>
    </w:p>
    <w:p w:rsidR="00D37C95" w:rsidRPr="00D37C95" w:rsidRDefault="00D37C95" w:rsidP="00D37C95">
      <w:pPr>
        <w:spacing w:before="80"/>
        <w:ind w:left="360"/>
        <w:jc w:val="both"/>
        <w:rPr>
          <w:rFonts w:ascii="Trebuchet MS" w:hAnsi="Trebuchet MS" w:cs="Tahoma"/>
          <w:bCs/>
        </w:rPr>
      </w:pPr>
      <w:r w:rsidRPr="00D37C95">
        <w:rPr>
          <w:rFonts w:ascii="Trebuchet MS" w:hAnsi="Trebuchet MS" w:cs="Tahoma"/>
          <w:bCs/>
          <w:sz w:val="40"/>
          <w:szCs w:val="40"/>
        </w:rPr>
        <w:t xml:space="preserve">□ </w:t>
      </w:r>
      <w:r w:rsidRPr="00D37C95">
        <w:rPr>
          <w:rFonts w:ascii="Trebuchet MS" w:hAnsi="Trebuchet MS" w:cs="Tahoma"/>
          <w:bCs/>
        </w:rPr>
        <w:t>C – z wykorzystaniem tylko poczty elektronicznej na wskazany przez Wykonawcę adres</w:t>
      </w:r>
      <w:r w:rsidRPr="00D37C95">
        <w:rPr>
          <w:rFonts w:ascii="Trebuchet MS" w:hAnsi="Trebuchet MS" w:cs="Tahoma"/>
          <w:bCs/>
        </w:rPr>
        <w:br/>
        <w:t>z e-mailowym potwierdzeniem dostaw, tj. …………………………………………………………………………………</w:t>
      </w:r>
    </w:p>
    <w:p w:rsidR="00D37C95" w:rsidRPr="00D37C95" w:rsidRDefault="00D37C95" w:rsidP="00D37C95">
      <w:pPr>
        <w:spacing w:before="80"/>
        <w:jc w:val="both"/>
        <w:rPr>
          <w:rFonts w:ascii="Trebuchet MS" w:hAnsi="Trebuchet MS" w:cs="Tahoma"/>
          <w:bCs/>
        </w:rPr>
      </w:pPr>
      <w:r>
        <w:rPr>
          <w:rFonts w:ascii="Trebuchet MS" w:hAnsi="Trebuchet MS" w:cs="Tahoma"/>
          <w:bCs/>
          <w:sz w:val="18"/>
          <w:szCs w:val="18"/>
        </w:rPr>
        <w:t xml:space="preserve">                  </w:t>
      </w:r>
      <w:r w:rsidRPr="00D37C95">
        <w:rPr>
          <w:rFonts w:ascii="Trebuchet MS" w:hAnsi="Trebuchet MS" w:cs="Tahoma"/>
          <w:bCs/>
          <w:sz w:val="18"/>
          <w:szCs w:val="18"/>
        </w:rPr>
        <w:t xml:space="preserve">                                                                       (należy wpisać adres e-mail) </w:t>
      </w:r>
    </w:p>
    <w:p w:rsidR="00185BBC" w:rsidRDefault="00ED5CDE" w:rsidP="004D4FB0">
      <w:pPr>
        <w:widowControl w:val="0"/>
        <w:tabs>
          <w:tab w:val="left" w:pos="2460"/>
        </w:tabs>
        <w:overflowPunct w:val="0"/>
        <w:autoSpaceDE w:val="0"/>
        <w:autoSpaceDN w:val="0"/>
        <w:adjustRightInd w:val="0"/>
        <w:spacing w:before="120" w:line="276" w:lineRule="auto"/>
        <w:ind w:left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Zamówienia będą</w:t>
      </w:r>
      <w:r w:rsidR="00FC4C32">
        <w:rPr>
          <w:rFonts w:ascii="Trebuchet MS" w:hAnsi="Trebuchet MS"/>
          <w:sz w:val="21"/>
          <w:szCs w:val="21"/>
        </w:rPr>
        <w:t xml:space="preserve"> składane </w:t>
      </w:r>
      <w:r w:rsidR="00F86B16" w:rsidRPr="00FC4C32">
        <w:rPr>
          <w:rFonts w:ascii="Trebuchet MS" w:hAnsi="Trebuchet MS"/>
          <w:sz w:val="21"/>
          <w:szCs w:val="21"/>
        </w:rPr>
        <w:t xml:space="preserve">do godziny </w:t>
      </w:r>
      <w:r w:rsidR="00910FF2" w:rsidRPr="00FC4C32">
        <w:rPr>
          <w:rFonts w:ascii="Trebuchet MS" w:hAnsi="Trebuchet MS"/>
          <w:sz w:val="21"/>
          <w:szCs w:val="21"/>
        </w:rPr>
        <w:t>12</w:t>
      </w:r>
      <w:r w:rsidR="00185BBC" w:rsidRPr="00FC4C32">
        <w:rPr>
          <w:rFonts w:ascii="Trebuchet MS" w:hAnsi="Trebuchet MS"/>
          <w:sz w:val="21"/>
          <w:szCs w:val="21"/>
        </w:rPr>
        <w:t xml:space="preserve">.00 </w:t>
      </w:r>
      <w:proofErr w:type="gramStart"/>
      <w:r w:rsidR="00185BBC" w:rsidRPr="00FC4C32">
        <w:rPr>
          <w:rFonts w:ascii="Trebuchet MS" w:hAnsi="Trebuchet MS"/>
          <w:sz w:val="21"/>
          <w:szCs w:val="21"/>
        </w:rPr>
        <w:t>w</w:t>
      </w:r>
      <w:proofErr w:type="gramEnd"/>
      <w:r w:rsidR="00185BBC" w:rsidRPr="00FC4C32">
        <w:rPr>
          <w:rFonts w:ascii="Trebuchet MS" w:hAnsi="Trebuchet MS"/>
          <w:sz w:val="21"/>
          <w:szCs w:val="21"/>
        </w:rPr>
        <w:t xml:space="preserve"> dniu </w:t>
      </w:r>
      <w:r w:rsidR="00185BBC" w:rsidRPr="00FC4C32">
        <w:rPr>
          <w:rFonts w:ascii="Trebuchet MS" w:hAnsi="Trebuchet MS"/>
          <w:color w:val="000000"/>
          <w:sz w:val="21"/>
          <w:szCs w:val="21"/>
        </w:rPr>
        <w:t>poprzedzającym dostawę.</w:t>
      </w:r>
    </w:p>
    <w:p w:rsidR="004D4FB0" w:rsidRPr="004D4FB0" w:rsidRDefault="004D4FB0" w:rsidP="004D4FB0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textAlignment w:val="baseline"/>
        <w:rPr>
          <w:rFonts w:ascii="Trebuchet MS" w:hAnsi="Trebuchet MS"/>
          <w:sz w:val="21"/>
          <w:szCs w:val="21"/>
        </w:rPr>
      </w:pPr>
      <w:r w:rsidRPr="00EE0FB4">
        <w:rPr>
          <w:rFonts w:ascii="Trebuchet MS" w:hAnsi="Trebuchet MS"/>
          <w:sz w:val="21"/>
          <w:szCs w:val="21"/>
        </w:rPr>
        <w:t>Wykonawca zobowiązany jest do każdej dostawy dołączyć aktualny atest jakościowy producenta paliwa wykonany przez akredytowane laboratorium, dotyczący dostarczanej partii paliwa. Ewentualne wystąpienie niezgodności w ateście na paliwo danej partii</w:t>
      </w:r>
      <w:r w:rsidRPr="00EE0FB4">
        <w:rPr>
          <w:rFonts w:ascii="Trebuchet MS" w:hAnsi="Trebuchet MS"/>
          <w:sz w:val="21"/>
          <w:szCs w:val="21"/>
        </w:rPr>
        <w:br/>
        <w:t>z parametrami fizykochemicznymi zawartymi w warunkach technicznych wykazanych</w:t>
      </w:r>
      <w:r w:rsidRPr="00EE0FB4">
        <w:rPr>
          <w:rFonts w:ascii="Trebuchet MS" w:hAnsi="Trebuchet MS"/>
          <w:sz w:val="21"/>
          <w:szCs w:val="21"/>
        </w:rPr>
        <w:br/>
        <w:t>w przedstawionej ofercie będzie uznane za dostarczone niezgodnie z zamówieniem</w:t>
      </w:r>
      <w:r w:rsidRPr="00EE0FB4">
        <w:rPr>
          <w:rFonts w:ascii="Trebuchet MS" w:hAnsi="Trebuchet MS"/>
          <w:sz w:val="21"/>
          <w:szCs w:val="21"/>
        </w:rPr>
        <w:br/>
        <w:t>i będzie podlegało reklamacji.</w:t>
      </w:r>
    </w:p>
    <w:p w:rsidR="00185BBC" w:rsidRPr="00137E64" w:rsidRDefault="00185BBC" w:rsidP="003777F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Do każdej dostawy należy również dołączyć dowód wydania, który powinien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zawierać:   temperaturę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nalewu, gęstość paliwa w temperaturze nalewu, masę produktu w kg</w:t>
      </w:r>
      <w:r w:rsidRPr="00137E64">
        <w:rPr>
          <w:rFonts w:ascii="Trebuchet MS" w:hAnsi="Trebuchet MS"/>
          <w:color w:val="000000"/>
          <w:sz w:val="21"/>
          <w:szCs w:val="21"/>
        </w:rPr>
        <w:br/>
        <w:t>i objętość w m³ w temperaturze nalewu, gęstość paliwa w temperaturze</w:t>
      </w:r>
      <w:r w:rsidR="0093583A" w:rsidRPr="00137E64">
        <w:rPr>
          <w:rFonts w:ascii="Trebuchet MS" w:hAnsi="Trebuchet MS"/>
          <w:color w:val="000000"/>
          <w:sz w:val="21"/>
          <w:szCs w:val="21"/>
        </w:rPr>
        <w:t xml:space="preserve"> +15 ºC oraz </w:t>
      </w:r>
      <w:r w:rsidRPr="00137E64">
        <w:rPr>
          <w:rFonts w:ascii="Trebuchet MS" w:hAnsi="Trebuchet MS"/>
          <w:color w:val="000000"/>
          <w:sz w:val="21"/>
          <w:szCs w:val="21"/>
        </w:rPr>
        <w:t>objętość w temperaturze + 15 ºC.</w:t>
      </w:r>
    </w:p>
    <w:p w:rsidR="00185BBC" w:rsidRPr="00D37C95" w:rsidRDefault="00185BBC" w:rsidP="00D37C95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Zamawiający będzie pobierał próbki paliwa przy każdej dostawie. Kierowca autocysterny dostarczający paliwo musi posiadać upoważnienie do reprezentowania Wykonawcy przy pobieraniu próbek. Próbki paliwa będą pobierane bezpośredni</w:t>
      </w:r>
      <w:r w:rsidR="00DA2E89" w:rsidRPr="00137E64">
        <w:rPr>
          <w:rFonts w:ascii="Trebuchet MS" w:hAnsi="Trebuchet MS"/>
          <w:color w:val="000000"/>
          <w:sz w:val="21"/>
          <w:szCs w:val="21"/>
        </w:rPr>
        <w:t>o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br/>
      </w:r>
      <w:r w:rsidR="00DA2E89" w:rsidRPr="00137E64">
        <w:rPr>
          <w:rFonts w:ascii="Trebuchet MS" w:hAnsi="Trebuchet MS"/>
          <w:color w:val="000000"/>
          <w:sz w:val="21"/>
          <w:szCs w:val="21"/>
        </w:rPr>
        <w:t xml:space="preserve">z autocysterny przed zlaniem </w:t>
      </w:r>
      <w:r w:rsidRPr="00137E64">
        <w:rPr>
          <w:rFonts w:ascii="Trebuchet MS" w:hAnsi="Trebuchet MS"/>
          <w:color w:val="000000"/>
          <w:sz w:val="21"/>
          <w:szCs w:val="21"/>
        </w:rPr>
        <w:t>paliwa do magazynu Zamawiającego w obecności upoważnionych przedstawicieli Zamawiającego i Wykonawcy.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 Próbki będą pobierane zgodnie </w:t>
      </w:r>
      <w:r w:rsidR="00897382" w:rsidRPr="00137E64">
        <w:rPr>
          <w:rFonts w:ascii="Trebuchet MS" w:hAnsi="Trebuchet MS"/>
          <w:color w:val="000000"/>
          <w:sz w:val="21"/>
          <w:szCs w:val="21"/>
        </w:rPr>
        <w:t xml:space="preserve">z przepisami Rozporządzenia Ministra Gospodarki z dnia 1 września 2009 r. w sprawie sposobu pobierania próbek paliw ciekłych i biopaliw 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>ciekłych (</w:t>
      </w:r>
      <w:proofErr w:type="spellStart"/>
      <w:r w:rsidR="00137E64">
        <w:rPr>
          <w:rFonts w:ascii="Trebuchet MS" w:hAnsi="Trebuchet MS"/>
          <w:color w:val="000000"/>
          <w:sz w:val="21"/>
          <w:szCs w:val="21"/>
        </w:rPr>
        <w:t>t.j</w:t>
      </w:r>
      <w:proofErr w:type="spellEnd"/>
      <w:r w:rsidR="00137E64">
        <w:rPr>
          <w:rFonts w:ascii="Trebuchet MS" w:hAnsi="Trebuchet MS"/>
          <w:color w:val="000000"/>
          <w:sz w:val="21"/>
          <w:szCs w:val="21"/>
        </w:rPr>
        <w:t xml:space="preserve">. 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Dz. U. 2014 </w:t>
      </w:r>
      <w:proofErr w:type="gramStart"/>
      <w:r w:rsidR="00677C94" w:rsidRPr="00137E64">
        <w:rPr>
          <w:rFonts w:ascii="Trebuchet MS" w:hAnsi="Trebuchet MS"/>
          <w:color w:val="000000"/>
          <w:sz w:val="21"/>
          <w:szCs w:val="21"/>
        </w:rPr>
        <w:t>poz</w:t>
      </w:r>
      <w:proofErr w:type="gramEnd"/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. 1035 </w:t>
      </w:r>
      <w:r w:rsidR="00897382" w:rsidRPr="00137E64">
        <w:rPr>
          <w:rFonts w:ascii="Trebuchet MS" w:hAnsi="Trebuchet MS"/>
          <w:color w:val="000000"/>
          <w:sz w:val="21"/>
          <w:szCs w:val="21"/>
        </w:rPr>
        <w:t xml:space="preserve">z </w:t>
      </w:r>
      <w:proofErr w:type="spellStart"/>
      <w:r w:rsidR="00897382" w:rsidRPr="00137E64">
        <w:rPr>
          <w:rFonts w:ascii="Trebuchet MS" w:hAnsi="Trebuchet MS"/>
          <w:color w:val="000000"/>
          <w:sz w:val="21"/>
          <w:szCs w:val="21"/>
        </w:rPr>
        <w:t>późn</w:t>
      </w:r>
      <w:proofErr w:type="spellEnd"/>
      <w:r w:rsidR="00897382" w:rsidRPr="00137E64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="00897382" w:rsidRPr="00137E64">
        <w:rPr>
          <w:rFonts w:ascii="Trebuchet MS" w:hAnsi="Trebuchet MS"/>
          <w:color w:val="000000"/>
          <w:sz w:val="21"/>
          <w:szCs w:val="21"/>
        </w:rPr>
        <w:t>zm</w:t>
      </w:r>
      <w:proofErr w:type="gramEnd"/>
      <w:r w:rsidR="00897382" w:rsidRPr="00137E64">
        <w:rPr>
          <w:rFonts w:ascii="Trebuchet MS" w:hAnsi="Trebuchet MS"/>
          <w:color w:val="000000"/>
          <w:sz w:val="21"/>
          <w:szCs w:val="21"/>
        </w:rPr>
        <w:t>.) oraz Polską Normą PN-EN ISO 3170. Do próbki musi być przymocowana zawieszka z opisem (data dostawy, nr dowodu wydania, dostawca, nr plomby cysterny, nr protokołu zgodności dostawy).</w:t>
      </w:r>
    </w:p>
    <w:p w:rsidR="00FC4C32" w:rsidRPr="008028DE" w:rsidRDefault="00FC4C32" w:rsidP="00FC4C32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8028DE">
        <w:rPr>
          <w:rFonts w:ascii="Trebuchet MS" w:hAnsi="Trebuchet MS"/>
          <w:sz w:val="21"/>
          <w:szCs w:val="21"/>
        </w:rPr>
        <w:t xml:space="preserve">Zamawiający wymaga przeprowadzania cyklicznej </w:t>
      </w:r>
      <w:proofErr w:type="gramStart"/>
      <w:r w:rsidRPr="008028DE">
        <w:rPr>
          <w:rFonts w:ascii="Trebuchet MS" w:hAnsi="Trebuchet MS"/>
          <w:sz w:val="21"/>
          <w:szCs w:val="21"/>
        </w:rPr>
        <w:t>kontroli jakości</w:t>
      </w:r>
      <w:proofErr w:type="gramEnd"/>
      <w:r w:rsidRPr="008028DE">
        <w:rPr>
          <w:rFonts w:ascii="Trebuchet MS" w:hAnsi="Trebuchet MS"/>
          <w:sz w:val="21"/>
          <w:szCs w:val="21"/>
        </w:rPr>
        <w:t xml:space="preserve"> dostarczanych paliw w zadeklarowany przez Wykonawcę w Formularzu oferty sposób, na zasadach okreś</w:t>
      </w:r>
      <w:r w:rsidR="00AB26CE" w:rsidRPr="008028DE">
        <w:rPr>
          <w:rFonts w:ascii="Trebuchet MS" w:hAnsi="Trebuchet MS"/>
          <w:sz w:val="21"/>
          <w:szCs w:val="21"/>
        </w:rPr>
        <w:t xml:space="preserve">lonych w rozdz. IV pkt 5 </w:t>
      </w:r>
      <w:proofErr w:type="spellStart"/>
      <w:r w:rsidR="00AB26CE" w:rsidRPr="008028DE">
        <w:rPr>
          <w:rFonts w:ascii="Trebuchet MS" w:hAnsi="Trebuchet MS"/>
          <w:sz w:val="21"/>
          <w:szCs w:val="21"/>
        </w:rPr>
        <w:t>ppkt</w:t>
      </w:r>
      <w:proofErr w:type="spellEnd"/>
      <w:r w:rsidR="00AB26CE" w:rsidRPr="008028DE">
        <w:rPr>
          <w:rFonts w:ascii="Trebuchet MS" w:hAnsi="Trebuchet MS"/>
          <w:sz w:val="21"/>
          <w:szCs w:val="21"/>
        </w:rPr>
        <w:t xml:space="preserve"> 12</w:t>
      </w:r>
      <w:r w:rsidRPr="008028DE">
        <w:rPr>
          <w:rFonts w:ascii="Trebuchet MS" w:hAnsi="Trebuchet MS"/>
          <w:sz w:val="21"/>
          <w:szCs w:val="21"/>
        </w:rPr>
        <w:t xml:space="preserve"> SWZ, tj. 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4C32" w:rsidRPr="008028DE" w:rsidRDefault="00FC4C32" w:rsidP="00FC4C3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8028DE">
        <w:rPr>
          <w:rFonts w:ascii="Trebuchet MS" w:hAnsi="Trebuchet MS"/>
          <w:sz w:val="21"/>
          <w:szCs w:val="21"/>
        </w:rPr>
        <w:t xml:space="preserve">Zamawiający wymaga, aby </w:t>
      </w:r>
      <w:proofErr w:type="gramStart"/>
      <w:r w:rsidRPr="008028DE">
        <w:rPr>
          <w:rFonts w:ascii="Trebuchet MS" w:hAnsi="Trebuchet MS"/>
          <w:sz w:val="21"/>
          <w:szCs w:val="21"/>
        </w:rPr>
        <w:t xml:space="preserve">badanie </w:t>
      </w:r>
      <w:r w:rsidR="00AB26CE" w:rsidRPr="008028DE">
        <w:rPr>
          <w:rFonts w:ascii="Trebuchet MS" w:hAnsi="Trebuchet MS"/>
          <w:sz w:val="21"/>
          <w:szCs w:val="21"/>
        </w:rPr>
        <w:t>jakości</w:t>
      </w:r>
      <w:proofErr w:type="gramEnd"/>
      <w:r w:rsidR="00AB26CE" w:rsidRPr="008028DE">
        <w:rPr>
          <w:rFonts w:ascii="Trebuchet MS" w:hAnsi="Trebuchet MS"/>
          <w:sz w:val="21"/>
          <w:szCs w:val="21"/>
        </w:rPr>
        <w:t xml:space="preserve"> paliwa opisane w ust. 8</w:t>
      </w:r>
      <w:r w:rsidRPr="008028DE">
        <w:rPr>
          <w:rFonts w:ascii="Trebuchet MS" w:hAnsi="Trebuchet MS"/>
          <w:sz w:val="21"/>
          <w:szCs w:val="21"/>
        </w:rPr>
        <w:t>, odbywało się minimum dwa razy w ciągu roku dla każdego rodzaju dostarczanego paliwa. Zamawiający nie będzie ponosić w związku z tym żadnych dodatkowych kosztów.</w:t>
      </w:r>
    </w:p>
    <w:p w:rsidR="00FC4C32" w:rsidRPr="008028DE" w:rsidRDefault="00FC4C32" w:rsidP="00FC4C3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8028DE">
        <w:rPr>
          <w:rFonts w:ascii="Trebuchet MS" w:hAnsi="Trebuchet MS"/>
          <w:sz w:val="21"/>
          <w:szCs w:val="21"/>
        </w:rPr>
        <w:t xml:space="preserve">Raport lub certyfikat z badania przez niezależny podmiot, w następstwie zadeklarowanego przez Wykonawcę sposobu </w:t>
      </w:r>
      <w:proofErr w:type="gramStart"/>
      <w:r w:rsidRPr="008028DE">
        <w:rPr>
          <w:rFonts w:ascii="Trebuchet MS" w:hAnsi="Trebuchet MS"/>
          <w:sz w:val="21"/>
          <w:szCs w:val="21"/>
        </w:rPr>
        <w:t>kontroli jako</w:t>
      </w:r>
      <w:r w:rsidR="00AB26CE" w:rsidRPr="008028DE">
        <w:rPr>
          <w:rFonts w:ascii="Trebuchet MS" w:hAnsi="Trebuchet MS"/>
          <w:sz w:val="21"/>
          <w:szCs w:val="21"/>
        </w:rPr>
        <w:t>ści</w:t>
      </w:r>
      <w:proofErr w:type="gramEnd"/>
      <w:r w:rsidR="00AB26CE" w:rsidRPr="008028DE">
        <w:rPr>
          <w:rFonts w:ascii="Trebuchet MS" w:hAnsi="Trebuchet MS"/>
          <w:sz w:val="21"/>
          <w:szCs w:val="21"/>
        </w:rPr>
        <w:t xml:space="preserve"> paliw, określonego w ust. 8</w:t>
      </w:r>
      <w:r w:rsidRPr="008028DE">
        <w:rPr>
          <w:rFonts w:ascii="Trebuchet MS" w:hAnsi="Trebuchet MS"/>
          <w:sz w:val="21"/>
          <w:szCs w:val="21"/>
        </w:rPr>
        <w:t>, zostanie przekazany na zasadach okreś</w:t>
      </w:r>
      <w:r w:rsidR="00AB26CE" w:rsidRPr="008028DE">
        <w:rPr>
          <w:rFonts w:ascii="Trebuchet MS" w:hAnsi="Trebuchet MS"/>
          <w:sz w:val="21"/>
          <w:szCs w:val="21"/>
        </w:rPr>
        <w:t xml:space="preserve">lonych w rozdz. IV pkt 5 </w:t>
      </w:r>
      <w:proofErr w:type="spellStart"/>
      <w:r w:rsidR="00AB26CE" w:rsidRPr="008028DE">
        <w:rPr>
          <w:rFonts w:ascii="Trebuchet MS" w:hAnsi="Trebuchet MS"/>
          <w:sz w:val="21"/>
          <w:szCs w:val="21"/>
        </w:rPr>
        <w:t>ppkt</w:t>
      </w:r>
      <w:proofErr w:type="spellEnd"/>
      <w:r w:rsidR="00AB26CE" w:rsidRPr="008028DE">
        <w:rPr>
          <w:rFonts w:ascii="Trebuchet MS" w:hAnsi="Trebuchet MS"/>
          <w:sz w:val="21"/>
          <w:szCs w:val="21"/>
        </w:rPr>
        <w:t xml:space="preserve"> 14</w:t>
      </w:r>
      <w:r w:rsidRPr="008028DE">
        <w:rPr>
          <w:rFonts w:ascii="Trebuchet MS" w:hAnsi="Trebuchet MS"/>
          <w:sz w:val="21"/>
          <w:szCs w:val="21"/>
        </w:rPr>
        <w:t xml:space="preserve"> SWZ, w następujący sposób:</w:t>
      </w:r>
    </w:p>
    <w:p w:rsidR="00FC4C32" w:rsidRPr="008028DE" w:rsidRDefault="00FC4C32" w:rsidP="00FC4C32">
      <w:pPr>
        <w:widowControl w:val="0"/>
        <w:spacing w:before="120" w:line="276" w:lineRule="auto"/>
        <w:ind w:firstLine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8028DE">
        <w:rPr>
          <w:rFonts w:ascii="Trebuchet MS" w:hAnsi="Trebuchet MS"/>
          <w:sz w:val="21"/>
          <w:szCs w:val="21"/>
        </w:rPr>
        <w:lastRenderedPageBreak/>
        <w:t>……………………………………………………………………………………………………………………………………………………</w:t>
      </w:r>
    </w:p>
    <w:p w:rsidR="00545ABA" w:rsidRPr="00137E64" w:rsidRDefault="00545ABA" w:rsidP="00545AB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Niezależnie od </w:t>
      </w:r>
      <w:r w:rsidR="008E05E2">
        <w:rPr>
          <w:rFonts w:ascii="Trebuchet MS" w:hAnsi="Trebuchet MS"/>
          <w:color w:val="000000"/>
          <w:sz w:val="21"/>
          <w:szCs w:val="21"/>
        </w:rPr>
        <w:t xml:space="preserve">zobowiązania Wykonawcy </w:t>
      </w:r>
      <w:proofErr w:type="gramStart"/>
      <w:r w:rsidR="008E05E2">
        <w:rPr>
          <w:rFonts w:ascii="Trebuchet MS" w:hAnsi="Trebuchet MS"/>
          <w:color w:val="000000"/>
          <w:sz w:val="21"/>
          <w:szCs w:val="21"/>
        </w:rPr>
        <w:t xml:space="preserve">wynikającego </w:t>
      </w:r>
      <w:r w:rsidR="009C4F81" w:rsidRPr="00137E64">
        <w:rPr>
          <w:rFonts w:ascii="Trebuchet MS" w:hAnsi="Trebuchet MS"/>
          <w:color w:val="000000"/>
          <w:sz w:val="21"/>
          <w:szCs w:val="21"/>
        </w:rPr>
        <w:t xml:space="preserve"> z</w:t>
      </w:r>
      <w:proofErr w:type="gramEnd"/>
      <w:r w:rsidR="009C4F81" w:rsidRPr="00137E64">
        <w:rPr>
          <w:rFonts w:ascii="Trebuchet MS" w:hAnsi="Trebuchet MS"/>
          <w:color w:val="000000"/>
          <w:sz w:val="21"/>
          <w:szCs w:val="21"/>
        </w:rPr>
        <w:t xml:space="preserve"> ust. </w:t>
      </w:r>
      <w:r w:rsidR="00AB26CE">
        <w:rPr>
          <w:rFonts w:ascii="Trebuchet MS" w:hAnsi="Trebuchet MS"/>
          <w:color w:val="000000"/>
          <w:sz w:val="21"/>
          <w:szCs w:val="21"/>
        </w:rPr>
        <w:t>8</w:t>
      </w:r>
      <w:r w:rsidR="008E05E2">
        <w:rPr>
          <w:rFonts w:ascii="Trebuchet MS" w:hAnsi="Trebuchet MS"/>
          <w:color w:val="000000"/>
          <w:sz w:val="21"/>
          <w:szCs w:val="21"/>
        </w:rPr>
        <w:t xml:space="preserve"> </w:t>
      </w:r>
      <w:r w:rsidR="00DA2E89" w:rsidRPr="00137E64">
        <w:rPr>
          <w:rFonts w:ascii="Trebuchet MS" w:hAnsi="Trebuchet MS"/>
          <w:color w:val="000000"/>
          <w:sz w:val="21"/>
          <w:szCs w:val="21"/>
        </w:rPr>
        <w:t xml:space="preserve">, </w:t>
      </w:r>
      <w:r w:rsidR="0027739E" w:rsidRPr="00137E64">
        <w:rPr>
          <w:rFonts w:ascii="Trebuchet MS" w:hAnsi="Trebuchet MS"/>
          <w:color w:val="000000"/>
          <w:sz w:val="21"/>
          <w:szCs w:val="21"/>
        </w:rPr>
        <w:t xml:space="preserve">Zamawiający </w:t>
      </w:r>
      <w:r w:rsidRPr="00137E64">
        <w:rPr>
          <w:rFonts w:ascii="Trebuchet MS" w:hAnsi="Trebuchet MS"/>
          <w:color w:val="000000"/>
          <w:sz w:val="21"/>
          <w:szCs w:val="21"/>
        </w:rPr>
        <w:t>jest uprawniony do przeprowadzenia na swój koszt badania laborat</w:t>
      </w:r>
      <w:r w:rsidR="00861705" w:rsidRPr="00137E64">
        <w:rPr>
          <w:rFonts w:ascii="Trebuchet MS" w:hAnsi="Trebuchet MS"/>
          <w:color w:val="000000"/>
          <w:sz w:val="21"/>
          <w:szCs w:val="21"/>
        </w:rPr>
        <w:t>oryjnego paliwa</w:t>
      </w:r>
      <w:r w:rsidR="009473B8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0753DD" w:rsidRPr="00137E64">
        <w:rPr>
          <w:rFonts w:ascii="Trebuchet MS" w:hAnsi="Trebuchet MS"/>
          <w:color w:val="000000"/>
          <w:sz w:val="21"/>
          <w:szCs w:val="21"/>
        </w:rPr>
        <w:t xml:space="preserve">w każdym czasie 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w zakresie zgodności </w:t>
      </w:r>
      <w:r w:rsidR="00902915" w:rsidRPr="00137E64">
        <w:rPr>
          <w:rFonts w:ascii="Trebuchet MS" w:hAnsi="Trebuchet MS"/>
          <w:color w:val="000000"/>
          <w:sz w:val="21"/>
          <w:szCs w:val="21"/>
        </w:rPr>
        <w:t>parametrów dostarczonego paliwa z wymogami,</w:t>
      </w:r>
      <w:r w:rsidR="00137E64">
        <w:rPr>
          <w:rFonts w:ascii="Trebuchet MS" w:hAnsi="Trebuchet MS"/>
          <w:color w:val="000000"/>
          <w:sz w:val="21"/>
          <w:szCs w:val="21"/>
        </w:rPr>
        <w:t xml:space="preserve"> o których mowa w Rozdziale IV</w:t>
      </w:r>
      <w:r w:rsidR="00902915" w:rsidRPr="00137E64">
        <w:rPr>
          <w:rFonts w:ascii="Trebuchet MS" w:hAnsi="Trebuchet MS"/>
          <w:color w:val="000000"/>
          <w:sz w:val="21"/>
          <w:szCs w:val="21"/>
        </w:rPr>
        <w:t xml:space="preserve"> pkt 5</w:t>
      </w:r>
      <w:r w:rsidR="00137E64">
        <w:rPr>
          <w:rFonts w:ascii="Trebuchet MS" w:hAnsi="Trebuchet MS"/>
          <w:color w:val="000000"/>
          <w:sz w:val="21"/>
          <w:szCs w:val="21"/>
        </w:rPr>
        <w:t xml:space="preserve"> S</w:t>
      </w:r>
      <w:r w:rsidRPr="00137E64">
        <w:rPr>
          <w:rFonts w:ascii="Trebuchet MS" w:hAnsi="Trebuchet MS"/>
          <w:color w:val="000000"/>
          <w:sz w:val="21"/>
          <w:szCs w:val="21"/>
        </w:rPr>
        <w:t>WZ.</w:t>
      </w:r>
    </w:p>
    <w:p w:rsidR="004152FB" w:rsidRPr="00137E64" w:rsidRDefault="00185BBC" w:rsidP="003777F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W przypadku zgłoszenia reklamacji jakościowej pa</w:t>
      </w:r>
      <w:r w:rsidR="002460B8" w:rsidRPr="00137E64">
        <w:rPr>
          <w:rFonts w:ascii="Trebuchet MS" w:hAnsi="Trebuchet MS"/>
          <w:color w:val="000000"/>
          <w:sz w:val="21"/>
          <w:szCs w:val="21"/>
        </w:rPr>
        <w:t xml:space="preserve">liwa potwierdzonej </w:t>
      </w:r>
      <w:r w:rsidRPr="00137E64">
        <w:rPr>
          <w:rFonts w:ascii="Trebuchet MS" w:hAnsi="Trebuchet MS"/>
          <w:color w:val="000000"/>
          <w:sz w:val="21"/>
          <w:szCs w:val="21"/>
        </w:rPr>
        <w:t>przeprowadzonym badaniem laboratoryjnym, Wykonawca zobo</w:t>
      </w:r>
      <w:r w:rsidR="00D8165F">
        <w:rPr>
          <w:rFonts w:ascii="Trebuchet MS" w:hAnsi="Trebuchet MS"/>
          <w:color w:val="000000"/>
          <w:sz w:val="21"/>
          <w:szCs w:val="21"/>
        </w:rPr>
        <w:t>wiązany jest w ciągu 48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proofErr w:type="gramStart"/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godzin  </w:t>
      </w:r>
      <w:r w:rsidRPr="00137E64">
        <w:rPr>
          <w:rFonts w:ascii="Trebuchet MS" w:hAnsi="Trebuchet MS"/>
          <w:color w:val="000000"/>
          <w:sz w:val="21"/>
          <w:szCs w:val="21"/>
        </w:rPr>
        <w:t>od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zgłoszenia reklamacji wymienić</w:t>
      </w:r>
      <w:r w:rsidR="002460B8" w:rsidRPr="00137E64">
        <w:rPr>
          <w:rFonts w:ascii="Trebuchet MS" w:hAnsi="Trebuchet MS"/>
          <w:color w:val="000000"/>
          <w:sz w:val="21"/>
          <w:szCs w:val="21"/>
        </w:rPr>
        <w:t xml:space="preserve"> reklamowane paliwo na zgodne z </w:t>
      </w:r>
      <w:r w:rsidRPr="00137E64">
        <w:rPr>
          <w:rFonts w:ascii="Trebuchet MS" w:hAnsi="Trebuchet MS"/>
          <w:color w:val="000000"/>
          <w:sz w:val="21"/>
          <w:szCs w:val="21"/>
        </w:rPr>
        <w:t>zamówieniem,</w:t>
      </w:r>
      <w:r w:rsidR="00677C94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Pr="00137E64">
        <w:rPr>
          <w:rFonts w:ascii="Trebuchet MS" w:hAnsi="Trebuchet MS"/>
          <w:color w:val="000000"/>
          <w:sz w:val="21"/>
          <w:szCs w:val="21"/>
        </w:rPr>
        <w:t>w tej samej ilości</w:t>
      </w:r>
      <w:r w:rsidR="00B70040">
        <w:rPr>
          <w:rFonts w:ascii="Trebuchet MS" w:hAnsi="Trebuchet MS"/>
          <w:color w:val="000000"/>
          <w:sz w:val="21"/>
          <w:szCs w:val="21"/>
        </w:rPr>
        <w:br/>
      </w:r>
      <w:r w:rsidRPr="00137E64">
        <w:rPr>
          <w:rFonts w:ascii="Trebuchet MS" w:hAnsi="Trebuchet MS"/>
          <w:color w:val="000000"/>
          <w:sz w:val="21"/>
          <w:szCs w:val="21"/>
        </w:rPr>
        <w:t>i</w:t>
      </w:r>
      <w:r w:rsidR="00B70040">
        <w:rPr>
          <w:rFonts w:ascii="Trebuchet MS" w:hAnsi="Trebuchet MS"/>
          <w:color w:val="000000"/>
          <w:sz w:val="21"/>
          <w:szCs w:val="21"/>
        </w:rPr>
        <w:t xml:space="preserve"> </w:t>
      </w:r>
      <w:r w:rsidRPr="00137E64">
        <w:rPr>
          <w:rFonts w:ascii="Trebuchet MS" w:hAnsi="Trebuchet MS"/>
          <w:color w:val="000000"/>
          <w:sz w:val="21"/>
          <w:szCs w:val="21"/>
        </w:rPr>
        <w:t>w tej samej cenie, co reklamowane. Ponadto musi również wymienić paliwo, które było w zbiorn</w:t>
      </w:r>
      <w:r w:rsidR="002460B8" w:rsidRPr="00137E64">
        <w:rPr>
          <w:rFonts w:ascii="Trebuchet MS" w:hAnsi="Trebuchet MS"/>
          <w:color w:val="000000"/>
          <w:sz w:val="21"/>
          <w:szCs w:val="21"/>
        </w:rPr>
        <w:t xml:space="preserve">iku przed dolaniem reklamowanej </w:t>
      </w:r>
      <w:r w:rsidRPr="00137E64">
        <w:rPr>
          <w:rFonts w:ascii="Trebuchet MS" w:hAnsi="Trebuchet MS"/>
          <w:color w:val="000000"/>
          <w:sz w:val="21"/>
          <w:szCs w:val="21"/>
        </w:rPr>
        <w:t>dostawy.</w:t>
      </w:r>
    </w:p>
    <w:p w:rsidR="00E4130E" w:rsidRPr="00137E64" w:rsidRDefault="00185BBC" w:rsidP="004440F4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Ilość produktu będąca podstawą wzajemn</w:t>
      </w:r>
      <w:r w:rsidR="002460B8" w:rsidRPr="00137E64">
        <w:rPr>
          <w:rFonts w:ascii="Trebuchet MS" w:hAnsi="Trebuchet MS"/>
          <w:color w:val="000000"/>
          <w:sz w:val="21"/>
          <w:szCs w:val="21"/>
        </w:rPr>
        <w:t xml:space="preserve">ych rozliczeń będzie </w:t>
      </w:r>
      <w:proofErr w:type="gramStart"/>
      <w:r w:rsidR="002460B8" w:rsidRPr="00137E64">
        <w:rPr>
          <w:rFonts w:ascii="Trebuchet MS" w:hAnsi="Trebuchet MS"/>
          <w:color w:val="000000"/>
          <w:sz w:val="21"/>
          <w:szCs w:val="21"/>
        </w:rPr>
        <w:t xml:space="preserve">wynikała  </w:t>
      </w:r>
      <w:r w:rsidR="00677C94" w:rsidRPr="00137E64">
        <w:rPr>
          <w:rFonts w:ascii="Trebuchet MS" w:hAnsi="Trebuchet MS"/>
          <w:sz w:val="21"/>
          <w:szCs w:val="21"/>
        </w:rPr>
        <w:t>z</w:t>
      </w:r>
      <w:proofErr w:type="gramEnd"/>
      <w:r w:rsidR="00677C94" w:rsidRPr="00137E64">
        <w:rPr>
          <w:rFonts w:ascii="Trebuchet MS" w:hAnsi="Trebuchet MS"/>
          <w:sz w:val="21"/>
          <w:szCs w:val="21"/>
        </w:rPr>
        <w:t xml:space="preserve"> protokołu dostawy paliwa sporządzonego</w:t>
      </w:r>
      <w:r w:rsidR="00482F5B" w:rsidRPr="00137E64">
        <w:rPr>
          <w:rFonts w:ascii="Trebuchet MS" w:hAnsi="Trebuchet MS"/>
          <w:sz w:val="21"/>
          <w:szCs w:val="21"/>
        </w:rPr>
        <w:t xml:space="preserve"> </w:t>
      </w:r>
      <w:r w:rsidR="00BC3D8E" w:rsidRPr="00137E64">
        <w:rPr>
          <w:rFonts w:ascii="Trebuchet MS" w:hAnsi="Trebuchet MS"/>
          <w:sz w:val="21"/>
          <w:szCs w:val="21"/>
        </w:rPr>
        <w:t xml:space="preserve">w miejscu dostawy paliwa i </w:t>
      </w:r>
      <w:r w:rsidRPr="00137E64">
        <w:rPr>
          <w:rFonts w:ascii="Trebuchet MS" w:hAnsi="Trebuchet MS"/>
          <w:sz w:val="21"/>
          <w:szCs w:val="21"/>
        </w:rPr>
        <w:t>podpisanego przez przedstawiciela Z</w:t>
      </w:r>
      <w:r w:rsidR="00DA2E89" w:rsidRPr="00137E64">
        <w:rPr>
          <w:rFonts w:ascii="Trebuchet MS" w:hAnsi="Trebuchet MS"/>
          <w:sz w:val="21"/>
          <w:szCs w:val="21"/>
        </w:rPr>
        <w:t>a</w:t>
      </w:r>
      <w:r w:rsidRPr="00137E64">
        <w:rPr>
          <w:rFonts w:ascii="Trebuchet MS" w:hAnsi="Trebuchet MS"/>
          <w:sz w:val="21"/>
          <w:szCs w:val="21"/>
        </w:rPr>
        <w:t>mawiającego (przyjmującego paliwo) oraz przedstawiciela Wykonawcy (kie</w:t>
      </w:r>
      <w:r w:rsidR="009B6E60" w:rsidRPr="00137E64">
        <w:rPr>
          <w:rFonts w:ascii="Trebuchet MS" w:hAnsi="Trebuchet MS"/>
          <w:sz w:val="21"/>
          <w:szCs w:val="21"/>
        </w:rPr>
        <w:t>rowcę autocysterny)</w:t>
      </w:r>
      <w:r w:rsidR="00694CBA" w:rsidRPr="00137E64">
        <w:rPr>
          <w:rFonts w:ascii="Trebuchet MS" w:hAnsi="Trebuchet MS"/>
          <w:sz w:val="21"/>
          <w:szCs w:val="21"/>
        </w:rPr>
        <w:t>.</w:t>
      </w:r>
      <w:r w:rsidR="004152FB" w:rsidRPr="00137E64">
        <w:rPr>
          <w:rFonts w:ascii="Trebuchet MS" w:hAnsi="Trebuchet MS"/>
          <w:sz w:val="21"/>
          <w:szCs w:val="21"/>
        </w:rPr>
        <w:t xml:space="preserve"> </w:t>
      </w:r>
      <w:r w:rsidR="004152FB" w:rsidRPr="00137E64">
        <w:rPr>
          <w:rFonts w:ascii="Trebuchet MS" w:hAnsi="Trebuchet MS"/>
          <w:sz w:val="21"/>
          <w:szCs w:val="21"/>
          <w:u w:val="single"/>
        </w:rPr>
        <w:t>W protokole zostanie podana ilość produktu</w:t>
      </w:r>
      <w:r w:rsidR="004152FB" w:rsidRPr="00137E64">
        <w:rPr>
          <w:rFonts w:ascii="Trebuchet MS" w:hAnsi="Trebuchet MS"/>
          <w:color w:val="FF0000"/>
          <w:sz w:val="21"/>
          <w:szCs w:val="21"/>
          <w:u w:val="single"/>
        </w:rPr>
        <w:t xml:space="preserve"> </w:t>
      </w:r>
      <w:r w:rsidR="004152FB" w:rsidRPr="00137E64">
        <w:rPr>
          <w:rFonts w:ascii="Trebuchet MS" w:hAnsi="Trebuchet MS"/>
          <w:sz w:val="21"/>
          <w:szCs w:val="21"/>
          <w:u w:val="single"/>
        </w:rPr>
        <w:t>odniesiona do temperatury referencyjnej 15</w:t>
      </w:r>
      <w:r w:rsidR="004152FB" w:rsidRPr="00137E64">
        <w:rPr>
          <w:rFonts w:ascii="Trebuchet MS" w:hAnsi="Trebuchet MS"/>
          <w:sz w:val="21"/>
          <w:szCs w:val="21"/>
          <w:u w:val="single"/>
          <w:vertAlign w:val="superscript"/>
        </w:rPr>
        <w:t>O</w:t>
      </w:r>
      <w:r w:rsidR="004152FB" w:rsidRPr="00137E64">
        <w:rPr>
          <w:rFonts w:ascii="Trebuchet MS" w:hAnsi="Trebuchet MS"/>
          <w:sz w:val="21"/>
          <w:szCs w:val="21"/>
          <w:u w:val="single"/>
        </w:rPr>
        <w:t xml:space="preserve">C wskazana przez system pomiarowy </w:t>
      </w:r>
      <w:proofErr w:type="gramStart"/>
      <w:r w:rsidR="00785A53" w:rsidRPr="00137E64">
        <w:rPr>
          <w:rFonts w:ascii="Trebuchet MS" w:hAnsi="Trebuchet MS"/>
          <w:sz w:val="21"/>
          <w:szCs w:val="21"/>
          <w:u w:val="single"/>
        </w:rPr>
        <w:t xml:space="preserve">autocysterny </w:t>
      </w:r>
      <w:r w:rsidR="004152FB" w:rsidRPr="00137E64">
        <w:rPr>
          <w:rFonts w:ascii="Trebuchet MS" w:hAnsi="Trebuchet MS"/>
          <w:sz w:val="21"/>
          <w:szCs w:val="21"/>
          <w:u w:val="single"/>
        </w:rPr>
        <w:t>jako</w:t>
      </w:r>
      <w:proofErr w:type="gramEnd"/>
      <w:r w:rsidR="004152FB" w:rsidRPr="00137E64">
        <w:rPr>
          <w:rFonts w:ascii="Trebuchet MS" w:hAnsi="Trebuchet MS"/>
          <w:sz w:val="21"/>
          <w:szCs w:val="21"/>
          <w:u w:val="single"/>
        </w:rPr>
        <w:t xml:space="preserve"> dostawa netto. Taka ilość (dostawa netto) </w:t>
      </w:r>
      <w:r w:rsidR="00677C94" w:rsidRPr="00137E64">
        <w:rPr>
          <w:rFonts w:ascii="Trebuchet MS" w:hAnsi="Trebuchet MS"/>
          <w:sz w:val="21"/>
          <w:szCs w:val="21"/>
          <w:u w:val="single"/>
        </w:rPr>
        <w:t xml:space="preserve">będzie zamieszczana na </w:t>
      </w:r>
      <w:r w:rsidR="00482F5B" w:rsidRPr="00137E64">
        <w:rPr>
          <w:rFonts w:ascii="Trebuchet MS" w:hAnsi="Trebuchet MS"/>
          <w:sz w:val="21"/>
          <w:szCs w:val="21"/>
          <w:u w:val="single"/>
        </w:rPr>
        <w:t>fakturze.</w:t>
      </w:r>
    </w:p>
    <w:p w:rsidR="00137E64" w:rsidRPr="00137E64" w:rsidRDefault="00137E64" w:rsidP="00137E64">
      <w:pPr>
        <w:widowControl w:val="0"/>
        <w:spacing w:before="120" w:line="276" w:lineRule="auto"/>
        <w:ind w:left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:rsidR="000B21F0" w:rsidRPr="00137E64" w:rsidRDefault="000B21F0" w:rsidP="000B21F0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t>§ 3 ZASADY ROZLICZANIA</w:t>
      </w:r>
    </w:p>
    <w:p w:rsidR="000B21F0" w:rsidRPr="00137E64" w:rsidRDefault="000B21F0" w:rsidP="000B21F0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hanging="150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Rozliczenie następować będzie fakturami po realizacji każdej dostawy.</w:t>
      </w:r>
    </w:p>
    <w:p w:rsidR="0069294A" w:rsidRPr="003B769E" w:rsidRDefault="000B21F0" w:rsidP="003B769E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Faktury wystawione przez Wykonawcę będą </w:t>
      </w:r>
      <w:r w:rsidR="000753DD" w:rsidRPr="00137E64">
        <w:rPr>
          <w:rFonts w:ascii="Trebuchet MS" w:hAnsi="Trebuchet MS"/>
          <w:color w:val="000000"/>
          <w:sz w:val="21"/>
          <w:szCs w:val="21"/>
        </w:rPr>
        <w:t>płatne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p</w:t>
      </w:r>
      <w:r w:rsidR="002460B8" w:rsidRPr="00137E64">
        <w:rPr>
          <w:rFonts w:ascii="Trebuchet MS" w:hAnsi="Trebuchet MS"/>
          <w:color w:val="000000"/>
          <w:sz w:val="21"/>
          <w:szCs w:val="21"/>
        </w:rPr>
        <w:t xml:space="preserve">rzez Zamawiającego </w:t>
      </w:r>
      <w:r w:rsidR="00DA2E89" w:rsidRPr="00137E64">
        <w:rPr>
          <w:rFonts w:ascii="Trebuchet MS" w:hAnsi="Trebuchet MS"/>
          <w:color w:val="000000"/>
          <w:sz w:val="21"/>
          <w:szCs w:val="21"/>
        </w:rPr>
        <w:t xml:space="preserve">w terminie </w:t>
      </w:r>
      <w:r w:rsidR="000753DD" w:rsidRPr="00137E64">
        <w:rPr>
          <w:rFonts w:ascii="Trebuchet MS" w:hAnsi="Trebuchet MS"/>
          <w:color w:val="000000"/>
          <w:sz w:val="21"/>
          <w:szCs w:val="21"/>
        </w:rPr>
        <w:t>30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dni od daty ich otrzymania, przelew</w:t>
      </w:r>
      <w:r w:rsidR="00137E64">
        <w:rPr>
          <w:rFonts w:ascii="Trebuchet MS" w:hAnsi="Trebuchet MS"/>
          <w:color w:val="000000"/>
          <w:sz w:val="21"/>
          <w:szCs w:val="21"/>
        </w:rPr>
        <w:t xml:space="preserve">em na rachunek bankowy wskazany 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w fakturach, przy czym za dzień </w:t>
      </w:r>
      <w:r w:rsidR="0069294A">
        <w:rPr>
          <w:rFonts w:ascii="Trebuchet MS" w:hAnsi="Trebuchet MS"/>
          <w:color w:val="000000"/>
          <w:sz w:val="21"/>
          <w:szCs w:val="21"/>
        </w:rPr>
        <w:t xml:space="preserve">zapłaty </w:t>
      </w:r>
      <w:r w:rsidR="0069294A" w:rsidRPr="0069294A">
        <w:rPr>
          <w:rFonts w:ascii="Trebuchet MS" w:hAnsi="Trebuchet MS"/>
          <w:sz w:val="21"/>
          <w:szCs w:val="21"/>
        </w:rPr>
        <w:t xml:space="preserve">uznaje się </w:t>
      </w:r>
      <w:r w:rsidR="0069294A" w:rsidRPr="0069294A">
        <w:rPr>
          <w:rFonts w:ascii="Trebuchet MS" w:hAnsi="Trebuchet MS" w:cs="Calibri"/>
          <w:color w:val="000000" w:themeColor="text1"/>
        </w:rPr>
        <w:t>datę</w:t>
      </w:r>
      <w:r w:rsidR="00694B4F">
        <w:rPr>
          <w:rFonts w:ascii="Trebuchet MS" w:hAnsi="Trebuchet MS" w:cs="Calibri"/>
          <w:color w:val="000000" w:themeColor="text1"/>
        </w:rPr>
        <w:t xml:space="preserve"> obciążenia rachunku Zamawiającego</w:t>
      </w:r>
      <w:r w:rsidR="0069294A" w:rsidRPr="0069294A">
        <w:rPr>
          <w:rFonts w:ascii="Trebuchet MS" w:hAnsi="Trebuchet MS" w:cs="Calibri"/>
          <w:color w:val="000000" w:themeColor="text1"/>
        </w:rPr>
        <w:t>.</w:t>
      </w:r>
    </w:p>
    <w:p w:rsidR="000B21F0" w:rsidRPr="00137E64" w:rsidRDefault="000B21F0" w:rsidP="000B21F0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Na fakturach ilość dostarczonego paliwa będzie odniesiona do temperatury referencyjnej +15 ºC.</w:t>
      </w:r>
    </w:p>
    <w:p w:rsidR="000B21F0" w:rsidRDefault="000B21F0" w:rsidP="000B21F0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Zamawiający upoważnia Wykonawcę do wystawiania faktur bez jego podpisu. </w:t>
      </w:r>
    </w:p>
    <w:p w:rsidR="009379BE" w:rsidRDefault="009379BE" w:rsidP="009379BE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Zamawiający dopuszcza stosowanie faktur elektronicznych w obrocie.</w:t>
      </w:r>
    </w:p>
    <w:p w:rsidR="0049472F" w:rsidRPr="004D6132" w:rsidRDefault="0049472F" w:rsidP="0049472F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4D6132">
        <w:rPr>
          <w:rFonts w:ascii="Trebuchet MS" w:hAnsi="Trebuchet MS"/>
          <w:iCs/>
          <w:sz w:val="21"/>
          <w:szCs w:val="21"/>
        </w:rPr>
        <w:t xml:space="preserve">Wykonawca zobowiązuje się poinformować pisemnie Zamawiającego o każdej zmianie lub wykreśleniu rachunku bankowego wskazanego w wykazie podatników VAT (tzw. Biała </w:t>
      </w:r>
      <w:proofErr w:type="gramStart"/>
      <w:r w:rsidRPr="004D6132">
        <w:rPr>
          <w:rFonts w:ascii="Trebuchet MS" w:hAnsi="Trebuchet MS"/>
          <w:iCs/>
          <w:sz w:val="21"/>
          <w:szCs w:val="21"/>
        </w:rPr>
        <w:t>Lista )</w:t>
      </w:r>
      <w:r w:rsidRPr="004D6132">
        <w:rPr>
          <w:rFonts w:ascii="Trebuchet MS" w:hAnsi="Trebuchet MS"/>
          <w:sz w:val="21"/>
          <w:szCs w:val="21"/>
        </w:rPr>
        <w:t xml:space="preserve"> </w:t>
      </w:r>
      <w:proofErr w:type="gramEnd"/>
      <w:r w:rsidRPr="004D6132">
        <w:rPr>
          <w:rFonts w:ascii="Trebuchet MS" w:hAnsi="Trebuchet MS"/>
          <w:iCs/>
          <w:sz w:val="21"/>
          <w:szCs w:val="21"/>
        </w:rPr>
        <w:t>lub o utracie statusu czynnego podatnika VAT w terminie 2 dni od dnia wystąpienia tej okoliczności.</w:t>
      </w:r>
    </w:p>
    <w:p w:rsidR="000B21F0" w:rsidRPr="00137E64" w:rsidRDefault="000B21F0" w:rsidP="000B21F0">
      <w:pPr>
        <w:spacing w:before="120"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0B21F0" w:rsidRPr="00137E64" w:rsidRDefault="000B21F0" w:rsidP="000B21F0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t xml:space="preserve">§ 4 WYNAGRODZENIE WYKONAWCY </w:t>
      </w:r>
    </w:p>
    <w:p w:rsidR="00BA03AB" w:rsidRPr="00BA03AB" w:rsidRDefault="003B769E" w:rsidP="00BA03A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Szacunkowa maksymalna wartość umowy zgodnie z ofertą złożoną przez Wykonawcę</w:t>
      </w:r>
      <w:r>
        <w:rPr>
          <w:rFonts w:ascii="Trebuchet MS" w:hAnsi="Trebuchet MS"/>
          <w:color w:val="000000"/>
          <w:sz w:val="21"/>
          <w:szCs w:val="21"/>
        </w:rPr>
        <w:br/>
        <w:t xml:space="preserve">w dniu………………………. </w:t>
      </w:r>
      <w:proofErr w:type="gramStart"/>
      <w:r>
        <w:rPr>
          <w:rFonts w:ascii="Trebuchet MS" w:hAnsi="Trebuchet MS"/>
          <w:color w:val="000000"/>
          <w:sz w:val="21"/>
          <w:szCs w:val="21"/>
        </w:rPr>
        <w:t>wynosi</w:t>
      </w:r>
      <w:proofErr w:type="gramEnd"/>
      <w:r>
        <w:rPr>
          <w:rFonts w:ascii="Trebuchet MS" w:hAnsi="Trebuchet MS"/>
          <w:color w:val="000000"/>
          <w:sz w:val="21"/>
          <w:szCs w:val="21"/>
        </w:rPr>
        <w:t xml:space="preserve"> …………………………………………. </w:t>
      </w:r>
      <w:proofErr w:type="gramStart"/>
      <w:r>
        <w:rPr>
          <w:rFonts w:ascii="Trebuchet MS" w:hAnsi="Trebuchet MS"/>
          <w:color w:val="000000"/>
          <w:sz w:val="21"/>
          <w:szCs w:val="21"/>
        </w:rPr>
        <w:t>zł</w:t>
      </w:r>
      <w:proofErr w:type="gramEnd"/>
      <w:r>
        <w:rPr>
          <w:rFonts w:ascii="Trebuchet MS" w:hAnsi="Trebuchet MS"/>
          <w:color w:val="000000"/>
          <w:sz w:val="21"/>
          <w:szCs w:val="21"/>
        </w:rPr>
        <w:t xml:space="preserve"> (słownie: ………………………………………………………………………………………………………………………………………………….) </w:t>
      </w:r>
    </w:p>
    <w:p w:rsidR="00BA03AB" w:rsidRPr="00912614" w:rsidRDefault="00BA03AB" w:rsidP="00BA03A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 okresie trwania umowy Wykonawca gwarantuje Zamawiającemu </w:t>
      </w:r>
      <w:r>
        <w:rPr>
          <w:rFonts w:ascii="Trebuchet MS" w:hAnsi="Trebuchet MS"/>
          <w:sz w:val="21"/>
          <w:szCs w:val="21"/>
        </w:rPr>
        <w:t>stały</w:t>
      </w:r>
      <w:r w:rsidRPr="00912614">
        <w:rPr>
          <w:rFonts w:ascii="Trebuchet MS" w:hAnsi="Trebuchet MS"/>
          <w:sz w:val="21"/>
          <w:szCs w:val="21"/>
        </w:rPr>
        <w:t xml:space="preserve"> </w:t>
      </w:r>
      <w:r>
        <w:rPr>
          <w:rFonts w:ascii="Trebuchet MS" w:hAnsi="Trebuchet MS"/>
          <w:sz w:val="21"/>
          <w:szCs w:val="21"/>
        </w:rPr>
        <w:t>rabat</w:t>
      </w:r>
      <w:r w:rsidRPr="00912614">
        <w:rPr>
          <w:rFonts w:ascii="Trebuchet MS" w:hAnsi="Trebuchet MS"/>
          <w:sz w:val="21"/>
          <w:szCs w:val="21"/>
        </w:rPr>
        <w:br/>
        <w:t xml:space="preserve">w wysokości ………………… od ceny netto </w:t>
      </w:r>
      <w:r w:rsidRPr="00BA03AB">
        <w:rPr>
          <w:rFonts w:ascii="Trebuchet MS" w:hAnsi="Trebuchet MS"/>
          <w:sz w:val="21"/>
          <w:szCs w:val="21"/>
        </w:rPr>
        <w:t>1 m</w:t>
      </w:r>
      <w:r w:rsidRPr="00BA03AB">
        <w:rPr>
          <w:rFonts w:ascii="Trebuchet MS" w:hAnsi="Trebuchet MS"/>
          <w:sz w:val="21"/>
          <w:szCs w:val="21"/>
          <w:vertAlign w:val="superscript"/>
        </w:rPr>
        <w:t>3</w:t>
      </w:r>
      <w:r w:rsidRPr="00BA03AB">
        <w:rPr>
          <w:rFonts w:ascii="Trebuchet MS" w:hAnsi="Trebuchet MS"/>
          <w:sz w:val="21"/>
          <w:szCs w:val="21"/>
        </w:rPr>
        <w:t xml:space="preserve"> oleju napędowego</w:t>
      </w:r>
      <w:r w:rsidRPr="00912614">
        <w:rPr>
          <w:rFonts w:ascii="Trebuchet MS" w:hAnsi="Trebuchet MS"/>
          <w:sz w:val="21"/>
          <w:szCs w:val="21"/>
        </w:rPr>
        <w:t xml:space="preserve"> </w:t>
      </w:r>
      <w:r>
        <w:rPr>
          <w:rFonts w:ascii="Trebuchet MS" w:hAnsi="Trebuchet MS"/>
          <w:sz w:val="21"/>
          <w:szCs w:val="21"/>
        </w:rPr>
        <w:t>zamieszczonej</w:t>
      </w:r>
      <w:r w:rsidRPr="00912614">
        <w:rPr>
          <w:rFonts w:ascii="Trebuchet MS" w:hAnsi="Trebuchet MS"/>
          <w:sz w:val="21"/>
          <w:szCs w:val="21"/>
        </w:rPr>
        <w:t xml:space="preserve"> </w:t>
      </w:r>
      <w:r>
        <w:rPr>
          <w:rFonts w:ascii="Trebuchet MS" w:hAnsi="Trebuchet MS"/>
          <w:sz w:val="21"/>
          <w:szCs w:val="21"/>
        </w:rPr>
        <w:br/>
      </w:r>
      <w:r w:rsidR="005052D5">
        <w:rPr>
          <w:rFonts w:ascii="Trebuchet MS" w:hAnsi="Trebuchet MS"/>
          <w:sz w:val="21"/>
          <w:szCs w:val="21"/>
        </w:rPr>
        <w:t>na stronie internetowej PKN ORLEN.</w:t>
      </w:r>
    </w:p>
    <w:p w:rsidR="00BA03AB" w:rsidRPr="00912614" w:rsidRDefault="00BA03AB" w:rsidP="00BA03A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Rabat </w:t>
      </w:r>
      <w:r w:rsidRPr="00912614">
        <w:rPr>
          <w:rFonts w:ascii="Trebuchet MS" w:hAnsi="Trebuchet MS"/>
          <w:sz w:val="21"/>
          <w:szCs w:val="21"/>
        </w:rPr>
        <w:t>wymieniony w ust. 1 może się zmienić wyłącznie na korzyść Zamawiającego.</w:t>
      </w:r>
    </w:p>
    <w:p w:rsidR="00BA03AB" w:rsidRPr="00912614" w:rsidRDefault="00BA03AB" w:rsidP="00BA03A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Wykonawcy za każdą dostawę należne jest wynagrodzenie netto w kwocie stanowiącej iloczyn ceny netto za </w:t>
      </w:r>
      <w:smartTag w:uri="urn:schemas-microsoft-com:office:smarttags" w:element="metricconverter">
        <w:smartTagPr>
          <w:attr w:name="ProductID" w:val="1 m3"/>
        </w:smartTagPr>
        <w:r w:rsidRPr="00912614">
          <w:rPr>
            <w:rFonts w:ascii="Trebuchet MS" w:hAnsi="Trebuchet MS"/>
            <w:sz w:val="21"/>
            <w:szCs w:val="21"/>
          </w:rPr>
          <w:t>1 m</w:t>
        </w:r>
        <w:r w:rsidRPr="00912614">
          <w:rPr>
            <w:rFonts w:ascii="Trebuchet MS" w:hAnsi="Trebuchet MS"/>
            <w:sz w:val="21"/>
            <w:szCs w:val="21"/>
            <w:vertAlign w:val="superscript"/>
          </w:rPr>
          <w:t>3</w:t>
        </w:r>
      </w:smartTag>
      <w:r w:rsidRPr="00912614">
        <w:rPr>
          <w:rFonts w:ascii="Trebuchet MS" w:hAnsi="Trebuchet MS"/>
          <w:sz w:val="21"/>
          <w:szCs w:val="21"/>
        </w:rPr>
        <w:t xml:space="preserve"> danego rodzaju paliwa z dnia dostawy opublikowanej na stronie </w:t>
      </w:r>
      <w:r w:rsidRPr="00912614">
        <w:rPr>
          <w:rFonts w:ascii="Trebuchet MS" w:hAnsi="Trebuchet MS"/>
          <w:sz w:val="21"/>
          <w:szCs w:val="21"/>
        </w:rPr>
        <w:lastRenderedPageBreak/>
        <w:t>internetowej</w:t>
      </w:r>
      <w:r>
        <w:rPr>
          <w:rFonts w:ascii="Trebuchet MS" w:hAnsi="Trebuchet MS"/>
          <w:sz w:val="21"/>
          <w:szCs w:val="21"/>
        </w:rPr>
        <w:t xml:space="preserve"> </w:t>
      </w:r>
      <w:r w:rsidR="005052D5">
        <w:rPr>
          <w:rFonts w:ascii="Trebuchet MS" w:hAnsi="Trebuchet MS"/>
          <w:sz w:val="21"/>
          <w:szCs w:val="21"/>
        </w:rPr>
        <w:t>PKN ORLEN</w:t>
      </w:r>
      <w:r w:rsidRPr="00912614">
        <w:rPr>
          <w:rFonts w:ascii="Trebuchet MS" w:hAnsi="Trebuchet MS"/>
          <w:sz w:val="21"/>
          <w:szCs w:val="21"/>
        </w:rPr>
        <w:t xml:space="preserve"> pomniejszonej o stały </w:t>
      </w:r>
      <w:r>
        <w:rPr>
          <w:rFonts w:ascii="Trebuchet MS" w:hAnsi="Trebuchet MS"/>
          <w:sz w:val="21"/>
          <w:szCs w:val="21"/>
        </w:rPr>
        <w:t>rabat</w:t>
      </w:r>
      <w:r w:rsidRPr="00912614">
        <w:rPr>
          <w:rFonts w:ascii="Trebuchet MS" w:hAnsi="Trebuchet MS"/>
          <w:sz w:val="21"/>
          <w:szCs w:val="21"/>
        </w:rPr>
        <w:t xml:space="preserve"> i ilości dostarczonej</w:t>
      </w:r>
      <w:r>
        <w:rPr>
          <w:rFonts w:ascii="Trebuchet MS" w:hAnsi="Trebuchet MS"/>
          <w:sz w:val="21"/>
          <w:szCs w:val="21"/>
        </w:rPr>
        <w:br/>
      </w:r>
      <w:r w:rsidRPr="00912614">
        <w:rPr>
          <w:rFonts w:ascii="Trebuchet MS" w:hAnsi="Trebuchet MS"/>
          <w:sz w:val="21"/>
          <w:szCs w:val="21"/>
        </w:rPr>
        <w:t>do Zamawiającego. Wynagrodzenie zostanie powiększone o należn</w:t>
      </w:r>
      <w:r>
        <w:rPr>
          <w:rFonts w:ascii="Trebuchet MS" w:hAnsi="Trebuchet MS"/>
          <w:sz w:val="21"/>
          <w:szCs w:val="21"/>
        </w:rPr>
        <w:t>y podatek VAT.</w:t>
      </w:r>
    </w:p>
    <w:p w:rsidR="00C04465" w:rsidRPr="00137E64" w:rsidRDefault="00C04465" w:rsidP="005052D5">
      <w:p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color w:val="000000"/>
          <w:sz w:val="21"/>
          <w:szCs w:val="21"/>
        </w:rPr>
      </w:pPr>
      <w:bookmarkStart w:id="0" w:name="_GoBack"/>
      <w:bookmarkEnd w:id="0"/>
    </w:p>
    <w:p w:rsidR="00897382" w:rsidRPr="00137E64" w:rsidRDefault="00897382" w:rsidP="00897382">
      <w:pPr>
        <w:overflowPunct w:val="0"/>
        <w:autoSpaceDE w:val="0"/>
        <w:autoSpaceDN w:val="0"/>
        <w:adjustRightInd w:val="0"/>
        <w:spacing w:before="120" w:line="276" w:lineRule="auto"/>
        <w:ind w:left="425"/>
        <w:jc w:val="center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t>§ 5 ZABEZPIECZENIE UMOWY</w:t>
      </w:r>
    </w:p>
    <w:p w:rsidR="00B7646B" w:rsidRPr="00137E64" w:rsidRDefault="00E37B79" w:rsidP="00B7646B">
      <w:pPr>
        <w:numPr>
          <w:ilvl w:val="0"/>
          <w:numId w:val="26"/>
        </w:numPr>
        <w:spacing w:before="120" w:line="276" w:lineRule="auto"/>
        <w:ind w:left="425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Zgodni</w:t>
      </w:r>
      <w:r w:rsidR="00137E64">
        <w:rPr>
          <w:rFonts w:ascii="Trebuchet MS" w:hAnsi="Trebuchet MS"/>
          <w:color w:val="000000"/>
          <w:sz w:val="21"/>
          <w:szCs w:val="21"/>
        </w:rPr>
        <w:t>e z postanowieniami Rozdziału X</w:t>
      </w:r>
      <w:r w:rsidRPr="00137E64">
        <w:rPr>
          <w:rFonts w:ascii="Trebuchet MS" w:hAnsi="Trebuchet MS"/>
          <w:color w:val="000000"/>
          <w:sz w:val="21"/>
          <w:szCs w:val="21"/>
        </w:rPr>
        <w:t>I</w:t>
      </w:r>
      <w:r w:rsidR="00137E64">
        <w:rPr>
          <w:rFonts w:ascii="Trebuchet MS" w:hAnsi="Trebuchet MS"/>
          <w:color w:val="000000"/>
          <w:sz w:val="21"/>
          <w:szCs w:val="21"/>
        </w:rPr>
        <w:t>X S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WZ, </w:t>
      </w:r>
      <w:r w:rsidR="00897382" w:rsidRPr="00137E64">
        <w:rPr>
          <w:rFonts w:ascii="Trebuchet MS" w:hAnsi="Trebuchet MS"/>
          <w:color w:val="000000"/>
          <w:sz w:val="21"/>
          <w:szCs w:val="21"/>
        </w:rPr>
        <w:t xml:space="preserve">Wykonawca wniósł </w:t>
      </w:r>
      <w:r w:rsidR="00B7646B" w:rsidRPr="00137E64">
        <w:rPr>
          <w:rFonts w:ascii="Trebuchet MS" w:hAnsi="Trebuchet MS"/>
          <w:color w:val="000000"/>
          <w:sz w:val="21"/>
          <w:szCs w:val="21"/>
        </w:rPr>
        <w:t xml:space="preserve">jedno </w:t>
      </w:r>
      <w:r w:rsidR="00897382" w:rsidRPr="00137E64">
        <w:rPr>
          <w:rFonts w:ascii="Trebuchet MS" w:hAnsi="Trebuchet MS"/>
          <w:color w:val="000000"/>
          <w:sz w:val="21"/>
          <w:szCs w:val="21"/>
        </w:rPr>
        <w:t xml:space="preserve">zabezpieczenie należytego wykonania </w:t>
      </w:r>
      <w:r w:rsidR="00B7646B" w:rsidRPr="00137E64">
        <w:rPr>
          <w:rFonts w:ascii="Trebuchet MS" w:hAnsi="Trebuchet MS"/>
          <w:color w:val="000000"/>
          <w:sz w:val="21"/>
          <w:szCs w:val="21"/>
        </w:rPr>
        <w:t>umowy służące pokryciu roszczeń z tytułu niewykonania lub nienależytego wykonania wszystkich umów zawartych w wyniku rozstrzygnięcia postępowania o udzielenie zamówienia publicznego pn. „Sukcesywne dostawy paliw ciekłych dla:</w:t>
      </w:r>
    </w:p>
    <w:p w:rsidR="00B7646B" w:rsidRPr="00137E64" w:rsidRDefault="00B7646B" w:rsidP="00B7646B">
      <w:pPr>
        <w:pStyle w:val="Akapitzlist"/>
        <w:numPr>
          <w:ilvl w:val="0"/>
          <w:numId w:val="30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Miejskiego Zakładu Komunikacji S</w:t>
      </w:r>
      <w:r w:rsidR="005C4D72">
        <w:rPr>
          <w:rFonts w:ascii="Trebuchet MS" w:hAnsi="Trebuchet MS"/>
          <w:color w:val="000000"/>
          <w:sz w:val="21"/>
          <w:szCs w:val="21"/>
        </w:rPr>
        <w:t>p. z o.</w:t>
      </w:r>
      <w:proofErr w:type="gramStart"/>
      <w:r w:rsidR="005C4D72"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 w:rsidR="005C4D72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="005C4D72">
        <w:rPr>
          <w:rFonts w:ascii="Trebuchet MS" w:hAnsi="Trebuchet MS"/>
          <w:color w:val="000000"/>
          <w:sz w:val="21"/>
          <w:szCs w:val="21"/>
        </w:rPr>
        <w:t>z</w:t>
      </w:r>
      <w:proofErr w:type="gramEnd"/>
      <w:r w:rsidR="005C4D72">
        <w:rPr>
          <w:rFonts w:ascii="Trebuchet MS" w:hAnsi="Trebuchet MS"/>
          <w:color w:val="000000"/>
          <w:sz w:val="21"/>
          <w:szCs w:val="21"/>
        </w:rPr>
        <w:t xml:space="preserve"> siedzibą w Słupsku,</w:t>
      </w:r>
    </w:p>
    <w:p w:rsidR="00B7646B" w:rsidRPr="00137E64" w:rsidRDefault="00B7646B" w:rsidP="00B7646B">
      <w:pPr>
        <w:pStyle w:val="Akapitzlist"/>
        <w:numPr>
          <w:ilvl w:val="0"/>
          <w:numId w:val="30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Przedsiębiorstwa Gospodarki Komunalnej Sp. z o.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Słupsku,</w:t>
      </w:r>
    </w:p>
    <w:p w:rsidR="00B7646B" w:rsidRPr="00137E64" w:rsidRDefault="00B7646B" w:rsidP="00B7646B">
      <w:pPr>
        <w:pStyle w:val="Akapitzlist"/>
        <w:numPr>
          <w:ilvl w:val="0"/>
          <w:numId w:val="30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„Wodociągów Słupsk” Sp. z o.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Słupsku”, </w:t>
      </w:r>
    </w:p>
    <w:p w:rsidR="00897382" w:rsidRPr="00137E64" w:rsidRDefault="00897382" w:rsidP="00B7646B">
      <w:pPr>
        <w:spacing w:before="120" w:line="276" w:lineRule="auto"/>
        <w:ind w:left="425"/>
        <w:jc w:val="both"/>
        <w:rPr>
          <w:rFonts w:ascii="Trebuchet MS" w:hAnsi="Trebuchet MS"/>
          <w:color w:val="000000"/>
          <w:sz w:val="21"/>
          <w:szCs w:val="21"/>
        </w:rPr>
      </w:pP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wysokości 2 % wartości całkowitej dostawy podanej w ofercie w formie …………………………………………</w:t>
      </w:r>
    </w:p>
    <w:p w:rsidR="00B7646B" w:rsidRPr="00137E64" w:rsidRDefault="0000693D" w:rsidP="00897382">
      <w:pPr>
        <w:numPr>
          <w:ilvl w:val="0"/>
          <w:numId w:val="26"/>
        </w:numPr>
        <w:spacing w:before="120" w:line="276" w:lineRule="auto"/>
        <w:ind w:left="425" w:hanging="426"/>
        <w:jc w:val="both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Z</w:t>
      </w:r>
      <w:r w:rsidR="005D00FE" w:rsidRPr="00137E64">
        <w:rPr>
          <w:rFonts w:ascii="Trebuchet MS" w:hAnsi="Trebuchet MS"/>
          <w:color w:val="000000"/>
          <w:sz w:val="21"/>
          <w:szCs w:val="21"/>
        </w:rPr>
        <w:t xml:space="preserve">abezpieczenie </w:t>
      </w:r>
      <w:r>
        <w:rPr>
          <w:rFonts w:ascii="Trebuchet MS" w:hAnsi="Trebuchet MS"/>
          <w:color w:val="000000"/>
          <w:sz w:val="21"/>
          <w:szCs w:val="21"/>
        </w:rPr>
        <w:t xml:space="preserve">należytego wykonania umowy </w:t>
      </w:r>
      <w:r w:rsidR="005D00FE" w:rsidRPr="00137E64">
        <w:rPr>
          <w:rFonts w:ascii="Trebuchet MS" w:hAnsi="Trebuchet MS"/>
          <w:color w:val="000000"/>
          <w:sz w:val="21"/>
          <w:szCs w:val="21"/>
        </w:rPr>
        <w:t xml:space="preserve">będzie przechowywane przez </w:t>
      </w:r>
      <w:r w:rsidR="005C4D72">
        <w:rPr>
          <w:rFonts w:ascii="Trebuchet MS" w:hAnsi="Trebuchet MS"/>
          <w:color w:val="000000"/>
          <w:sz w:val="21"/>
          <w:szCs w:val="21"/>
        </w:rPr>
        <w:t>Miejski Zakład Komunikacji Sp. z o.</w:t>
      </w:r>
      <w:proofErr w:type="gramStart"/>
      <w:r w:rsidR="005C4D72">
        <w:rPr>
          <w:rFonts w:ascii="Trebuchet MS" w:hAnsi="Trebuchet MS"/>
          <w:color w:val="000000"/>
          <w:sz w:val="21"/>
          <w:szCs w:val="21"/>
        </w:rPr>
        <w:t>o</w:t>
      </w:r>
      <w:proofErr w:type="gramEnd"/>
      <w:r w:rsidR="005C4D72">
        <w:rPr>
          <w:rFonts w:ascii="Trebuchet MS" w:hAnsi="Trebuchet MS"/>
          <w:color w:val="000000"/>
          <w:sz w:val="21"/>
          <w:szCs w:val="21"/>
        </w:rPr>
        <w:t xml:space="preserve">. </w:t>
      </w:r>
      <w:proofErr w:type="gramStart"/>
      <w:r w:rsidR="005C4D72">
        <w:rPr>
          <w:rFonts w:ascii="Trebuchet MS" w:hAnsi="Trebuchet MS"/>
          <w:color w:val="000000"/>
          <w:sz w:val="21"/>
          <w:szCs w:val="21"/>
        </w:rPr>
        <w:t>z</w:t>
      </w:r>
      <w:proofErr w:type="gramEnd"/>
      <w:r w:rsidR="005C4D72">
        <w:rPr>
          <w:rFonts w:ascii="Trebuchet MS" w:hAnsi="Trebuchet MS"/>
          <w:color w:val="000000"/>
          <w:sz w:val="21"/>
          <w:szCs w:val="21"/>
        </w:rPr>
        <w:t xml:space="preserve"> siedzibą w Słupsku</w:t>
      </w:r>
      <w:r w:rsidR="00B7646B" w:rsidRPr="00137E64">
        <w:rPr>
          <w:rFonts w:ascii="Trebuchet MS" w:hAnsi="Trebuchet MS"/>
          <w:color w:val="000000"/>
          <w:sz w:val="21"/>
          <w:szCs w:val="21"/>
        </w:rPr>
        <w:t>.</w:t>
      </w:r>
    </w:p>
    <w:p w:rsidR="00897382" w:rsidRDefault="00897382" w:rsidP="00897382">
      <w:pPr>
        <w:numPr>
          <w:ilvl w:val="0"/>
          <w:numId w:val="26"/>
        </w:numPr>
        <w:spacing w:before="120" w:line="276" w:lineRule="auto"/>
        <w:ind w:left="425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Zabezpieczenie będzie obowiązywało od dnia podpisania umowy do 30 dni po jej wykonaniu, rozwiązaniu lub wygaśnięciu.</w:t>
      </w:r>
    </w:p>
    <w:p w:rsidR="007C579D" w:rsidRPr="007C579D" w:rsidRDefault="005C4D72" w:rsidP="007C579D">
      <w:pPr>
        <w:numPr>
          <w:ilvl w:val="0"/>
          <w:numId w:val="26"/>
        </w:numPr>
        <w:spacing w:before="120" w:line="276" w:lineRule="auto"/>
        <w:ind w:left="425" w:hanging="426"/>
        <w:jc w:val="both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>Miejski Zakład Komunikacji Sp. z o.</w:t>
      </w:r>
      <w:proofErr w:type="gramStart"/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>o</w:t>
      </w:r>
      <w:proofErr w:type="gramEnd"/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 xml:space="preserve">. </w:t>
      </w:r>
      <w:proofErr w:type="gramStart"/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>z</w:t>
      </w:r>
      <w:proofErr w:type="gramEnd"/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 xml:space="preserve"> siedzibą w Słupsku</w:t>
      </w:r>
      <w:r w:rsidR="007C579D" w:rsidRPr="007C579D">
        <w:rPr>
          <w:rFonts w:ascii="Trebuchet MS" w:eastAsia="Calibri" w:hAnsi="Trebuchet MS"/>
          <w:color w:val="000000"/>
          <w:sz w:val="21"/>
          <w:szCs w:val="21"/>
          <w:lang w:eastAsia="en-US"/>
        </w:rPr>
        <w:t xml:space="preserve"> zwraca zabezpieczenie w terminie 30 d</w:t>
      </w:r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 xml:space="preserve">ni od dnia wykonania zamówienia </w:t>
      </w:r>
      <w:r w:rsidR="007C579D" w:rsidRPr="007C579D">
        <w:rPr>
          <w:rFonts w:ascii="Trebuchet MS" w:eastAsia="Calibri" w:hAnsi="Trebuchet MS"/>
          <w:color w:val="000000"/>
          <w:sz w:val="21"/>
          <w:szCs w:val="21"/>
          <w:lang w:eastAsia="en-US"/>
        </w:rPr>
        <w:t>i uznania przez Zamawiającego za należycie wykonane.</w:t>
      </w:r>
    </w:p>
    <w:p w:rsidR="005C4D72" w:rsidRPr="00137E64" w:rsidRDefault="005C4D72" w:rsidP="000B21F0">
      <w:pPr>
        <w:spacing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2460B8" w:rsidRPr="00137E64" w:rsidRDefault="00137E64" w:rsidP="002460B8">
      <w:pPr>
        <w:overflowPunct w:val="0"/>
        <w:autoSpaceDE w:val="0"/>
        <w:autoSpaceDN w:val="0"/>
        <w:adjustRightInd w:val="0"/>
        <w:spacing w:before="120" w:line="276" w:lineRule="auto"/>
        <w:ind w:left="360"/>
        <w:jc w:val="center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6</w:t>
      </w:r>
      <w:r w:rsidR="002460B8" w:rsidRPr="00137E64">
        <w:rPr>
          <w:rFonts w:ascii="Trebuchet MS" w:hAnsi="Trebuchet MS"/>
          <w:b/>
          <w:sz w:val="21"/>
          <w:szCs w:val="21"/>
        </w:rPr>
        <w:t xml:space="preserve"> UMOWA Z PRODCENTEM PALIWA</w:t>
      </w:r>
    </w:p>
    <w:p w:rsidR="002460B8" w:rsidRPr="00137E64" w:rsidRDefault="002460B8" w:rsidP="002460B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137E64">
        <w:rPr>
          <w:rFonts w:ascii="Trebuchet MS" w:hAnsi="Trebuchet MS"/>
          <w:sz w:val="21"/>
          <w:szCs w:val="21"/>
        </w:rPr>
        <w:t>W celu zapewnienia gwarancji ciągłości dostaw, Wykonawca, który nie jest producentem paliwa oświadcza, że:</w:t>
      </w:r>
    </w:p>
    <w:p w:rsidR="002460B8" w:rsidRPr="00137E64" w:rsidRDefault="002460B8" w:rsidP="002460B8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 w:rsidRPr="00137E64">
        <w:rPr>
          <w:rFonts w:ascii="Trebuchet MS" w:hAnsi="Trebuchet MS"/>
          <w:sz w:val="21"/>
          <w:szCs w:val="21"/>
        </w:rPr>
        <w:t>posiada</w:t>
      </w:r>
      <w:proofErr w:type="gramEnd"/>
      <w:r w:rsidRPr="00137E64">
        <w:rPr>
          <w:rFonts w:ascii="Trebuchet MS" w:hAnsi="Trebuchet MS"/>
          <w:sz w:val="21"/>
          <w:szCs w:val="21"/>
        </w:rPr>
        <w:t xml:space="preserve"> umowę handlową z producentem paliwa, gwarantującą Wykonawcy dostępność paliwa na czas trwania niniejszej umowy,</w:t>
      </w:r>
    </w:p>
    <w:p w:rsidR="00482E92" w:rsidRPr="00482E92" w:rsidRDefault="002460B8" w:rsidP="00482E92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137E64">
        <w:rPr>
          <w:rFonts w:ascii="Trebuchet MS" w:hAnsi="Trebuchet MS"/>
          <w:sz w:val="21"/>
          <w:szCs w:val="21"/>
        </w:rPr>
        <w:t xml:space="preserve"> </w:t>
      </w:r>
      <w:proofErr w:type="gramStart"/>
      <w:r w:rsidRPr="00137E64">
        <w:rPr>
          <w:rFonts w:ascii="Trebuchet MS" w:hAnsi="Trebuchet MS"/>
          <w:sz w:val="21"/>
          <w:szCs w:val="21"/>
        </w:rPr>
        <w:t>przedłożył</w:t>
      </w:r>
      <w:proofErr w:type="gramEnd"/>
      <w:r w:rsidRPr="00137E64">
        <w:rPr>
          <w:rFonts w:ascii="Trebuchet MS" w:hAnsi="Trebuchet MS"/>
          <w:sz w:val="21"/>
          <w:szCs w:val="21"/>
        </w:rPr>
        <w:t xml:space="preserve"> Zamawiającemu poświadczoną za zgodność z oryginałem kserokopię umowy</w:t>
      </w:r>
      <w:r w:rsidR="00482E92">
        <w:rPr>
          <w:rFonts w:ascii="Trebuchet MS" w:hAnsi="Trebuchet MS"/>
          <w:sz w:val="21"/>
          <w:szCs w:val="21"/>
        </w:rPr>
        <w:t xml:space="preserve"> handlowej z producentem paliwa lub </w:t>
      </w:r>
      <w:r w:rsidR="00482E92" w:rsidRPr="00482E92">
        <w:rPr>
          <w:rFonts w:ascii="Trebuchet MS" w:hAnsi="Trebuchet MS"/>
          <w:sz w:val="21"/>
          <w:szCs w:val="21"/>
        </w:rPr>
        <w:t>oświadczenie producenta paliwa, z którego wynika dostępność paliw dla potrzeb realizacji postępowania wskazanego na wstępie.</w:t>
      </w:r>
    </w:p>
    <w:p w:rsidR="002460B8" w:rsidRPr="00137E64" w:rsidRDefault="002460B8" w:rsidP="002460B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137E64">
        <w:rPr>
          <w:rFonts w:ascii="Trebuchet MS" w:hAnsi="Trebuchet MS"/>
          <w:sz w:val="21"/>
          <w:szCs w:val="21"/>
        </w:rPr>
        <w:t>Wykonawca zobowiązany jest posiadać umowę z producentem paliwa przez cały trwania niniejszej umowy.</w:t>
      </w:r>
    </w:p>
    <w:p w:rsidR="002460B8" w:rsidRPr="00137E64" w:rsidRDefault="002460B8" w:rsidP="002460B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137E64">
        <w:rPr>
          <w:rFonts w:ascii="Trebuchet MS" w:hAnsi="Trebuchet MS"/>
          <w:sz w:val="21"/>
          <w:szCs w:val="21"/>
        </w:rPr>
        <w:t xml:space="preserve">Jeżeli okres trwania takiej umowy handlowej jest krótszy niż okres trwania niniejszej umowy, Wykonawca zobowiązany jest do przedłożenia Zamawiającemu poświadczonego za zgodność z oryginałem kserokopii aneksu przedłużającego czas trwania takiej umowy, a jeżeli zawarł umowę z </w:t>
      </w:r>
      <w:r w:rsidR="00137E64">
        <w:rPr>
          <w:rFonts w:ascii="Trebuchet MS" w:hAnsi="Trebuchet MS"/>
          <w:sz w:val="21"/>
          <w:szCs w:val="21"/>
        </w:rPr>
        <w:t xml:space="preserve">innym producentem lub zawarł </w:t>
      </w:r>
      <w:r w:rsidRPr="00137E64">
        <w:rPr>
          <w:rFonts w:ascii="Trebuchet MS" w:hAnsi="Trebuchet MS"/>
          <w:sz w:val="21"/>
          <w:szCs w:val="21"/>
        </w:rPr>
        <w:t xml:space="preserve">z dotychczasowym producentem nową umowę, wtedy zobowiązany jest do przedłożenia Zamawiającemu poświadczonej za zgodność z oryginałem nowej umowy. Termin, w jakim Wykonawca powinien dostarczać Zamawiającemu w/w kserokopię aneksu lub nowej umowy handlowej wynosi 14 dni, od daty zakończenia dotychczasowej umowy, z której wynika dostępność paliw dla Wykonawcy. </w:t>
      </w:r>
    </w:p>
    <w:p w:rsidR="002460B8" w:rsidRDefault="002460B8" w:rsidP="000B21F0">
      <w:pPr>
        <w:spacing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0F3ECD" w:rsidRPr="00137E64" w:rsidRDefault="000F3ECD" w:rsidP="000B21F0">
      <w:pPr>
        <w:spacing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0B21F0" w:rsidRPr="00137E64" w:rsidRDefault="00137E64" w:rsidP="000B21F0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>§ 7</w:t>
      </w:r>
      <w:r w:rsidR="000B21F0" w:rsidRPr="00137E64">
        <w:rPr>
          <w:rFonts w:ascii="Trebuchet MS" w:hAnsi="Trebuchet MS"/>
          <w:b/>
          <w:color w:val="000000"/>
          <w:sz w:val="21"/>
          <w:szCs w:val="21"/>
        </w:rPr>
        <w:t xml:space="preserve"> KARY UMOWNE I ODSZKODOWANIE</w:t>
      </w:r>
    </w:p>
    <w:p w:rsidR="00CA0D2D" w:rsidRPr="0013720A" w:rsidRDefault="00CA0D2D" w:rsidP="00DA2E89">
      <w:pPr>
        <w:numPr>
          <w:ilvl w:val="0"/>
          <w:numId w:val="23"/>
        </w:numPr>
        <w:spacing w:before="120" w:line="276" w:lineRule="auto"/>
        <w:ind w:left="426" w:hanging="284"/>
        <w:jc w:val="both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Za nienależyte wykonanie niniejszej umowy </w:t>
      </w:r>
      <w:r w:rsidR="00DA2E89" w:rsidRPr="00137E64">
        <w:rPr>
          <w:rFonts w:ascii="Trebuchet MS" w:hAnsi="Trebuchet MS"/>
          <w:color w:val="000000"/>
          <w:sz w:val="21"/>
          <w:szCs w:val="21"/>
        </w:rPr>
        <w:t>Zamawiający może naliczyć Wykonawcy następujące kary umowne:</w:t>
      </w:r>
    </w:p>
    <w:p w:rsidR="0013720A" w:rsidRPr="001524B8" w:rsidRDefault="0013720A" w:rsidP="0013720A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karę umowną za udowodnioną </w:t>
      </w:r>
      <w:proofErr w:type="gramStart"/>
      <w:r w:rsidRPr="00912614">
        <w:rPr>
          <w:rFonts w:ascii="Trebuchet MS" w:hAnsi="Trebuchet MS"/>
          <w:sz w:val="21"/>
          <w:szCs w:val="21"/>
        </w:rPr>
        <w:t>złą jakość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produktu </w:t>
      </w:r>
      <w:r>
        <w:rPr>
          <w:rFonts w:ascii="Trebuchet MS" w:hAnsi="Trebuchet MS"/>
          <w:sz w:val="21"/>
          <w:szCs w:val="21"/>
        </w:rPr>
        <w:t xml:space="preserve">w wysokości </w:t>
      </w:r>
      <w:r w:rsidRPr="001524B8">
        <w:rPr>
          <w:rFonts w:ascii="Trebuchet MS" w:hAnsi="Trebuchet MS" w:cs="Calibri"/>
          <w:color w:val="000000"/>
        </w:rPr>
        <w:t>5% wartości brutto danej dostawy</w:t>
      </w:r>
      <w:r>
        <w:rPr>
          <w:rFonts w:ascii="Trebuchet MS" w:hAnsi="Trebuchet MS" w:cs="Calibri"/>
          <w:color w:val="000000"/>
        </w:rPr>
        <w:t xml:space="preserve">. </w:t>
      </w:r>
      <w:r w:rsidRPr="00912614">
        <w:rPr>
          <w:rFonts w:ascii="Trebuchet MS" w:hAnsi="Trebuchet MS"/>
          <w:sz w:val="21"/>
          <w:szCs w:val="21"/>
        </w:rPr>
        <w:t xml:space="preserve">Za udowodnioną </w:t>
      </w:r>
      <w:proofErr w:type="gramStart"/>
      <w:r w:rsidRPr="00912614">
        <w:rPr>
          <w:rFonts w:ascii="Trebuchet MS" w:hAnsi="Trebuchet MS"/>
          <w:sz w:val="21"/>
          <w:szCs w:val="21"/>
        </w:rPr>
        <w:t>złą jakość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uważa się odstępstwa od normy wskazanej w badaniach laboratoryjnych</w:t>
      </w:r>
      <w:r>
        <w:rPr>
          <w:rFonts w:ascii="Trebuchet MS" w:hAnsi="Trebuchet MS"/>
          <w:sz w:val="21"/>
          <w:szCs w:val="21"/>
        </w:rPr>
        <w:t>. Powyższa kara jest</w:t>
      </w:r>
      <w:r>
        <w:rPr>
          <w:rFonts w:ascii="Trebuchet MS" w:hAnsi="Trebuchet MS" w:cs="Calibri"/>
          <w:color w:val="000000"/>
        </w:rPr>
        <w:t xml:space="preserve"> niezależna do obowiązku Wykonawcy </w:t>
      </w:r>
      <w:r w:rsidR="003C4E5A" w:rsidRPr="00F86B16">
        <w:rPr>
          <w:rFonts w:ascii="Trebuchet MS" w:hAnsi="Trebuchet MS" w:cs="Calibri"/>
        </w:rPr>
        <w:t xml:space="preserve">wynikającego z § 2 ust. </w:t>
      </w:r>
      <w:r w:rsidR="00AB26CE">
        <w:rPr>
          <w:rFonts w:ascii="Trebuchet MS" w:hAnsi="Trebuchet MS" w:cs="Calibri"/>
        </w:rPr>
        <w:t xml:space="preserve"> 12.</w:t>
      </w:r>
    </w:p>
    <w:p w:rsidR="0013720A" w:rsidRPr="0013720A" w:rsidRDefault="0013720A" w:rsidP="0013720A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sz w:val="21"/>
          <w:szCs w:val="21"/>
        </w:rPr>
      </w:pPr>
      <w:proofErr w:type="gramStart"/>
      <w:r w:rsidRPr="00912614">
        <w:rPr>
          <w:rFonts w:ascii="Trebuchet MS" w:hAnsi="Trebuchet MS"/>
          <w:sz w:val="21"/>
          <w:szCs w:val="21"/>
        </w:rPr>
        <w:t>karę</w:t>
      </w:r>
      <w:proofErr w:type="gramEnd"/>
      <w:r w:rsidRPr="00912614">
        <w:rPr>
          <w:rFonts w:ascii="Trebuchet MS" w:hAnsi="Trebuchet MS"/>
          <w:sz w:val="21"/>
          <w:szCs w:val="21"/>
        </w:rPr>
        <w:t xml:space="preserve"> umowną za op</w:t>
      </w:r>
      <w:r>
        <w:rPr>
          <w:rFonts w:ascii="Trebuchet MS" w:hAnsi="Trebuchet MS"/>
          <w:sz w:val="21"/>
          <w:szCs w:val="21"/>
        </w:rPr>
        <w:t>óźnienie dostawy w wysokości 0,1%</w:t>
      </w:r>
      <w:r w:rsidRPr="00912614">
        <w:rPr>
          <w:rFonts w:ascii="Trebuchet MS" w:hAnsi="Trebuchet MS"/>
          <w:sz w:val="21"/>
          <w:szCs w:val="21"/>
        </w:rPr>
        <w:t xml:space="preserve"> wartości brutto danej dostaw</w:t>
      </w:r>
      <w:r>
        <w:rPr>
          <w:rFonts w:ascii="Trebuchet MS" w:hAnsi="Trebuchet MS"/>
          <w:sz w:val="21"/>
          <w:szCs w:val="21"/>
        </w:rPr>
        <w:t>y za każdy dzień</w:t>
      </w:r>
      <w:r w:rsidRPr="00912614">
        <w:rPr>
          <w:rFonts w:ascii="Trebuchet MS" w:hAnsi="Trebuchet MS"/>
          <w:sz w:val="21"/>
          <w:szCs w:val="21"/>
        </w:rPr>
        <w:t xml:space="preserve"> zwłoki.</w:t>
      </w:r>
    </w:p>
    <w:p w:rsidR="000B21F0" w:rsidRDefault="000B21F0" w:rsidP="000B21F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line="276" w:lineRule="auto"/>
        <w:ind w:left="426" w:hanging="284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Zamawiający jest uprawniony do potrącenia należnej kary umownej z wynagrodzenia Wykonawcy.</w:t>
      </w:r>
    </w:p>
    <w:p w:rsidR="00A510D2" w:rsidRPr="00137E64" w:rsidRDefault="00A510D2" w:rsidP="000B21F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line="276" w:lineRule="auto"/>
        <w:ind w:left="426" w:hanging="284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Łączna wysokość kar umownych wskazanych w ust. 1 nie może przekroczyć 20% wynagrodzenia Wykonawcy wynikającego ze złożonej oferty.</w:t>
      </w:r>
    </w:p>
    <w:p w:rsidR="00113BA8" w:rsidRPr="00137E64" w:rsidRDefault="00113BA8" w:rsidP="0079621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line="276" w:lineRule="auto"/>
        <w:ind w:left="426" w:hanging="284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W przypadku, gdy wartość szkody spowodowanej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złą jakością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dostarczonego paliwa lub nieterminową dostawą przewyższy wartość powyższych kar umownych, Zamawiający zastrzega sobie prawo dochodzenia odszkodowania na zasadach ogólnych kodeksu cywilnego w tym ewentualnego dochodzenia od Wykonawcy kosztów wypompowania paliwa, jego transportu i utylizacji, czyszczenia zbiorników, dystrybutorów, kosztów przestoju taboru, w którym konieczne było czyszczenie układów paliwowych oraz ewentualnych kar umownych nałożonych na Zamawiającego związanych</w:t>
      </w:r>
      <w:r w:rsidR="00A510D2">
        <w:rPr>
          <w:rFonts w:ascii="Trebuchet MS" w:hAnsi="Trebuchet MS"/>
          <w:color w:val="000000"/>
          <w:sz w:val="21"/>
          <w:szCs w:val="21"/>
        </w:rPr>
        <w:t xml:space="preserve"> </w:t>
      </w:r>
      <w:r w:rsidRPr="00137E64">
        <w:rPr>
          <w:rFonts w:ascii="Trebuchet MS" w:hAnsi="Trebuchet MS"/>
          <w:color w:val="000000"/>
          <w:sz w:val="21"/>
          <w:szCs w:val="21"/>
        </w:rPr>
        <w:t>z nieświadczeniem zamówionych usług.</w:t>
      </w:r>
    </w:p>
    <w:p w:rsidR="00044DB6" w:rsidRPr="00137E64" w:rsidRDefault="000B21F0" w:rsidP="000B21F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line="276" w:lineRule="auto"/>
        <w:ind w:left="426" w:hanging="284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Wykonawca oświadcza, że w dacie zawarcia niniejszej umowy posiada polisę ubezpieczeniową Nr …………………………… z dnia ………………………….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ważną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do dnia ………………………….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na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sumę ubezpieczeni</w:t>
      </w:r>
      <w:r w:rsidR="003E6078" w:rsidRPr="00137E64">
        <w:rPr>
          <w:rFonts w:ascii="Trebuchet MS" w:hAnsi="Trebuchet MS"/>
          <w:color w:val="000000"/>
          <w:sz w:val="21"/>
          <w:szCs w:val="21"/>
        </w:rPr>
        <w:t>a nie mniejszą niż 10</w:t>
      </w:r>
      <w:r w:rsidR="00113BA8" w:rsidRPr="00137E64">
        <w:rPr>
          <w:rFonts w:ascii="Trebuchet MS" w:hAnsi="Trebuchet MS"/>
          <w:color w:val="000000"/>
          <w:sz w:val="21"/>
          <w:szCs w:val="21"/>
        </w:rPr>
        <w:t> 000 000 zł i będzie posiadał ważną polisę do końca okresu obowiązywania niniejszej umowy.</w:t>
      </w:r>
    </w:p>
    <w:p w:rsidR="002460B8" w:rsidRDefault="002460B8" w:rsidP="002460B8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:rsidR="00A510D2" w:rsidRPr="00137E64" w:rsidRDefault="00A510D2" w:rsidP="002460B8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:rsidR="000B21F0" w:rsidRPr="00137E64" w:rsidRDefault="00137E64" w:rsidP="00731E89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>§ 8</w:t>
      </w:r>
      <w:r w:rsidR="000B21F0" w:rsidRPr="00137E64">
        <w:rPr>
          <w:rFonts w:ascii="Trebuchet MS" w:hAnsi="Trebuchet MS"/>
          <w:b/>
          <w:color w:val="000000"/>
          <w:sz w:val="21"/>
          <w:szCs w:val="21"/>
        </w:rPr>
        <w:t xml:space="preserve"> CZAS TRWANIA UMOWY</w:t>
      </w:r>
    </w:p>
    <w:p w:rsidR="000B21F0" w:rsidRDefault="000B21F0" w:rsidP="00731E89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Umowa zostaje zawarta na czas określony od dnia </w:t>
      </w:r>
      <w:r w:rsidR="00796210" w:rsidRPr="00137E64">
        <w:rPr>
          <w:rFonts w:ascii="Trebuchet MS" w:hAnsi="Trebuchet MS"/>
          <w:b/>
          <w:color w:val="000000"/>
          <w:sz w:val="21"/>
          <w:szCs w:val="21"/>
        </w:rPr>
        <w:t xml:space="preserve">1 </w:t>
      </w:r>
      <w:r w:rsidR="00A510D2">
        <w:rPr>
          <w:rFonts w:ascii="Trebuchet MS" w:hAnsi="Trebuchet MS"/>
          <w:b/>
          <w:color w:val="000000"/>
          <w:sz w:val="21"/>
          <w:szCs w:val="21"/>
        </w:rPr>
        <w:t>stycznia 2025 r. do 31 grudnia 2027</w:t>
      </w:r>
      <w:r w:rsidR="00A24141" w:rsidRPr="00137E64">
        <w:rPr>
          <w:rFonts w:ascii="Trebuchet MS" w:hAnsi="Trebuchet MS"/>
          <w:b/>
          <w:color w:val="000000"/>
          <w:sz w:val="21"/>
          <w:szCs w:val="21"/>
        </w:rPr>
        <w:t xml:space="preserve"> r.</w:t>
      </w:r>
      <w:r w:rsidR="00A24141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</w:p>
    <w:p w:rsidR="00A510D2" w:rsidRDefault="00A510D2" w:rsidP="00731E89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:rsidR="00A510D2" w:rsidRDefault="00A510D2" w:rsidP="00A510D2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9</w:t>
      </w:r>
      <w:r w:rsidRPr="00912614">
        <w:rPr>
          <w:rFonts w:ascii="Trebuchet MS" w:hAnsi="Trebuchet MS"/>
          <w:b/>
          <w:sz w:val="21"/>
          <w:szCs w:val="21"/>
        </w:rPr>
        <w:t xml:space="preserve"> </w:t>
      </w:r>
      <w:r>
        <w:rPr>
          <w:rFonts w:ascii="Trebuchet MS" w:hAnsi="Trebuchet MS"/>
          <w:b/>
          <w:sz w:val="21"/>
          <w:szCs w:val="21"/>
        </w:rPr>
        <w:t>ZMIANY UMOWY</w:t>
      </w:r>
    </w:p>
    <w:p w:rsidR="00A510D2" w:rsidRPr="00E21B61" w:rsidRDefault="00A510D2" w:rsidP="00A510D2">
      <w:pPr>
        <w:pStyle w:val="Akapitzlist1"/>
        <w:numPr>
          <w:ilvl w:val="0"/>
          <w:numId w:val="35"/>
        </w:numPr>
        <w:spacing w:before="120" w:line="276" w:lineRule="auto"/>
        <w:ind w:left="426" w:hanging="426"/>
        <w:rPr>
          <w:rFonts w:ascii="Trebuchet MS" w:hAnsi="Trebuchet MS"/>
          <w:color w:val="auto"/>
          <w:sz w:val="21"/>
          <w:szCs w:val="21"/>
          <w:lang w:eastAsia="en-US" w:bidi="ar-SA"/>
        </w:rPr>
      </w:pPr>
      <w:r w:rsidRPr="00353C9A">
        <w:rPr>
          <w:rFonts w:ascii="Trebuchet MS" w:hAnsi="Trebuchet MS"/>
          <w:color w:val="auto"/>
          <w:sz w:val="21"/>
          <w:szCs w:val="21"/>
          <w:lang w:eastAsia="en-US" w:bidi="ar-SA"/>
        </w:rPr>
        <w:t>Zmiana postanowień zawartych w umowie może nastąpić za zgodą obu stron wyrażoną</w:t>
      </w:r>
      <w:r>
        <w:rPr>
          <w:rFonts w:ascii="Trebuchet MS" w:hAnsi="Trebuchet MS"/>
          <w:color w:val="auto"/>
          <w:sz w:val="21"/>
          <w:szCs w:val="21"/>
          <w:lang w:eastAsia="en-US" w:bidi="ar-SA"/>
        </w:rPr>
        <w:br/>
      </w:r>
      <w:r w:rsidRPr="00353C9A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w formie pisemnej i tylko w przypadkach, o których mowa w art. 455 PZP. Zamawiający </w:t>
      </w:r>
      <w:r w:rsidRPr="00353C9A">
        <w:rPr>
          <w:rFonts w:ascii="Trebuchet MS" w:hAnsi="Trebuchet MS" w:cs="Arial"/>
          <w:color w:val="auto"/>
          <w:sz w:val="21"/>
          <w:szCs w:val="21"/>
        </w:rPr>
        <w:t>zgodnie z treścią art. 455 ust. 1 pkt 1 PZP prze</w:t>
      </w:r>
      <w:r>
        <w:rPr>
          <w:rFonts w:ascii="Trebuchet MS" w:hAnsi="Trebuchet MS" w:cs="Arial"/>
          <w:color w:val="auto"/>
          <w:sz w:val="21"/>
          <w:szCs w:val="21"/>
        </w:rPr>
        <w:t>widuje możliwość zmiany umowy w </w:t>
      </w:r>
      <w:r w:rsidRPr="00353C9A">
        <w:rPr>
          <w:rFonts w:ascii="Trebuchet MS" w:hAnsi="Trebuchet MS" w:cs="Arial"/>
          <w:color w:val="auto"/>
          <w:sz w:val="21"/>
          <w:szCs w:val="21"/>
        </w:rPr>
        <w:t>formie aneksów w niżej wymienionych przypadkach:</w:t>
      </w:r>
    </w:p>
    <w:p w:rsidR="00A510D2" w:rsidRPr="00E21B61" w:rsidRDefault="00822587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F86B16">
        <w:rPr>
          <w:rFonts w:ascii="Trebuchet MS" w:hAnsi="Trebuchet MS" w:cs="Arial"/>
          <w:sz w:val="21"/>
          <w:szCs w:val="21"/>
        </w:rPr>
        <w:t>zmiana</w:t>
      </w:r>
      <w:proofErr w:type="gramEnd"/>
      <w:r w:rsidRPr="00F86B16">
        <w:rPr>
          <w:rFonts w:ascii="Trebuchet MS" w:hAnsi="Trebuchet MS" w:cs="Arial"/>
          <w:sz w:val="21"/>
          <w:szCs w:val="21"/>
        </w:rPr>
        <w:t xml:space="preserve"> rzutująca</w:t>
      </w:r>
      <w:r w:rsidR="00A510D2" w:rsidRPr="00F86B16">
        <w:rPr>
          <w:rFonts w:ascii="Trebuchet MS" w:hAnsi="Trebuchet MS" w:cs="Arial"/>
          <w:sz w:val="21"/>
          <w:szCs w:val="21"/>
        </w:rPr>
        <w:t xml:space="preserve"> na wynagrodzenie</w:t>
      </w:r>
      <w:r w:rsidR="00A510D2" w:rsidRPr="00E21B61">
        <w:rPr>
          <w:rFonts w:ascii="Trebuchet MS" w:hAnsi="Trebuchet MS" w:cs="Arial"/>
          <w:sz w:val="21"/>
          <w:szCs w:val="21"/>
        </w:rPr>
        <w:t>, możliwa jest zmiana postanowień umowy</w:t>
      </w:r>
      <w:r w:rsidR="00A510D2" w:rsidRPr="00E21B61">
        <w:rPr>
          <w:rFonts w:ascii="Trebuchet MS" w:hAnsi="Trebuchet MS" w:cs="Arial"/>
          <w:sz w:val="21"/>
          <w:szCs w:val="21"/>
        </w:rPr>
        <w:br/>
        <w:t>w następujących przypadkach:</w:t>
      </w:r>
    </w:p>
    <w:p w:rsidR="00A510D2" w:rsidRPr="00E21B61" w:rsidRDefault="00A510D2" w:rsidP="00A510D2">
      <w:pPr>
        <w:pStyle w:val="Akapitzlist"/>
        <w:numPr>
          <w:ilvl w:val="3"/>
          <w:numId w:val="36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zmiany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stawki podatku od towarów i usług oraz podatku akcyzowego lub narzuceniem innych obciążeń publiczno-prawnych związanych z asortymentem będącym przedmiotem umowy,</w:t>
      </w:r>
    </w:p>
    <w:p w:rsidR="00A510D2" w:rsidRPr="00E21B61" w:rsidRDefault="00A510D2" w:rsidP="00A510D2">
      <w:pPr>
        <w:pStyle w:val="Akapitzlist"/>
        <w:numPr>
          <w:ilvl w:val="3"/>
          <w:numId w:val="36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lastRenderedPageBreak/>
        <w:t>wysokości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minimalnego wynagrodzenia za pracę albo wysokości minimalnej stawki godzinowej, ustalonych na podstawie ustawy z dn. 10 października 2002 r. o minimalnym wynagrodzeniu za pracę;</w:t>
      </w:r>
    </w:p>
    <w:p w:rsidR="00A510D2" w:rsidRPr="00E21B61" w:rsidRDefault="00A510D2" w:rsidP="00A510D2">
      <w:pPr>
        <w:pStyle w:val="Akapitzlist"/>
        <w:numPr>
          <w:ilvl w:val="3"/>
          <w:numId w:val="36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zasad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podlegania ubezpieczeniom społecznym lub ubezpieczeniu zdrowotnemu lub wysokości stawki składki na ubezpieczenia społeczne lub zdrowotne,</w:t>
      </w:r>
    </w:p>
    <w:p w:rsidR="00A510D2" w:rsidRPr="00E21B61" w:rsidRDefault="00A510D2" w:rsidP="00A510D2">
      <w:pPr>
        <w:pStyle w:val="Akapitzlist"/>
        <w:numPr>
          <w:ilvl w:val="3"/>
          <w:numId w:val="36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zasad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gromadzenia i wysokości wpłat do pracowniczych planów kapitałowych, o których mowa w ustawie z dn. 4 października 2018 r. o pracowniczych planach kapitałowych (Dz. U. </w:t>
      </w:r>
      <w:proofErr w:type="gramStart"/>
      <w:r w:rsidRPr="00E21B61">
        <w:rPr>
          <w:rFonts w:ascii="Trebuchet MS" w:hAnsi="Trebuchet MS" w:cs="Arial"/>
          <w:sz w:val="21"/>
          <w:szCs w:val="21"/>
        </w:rPr>
        <w:t>z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2023 r. poz. 46 </w:t>
      </w:r>
      <w:proofErr w:type="spellStart"/>
      <w:r w:rsidRPr="00E21B61">
        <w:rPr>
          <w:rFonts w:ascii="Trebuchet MS" w:hAnsi="Trebuchet MS" w:cs="Arial"/>
          <w:sz w:val="21"/>
          <w:szCs w:val="21"/>
        </w:rPr>
        <w:t>t.j</w:t>
      </w:r>
      <w:proofErr w:type="spellEnd"/>
      <w:r w:rsidRPr="00E21B61">
        <w:rPr>
          <w:rFonts w:ascii="Trebuchet MS" w:hAnsi="Trebuchet MS" w:cs="Arial"/>
          <w:sz w:val="21"/>
          <w:szCs w:val="21"/>
        </w:rPr>
        <w:t>. ze zm.)</w:t>
      </w:r>
    </w:p>
    <w:p w:rsidR="00A510D2" w:rsidRDefault="00A510D2" w:rsidP="00A510D2">
      <w:pPr>
        <w:spacing w:before="120"/>
        <w:ind w:left="709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- jeżeli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zmiany te będą miały wpływ na koszty wykonania zamówienia przez wykonawcę;</w:t>
      </w:r>
    </w:p>
    <w:p w:rsidR="00E27E0C" w:rsidRPr="00E27E0C" w:rsidRDefault="00E27E0C" w:rsidP="00E27E0C">
      <w:pPr>
        <w:pStyle w:val="Akapitzlist"/>
        <w:suppressAutoHyphens/>
        <w:spacing w:beforeLines="50" w:before="120" w:after="0"/>
        <w:ind w:left="709"/>
        <w:contextualSpacing w:val="0"/>
        <w:jc w:val="both"/>
        <w:rPr>
          <w:rFonts w:ascii="Trebuchet MS" w:eastAsia="Times New Roman" w:hAnsi="Trebuchet MS" w:cs="Calibri"/>
          <w:bCs/>
          <w:sz w:val="21"/>
          <w:szCs w:val="21"/>
          <w:lang w:eastAsia="pl-PL"/>
        </w:rPr>
      </w:pPr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t xml:space="preserve">Zmiana wysokości wynagrodzenia obowiązywać będzie od dnia wejścia w życie </w:t>
      </w:r>
      <w:proofErr w:type="gramStart"/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t>zmian</w:t>
      </w:r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br/>
        <w:t>o których</w:t>
      </w:r>
      <w:proofErr w:type="gramEnd"/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t xml:space="preserve"> mowa w pkt. 1 lit. a). Zmiana określona w pkt. 1 lit. b</w:t>
      </w:r>
      <w:proofErr w:type="gramStart"/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t>)-d</w:t>
      </w:r>
      <w:proofErr w:type="gramEnd"/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t>) może być dokonana nie wcześniej niż po upływie 12 miesięcy od zawarcia umowy lub dokonania ostatniej zmiany. Obowiązek wykazania wpływu zmian, o których mowa w pkt. 1 lit. b</w:t>
      </w:r>
      <w:proofErr w:type="gramStart"/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t>)-d</w:t>
      </w:r>
      <w:proofErr w:type="gramEnd"/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t>) na koszt wykonania zamówienia należy do Wykonawcy.</w:t>
      </w:r>
    </w:p>
    <w:p w:rsidR="00E27E0C" w:rsidRPr="00E27E0C" w:rsidRDefault="00E27E0C" w:rsidP="00E27E0C">
      <w:pPr>
        <w:pStyle w:val="Akapitzlist"/>
        <w:suppressAutoHyphens/>
        <w:spacing w:beforeLines="50" w:before="120" w:after="0"/>
        <w:ind w:left="709"/>
        <w:contextualSpacing w:val="0"/>
        <w:jc w:val="both"/>
        <w:rPr>
          <w:rFonts w:ascii="Trebuchet MS" w:eastAsia="Times New Roman" w:hAnsi="Trebuchet MS" w:cs="Calibri"/>
          <w:bCs/>
          <w:sz w:val="21"/>
          <w:szCs w:val="21"/>
          <w:lang w:eastAsia="pl-PL"/>
        </w:rPr>
      </w:pPr>
      <w:r w:rsidRPr="004233F4">
        <w:rPr>
          <w:rFonts w:ascii="Trebuchet MS" w:eastAsia="Times New Roman" w:hAnsi="Trebuchet MS" w:cstheme="minorHAnsi"/>
          <w:bCs/>
          <w:sz w:val="21"/>
          <w:szCs w:val="21"/>
          <w:lang w:eastAsia="pl-PL"/>
        </w:rPr>
        <w:t>W wypadku zmiany, o której mowa w pkt. 1 lit. a) wartość netto i brutto wynagrodzenia Wykonawcy zostanie wyliczona dla każdej dostawy na podstawie nowych przepisów;</w:t>
      </w:r>
    </w:p>
    <w:p w:rsidR="00A510D2" w:rsidRPr="00E21B61" w:rsidRDefault="00A510D2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zmiany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pojemności i rodzajów zbiorników;</w:t>
      </w:r>
    </w:p>
    <w:p w:rsidR="00A510D2" w:rsidRDefault="00A510D2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zmiany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miejsc dostawy, z tym, że zmiany te mogą odbywać się tylko w ramach lokalizacji prowadzenia działalności gospodarczej przez</w:t>
      </w:r>
      <w:r w:rsidR="00D434A8">
        <w:rPr>
          <w:rFonts w:ascii="Trebuchet MS" w:hAnsi="Trebuchet MS" w:cs="Arial"/>
          <w:sz w:val="21"/>
          <w:szCs w:val="21"/>
        </w:rPr>
        <w:t xml:space="preserve"> Przedsiębiorstwo Gospodarki Komunalnej Sp. z o.</w:t>
      </w:r>
      <w:proofErr w:type="gramStart"/>
      <w:r w:rsidR="00D434A8">
        <w:rPr>
          <w:rFonts w:ascii="Trebuchet MS" w:hAnsi="Trebuchet MS" w:cs="Arial"/>
          <w:sz w:val="21"/>
          <w:szCs w:val="21"/>
        </w:rPr>
        <w:t>o</w:t>
      </w:r>
      <w:proofErr w:type="gramEnd"/>
      <w:r w:rsidR="00D434A8">
        <w:rPr>
          <w:rFonts w:ascii="Trebuchet MS" w:hAnsi="Trebuchet MS" w:cs="Arial"/>
          <w:sz w:val="21"/>
          <w:szCs w:val="21"/>
        </w:rPr>
        <w:t xml:space="preserve">. </w:t>
      </w:r>
      <w:proofErr w:type="gramStart"/>
      <w:r w:rsidR="00D434A8">
        <w:rPr>
          <w:rFonts w:ascii="Trebuchet MS" w:hAnsi="Trebuchet MS" w:cs="Arial"/>
          <w:sz w:val="21"/>
          <w:szCs w:val="21"/>
        </w:rPr>
        <w:t>w</w:t>
      </w:r>
      <w:proofErr w:type="gramEnd"/>
      <w:r w:rsidR="00D434A8">
        <w:rPr>
          <w:rFonts w:ascii="Trebuchet MS" w:hAnsi="Trebuchet MS" w:cs="Arial"/>
          <w:sz w:val="21"/>
          <w:szCs w:val="21"/>
        </w:rPr>
        <w:t xml:space="preserve"> Słupsku</w:t>
      </w:r>
      <w:r>
        <w:rPr>
          <w:rFonts w:ascii="Trebuchet MS" w:hAnsi="Trebuchet MS" w:cs="Arial"/>
          <w:sz w:val="21"/>
          <w:szCs w:val="21"/>
        </w:rPr>
        <w:t>;</w:t>
      </w:r>
    </w:p>
    <w:p w:rsidR="00A510D2" w:rsidRDefault="00A510D2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zmiany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sposobu rozliczania spowodowanej zmianą miejsca dostawy (dostawy do stacji paliw MZK Słupsk rozliczane są oparciu o system pomiarowy stacji, dostawy do pozostałych lokalizacji rozliczane są oparciu o system pomiarowy autocysterny),</w:t>
      </w:r>
    </w:p>
    <w:p w:rsidR="00A510D2" w:rsidRDefault="00A510D2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gdy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nowy Wykonawca ma zastąpić dotychczasowego Wykonawcę w wyniku sukcesji, wstępując w prawa i obowiązki Wykonawcy, w następstwie przyjęcia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PZP,</w:t>
      </w:r>
    </w:p>
    <w:p w:rsidR="00A510D2" w:rsidRDefault="00A510D2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jeżeli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konieczność zmiany umowy spowodowana jest okolicznościami, których Zamawiający działając z należytą starannością nie mógł przewidzieć, o ile zmiana nie modyfikuje charakteru umowy, a wzrost ceny spowodowany każdą kolejną zmianą nie przekracza 50% wartości pierwotnej umowy;</w:t>
      </w:r>
    </w:p>
    <w:p w:rsidR="00A510D2" w:rsidRDefault="00A510D2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których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łączna wartość jest mniejsza niż progi unijne oraz jest niższa niż 10% wartości pierwotnej umowy, a zmiany te nie powodują zmiany ogólnego charakteru umowy;</w:t>
      </w:r>
    </w:p>
    <w:p w:rsidR="00A510D2" w:rsidRDefault="00A510D2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E21B61">
        <w:rPr>
          <w:rFonts w:ascii="Trebuchet MS" w:hAnsi="Trebuchet MS" w:cs="Arial"/>
          <w:sz w:val="21"/>
          <w:szCs w:val="21"/>
        </w:rPr>
        <w:t>w</w:t>
      </w:r>
      <w:proofErr w:type="gramEnd"/>
      <w:r w:rsidRPr="00E21B61">
        <w:rPr>
          <w:rFonts w:ascii="Trebuchet MS" w:hAnsi="Trebuchet MS" w:cs="Arial"/>
          <w:sz w:val="21"/>
          <w:szCs w:val="21"/>
        </w:rPr>
        <w:t xml:space="preserve"> przypadku, gdy w wyniku przetargu zostanie wybrana oferta Wykonawcy posiadającego status „dużego przedsiębiorcy”, Zamawiający wprowadzi do we wzorach umów oświadczenie o następującej treści: „Wykonawca oświadcza, ze posiada status dużego przedsiębiorcy w rozumieniu art. 4 pkt 6 ustawy z dnia 8 marca 2013 r.</w:t>
      </w:r>
      <w:r>
        <w:rPr>
          <w:rFonts w:ascii="Trebuchet MS" w:hAnsi="Trebuchet MS" w:cs="Arial"/>
          <w:sz w:val="21"/>
          <w:szCs w:val="21"/>
        </w:rPr>
        <w:br/>
      </w:r>
      <w:r w:rsidRPr="00E21B61">
        <w:rPr>
          <w:rFonts w:ascii="Trebuchet MS" w:hAnsi="Trebuchet MS" w:cs="Arial"/>
          <w:sz w:val="21"/>
          <w:szCs w:val="21"/>
        </w:rPr>
        <w:t>o przeciwdziałaniu nadmiernym opóźnieniom w transakcjach handlowych;</w:t>
      </w:r>
    </w:p>
    <w:p w:rsidR="00A510D2" w:rsidRPr="00A41F28" w:rsidRDefault="00A510D2" w:rsidP="00A510D2">
      <w:pPr>
        <w:pStyle w:val="Akapitzlist"/>
        <w:numPr>
          <w:ilvl w:val="0"/>
          <w:numId w:val="37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proofErr w:type="gramStart"/>
      <w:r w:rsidRPr="00A41F28">
        <w:rPr>
          <w:rFonts w:ascii="Trebuchet MS" w:hAnsi="Trebuchet MS" w:cs="Arial"/>
          <w:sz w:val="21"/>
          <w:szCs w:val="21"/>
        </w:rPr>
        <w:t>w</w:t>
      </w:r>
      <w:proofErr w:type="gramEnd"/>
      <w:r w:rsidRPr="00A41F28">
        <w:rPr>
          <w:rFonts w:ascii="Trebuchet MS" w:hAnsi="Trebuchet MS" w:cs="Arial"/>
          <w:sz w:val="21"/>
          <w:szCs w:val="21"/>
        </w:rPr>
        <w:t xml:space="preserve"> przypadku, gdy na Wykonawcy lub podmiocie dominującym względem Wykonawcy ciążą obowiązki informacyjne </w:t>
      </w:r>
      <w:r w:rsidRPr="00A41F28">
        <w:rPr>
          <w:rFonts w:ascii="Trebuchet MS" w:hAnsi="Trebuchet MS" w:cs="Calibri"/>
          <w:sz w:val="21"/>
          <w:szCs w:val="21"/>
        </w:rPr>
        <w:t>wobec rynku kapitałowego, które uregulowane są</w:t>
      </w:r>
      <w:r w:rsidRPr="00A41F28">
        <w:rPr>
          <w:rFonts w:ascii="Trebuchet MS" w:hAnsi="Trebuchet MS" w:cs="Calibri"/>
          <w:sz w:val="21"/>
          <w:szCs w:val="21"/>
        </w:rPr>
        <w:br/>
        <w:t xml:space="preserve">w Rozporządzeniu Parlamentu Europejskiego i Rady (UE) NR 596/2014 z dnia 16 kwietnia </w:t>
      </w:r>
      <w:r w:rsidRPr="00A41F28">
        <w:rPr>
          <w:rFonts w:ascii="Trebuchet MS" w:hAnsi="Trebuchet MS" w:cs="Calibri"/>
          <w:sz w:val="21"/>
          <w:szCs w:val="21"/>
        </w:rPr>
        <w:lastRenderedPageBreak/>
        <w:t xml:space="preserve">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Pr="00A41F28">
        <w:rPr>
          <w:rFonts w:ascii="Trebuchet MS" w:hAnsi="Trebuchet MS" w:cs="Calibri"/>
          <w:sz w:val="21"/>
          <w:szCs w:val="21"/>
        </w:rPr>
        <w:t>późn</w:t>
      </w:r>
      <w:proofErr w:type="spellEnd"/>
      <w:r w:rsidRPr="00A41F28">
        <w:rPr>
          <w:rFonts w:ascii="Trebuchet MS" w:hAnsi="Trebuchet MS" w:cs="Calibri"/>
          <w:sz w:val="21"/>
          <w:szCs w:val="21"/>
        </w:rPr>
        <w:t xml:space="preserve">. </w:t>
      </w:r>
      <w:proofErr w:type="gramStart"/>
      <w:r w:rsidRPr="00A41F28">
        <w:rPr>
          <w:rFonts w:ascii="Trebuchet MS" w:hAnsi="Trebuchet MS" w:cs="Calibri"/>
          <w:sz w:val="21"/>
          <w:szCs w:val="21"/>
        </w:rPr>
        <w:t>zm</w:t>
      </w:r>
      <w:proofErr w:type="gramEnd"/>
      <w:r w:rsidRPr="00A41F28">
        <w:rPr>
          <w:rFonts w:ascii="Trebuchet MS" w:hAnsi="Trebuchet MS" w:cs="Calibri"/>
          <w:sz w:val="21"/>
          <w:szCs w:val="21"/>
        </w:rPr>
        <w:t>. (dalej „Rozporządzenie MAR”), Wykonawca poinformuje drugą Stronę umowy o zamiarze przekazania do publicznej wiadomości informacji dotyczącej niniejszej umowy, jeśli uzna ją za informację poufną w rozumieniu Rozporządzenia MAR. 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</w:t>
      </w:r>
      <w:r w:rsidRPr="00A41F28">
        <w:rPr>
          <w:rFonts w:ascii="Trebuchet MS" w:hAnsi="Trebuchet MS" w:cs="Calibri"/>
          <w:sz w:val="21"/>
          <w:szCs w:val="21"/>
        </w:rPr>
        <w:br/>
        <w:t>w Rozporządzeniu MAR.</w:t>
      </w:r>
    </w:p>
    <w:p w:rsidR="00A510D2" w:rsidRPr="007223D8" w:rsidRDefault="00A510D2" w:rsidP="00A510D2">
      <w:pPr>
        <w:pStyle w:val="Akapitzlist"/>
        <w:numPr>
          <w:ilvl w:val="0"/>
          <w:numId w:val="35"/>
        </w:numPr>
        <w:spacing w:before="120" w:after="0"/>
        <w:ind w:left="426" w:hanging="426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353C9A">
        <w:rPr>
          <w:rFonts w:ascii="Trebuchet MS" w:hAnsi="Trebuchet MS" w:cs="Arial"/>
          <w:sz w:val="21"/>
          <w:szCs w:val="21"/>
        </w:rPr>
        <w:t>W przypadkach, o których mowa w ust. 1 pkt 6, Zamawiający nie może wprowadzać kolejnych zmian umowy w celu uniknięcia stosowania przepisów ustawy. Po dokonaniu zmiany umowy Zamawiający przekazuje ogłoszenie o zmianie umowy Urzędowi Publikacji Unii Europejskiej.</w:t>
      </w:r>
    </w:p>
    <w:p w:rsidR="00A510D2" w:rsidRPr="007223D8" w:rsidRDefault="00A510D2" w:rsidP="00A510D2">
      <w:pPr>
        <w:pStyle w:val="Akapitzlist"/>
        <w:numPr>
          <w:ilvl w:val="0"/>
          <w:numId w:val="35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7223D8">
        <w:rPr>
          <w:rFonts w:ascii="Trebuchet MS" w:hAnsi="Trebuchet MS"/>
          <w:sz w:val="21"/>
          <w:szCs w:val="21"/>
        </w:rPr>
        <w:t>Przyczyny dokonywania zmian postanowień umowy oraz uzasadnienie takich zmian należy opisać w stosownych dokumentach (notatka służbowa, pismo wykonawcy, protokół konieczności, itp.).</w:t>
      </w:r>
    </w:p>
    <w:p w:rsidR="00A510D2" w:rsidRDefault="00A510D2" w:rsidP="00A510D2">
      <w:pPr>
        <w:pStyle w:val="Akapitzlist1"/>
        <w:numPr>
          <w:ilvl w:val="0"/>
          <w:numId w:val="35"/>
        </w:numPr>
        <w:spacing w:before="120" w:line="276" w:lineRule="auto"/>
        <w:ind w:left="426" w:hanging="426"/>
        <w:rPr>
          <w:rFonts w:ascii="Trebuchet MS" w:hAnsi="Trebuchet MS"/>
          <w:color w:val="auto"/>
          <w:sz w:val="21"/>
          <w:szCs w:val="21"/>
          <w:lang w:eastAsia="en-US" w:bidi="ar-SA"/>
        </w:rPr>
      </w:pPr>
      <w:r w:rsidRPr="003D1D06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Zamawiający uwzględni zmianę wysokości wynagrodzenia Wykonawcy spowodowaną okolicznościami wskazanymi </w:t>
      </w:r>
      <w:r w:rsidR="00822587" w:rsidRPr="00F86B16">
        <w:rPr>
          <w:rFonts w:ascii="Trebuchet MS" w:hAnsi="Trebuchet MS"/>
          <w:color w:val="auto"/>
          <w:sz w:val="21"/>
          <w:szCs w:val="21"/>
          <w:lang w:eastAsia="en-US" w:bidi="ar-SA"/>
        </w:rPr>
        <w:t>w § 9</w:t>
      </w:r>
      <w:r w:rsidRPr="00F86B16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 ust. 1 pkt 1 </w:t>
      </w:r>
      <w:r w:rsidRPr="003D1D06">
        <w:rPr>
          <w:rFonts w:ascii="Trebuchet MS" w:hAnsi="Trebuchet MS"/>
          <w:color w:val="auto"/>
          <w:sz w:val="21"/>
          <w:szCs w:val="21"/>
          <w:lang w:eastAsia="en-US" w:bidi="ar-SA"/>
        </w:rPr>
        <w:t>pod warunkiem przedłożenia przez Wykonawcę szczegółowej kalkulacji kosztów, uwzgledniającej podstawę zmiany, szczegółowy wykaz kosztów przed zmianą, szczegółowy wykaz kosztów po zmianie.</w:t>
      </w:r>
    </w:p>
    <w:p w:rsidR="00052028" w:rsidRDefault="00052028" w:rsidP="00052028">
      <w:pPr>
        <w:pStyle w:val="Akapitzlist1"/>
        <w:spacing w:before="120" w:line="276" w:lineRule="auto"/>
        <w:ind w:left="426"/>
        <w:rPr>
          <w:rFonts w:ascii="Trebuchet MS" w:hAnsi="Trebuchet MS"/>
          <w:color w:val="auto"/>
          <w:sz w:val="21"/>
          <w:szCs w:val="21"/>
          <w:lang w:eastAsia="en-US" w:bidi="ar-SA"/>
        </w:rPr>
      </w:pPr>
    </w:p>
    <w:p w:rsidR="00052028" w:rsidRDefault="00052028" w:rsidP="00052028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10 KLAUZULA WALORYZACYJNA</w:t>
      </w:r>
      <w:r w:rsidR="007E575B">
        <w:rPr>
          <w:rFonts w:ascii="Trebuchet MS" w:hAnsi="Trebuchet MS"/>
          <w:b/>
          <w:sz w:val="21"/>
          <w:szCs w:val="21"/>
        </w:rPr>
        <w:t xml:space="preserve"> Z ART. 439 PZP</w:t>
      </w:r>
    </w:p>
    <w:p w:rsidR="00052028" w:rsidRDefault="00052028" w:rsidP="00052028">
      <w:pPr>
        <w:pStyle w:val="xmsonormal"/>
        <w:spacing w:before="120" w:line="276" w:lineRule="auto"/>
        <w:jc w:val="both"/>
        <w:rPr>
          <w:rFonts w:ascii="Trebuchet MS" w:hAnsi="Trebuchet MS"/>
          <w:bCs/>
          <w:sz w:val="21"/>
          <w:szCs w:val="21"/>
        </w:rPr>
      </w:pPr>
      <w:r>
        <w:rPr>
          <w:rFonts w:ascii="Trebuchet MS" w:hAnsi="Trebuchet MS"/>
          <w:bCs/>
          <w:sz w:val="21"/>
          <w:szCs w:val="21"/>
        </w:rPr>
        <w:t>W związku ze specyfiką zmian cen na rynku paliw waloryzacja umowy następuje przy każdej zrealizowanej jednostkowej dostawie, bowiem zmiana cen paliw u producenta każdorazowo ma wpływ na cenę konkretnej zrealizowanej dostawy. Tym samym, Strony zgodnie przyjmują, że do umowy nie mają zastosowania inne mechanizmy waloryzacyjne.</w:t>
      </w:r>
    </w:p>
    <w:p w:rsidR="00A510D2" w:rsidRDefault="00A510D2" w:rsidP="00A510D2">
      <w:pPr>
        <w:pStyle w:val="Akapitzlist1"/>
        <w:spacing w:before="120" w:line="276" w:lineRule="auto"/>
        <w:ind w:left="0"/>
        <w:rPr>
          <w:rFonts w:ascii="Trebuchet MS" w:hAnsi="Trebuchet MS"/>
          <w:b/>
          <w:color w:val="auto"/>
          <w:sz w:val="21"/>
          <w:szCs w:val="21"/>
          <w:lang w:eastAsia="en-US" w:bidi="ar-SA"/>
        </w:rPr>
      </w:pPr>
    </w:p>
    <w:p w:rsidR="00A510D2" w:rsidRPr="00912614" w:rsidRDefault="00052028" w:rsidP="00A510D2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11</w:t>
      </w:r>
      <w:r w:rsidR="00A510D2">
        <w:rPr>
          <w:rFonts w:ascii="Trebuchet MS" w:hAnsi="Trebuchet MS"/>
          <w:b/>
          <w:sz w:val="21"/>
          <w:szCs w:val="21"/>
        </w:rPr>
        <w:t xml:space="preserve"> PODWYKONAWSTWO</w:t>
      </w:r>
    </w:p>
    <w:p w:rsidR="00A510D2" w:rsidRDefault="00A510D2" w:rsidP="00A510D2">
      <w:pPr>
        <w:pStyle w:val="Akapitzlist"/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before="120" w:after="0"/>
        <w:ind w:left="425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Przedmiot umowy zostanie wykonany przez:</w:t>
      </w:r>
    </w:p>
    <w:p w:rsidR="00A510D2" w:rsidRDefault="00A510D2" w:rsidP="00A510D2">
      <w:pPr>
        <w:pStyle w:val="Akapitzlist"/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before="120" w:after="0"/>
        <w:ind w:left="709" w:hanging="283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Wykonawcę w pełnym zakresie </w:t>
      </w:r>
    </w:p>
    <w:p w:rsidR="00A510D2" w:rsidRDefault="00A510D2" w:rsidP="00A510D2">
      <w:pPr>
        <w:pStyle w:val="Akapitzlist"/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before="120" w:after="0"/>
        <w:ind w:left="709" w:hanging="283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Podwykonawcę w zakresie …………………………………………………………………………………………………</w:t>
      </w:r>
    </w:p>
    <w:p w:rsidR="00A510D2" w:rsidRDefault="00A510D2" w:rsidP="00A510D2">
      <w:pPr>
        <w:pStyle w:val="Akapitzlist"/>
        <w:widowControl w:val="0"/>
        <w:overflowPunct w:val="0"/>
        <w:autoSpaceDE w:val="0"/>
        <w:autoSpaceDN w:val="0"/>
        <w:adjustRightInd w:val="0"/>
        <w:spacing w:before="120" w:after="0"/>
        <w:ind w:left="709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510D2" w:rsidRDefault="00A510D2" w:rsidP="00BD6D7E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before="120" w:after="0"/>
        <w:ind w:left="426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pełną odpowiedzialność wobec Zamawiającego oraz osób trzecich za działania i zaniechanie podwykonawców, jak za własne działania lub zaniechania.</w:t>
      </w:r>
    </w:p>
    <w:p w:rsidR="00044DB6" w:rsidRDefault="00A510D2" w:rsidP="00BD6D7E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before="120" w:after="0"/>
        <w:ind w:left="426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pełną odpowiedzialność, za jakość i terminowość prac, które wyko</w:t>
      </w:r>
      <w:r w:rsidR="005C4D72">
        <w:rPr>
          <w:rFonts w:ascii="Trebuchet MS" w:hAnsi="Trebuchet MS"/>
          <w:sz w:val="21"/>
          <w:szCs w:val="21"/>
        </w:rPr>
        <w:t>nuje przy udziale podwykonawców.</w:t>
      </w:r>
    </w:p>
    <w:p w:rsidR="00052028" w:rsidRPr="005C4D72" w:rsidRDefault="00052028" w:rsidP="00052028">
      <w:pPr>
        <w:pStyle w:val="Akapitzlist"/>
        <w:widowControl w:val="0"/>
        <w:overflowPunct w:val="0"/>
        <w:autoSpaceDE w:val="0"/>
        <w:autoSpaceDN w:val="0"/>
        <w:adjustRightInd w:val="0"/>
        <w:spacing w:before="120" w:after="0"/>
        <w:ind w:left="426"/>
        <w:contextualSpacing w:val="0"/>
        <w:textAlignment w:val="baseline"/>
        <w:rPr>
          <w:rFonts w:ascii="Trebuchet MS" w:hAnsi="Trebuchet MS"/>
          <w:sz w:val="21"/>
          <w:szCs w:val="21"/>
        </w:rPr>
      </w:pPr>
    </w:p>
    <w:p w:rsidR="000B21F0" w:rsidRPr="00137E64" w:rsidRDefault="00052028" w:rsidP="000B21F0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>§ 12</w:t>
      </w:r>
      <w:r w:rsidR="000B21F0" w:rsidRPr="00137E64">
        <w:rPr>
          <w:rFonts w:ascii="Trebuchet MS" w:hAnsi="Trebuchet MS"/>
          <w:b/>
          <w:color w:val="000000"/>
          <w:sz w:val="21"/>
          <w:szCs w:val="21"/>
        </w:rPr>
        <w:t xml:space="preserve"> ROZWIĄZANIE UMOWY</w:t>
      </w:r>
    </w:p>
    <w:p w:rsidR="000B21F0" w:rsidRPr="00137E64" w:rsidRDefault="000B21F0" w:rsidP="00DB17BE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Zamawiający</w:t>
      </w:r>
      <w:r w:rsidR="000753DD" w:rsidRPr="00137E64">
        <w:rPr>
          <w:rFonts w:ascii="Trebuchet MS" w:hAnsi="Trebuchet MS"/>
          <w:color w:val="000000"/>
          <w:sz w:val="21"/>
          <w:szCs w:val="21"/>
        </w:rPr>
        <w:t xml:space="preserve"> może rozwiązać niniejszą umowę</w:t>
      </w:r>
      <w:r w:rsidR="00DB17BE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Pr="00137E64">
        <w:rPr>
          <w:rFonts w:ascii="Trebuchet MS" w:hAnsi="Trebuchet MS"/>
          <w:color w:val="000000"/>
          <w:sz w:val="21"/>
          <w:szCs w:val="21"/>
        </w:rPr>
        <w:t>w trybie natychmiastowym:</w:t>
      </w:r>
    </w:p>
    <w:p w:rsidR="000B21F0" w:rsidRPr="00137E64" w:rsidRDefault="000B21F0" w:rsidP="00DB17BE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cofnięcia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lub ograniczenia Wykonawcy koncesji na prowadzenie działalności </w:t>
      </w:r>
      <w:r w:rsidRPr="00137E64">
        <w:rPr>
          <w:rFonts w:ascii="Trebuchet MS" w:hAnsi="Trebuchet MS"/>
          <w:color w:val="000000"/>
          <w:sz w:val="21"/>
          <w:szCs w:val="21"/>
        </w:rPr>
        <w:lastRenderedPageBreak/>
        <w:t>gospodarczej w zakresie obrotu paliwami, jeżeli czyni to chociażby częściowo niemożliwym wykonanie niniejszej umowy,</w:t>
      </w:r>
    </w:p>
    <w:p w:rsidR="000B21F0" w:rsidRPr="00137E64" w:rsidRDefault="000B21F0" w:rsidP="000B21F0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w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przypadku stwierdzonego odstępstwa od normy dostarczonego paliwa i nie wykonania przez Wykonawcę postanowie</w:t>
      </w:r>
      <w:r w:rsidR="005323C5" w:rsidRPr="00137E64">
        <w:rPr>
          <w:rFonts w:ascii="Trebuchet MS" w:hAnsi="Trebuchet MS"/>
          <w:color w:val="000000"/>
          <w:sz w:val="21"/>
          <w:szCs w:val="21"/>
        </w:rPr>
        <w:t>nia umowy zawartego w § 2 ust</w:t>
      </w:r>
      <w:r w:rsidR="00861705" w:rsidRPr="00137E64">
        <w:rPr>
          <w:rFonts w:ascii="Trebuchet MS" w:hAnsi="Trebuchet MS"/>
          <w:color w:val="000000"/>
          <w:sz w:val="21"/>
          <w:szCs w:val="21"/>
        </w:rPr>
        <w:t>.</w:t>
      </w:r>
      <w:r w:rsidR="005323C5" w:rsidRPr="00137E64">
        <w:rPr>
          <w:rFonts w:ascii="Trebuchet MS" w:hAnsi="Trebuchet MS"/>
          <w:color w:val="000000"/>
          <w:sz w:val="21"/>
          <w:szCs w:val="21"/>
        </w:rPr>
        <w:t xml:space="preserve"> </w:t>
      </w:r>
      <w:r w:rsidR="00AB26CE">
        <w:rPr>
          <w:rFonts w:ascii="Trebuchet MS" w:hAnsi="Trebuchet MS"/>
          <w:color w:val="000000"/>
          <w:sz w:val="21"/>
          <w:szCs w:val="21"/>
        </w:rPr>
        <w:t>12</w:t>
      </w:r>
      <w:r w:rsidR="000753DD" w:rsidRPr="00137E64">
        <w:rPr>
          <w:rFonts w:ascii="Trebuchet MS" w:hAnsi="Trebuchet MS"/>
          <w:color w:val="000000"/>
          <w:sz w:val="21"/>
          <w:szCs w:val="21"/>
        </w:rPr>
        <w:t xml:space="preserve"> umowy</w:t>
      </w:r>
      <w:r w:rsidRPr="00137E64">
        <w:rPr>
          <w:rFonts w:ascii="Trebuchet MS" w:hAnsi="Trebuchet MS"/>
          <w:color w:val="000000"/>
          <w:sz w:val="21"/>
          <w:szCs w:val="21"/>
        </w:rPr>
        <w:t>.</w:t>
      </w:r>
    </w:p>
    <w:p w:rsidR="000B21F0" w:rsidRPr="00137E64" w:rsidRDefault="000B21F0" w:rsidP="000B21F0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0B21F0" w:rsidRPr="00137E64" w:rsidRDefault="000B21F0" w:rsidP="000B21F0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Wykonawca może rozwiązać niniejszą umowę w trybie natychmiastowym tylko</w:t>
      </w:r>
      <w:r w:rsidRPr="00137E64">
        <w:rPr>
          <w:rFonts w:ascii="Trebuchet MS" w:hAnsi="Trebuchet MS"/>
          <w:color w:val="000000"/>
          <w:sz w:val="21"/>
          <w:szCs w:val="21"/>
        </w:rPr>
        <w:br/>
        <w:t>w przy</w:t>
      </w:r>
      <w:r w:rsidR="008879E3" w:rsidRPr="00137E64">
        <w:rPr>
          <w:rFonts w:ascii="Trebuchet MS" w:hAnsi="Trebuchet MS"/>
          <w:color w:val="000000"/>
          <w:sz w:val="21"/>
          <w:szCs w:val="21"/>
        </w:rPr>
        <w:t>padku braku zapłaty za kolejne 2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 dostawy.</w:t>
      </w:r>
    </w:p>
    <w:p w:rsidR="000B21F0" w:rsidRPr="00137E64" w:rsidRDefault="000B21F0" w:rsidP="000B21F0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W przypadku rozwiązania umowy przez którąkolwiek ze stron z przyczyn innych </w:t>
      </w:r>
      <w:r w:rsidR="005323C5" w:rsidRPr="00137E64">
        <w:rPr>
          <w:rFonts w:ascii="Trebuchet MS" w:hAnsi="Trebuchet MS"/>
          <w:color w:val="000000"/>
          <w:sz w:val="21"/>
          <w:szCs w:val="21"/>
        </w:rPr>
        <w:t>niż wymienione w ust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. 2 i 3, karę umowną w wysokości 10% wartości </w:t>
      </w:r>
      <w:r w:rsidR="00950BA9" w:rsidRPr="00137E64">
        <w:rPr>
          <w:rFonts w:ascii="Trebuchet MS" w:hAnsi="Trebuchet MS"/>
          <w:color w:val="000000"/>
          <w:sz w:val="21"/>
          <w:szCs w:val="21"/>
        </w:rPr>
        <w:t xml:space="preserve">brutto </w:t>
      </w:r>
      <w:r w:rsidRPr="00137E64">
        <w:rPr>
          <w:rFonts w:ascii="Trebuchet MS" w:hAnsi="Trebuchet MS"/>
          <w:color w:val="000000"/>
          <w:sz w:val="21"/>
          <w:szCs w:val="21"/>
        </w:rPr>
        <w:t>dostaw</w:t>
      </w:r>
      <w:r w:rsidR="00950BA9" w:rsidRPr="00137E64">
        <w:rPr>
          <w:rFonts w:ascii="Trebuchet MS" w:hAnsi="Trebuchet MS"/>
          <w:color w:val="000000"/>
          <w:sz w:val="21"/>
          <w:szCs w:val="21"/>
        </w:rPr>
        <w:br/>
      </w:r>
      <w:r w:rsidRPr="00137E64">
        <w:rPr>
          <w:rFonts w:ascii="Trebuchet MS" w:hAnsi="Trebuchet MS"/>
          <w:color w:val="000000"/>
          <w:sz w:val="21"/>
          <w:szCs w:val="21"/>
        </w:rPr>
        <w:t>z ostatniego miesiąca zapłaci strona, która rozwiązała umowę z naruszeniem jej postanowień.</w:t>
      </w:r>
    </w:p>
    <w:p w:rsidR="000B21F0" w:rsidRPr="00137E64" w:rsidRDefault="000B21F0" w:rsidP="000B21F0">
      <w:pPr>
        <w:spacing w:line="276" w:lineRule="auto"/>
        <w:rPr>
          <w:rFonts w:ascii="Trebuchet MS" w:hAnsi="Trebuchet MS"/>
          <w:b/>
          <w:color w:val="000000"/>
          <w:sz w:val="21"/>
          <w:szCs w:val="21"/>
        </w:rPr>
      </w:pPr>
    </w:p>
    <w:p w:rsidR="000B21F0" w:rsidRPr="00137E64" w:rsidRDefault="00052028" w:rsidP="000B21F0">
      <w:pPr>
        <w:spacing w:before="120" w:line="276" w:lineRule="auto"/>
        <w:jc w:val="center"/>
        <w:rPr>
          <w:rFonts w:ascii="Trebuchet MS" w:hAnsi="Trebuchet MS"/>
          <w:b/>
          <w:color w:val="000000"/>
          <w:sz w:val="21"/>
          <w:szCs w:val="21"/>
        </w:rPr>
      </w:pPr>
      <w:r>
        <w:rPr>
          <w:rFonts w:ascii="Trebuchet MS" w:hAnsi="Trebuchet MS"/>
          <w:b/>
          <w:color w:val="000000"/>
          <w:sz w:val="21"/>
          <w:szCs w:val="21"/>
        </w:rPr>
        <w:t>§ 13</w:t>
      </w:r>
      <w:r w:rsidR="000B21F0" w:rsidRPr="00137E64">
        <w:rPr>
          <w:rFonts w:ascii="Trebuchet MS" w:hAnsi="Trebuchet MS"/>
          <w:b/>
          <w:color w:val="000000"/>
          <w:sz w:val="21"/>
          <w:szCs w:val="21"/>
        </w:rPr>
        <w:t xml:space="preserve"> POSTANOWIENIA KOŃCOWE</w:t>
      </w:r>
    </w:p>
    <w:p w:rsidR="000B21F0" w:rsidRPr="00137E64" w:rsidRDefault="000B21F0" w:rsidP="000B21F0">
      <w:pPr>
        <w:numPr>
          <w:ilvl w:val="6"/>
          <w:numId w:val="20"/>
        </w:numPr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Wszelkie zmiany i uzupełnienia niniejszej umowy wymagają formy pisemnej </w:t>
      </w:r>
      <w:r w:rsidRPr="00137E64">
        <w:rPr>
          <w:rFonts w:ascii="Trebuchet MS" w:hAnsi="Trebuchet MS"/>
          <w:color w:val="000000"/>
          <w:sz w:val="21"/>
          <w:szCs w:val="21"/>
        </w:rPr>
        <w:br/>
        <w:t>w postaci aneksu pod rygorem nieważności.</w:t>
      </w:r>
    </w:p>
    <w:p w:rsidR="000B21F0" w:rsidRPr="00137E64" w:rsidRDefault="000B21F0" w:rsidP="000B21F0">
      <w:pPr>
        <w:numPr>
          <w:ilvl w:val="6"/>
          <w:numId w:val="20"/>
        </w:numPr>
        <w:spacing w:before="120" w:line="276" w:lineRule="auto"/>
        <w:ind w:left="426" w:hanging="439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W sprawach nieuregulowanych niniejszą umową mają zastosowanie </w:t>
      </w:r>
      <w:r w:rsidR="000753DD" w:rsidRPr="00137E64">
        <w:rPr>
          <w:rFonts w:ascii="Trebuchet MS" w:hAnsi="Trebuchet MS"/>
          <w:color w:val="000000"/>
          <w:sz w:val="21"/>
          <w:szCs w:val="21"/>
        </w:rPr>
        <w:t>przepisy Kodeksu c</w:t>
      </w:r>
      <w:r w:rsidR="008879E3" w:rsidRPr="00137E64">
        <w:rPr>
          <w:rFonts w:ascii="Trebuchet MS" w:hAnsi="Trebuchet MS"/>
          <w:color w:val="000000"/>
          <w:sz w:val="21"/>
          <w:szCs w:val="21"/>
        </w:rPr>
        <w:t xml:space="preserve">ywilnego, </w:t>
      </w:r>
      <w:r w:rsidRPr="00137E64">
        <w:rPr>
          <w:rFonts w:ascii="Trebuchet MS" w:hAnsi="Trebuchet MS"/>
          <w:color w:val="000000"/>
          <w:sz w:val="21"/>
          <w:szCs w:val="21"/>
        </w:rPr>
        <w:t>przepisy us</w:t>
      </w:r>
      <w:r w:rsidR="007F2B1C" w:rsidRPr="00137E64">
        <w:rPr>
          <w:rFonts w:ascii="Trebuchet MS" w:hAnsi="Trebuchet MS"/>
          <w:color w:val="000000"/>
          <w:sz w:val="21"/>
          <w:szCs w:val="21"/>
        </w:rPr>
        <w:t>tawy Prawo zamówień p</w:t>
      </w:r>
      <w:r w:rsidR="008879E3" w:rsidRPr="00137E64">
        <w:rPr>
          <w:rFonts w:ascii="Trebuchet MS" w:hAnsi="Trebuchet MS"/>
          <w:color w:val="000000"/>
          <w:sz w:val="21"/>
          <w:szCs w:val="21"/>
        </w:rPr>
        <w:t>ublicznych oraz inne powszechnie obowiązujące przepisy prawa.</w:t>
      </w:r>
    </w:p>
    <w:p w:rsidR="000B21F0" w:rsidRPr="00137E64" w:rsidRDefault="000B21F0" w:rsidP="000B21F0">
      <w:pPr>
        <w:numPr>
          <w:ilvl w:val="6"/>
          <w:numId w:val="20"/>
        </w:numPr>
        <w:spacing w:before="120" w:line="276" w:lineRule="auto"/>
        <w:ind w:left="426" w:hanging="439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Ewentualne spory wynikłe na tle wykonania postanowień umowy, strony poddają rozstrzygnięciu właściw</w:t>
      </w:r>
      <w:r w:rsidR="006E2232" w:rsidRPr="00137E64">
        <w:rPr>
          <w:rFonts w:ascii="Trebuchet MS" w:hAnsi="Trebuchet MS"/>
          <w:color w:val="000000"/>
          <w:sz w:val="21"/>
          <w:szCs w:val="21"/>
        </w:rPr>
        <w:t>emu sądowi miejscowo właściwemu dla siedziby Zamawiającego.</w:t>
      </w:r>
    </w:p>
    <w:p w:rsidR="008879E3" w:rsidRPr="00137E64" w:rsidRDefault="008879E3" w:rsidP="000B21F0">
      <w:pPr>
        <w:numPr>
          <w:ilvl w:val="6"/>
          <w:numId w:val="20"/>
        </w:numPr>
        <w:spacing w:before="120" w:line="276" w:lineRule="auto"/>
        <w:ind w:left="426" w:hanging="439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Specyfikacja Warunków Zamówienia oraz oferta Wykonawcy z dnia …………………. </w:t>
      </w:r>
      <w:proofErr w:type="gramStart"/>
      <w:r w:rsidRPr="00137E64">
        <w:rPr>
          <w:rFonts w:ascii="Trebuchet MS" w:hAnsi="Trebuchet MS"/>
          <w:color w:val="000000"/>
          <w:sz w:val="21"/>
          <w:szCs w:val="21"/>
        </w:rPr>
        <w:t>stanowią</w:t>
      </w:r>
      <w:proofErr w:type="gramEnd"/>
      <w:r w:rsidRPr="00137E64">
        <w:rPr>
          <w:rFonts w:ascii="Trebuchet MS" w:hAnsi="Trebuchet MS"/>
          <w:color w:val="000000"/>
          <w:sz w:val="21"/>
          <w:szCs w:val="21"/>
        </w:rPr>
        <w:t xml:space="preserve"> integralną część niniejszej umowy.</w:t>
      </w:r>
    </w:p>
    <w:p w:rsidR="000B21F0" w:rsidRPr="00137E64" w:rsidRDefault="000B21F0" w:rsidP="000B21F0">
      <w:pPr>
        <w:numPr>
          <w:ilvl w:val="6"/>
          <w:numId w:val="20"/>
        </w:numPr>
        <w:spacing w:before="120" w:line="276" w:lineRule="auto"/>
        <w:ind w:left="426" w:hanging="439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Umowę sporządzono w dwóch jednobrzmiących egzemplarzach, po jednym </w:t>
      </w:r>
      <w:r w:rsidRPr="00137E64">
        <w:rPr>
          <w:rFonts w:ascii="Trebuchet MS" w:hAnsi="Trebuchet MS"/>
          <w:color w:val="000000"/>
          <w:sz w:val="21"/>
          <w:szCs w:val="21"/>
        </w:rPr>
        <w:br/>
        <w:t>dla każdej ze stron.</w:t>
      </w:r>
      <w:r w:rsidRPr="00137E64">
        <w:rPr>
          <w:rFonts w:ascii="Trebuchet MS" w:hAnsi="Trebuchet MS"/>
          <w:b/>
          <w:color w:val="000000"/>
          <w:sz w:val="21"/>
          <w:szCs w:val="21"/>
        </w:rPr>
        <w:t xml:space="preserve"> </w:t>
      </w:r>
    </w:p>
    <w:p w:rsidR="000B21F0" w:rsidRPr="00137E64" w:rsidRDefault="000B21F0" w:rsidP="000B21F0">
      <w:pPr>
        <w:spacing w:line="276" w:lineRule="auto"/>
        <w:jc w:val="both"/>
        <w:rPr>
          <w:rFonts w:ascii="Trebuchet MS" w:hAnsi="Trebuchet MS"/>
          <w:b/>
          <w:color w:val="000000"/>
          <w:sz w:val="21"/>
          <w:szCs w:val="21"/>
        </w:rPr>
      </w:pPr>
    </w:p>
    <w:p w:rsidR="000B21F0" w:rsidRPr="00137E64" w:rsidRDefault="000B21F0" w:rsidP="000B21F0">
      <w:pPr>
        <w:spacing w:line="276" w:lineRule="auto"/>
        <w:rPr>
          <w:rFonts w:ascii="Trebuchet MS" w:hAnsi="Trebuchet MS"/>
          <w:b/>
          <w:color w:val="000000"/>
          <w:sz w:val="21"/>
          <w:szCs w:val="21"/>
        </w:rPr>
      </w:pPr>
      <w:r w:rsidRPr="00137E64">
        <w:rPr>
          <w:rFonts w:ascii="Trebuchet MS" w:hAnsi="Trebuchet MS"/>
          <w:b/>
          <w:color w:val="000000"/>
          <w:sz w:val="21"/>
          <w:szCs w:val="21"/>
        </w:rPr>
        <w:t xml:space="preserve"> ZAMAWIAJĄCY</w:t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</w:r>
      <w:r w:rsidRPr="00137E64">
        <w:rPr>
          <w:rFonts w:ascii="Trebuchet MS" w:hAnsi="Trebuchet MS"/>
          <w:b/>
          <w:color w:val="000000"/>
          <w:sz w:val="21"/>
          <w:szCs w:val="21"/>
        </w:rPr>
        <w:tab/>
        <w:t>WYKONAWCA</w:t>
      </w:r>
    </w:p>
    <w:p w:rsidR="00F162E7" w:rsidRPr="00137E64" w:rsidRDefault="00F162E7" w:rsidP="004B2369">
      <w:pPr>
        <w:spacing w:before="120" w:line="276" w:lineRule="auto"/>
        <w:rPr>
          <w:rFonts w:ascii="Trebuchet MS" w:hAnsi="Trebuchet MS"/>
          <w:color w:val="000000"/>
          <w:sz w:val="21"/>
          <w:szCs w:val="21"/>
        </w:rPr>
      </w:pPr>
    </w:p>
    <w:sectPr w:rsidR="00F162E7" w:rsidRPr="00137E6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EC6" w:rsidRDefault="00F75EC6" w:rsidP="00185BBC">
      <w:r>
        <w:separator/>
      </w:r>
    </w:p>
  </w:endnote>
  <w:endnote w:type="continuationSeparator" w:id="0">
    <w:p w:rsidR="00F75EC6" w:rsidRDefault="00F75EC6" w:rsidP="0018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BBC" w:rsidRDefault="00185BBC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052D5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052D5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</w:p>
  <w:p w:rsidR="00185BBC" w:rsidRDefault="00185B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EC6" w:rsidRDefault="00F75EC6" w:rsidP="00185BBC">
      <w:r>
        <w:separator/>
      </w:r>
    </w:p>
  </w:footnote>
  <w:footnote w:type="continuationSeparator" w:id="0">
    <w:p w:rsidR="00F75EC6" w:rsidRDefault="00F75EC6" w:rsidP="00185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21145"/>
    <w:multiLevelType w:val="hybridMultilevel"/>
    <w:tmpl w:val="6DCEDCD2"/>
    <w:lvl w:ilvl="0" w:tplc="9D122BE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5E4B35"/>
    <w:multiLevelType w:val="hybridMultilevel"/>
    <w:tmpl w:val="F0D48EF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DE2FD9"/>
    <w:multiLevelType w:val="hybridMultilevel"/>
    <w:tmpl w:val="FC38A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D54BD"/>
    <w:multiLevelType w:val="hybridMultilevel"/>
    <w:tmpl w:val="56CE781C"/>
    <w:lvl w:ilvl="0" w:tplc="B7F47C2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751AD80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BD6F91"/>
    <w:multiLevelType w:val="hybridMultilevel"/>
    <w:tmpl w:val="1288586E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233E2A9B"/>
    <w:multiLevelType w:val="hybridMultilevel"/>
    <w:tmpl w:val="DAEE8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F05DC"/>
    <w:multiLevelType w:val="hybridMultilevel"/>
    <w:tmpl w:val="8AF67FA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E3E7E0E">
      <w:start w:val="2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DAAEE81A">
      <w:start w:val="1"/>
      <w:numFmt w:val="lowerLetter"/>
      <w:lvlText w:val="%3)"/>
      <w:lvlJc w:val="left"/>
      <w:pPr>
        <w:ind w:left="22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63E4CD7"/>
    <w:multiLevelType w:val="hybridMultilevel"/>
    <w:tmpl w:val="CF9E8284"/>
    <w:lvl w:ilvl="0" w:tplc="9C8C3292">
      <w:start w:val="1"/>
      <w:numFmt w:val="decimal"/>
      <w:lvlText w:val="%1)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3C72FE"/>
    <w:multiLevelType w:val="hybridMultilevel"/>
    <w:tmpl w:val="33A83B40"/>
    <w:lvl w:ilvl="0" w:tplc="666A590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A97299B"/>
    <w:multiLevelType w:val="hybridMultilevel"/>
    <w:tmpl w:val="4A063094"/>
    <w:lvl w:ilvl="0" w:tplc="F8569A1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2A82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77206C"/>
    <w:multiLevelType w:val="hybridMultilevel"/>
    <w:tmpl w:val="B2B08C14"/>
    <w:lvl w:ilvl="0" w:tplc="2E6AFED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7764C9E4">
      <w:start w:val="1"/>
      <w:numFmt w:val="decimal"/>
      <w:lvlText w:val="%7."/>
      <w:lvlJc w:val="left"/>
      <w:pPr>
        <w:ind w:left="5400" w:hanging="360"/>
      </w:pPr>
      <w:rPr>
        <w:color w:val="auto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BA70C6"/>
    <w:multiLevelType w:val="hybridMultilevel"/>
    <w:tmpl w:val="D73486B4"/>
    <w:lvl w:ilvl="0" w:tplc="51EAF72A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4C4F20"/>
    <w:multiLevelType w:val="hybridMultilevel"/>
    <w:tmpl w:val="73B698D8"/>
    <w:lvl w:ilvl="0" w:tplc="85FA36A2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D5F86"/>
    <w:multiLevelType w:val="hybridMultilevel"/>
    <w:tmpl w:val="A252AB0A"/>
    <w:lvl w:ilvl="0" w:tplc="496C3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B39A2"/>
    <w:multiLevelType w:val="hybridMultilevel"/>
    <w:tmpl w:val="E254413E"/>
    <w:lvl w:ilvl="0" w:tplc="8988C8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22AA2C">
      <w:start w:val="4"/>
      <w:numFmt w:val="decimal"/>
      <w:lvlText w:val="%2."/>
      <w:lvlJc w:val="left"/>
      <w:pPr>
        <w:tabs>
          <w:tab w:val="num" w:pos="-22860"/>
        </w:tabs>
        <w:ind w:left="-228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22140"/>
        </w:tabs>
        <w:ind w:left="-2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1420"/>
        </w:tabs>
        <w:ind w:left="-21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20700"/>
        </w:tabs>
        <w:ind w:left="-20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19980"/>
        </w:tabs>
        <w:ind w:left="-19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19260"/>
        </w:tabs>
        <w:ind w:left="-19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-18540"/>
        </w:tabs>
        <w:ind w:left="-18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-17820"/>
        </w:tabs>
        <w:ind w:left="-17820" w:hanging="180"/>
      </w:pPr>
    </w:lvl>
  </w:abstractNum>
  <w:abstractNum w:abstractNumId="16" w15:restartNumberingAfterBreak="0">
    <w:nsid w:val="371C6C4E"/>
    <w:multiLevelType w:val="hybridMultilevel"/>
    <w:tmpl w:val="18782144"/>
    <w:lvl w:ilvl="0" w:tplc="B8264326">
      <w:start w:val="1"/>
      <w:numFmt w:val="decimal"/>
      <w:lvlText w:val="%1)"/>
      <w:lvlJc w:val="left"/>
      <w:pPr>
        <w:ind w:left="1146" w:hanging="360"/>
      </w:pPr>
      <w:rPr>
        <w:rFonts w:ascii="Trebuchet MS" w:eastAsia="Times New Roman" w:hAnsi="Trebuchet MS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BC64AB7"/>
    <w:multiLevelType w:val="hybridMultilevel"/>
    <w:tmpl w:val="807A6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950AE"/>
    <w:multiLevelType w:val="hybridMultilevel"/>
    <w:tmpl w:val="42E83CF2"/>
    <w:lvl w:ilvl="0" w:tplc="C8448B3E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1B87BA4"/>
    <w:multiLevelType w:val="hybridMultilevel"/>
    <w:tmpl w:val="807A6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73362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152E0"/>
    <w:multiLevelType w:val="hybridMultilevel"/>
    <w:tmpl w:val="2EF86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E67604"/>
    <w:multiLevelType w:val="hybridMultilevel"/>
    <w:tmpl w:val="040C9D9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BE67531"/>
    <w:multiLevelType w:val="hybridMultilevel"/>
    <w:tmpl w:val="3D648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88E9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24364"/>
    <w:multiLevelType w:val="hybridMultilevel"/>
    <w:tmpl w:val="807A6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EC03B7"/>
    <w:multiLevelType w:val="hybridMultilevel"/>
    <w:tmpl w:val="3D648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88E9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D2632A"/>
    <w:multiLevelType w:val="hybridMultilevel"/>
    <w:tmpl w:val="083EABCA"/>
    <w:lvl w:ilvl="0" w:tplc="83CE0E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BB47DF"/>
    <w:multiLevelType w:val="hybridMultilevel"/>
    <w:tmpl w:val="D4380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17DB9"/>
    <w:multiLevelType w:val="hybridMultilevel"/>
    <w:tmpl w:val="CB9493B8"/>
    <w:lvl w:ilvl="0" w:tplc="D8C0F716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09EE19C">
      <w:start w:val="1"/>
      <w:numFmt w:val="decimal"/>
      <w:lvlText w:val="%2)"/>
      <w:lvlJc w:val="left"/>
      <w:pPr>
        <w:ind w:left="1440" w:hanging="360"/>
      </w:pPr>
      <w:rPr>
        <w:rFonts w:ascii="Trebuchet MS" w:eastAsia="Calibri" w:hAnsi="Trebuchet MS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A10231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74AD1"/>
    <w:multiLevelType w:val="hybridMultilevel"/>
    <w:tmpl w:val="E91C5BBC"/>
    <w:lvl w:ilvl="0" w:tplc="D88A9D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7FA350A"/>
    <w:multiLevelType w:val="hybridMultilevel"/>
    <w:tmpl w:val="60668A06"/>
    <w:lvl w:ilvl="0" w:tplc="7FDC8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1B2E0C"/>
    <w:multiLevelType w:val="hybridMultilevel"/>
    <w:tmpl w:val="59240E32"/>
    <w:lvl w:ilvl="0" w:tplc="2E6AFED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1" w:tplc="611831A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149A98E4">
      <w:start w:val="1"/>
      <w:numFmt w:val="decimal"/>
      <w:lvlText w:val="%7."/>
      <w:lvlJc w:val="left"/>
      <w:pPr>
        <w:ind w:left="5400" w:hanging="360"/>
      </w:pPr>
      <w:rPr>
        <w:rFonts w:ascii="Calibri" w:eastAsia="Calibri" w:hAnsi="Calibri" w:cs="Times New Roman"/>
        <w:color w:val="auto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450FA9"/>
    <w:multiLevelType w:val="hybridMultilevel"/>
    <w:tmpl w:val="E5E28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54504"/>
    <w:multiLevelType w:val="hybridMultilevel"/>
    <w:tmpl w:val="807A6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AD17C4"/>
    <w:multiLevelType w:val="multilevel"/>
    <w:tmpl w:val="55B69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9FB7335"/>
    <w:multiLevelType w:val="hybridMultilevel"/>
    <w:tmpl w:val="C134586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E1561DF0">
      <w:start w:val="1"/>
      <w:numFmt w:val="decimal"/>
      <w:lvlText w:val="%2)"/>
      <w:lvlJc w:val="left"/>
      <w:pPr>
        <w:tabs>
          <w:tab w:val="num" w:pos="1500"/>
        </w:tabs>
        <w:ind w:left="1500" w:hanging="360"/>
      </w:pPr>
      <w:rPr>
        <w:rFonts w:ascii="Calibri" w:eastAsia="Times New Roman" w:hAnsi="Calibri" w:cs="Times New Roman"/>
      </w:rPr>
    </w:lvl>
    <w:lvl w:ilvl="2" w:tplc="DAAEE81A">
      <w:start w:val="1"/>
      <w:numFmt w:val="lowerLetter"/>
      <w:lvlText w:val="%3)"/>
      <w:lvlJc w:val="left"/>
      <w:pPr>
        <w:ind w:left="22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A8F1D6B"/>
    <w:multiLevelType w:val="hybridMultilevel"/>
    <w:tmpl w:val="9DE6287C"/>
    <w:lvl w:ilvl="0" w:tplc="12268D5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1"/>
  </w:num>
  <w:num w:numId="5">
    <w:abstractNumId w:val="30"/>
  </w:num>
  <w:num w:numId="6">
    <w:abstractNumId w:val="12"/>
  </w:num>
  <w:num w:numId="7">
    <w:abstractNumId w:val="15"/>
  </w:num>
  <w:num w:numId="8">
    <w:abstractNumId w:val="4"/>
  </w:num>
  <w:num w:numId="9">
    <w:abstractNumId w:val="10"/>
  </w:num>
  <w:num w:numId="10">
    <w:abstractNumId w:val="3"/>
  </w:num>
  <w:num w:numId="11">
    <w:abstractNumId w:val="0"/>
  </w:num>
  <w:num w:numId="12">
    <w:abstractNumId w:val="5"/>
  </w:num>
  <w:num w:numId="13">
    <w:abstractNumId w:val="13"/>
  </w:num>
  <w:num w:numId="14">
    <w:abstractNumId w:val="3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8"/>
  </w:num>
  <w:num w:numId="19">
    <w:abstractNumId w:val="6"/>
  </w:num>
  <w:num w:numId="20">
    <w:abstractNumId w:val="11"/>
  </w:num>
  <w:num w:numId="21">
    <w:abstractNumId w:val="16"/>
  </w:num>
  <w:num w:numId="22">
    <w:abstractNumId w:val="32"/>
  </w:num>
  <w:num w:numId="23">
    <w:abstractNumId w:val="23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24"/>
  </w:num>
  <w:num w:numId="27">
    <w:abstractNumId w:val="25"/>
  </w:num>
  <w:num w:numId="28">
    <w:abstractNumId w:val="19"/>
  </w:num>
  <w:num w:numId="29">
    <w:abstractNumId w:val="9"/>
  </w:num>
  <w:num w:numId="30">
    <w:abstractNumId w:val="20"/>
  </w:num>
  <w:num w:numId="31">
    <w:abstractNumId w:val="33"/>
  </w:num>
  <w:num w:numId="32">
    <w:abstractNumId w:val="27"/>
  </w:num>
  <w:num w:numId="33">
    <w:abstractNumId w:val="29"/>
  </w:num>
  <w:num w:numId="34">
    <w:abstractNumId w:val="17"/>
  </w:num>
  <w:num w:numId="35">
    <w:abstractNumId w:val="2"/>
  </w:num>
  <w:num w:numId="36">
    <w:abstractNumId w:val="28"/>
  </w:num>
  <w:num w:numId="37">
    <w:abstractNumId w:val="26"/>
  </w:num>
  <w:num w:numId="38">
    <w:abstractNumId w:val="14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BBC"/>
    <w:rsid w:val="0000330E"/>
    <w:rsid w:val="0000693D"/>
    <w:rsid w:val="0001031D"/>
    <w:rsid w:val="00036889"/>
    <w:rsid w:val="000440A0"/>
    <w:rsid w:val="00044DB6"/>
    <w:rsid w:val="00052028"/>
    <w:rsid w:val="000630B6"/>
    <w:rsid w:val="00073006"/>
    <w:rsid w:val="000753DD"/>
    <w:rsid w:val="00077D75"/>
    <w:rsid w:val="000A41D5"/>
    <w:rsid w:val="000B21F0"/>
    <w:rsid w:val="000C0EBD"/>
    <w:rsid w:val="000D699C"/>
    <w:rsid w:val="000F3ECD"/>
    <w:rsid w:val="001004A8"/>
    <w:rsid w:val="00113BA8"/>
    <w:rsid w:val="0013398B"/>
    <w:rsid w:val="0013720A"/>
    <w:rsid w:val="00137E64"/>
    <w:rsid w:val="001461BA"/>
    <w:rsid w:val="00172166"/>
    <w:rsid w:val="00182BB1"/>
    <w:rsid w:val="00185BBC"/>
    <w:rsid w:val="00190C57"/>
    <w:rsid w:val="00194597"/>
    <w:rsid w:val="001A6A2E"/>
    <w:rsid w:val="001B0A2E"/>
    <w:rsid w:val="001C1EC1"/>
    <w:rsid w:val="001C2D75"/>
    <w:rsid w:val="001C4CBC"/>
    <w:rsid w:val="001E2723"/>
    <w:rsid w:val="001F36E2"/>
    <w:rsid w:val="002247AC"/>
    <w:rsid w:val="00231C01"/>
    <w:rsid w:val="00242083"/>
    <w:rsid w:val="002460B8"/>
    <w:rsid w:val="0027254C"/>
    <w:rsid w:val="0027739E"/>
    <w:rsid w:val="00284F0E"/>
    <w:rsid w:val="002A5FE5"/>
    <w:rsid w:val="002C639F"/>
    <w:rsid w:val="002D0DC0"/>
    <w:rsid w:val="002D6B23"/>
    <w:rsid w:val="002E6AF1"/>
    <w:rsid w:val="00305095"/>
    <w:rsid w:val="00320808"/>
    <w:rsid w:val="003377E4"/>
    <w:rsid w:val="00344111"/>
    <w:rsid w:val="00347F77"/>
    <w:rsid w:val="003648A5"/>
    <w:rsid w:val="00374C96"/>
    <w:rsid w:val="003777F2"/>
    <w:rsid w:val="003944B2"/>
    <w:rsid w:val="00394D65"/>
    <w:rsid w:val="003A571F"/>
    <w:rsid w:val="003A6E8D"/>
    <w:rsid w:val="003B5E89"/>
    <w:rsid w:val="003B769E"/>
    <w:rsid w:val="003C1845"/>
    <w:rsid w:val="003C2E58"/>
    <w:rsid w:val="003C4E5A"/>
    <w:rsid w:val="003D5540"/>
    <w:rsid w:val="003D7C84"/>
    <w:rsid w:val="003E6078"/>
    <w:rsid w:val="003F21CF"/>
    <w:rsid w:val="003F249A"/>
    <w:rsid w:val="003F3CFF"/>
    <w:rsid w:val="0040510F"/>
    <w:rsid w:val="00407EBA"/>
    <w:rsid w:val="004152FB"/>
    <w:rsid w:val="00417743"/>
    <w:rsid w:val="004440F4"/>
    <w:rsid w:val="00451787"/>
    <w:rsid w:val="004526F7"/>
    <w:rsid w:val="004563B3"/>
    <w:rsid w:val="00482E92"/>
    <w:rsid w:val="00482F5B"/>
    <w:rsid w:val="0049472F"/>
    <w:rsid w:val="004A4C12"/>
    <w:rsid w:val="004B2369"/>
    <w:rsid w:val="004D4FB0"/>
    <w:rsid w:val="00502462"/>
    <w:rsid w:val="005052D5"/>
    <w:rsid w:val="005127D0"/>
    <w:rsid w:val="005323C5"/>
    <w:rsid w:val="0054019C"/>
    <w:rsid w:val="005411B6"/>
    <w:rsid w:val="00545ABA"/>
    <w:rsid w:val="005504EA"/>
    <w:rsid w:val="0055196F"/>
    <w:rsid w:val="00562B99"/>
    <w:rsid w:val="00565B75"/>
    <w:rsid w:val="00575839"/>
    <w:rsid w:val="005809E0"/>
    <w:rsid w:val="00582720"/>
    <w:rsid w:val="00592453"/>
    <w:rsid w:val="005929C6"/>
    <w:rsid w:val="00594D98"/>
    <w:rsid w:val="005A7F59"/>
    <w:rsid w:val="005C4D72"/>
    <w:rsid w:val="005D00FE"/>
    <w:rsid w:val="005D2C9A"/>
    <w:rsid w:val="005E3A69"/>
    <w:rsid w:val="005F364C"/>
    <w:rsid w:val="006379BE"/>
    <w:rsid w:val="00656268"/>
    <w:rsid w:val="00656E4C"/>
    <w:rsid w:val="00661630"/>
    <w:rsid w:val="006744C1"/>
    <w:rsid w:val="00675890"/>
    <w:rsid w:val="00677C94"/>
    <w:rsid w:val="006823EE"/>
    <w:rsid w:val="0069294A"/>
    <w:rsid w:val="00693BC4"/>
    <w:rsid w:val="00694B4F"/>
    <w:rsid w:val="00694CBA"/>
    <w:rsid w:val="006A0EEA"/>
    <w:rsid w:val="006A2E4A"/>
    <w:rsid w:val="006B551D"/>
    <w:rsid w:val="006C08FE"/>
    <w:rsid w:val="006E2232"/>
    <w:rsid w:val="006E3515"/>
    <w:rsid w:val="00702147"/>
    <w:rsid w:val="00707862"/>
    <w:rsid w:val="00715EDF"/>
    <w:rsid w:val="007316C9"/>
    <w:rsid w:val="00731E89"/>
    <w:rsid w:val="00737B74"/>
    <w:rsid w:val="0075505F"/>
    <w:rsid w:val="007577D4"/>
    <w:rsid w:val="007859F3"/>
    <w:rsid w:val="00785A53"/>
    <w:rsid w:val="0079277A"/>
    <w:rsid w:val="00796210"/>
    <w:rsid w:val="007A0B90"/>
    <w:rsid w:val="007A264B"/>
    <w:rsid w:val="007B3F83"/>
    <w:rsid w:val="007C579D"/>
    <w:rsid w:val="007C6095"/>
    <w:rsid w:val="007D217E"/>
    <w:rsid w:val="007E575B"/>
    <w:rsid w:val="007E7D8C"/>
    <w:rsid w:val="007F2B1C"/>
    <w:rsid w:val="007F6BC4"/>
    <w:rsid w:val="00802449"/>
    <w:rsid w:val="008028DE"/>
    <w:rsid w:val="00810C2A"/>
    <w:rsid w:val="00822587"/>
    <w:rsid w:val="00825429"/>
    <w:rsid w:val="008354ED"/>
    <w:rsid w:val="00857B48"/>
    <w:rsid w:val="00861705"/>
    <w:rsid w:val="0087230E"/>
    <w:rsid w:val="00877FAD"/>
    <w:rsid w:val="008879E3"/>
    <w:rsid w:val="00890BC3"/>
    <w:rsid w:val="00897382"/>
    <w:rsid w:val="008A2DD5"/>
    <w:rsid w:val="008A2F34"/>
    <w:rsid w:val="008B6CB1"/>
    <w:rsid w:val="008E05E2"/>
    <w:rsid w:val="008E3C72"/>
    <w:rsid w:val="00902915"/>
    <w:rsid w:val="00910FF2"/>
    <w:rsid w:val="00916D18"/>
    <w:rsid w:val="00935395"/>
    <w:rsid w:val="0093583A"/>
    <w:rsid w:val="009379BE"/>
    <w:rsid w:val="00942AB9"/>
    <w:rsid w:val="009473B8"/>
    <w:rsid w:val="00950BA9"/>
    <w:rsid w:val="00953E2A"/>
    <w:rsid w:val="00962374"/>
    <w:rsid w:val="00962EFA"/>
    <w:rsid w:val="009703E9"/>
    <w:rsid w:val="00992A36"/>
    <w:rsid w:val="009B28C6"/>
    <w:rsid w:val="009B6E60"/>
    <w:rsid w:val="009C4F81"/>
    <w:rsid w:val="009C7716"/>
    <w:rsid w:val="009D3924"/>
    <w:rsid w:val="009D4E5C"/>
    <w:rsid w:val="009D7747"/>
    <w:rsid w:val="009F60FD"/>
    <w:rsid w:val="00A04794"/>
    <w:rsid w:val="00A0563D"/>
    <w:rsid w:val="00A24141"/>
    <w:rsid w:val="00A255A2"/>
    <w:rsid w:val="00A31417"/>
    <w:rsid w:val="00A333E9"/>
    <w:rsid w:val="00A510D2"/>
    <w:rsid w:val="00A6520A"/>
    <w:rsid w:val="00A71659"/>
    <w:rsid w:val="00A956BB"/>
    <w:rsid w:val="00AB26CE"/>
    <w:rsid w:val="00AB3F4E"/>
    <w:rsid w:val="00AB7007"/>
    <w:rsid w:val="00AC3BA7"/>
    <w:rsid w:val="00AC4F94"/>
    <w:rsid w:val="00AF0E33"/>
    <w:rsid w:val="00AF0EE7"/>
    <w:rsid w:val="00B00FF4"/>
    <w:rsid w:val="00B05B28"/>
    <w:rsid w:val="00B2203C"/>
    <w:rsid w:val="00B23623"/>
    <w:rsid w:val="00B46236"/>
    <w:rsid w:val="00B62AC1"/>
    <w:rsid w:val="00B62CD5"/>
    <w:rsid w:val="00B62EA4"/>
    <w:rsid w:val="00B70040"/>
    <w:rsid w:val="00B7646B"/>
    <w:rsid w:val="00B82B55"/>
    <w:rsid w:val="00B94A54"/>
    <w:rsid w:val="00B97A2B"/>
    <w:rsid w:val="00BA03AB"/>
    <w:rsid w:val="00BA4552"/>
    <w:rsid w:val="00BA72D3"/>
    <w:rsid w:val="00BC3D8E"/>
    <w:rsid w:val="00BD6D7E"/>
    <w:rsid w:val="00BE41A5"/>
    <w:rsid w:val="00BE74EA"/>
    <w:rsid w:val="00C019FC"/>
    <w:rsid w:val="00C04465"/>
    <w:rsid w:val="00C364CE"/>
    <w:rsid w:val="00C45F46"/>
    <w:rsid w:val="00C54886"/>
    <w:rsid w:val="00C641FA"/>
    <w:rsid w:val="00C75CEE"/>
    <w:rsid w:val="00CA0D2D"/>
    <w:rsid w:val="00CB4C1A"/>
    <w:rsid w:val="00D04CA7"/>
    <w:rsid w:val="00D11F6B"/>
    <w:rsid w:val="00D30D6C"/>
    <w:rsid w:val="00D34F1E"/>
    <w:rsid w:val="00D37C95"/>
    <w:rsid w:val="00D41F3D"/>
    <w:rsid w:val="00D434A8"/>
    <w:rsid w:val="00D5683D"/>
    <w:rsid w:val="00D8165F"/>
    <w:rsid w:val="00D854A7"/>
    <w:rsid w:val="00D93CE6"/>
    <w:rsid w:val="00DA0C56"/>
    <w:rsid w:val="00DA2E89"/>
    <w:rsid w:val="00DB17BE"/>
    <w:rsid w:val="00DE324A"/>
    <w:rsid w:val="00DF424C"/>
    <w:rsid w:val="00E125FD"/>
    <w:rsid w:val="00E132D8"/>
    <w:rsid w:val="00E2246D"/>
    <w:rsid w:val="00E23E34"/>
    <w:rsid w:val="00E27E0C"/>
    <w:rsid w:val="00E37B79"/>
    <w:rsid w:val="00E4130E"/>
    <w:rsid w:val="00E41E73"/>
    <w:rsid w:val="00E44FAD"/>
    <w:rsid w:val="00E45AF2"/>
    <w:rsid w:val="00E65459"/>
    <w:rsid w:val="00E971E1"/>
    <w:rsid w:val="00ED5CDE"/>
    <w:rsid w:val="00EE62E6"/>
    <w:rsid w:val="00F023F2"/>
    <w:rsid w:val="00F03D2E"/>
    <w:rsid w:val="00F162E7"/>
    <w:rsid w:val="00F5601D"/>
    <w:rsid w:val="00F64E1D"/>
    <w:rsid w:val="00F75EC6"/>
    <w:rsid w:val="00F8386E"/>
    <w:rsid w:val="00F86B16"/>
    <w:rsid w:val="00F93A25"/>
    <w:rsid w:val="00FB2C75"/>
    <w:rsid w:val="00FB5508"/>
    <w:rsid w:val="00FC4C32"/>
    <w:rsid w:val="00FF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456CBEE-F947-4164-A83E-CBDEAE47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BBC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5B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85B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5B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85B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List Paragraph,Akapit z listą31,Akapit z listą32,Numerowanie,Odstavec,CP-UC,CP-Punkty,Bullet List,List - bullets,Equipment,Bullet 1,List Paragraph1,List Paragraph Char Char,b1,Figure_name,Numbered Indented Text,lp1"/>
    <w:basedOn w:val="Normalny"/>
    <w:link w:val="AkapitzlistZnak"/>
    <w:uiPriority w:val="34"/>
    <w:qFormat/>
    <w:rsid w:val="00185B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6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A264B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Normal Znak,Akapit z listą3 Znak,List Paragraph Znak,Akapit z listą31 Znak,Akapit z listą32 Znak,Numerowanie Znak,Odstavec Znak,CP-UC Znak,CP-Punkty Znak,Bullet List Znak,List - bullets Znak,Equipment Znak,Bullet 1 Znak,b1 Znak"/>
    <w:link w:val="Akapitzlist"/>
    <w:uiPriority w:val="34"/>
    <w:qFormat/>
    <w:rsid w:val="003D7C84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A510D2"/>
    <w:pPr>
      <w:suppressAutoHyphens/>
      <w:ind w:left="720"/>
      <w:jc w:val="both"/>
    </w:pPr>
    <w:rPr>
      <w:rFonts w:eastAsia="Lucida Sans Unicode" w:cs="Mangal"/>
      <w:color w:val="00000A"/>
      <w:kern w:val="1"/>
      <w:sz w:val="24"/>
      <w:szCs w:val="24"/>
      <w:lang w:eastAsia="zh-CN" w:bidi="hi-IN"/>
    </w:rPr>
  </w:style>
  <w:style w:type="paragraph" w:customStyle="1" w:styleId="xmsonormal">
    <w:name w:val="x_msonormal"/>
    <w:basedOn w:val="Normalny"/>
    <w:rsid w:val="00052028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1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3311</Words>
  <Characters>19872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Janczuk Krzyszof</dc:creator>
  <cp:keywords/>
  <cp:lastModifiedBy>Jańczuk Krzysztof</cp:lastModifiedBy>
  <cp:revision>17</cp:revision>
  <cp:lastPrinted>2021-06-01T11:15:00Z</cp:lastPrinted>
  <dcterms:created xsi:type="dcterms:W3CDTF">2024-05-17T08:51:00Z</dcterms:created>
  <dcterms:modified xsi:type="dcterms:W3CDTF">2024-07-08T18:56:00Z</dcterms:modified>
</cp:coreProperties>
</file>