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F7" w:rsidRPr="00940DF7" w:rsidRDefault="00940DF7" w:rsidP="00940DF7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FF0000"/>
          <w:lang w:eastAsia="x-none"/>
        </w:rPr>
      </w:pPr>
      <w:r>
        <w:rPr>
          <w:rFonts w:eastAsia="Times New Roman" w:cs="Times New Roman"/>
          <w:b/>
          <w:bCs/>
          <w:i/>
          <w:color w:val="FF0000"/>
          <w:lang w:eastAsia="x-none"/>
        </w:rPr>
        <w:t>UWAGA!!! NOWY ZAŁĄCZNIK NR 1D!!!</w:t>
      </w:r>
    </w:p>
    <w:p w:rsidR="00940DF7" w:rsidRPr="00957173" w:rsidRDefault="00940DF7" w:rsidP="00940DF7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x-none"/>
        </w:rPr>
      </w:pPr>
      <w:r w:rsidRPr="00957173">
        <w:rPr>
          <w:rFonts w:eastAsia="Times New Roman" w:cs="Times New Roman"/>
          <w:b/>
          <w:bCs/>
          <w:i/>
          <w:lang w:eastAsia="x-none"/>
        </w:rPr>
        <w:t>Załącznik nr 1D</w:t>
      </w:r>
    </w:p>
    <w:p w:rsidR="00940DF7" w:rsidRPr="00957173" w:rsidRDefault="00940DF7" w:rsidP="00940DF7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940DF7" w:rsidRPr="00957173" w:rsidRDefault="00940DF7" w:rsidP="00940DF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957173">
        <w:rPr>
          <w:rFonts w:eastAsia="Times New Roman" w:cs="Times New Roman"/>
          <w:b/>
          <w:szCs w:val="24"/>
          <w:lang w:eastAsia="pl-PL"/>
        </w:rPr>
        <w:t>Formularz cenowy – Cześć nr 2</w:t>
      </w:r>
    </w:p>
    <w:p w:rsidR="00940DF7" w:rsidRPr="00957173" w:rsidRDefault="00940DF7" w:rsidP="00940DF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tbl>
      <w:tblPr>
        <w:tblW w:w="1536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283"/>
        <w:gridCol w:w="1701"/>
        <w:gridCol w:w="3544"/>
        <w:gridCol w:w="850"/>
        <w:gridCol w:w="1843"/>
        <w:gridCol w:w="1559"/>
        <w:gridCol w:w="1559"/>
        <w:gridCol w:w="1559"/>
      </w:tblGrid>
      <w:tr w:rsidR="00940DF7" w:rsidRPr="00957173" w:rsidTr="00CE744F">
        <w:trPr>
          <w:cantSplit/>
          <w:trHeight w:val="54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SPRZĘT </w:t>
            </w:r>
          </w:p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CHARAKTER PRACY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OPONY</w:t>
            </w:r>
          </w:p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PRODUCENT OPONY/MODEL oraz klasa energetyczna i przyczepności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CENA JEDNOSTKOWA NETTO za 1 szt.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netto za całą ilość sztuk 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brutto za całą ilość sztuk *</w:t>
            </w:r>
          </w:p>
        </w:tc>
      </w:tr>
      <w:tr w:rsidR="00940DF7" w:rsidRPr="00957173" w:rsidTr="00CE744F">
        <w:trPr>
          <w:cantSplit/>
          <w:trHeight w:hRule="exact" w:val="346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ROZMIAR</w:t>
            </w:r>
          </w:p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ind w:left="-27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UWAGI / OPIS</w:t>
            </w:r>
          </w:p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cantSplit/>
          <w:trHeight w:hRule="exact" w:val="2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ind w:left="-27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</w:tr>
      <w:tr w:rsidR="00940DF7" w:rsidRPr="00957173" w:rsidTr="00CE744F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Volvo, MAN, Renault, Mercedes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315/80 R22,5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Opony napędowe w wykonaniu szosowo-terenowym. Opony do stosowania na krótkich przejazdach, po wszystkich rodzajach nawierzchni, włącznie z dojazdami na place budowy, gdzie wymagana jest dobra trakcja i zachodzi ryzyko częstych uszkodzeń opon. indeks nośności 154/150, indeks prędkości 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trHeight w:val="5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Mercedes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385/65 R22,5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Opony na oś kierowaną w wykonaniu szosowo-terenowym. Opony do stosowania na krótkich przejazdach, po wszystkich rodzajach nawierzchni, włącznie z dojazdami na place budowy, gdzie wymagana jest dobra trakcja i zachodzi ryzyko częstych uszkodzeń; indeks nośności 158/160, indeks prędkości 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trHeight w:val="6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Koparko-ładowarka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Przód 340/80 R18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Wysoka odporność na przebicia; indeks nośności 143, indeks prędkości A8</w:t>
            </w:r>
          </w:p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trHeight w:val="45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F7" w:rsidRPr="00957173" w:rsidRDefault="00940DF7" w:rsidP="00CE74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Kraz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1300x530-533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F7" w:rsidRPr="00957173" w:rsidRDefault="00940DF7" w:rsidP="00CE74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przebicia; indeks nośności 156, indeks prędkości 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6 opon+ 6 dętek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trHeight w:val="49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Renault Kangoo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175/65/R14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Letnie, indeks nośności 86,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cantSplit/>
          <w:trHeight w:val="54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zimowe, indeks nośności 86,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cantSplit/>
          <w:trHeight w:val="28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Dacia Duster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40DF7" w:rsidRDefault="00940DF7" w:rsidP="00940DF7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40DF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215/65/R1</w:t>
            </w:r>
            <w:r w:rsidRPr="00940DF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Letnie, indeks nośności 98,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cantSplit/>
          <w:trHeight w:val="687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Zimowe, indeks nośności 98,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cantSplit/>
          <w:trHeight w:val="5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Wózek elektryczny Yamaha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18x8,50-8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indeks nośności 82, indeks prędkości A4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cantSplit/>
          <w:trHeight w:val="33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Peugeot Partner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175/70 R14C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Letnie, indeks nośności 95,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cantSplit/>
          <w:trHeight w:val="333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Zimowe, indeks nośności 95,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trHeight w:val="58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Opel Combo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175/70 R14C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Zimowe, indeks nośności 95,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trHeight w:val="58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VW Transporter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215/65 R16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Zimowe, indeks nośności 109, indeks prędkości 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DF7" w:rsidRPr="00957173" w:rsidRDefault="00940DF7" w:rsidP="00CE744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trHeight w:val="62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Wózek widłowy Nissan 3,0T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Przód 28x9-15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Opony pełne, gładkie na średnicy wewnętrznej, trójwarstwowe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trHeight w:val="625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Tył 6,50-10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Opony pełne, gładkie na średnicy wewnętrznej, trójwarstwowe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trHeight w:val="62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Wózek widłowy Nissan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Przód 7.00-12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Opony pełne, gładkie na średnicy wewnętrznej, trójwarstwowe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trHeight w:val="625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Tył 6.00-9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Opony pełne, gładkie na średnicy wewnętrznej, trójwarstwowe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40DF7" w:rsidRPr="00957173" w:rsidTr="00CE744F">
        <w:trPr>
          <w:trHeight w:val="353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940DF7" w:rsidRPr="00957173" w:rsidRDefault="00940DF7" w:rsidP="00CE744F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**</w:t>
            </w:r>
          </w:p>
        </w:tc>
      </w:tr>
    </w:tbl>
    <w:p w:rsidR="00940DF7" w:rsidRPr="00957173" w:rsidRDefault="00940DF7" w:rsidP="00940DF7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940DF7" w:rsidRPr="00957173" w:rsidRDefault="00940DF7" w:rsidP="00940DF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957173">
        <w:rPr>
          <w:rFonts w:eastAsia="Times New Roman" w:cs="Times New Roman"/>
          <w:b/>
          <w:sz w:val="18"/>
          <w:szCs w:val="18"/>
          <w:lang w:eastAsia="pl-PL"/>
        </w:rPr>
        <w:t>*</w:t>
      </w:r>
      <w:r w:rsidRPr="00957173">
        <w:rPr>
          <w:rFonts w:eastAsia="Times New Roman" w:cs="Times New Roman"/>
          <w:sz w:val="18"/>
          <w:szCs w:val="18"/>
          <w:lang w:eastAsia="pl-PL"/>
        </w:rPr>
        <w:t xml:space="preserve"> - Wypełnia Wykonawca</w:t>
      </w:r>
    </w:p>
    <w:p w:rsidR="0010119E" w:rsidRDefault="00940DF7" w:rsidP="00C26F55">
      <w:pPr>
        <w:spacing w:after="0" w:line="240" w:lineRule="auto"/>
      </w:pPr>
      <w:r w:rsidRPr="00957173">
        <w:rPr>
          <w:rFonts w:eastAsia="Times New Roman" w:cs="Times New Roman"/>
          <w:b/>
          <w:sz w:val="18"/>
          <w:szCs w:val="18"/>
          <w:lang w:eastAsia="pl-PL"/>
        </w:rPr>
        <w:t>**</w:t>
      </w:r>
      <w:r w:rsidRPr="00957173">
        <w:rPr>
          <w:rFonts w:eastAsia="Times New Roman" w:cs="Times New Roman"/>
          <w:sz w:val="18"/>
          <w:szCs w:val="18"/>
          <w:lang w:eastAsia="pl-PL"/>
        </w:rPr>
        <w:t xml:space="preserve"> - Wypełnia Wykonawca </w:t>
      </w:r>
      <w:r w:rsidRPr="00957173">
        <w:rPr>
          <w:rFonts w:eastAsia="Times New Roman" w:cs="Times New Roman"/>
          <w:b/>
          <w:sz w:val="18"/>
          <w:szCs w:val="18"/>
          <w:lang w:eastAsia="pl-PL"/>
        </w:rPr>
        <w:t>(należy przenieść do formularza ofertowego -  załą</w:t>
      </w:r>
      <w:bookmarkStart w:id="0" w:name="_GoBack"/>
      <w:bookmarkEnd w:id="0"/>
      <w:r w:rsidRPr="00957173">
        <w:rPr>
          <w:rFonts w:eastAsia="Times New Roman" w:cs="Times New Roman"/>
          <w:b/>
          <w:sz w:val="18"/>
          <w:szCs w:val="18"/>
          <w:lang w:eastAsia="pl-PL"/>
        </w:rPr>
        <w:t>cznika nr 1)</w:t>
      </w:r>
    </w:p>
    <w:sectPr w:rsidR="0010119E" w:rsidSect="00C26F55">
      <w:pgSz w:w="16838" w:h="11906" w:orient="landscape"/>
      <w:pgMar w:top="1418" w:right="1259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F7" w:rsidRDefault="00940DF7" w:rsidP="00940DF7">
      <w:pPr>
        <w:spacing w:after="0" w:line="240" w:lineRule="auto"/>
      </w:pPr>
      <w:r>
        <w:separator/>
      </w:r>
    </w:p>
  </w:endnote>
  <w:endnote w:type="continuationSeparator" w:id="0">
    <w:p w:rsidR="00940DF7" w:rsidRDefault="00940DF7" w:rsidP="0094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F7" w:rsidRDefault="00940DF7" w:rsidP="00940DF7">
      <w:pPr>
        <w:spacing w:after="0" w:line="240" w:lineRule="auto"/>
      </w:pPr>
      <w:r>
        <w:separator/>
      </w:r>
    </w:p>
  </w:footnote>
  <w:footnote w:type="continuationSeparator" w:id="0">
    <w:p w:rsidR="00940DF7" w:rsidRDefault="00940DF7" w:rsidP="00940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F7"/>
    <w:rsid w:val="0010119E"/>
    <w:rsid w:val="00824186"/>
    <w:rsid w:val="00940DF7"/>
    <w:rsid w:val="00C26F55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3A0E6-4D41-455F-9511-F324CF9D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DF7"/>
  </w:style>
  <w:style w:type="paragraph" w:styleId="Stopka">
    <w:name w:val="footer"/>
    <w:basedOn w:val="Normalny"/>
    <w:link w:val="StopkaZnak"/>
    <w:uiPriority w:val="99"/>
    <w:unhideWhenUsed/>
    <w:rsid w:val="0094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2022-05-27T09:42:00Z</dcterms:created>
  <dcterms:modified xsi:type="dcterms:W3CDTF">2022-05-27T09:44:00Z</dcterms:modified>
</cp:coreProperties>
</file>