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6F2A" w14:textId="4E103DF4" w:rsidR="00E62527" w:rsidRPr="00B243DE" w:rsidRDefault="00E62527" w:rsidP="000F52C5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3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246B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243DE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66254DE9" w14:textId="30E531A4" w:rsidR="00E62527" w:rsidRPr="00B243DE" w:rsidRDefault="00E62527" w:rsidP="000F52C5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43DE">
        <w:rPr>
          <w:rFonts w:ascii="Times New Roman" w:hAnsi="Times New Roman" w:cs="Times New Roman"/>
          <w:b/>
          <w:bCs/>
          <w:sz w:val="24"/>
          <w:szCs w:val="24"/>
        </w:rPr>
        <w:t xml:space="preserve">Znak sprawy: </w:t>
      </w:r>
      <w:r w:rsidR="005343D8" w:rsidRPr="005343D8">
        <w:rPr>
          <w:rFonts w:ascii="Times New Roman" w:hAnsi="Times New Roman" w:cs="Times New Roman"/>
          <w:b/>
          <w:bCs/>
          <w:sz w:val="24"/>
          <w:szCs w:val="24"/>
        </w:rPr>
        <w:t>PN/20/22</w:t>
      </w:r>
    </w:p>
    <w:p w14:paraId="402AD191" w14:textId="77777777" w:rsidR="00E62527" w:rsidRPr="00B243DE" w:rsidRDefault="00E62527" w:rsidP="000F52C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66D0F" w14:textId="429CA98F" w:rsidR="00E62527" w:rsidRPr="00B243DE" w:rsidRDefault="00925C94" w:rsidP="000F52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D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BDC5F82" w14:textId="4A2D4A40" w:rsidR="00CB4048" w:rsidRPr="00B243DE" w:rsidRDefault="00925C94" w:rsidP="000F52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DE">
        <w:rPr>
          <w:rFonts w:ascii="Times New Roman" w:hAnsi="Times New Roman" w:cs="Times New Roman"/>
          <w:b/>
          <w:bCs/>
          <w:sz w:val="24"/>
          <w:szCs w:val="24"/>
        </w:rPr>
        <w:t>KURS INSEMINACYJNY EKO</w:t>
      </w:r>
    </w:p>
    <w:p w14:paraId="0282B9EF" w14:textId="77777777" w:rsidR="00E62527" w:rsidRPr="00B243DE" w:rsidRDefault="00E62527" w:rsidP="000F52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3F453" w14:textId="77777777" w:rsidR="009242CC" w:rsidRPr="00B243DE" w:rsidRDefault="009242CC" w:rsidP="000F52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7AE82" w14:textId="3B9E5784" w:rsidR="009242CC" w:rsidRPr="00B243DE" w:rsidRDefault="009242CC" w:rsidP="000F52C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3D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7D305D3" w14:textId="2FB05D53" w:rsidR="00775945" w:rsidRPr="00775945" w:rsidRDefault="000F52C5" w:rsidP="00775945">
      <w:pPr>
        <w:pStyle w:val="Akapitzlist"/>
        <w:spacing w:after="0" w:line="276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D95D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1.1</w:t>
      </w:r>
      <w:r w:rsidRPr="00B243D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Przedmiotem</w:t>
      </w:r>
      <w:r w:rsidR="00925C94" w:rsidRPr="00B243D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zamówienia jest przeprowadzenie kursu: </w:t>
      </w:r>
      <w:r w:rsidR="00925C94" w:rsidRPr="00B243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„Kurs inseminacyjny </w:t>
      </w:r>
      <w:r w:rsidR="00D708FF" w:rsidRPr="00B243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EKO” dla</w:t>
      </w:r>
      <w:r w:rsidR="00925C94" w:rsidRPr="00B243D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uczestników projektu pn.: „Rozwój szkolnictwa zawodowego w szkołach miasta Grudziądz”</w:t>
      </w:r>
      <w:r w:rsidR="00EE20CE" w:rsidRPr="00B24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 RPKP.10.02.03-IZ.00-04-384/20 </w:t>
      </w:r>
      <w:r w:rsidR="00EE20CE" w:rsidRPr="00B243D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</w:t>
      </w:r>
      <w:r w:rsidR="00CB05A2" w:rsidRPr="00B243D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Zespole Szkół Rolniczych im. Władysława Grabskiego w Grudziądzu.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EE20CE" w:rsidRPr="00B243DE">
        <w:rPr>
          <w:rFonts w:ascii="Times New Roman" w:hAnsi="Times New Roman" w:cs="Times New Roman"/>
          <w:sz w:val="24"/>
          <w:szCs w:val="24"/>
        </w:rPr>
        <w:t>Kurs musi zostać przeprowadzony zgodnie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CE" w:rsidRPr="00B243DE">
        <w:rPr>
          <w:rFonts w:ascii="Times New Roman" w:hAnsi="Times New Roman" w:cs="Times New Roman"/>
          <w:sz w:val="24"/>
          <w:szCs w:val="24"/>
        </w:rPr>
        <w:t>przepisami prawa. Powinien zostać przeprowadzony w formie stacjonarnej. Kurs w szczególności powinien obejmować przygotowanie teoretyczne i praktyczne umożliwiające</w:t>
      </w:r>
      <w:r>
        <w:rPr>
          <w:rFonts w:ascii="Times New Roman" w:hAnsi="Times New Roman" w:cs="Times New Roman"/>
          <w:sz w:val="24"/>
          <w:szCs w:val="24"/>
        </w:rPr>
        <w:t xml:space="preserve"> zdobycie uprawnień inseminatora, </w:t>
      </w:r>
      <w:r w:rsidR="00775945">
        <w:rPr>
          <w:rFonts w:ascii="Times New Roman" w:hAnsi="Times New Roman" w:cs="Times New Roman"/>
          <w:sz w:val="24"/>
          <w:szCs w:val="24"/>
        </w:rPr>
        <w:t>zdobycie kompetencji zawodowych atrakcyjnych na rynku pracy.</w:t>
      </w:r>
    </w:p>
    <w:p w14:paraId="193CF8DD" w14:textId="06B4502B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Liczba uczestników ogółem –</w:t>
      </w:r>
      <w:r w:rsidR="00775945">
        <w:rPr>
          <w:rFonts w:ascii="Times New Roman" w:hAnsi="Times New Roman" w:cs="Times New Roman"/>
          <w:sz w:val="24"/>
          <w:szCs w:val="24"/>
        </w:rPr>
        <w:t>30</w:t>
      </w:r>
    </w:p>
    <w:p w14:paraId="5323E4F7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Liczba grup ogółem – 2</w:t>
      </w:r>
    </w:p>
    <w:p w14:paraId="2313B7CA" w14:textId="508358D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Liczba osób w grupie: </w:t>
      </w:r>
      <w:r w:rsidR="00775945">
        <w:rPr>
          <w:rFonts w:ascii="Times New Roman" w:hAnsi="Times New Roman" w:cs="Times New Roman"/>
          <w:sz w:val="24"/>
          <w:szCs w:val="24"/>
        </w:rPr>
        <w:t>15</w:t>
      </w:r>
    </w:p>
    <w:p w14:paraId="467E94FA" w14:textId="52FD987A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Liczba godzin/grupę – </w:t>
      </w:r>
      <w:r w:rsidR="00775945">
        <w:rPr>
          <w:rFonts w:ascii="Times New Roman" w:hAnsi="Times New Roman" w:cs="Times New Roman"/>
          <w:sz w:val="24"/>
          <w:szCs w:val="24"/>
        </w:rPr>
        <w:t>40</w:t>
      </w:r>
    </w:p>
    <w:p w14:paraId="01261770" w14:textId="65DFD44B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Liczba godzin ogółem – </w:t>
      </w:r>
      <w:r w:rsidR="00775945">
        <w:rPr>
          <w:rFonts w:ascii="Times New Roman" w:hAnsi="Times New Roman" w:cs="Times New Roman"/>
          <w:sz w:val="24"/>
          <w:szCs w:val="24"/>
        </w:rPr>
        <w:t>80</w:t>
      </w:r>
    </w:p>
    <w:p w14:paraId="013FD886" w14:textId="634476D5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Z </w:t>
      </w:r>
      <w:r w:rsidR="003D1EAB" w:rsidRPr="00B243DE">
        <w:rPr>
          <w:rFonts w:ascii="Times New Roman" w:hAnsi="Times New Roman" w:cs="Times New Roman"/>
          <w:sz w:val="24"/>
          <w:szCs w:val="24"/>
        </w:rPr>
        <w:t>czego: godzina</w:t>
      </w:r>
      <w:r w:rsidRPr="00B243DE">
        <w:rPr>
          <w:rFonts w:ascii="Times New Roman" w:hAnsi="Times New Roman" w:cs="Times New Roman"/>
          <w:sz w:val="24"/>
          <w:szCs w:val="24"/>
        </w:rPr>
        <w:t xml:space="preserve"> = godzina zegarowa</w:t>
      </w:r>
    </w:p>
    <w:p w14:paraId="09624DE9" w14:textId="65F4373F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Termin realizacji: do </w:t>
      </w:r>
      <w:r w:rsidR="003D1EAB">
        <w:rPr>
          <w:rFonts w:ascii="Times New Roman" w:hAnsi="Times New Roman" w:cs="Times New Roman"/>
          <w:sz w:val="24"/>
          <w:szCs w:val="24"/>
        </w:rPr>
        <w:t>28</w:t>
      </w:r>
      <w:r w:rsidRPr="00B243DE">
        <w:rPr>
          <w:rFonts w:ascii="Times New Roman" w:hAnsi="Times New Roman" w:cs="Times New Roman"/>
          <w:sz w:val="24"/>
          <w:szCs w:val="24"/>
        </w:rPr>
        <w:t>.</w:t>
      </w:r>
      <w:r w:rsidR="003D1EAB">
        <w:rPr>
          <w:rFonts w:ascii="Times New Roman" w:hAnsi="Times New Roman" w:cs="Times New Roman"/>
          <w:sz w:val="24"/>
          <w:szCs w:val="24"/>
        </w:rPr>
        <w:t>02.</w:t>
      </w:r>
      <w:r w:rsidRPr="00B243DE">
        <w:rPr>
          <w:rFonts w:ascii="Times New Roman" w:hAnsi="Times New Roman" w:cs="Times New Roman"/>
          <w:sz w:val="24"/>
          <w:szCs w:val="24"/>
        </w:rPr>
        <w:t>202</w:t>
      </w:r>
      <w:r w:rsidR="003D1EAB">
        <w:rPr>
          <w:rFonts w:ascii="Times New Roman" w:hAnsi="Times New Roman" w:cs="Times New Roman"/>
          <w:sz w:val="24"/>
          <w:szCs w:val="24"/>
        </w:rPr>
        <w:t>3</w:t>
      </w:r>
      <w:r w:rsidRPr="00B243D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B53887A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Zamawiający dopuszcza możliwość zmian liczebności uczestników pomiędzy grupami. Jednakże</w:t>
      </w:r>
    </w:p>
    <w:p w14:paraId="09DDA5DC" w14:textId="330EA2BD" w:rsidR="00EE20CE" w:rsidRPr="00B243DE" w:rsidRDefault="00EE20CE" w:rsidP="003D1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łącznie będą to 2 grupy </w:t>
      </w:r>
      <w:r w:rsidR="00E33F8F" w:rsidRPr="00B243DE">
        <w:rPr>
          <w:rFonts w:ascii="Times New Roman" w:hAnsi="Times New Roman" w:cs="Times New Roman"/>
          <w:sz w:val="24"/>
          <w:szCs w:val="24"/>
        </w:rPr>
        <w:t xml:space="preserve">obejmujące </w:t>
      </w:r>
      <w:r w:rsidR="00E33F8F">
        <w:rPr>
          <w:rFonts w:ascii="Times New Roman" w:hAnsi="Times New Roman" w:cs="Times New Roman"/>
          <w:sz w:val="24"/>
          <w:szCs w:val="24"/>
        </w:rPr>
        <w:t>nie</w:t>
      </w:r>
      <w:r w:rsidR="00861A6D">
        <w:rPr>
          <w:rFonts w:ascii="Times New Roman" w:hAnsi="Times New Roman" w:cs="Times New Roman"/>
          <w:sz w:val="24"/>
          <w:szCs w:val="24"/>
        </w:rPr>
        <w:t xml:space="preserve"> więcej niż </w:t>
      </w:r>
      <w:r w:rsidRPr="00B243DE">
        <w:rPr>
          <w:rFonts w:ascii="Times New Roman" w:hAnsi="Times New Roman" w:cs="Times New Roman"/>
          <w:sz w:val="24"/>
          <w:szCs w:val="24"/>
        </w:rPr>
        <w:t>1</w:t>
      </w:r>
      <w:r w:rsidR="003D1EAB">
        <w:rPr>
          <w:rFonts w:ascii="Times New Roman" w:hAnsi="Times New Roman" w:cs="Times New Roman"/>
          <w:sz w:val="24"/>
          <w:szCs w:val="24"/>
        </w:rPr>
        <w:t>5</w:t>
      </w:r>
      <w:r w:rsidRPr="00B243DE">
        <w:rPr>
          <w:rFonts w:ascii="Times New Roman" w:hAnsi="Times New Roman" w:cs="Times New Roman"/>
          <w:sz w:val="24"/>
          <w:szCs w:val="24"/>
        </w:rPr>
        <w:t xml:space="preserve"> osób</w:t>
      </w:r>
      <w:r w:rsidR="00861A6D">
        <w:rPr>
          <w:rFonts w:ascii="Times New Roman" w:hAnsi="Times New Roman" w:cs="Times New Roman"/>
          <w:sz w:val="24"/>
          <w:szCs w:val="24"/>
        </w:rPr>
        <w:t>.</w:t>
      </w:r>
    </w:p>
    <w:p w14:paraId="1730A65E" w14:textId="6525CF59" w:rsidR="00EE20CE" w:rsidRPr="00B243DE" w:rsidRDefault="003D1EAB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B"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CE" w:rsidRPr="00B243DE">
        <w:rPr>
          <w:rFonts w:ascii="Times New Roman" w:hAnsi="Times New Roman" w:cs="Times New Roman"/>
          <w:sz w:val="24"/>
          <w:szCs w:val="24"/>
        </w:rPr>
        <w:t>Zamawiający wymaga, aby program zajęć był realizowany zgodnie z poniższymi wymaganiami:</w:t>
      </w:r>
    </w:p>
    <w:p w14:paraId="406B1587" w14:textId="53530D22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Zajęcia teoretyczne i praktyczne</w:t>
      </w:r>
      <w:r w:rsidR="00796CE6">
        <w:rPr>
          <w:rFonts w:ascii="Times New Roman" w:hAnsi="Times New Roman" w:cs="Times New Roman"/>
          <w:sz w:val="24"/>
          <w:szCs w:val="24"/>
        </w:rPr>
        <w:t xml:space="preserve"> z zakresu inseminacji bydła i trzody chlewnej</w:t>
      </w:r>
      <w:r w:rsidRPr="00B243DE">
        <w:rPr>
          <w:rFonts w:ascii="Times New Roman" w:hAnsi="Times New Roman" w:cs="Times New Roman"/>
          <w:sz w:val="24"/>
          <w:szCs w:val="24"/>
        </w:rPr>
        <w:t xml:space="preserve"> powinny się odbywać:</w:t>
      </w:r>
    </w:p>
    <w:p w14:paraId="60E6074C" w14:textId="30282668" w:rsidR="00D95D30" w:rsidRPr="00D95D30" w:rsidRDefault="00EE20CE" w:rsidP="00D95D3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0">
        <w:rPr>
          <w:rFonts w:ascii="Times New Roman" w:hAnsi="Times New Roman" w:cs="Times New Roman"/>
          <w:sz w:val="24"/>
          <w:szCs w:val="24"/>
        </w:rPr>
        <w:t xml:space="preserve">od poniedziałku do </w:t>
      </w:r>
      <w:r w:rsidR="0041744B" w:rsidRPr="00D95D30">
        <w:rPr>
          <w:rFonts w:ascii="Times New Roman" w:hAnsi="Times New Roman" w:cs="Times New Roman"/>
          <w:sz w:val="24"/>
          <w:szCs w:val="24"/>
        </w:rPr>
        <w:t>piątku</w:t>
      </w:r>
      <w:r w:rsidR="00796CE6" w:rsidRPr="00D95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5AA6A" w14:textId="6EDCE2D7" w:rsidR="00EE20CE" w:rsidRDefault="00796CE6" w:rsidP="00D95D3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0">
        <w:rPr>
          <w:rFonts w:ascii="Times New Roman" w:hAnsi="Times New Roman" w:cs="Times New Roman"/>
          <w:sz w:val="24"/>
          <w:szCs w:val="24"/>
        </w:rPr>
        <w:t>w godzinach 8.00 – 1</w:t>
      </w:r>
      <w:r w:rsidR="0055048C">
        <w:rPr>
          <w:rFonts w:ascii="Times New Roman" w:hAnsi="Times New Roman" w:cs="Times New Roman"/>
          <w:sz w:val="24"/>
          <w:szCs w:val="24"/>
        </w:rPr>
        <w:t>7</w:t>
      </w:r>
      <w:r w:rsidRPr="00D95D30">
        <w:rPr>
          <w:rFonts w:ascii="Times New Roman" w:hAnsi="Times New Roman" w:cs="Times New Roman"/>
          <w:sz w:val="24"/>
          <w:szCs w:val="24"/>
        </w:rPr>
        <w:t>.00</w:t>
      </w:r>
    </w:p>
    <w:p w14:paraId="7167630F" w14:textId="77777777" w:rsidR="00D95D30" w:rsidRDefault="00EE20CE" w:rsidP="00D95D3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0">
        <w:rPr>
          <w:rFonts w:ascii="Times New Roman" w:hAnsi="Times New Roman" w:cs="Times New Roman"/>
          <w:sz w:val="24"/>
          <w:szCs w:val="24"/>
        </w:rPr>
        <w:t xml:space="preserve">dla uczniów </w:t>
      </w:r>
      <w:r w:rsidR="00D95D30" w:rsidRPr="00D95D30">
        <w:rPr>
          <w:rFonts w:ascii="Times New Roman" w:hAnsi="Times New Roman" w:cs="Times New Roman"/>
          <w:sz w:val="24"/>
          <w:szCs w:val="24"/>
        </w:rPr>
        <w:t>technikum weterynarii</w:t>
      </w:r>
      <w:r w:rsidRPr="00D95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C93AF" w14:textId="1C2458D1" w:rsidR="00EE20CE" w:rsidRPr="00B243DE" w:rsidRDefault="00D95D30" w:rsidP="00D95D3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Zespole Szkół Rolniczych </w:t>
      </w:r>
      <w:r w:rsidR="007A662B">
        <w:rPr>
          <w:rFonts w:ascii="Times New Roman" w:hAnsi="Times New Roman" w:cs="Times New Roman"/>
          <w:sz w:val="24"/>
          <w:szCs w:val="24"/>
        </w:rPr>
        <w:t xml:space="preserve">im.  Władysława Grabskiego w Grudziądzu, ul. Lipowa 33 </w:t>
      </w:r>
      <w:r w:rsidR="00EE20CE" w:rsidRPr="00B243DE">
        <w:rPr>
          <w:rFonts w:ascii="Times New Roman" w:hAnsi="Times New Roman" w:cs="Times New Roman"/>
          <w:sz w:val="24"/>
          <w:szCs w:val="24"/>
        </w:rPr>
        <w:t xml:space="preserve">  w</w:t>
      </w:r>
    </w:p>
    <w:p w14:paraId="0D5F1F4B" w14:textId="5C2E8E89" w:rsidR="00EE20C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pracowniach szkolnych udostępnionych</w:t>
      </w:r>
      <w:r w:rsidR="007A662B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nieodpłatnie Wykonawcy z adekwatnym do szkolenia wyposażeniem zapewnionym przez</w:t>
      </w:r>
      <w:r w:rsidR="007A662B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Wykonawcę.</w:t>
      </w:r>
    </w:p>
    <w:p w14:paraId="341F2AA7" w14:textId="55B1118E" w:rsidR="00EB5707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243DE">
        <w:rPr>
          <w:rFonts w:ascii="Times New Roman" w:hAnsi="Times New Roman" w:cs="Times New Roman"/>
          <w:sz w:val="24"/>
          <w:szCs w:val="24"/>
        </w:rPr>
        <w:t>. Zakres kursu powinien obejmować</w:t>
      </w:r>
      <w:r w:rsidR="00450AA0">
        <w:rPr>
          <w:rFonts w:ascii="Times New Roman" w:hAnsi="Times New Roman" w:cs="Times New Roman"/>
          <w:sz w:val="24"/>
          <w:szCs w:val="24"/>
        </w:rPr>
        <w:t xml:space="preserve"> zajęcia teoretyczne i praktyczne prowadzone na fantomach i preparowanych macicach co umożliwi uczestnikom pozyskanie kompleksowej wiedzy z rozrodu i inseminacji zwierząt</w:t>
      </w:r>
      <w:r w:rsidR="00EB5707">
        <w:rPr>
          <w:rFonts w:ascii="Times New Roman" w:hAnsi="Times New Roman" w:cs="Times New Roman"/>
          <w:sz w:val="24"/>
          <w:szCs w:val="24"/>
        </w:rPr>
        <w:t xml:space="preserve"> i możliwość </w:t>
      </w:r>
      <w:r w:rsidR="003A063C">
        <w:rPr>
          <w:rFonts w:ascii="Times New Roman" w:hAnsi="Times New Roman" w:cs="Times New Roman"/>
          <w:sz w:val="24"/>
          <w:szCs w:val="24"/>
        </w:rPr>
        <w:t xml:space="preserve">podjęcia </w:t>
      </w:r>
      <w:r w:rsidR="00EB5707">
        <w:rPr>
          <w:rFonts w:ascii="Times New Roman" w:hAnsi="Times New Roman" w:cs="Times New Roman"/>
          <w:sz w:val="24"/>
          <w:szCs w:val="24"/>
        </w:rPr>
        <w:t>pracy jako inseminatora.</w:t>
      </w:r>
      <w:r w:rsidR="00450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4A106" w14:textId="461D2B4C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Zajęcia powinny </w:t>
      </w:r>
      <w:r w:rsidR="00364C13">
        <w:rPr>
          <w:rFonts w:ascii="Times New Roman" w:hAnsi="Times New Roman" w:cs="Times New Roman"/>
          <w:sz w:val="24"/>
          <w:szCs w:val="24"/>
        </w:rPr>
        <w:t>uwzględniać następujący zakres tematyczny:</w:t>
      </w:r>
    </w:p>
    <w:p w14:paraId="2904A6B8" w14:textId="0EA63D13" w:rsidR="00EE20C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4C13" w:rsidRPr="00B96E1A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64C13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Zajęcia teoretyczne 1</w:t>
      </w:r>
      <w:r w:rsidR="003A063C">
        <w:rPr>
          <w:rFonts w:ascii="Times New Roman" w:hAnsi="Times New Roman" w:cs="Times New Roman"/>
          <w:sz w:val="24"/>
          <w:szCs w:val="24"/>
        </w:rPr>
        <w:t>8</w:t>
      </w:r>
      <w:r w:rsidRPr="00B243DE">
        <w:rPr>
          <w:rFonts w:ascii="Times New Roman" w:hAnsi="Times New Roman" w:cs="Times New Roman"/>
          <w:sz w:val="24"/>
          <w:szCs w:val="24"/>
        </w:rPr>
        <w:t xml:space="preserve"> godziny</w:t>
      </w:r>
      <w:r w:rsidR="006A5615">
        <w:rPr>
          <w:rFonts w:ascii="Times New Roman" w:hAnsi="Times New Roman" w:cs="Times New Roman"/>
          <w:sz w:val="24"/>
          <w:szCs w:val="24"/>
        </w:rPr>
        <w:t>:</w:t>
      </w:r>
    </w:p>
    <w:p w14:paraId="4F1DFFE5" w14:textId="6968A439" w:rsidR="006A5615" w:rsidRDefault="006A5615" w:rsidP="006A561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5">
        <w:rPr>
          <w:rFonts w:ascii="Times New Roman" w:hAnsi="Times New Roman" w:cs="Times New Roman"/>
          <w:sz w:val="24"/>
          <w:szCs w:val="24"/>
        </w:rPr>
        <w:t>anatomi</w:t>
      </w:r>
      <w:r w:rsidR="003A063C">
        <w:rPr>
          <w:rFonts w:ascii="Times New Roman" w:hAnsi="Times New Roman" w:cs="Times New Roman"/>
          <w:sz w:val="24"/>
          <w:szCs w:val="24"/>
        </w:rPr>
        <w:t>a</w:t>
      </w:r>
      <w:r w:rsidRPr="006A5615">
        <w:rPr>
          <w:rFonts w:ascii="Times New Roman" w:hAnsi="Times New Roman" w:cs="Times New Roman"/>
          <w:sz w:val="24"/>
          <w:szCs w:val="24"/>
        </w:rPr>
        <w:t xml:space="preserve"> i fizjologi</w:t>
      </w:r>
      <w:r w:rsidR="003A063C">
        <w:rPr>
          <w:rFonts w:ascii="Times New Roman" w:hAnsi="Times New Roman" w:cs="Times New Roman"/>
          <w:sz w:val="24"/>
          <w:szCs w:val="24"/>
        </w:rPr>
        <w:t>a</w:t>
      </w:r>
      <w:r w:rsidRPr="006A5615">
        <w:rPr>
          <w:rFonts w:ascii="Times New Roman" w:hAnsi="Times New Roman" w:cs="Times New Roman"/>
          <w:sz w:val="24"/>
          <w:szCs w:val="24"/>
        </w:rPr>
        <w:t xml:space="preserve"> układu rozrodczego samicy i samca bydła i trzody chlewnej,</w:t>
      </w:r>
    </w:p>
    <w:p w14:paraId="4CEED872" w14:textId="1053A6C1" w:rsidR="006A5615" w:rsidRDefault="006A5615" w:rsidP="006A561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5">
        <w:rPr>
          <w:rFonts w:ascii="Times New Roman" w:hAnsi="Times New Roman" w:cs="Times New Roman"/>
          <w:sz w:val="24"/>
          <w:szCs w:val="24"/>
        </w:rPr>
        <w:lastRenderedPageBreak/>
        <w:t>zasady pozyskiwania, oceny, konserwacji, przechowywania i transportu nasienia buhajów i knurów,</w:t>
      </w:r>
    </w:p>
    <w:p w14:paraId="01F2689B" w14:textId="14086432" w:rsidR="006A5615" w:rsidRDefault="006A5615" w:rsidP="006A561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5">
        <w:rPr>
          <w:rFonts w:ascii="Times New Roman" w:hAnsi="Times New Roman" w:cs="Times New Roman"/>
          <w:sz w:val="24"/>
          <w:szCs w:val="24"/>
        </w:rPr>
        <w:t>zasady przeprowadzania inseminacji krów/ jałówek oraz loch, loszek,</w:t>
      </w:r>
    </w:p>
    <w:p w14:paraId="4BA3B7F5" w14:textId="5F9632E1" w:rsidR="006A5615" w:rsidRDefault="006A5615" w:rsidP="006A561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5">
        <w:rPr>
          <w:rFonts w:ascii="Times New Roman" w:hAnsi="Times New Roman" w:cs="Times New Roman"/>
          <w:sz w:val="24"/>
          <w:szCs w:val="24"/>
        </w:rPr>
        <w:t>zasady wypełniania dokumentacji unasieniania,</w:t>
      </w:r>
    </w:p>
    <w:p w14:paraId="62D50DF1" w14:textId="0F704A6E" w:rsidR="006A5615" w:rsidRDefault="006A5615" w:rsidP="006A561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5">
        <w:rPr>
          <w:rFonts w:ascii="Times New Roman" w:hAnsi="Times New Roman" w:cs="Times New Roman"/>
          <w:sz w:val="24"/>
          <w:szCs w:val="24"/>
        </w:rPr>
        <w:t>elementy z hodowli i oceny bydła i trzody chlewnej,</w:t>
      </w:r>
    </w:p>
    <w:p w14:paraId="61E40838" w14:textId="054320C1" w:rsidR="003A063C" w:rsidRDefault="003A063C" w:rsidP="006A561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243DE">
        <w:rPr>
          <w:rFonts w:ascii="Times New Roman" w:hAnsi="Times New Roman" w:cs="Times New Roman"/>
          <w:sz w:val="24"/>
          <w:szCs w:val="24"/>
        </w:rPr>
        <w:t>nterpretacja informacji zawartych w dokumentacji hodowlanej</w:t>
      </w:r>
    </w:p>
    <w:p w14:paraId="2F32E8E9" w14:textId="7B4C3432" w:rsidR="006A5615" w:rsidRDefault="006A5615" w:rsidP="00B96E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5">
        <w:rPr>
          <w:rFonts w:ascii="Times New Roman" w:hAnsi="Times New Roman" w:cs="Times New Roman"/>
          <w:sz w:val="24"/>
          <w:szCs w:val="24"/>
        </w:rPr>
        <w:t>elementy nowoczesnych biotechnologii stosowanych w rozrodzie zwierząt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E426D" w14:textId="19077F3D" w:rsidR="003A063C" w:rsidRDefault="003A063C" w:rsidP="00B96E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A063C">
        <w:rPr>
          <w:rFonts w:ascii="Times New Roman" w:hAnsi="Times New Roman" w:cs="Times New Roman"/>
          <w:sz w:val="24"/>
          <w:szCs w:val="24"/>
        </w:rPr>
        <w:t>ezpieczeństwo i higiena pracy podczas wykonywania zabiegów sztucznego unasienniania</w:t>
      </w:r>
      <w:r>
        <w:rPr>
          <w:rFonts w:ascii="Times New Roman" w:hAnsi="Times New Roman" w:cs="Times New Roman"/>
          <w:sz w:val="24"/>
          <w:szCs w:val="24"/>
        </w:rPr>
        <w:t xml:space="preserve"> bydła i świń</w:t>
      </w:r>
      <w:r w:rsidR="00B96E1A">
        <w:rPr>
          <w:rFonts w:ascii="Times New Roman" w:hAnsi="Times New Roman" w:cs="Times New Roman"/>
          <w:sz w:val="24"/>
          <w:szCs w:val="24"/>
        </w:rPr>
        <w:t>.</w:t>
      </w:r>
    </w:p>
    <w:p w14:paraId="4FA8F8D6" w14:textId="28A93D43" w:rsidR="00B96E1A" w:rsidRDefault="00B96E1A" w:rsidP="00B96E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1A">
        <w:rPr>
          <w:rFonts w:ascii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E1A">
        <w:rPr>
          <w:rFonts w:ascii="Times New Roman" w:hAnsi="Times New Roman" w:cs="Times New Roman"/>
          <w:sz w:val="24"/>
          <w:szCs w:val="24"/>
        </w:rPr>
        <w:t>Zajęcia praktyczne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8E1" w:rsidRPr="00A518E1">
        <w:rPr>
          <w:rFonts w:ascii="Times New Roman" w:hAnsi="Times New Roman" w:cs="Times New Roman"/>
          <w:sz w:val="24"/>
          <w:szCs w:val="24"/>
        </w:rPr>
        <w:t>22 godziny</w:t>
      </w:r>
    </w:p>
    <w:p w14:paraId="7F9FFF3D" w14:textId="09383FE6" w:rsidR="00FB6ED8" w:rsidRDefault="00FB6ED8" w:rsidP="00FB6E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D8">
        <w:rPr>
          <w:rFonts w:ascii="Times New Roman" w:hAnsi="Times New Roman" w:cs="Times New Roman"/>
          <w:sz w:val="24"/>
          <w:szCs w:val="24"/>
        </w:rPr>
        <w:t>pozyskiwanie</w:t>
      </w:r>
      <w:r>
        <w:rPr>
          <w:rFonts w:ascii="Times New Roman" w:hAnsi="Times New Roman" w:cs="Times New Roman"/>
          <w:sz w:val="24"/>
          <w:szCs w:val="24"/>
        </w:rPr>
        <w:t>, ocena i zasady konserwacji nasienia buhaja i knura,</w:t>
      </w:r>
    </w:p>
    <w:p w14:paraId="4DF80CAE" w14:textId="72C9E088" w:rsidR="0055048C" w:rsidRDefault="0055048C" w:rsidP="00FB6E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nasienia buhaja i knura do wykonania zabiegu inseminacji,</w:t>
      </w:r>
    </w:p>
    <w:p w14:paraId="37401BFF" w14:textId="0FBD3F4A" w:rsidR="00FB6ED8" w:rsidRDefault="00FB6ED8" w:rsidP="00FB6E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zabiegu inseminacji krowy/jałówki oraz lochy/loszki,</w:t>
      </w:r>
    </w:p>
    <w:p w14:paraId="6A31A7D0" w14:textId="2F6F0901" w:rsidR="00FB6ED8" w:rsidRDefault="00FB6ED8" w:rsidP="00FB6E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wypełnianie </w:t>
      </w:r>
      <w:r w:rsidR="0055048C">
        <w:rPr>
          <w:rFonts w:ascii="Times New Roman" w:hAnsi="Times New Roman" w:cs="Times New Roman"/>
          <w:sz w:val="24"/>
          <w:szCs w:val="24"/>
        </w:rPr>
        <w:t>dokumentacji unasieniania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5048C">
        <w:rPr>
          <w:rFonts w:ascii="Times New Roman" w:hAnsi="Times New Roman" w:cs="Times New Roman"/>
          <w:sz w:val="24"/>
          <w:szCs w:val="24"/>
        </w:rPr>
        <w:t>ydła i trzody chlewnej.</w:t>
      </w:r>
    </w:p>
    <w:p w14:paraId="51B93C0F" w14:textId="213C9441" w:rsidR="0055048C" w:rsidRDefault="0055048C" w:rsidP="00550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kończą się egzaminem.</w:t>
      </w:r>
    </w:p>
    <w:p w14:paraId="0DBA4A84" w14:textId="44A254E0" w:rsidR="00EE20CE" w:rsidRPr="00AC66F4" w:rsidRDefault="00EE20CE" w:rsidP="00AC66F4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66F4">
        <w:rPr>
          <w:rFonts w:ascii="Times New Roman" w:hAnsi="Times New Roman" w:cs="Times New Roman"/>
          <w:sz w:val="24"/>
          <w:szCs w:val="24"/>
        </w:rPr>
        <w:t>Zajęcia przeprowadzone będą z należytą starannością, zgodnie z zasadami współczesnej</w:t>
      </w:r>
    </w:p>
    <w:p w14:paraId="3EC957E2" w14:textId="77777777" w:rsidR="00EE20CE" w:rsidRPr="00B243DE" w:rsidRDefault="00EE20CE" w:rsidP="00A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wiedzy, uwzględniając indywidualne potrzeby rozwojowe i edukacyjne oraz możliwości</w:t>
      </w:r>
    </w:p>
    <w:p w14:paraId="4D3D6034" w14:textId="77777777" w:rsidR="00EE20CE" w:rsidRPr="00B243DE" w:rsidRDefault="00EE20CE" w:rsidP="00AC6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psychofizyczne uczniów.</w:t>
      </w:r>
    </w:p>
    <w:p w14:paraId="46A08255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8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243DE">
        <w:rPr>
          <w:rFonts w:ascii="Times New Roman" w:hAnsi="Times New Roman" w:cs="Times New Roman"/>
          <w:sz w:val="24"/>
          <w:szCs w:val="24"/>
        </w:rPr>
        <w:t xml:space="preserve"> Wykonawca zobowiązuje się do uzgodnienia z kierownikiem projektu szczegółowego</w:t>
      </w:r>
    </w:p>
    <w:p w14:paraId="16B4CFBF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programu i harmonogramu zajęć dla poszczególnych grup w terminie 7 dni przed rozpoczęciem</w:t>
      </w:r>
    </w:p>
    <w:p w14:paraId="31929633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zajęć, natomiast ewentualnych korekt terminów zajęć nie później niż na 5 dni przed terminem zajęć</w:t>
      </w:r>
    </w:p>
    <w:p w14:paraId="5F98E4C3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danej grupy po uzyskaniu wcześniejszej akceptacji ze strony uczestników projektu. Harmonogram</w:t>
      </w:r>
    </w:p>
    <w:p w14:paraId="078CFC90" w14:textId="1ED5559D" w:rsidR="00EE20CE" w:rsidRPr="00B243DE" w:rsidRDefault="00E33F8F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powinien</w:t>
      </w:r>
      <w:r w:rsidR="00EE20CE" w:rsidRPr="00B243DE">
        <w:rPr>
          <w:rFonts w:ascii="Times New Roman" w:hAnsi="Times New Roman" w:cs="Times New Roman"/>
          <w:sz w:val="24"/>
          <w:szCs w:val="24"/>
        </w:rPr>
        <w:t xml:space="preserve"> być dostosowany do planu lekcji i harmonogramu zajęć dodatkowych w projekcie.</w:t>
      </w:r>
    </w:p>
    <w:p w14:paraId="46C1CD1F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43DE">
        <w:rPr>
          <w:rFonts w:ascii="Times New Roman" w:hAnsi="Times New Roman" w:cs="Times New Roman"/>
          <w:sz w:val="24"/>
          <w:szCs w:val="24"/>
        </w:rPr>
        <w:t>. Podczas zajęć praktycznych wymagane jest, aby przy jednym stanowisku pracy znajdował się</w:t>
      </w:r>
    </w:p>
    <w:p w14:paraId="13E6E991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wyłącznie jeden uczestnik kursu.</w:t>
      </w:r>
    </w:p>
    <w:p w14:paraId="1C9B2835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243DE">
        <w:rPr>
          <w:rFonts w:ascii="Times New Roman" w:hAnsi="Times New Roman" w:cs="Times New Roman"/>
          <w:sz w:val="24"/>
          <w:szCs w:val="24"/>
        </w:rPr>
        <w:t xml:space="preserve"> Wykonawca powinien zapewnić uczestnikom kursu odpowiednie wyposażenie techniczne</w:t>
      </w:r>
    </w:p>
    <w:p w14:paraId="48141C57" w14:textId="6BC79BB0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adekwatne do rodzaju kursu tj. materiały szkoleniowe (</w:t>
      </w:r>
      <w:r w:rsidR="006148BF" w:rsidRPr="00B243DE">
        <w:rPr>
          <w:rFonts w:ascii="Times New Roman" w:hAnsi="Times New Roman" w:cs="Times New Roman"/>
          <w:sz w:val="24"/>
          <w:szCs w:val="24"/>
        </w:rPr>
        <w:t>ksero, papier</w:t>
      </w:r>
      <w:r w:rsidR="00480663">
        <w:rPr>
          <w:rFonts w:ascii="Times New Roman" w:hAnsi="Times New Roman" w:cs="Times New Roman"/>
          <w:sz w:val="24"/>
          <w:szCs w:val="24"/>
        </w:rPr>
        <w:t xml:space="preserve">, wzory zaświadczeń inseminacji samic, </w:t>
      </w:r>
      <w:r w:rsidR="00C35C81">
        <w:rPr>
          <w:rFonts w:ascii="Times New Roman" w:hAnsi="Times New Roman" w:cs="Times New Roman"/>
          <w:sz w:val="24"/>
          <w:szCs w:val="24"/>
        </w:rPr>
        <w:t>katalogi zwierząt)</w:t>
      </w:r>
      <w:r w:rsidRPr="00B243DE">
        <w:rPr>
          <w:rFonts w:ascii="Times New Roman" w:hAnsi="Times New Roman" w:cs="Times New Roman"/>
          <w:sz w:val="24"/>
          <w:szCs w:val="24"/>
        </w:rPr>
        <w:t xml:space="preserve"> oraz wypreparowane</w:t>
      </w:r>
      <w:r w:rsidR="00480663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macice krowy i świni wraz z oprzyrządowaniem (pistolety inseminacyjne,</w:t>
      </w:r>
      <w:r w:rsidR="006148BF">
        <w:rPr>
          <w:rFonts w:ascii="Times New Roman" w:hAnsi="Times New Roman" w:cs="Times New Roman"/>
          <w:sz w:val="24"/>
          <w:szCs w:val="24"/>
        </w:rPr>
        <w:t xml:space="preserve"> katetery,</w:t>
      </w:r>
      <w:r w:rsidRPr="00B243DE">
        <w:rPr>
          <w:rFonts w:ascii="Times New Roman" w:hAnsi="Times New Roman" w:cs="Times New Roman"/>
          <w:sz w:val="24"/>
          <w:szCs w:val="24"/>
        </w:rPr>
        <w:t xml:space="preserve"> osłonki,</w:t>
      </w:r>
      <w:r w:rsidR="00861A6D">
        <w:rPr>
          <w:rFonts w:ascii="Times New Roman" w:hAnsi="Times New Roman" w:cs="Times New Roman"/>
          <w:sz w:val="24"/>
          <w:szCs w:val="24"/>
        </w:rPr>
        <w:t xml:space="preserve"> pogrzewacze,</w:t>
      </w:r>
      <w:r w:rsidRPr="00B243DE">
        <w:rPr>
          <w:rFonts w:ascii="Times New Roman" w:hAnsi="Times New Roman" w:cs="Times New Roman"/>
          <w:sz w:val="24"/>
          <w:szCs w:val="24"/>
        </w:rPr>
        <w:t xml:space="preserve"> rękawice, kontener</w:t>
      </w:r>
      <w:r w:rsidR="006148BF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z ciekłym azotem i zamrożonym nasieniem)</w:t>
      </w:r>
    </w:p>
    <w:p w14:paraId="019CD1B0" w14:textId="4F7C6BC9" w:rsidR="00C35C81" w:rsidRPr="00B243DE" w:rsidRDefault="00EE20CE" w:rsidP="00C35C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C35C81" w:rsidRPr="00B243DE">
        <w:rPr>
          <w:rFonts w:ascii="Times New Roman" w:hAnsi="Times New Roman" w:cs="Times New Roman"/>
          <w:sz w:val="24"/>
          <w:szCs w:val="24"/>
        </w:rPr>
        <w:t>Wykonawca posiada zgodę Ministra właściwego do spraw rolnictwa wydaną w drodze decyzji administracyjnej zgodnie z Ustawą z dnia 23 stycznia 2021r. o organizacji hodowli i rozrodu zwierząt gospodarskich (Dz.U.2021 poz.36) na prowadzenie szkoleń z zakresu unasieniania zwierząt gospodarskich</w:t>
      </w:r>
    </w:p>
    <w:p w14:paraId="1EBEC4D3" w14:textId="6978864A" w:rsidR="00EE20CE" w:rsidRPr="00B243DE" w:rsidRDefault="00EE20CE" w:rsidP="00C35C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 i zapewni</w:t>
      </w:r>
      <w:r w:rsidR="00C35C81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wykwalifikowaną kadrę instruktorską do przeprowadzenia kursu.</w:t>
      </w:r>
    </w:p>
    <w:p w14:paraId="17918276" w14:textId="38505393" w:rsidR="00BF7C91" w:rsidRPr="00B243DE" w:rsidRDefault="00EE20CE" w:rsidP="00BF7C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243DE">
        <w:rPr>
          <w:rFonts w:ascii="Times New Roman" w:hAnsi="Times New Roman" w:cs="Times New Roman"/>
          <w:sz w:val="24"/>
          <w:szCs w:val="24"/>
        </w:rPr>
        <w:t xml:space="preserve"> Wykonawca zapewni materiały szkoleniowe w </w:t>
      </w:r>
      <w:r w:rsidR="00C35C81" w:rsidRPr="00B243DE">
        <w:rPr>
          <w:rFonts w:ascii="Times New Roman" w:hAnsi="Times New Roman" w:cs="Times New Roman"/>
          <w:sz w:val="24"/>
          <w:szCs w:val="24"/>
        </w:rPr>
        <w:t xml:space="preserve">postaci </w:t>
      </w:r>
      <w:r w:rsidR="00C35C81">
        <w:rPr>
          <w:rFonts w:ascii="Times New Roman" w:hAnsi="Times New Roman" w:cs="Times New Roman"/>
          <w:sz w:val="24"/>
          <w:szCs w:val="24"/>
        </w:rPr>
        <w:t>broszur</w:t>
      </w:r>
      <w:r w:rsidR="00BF7C91">
        <w:rPr>
          <w:rFonts w:ascii="Times New Roman" w:hAnsi="Times New Roman" w:cs="Times New Roman"/>
          <w:sz w:val="24"/>
          <w:szCs w:val="24"/>
        </w:rPr>
        <w:t>,</w:t>
      </w:r>
      <w:r w:rsidR="00C35C81">
        <w:rPr>
          <w:rFonts w:ascii="Times New Roman" w:hAnsi="Times New Roman" w:cs="Times New Roman"/>
          <w:sz w:val="24"/>
          <w:szCs w:val="24"/>
        </w:rPr>
        <w:t xml:space="preserve"> katalogów</w:t>
      </w:r>
      <w:r w:rsidR="00BF7C91">
        <w:rPr>
          <w:rFonts w:ascii="Times New Roman" w:hAnsi="Times New Roman" w:cs="Times New Roman"/>
          <w:sz w:val="24"/>
          <w:szCs w:val="24"/>
        </w:rPr>
        <w:t>, wzorów zaświadczeń</w:t>
      </w:r>
      <w:r w:rsidR="00C35C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66484E" w14:textId="325C32B6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 zakresu tematyki kursu (po zakończeniu kursu materiały przechodzą na</w:t>
      </w:r>
      <w:r w:rsidR="00BF7C91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własność uczniów). Komplet materiałów szkoleniowych Wykonawca dostarczy uczestnikom kursu</w:t>
      </w:r>
      <w:r w:rsidR="00BF7C91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oraz Zamawiającemu najpóźniej w dniu rozpoczęcia kursu.</w:t>
      </w:r>
    </w:p>
    <w:p w14:paraId="12F0DD90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243DE">
        <w:rPr>
          <w:rFonts w:ascii="Times New Roman" w:hAnsi="Times New Roman" w:cs="Times New Roman"/>
          <w:sz w:val="24"/>
          <w:szCs w:val="24"/>
        </w:rPr>
        <w:t>. Wykonawca zobowiązuje się do ponoszenia odpowiedzialności za wszelkie szkody powstałe</w:t>
      </w:r>
    </w:p>
    <w:p w14:paraId="3D708F4A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lastRenderedPageBreak/>
        <w:t>w związku z wykonywaniem przedmiotu umowy, w tym za szkody wyrządzone osobom trzecim, za</w:t>
      </w:r>
    </w:p>
    <w:p w14:paraId="2235E9A5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szkody oraz następstwa nieszczęśliwych wypadków powstałe w związku ze świadczeniem usług oraz</w:t>
      </w:r>
    </w:p>
    <w:p w14:paraId="095117AA" w14:textId="5353743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niezwłocznego zawiadomienia w formie pisemnej Zamawiającego o wypadku podczas </w:t>
      </w:r>
      <w:r w:rsidR="00BF7C91" w:rsidRPr="00B243DE">
        <w:rPr>
          <w:rFonts w:ascii="Times New Roman" w:hAnsi="Times New Roman" w:cs="Times New Roman"/>
          <w:sz w:val="24"/>
          <w:szCs w:val="24"/>
        </w:rPr>
        <w:t>kursu</w:t>
      </w:r>
      <w:r w:rsidRPr="00B243DE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07059B7E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sporządzenia karty wypadku ustalającej okoliczności i przyczyny wypadku oraz przekazania jej</w:t>
      </w:r>
    </w:p>
    <w:p w14:paraId="7D2AF63B" w14:textId="786F4E92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Zamawiającemu i poszkodowanemu.</w:t>
      </w:r>
    </w:p>
    <w:p w14:paraId="75EE0819" w14:textId="5E0D1195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7C91" w:rsidRPr="003314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3DE">
        <w:rPr>
          <w:rFonts w:ascii="Times New Roman" w:hAnsi="Times New Roman" w:cs="Times New Roman"/>
          <w:sz w:val="24"/>
          <w:szCs w:val="24"/>
        </w:rPr>
        <w:t xml:space="preserve"> Wykonawca zapewni przeprowadzenie egzaminu oraz wydanie uczestnikom zajęć za-</w:t>
      </w:r>
    </w:p>
    <w:p w14:paraId="47B98D82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świadczenia o ukończeniu kursu wraz ze wskazaniem ich zakresu. Zaświadczenie o ukończeniu kursu</w:t>
      </w:r>
    </w:p>
    <w:p w14:paraId="347699C1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powinno uwzględniać działania promocyjne zgodne z Wytycznymi dotyczącymi realizacji projektów z</w:t>
      </w:r>
    </w:p>
    <w:p w14:paraId="44F55FAC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Europejskiego Funduszu Społecznego.</w:t>
      </w:r>
    </w:p>
    <w:p w14:paraId="14642C2B" w14:textId="5985EABA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145B" w:rsidRPr="003314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43DE">
        <w:rPr>
          <w:rFonts w:ascii="Times New Roman" w:hAnsi="Times New Roman" w:cs="Times New Roman"/>
          <w:sz w:val="24"/>
          <w:szCs w:val="24"/>
        </w:rPr>
        <w:t>. Wykonawca zobowiązuje się zapewnić odpowiednie działania informacyjne i promocyjne</w:t>
      </w:r>
    </w:p>
    <w:p w14:paraId="61FF2990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zgodne z Wytycznymi dotyczącymi realizacji projektów w ramach Regionalnego Programu</w:t>
      </w:r>
    </w:p>
    <w:p w14:paraId="270B43E0" w14:textId="7368E4DF" w:rsidR="00EE20CE" w:rsidRPr="00A246B6" w:rsidRDefault="00EE20CE" w:rsidP="00A246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Operacyjnego Województwa </w:t>
      </w:r>
      <w:r w:rsidR="0033145B">
        <w:rPr>
          <w:rFonts w:ascii="Times New Roman" w:hAnsi="Times New Roman" w:cs="Times New Roman"/>
          <w:sz w:val="24"/>
          <w:szCs w:val="24"/>
        </w:rPr>
        <w:t>Kujawsko</w:t>
      </w:r>
      <w:r w:rsidR="00BF7C91">
        <w:rPr>
          <w:rFonts w:ascii="Times New Roman" w:hAnsi="Times New Roman" w:cs="Times New Roman"/>
          <w:sz w:val="24"/>
          <w:szCs w:val="24"/>
        </w:rPr>
        <w:t xml:space="preserve"> </w:t>
      </w:r>
      <w:r w:rsidR="0033145B">
        <w:rPr>
          <w:rFonts w:ascii="Times New Roman" w:hAnsi="Times New Roman" w:cs="Times New Roman"/>
          <w:sz w:val="24"/>
          <w:szCs w:val="24"/>
        </w:rPr>
        <w:t>–</w:t>
      </w:r>
      <w:r w:rsidR="00BF7C91">
        <w:rPr>
          <w:rFonts w:ascii="Times New Roman" w:hAnsi="Times New Roman" w:cs="Times New Roman"/>
          <w:sz w:val="24"/>
          <w:szCs w:val="24"/>
        </w:rPr>
        <w:t xml:space="preserve"> </w:t>
      </w:r>
      <w:r w:rsidR="0033145B">
        <w:rPr>
          <w:rFonts w:ascii="Times New Roman" w:hAnsi="Times New Roman" w:cs="Times New Roman"/>
          <w:sz w:val="24"/>
          <w:szCs w:val="24"/>
        </w:rPr>
        <w:t>P</w:t>
      </w:r>
      <w:r w:rsidR="00BF7C91">
        <w:rPr>
          <w:rFonts w:ascii="Times New Roman" w:hAnsi="Times New Roman" w:cs="Times New Roman"/>
          <w:sz w:val="24"/>
          <w:szCs w:val="24"/>
        </w:rPr>
        <w:t>omorskiego</w:t>
      </w:r>
      <w:r w:rsidR="0033145B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 xml:space="preserve">w związku z współfinansowaniem z Europejskiego </w:t>
      </w:r>
      <w:r w:rsidR="0033145B" w:rsidRPr="00B243DE">
        <w:rPr>
          <w:rFonts w:ascii="Times New Roman" w:hAnsi="Times New Roman" w:cs="Times New Roman"/>
          <w:sz w:val="24"/>
          <w:szCs w:val="24"/>
        </w:rPr>
        <w:t>Funduszu Społecznego</w:t>
      </w:r>
      <w:r w:rsidRPr="00B243DE">
        <w:rPr>
          <w:rFonts w:ascii="Times New Roman" w:hAnsi="Times New Roman" w:cs="Times New Roman"/>
          <w:sz w:val="24"/>
          <w:szCs w:val="24"/>
        </w:rPr>
        <w:t>.</w:t>
      </w:r>
    </w:p>
    <w:p w14:paraId="7637B1E0" w14:textId="4402AA1F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1</w:t>
      </w:r>
      <w:r w:rsidR="0033145B" w:rsidRPr="003314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3DE">
        <w:rPr>
          <w:rFonts w:ascii="Times New Roman" w:hAnsi="Times New Roman" w:cs="Times New Roman"/>
          <w:sz w:val="24"/>
          <w:szCs w:val="24"/>
        </w:rPr>
        <w:t xml:space="preserve"> Wszystkie działania muszą być realizowane w sposób niewykluczający udziału w kursie osób</w:t>
      </w:r>
    </w:p>
    <w:p w14:paraId="51AFE5D8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z niepełnosprawnościami.</w:t>
      </w:r>
    </w:p>
    <w:p w14:paraId="641178E4" w14:textId="3C60D9CF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145B" w:rsidRPr="003314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43DE">
        <w:rPr>
          <w:rFonts w:ascii="Times New Roman" w:hAnsi="Times New Roman" w:cs="Times New Roman"/>
          <w:sz w:val="24"/>
          <w:szCs w:val="24"/>
        </w:rPr>
        <w:t>. Wykonawca zobowiązuję się nie pobierać od uczestników kursu żadnych opłat.</w:t>
      </w:r>
    </w:p>
    <w:p w14:paraId="0D57B27A" w14:textId="4AB40830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145B" w:rsidRPr="003314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43DE">
        <w:rPr>
          <w:rFonts w:ascii="Times New Roman" w:hAnsi="Times New Roman" w:cs="Times New Roman"/>
          <w:sz w:val="24"/>
          <w:szCs w:val="24"/>
        </w:rPr>
        <w:t>. Wykonawca po zakończeniu kursu przedstawi Zamawiającemu następujące dokumenty:</w:t>
      </w:r>
    </w:p>
    <w:p w14:paraId="78669828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a) listę obecności z własnoręcznymi podpisami uczestników kursu w każdym dniu szkolenia,</w:t>
      </w:r>
    </w:p>
    <w:p w14:paraId="12E82C52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b) program kursu oraz dziennik zajęć,</w:t>
      </w:r>
    </w:p>
    <w:p w14:paraId="6FF90DF1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c) potwierdzenia odbioru materiałów szkoleniowych</w:t>
      </w:r>
    </w:p>
    <w:p w14:paraId="4098D3AE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d) kopie wydanych zaświadczeń i certyfikatów oraz listę potwierdzającą ich odbiór przez</w:t>
      </w:r>
    </w:p>
    <w:p w14:paraId="41FDA13D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uczestników,</w:t>
      </w:r>
    </w:p>
    <w:p w14:paraId="3A1F71A2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e) dokumentację fotograficzną z prowadzonego kursu, po uzyskaniu pisemnej zgody</w:t>
      </w:r>
    </w:p>
    <w:p w14:paraId="635730D6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uczestników kursu (min. 6 zdjęć o dobrej jakości, przedstawiających realizację tematyki kursu i</w:t>
      </w:r>
    </w:p>
    <w:p w14:paraId="22F96B8B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uczestników).</w:t>
      </w:r>
    </w:p>
    <w:p w14:paraId="559F7941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>17. Wykonawca zobowiązuje się przechowywać wszystkie dokumenty związane z realizacją</w:t>
      </w:r>
    </w:p>
    <w:p w14:paraId="61FB9092" w14:textId="624FE5CC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DE">
        <w:rPr>
          <w:rFonts w:ascii="Times New Roman" w:hAnsi="Times New Roman" w:cs="Times New Roman"/>
          <w:sz w:val="24"/>
          <w:szCs w:val="24"/>
        </w:rPr>
        <w:t xml:space="preserve">szkolenia co najmniej do dnia </w:t>
      </w:r>
      <w:r w:rsidRPr="00A246B6">
        <w:rPr>
          <w:rFonts w:ascii="Times New Roman" w:hAnsi="Times New Roman" w:cs="Times New Roman"/>
          <w:sz w:val="24"/>
          <w:szCs w:val="24"/>
        </w:rPr>
        <w:t>31.12.202</w:t>
      </w:r>
      <w:r w:rsidR="00A246B6">
        <w:rPr>
          <w:rFonts w:ascii="Times New Roman" w:hAnsi="Times New Roman" w:cs="Times New Roman"/>
          <w:sz w:val="24"/>
          <w:szCs w:val="24"/>
        </w:rPr>
        <w:t>8</w:t>
      </w:r>
      <w:r w:rsidRPr="00A246B6">
        <w:rPr>
          <w:rFonts w:ascii="Times New Roman" w:hAnsi="Times New Roman" w:cs="Times New Roman"/>
          <w:sz w:val="24"/>
          <w:szCs w:val="24"/>
        </w:rPr>
        <w:t xml:space="preserve"> </w:t>
      </w:r>
      <w:r w:rsidRPr="00B243DE">
        <w:rPr>
          <w:rFonts w:ascii="Times New Roman" w:hAnsi="Times New Roman" w:cs="Times New Roman"/>
          <w:sz w:val="24"/>
          <w:szCs w:val="24"/>
        </w:rPr>
        <w:t>r.</w:t>
      </w:r>
    </w:p>
    <w:p w14:paraId="0AE628B4" w14:textId="77777777" w:rsidR="00EE20CE" w:rsidRPr="00B243DE" w:rsidRDefault="00EE20CE" w:rsidP="000F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252B" w14:textId="480ACA2C" w:rsidR="00EE20CE" w:rsidRPr="00B243DE" w:rsidRDefault="00EE20CE" w:rsidP="000F52C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AD505" w14:textId="11CB1542" w:rsidR="00EE20CE" w:rsidRPr="00B243DE" w:rsidRDefault="00EE20CE" w:rsidP="000F52C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B42CB" w14:textId="603E39F7" w:rsidR="00EE20CE" w:rsidRPr="00B243DE" w:rsidRDefault="00EE20CE" w:rsidP="000F52C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298DD" w14:textId="6BEF31D8" w:rsidR="00EE20CE" w:rsidRPr="00B243DE" w:rsidRDefault="00EE20CE" w:rsidP="000F52C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82A52" w14:textId="1B5C7990" w:rsidR="00EE20CE" w:rsidRPr="00B243DE" w:rsidRDefault="00EE20CE" w:rsidP="000F52C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040C2" w14:textId="15B13C34" w:rsidR="00EE20CE" w:rsidRPr="00B243DE" w:rsidRDefault="00EE20CE" w:rsidP="000F52C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F55AE" w14:textId="2366D64B" w:rsidR="00EE20CE" w:rsidRPr="00B243DE" w:rsidRDefault="00EE20CE" w:rsidP="000F52C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FDE8B" w14:textId="3B235CCD" w:rsidR="00DF05DE" w:rsidRPr="00B243DE" w:rsidRDefault="00DF05DE" w:rsidP="000F52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05DE" w:rsidRPr="00B243DE" w:rsidSect="00B2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C508" w14:textId="77777777" w:rsidR="008D4FAC" w:rsidRDefault="005B3BED">
      <w:pPr>
        <w:spacing w:after="0" w:line="240" w:lineRule="auto"/>
      </w:pPr>
      <w:r>
        <w:separator/>
      </w:r>
    </w:p>
  </w:endnote>
  <w:endnote w:type="continuationSeparator" w:id="0">
    <w:p w14:paraId="2CF66979" w14:textId="77777777" w:rsidR="008D4FAC" w:rsidRDefault="005B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CA2B" w14:textId="77777777" w:rsidR="00D54379" w:rsidRDefault="00D54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19E2" w14:textId="77777777" w:rsidR="00CE56C0" w:rsidRPr="00CE56C0" w:rsidRDefault="00CE56C0" w:rsidP="00CE56C0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center"/>
      <w:textAlignment w:val="baseline"/>
      <w:rPr>
        <w:rFonts w:ascii="Times New Roman" w:eastAsia="Calibri" w:hAnsi="Times New Roman" w:cs="Calibri"/>
        <w:i/>
        <w:iCs/>
        <w:sz w:val="20"/>
        <w:szCs w:val="24"/>
        <w:lang w:val="x-none" w:eastAsia="pl-PL"/>
      </w:rPr>
    </w:pPr>
    <w:r w:rsidRPr="00CE56C0">
      <w:rPr>
        <w:rFonts w:ascii="Times New Roman" w:eastAsia="Calibri" w:hAnsi="Times New Roman" w:cs="Calibri"/>
        <w:i/>
        <w:iCs/>
        <w:sz w:val="20"/>
        <w:szCs w:val="24"/>
        <w:lang w:val="x-none" w:eastAsia="pl-PL"/>
      </w:rPr>
      <w:t xml:space="preserve">Projekt współfinansowany przez Unię Europejską z  Europejskiego Funduszu Społecznego </w:t>
    </w:r>
    <w:r w:rsidRPr="00CE56C0">
      <w:rPr>
        <w:rFonts w:ascii="Times New Roman" w:eastAsia="Calibri" w:hAnsi="Times New Roman" w:cs="Calibri"/>
        <w:i/>
        <w:iCs/>
        <w:sz w:val="20"/>
        <w:szCs w:val="24"/>
        <w:lang w:val="x-none" w:eastAsia="pl-PL"/>
      </w:rPr>
      <w:br/>
      <w:t>w ramach RPO WK-P 2014-2020</w:t>
    </w:r>
  </w:p>
  <w:p w14:paraId="3A43DD47" w14:textId="77777777" w:rsidR="00CE56C0" w:rsidRPr="00CE56C0" w:rsidRDefault="00CE56C0" w:rsidP="00CE56C0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Times New Roman" w:eastAsia="Calibri" w:hAnsi="Times New Roman" w:cs="Times New Roman"/>
        <w:sz w:val="24"/>
        <w:szCs w:val="24"/>
        <w:lang w:val="x-none" w:eastAsia="pl-PL"/>
      </w:rPr>
    </w:pPr>
  </w:p>
  <w:p w14:paraId="669341AF" w14:textId="77777777" w:rsidR="00D54379" w:rsidRDefault="00D543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BC23" w14:textId="77777777" w:rsidR="00D54379" w:rsidRDefault="00D54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1E38" w14:textId="77777777" w:rsidR="008D4FAC" w:rsidRDefault="005B3BED">
      <w:pPr>
        <w:spacing w:after="0" w:line="240" w:lineRule="auto"/>
      </w:pPr>
      <w:r>
        <w:separator/>
      </w:r>
    </w:p>
  </w:footnote>
  <w:footnote w:type="continuationSeparator" w:id="0">
    <w:p w14:paraId="2D993BF3" w14:textId="77777777" w:rsidR="008D4FAC" w:rsidRDefault="005B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F2F1" w14:textId="77777777" w:rsidR="00D54379" w:rsidRDefault="00D54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3E5A" w14:textId="77777777" w:rsidR="00BE0A0F" w:rsidRDefault="00542EDD" w:rsidP="00BE0A0F">
    <w:pPr>
      <w:pStyle w:val="Nagwek"/>
      <w:jc w:val="center"/>
    </w:pPr>
    <w:r>
      <w:rPr>
        <w:noProof/>
      </w:rPr>
      <w:drawing>
        <wp:inline distT="0" distB="0" distL="0" distR="0" wp14:anchorId="5427BC89" wp14:editId="1378A405">
          <wp:extent cx="5957570" cy="845185"/>
          <wp:effectExtent l="0" t="0" r="0" b="0"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757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222" w14:textId="77777777" w:rsidR="00D54379" w:rsidRDefault="00D54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18C4"/>
    <w:multiLevelType w:val="hybridMultilevel"/>
    <w:tmpl w:val="9C004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62E8"/>
    <w:multiLevelType w:val="hybridMultilevel"/>
    <w:tmpl w:val="383CCD52"/>
    <w:lvl w:ilvl="0" w:tplc="37564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67D"/>
    <w:multiLevelType w:val="hybridMultilevel"/>
    <w:tmpl w:val="F3662C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86C59"/>
    <w:multiLevelType w:val="hybridMultilevel"/>
    <w:tmpl w:val="BA445844"/>
    <w:lvl w:ilvl="0" w:tplc="05E6B9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09EB"/>
    <w:multiLevelType w:val="hybridMultilevel"/>
    <w:tmpl w:val="AAF040A6"/>
    <w:lvl w:ilvl="0" w:tplc="91B203E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1E039FF"/>
    <w:multiLevelType w:val="hybridMultilevel"/>
    <w:tmpl w:val="23642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F0493"/>
    <w:multiLevelType w:val="hybridMultilevel"/>
    <w:tmpl w:val="74E8725C"/>
    <w:lvl w:ilvl="0" w:tplc="AC50F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602E"/>
    <w:multiLevelType w:val="hybridMultilevel"/>
    <w:tmpl w:val="FEE07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78991">
    <w:abstractNumId w:val="6"/>
  </w:num>
  <w:num w:numId="2" w16cid:durableId="811755829">
    <w:abstractNumId w:val="7"/>
  </w:num>
  <w:num w:numId="3" w16cid:durableId="421608683">
    <w:abstractNumId w:val="5"/>
  </w:num>
  <w:num w:numId="4" w16cid:durableId="1661691517">
    <w:abstractNumId w:val="2"/>
  </w:num>
  <w:num w:numId="5" w16cid:durableId="885795539">
    <w:abstractNumId w:val="0"/>
  </w:num>
  <w:num w:numId="6" w16cid:durableId="1150902465">
    <w:abstractNumId w:val="1"/>
  </w:num>
  <w:num w:numId="7" w16cid:durableId="1038511752">
    <w:abstractNumId w:val="3"/>
  </w:num>
  <w:num w:numId="8" w16cid:durableId="1257131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99"/>
    <w:rsid w:val="000113A4"/>
    <w:rsid w:val="0009546C"/>
    <w:rsid w:val="000F52C5"/>
    <w:rsid w:val="0012356E"/>
    <w:rsid w:val="001339D1"/>
    <w:rsid w:val="00197A4A"/>
    <w:rsid w:val="001C52CD"/>
    <w:rsid w:val="00252E12"/>
    <w:rsid w:val="0033145B"/>
    <w:rsid w:val="00364C13"/>
    <w:rsid w:val="003A063C"/>
    <w:rsid w:val="003C12EC"/>
    <w:rsid w:val="003D1EAB"/>
    <w:rsid w:val="003E41FA"/>
    <w:rsid w:val="0041744B"/>
    <w:rsid w:val="00450AA0"/>
    <w:rsid w:val="00480663"/>
    <w:rsid w:val="004F5612"/>
    <w:rsid w:val="005222E6"/>
    <w:rsid w:val="005343D8"/>
    <w:rsid w:val="00542EDD"/>
    <w:rsid w:val="0055048C"/>
    <w:rsid w:val="00564572"/>
    <w:rsid w:val="00590A82"/>
    <w:rsid w:val="005B3BED"/>
    <w:rsid w:val="005C37C3"/>
    <w:rsid w:val="005E295B"/>
    <w:rsid w:val="005E3DCE"/>
    <w:rsid w:val="005F5D85"/>
    <w:rsid w:val="005F6FFC"/>
    <w:rsid w:val="006148BF"/>
    <w:rsid w:val="006A5615"/>
    <w:rsid w:val="006C1887"/>
    <w:rsid w:val="007325F9"/>
    <w:rsid w:val="00771142"/>
    <w:rsid w:val="00775945"/>
    <w:rsid w:val="00796CE6"/>
    <w:rsid w:val="007A40AD"/>
    <w:rsid w:val="007A662B"/>
    <w:rsid w:val="008363BC"/>
    <w:rsid w:val="00861A6D"/>
    <w:rsid w:val="00896828"/>
    <w:rsid w:val="008D21FB"/>
    <w:rsid w:val="008D4FAC"/>
    <w:rsid w:val="008D50EE"/>
    <w:rsid w:val="009242CC"/>
    <w:rsid w:val="00925C94"/>
    <w:rsid w:val="009936F5"/>
    <w:rsid w:val="00A246B6"/>
    <w:rsid w:val="00A518E1"/>
    <w:rsid w:val="00A911F6"/>
    <w:rsid w:val="00AC1734"/>
    <w:rsid w:val="00AC66F4"/>
    <w:rsid w:val="00AD1C18"/>
    <w:rsid w:val="00B243DE"/>
    <w:rsid w:val="00B96E1A"/>
    <w:rsid w:val="00BD38D8"/>
    <w:rsid w:val="00BF08A7"/>
    <w:rsid w:val="00BF7C91"/>
    <w:rsid w:val="00C07E4F"/>
    <w:rsid w:val="00C35C81"/>
    <w:rsid w:val="00C870D6"/>
    <w:rsid w:val="00CB05A2"/>
    <w:rsid w:val="00CB4048"/>
    <w:rsid w:val="00CE56C0"/>
    <w:rsid w:val="00D54379"/>
    <w:rsid w:val="00D708FF"/>
    <w:rsid w:val="00D80C54"/>
    <w:rsid w:val="00D87599"/>
    <w:rsid w:val="00D95D30"/>
    <w:rsid w:val="00DF05DE"/>
    <w:rsid w:val="00E23428"/>
    <w:rsid w:val="00E33F8F"/>
    <w:rsid w:val="00E62527"/>
    <w:rsid w:val="00E86284"/>
    <w:rsid w:val="00EB5707"/>
    <w:rsid w:val="00EE20CE"/>
    <w:rsid w:val="00F07013"/>
    <w:rsid w:val="00F25C3C"/>
    <w:rsid w:val="00F40485"/>
    <w:rsid w:val="00F47C67"/>
    <w:rsid w:val="00FB4B9A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B2722"/>
  <w15:chartTrackingRefBased/>
  <w15:docId w15:val="{E51C909A-50AA-47E4-811E-5B750C2A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527"/>
    <w:pPr>
      <w:ind w:left="720"/>
      <w:contextualSpacing/>
    </w:pPr>
  </w:style>
  <w:style w:type="table" w:styleId="Tabela-Siatka">
    <w:name w:val="Table Grid"/>
    <w:basedOn w:val="Standardowy"/>
    <w:uiPriority w:val="39"/>
    <w:rsid w:val="00E6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527"/>
  </w:style>
  <w:style w:type="character" w:customStyle="1" w:styleId="normaltextrun">
    <w:name w:val="normaltextrun"/>
    <w:basedOn w:val="Domylnaczcionkaakapitu"/>
    <w:rsid w:val="00E62527"/>
  </w:style>
  <w:style w:type="character" w:customStyle="1" w:styleId="scxw187832709">
    <w:name w:val="scxw187832709"/>
    <w:basedOn w:val="Domylnaczcionkaakapitu"/>
    <w:rsid w:val="00E62527"/>
  </w:style>
  <w:style w:type="character" w:customStyle="1" w:styleId="Teksttreci">
    <w:name w:val="Tekst treści_"/>
    <w:basedOn w:val="Domylnaczcionkaakapitu"/>
    <w:link w:val="Teksttreci0"/>
    <w:rsid w:val="00925C9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925C94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5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B469-1746-4962-A3A1-72B14A86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Dolińska</dc:creator>
  <cp:keywords/>
  <dc:description/>
  <cp:lastModifiedBy>Piotr Jagodzinski</cp:lastModifiedBy>
  <cp:revision>23</cp:revision>
  <cp:lastPrinted>2022-08-23T05:50:00Z</cp:lastPrinted>
  <dcterms:created xsi:type="dcterms:W3CDTF">2022-07-29T09:30:00Z</dcterms:created>
  <dcterms:modified xsi:type="dcterms:W3CDTF">2022-10-06T13:13:00Z</dcterms:modified>
</cp:coreProperties>
</file>