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E56C" w14:textId="77777777" w:rsidR="000F64B9" w:rsidRPr="000F64B9" w:rsidRDefault="000F64B9" w:rsidP="000F64B9">
      <w:pPr>
        <w:ind w:left="360"/>
        <w:jc w:val="right"/>
        <w:rPr>
          <w:rFonts w:ascii="Arial" w:hAnsi="Arial" w:cs="Arial"/>
          <w:color w:val="auto"/>
          <w:sz w:val="20"/>
        </w:rPr>
      </w:pPr>
      <w:r w:rsidRPr="000F64B9">
        <w:rPr>
          <w:rFonts w:ascii="Arial" w:hAnsi="Arial" w:cs="Arial"/>
          <w:color w:val="auto"/>
          <w:sz w:val="20"/>
        </w:rPr>
        <w:t>Załącznik nr 1 do SWZ</w:t>
      </w:r>
    </w:p>
    <w:p w14:paraId="39216156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Imię i nazwisko Wykonawcy ………………………….</w:t>
      </w:r>
    </w:p>
    <w:p w14:paraId="509FF8C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zamieszkania …………………………..………..</w:t>
      </w:r>
    </w:p>
    <w:p w14:paraId="2418EB8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Firma Wykonawcy………………………………………</w:t>
      </w:r>
    </w:p>
    <w:p w14:paraId="6B0F6038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firmy  ……………………………………………..</w:t>
      </w:r>
    </w:p>
    <w:p w14:paraId="47EB329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tel. …………………….…………</w:t>
      </w:r>
    </w:p>
    <w:p w14:paraId="24FF9FA5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fax ………………………………..</w:t>
      </w:r>
    </w:p>
    <w:p w14:paraId="7D9C54E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NIP ……………………………….</w:t>
      </w:r>
    </w:p>
    <w:p w14:paraId="71722B8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REGON ………………………....</w:t>
      </w:r>
    </w:p>
    <w:p w14:paraId="43FE00B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proofErr w:type="spellStart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adres</w:t>
      </w:r>
      <w:proofErr w:type="spellEnd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e-mail ……………………………………………..</w:t>
      </w:r>
    </w:p>
    <w:p w14:paraId="026E3863" w14:textId="77777777" w:rsidR="000F64B9" w:rsidRPr="000F64B9" w:rsidRDefault="000F64B9" w:rsidP="000F64B9">
      <w:pPr>
        <w:spacing w:line="360" w:lineRule="auto"/>
        <w:ind w:firstLine="567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     </w:t>
      </w:r>
      <w:r w:rsidRPr="000F64B9">
        <w:rPr>
          <w:rFonts w:ascii="Arial" w:hAnsi="Arial" w:cs="Arial"/>
          <w:i/>
          <w:iCs/>
          <w:color w:val="auto"/>
          <w:sz w:val="20"/>
        </w:rPr>
        <w:t>……………….…………………………..</w:t>
      </w:r>
    </w:p>
    <w:p w14:paraId="5975E184" w14:textId="77777777" w:rsidR="000F64B9" w:rsidRPr="000F64B9" w:rsidRDefault="000F64B9" w:rsidP="000F64B9">
      <w:pPr>
        <w:ind w:firstLine="594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 xml:space="preserve">               /miejscowość i data/</w:t>
      </w:r>
    </w:p>
    <w:p w14:paraId="1A595D99" w14:textId="77777777" w:rsidR="000F64B9" w:rsidRPr="000F64B9" w:rsidRDefault="000F64B9" w:rsidP="000F64B9">
      <w:pPr>
        <w:jc w:val="both"/>
        <w:rPr>
          <w:rFonts w:ascii="Arial" w:hAnsi="Arial" w:cs="Arial"/>
          <w:i/>
          <w:iCs/>
          <w:color w:val="auto"/>
          <w:sz w:val="20"/>
        </w:rPr>
      </w:pPr>
    </w:p>
    <w:p w14:paraId="71687C7D" w14:textId="77777777" w:rsidR="000F64B9" w:rsidRPr="000F64B9" w:rsidRDefault="000F64B9" w:rsidP="000F64B9">
      <w:pPr>
        <w:keepNext/>
        <w:jc w:val="both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07CB34E" w14:textId="77777777" w:rsidR="000F64B9" w:rsidRPr="000F64B9" w:rsidRDefault="000F64B9" w:rsidP="000F64B9">
      <w:pPr>
        <w:keepNext/>
        <w:jc w:val="center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AF7A6C1" w14:textId="77777777" w:rsidR="000F64B9" w:rsidRPr="000F64B9" w:rsidRDefault="000F64B9" w:rsidP="000F64B9">
      <w:pPr>
        <w:keepNext/>
        <w:tabs>
          <w:tab w:val="left" w:pos="4678"/>
        </w:tabs>
        <w:spacing w:after="600"/>
        <w:jc w:val="center"/>
        <w:outlineLvl w:val="0"/>
        <w:rPr>
          <w:rFonts w:ascii="Arial" w:hAnsi="Arial" w:cs="Arial"/>
          <w:b/>
          <w:bCs/>
          <w:color w:val="auto"/>
        </w:rPr>
      </w:pPr>
      <w:r w:rsidRPr="000F64B9">
        <w:rPr>
          <w:rFonts w:ascii="Arial" w:hAnsi="Arial" w:cs="Arial"/>
          <w:b/>
          <w:bCs/>
          <w:color w:val="auto"/>
          <w:sz w:val="26"/>
        </w:rPr>
        <w:t>OFERTA</w:t>
      </w:r>
    </w:p>
    <w:p w14:paraId="69C517C5" w14:textId="77777777" w:rsidR="000F64B9" w:rsidRPr="000F64B9" w:rsidRDefault="000F64B9" w:rsidP="000F64B9">
      <w:pPr>
        <w:spacing w:line="360" w:lineRule="auto"/>
        <w:ind w:left="5664" w:hanging="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>Do</w:t>
      </w:r>
    </w:p>
    <w:p w14:paraId="492DE2B7" w14:textId="77777777" w:rsidR="000F64B9" w:rsidRPr="000F64B9" w:rsidRDefault="000F64B9" w:rsidP="000F64B9">
      <w:pPr>
        <w:spacing w:line="360" w:lineRule="auto"/>
        <w:ind w:left="5664" w:right="-54" w:hanging="8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>Nadleśnictwa Strzałowo</w:t>
      </w:r>
    </w:p>
    <w:p w14:paraId="005F73E1" w14:textId="77777777" w:rsidR="000F64B9" w:rsidRPr="000F64B9" w:rsidRDefault="000F64B9" w:rsidP="000F64B9">
      <w:pPr>
        <w:spacing w:line="360" w:lineRule="auto"/>
        <w:ind w:left="5664" w:right="-54" w:hanging="8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 xml:space="preserve"> w Strzałowo 2, 11-710 Piecki</w:t>
      </w:r>
    </w:p>
    <w:p w14:paraId="68ED39B4" w14:textId="77777777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Nawiązując do ogłoszenia o przetargu w trybie podstawowym bez negocjacji na wykonanie zamówienia p.n.</w:t>
      </w:r>
    </w:p>
    <w:p w14:paraId="6FCBACB8" w14:textId="2B8E4A6F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iCs/>
          <w:color w:val="auto"/>
        </w:rPr>
        <w:t>„</w:t>
      </w:r>
      <w:r w:rsidRPr="000F64B9">
        <w:rPr>
          <w:rFonts w:ascii="Arial" w:hAnsi="Arial" w:cs="Arial"/>
          <w:b/>
          <w:color w:val="auto"/>
        </w:rPr>
        <w:t>Dostawa kruszyw do utrzymania dróg leśnych w 202</w:t>
      </w:r>
      <w:r w:rsidR="005A30D3">
        <w:rPr>
          <w:rFonts w:ascii="Arial" w:hAnsi="Arial" w:cs="Arial"/>
          <w:b/>
          <w:color w:val="auto"/>
        </w:rPr>
        <w:t>3</w:t>
      </w:r>
      <w:r w:rsidRPr="000F64B9">
        <w:rPr>
          <w:rFonts w:ascii="Arial" w:hAnsi="Arial" w:cs="Arial"/>
          <w:b/>
          <w:color w:val="auto"/>
        </w:rPr>
        <w:t xml:space="preserve"> r.”</w:t>
      </w:r>
      <w:r w:rsidRPr="000F64B9">
        <w:rPr>
          <w:rFonts w:ascii="Arial" w:hAnsi="Arial" w:cs="Arial"/>
          <w:b/>
          <w:color w:val="auto"/>
          <w:sz w:val="22"/>
          <w:szCs w:val="22"/>
        </w:rPr>
        <w:t xml:space="preserve">  </w:t>
      </w:r>
    </w:p>
    <w:p w14:paraId="73AE0082" w14:textId="77777777" w:rsidR="000F64B9" w:rsidRPr="000F64B9" w:rsidRDefault="000F64B9" w:rsidP="000F64B9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br/>
      </w:r>
      <w:r w:rsidRPr="000F64B9">
        <w:rPr>
          <w:rFonts w:ascii="Arial" w:hAnsi="Arial" w:cs="Arial"/>
          <w:color w:val="auto"/>
          <w:sz w:val="22"/>
          <w:szCs w:val="22"/>
        </w:rPr>
        <w:t>zgodnie z wymaganiami określonymi w SWZ, (</w:t>
      </w:r>
      <w:r w:rsidRPr="000F64B9">
        <w:rPr>
          <w:rFonts w:ascii="Arial" w:hAnsi="Arial" w:cs="Arial"/>
          <w:i/>
          <w:iCs/>
          <w:color w:val="auto"/>
          <w:sz w:val="22"/>
          <w:szCs w:val="22"/>
        </w:rPr>
        <w:t>opublikowane w Biuletynie Zamówień Publicznych  z dnia ........................... nr .........................)</w:t>
      </w:r>
    </w:p>
    <w:p w14:paraId="75566A31" w14:textId="1B73BA65" w:rsidR="000F64B9" w:rsidRPr="000F64B9" w:rsidRDefault="000F64B9" w:rsidP="003E7F6C">
      <w:pPr>
        <w:numPr>
          <w:ilvl w:val="0"/>
          <w:numId w:val="34"/>
        </w:num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Oferujemy wykonanie dostaw będących przedmiotem zamówienia za cenę: ................................zł,</w:t>
      </w:r>
      <w:r w:rsidR="003E7F6C">
        <w:rPr>
          <w:rFonts w:ascii="Arial" w:hAnsi="Arial" w:cs="Arial"/>
          <w:color w:val="auto"/>
          <w:sz w:val="22"/>
          <w:szCs w:val="22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>słownie …………………….……………………..…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…………….. </w:t>
      </w:r>
      <w:r w:rsidRPr="000F64B9">
        <w:rPr>
          <w:rFonts w:ascii="Arial" w:hAnsi="Arial" w:cs="Arial"/>
          <w:color w:val="auto"/>
          <w:sz w:val="22"/>
          <w:szCs w:val="22"/>
        </w:rPr>
        <w:t>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</w:t>
      </w:r>
      <w:r w:rsidRPr="000F64B9">
        <w:rPr>
          <w:rFonts w:ascii="Arial" w:hAnsi="Arial" w:cs="Arial"/>
          <w:color w:val="auto"/>
          <w:sz w:val="22"/>
          <w:szCs w:val="22"/>
        </w:rPr>
        <w:t>zł, w tym podatek VAT ........................ zł, słownie, …….……..…..……………………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….. …………………………………………………………………………………………………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zł, </w:t>
      </w:r>
      <w:r w:rsidRPr="000F64B9">
        <w:rPr>
          <w:rFonts w:ascii="Arial" w:hAnsi="Arial" w:cs="Arial"/>
          <w:color w:val="auto"/>
          <w:sz w:val="22"/>
          <w:szCs w:val="22"/>
        </w:rPr>
        <w:br/>
        <w:t>netto: …………….……</w:t>
      </w:r>
      <w:r w:rsidR="003E7F6C">
        <w:rPr>
          <w:rFonts w:ascii="Arial" w:hAnsi="Arial" w:cs="Arial"/>
          <w:color w:val="auto"/>
          <w:sz w:val="22"/>
          <w:szCs w:val="22"/>
        </w:rPr>
        <w:t>………</w:t>
      </w:r>
      <w:r w:rsidRPr="000F64B9">
        <w:rPr>
          <w:rFonts w:ascii="Arial" w:hAnsi="Arial" w:cs="Arial"/>
          <w:color w:val="auto"/>
          <w:sz w:val="22"/>
          <w:szCs w:val="22"/>
        </w:rPr>
        <w:t>zł, słownie ………………………..……………..……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….. </w:t>
      </w:r>
      <w:r w:rsidRPr="000F64B9">
        <w:rPr>
          <w:rFonts w:ascii="Arial" w:hAnsi="Arial" w:cs="Arial"/>
          <w:color w:val="auto"/>
          <w:sz w:val="22"/>
          <w:szCs w:val="22"/>
        </w:rPr>
        <w:t>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…………………………………………………………………….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zł,  zgodnie z kosztorysem ofertowym stanowiącym integralną część niniejszej oferty.</w:t>
      </w:r>
    </w:p>
    <w:p w14:paraId="0F34DA75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lastRenderedPageBreak/>
        <w:t xml:space="preserve">Dostawy stanowiące przedmiot zamówienia wykonamy w terminie określonym </w:t>
      </w:r>
      <w:r w:rsidRPr="000F64B9">
        <w:rPr>
          <w:rFonts w:ascii="Arial" w:hAnsi="Arial" w:cs="Arial"/>
          <w:color w:val="auto"/>
          <w:sz w:val="22"/>
          <w:szCs w:val="22"/>
        </w:rPr>
        <w:br/>
        <w:t>w SWZ.</w:t>
      </w:r>
    </w:p>
    <w:p w14:paraId="79AD6955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Oświadczamy, że zapoznaliśmy się ze specyfikacją warunków zamówienia  ze wzorem umowy i nie wnosimy do nich zastrzeżeń.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Uzyskaliśmy wszelkie informacje niezbędne do prawidłowego przygotowania i złożenia niniejszej oferty.</w:t>
      </w:r>
    </w:p>
    <w:p w14:paraId="0CAECFE1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uważamy się za związanych niniejszą ofertą na czas wskazany w SWZ.</w:t>
      </w:r>
    </w:p>
    <w:p w14:paraId="296990BB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Dostawy</w:t>
      </w:r>
      <w:r w:rsidRPr="000F64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>objęte zamówieniem zamierzamy wykonać sami.*</w:t>
      </w:r>
    </w:p>
    <w:p w14:paraId="51E20CEE" w14:textId="764848D0" w:rsidR="000F64B9" w:rsidRPr="000F64B9" w:rsidRDefault="000F64B9" w:rsidP="000F64B9">
      <w:pPr>
        <w:spacing w:before="120" w:after="120"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="005A30D3">
        <w:rPr>
          <w:rFonts w:ascii="Arial" w:hAnsi="Arial" w:cs="Arial"/>
          <w:color w:val="auto"/>
          <w:sz w:val="22"/>
          <w:szCs w:val="22"/>
        </w:rPr>
        <w:t>dostawy lub usługi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 zamierzamy zlecić podwykonawcom:*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4"/>
      </w:tblGrid>
      <w:tr w:rsidR="000F64B9" w:rsidRPr="000F64B9" w14:paraId="4F7F2C2E" w14:textId="77777777" w:rsidTr="00D67227">
        <w:tc>
          <w:tcPr>
            <w:tcW w:w="4530" w:type="dxa"/>
          </w:tcPr>
          <w:p w14:paraId="6816ECBC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Nazwa podwykonawcy</w:t>
            </w:r>
          </w:p>
        </w:tc>
        <w:tc>
          <w:tcPr>
            <w:tcW w:w="4531" w:type="dxa"/>
          </w:tcPr>
          <w:p w14:paraId="5284E62D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Zakres rzeczowy</w:t>
            </w:r>
          </w:p>
        </w:tc>
      </w:tr>
      <w:tr w:rsidR="000F64B9" w:rsidRPr="000F64B9" w14:paraId="7AE78AC1" w14:textId="77777777" w:rsidTr="00D67227">
        <w:trPr>
          <w:trHeight w:val="837"/>
        </w:trPr>
        <w:tc>
          <w:tcPr>
            <w:tcW w:w="4530" w:type="dxa"/>
          </w:tcPr>
          <w:p w14:paraId="5CCEC6C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03AC0FD2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4BB3AF29" w14:textId="77777777" w:rsidTr="00D67227">
        <w:trPr>
          <w:trHeight w:val="848"/>
        </w:trPr>
        <w:tc>
          <w:tcPr>
            <w:tcW w:w="4530" w:type="dxa"/>
          </w:tcPr>
          <w:p w14:paraId="1FC31968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1AB27809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31413784" w14:textId="77777777" w:rsidTr="00D67227">
        <w:trPr>
          <w:trHeight w:val="833"/>
        </w:trPr>
        <w:tc>
          <w:tcPr>
            <w:tcW w:w="4530" w:type="dxa"/>
          </w:tcPr>
          <w:p w14:paraId="47539315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6C3E68A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2DFB980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126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Nazwy (firmy) podwykonawców, na których zasoby powołujemy się na zasadach określonych w art. 118 ust. 1 PZP, w celu wykazania spełniania warunków udziału </w:t>
      </w:r>
      <w:r w:rsidRPr="000F64B9">
        <w:rPr>
          <w:rFonts w:ascii="Arial" w:hAnsi="Arial" w:cs="Arial"/>
          <w:color w:val="auto"/>
          <w:sz w:val="22"/>
          <w:szCs w:val="22"/>
        </w:rPr>
        <w:br/>
        <w:t>w postępowaniu, o których mowa w art. 112 ust. 2 PZP:</w:t>
      </w:r>
    </w:p>
    <w:p w14:paraId="2802F1B2" w14:textId="77777777" w:rsidR="000F64B9" w:rsidRPr="000F64B9" w:rsidRDefault="000F64B9" w:rsidP="000F64B9">
      <w:pPr>
        <w:tabs>
          <w:tab w:val="left" w:pos="9720"/>
        </w:tabs>
        <w:spacing w:before="120" w:after="120" w:line="360" w:lineRule="auto"/>
        <w:ind w:left="720" w:right="125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F0E43" w14:textId="77777777" w:rsidR="000F64B9" w:rsidRPr="000F64B9" w:rsidRDefault="000F64B9" w:rsidP="000F64B9">
      <w:pPr>
        <w:numPr>
          <w:ilvl w:val="0"/>
          <w:numId w:val="34"/>
        </w:numPr>
        <w:tabs>
          <w:tab w:val="left" w:pos="9720"/>
        </w:tabs>
        <w:spacing w:before="120" w:after="120" w:line="276" w:lineRule="auto"/>
        <w:ind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Wybór oferty nie będzie prowadzić do powstania</w:t>
      </w:r>
      <w:r w:rsidRPr="000F64B9">
        <w:rPr>
          <w:color w:val="auto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z przepisami o podatku od towarów i usług. * </w:t>
      </w:r>
    </w:p>
    <w:p w14:paraId="3AD2D697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Dostawa niżej wymienionych towarów i świadczenie niżej wymienionych usług będzie prowadzić do powstania</w:t>
      </w:r>
      <w:r w:rsidRPr="000F64B9">
        <w:rPr>
          <w:color w:val="auto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</w:t>
      </w:r>
      <w:r w:rsidRPr="000F64B9">
        <w:rPr>
          <w:rFonts w:ascii="Arial" w:hAnsi="Arial" w:cs="Arial"/>
          <w:color w:val="auto"/>
          <w:sz w:val="22"/>
          <w:szCs w:val="22"/>
        </w:rPr>
        <w:br/>
        <w:t>z przepisami o podatku od towarów i usług: *</w:t>
      </w:r>
      <w:r w:rsidRPr="000F64B9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14:paraId="457F25D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9DA76ED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Wartość ww. towarów i usług bez kwoty podatku od towarów i usług (VAT) wynosi: ………………………………. PLN.</w:t>
      </w:r>
    </w:p>
    <w:p w14:paraId="0D113E30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Stawka podatku od towaru i usług (VAT), która zgodnie z naszą wiedzą będzie miała zastosowanie, to ……… %.</w:t>
      </w:r>
    </w:p>
    <w:p w14:paraId="698B73FA" w14:textId="77777777" w:rsidR="000F64B9" w:rsidRPr="000F64B9" w:rsidRDefault="000F64B9" w:rsidP="000F64B9">
      <w:pPr>
        <w:numPr>
          <w:ilvl w:val="0"/>
          <w:numId w:val="34"/>
        </w:numPr>
        <w:tabs>
          <w:tab w:val="left" w:pos="9720"/>
        </w:tabs>
        <w:spacing w:before="120" w:line="480" w:lineRule="auto"/>
        <w:ind w:left="714" w:right="238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Wadium o wartości ...................................wnieśliśmy w dniu ...............................w formie </w:t>
      </w:r>
      <w:r w:rsidRPr="000F64B9">
        <w:rPr>
          <w:rFonts w:ascii="Arial" w:hAnsi="Arial" w:cs="Arial"/>
          <w:color w:val="auto"/>
          <w:sz w:val="22"/>
          <w:szCs w:val="22"/>
        </w:rPr>
        <w:lastRenderedPageBreak/>
        <w:t>…………………………..........................................................................................................</w:t>
      </w:r>
    </w:p>
    <w:p w14:paraId="25ED3508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W przypadku przyznania nam zamówienia, zobowiązujemy się do zawarcia umowy </w:t>
      </w:r>
      <w:r w:rsidRPr="000F64B9">
        <w:rPr>
          <w:rFonts w:ascii="Arial" w:hAnsi="Arial" w:cs="Arial"/>
          <w:color w:val="auto"/>
          <w:sz w:val="22"/>
          <w:szCs w:val="22"/>
        </w:rPr>
        <w:br/>
        <w:t>w miejscu i terminie wskazanym przez Zamawiającego</w:t>
      </w:r>
      <w:r w:rsidRPr="000F64B9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a przed zawarciem umowy – do wykonania obowiązków wymienionych w pkt. 15.2 SIWZ.</w:t>
      </w:r>
    </w:p>
    <w:p w14:paraId="18184D60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W przypadku wystąpienia okoliczności, o których mowa w art. 98 ust. 6 ustawy – Prawo zamówień publicznych, nie będziemy zgłaszać roszczeń do wniesionego wadium.</w:t>
      </w:r>
    </w:p>
    <w:p w14:paraId="775D0AB4" w14:textId="4AF0A3E2" w:rsidR="000F64B9" w:rsidRPr="000F64B9" w:rsidRDefault="000F64B9" w:rsidP="000F64B9">
      <w:pPr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Zobowiązujemy się, w przypadku wybrania naszej oferty jako najkorzystniejszej, do wniesienia zabezpieczenia należytego wykonania umowy w  wysokości</w:t>
      </w:r>
      <w:r w:rsidRPr="000F64B9">
        <w:rPr>
          <w:rFonts w:ascii="Arial" w:eastAsia="Tahoma,Bold" w:hAnsi="Arial" w:cs="Arial"/>
          <w:bCs/>
          <w:color w:val="auto"/>
          <w:sz w:val="22"/>
          <w:szCs w:val="22"/>
        </w:rPr>
        <w:t xml:space="preserve"> </w:t>
      </w:r>
      <w:r w:rsidR="00E23884">
        <w:rPr>
          <w:rFonts w:ascii="Arial" w:eastAsia="Tahoma,Bold" w:hAnsi="Arial" w:cs="Arial"/>
          <w:bCs/>
          <w:color w:val="auto"/>
          <w:sz w:val="22"/>
          <w:szCs w:val="22"/>
        </w:rPr>
        <w:t>2</w:t>
      </w:r>
      <w:r w:rsidRPr="000F64B9">
        <w:rPr>
          <w:rFonts w:ascii="Arial" w:eastAsia="Tahoma,Bold" w:hAnsi="Arial" w:cs="Arial"/>
          <w:bCs/>
          <w:color w:val="auto"/>
          <w:sz w:val="22"/>
          <w:szCs w:val="22"/>
        </w:rPr>
        <w:t xml:space="preserve"> % ceny podanej </w:t>
      </w:r>
      <w:r w:rsidRPr="000F64B9">
        <w:rPr>
          <w:rFonts w:ascii="Arial" w:eastAsia="Tahoma,Bold" w:hAnsi="Arial" w:cs="Arial"/>
          <w:bCs/>
          <w:color w:val="auto"/>
          <w:sz w:val="22"/>
          <w:szCs w:val="22"/>
        </w:rPr>
        <w:br/>
        <w:t>w ofercie,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przed terminem podpisania umowy. </w:t>
      </w:r>
    </w:p>
    <w:p w14:paraId="47708963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Oferta została złożona na ..................stronach, kolejno ponumerowanych od  nr ............do nr ...........  (wraz z załącznikami)</w:t>
      </w:r>
    </w:p>
    <w:p w14:paraId="43536751" w14:textId="707F76AF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Zastrzegamy, że nie podlegają udostępnieniu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następujące informacje stanowiące tajemnicę przedsiębiorstwa w rozumieniu przepisów ustawy o zwalczaniu nieuczciwej konkurencji: ………………………………………………………………………………………………</w:t>
      </w:r>
    </w:p>
    <w:p w14:paraId="71AF6BC9" w14:textId="668CCBDC" w:rsidR="000F64B9" w:rsidRPr="000F64B9" w:rsidRDefault="000F64B9" w:rsidP="000F64B9">
      <w:pPr>
        <w:tabs>
          <w:tab w:val="left" w:pos="780"/>
        </w:tabs>
        <w:spacing w:before="120"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Uzasadnienie: ………………………………………………………………………………………………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….</w:t>
      </w:r>
    </w:p>
    <w:p w14:paraId="71C6E44B" w14:textId="2D9FC0B7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………………………………………………………………………………………………….………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………………………………………………………………………………………….</w:t>
      </w:r>
    </w:p>
    <w:p w14:paraId="76310F33" w14:textId="77777777" w:rsidR="000F64B9" w:rsidRPr="000F64B9" w:rsidRDefault="000F64B9" w:rsidP="0066667C">
      <w:pPr>
        <w:tabs>
          <w:tab w:val="left" w:pos="780"/>
        </w:tabs>
        <w:spacing w:after="120" w:line="276" w:lineRule="auto"/>
        <w:ind w:left="714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Jestem mikro / małym / średnim przedsiębiorcą.  TAK/NIE</w:t>
      </w:r>
      <w:r w:rsidRPr="000F64B9">
        <w:rPr>
          <w:rFonts w:ascii="Arial" w:hAnsi="Arial" w:cs="Arial"/>
          <w:b/>
          <w:color w:val="auto"/>
          <w:sz w:val="22"/>
          <w:szCs w:val="22"/>
        </w:rPr>
        <w:t>*</w:t>
      </w:r>
      <w:r w:rsidRPr="000F64B9">
        <w:rPr>
          <w:rFonts w:ascii="Arial" w:hAnsi="Arial" w:cs="Arial"/>
          <w:color w:val="auto"/>
          <w:sz w:val="22"/>
          <w:szCs w:val="22"/>
        </w:rPr>
        <w:br/>
        <w:t>definicja: (</w:t>
      </w:r>
      <w:r w:rsidRPr="000F64B9">
        <w:rPr>
          <w:rFonts w:ascii="Arial" w:hAnsi="Arial" w:cs="Arial"/>
          <w:i/>
          <w:color w:val="auto"/>
          <w:sz w:val="18"/>
          <w:szCs w:val="18"/>
        </w:rPr>
        <w:t>zgodnie z definicja Rozporządzenia Komisji (UE) nr 651/2014 z dnia 17 czerwca 2014)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średnie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250 pracowników oraz jego roczny obrót nie przekracza 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  <w:t>50 milionów euro lub roczna suma bilansowa nie przekracza 43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małe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50 pracowników oraz jego roczny obrót nie przekracza 10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mikroprzedsiębiorstwo</w:t>
      </w:r>
      <w:r w:rsidRPr="000F64B9">
        <w:rPr>
          <w:rFonts w:ascii="Arial" w:hAnsi="Arial" w:cs="Arial"/>
          <w:i/>
          <w:color w:val="auto"/>
          <w:sz w:val="18"/>
          <w:szCs w:val="18"/>
        </w:rPr>
        <w:t>: zatrudnia mniej niż 10 pracowników oraz jego roczny obrót nie przekracza 2 milionów euro;</w:t>
      </w:r>
    </w:p>
    <w:p w14:paraId="5320FE67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3CC9E65" w14:textId="402C3C45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Osobą upoważnioną do kontaktów z Zamawiającym w sprawach dotyczących zawarcia umowy jest ……………………………… e-mail ………….……………...……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………….. </w:t>
      </w:r>
      <w:r w:rsidRPr="000F64B9">
        <w:rPr>
          <w:rFonts w:ascii="Arial" w:hAnsi="Arial" w:cs="Arial"/>
          <w:color w:val="auto"/>
          <w:sz w:val="22"/>
          <w:szCs w:val="22"/>
        </w:rPr>
        <w:t>tel. ………...…… .</w:t>
      </w:r>
    </w:p>
    <w:p w14:paraId="4BE54E86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24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Integralną część oferty stanowią następujące dokumenty:</w:t>
      </w:r>
    </w:p>
    <w:p w14:paraId="37024F9C" w14:textId="6F11CF5D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</w:t>
      </w:r>
      <w:r w:rsidR="003E7F6C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6EB4E0D8" w14:textId="32E66C7E" w:rsidR="000F64B9" w:rsidRPr="000F64B9" w:rsidRDefault="003E7F6C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……………………………………………………………………………………………..</w:t>
      </w:r>
      <w:r w:rsidR="000F64B9"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C22C21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lastRenderedPageBreak/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</w:p>
    <w:p w14:paraId="4C7DD84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</w:p>
    <w:p w14:paraId="12DF24C4" w14:textId="77777777" w:rsidR="000F64B9" w:rsidRPr="000F64B9" w:rsidRDefault="000F64B9" w:rsidP="003E7F6C">
      <w:pPr>
        <w:tabs>
          <w:tab w:val="left" w:pos="780"/>
        </w:tabs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Arial" w:hAnsi="Arial" w:cs="Arial"/>
          <w:bCs/>
          <w:color w:val="auto"/>
          <w:sz w:val="22"/>
          <w:szCs w:val="22"/>
          <w:lang w:eastAsia="ar-SA"/>
        </w:rPr>
        <w:t>(podpis)</w:t>
      </w:r>
    </w:p>
    <w:p w14:paraId="1592282E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231C304C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0B75A74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Dokument musi być złożony pod rygorem nieważności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tab/>
      </w:r>
    </w:p>
    <w:p w14:paraId="3BA0310E" w14:textId="77777777" w:rsidR="000F64B9" w:rsidRPr="000F64B9" w:rsidRDefault="000F64B9" w:rsidP="000F64B9">
      <w:pPr>
        <w:tabs>
          <w:tab w:val="left" w:pos="709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w formie elektronicznej, o której mowa w art. 78 (1) KC</w:t>
      </w:r>
    </w:p>
    <w:p w14:paraId="0B86B823" w14:textId="77777777" w:rsidR="000F64B9" w:rsidRPr="000F64B9" w:rsidRDefault="000F64B9" w:rsidP="000F64B9">
      <w:pPr>
        <w:tabs>
          <w:tab w:val="left" w:pos="780"/>
        </w:tabs>
        <w:spacing w:line="276" w:lineRule="auto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 xml:space="preserve">(tj. podpisany kwalifikowanym podpisem elektronicznym 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br/>
        <w:t>lub podpisem zaufanym lub podpisem osobistym.)</w:t>
      </w:r>
    </w:p>
    <w:p w14:paraId="4A52C63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="Arial" w:hAnsi="Arial" w:cs="Arial"/>
          <w:i/>
          <w:color w:val="auto"/>
          <w:sz w:val="20"/>
          <w:szCs w:val="20"/>
        </w:rPr>
      </w:pPr>
    </w:p>
    <w:p w14:paraId="648B3253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4B168E24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F64B9">
        <w:rPr>
          <w:rFonts w:ascii="Arial" w:hAnsi="Arial" w:cs="Arial"/>
          <w:b/>
          <w:color w:val="auto"/>
          <w:sz w:val="20"/>
          <w:szCs w:val="20"/>
        </w:rPr>
        <w:t>*niepotrzebne skreślić</w:t>
      </w:r>
    </w:p>
    <w:p w14:paraId="68C63AA0" w14:textId="5D14B15C" w:rsidR="00E21D33" w:rsidRDefault="00E21D33">
      <w:pPr>
        <w:rPr>
          <w:rFonts w:ascii="Arial" w:hAnsi="Arial" w:cs="Arial"/>
        </w:rPr>
      </w:pPr>
    </w:p>
    <w:p w14:paraId="6C349CD3" w14:textId="3971331A" w:rsidR="003E7F6C" w:rsidRDefault="003E7F6C">
      <w:pPr>
        <w:rPr>
          <w:rFonts w:ascii="Arial" w:hAnsi="Arial" w:cs="Arial"/>
        </w:rPr>
      </w:pPr>
    </w:p>
    <w:p w14:paraId="46C24E60" w14:textId="2745A23A" w:rsidR="003E7F6C" w:rsidRDefault="003E7F6C">
      <w:pPr>
        <w:rPr>
          <w:rFonts w:ascii="Arial" w:hAnsi="Arial" w:cs="Arial"/>
        </w:rPr>
      </w:pPr>
    </w:p>
    <w:p w14:paraId="3F0AF671" w14:textId="77777777" w:rsidR="003E7F6C" w:rsidRDefault="003E7F6C" w:rsidP="003E7F6C">
      <w:pPr>
        <w:jc w:val="center"/>
      </w:pPr>
      <w:r>
        <w:t>KOSZTORYS OFERTOWY STANOWIACY ZAŁACZNIK DO OFERTY</w:t>
      </w:r>
    </w:p>
    <w:p w14:paraId="229D252B" w14:textId="77777777" w:rsidR="003E7F6C" w:rsidRDefault="003E7F6C" w:rsidP="003E7F6C">
      <w:pPr>
        <w:jc w:val="center"/>
      </w:pPr>
    </w:p>
    <w:tbl>
      <w:tblPr>
        <w:tblW w:w="95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803"/>
        <w:gridCol w:w="1129"/>
        <w:gridCol w:w="1413"/>
        <w:gridCol w:w="1559"/>
        <w:gridCol w:w="2122"/>
      </w:tblGrid>
      <w:tr w:rsidR="003E7F6C" w:rsidRPr="008C0A9B" w14:paraId="7466EF80" w14:textId="77777777" w:rsidTr="00C212C0">
        <w:tc>
          <w:tcPr>
            <w:tcW w:w="483" w:type="dxa"/>
          </w:tcPr>
          <w:p w14:paraId="01A7AD7B" w14:textId="77777777" w:rsidR="003E7F6C" w:rsidRPr="008C0A9B" w:rsidRDefault="003E7F6C" w:rsidP="00D67227">
            <w:pPr>
              <w:jc w:val="center"/>
            </w:pPr>
            <w:proofErr w:type="spellStart"/>
            <w:r w:rsidRPr="008C0A9B">
              <w:t>Lp</w:t>
            </w:r>
            <w:proofErr w:type="spellEnd"/>
          </w:p>
        </w:tc>
        <w:tc>
          <w:tcPr>
            <w:tcW w:w="2803" w:type="dxa"/>
          </w:tcPr>
          <w:p w14:paraId="18B6E668" w14:textId="77777777" w:rsidR="003E7F6C" w:rsidRPr="008C0A9B" w:rsidRDefault="003E7F6C" w:rsidP="00D67227">
            <w:r>
              <w:t>Nazwa materiału lub usługi</w:t>
            </w:r>
          </w:p>
        </w:tc>
        <w:tc>
          <w:tcPr>
            <w:tcW w:w="1129" w:type="dxa"/>
          </w:tcPr>
          <w:p w14:paraId="3BB1E964" w14:textId="77777777" w:rsidR="003E7F6C" w:rsidRPr="008C0A9B" w:rsidRDefault="003E7F6C" w:rsidP="00D67227">
            <w:r>
              <w:t>Jedn. miary</w:t>
            </w:r>
          </w:p>
        </w:tc>
        <w:tc>
          <w:tcPr>
            <w:tcW w:w="1413" w:type="dxa"/>
          </w:tcPr>
          <w:p w14:paraId="33537CDB" w14:textId="77777777" w:rsidR="003E7F6C" w:rsidRPr="008C0A9B" w:rsidRDefault="003E7F6C" w:rsidP="00D67227">
            <w:pPr>
              <w:jc w:val="center"/>
            </w:pPr>
            <w:r>
              <w:t>Ilość jednostek</w:t>
            </w:r>
          </w:p>
        </w:tc>
        <w:tc>
          <w:tcPr>
            <w:tcW w:w="1559" w:type="dxa"/>
          </w:tcPr>
          <w:p w14:paraId="24E99F59" w14:textId="77777777" w:rsidR="003E7F6C" w:rsidRPr="008C0A9B" w:rsidRDefault="003E7F6C" w:rsidP="00D67227">
            <w:pPr>
              <w:jc w:val="center"/>
            </w:pPr>
            <w:r w:rsidRPr="008C0A9B">
              <w:t xml:space="preserve">Cena </w:t>
            </w:r>
          </w:p>
          <w:p w14:paraId="3192DF3E" w14:textId="77777777" w:rsidR="003E7F6C" w:rsidRPr="008C0A9B" w:rsidRDefault="003E7F6C" w:rsidP="00D67227">
            <w:pPr>
              <w:jc w:val="center"/>
            </w:pPr>
            <w:r w:rsidRPr="008C0A9B">
              <w:t>Jednost</w:t>
            </w:r>
            <w:r>
              <w:t>kowa netto</w:t>
            </w:r>
            <w:r w:rsidRPr="008C0A9B">
              <w:t xml:space="preserve"> </w:t>
            </w:r>
          </w:p>
        </w:tc>
        <w:tc>
          <w:tcPr>
            <w:tcW w:w="2122" w:type="dxa"/>
          </w:tcPr>
          <w:p w14:paraId="6A8B130E" w14:textId="77777777" w:rsidR="003E7F6C" w:rsidRPr="008C0A9B" w:rsidRDefault="003E7F6C" w:rsidP="00D67227">
            <w:r>
              <w:t>Wartość pozycji</w:t>
            </w:r>
          </w:p>
        </w:tc>
      </w:tr>
      <w:tr w:rsidR="003E7F6C" w:rsidRPr="008C0A9B" w14:paraId="1622C7DF" w14:textId="77777777" w:rsidTr="00C212C0">
        <w:tc>
          <w:tcPr>
            <w:tcW w:w="483" w:type="dxa"/>
          </w:tcPr>
          <w:p w14:paraId="2BFF0586" w14:textId="77777777" w:rsidR="003E7F6C" w:rsidRPr="008C0A9B" w:rsidRDefault="003E7F6C" w:rsidP="00D67227">
            <w:r w:rsidRPr="008C0A9B">
              <w:t>1</w:t>
            </w:r>
          </w:p>
        </w:tc>
        <w:tc>
          <w:tcPr>
            <w:tcW w:w="2803" w:type="dxa"/>
          </w:tcPr>
          <w:p w14:paraId="7183C19D" w14:textId="77777777" w:rsidR="003E7F6C" w:rsidRPr="008C0A9B" w:rsidRDefault="003E7F6C" w:rsidP="00D67227">
            <w:r>
              <w:t>Pospółka drogowa</w:t>
            </w:r>
          </w:p>
        </w:tc>
        <w:tc>
          <w:tcPr>
            <w:tcW w:w="1129" w:type="dxa"/>
          </w:tcPr>
          <w:p w14:paraId="66A79F5D" w14:textId="77777777" w:rsidR="003E7F6C" w:rsidRPr="008C0A9B" w:rsidRDefault="003E7F6C" w:rsidP="00D67227">
            <w:r>
              <w:t>ton</w:t>
            </w:r>
          </w:p>
        </w:tc>
        <w:tc>
          <w:tcPr>
            <w:tcW w:w="1413" w:type="dxa"/>
          </w:tcPr>
          <w:p w14:paraId="4799B263" w14:textId="72AE4A4D" w:rsidR="003E7F6C" w:rsidRPr="008C0A9B" w:rsidRDefault="00C212C0" w:rsidP="00D67227">
            <w:r>
              <w:t>150</w:t>
            </w:r>
          </w:p>
        </w:tc>
        <w:tc>
          <w:tcPr>
            <w:tcW w:w="1559" w:type="dxa"/>
          </w:tcPr>
          <w:p w14:paraId="6E5D669D" w14:textId="77777777" w:rsidR="003E7F6C" w:rsidRPr="008C0A9B" w:rsidRDefault="003E7F6C" w:rsidP="00D67227">
            <w:pPr>
              <w:jc w:val="center"/>
            </w:pPr>
          </w:p>
          <w:p w14:paraId="10368F65" w14:textId="77777777" w:rsidR="003E7F6C" w:rsidRPr="008C0A9B" w:rsidRDefault="003E7F6C" w:rsidP="00D67227"/>
        </w:tc>
        <w:tc>
          <w:tcPr>
            <w:tcW w:w="2122" w:type="dxa"/>
          </w:tcPr>
          <w:p w14:paraId="1827E0FF" w14:textId="77777777" w:rsidR="003E7F6C" w:rsidRDefault="003E7F6C" w:rsidP="00D67227"/>
          <w:p w14:paraId="4CEF5F2B" w14:textId="77777777" w:rsidR="003E7F6C" w:rsidRPr="008C0A9B" w:rsidRDefault="003E7F6C" w:rsidP="00D67227"/>
        </w:tc>
      </w:tr>
      <w:tr w:rsidR="003E7F6C" w:rsidRPr="008C0A9B" w14:paraId="69392E6D" w14:textId="77777777" w:rsidTr="00C212C0">
        <w:tc>
          <w:tcPr>
            <w:tcW w:w="483" w:type="dxa"/>
          </w:tcPr>
          <w:p w14:paraId="4F5A61EB" w14:textId="77777777" w:rsidR="003E7F6C" w:rsidRPr="008C0A9B" w:rsidRDefault="003E7F6C" w:rsidP="00D67227">
            <w:r>
              <w:t>2</w:t>
            </w:r>
          </w:p>
        </w:tc>
        <w:tc>
          <w:tcPr>
            <w:tcW w:w="2803" w:type="dxa"/>
          </w:tcPr>
          <w:p w14:paraId="596B5F25" w14:textId="77777777" w:rsidR="003E7F6C" w:rsidRDefault="003E7F6C" w:rsidP="00D67227">
            <w:proofErr w:type="spellStart"/>
            <w:r>
              <w:t>Niesort</w:t>
            </w:r>
            <w:proofErr w:type="spellEnd"/>
            <w:r>
              <w:t xml:space="preserve"> kamienny</w:t>
            </w:r>
          </w:p>
        </w:tc>
        <w:tc>
          <w:tcPr>
            <w:tcW w:w="1129" w:type="dxa"/>
          </w:tcPr>
          <w:p w14:paraId="072DE211" w14:textId="77777777" w:rsidR="003E7F6C" w:rsidRDefault="003E7F6C" w:rsidP="00D67227">
            <w:r>
              <w:t>ton</w:t>
            </w:r>
          </w:p>
        </w:tc>
        <w:tc>
          <w:tcPr>
            <w:tcW w:w="1413" w:type="dxa"/>
          </w:tcPr>
          <w:p w14:paraId="06464E91" w14:textId="504B9F25" w:rsidR="003E7F6C" w:rsidRDefault="00C212C0" w:rsidP="00D67227">
            <w:r>
              <w:t>5200</w:t>
            </w:r>
          </w:p>
          <w:p w14:paraId="5240C07B" w14:textId="77777777" w:rsidR="003E7F6C" w:rsidRDefault="003E7F6C" w:rsidP="00D67227"/>
        </w:tc>
        <w:tc>
          <w:tcPr>
            <w:tcW w:w="1559" w:type="dxa"/>
          </w:tcPr>
          <w:p w14:paraId="1925042E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3C1E15DA" w14:textId="77777777" w:rsidR="003E7F6C" w:rsidRDefault="003E7F6C" w:rsidP="00D67227"/>
        </w:tc>
      </w:tr>
      <w:tr w:rsidR="003E7F6C" w:rsidRPr="008C0A9B" w14:paraId="4BD8D171" w14:textId="77777777" w:rsidTr="00C212C0">
        <w:tc>
          <w:tcPr>
            <w:tcW w:w="483" w:type="dxa"/>
          </w:tcPr>
          <w:p w14:paraId="51B6EA75" w14:textId="77777777" w:rsidR="003E7F6C" w:rsidRDefault="003E7F6C" w:rsidP="00D67227">
            <w:r>
              <w:t>3</w:t>
            </w:r>
          </w:p>
        </w:tc>
        <w:tc>
          <w:tcPr>
            <w:tcW w:w="2803" w:type="dxa"/>
          </w:tcPr>
          <w:p w14:paraId="714D62B1" w14:textId="77777777" w:rsidR="003E7F6C" w:rsidRDefault="003E7F6C" w:rsidP="00D67227">
            <w:r>
              <w:t>Mieszanka optymalna</w:t>
            </w:r>
          </w:p>
        </w:tc>
        <w:tc>
          <w:tcPr>
            <w:tcW w:w="1129" w:type="dxa"/>
          </w:tcPr>
          <w:p w14:paraId="40D0187C" w14:textId="77777777" w:rsidR="003E7F6C" w:rsidRDefault="003E7F6C" w:rsidP="00D67227">
            <w:r>
              <w:t>ton</w:t>
            </w:r>
          </w:p>
        </w:tc>
        <w:tc>
          <w:tcPr>
            <w:tcW w:w="1413" w:type="dxa"/>
          </w:tcPr>
          <w:p w14:paraId="0A483460" w14:textId="6805AE31" w:rsidR="003E7F6C" w:rsidRDefault="00C212C0" w:rsidP="00D67227">
            <w:r>
              <w:t>1920</w:t>
            </w:r>
          </w:p>
          <w:p w14:paraId="0F0E0CDD" w14:textId="77777777" w:rsidR="003E7F6C" w:rsidRDefault="003E7F6C" w:rsidP="00D67227"/>
        </w:tc>
        <w:tc>
          <w:tcPr>
            <w:tcW w:w="1559" w:type="dxa"/>
          </w:tcPr>
          <w:p w14:paraId="2910206D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6AB8BA88" w14:textId="77777777" w:rsidR="003E7F6C" w:rsidRDefault="003E7F6C" w:rsidP="00D67227"/>
        </w:tc>
      </w:tr>
      <w:tr w:rsidR="003E7F6C" w:rsidRPr="008C0A9B" w14:paraId="5ECA45B9" w14:textId="77777777" w:rsidTr="00C212C0">
        <w:tc>
          <w:tcPr>
            <w:tcW w:w="483" w:type="dxa"/>
          </w:tcPr>
          <w:p w14:paraId="57E7B451" w14:textId="264CEF76" w:rsidR="003E7F6C" w:rsidRDefault="00C212C0" w:rsidP="00D67227">
            <w:r>
              <w:t>4</w:t>
            </w:r>
          </w:p>
        </w:tc>
        <w:tc>
          <w:tcPr>
            <w:tcW w:w="2803" w:type="dxa"/>
          </w:tcPr>
          <w:p w14:paraId="280497A6" w14:textId="77777777" w:rsidR="003E7F6C" w:rsidRDefault="003E7F6C" w:rsidP="00D67227">
            <w:r>
              <w:t>Profilowanie dróg</w:t>
            </w:r>
            <w:r w:rsidR="00D0720D">
              <w:t xml:space="preserve"> leśnych</w:t>
            </w:r>
          </w:p>
          <w:p w14:paraId="6EFD6037" w14:textId="5A2D7C1B" w:rsidR="00D0720D" w:rsidRDefault="00D0720D" w:rsidP="00D67227">
            <w:r>
              <w:t>Praca pod nadzorem</w:t>
            </w:r>
          </w:p>
        </w:tc>
        <w:tc>
          <w:tcPr>
            <w:tcW w:w="1129" w:type="dxa"/>
          </w:tcPr>
          <w:p w14:paraId="09610130" w14:textId="77777777" w:rsidR="003E7F6C" w:rsidRDefault="003E7F6C" w:rsidP="00D67227">
            <w:r>
              <w:t>godz.</w:t>
            </w:r>
          </w:p>
        </w:tc>
        <w:tc>
          <w:tcPr>
            <w:tcW w:w="1413" w:type="dxa"/>
          </w:tcPr>
          <w:p w14:paraId="697754CB" w14:textId="28845764" w:rsidR="003E7F6C" w:rsidRDefault="00EB4BB2" w:rsidP="00D67227">
            <w:r>
              <w:t>16</w:t>
            </w:r>
            <w:r w:rsidR="00C212C0">
              <w:t>8</w:t>
            </w:r>
          </w:p>
          <w:p w14:paraId="21FCDF17" w14:textId="77777777" w:rsidR="003E7F6C" w:rsidRDefault="003E7F6C" w:rsidP="00D67227"/>
        </w:tc>
        <w:tc>
          <w:tcPr>
            <w:tcW w:w="1559" w:type="dxa"/>
          </w:tcPr>
          <w:p w14:paraId="7D074C0B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1BFD4845" w14:textId="77777777" w:rsidR="003E7F6C" w:rsidRDefault="003E7F6C" w:rsidP="00D67227"/>
        </w:tc>
      </w:tr>
      <w:tr w:rsidR="003E7F6C" w:rsidRPr="008C0A9B" w14:paraId="1E4C2420" w14:textId="77777777" w:rsidTr="00C212C0">
        <w:tc>
          <w:tcPr>
            <w:tcW w:w="483" w:type="dxa"/>
          </w:tcPr>
          <w:p w14:paraId="10E1AF10" w14:textId="010C27D6" w:rsidR="003E7F6C" w:rsidRDefault="00C212C0" w:rsidP="00D67227">
            <w:r>
              <w:t>5</w:t>
            </w:r>
          </w:p>
        </w:tc>
        <w:tc>
          <w:tcPr>
            <w:tcW w:w="2803" w:type="dxa"/>
          </w:tcPr>
          <w:p w14:paraId="3D05BF05" w14:textId="09E1198B" w:rsidR="003E7F6C" w:rsidRDefault="003E7F6C" w:rsidP="00D67227">
            <w:r>
              <w:t>Wyrywanie karp i inne prace CAT</w:t>
            </w:r>
            <w:r w:rsidR="00D0720D">
              <w:t xml:space="preserve"> prace pod nadzorem</w:t>
            </w:r>
          </w:p>
        </w:tc>
        <w:tc>
          <w:tcPr>
            <w:tcW w:w="1129" w:type="dxa"/>
          </w:tcPr>
          <w:p w14:paraId="207E043A" w14:textId="77777777" w:rsidR="003E7F6C" w:rsidRDefault="003E7F6C" w:rsidP="00D67227">
            <w:r>
              <w:t>godz.</w:t>
            </w:r>
          </w:p>
        </w:tc>
        <w:tc>
          <w:tcPr>
            <w:tcW w:w="1413" w:type="dxa"/>
          </w:tcPr>
          <w:p w14:paraId="1D74DDA5" w14:textId="1B43890F" w:rsidR="003E7F6C" w:rsidRDefault="00C212C0" w:rsidP="00D67227">
            <w:r>
              <w:t>24</w:t>
            </w:r>
          </w:p>
        </w:tc>
        <w:tc>
          <w:tcPr>
            <w:tcW w:w="1559" w:type="dxa"/>
          </w:tcPr>
          <w:p w14:paraId="2767BBBD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519A0F5C" w14:textId="77777777" w:rsidR="003E7F6C" w:rsidRDefault="003E7F6C" w:rsidP="00D67227"/>
        </w:tc>
      </w:tr>
      <w:tr w:rsidR="003E7F6C" w:rsidRPr="008C0A9B" w14:paraId="758313A9" w14:textId="77777777" w:rsidTr="00C212C0">
        <w:tc>
          <w:tcPr>
            <w:tcW w:w="7387" w:type="dxa"/>
            <w:gridSpan w:val="5"/>
          </w:tcPr>
          <w:p w14:paraId="6A12A216" w14:textId="77777777" w:rsidR="003E7F6C" w:rsidRDefault="003E7F6C" w:rsidP="00D67227"/>
          <w:p w14:paraId="67E10440" w14:textId="77777777" w:rsidR="003E7F6C" w:rsidRPr="008C0A9B" w:rsidRDefault="003E7F6C" w:rsidP="00D67227">
            <w:pPr>
              <w:jc w:val="center"/>
            </w:pPr>
            <w:r>
              <w:t>RAZEM NETTO</w:t>
            </w:r>
          </w:p>
        </w:tc>
        <w:tc>
          <w:tcPr>
            <w:tcW w:w="2122" w:type="dxa"/>
          </w:tcPr>
          <w:p w14:paraId="3E6CF86C" w14:textId="77777777" w:rsidR="003E7F6C" w:rsidRDefault="003E7F6C" w:rsidP="00D67227"/>
        </w:tc>
      </w:tr>
      <w:tr w:rsidR="003E7F6C" w:rsidRPr="008C0A9B" w14:paraId="1260C70E" w14:textId="77777777" w:rsidTr="00C212C0">
        <w:tc>
          <w:tcPr>
            <w:tcW w:w="7387" w:type="dxa"/>
            <w:gridSpan w:val="5"/>
          </w:tcPr>
          <w:p w14:paraId="40961EB9" w14:textId="77777777" w:rsidR="003E7F6C" w:rsidRDefault="003E7F6C" w:rsidP="00D67227"/>
          <w:p w14:paraId="5A258170" w14:textId="77777777" w:rsidR="003E7F6C" w:rsidRPr="008C0A9B" w:rsidRDefault="003E7F6C" w:rsidP="00D67227">
            <w:pPr>
              <w:jc w:val="center"/>
            </w:pPr>
            <w:r>
              <w:t>PODATEK VAT 23%</w:t>
            </w:r>
          </w:p>
        </w:tc>
        <w:tc>
          <w:tcPr>
            <w:tcW w:w="2122" w:type="dxa"/>
          </w:tcPr>
          <w:p w14:paraId="6BE3848B" w14:textId="77777777" w:rsidR="003E7F6C" w:rsidRDefault="003E7F6C" w:rsidP="00D67227"/>
        </w:tc>
      </w:tr>
      <w:tr w:rsidR="003E7F6C" w:rsidRPr="008C0A9B" w14:paraId="3B71FBFF" w14:textId="77777777" w:rsidTr="00C212C0">
        <w:tc>
          <w:tcPr>
            <w:tcW w:w="7387" w:type="dxa"/>
            <w:gridSpan w:val="5"/>
          </w:tcPr>
          <w:p w14:paraId="25C10F9F" w14:textId="77777777" w:rsidR="003E7F6C" w:rsidRDefault="003E7F6C" w:rsidP="00D67227"/>
          <w:p w14:paraId="7A810EB1" w14:textId="77777777" w:rsidR="003E7F6C" w:rsidRPr="008C0A9B" w:rsidRDefault="003E7F6C" w:rsidP="00D67227">
            <w:pPr>
              <w:jc w:val="center"/>
            </w:pPr>
            <w:r>
              <w:t>RAZEM WARTOŚC BRUTTO</w:t>
            </w:r>
          </w:p>
        </w:tc>
        <w:tc>
          <w:tcPr>
            <w:tcW w:w="2122" w:type="dxa"/>
          </w:tcPr>
          <w:p w14:paraId="441D8487" w14:textId="77777777" w:rsidR="003E7F6C" w:rsidRDefault="003E7F6C" w:rsidP="00D67227"/>
        </w:tc>
      </w:tr>
    </w:tbl>
    <w:p w14:paraId="1EDD2E05" w14:textId="77777777" w:rsidR="003E7F6C" w:rsidRDefault="003E7F6C" w:rsidP="003E7F6C">
      <w:pPr>
        <w:jc w:val="center"/>
      </w:pPr>
    </w:p>
    <w:p w14:paraId="263B3B21" w14:textId="77777777" w:rsidR="003E7F6C" w:rsidRDefault="003E7F6C" w:rsidP="003E7F6C">
      <w:pPr>
        <w:jc w:val="center"/>
      </w:pPr>
    </w:p>
    <w:p w14:paraId="49581523" w14:textId="77777777" w:rsidR="003E7F6C" w:rsidRPr="000B3D55" w:rsidRDefault="003E7F6C" w:rsidP="003E7F6C">
      <w:pPr>
        <w:spacing w:line="276" w:lineRule="auto"/>
        <w:jc w:val="center"/>
      </w:pPr>
      <w:r>
        <w:t xml:space="preserve"> </w:t>
      </w:r>
    </w:p>
    <w:p w14:paraId="532FC9BD" w14:textId="77777777" w:rsidR="003E7F6C" w:rsidRPr="000B3D55" w:rsidRDefault="003E7F6C" w:rsidP="003E7F6C">
      <w:pPr>
        <w:spacing w:after="200" w:line="276" w:lineRule="auto"/>
        <w:jc w:val="center"/>
      </w:pPr>
    </w:p>
    <w:p w14:paraId="6B5B3252" w14:textId="77777777" w:rsidR="003E7F6C" w:rsidRPr="000B3D55" w:rsidRDefault="003E7F6C" w:rsidP="003E7F6C">
      <w:pPr>
        <w:spacing w:after="200" w:line="276" w:lineRule="auto"/>
        <w:jc w:val="center"/>
      </w:pPr>
      <w:r w:rsidRPr="000B3D55">
        <w:t xml:space="preserve">                  …………………………………</w:t>
      </w:r>
    </w:p>
    <w:p w14:paraId="421472CA" w14:textId="4939175A" w:rsidR="0001436A" w:rsidRPr="0066667C" w:rsidRDefault="003E7F6C" w:rsidP="0066667C">
      <w:pPr>
        <w:spacing w:after="200" w:line="276" w:lineRule="auto"/>
        <w:jc w:val="center"/>
        <w:rPr>
          <w:i/>
        </w:rPr>
      </w:pPr>
      <w:r w:rsidRPr="000B3D55">
        <w:rPr>
          <w:i/>
        </w:rPr>
        <w:t xml:space="preserve">              /podpis/</w:t>
      </w:r>
    </w:p>
    <w:p w14:paraId="674F2FDC" w14:textId="5512A75B" w:rsidR="0001436A" w:rsidRDefault="0001436A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47AB3C94" w14:textId="77777777" w:rsidR="00811142" w:rsidRDefault="00811142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71905B00" w14:textId="77777777" w:rsidR="0001436A" w:rsidRDefault="0001436A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7ED59553" w14:textId="77777777" w:rsidR="0001436A" w:rsidRDefault="0001436A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5AB0F795" w14:textId="4A000BE8" w:rsidR="00E21D33" w:rsidRDefault="00C040FF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0F64B9">
        <w:rPr>
          <w:rFonts w:ascii="Arial" w:hAnsi="Arial" w:cs="Arial"/>
          <w:b/>
          <w:sz w:val="24"/>
          <w:szCs w:val="24"/>
        </w:rPr>
        <w:t>2</w:t>
      </w:r>
    </w:p>
    <w:p w14:paraId="5216F4A8" w14:textId="47848175" w:rsidR="00E21D33" w:rsidRDefault="00C040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postępowania </w:t>
      </w:r>
      <w:r w:rsidR="00290728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.270.</w:t>
      </w:r>
      <w:r w:rsidR="005C214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.202</w:t>
      </w:r>
      <w:r w:rsidR="000B4BF0">
        <w:rPr>
          <w:rFonts w:ascii="Arial" w:hAnsi="Arial" w:cs="Arial"/>
          <w:b/>
        </w:rPr>
        <w:t>3</w:t>
      </w:r>
    </w:p>
    <w:p w14:paraId="55B4AF97" w14:textId="77777777" w:rsidR="00E21D33" w:rsidRDefault="00E21D33">
      <w:pPr>
        <w:spacing w:line="276" w:lineRule="auto"/>
        <w:jc w:val="center"/>
        <w:rPr>
          <w:rFonts w:ascii="Arial" w:hAnsi="Arial" w:cs="Arial"/>
        </w:rPr>
      </w:pPr>
    </w:p>
    <w:p w14:paraId="0FC1168A" w14:textId="77777777" w:rsidR="00E21D33" w:rsidRDefault="00C040F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M O W A nr …………………wzór</w:t>
      </w:r>
    </w:p>
    <w:p w14:paraId="7D8A6812" w14:textId="77777777" w:rsidR="00E21D33" w:rsidRDefault="00E21D33">
      <w:pPr>
        <w:spacing w:line="276" w:lineRule="auto"/>
        <w:jc w:val="center"/>
        <w:rPr>
          <w:rFonts w:ascii="Arial" w:hAnsi="Arial" w:cs="Arial"/>
          <w:b/>
        </w:rPr>
      </w:pPr>
    </w:p>
    <w:p w14:paraId="1E888815" w14:textId="76CDB21B" w:rsidR="00E21D33" w:rsidRPr="00F800A9" w:rsidRDefault="00C040F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zawarta w dniu ................ w </w:t>
      </w:r>
      <w:proofErr w:type="spellStart"/>
      <w:r>
        <w:rPr>
          <w:rFonts w:ascii="Arial" w:hAnsi="Arial" w:cs="Arial"/>
        </w:rPr>
        <w:t>Strzałowie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pomiędzy:</w:t>
      </w:r>
    </w:p>
    <w:p w14:paraId="76D9406D" w14:textId="7647BC1B" w:rsidR="00E21D33" w:rsidRDefault="00C040FF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Skarbem Państwa </w:t>
      </w:r>
      <w:r w:rsidR="00653D1F">
        <w:rPr>
          <w:rFonts w:ascii="Arial" w:hAnsi="Arial" w:cs="Arial"/>
          <w:b/>
          <w:bCs/>
        </w:rPr>
        <w:t>PGL LP</w:t>
      </w:r>
      <w:r>
        <w:rPr>
          <w:rFonts w:ascii="Arial" w:hAnsi="Arial" w:cs="Arial"/>
          <w:b/>
          <w:bCs/>
        </w:rPr>
        <w:t>- Nadleśnictwem</w:t>
      </w:r>
      <w:r>
        <w:rPr>
          <w:rFonts w:ascii="Arial" w:eastAsia="Calibri" w:hAnsi="Arial" w:cs="Arial"/>
          <w:b/>
          <w:lang w:eastAsia="en-US"/>
        </w:rPr>
        <w:t xml:space="preserve"> Strzałowo, </w:t>
      </w:r>
      <w:r>
        <w:rPr>
          <w:rFonts w:ascii="Arial" w:eastAsia="Calibri" w:hAnsi="Arial" w:cs="Arial"/>
          <w:lang w:eastAsia="en-US"/>
        </w:rPr>
        <w:t xml:space="preserve">Strzałowo 2, 11-710  Piecki, </w:t>
      </w:r>
    </w:p>
    <w:p w14:paraId="07899BA6" w14:textId="77777777" w:rsidR="00E21D33" w:rsidRDefault="00C040FF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NIP </w:t>
      </w:r>
      <w:r>
        <w:rPr>
          <w:rFonts w:ascii="Arial" w:hAnsi="Arial" w:cs="Arial"/>
        </w:rPr>
        <w:t>742-000-72-60, REGON 510549719,  reprezentowanym przez:</w:t>
      </w:r>
    </w:p>
    <w:p w14:paraId="4524E122" w14:textId="77777777" w:rsidR="00E21D33" w:rsidRDefault="00C040FF">
      <w:pPr>
        <w:spacing w:line="276" w:lineRule="auto"/>
        <w:jc w:val="both"/>
      </w:pPr>
      <w:r w:rsidRPr="00A52AA5">
        <w:rPr>
          <w:rFonts w:ascii="Arial" w:hAnsi="Arial" w:cs="Arial"/>
        </w:rPr>
        <w:t>Piotra Czyżyka</w:t>
      </w:r>
      <w:r>
        <w:rPr>
          <w:rFonts w:ascii="Arial" w:hAnsi="Arial" w:cs="Arial"/>
        </w:rPr>
        <w:t xml:space="preserve">  - Nadleśniczego Nadleśnictwa Strzałowo,</w:t>
      </w:r>
    </w:p>
    <w:p w14:paraId="32DDA72D" w14:textId="77777777" w:rsidR="00E21D33" w:rsidRDefault="00C040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,</w:t>
      </w:r>
    </w:p>
    <w:p w14:paraId="7C632A4F" w14:textId="77777777" w:rsidR="00E21D33" w:rsidRDefault="00C040F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035B050D" w14:textId="77777777" w:rsidR="00E21D33" w:rsidRDefault="00C040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................................................................</w:t>
      </w:r>
      <w:r>
        <w:rPr>
          <w:rFonts w:ascii="Arial" w:hAnsi="Arial" w:cs="Arial"/>
        </w:rPr>
        <w:t>, zam. ……………, prowadzącym działalność gospodarczą p.n. ……………, ………………………., NIP ……., REGON ………, reprezentowanym przez ……………</w:t>
      </w:r>
    </w:p>
    <w:p w14:paraId="55DD6A03" w14:textId="77777777" w:rsidR="00E21D33" w:rsidRDefault="00C040F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Wykonawcą.</w:t>
      </w:r>
    </w:p>
    <w:p w14:paraId="2A38C7F6" w14:textId="77777777" w:rsidR="00E21D33" w:rsidRDefault="00E21D33">
      <w:pPr>
        <w:spacing w:line="276" w:lineRule="auto"/>
        <w:jc w:val="both"/>
        <w:rPr>
          <w:rFonts w:ascii="Arial" w:hAnsi="Arial" w:cs="Arial"/>
        </w:rPr>
      </w:pPr>
    </w:p>
    <w:p w14:paraId="5F5BFE29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673243E8" w14:textId="4238998D" w:rsidR="00E21D33" w:rsidRDefault="00C040FF" w:rsidP="00FC37B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 wyniku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postępowania o udzielenie zamówienia publicznego przeprowadzonego w trybie </w:t>
      </w:r>
      <w:r w:rsidR="00FC37BF">
        <w:rPr>
          <w:rFonts w:ascii="Arial" w:hAnsi="Arial" w:cs="Arial"/>
        </w:rPr>
        <w:t>podstawowym bez negocjacji</w:t>
      </w:r>
      <w:r>
        <w:rPr>
          <w:rFonts w:ascii="Arial" w:hAnsi="Arial" w:cs="Arial"/>
        </w:rPr>
        <w:t xml:space="preserve"> Zamawiający zleca, a Wykonawca zobowiązuje się do wykonania zamówienia p.n.: </w:t>
      </w:r>
      <w:r>
        <w:rPr>
          <w:rFonts w:ascii="Arial" w:hAnsi="Arial" w:cs="Arial"/>
          <w:b/>
          <w:bCs/>
        </w:rPr>
        <w:t>Dostawa kruszyw do utrzymania dróg leśnych</w:t>
      </w:r>
      <w:r w:rsidR="00FC37BF">
        <w:rPr>
          <w:rFonts w:ascii="Arial" w:hAnsi="Arial" w:cs="Arial"/>
          <w:b/>
          <w:bCs/>
        </w:rPr>
        <w:t xml:space="preserve"> w</w:t>
      </w:r>
      <w:r>
        <w:rPr>
          <w:rFonts w:ascii="Arial" w:hAnsi="Arial" w:cs="Arial"/>
          <w:b/>
          <w:bCs/>
        </w:rPr>
        <w:t xml:space="preserve"> 202</w:t>
      </w:r>
      <w:r w:rsidR="000B4BF0"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zgodnie z zakresem rzeczowym określonym w Specyfikacji  </w:t>
      </w:r>
      <w:r w:rsidR="00FC37B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arunków </w:t>
      </w:r>
      <w:r w:rsidR="00FC37BF">
        <w:rPr>
          <w:rFonts w:ascii="Arial" w:hAnsi="Arial" w:cs="Arial"/>
        </w:rPr>
        <w:t>Z</w:t>
      </w:r>
      <w:r>
        <w:rPr>
          <w:rFonts w:ascii="Arial" w:hAnsi="Arial" w:cs="Arial"/>
        </w:rPr>
        <w:t>amówienia.</w:t>
      </w:r>
    </w:p>
    <w:p w14:paraId="0E641365" w14:textId="77777777" w:rsidR="00E21D33" w:rsidRDefault="00C040F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Ilości materiałów i lokalizację miejsc ich dostawy oraz wymagania dotyczące materiałów, sprzętu i wykonywanych usług zawiera załącznik do umowy. Ilość materiałów rzeczywiście dostarczonych może ulec zmianie w poszczególnych pozycjach.</w:t>
      </w:r>
    </w:p>
    <w:p w14:paraId="3048C3B0" w14:textId="13D72F1E" w:rsidR="00E21D33" w:rsidRDefault="00C040FF">
      <w:pPr>
        <w:ind w:left="284" w:hanging="284"/>
        <w:jc w:val="both"/>
      </w:pPr>
      <w:r>
        <w:rPr>
          <w:rFonts w:ascii="Arial" w:hAnsi="Arial" w:cs="Arial"/>
        </w:rPr>
        <w:t xml:space="preserve">3. Zamawiający jest uprawniony zlecić Wykonawcy dodatkowy zakres rzeczowy obejmujący dostawy i usługi analogiczne jak opisane w SIWZ, na wartość do </w:t>
      </w:r>
      <w:r w:rsidR="00574643">
        <w:rPr>
          <w:rFonts w:ascii="Arial" w:hAnsi="Arial" w:cs="Arial"/>
          <w:color w:val="auto"/>
        </w:rPr>
        <w:t xml:space="preserve">10 </w:t>
      </w:r>
      <w:r>
        <w:rPr>
          <w:rFonts w:ascii="Arial" w:hAnsi="Arial" w:cs="Arial"/>
        </w:rPr>
        <w:t>% wartości wynagrodzenia określonego w § 6 ust. 1. Wykonawca będzie zobowiązany wykonać ten zakres dostaw i usług przy zachowaniu tych samych norm, parametrów, standardów i cen jednostkowych, jak określone w umowie oraz z zachowaniem określonych w umowie zasad, w tym dotyczących odbioru, terminu zapłaty, odstąpienia od umowy oraz odpowiedzialności za ich niewykonanie lub nienależyte wykonanie, w tym odpowiedzialności w postaci kar umownych. Zwiększenie ilości dostaw i usług nie wymaga aneksu do umowy, nastąpi na podstawie zlecenia wystawionego przez Zamawiającego, przekazanego Wykonawcy.</w:t>
      </w:r>
    </w:p>
    <w:p w14:paraId="7288010A" w14:textId="77777777" w:rsidR="00E21D33" w:rsidRDefault="00E21D33">
      <w:pPr>
        <w:jc w:val="both"/>
        <w:rPr>
          <w:rFonts w:ascii="Arial" w:hAnsi="Arial" w:cs="Arial"/>
        </w:rPr>
      </w:pPr>
    </w:p>
    <w:p w14:paraId="669CCF1F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C4E2912" w14:textId="1A07120D" w:rsidR="00653D1F" w:rsidRDefault="00C040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53D1F">
        <w:rPr>
          <w:rFonts w:ascii="Arial" w:hAnsi="Arial" w:cs="Arial"/>
        </w:rPr>
        <w:t xml:space="preserve">Przedmiot umowy, o którym mowa w § 1 ust. 1 niniejszej umowy, zostanie wykonany w terminie </w:t>
      </w:r>
      <w:r w:rsidR="00574643">
        <w:rPr>
          <w:rFonts w:ascii="Arial" w:hAnsi="Arial" w:cs="Arial"/>
          <w:color w:val="auto"/>
        </w:rPr>
        <w:t>100</w:t>
      </w:r>
      <w:r w:rsidR="0066667C">
        <w:rPr>
          <w:rFonts w:ascii="Arial" w:hAnsi="Arial" w:cs="Arial"/>
          <w:color w:val="auto"/>
        </w:rPr>
        <w:t xml:space="preserve"> </w:t>
      </w:r>
      <w:r w:rsidR="00653D1F">
        <w:rPr>
          <w:rFonts w:ascii="Arial" w:hAnsi="Arial" w:cs="Arial"/>
        </w:rPr>
        <w:t xml:space="preserve">dni od dnia </w:t>
      </w:r>
      <w:r w:rsidR="0066667C">
        <w:rPr>
          <w:rFonts w:ascii="Arial" w:hAnsi="Arial" w:cs="Arial"/>
        </w:rPr>
        <w:t xml:space="preserve">zawarcia </w:t>
      </w:r>
      <w:r w:rsidR="00653D1F">
        <w:rPr>
          <w:rFonts w:ascii="Arial" w:hAnsi="Arial" w:cs="Arial"/>
        </w:rPr>
        <w:t xml:space="preserve"> umowy.</w:t>
      </w:r>
    </w:p>
    <w:p w14:paraId="658A68A3" w14:textId="77777777" w:rsidR="00653D1F" w:rsidRDefault="00653D1F">
      <w:pPr>
        <w:ind w:left="360" w:hanging="360"/>
        <w:jc w:val="both"/>
        <w:rPr>
          <w:rFonts w:ascii="Arial" w:hAnsi="Arial" w:cs="Arial"/>
        </w:rPr>
      </w:pPr>
    </w:p>
    <w:p w14:paraId="702DEFEC" w14:textId="2D5A24F3" w:rsidR="00470BEF" w:rsidRDefault="00653D1F" w:rsidP="00470BE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040FF">
        <w:rPr>
          <w:rFonts w:ascii="Arial" w:hAnsi="Arial" w:cs="Arial"/>
        </w:rPr>
        <w:t xml:space="preserve"> Strony określają następujące terminy realizacji umowy:</w:t>
      </w:r>
    </w:p>
    <w:p w14:paraId="4ED6DAAD" w14:textId="77777777" w:rsidR="00470BEF" w:rsidRDefault="00C040FF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przekazanie i wskazanie miejsc wykonywania usług i miejsc </w:t>
      </w:r>
      <w:r w:rsidRPr="00653D1F">
        <w:rPr>
          <w:rFonts w:ascii="Arial" w:hAnsi="Arial" w:cs="Arial"/>
        </w:rPr>
        <w:t xml:space="preserve">dostawy </w:t>
      </w:r>
      <w:r w:rsidR="00653D1F" w:rsidRPr="00653D1F">
        <w:rPr>
          <w:rFonts w:ascii="Arial" w:hAnsi="Arial" w:cs="Arial"/>
        </w:rPr>
        <w:t xml:space="preserve"> </w:t>
      </w:r>
      <w:bookmarkStart w:id="0" w:name="_Hlk79996126"/>
      <w:r w:rsidR="00653D1F" w:rsidRPr="00653D1F">
        <w:rPr>
          <w:rFonts w:ascii="Arial" w:hAnsi="Arial" w:cs="Arial"/>
        </w:rPr>
        <w:t xml:space="preserve">w ciągu 5 </w:t>
      </w:r>
    </w:p>
    <w:p w14:paraId="535C3CE8" w14:textId="31028F26" w:rsidR="00E21D33" w:rsidRDefault="00470BEF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53D1F" w:rsidRPr="00653D1F">
        <w:rPr>
          <w:rFonts w:ascii="Arial" w:hAnsi="Arial" w:cs="Arial"/>
        </w:rPr>
        <w:t xml:space="preserve">dni od dnia </w:t>
      </w:r>
      <w:r w:rsidR="0066667C">
        <w:rPr>
          <w:rFonts w:ascii="Arial" w:hAnsi="Arial" w:cs="Arial"/>
        </w:rPr>
        <w:t xml:space="preserve">zawarcia </w:t>
      </w:r>
      <w:r w:rsidR="00653D1F" w:rsidRPr="00653D1F">
        <w:rPr>
          <w:rFonts w:ascii="Arial" w:hAnsi="Arial" w:cs="Arial"/>
        </w:rPr>
        <w:t xml:space="preserve"> umowy</w:t>
      </w:r>
    </w:p>
    <w:bookmarkEnd w:id="0"/>
    <w:p w14:paraId="149966AD" w14:textId="32F7424A" w:rsidR="00E21D33" w:rsidRDefault="00C040FF">
      <w:pPr>
        <w:tabs>
          <w:tab w:val="right" w:pos="77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b) rozpoczęcie dostaw i usług</w:t>
      </w:r>
      <w:r w:rsidR="00470BEF">
        <w:rPr>
          <w:rFonts w:ascii="Arial" w:hAnsi="Arial" w:cs="Arial"/>
        </w:rPr>
        <w:t xml:space="preserve"> w ciągu </w:t>
      </w:r>
      <w:r w:rsidR="0053450E">
        <w:rPr>
          <w:rFonts w:ascii="Arial" w:hAnsi="Arial" w:cs="Arial"/>
        </w:rPr>
        <w:t>7</w:t>
      </w:r>
      <w:r w:rsidR="00470BEF">
        <w:rPr>
          <w:rFonts w:ascii="Arial" w:hAnsi="Arial" w:cs="Arial"/>
        </w:rPr>
        <w:t xml:space="preserve"> dni od dnia </w:t>
      </w:r>
      <w:r w:rsidR="0066667C">
        <w:rPr>
          <w:rFonts w:ascii="Arial" w:hAnsi="Arial" w:cs="Arial"/>
        </w:rPr>
        <w:t xml:space="preserve">zawarcia </w:t>
      </w:r>
      <w:r w:rsidR="00470BEF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04BEE2" w14:textId="370E7E4C" w:rsidR="00E21D33" w:rsidRDefault="00C040FF">
      <w:pPr>
        <w:tabs>
          <w:tab w:val="right" w:pos="7740"/>
        </w:tabs>
        <w:jc w:val="both"/>
      </w:pPr>
      <w:r>
        <w:rPr>
          <w:rFonts w:ascii="Arial" w:hAnsi="Arial" w:cs="Arial"/>
        </w:rPr>
        <w:t xml:space="preserve">    c) zakończenie dostaw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 usług</w:t>
      </w:r>
      <w:r w:rsidR="00470BEF">
        <w:rPr>
          <w:rFonts w:ascii="Arial" w:hAnsi="Arial" w:cs="Arial"/>
        </w:rPr>
        <w:t xml:space="preserve"> w ciągu</w:t>
      </w:r>
      <w:r w:rsidR="00470BEF" w:rsidRPr="00091222">
        <w:rPr>
          <w:rFonts w:ascii="Arial" w:hAnsi="Arial" w:cs="Arial"/>
          <w:color w:val="auto"/>
        </w:rPr>
        <w:t xml:space="preserve"> </w:t>
      </w:r>
      <w:r w:rsidR="00091222" w:rsidRPr="00091222">
        <w:rPr>
          <w:rFonts w:ascii="Arial" w:hAnsi="Arial" w:cs="Arial"/>
          <w:color w:val="auto"/>
        </w:rPr>
        <w:t xml:space="preserve">100 </w:t>
      </w:r>
      <w:r w:rsidR="00470BEF">
        <w:rPr>
          <w:rFonts w:ascii="Arial" w:hAnsi="Arial" w:cs="Arial"/>
        </w:rPr>
        <w:t xml:space="preserve">dni od dnia </w:t>
      </w:r>
      <w:r w:rsidR="0066667C">
        <w:rPr>
          <w:rFonts w:ascii="Arial" w:hAnsi="Arial" w:cs="Arial"/>
        </w:rPr>
        <w:t xml:space="preserve">zawarcia </w:t>
      </w:r>
      <w:r w:rsidR="00470BEF">
        <w:rPr>
          <w:rFonts w:ascii="Arial" w:hAnsi="Arial" w:cs="Arial"/>
        </w:rPr>
        <w:t xml:space="preserve"> umowy</w:t>
      </w:r>
      <w:r>
        <w:rPr>
          <w:rFonts w:ascii="Arial" w:hAnsi="Arial" w:cs="Arial"/>
          <w:b/>
        </w:rPr>
        <w:tab/>
      </w:r>
    </w:p>
    <w:p w14:paraId="3D1BBB3E" w14:textId="77777777" w:rsidR="00E21D33" w:rsidRDefault="00C040FF">
      <w:pPr>
        <w:tabs>
          <w:tab w:val="right" w:pos="77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2. </w:t>
      </w:r>
      <w:r>
        <w:rPr>
          <w:rFonts w:ascii="Arial" w:hAnsi="Arial" w:cs="Arial"/>
          <w:bCs/>
        </w:rPr>
        <w:t>Termin wykonania niniejszej umowy może ulec zmianie w przypadku:</w:t>
      </w:r>
    </w:p>
    <w:p w14:paraId="6BEB1CE0" w14:textId="77777777" w:rsidR="00E21D33" w:rsidRDefault="00C040FF">
      <w:pPr>
        <w:tabs>
          <w:tab w:val="right" w:pos="7740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zamówienia dodatkowej ilości materiałów wraz z ich rozłożeniem, </w:t>
      </w:r>
    </w:p>
    <w:p w14:paraId="35BFB809" w14:textId="77777777" w:rsidR="00E21D33" w:rsidRDefault="00C040FF">
      <w:pPr>
        <w:tabs>
          <w:tab w:val="right" w:pos="7740"/>
        </w:tabs>
        <w:ind w:left="284"/>
        <w:jc w:val="both"/>
      </w:pPr>
      <w:r>
        <w:rPr>
          <w:rFonts w:ascii="Arial" w:hAnsi="Arial" w:cs="Arial"/>
          <w:bCs/>
        </w:rPr>
        <w:t xml:space="preserve">b) wystąpienia warunków atmosferycznych, </w:t>
      </w:r>
      <w:r>
        <w:rPr>
          <w:rFonts w:ascii="Arial" w:hAnsi="Arial" w:cs="Arial"/>
        </w:rPr>
        <w:t>których zaistnienie lub skutki uniemożliwiają wykonywanie zamówienia, w szczególności powódź, deszcz, pożar; strona powołująca się na stan siły wyższej jest zobowiązana do niezwłocznego pisemnego powiadomienia drugiej strony, a następnie do udokumentowania zaistnienia tego stanu.</w:t>
      </w:r>
    </w:p>
    <w:p w14:paraId="1703F216" w14:textId="77777777" w:rsidR="00E21D33" w:rsidRDefault="00C040FF">
      <w:pPr>
        <w:tabs>
          <w:tab w:val="right" w:pos="7740"/>
        </w:tabs>
        <w:jc w:val="both"/>
      </w:pPr>
      <w:r>
        <w:rPr>
          <w:rFonts w:ascii="Arial" w:hAnsi="Arial" w:cs="Arial"/>
        </w:rPr>
        <w:t xml:space="preserve">3. Zmiana terminu wykonania umowy może nastąpić, jeżeli na skutek wystąpienia jednej z wyżej wymienionych okoliczności zachowanie terminu określonego w ust. 1 </w:t>
      </w:r>
      <w:r w:rsidRPr="00A52AA5">
        <w:rPr>
          <w:rFonts w:ascii="Arial" w:hAnsi="Arial" w:cs="Arial"/>
        </w:rPr>
        <w:t>lit. a-c)</w:t>
      </w:r>
      <w:r w:rsidRPr="00A52AA5">
        <w:rPr>
          <w:rFonts w:ascii="Arial" w:hAnsi="Arial" w:cs="Arial"/>
          <w:color w:val="FF0000"/>
        </w:rPr>
        <w:t xml:space="preserve"> </w:t>
      </w:r>
      <w:r w:rsidRPr="00A52AA5">
        <w:rPr>
          <w:rFonts w:ascii="Arial" w:hAnsi="Arial" w:cs="Arial"/>
        </w:rPr>
        <w:t>stanie się niemożliwe. Termin wykonania umowy zostanie przedłużony o czas trwania wyżej wymienionych okoliczności. Zmiana terminu wykonania umowy wymaga dla swej ważności formy pisemnego aneksu.</w:t>
      </w:r>
    </w:p>
    <w:p w14:paraId="0D6AEE0B" w14:textId="77777777" w:rsidR="00E21D33" w:rsidRDefault="00C040FF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3ACA60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1C72AF6D" w14:textId="77777777" w:rsidR="00E21D33" w:rsidRDefault="00C040FF">
      <w:pPr>
        <w:numPr>
          <w:ilvl w:val="0"/>
          <w:numId w:val="18"/>
        </w:numPr>
        <w:tabs>
          <w:tab w:val="left" w:pos="-1980"/>
        </w:tabs>
        <w:ind w:left="360" w:hanging="360"/>
      </w:pPr>
      <w:r>
        <w:rPr>
          <w:rFonts w:ascii="Arial" w:hAnsi="Arial" w:cs="Arial"/>
        </w:rPr>
        <w:t xml:space="preserve">W trakcie realizacji umowy Zamawiającego będą reprezentowali: </w:t>
      </w:r>
    </w:p>
    <w:p w14:paraId="76C0A74F" w14:textId="77777777" w:rsidR="00E21D33" w:rsidRDefault="00C040F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leśniczowie leśnictw, na terenie których będzie realizowana umowa,</w:t>
      </w:r>
    </w:p>
    <w:p w14:paraId="57DF832D" w14:textId="77777777" w:rsidR="00E21D33" w:rsidRDefault="00C040FF">
      <w:pPr>
        <w:ind w:firstLine="360"/>
        <w:jc w:val="both"/>
      </w:pPr>
      <w:r>
        <w:rPr>
          <w:rFonts w:ascii="Arial" w:hAnsi="Arial" w:cs="Arial"/>
        </w:rPr>
        <w:t>- Henryk Szacherski.</w:t>
      </w:r>
    </w:p>
    <w:p w14:paraId="34B82A64" w14:textId="77777777" w:rsidR="00E21D33" w:rsidRDefault="00C040FF">
      <w:pPr>
        <w:jc w:val="both"/>
      </w:pPr>
      <w:r>
        <w:rPr>
          <w:rFonts w:ascii="Arial" w:hAnsi="Arial" w:cs="Arial"/>
        </w:rPr>
        <w:t xml:space="preserve">2. W trakcie realizacji umowy Wykonawcę będzie reprezentował </w:t>
      </w:r>
      <w:r>
        <w:rPr>
          <w:rFonts w:ascii="Arial" w:hAnsi="Arial" w:cs="Arial"/>
          <w:b/>
        </w:rPr>
        <w:t>..........................</w:t>
      </w:r>
    </w:p>
    <w:p w14:paraId="183F1E64" w14:textId="77777777" w:rsidR="00E21D33" w:rsidRDefault="00E21D33">
      <w:pPr>
        <w:jc w:val="both"/>
        <w:rPr>
          <w:rFonts w:ascii="Arial" w:hAnsi="Arial" w:cs="Arial"/>
        </w:rPr>
      </w:pPr>
    </w:p>
    <w:p w14:paraId="487D908F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141F9A90" w14:textId="1CAA16BB" w:rsidR="00E21D33" w:rsidRDefault="00C040FF">
      <w:pPr>
        <w:pStyle w:val="Tekstpodstawowy2"/>
        <w:numPr>
          <w:ilvl w:val="0"/>
          <w:numId w:val="25"/>
        </w:numPr>
        <w:spacing w:after="0" w:line="240" w:lineRule="auto"/>
      </w:pPr>
      <w:r>
        <w:rPr>
          <w:rFonts w:ascii="Arial" w:hAnsi="Arial" w:cs="Arial"/>
        </w:rPr>
        <w:t xml:space="preserve">Materiały stanowiące przedmiot umowy powinny odpowiadać co do jakości wymogom wyrobów dopuszczonych do obrotu, stosowania w budownictwie, określonych w art. 10 ustawy Prawo budowlane </w:t>
      </w:r>
      <w:r w:rsidRPr="00A52AA5">
        <w:rPr>
          <w:rFonts w:ascii="Arial" w:hAnsi="Arial" w:cs="Arial"/>
        </w:rPr>
        <w:t>(Dz.</w:t>
      </w:r>
      <w:r w:rsidR="00A52AA5" w:rsidRPr="00A52AA5">
        <w:rPr>
          <w:rFonts w:ascii="Arial" w:hAnsi="Arial" w:cs="Arial"/>
        </w:rPr>
        <w:t xml:space="preserve"> </w:t>
      </w:r>
      <w:r w:rsidRPr="00A52AA5">
        <w:rPr>
          <w:rFonts w:ascii="Arial" w:hAnsi="Arial" w:cs="Arial"/>
        </w:rPr>
        <w:t>U. z 202</w:t>
      </w:r>
      <w:r w:rsidR="0066667C">
        <w:rPr>
          <w:rFonts w:ascii="Arial" w:hAnsi="Arial" w:cs="Arial"/>
        </w:rPr>
        <w:t>3</w:t>
      </w:r>
      <w:r w:rsidRPr="00A52AA5">
        <w:rPr>
          <w:rFonts w:ascii="Arial" w:hAnsi="Arial" w:cs="Arial"/>
        </w:rPr>
        <w:t xml:space="preserve">, poz. </w:t>
      </w:r>
      <w:r w:rsidR="0066667C">
        <w:rPr>
          <w:rFonts w:ascii="Arial" w:hAnsi="Arial" w:cs="Arial"/>
        </w:rPr>
        <w:t>682</w:t>
      </w:r>
      <w:r w:rsidRPr="00A52AA5">
        <w:rPr>
          <w:rFonts w:ascii="Arial" w:hAnsi="Arial" w:cs="Arial"/>
        </w:rPr>
        <w:t xml:space="preserve"> </w:t>
      </w:r>
      <w:proofErr w:type="spellStart"/>
      <w:r w:rsidRPr="00A52AA5">
        <w:rPr>
          <w:rFonts w:ascii="Arial" w:hAnsi="Arial" w:cs="Arial"/>
        </w:rPr>
        <w:t>t.j</w:t>
      </w:r>
      <w:proofErr w:type="spellEnd"/>
      <w:r w:rsidRPr="00A52AA5">
        <w:rPr>
          <w:rFonts w:ascii="Arial" w:hAnsi="Arial" w:cs="Arial"/>
        </w:rPr>
        <w:t xml:space="preserve">. z </w:t>
      </w:r>
      <w:proofErr w:type="spellStart"/>
      <w:r w:rsidRPr="00A52AA5">
        <w:rPr>
          <w:rFonts w:ascii="Arial" w:hAnsi="Arial" w:cs="Arial"/>
        </w:rPr>
        <w:t>późn</w:t>
      </w:r>
      <w:proofErr w:type="spellEnd"/>
      <w:r w:rsidRPr="00A52AA5">
        <w:rPr>
          <w:rFonts w:ascii="Arial" w:hAnsi="Arial" w:cs="Arial"/>
        </w:rPr>
        <w:t>. zm.)</w:t>
      </w:r>
      <w:r>
        <w:rPr>
          <w:rFonts w:ascii="Arial" w:hAnsi="Arial" w:cs="Arial"/>
        </w:rPr>
        <w:t xml:space="preserve"> oraz wymaganiom specyfikacji istotnych warunków zamówienia.</w:t>
      </w:r>
    </w:p>
    <w:p w14:paraId="1B794D46" w14:textId="77777777" w:rsidR="00E21D33" w:rsidRDefault="00C040FF">
      <w:pPr>
        <w:pStyle w:val="Tekstpodstawowywcity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materiały Wykonawca obowiązany jest posiadać certyfikat na znak bezpieczeństwa, deklarację zgodności lub certyfikat zgodności z Polską Normą lub krajową ocenę techniczną.</w:t>
      </w:r>
    </w:p>
    <w:p w14:paraId="17962A6F" w14:textId="77777777" w:rsidR="00E21D33" w:rsidRDefault="00C040F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każdorazowo, za każdy dostarczony materiał, przedłożyć osobom wymienionym w § 3 ust.1 dokument potwierdzający ilość dostarczonego materiału oraz uzyskać od tych osób potwierdzenie dostarczenia  materiału.</w:t>
      </w:r>
    </w:p>
    <w:p w14:paraId="76E69A0B" w14:textId="77777777" w:rsidR="00E21D33" w:rsidRDefault="00C040FF">
      <w:pPr>
        <w:numPr>
          <w:ilvl w:val="0"/>
          <w:numId w:val="25"/>
        </w:numPr>
        <w:jc w:val="both"/>
      </w:pPr>
      <w:r>
        <w:rPr>
          <w:rFonts w:ascii="Arial" w:hAnsi="Arial" w:cs="Arial"/>
        </w:rPr>
        <w:t xml:space="preserve">Jeżeli Zamawiający zażąda badań, które nie były przewidziane niniejszą umową lub dodatkowego ważenia materiałów na wskazanej przez Zamawiającego wadze, to Wykonawca zobowiązany jest przeprowadzić te badania lub ważenia. Jeżeli w rezultacie przeprowadzenia tych badań lub ważenia okaże się, że zastosowane materiały są niezgodne z umową lub dokumentem określonym w ust. 2, to koszty badań dodatkowych i dodatkowego ważenia obciążają Wykonawcę, w przeciwnym razie </w:t>
      </w:r>
      <w:r w:rsidRPr="00A52AA5">
        <w:rPr>
          <w:rFonts w:ascii="Arial" w:hAnsi="Arial" w:cs="Arial"/>
        </w:rPr>
        <w:t xml:space="preserve">obciążają </w:t>
      </w:r>
      <w:r>
        <w:rPr>
          <w:rFonts w:ascii="Arial" w:hAnsi="Arial" w:cs="Arial"/>
          <w:highlight w:val="white"/>
        </w:rPr>
        <w:t>Z</w:t>
      </w:r>
      <w:r>
        <w:rPr>
          <w:rFonts w:ascii="Arial" w:hAnsi="Arial" w:cs="Arial"/>
        </w:rPr>
        <w:t>amawiającego.</w:t>
      </w:r>
    </w:p>
    <w:p w14:paraId="07B0A145" w14:textId="77777777" w:rsidR="00E21D33" w:rsidRDefault="00C040FF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ma obowiązek pobierać materiały ze żwirowni działającej zgodnie z prawem. Wykonawca oświadcza, że dostarczane materiały będzie pobierał ze żwirowni w ...........................................</w:t>
      </w:r>
    </w:p>
    <w:p w14:paraId="1E277E8E" w14:textId="77777777" w:rsidR="00E21D33" w:rsidRDefault="00C040FF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prawidłowo prowadził ewidencję dostarczania materiału.</w:t>
      </w:r>
    </w:p>
    <w:p w14:paraId="6C2EC0AF" w14:textId="77777777" w:rsidR="00E21D33" w:rsidRDefault="00E21D33">
      <w:pPr>
        <w:ind w:left="60"/>
        <w:jc w:val="both"/>
        <w:rPr>
          <w:rFonts w:ascii="Arial" w:hAnsi="Arial" w:cs="Arial"/>
        </w:rPr>
      </w:pPr>
    </w:p>
    <w:p w14:paraId="58A2F521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7EA2E10E" w14:textId="77777777" w:rsidR="00E21D33" w:rsidRDefault="00C040FF">
      <w:pPr>
        <w:numPr>
          <w:ilvl w:val="0"/>
          <w:numId w:val="19"/>
        </w:numPr>
        <w:tabs>
          <w:tab w:val="left" w:pos="-198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 czasie realizacji umowy Wykonawca będzie utrzymywał teren drogi w stanie przejezdnym.</w:t>
      </w:r>
    </w:p>
    <w:p w14:paraId="49A0CFC5" w14:textId="77777777" w:rsidR="00E21D33" w:rsidRDefault="00C040FF">
      <w:pPr>
        <w:numPr>
          <w:ilvl w:val="0"/>
          <w:numId w:val="19"/>
        </w:numPr>
        <w:tabs>
          <w:tab w:val="left" w:pos="-198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wraz z Zamawiającym zapewnią właściwą organizację i koordynację robót.</w:t>
      </w:r>
    </w:p>
    <w:p w14:paraId="394F91CF" w14:textId="77777777" w:rsidR="00E21D33" w:rsidRDefault="00E21D33">
      <w:pPr>
        <w:jc w:val="both"/>
        <w:rPr>
          <w:rFonts w:ascii="Arial" w:hAnsi="Arial" w:cs="Arial"/>
        </w:rPr>
      </w:pPr>
    </w:p>
    <w:p w14:paraId="3C99727D" w14:textId="77777777" w:rsidR="00E21D33" w:rsidRDefault="00C040FF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§ 6</w:t>
      </w:r>
    </w:p>
    <w:p w14:paraId="65C9F967" w14:textId="77777777" w:rsidR="00E21D33" w:rsidRDefault="00C040FF">
      <w:pPr>
        <w:numPr>
          <w:ilvl w:val="0"/>
          <w:numId w:val="20"/>
        </w:numPr>
        <w:ind w:left="540" w:hanging="540"/>
      </w:pPr>
      <w:r>
        <w:rPr>
          <w:rFonts w:ascii="Arial" w:hAnsi="Arial" w:cs="Arial"/>
        </w:rPr>
        <w:lastRenderedPageBreak/>
        <w:t>Wynagrodzenie Wykonawcy za wykonanie przedmiotu umowy wynosi:</w:t>
      </w:r>
    </w:p>
    <w:p w14:paraId="1071D603" w14:textId="77777777" w:rsidR="00E21D33" w:rsidRPr="00A52AA5" w:rsidRDefault="00C040FF">
      <w:pPr>
        <w:ind w:left="720"/>
      </w:pPr>
      <w:r w:rsidRPr="00A52AA5">
        <w:rPr>
          <w:rFonts w:ascii="Arial" w:hAnsi="Arial" w:cs="Arial"/>
        </w:rPr>
        <w:t>-   .......... zł</w:t>
      </w:r>
      <w:r w:rsidRPr="00A52AA5">
        <w:rPr>
          <w:rFonts w:ascii="Arial" w:hAnsi="Arial" w:cs="Arial"/>
          <w:b/>
        </w:rPr>
        <w:t xml:space="preserve"> </w:t>
      </w:r>
      <w:r w:rsidRPr="00A52AA5">
        <w:rPr>
          <w:rFonts w:ascii="Arial" w:hAnsi="Arial" w:cs="Arial"/>
        </w:rPr>
        <w:t xml:space="preserve"> brutto (słownie: ......................................................... ) </w:t>
      </w:r>
    </w:p>
    <w:p w14:paraId="7A2BF2A6" w14:textId="77777777" w:rsidR="00E21D33" w:rsidRPr="00A52AA5" w:rsidRDefault="00C040FF">
      <w:pPr>
        <w:ind w:left="720"/>
      </w:pPr>
      <w:r w:rsidRPr="00A52AA5">
        <w:rPr>
          <w:rFonts w:ascii="Arial" w:hAnsi="Arial" w:cs="Arial"/>
        </w:rPr>
        <w:t>w tym  podatek VAT 23%  ...............................</w:t>
      </w:r>
      <w:r w:rsidRPr="00A52AA5">
        <w:rPr>
          <w:rFonts w:ascii="Arial" w:hAnsi="Arial" w:cs="Arial"/>
          <w:b/>
        </w:rPr>
        <w:t xml:space="preserve"> </w:t>
      </w:r>
      <w:r w:rsidRPr="00A52AA5">
        <w:rPr>
          <w:rFonts w:ascii="Arial" w:hAnsi="Arial" w:cs="Arial"/>
        </w:rPr>
        <w:t xml:space="preserve"> zł (słownie: .........................................................................), z zastrzeżeniem ust. 2</w:t>
      </w:r>
    </w:p>
    <w:p w14:paraId="0308C80A" w14:textId="77777777" w:rsidR="00E21D33" w:rsidRDefault="00C040FF">
      <w:pPr>
        <w:ind w:left="540" w:hanging="540"/>
      </w:pPr>
      <w:r w:rsidRPr="00A52AA5">
        <w:rPr>
          <w:rFonts w:ascii="Arial" w:hAnsi="Arial" w:cs="Arial"/>
        </w:rPr>
        <w:t xml:space="preserve">       - …........ zł netto (słownie: …...................................................)</w:t>
      </w:r>
    </w:p>
    <w:p w14:paraId="02EED352" w14:textId="77777777" w:rsidR="00E21D33" w:rsidRDefault="00C040FF">
      <w:pPr>
        <w:numPr>
          <w:ilvl w:val="0"/>
          <w:numId w:val="20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przedmiotu umowy Wykonawca otrzyma wynagrodzenie obliczone jako iloczyn ilości dostarczonych materiałów i wykonanych usług oraz stawek jednostkowych zawartych w ofercie Wykonawcy.</w:t>
      </w:r>
    </w:p>
    <w:p w14:paraId="1F2DA04C" w14:textId="77777777" w:rsidR="00E21D33" w:rsidRDefault="00C040FF">
      <w:pPr>
        <w:numPr>
          <w:ilvl w:val="0"/>
          <w:numId w:val="20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jest płatne w terminie ……… dni od dnia doręczenia faktury Zamawiającemu, przelewem na konto Wykonawcy wskazane na fakturze.</w:t>
      </w:r>
    </w:p>
    <w:p w14:paraId="346B543B" w14:textId="77777777" w:rsidR="00E21D33" w:rsidRDefault="00C040FF">
      <w:pPr>
        <w:numPr>
          <w:ilvl w:val="0"/>
          <w:numId w:val="20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Wierzytelności Wykonawcy nie mogą być przelane na rzecz osoby trzeciej bez zgody Zamawiającego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wyrażonej w formie pisemnej pod rygorem nieważności.</w:t>
      </w:r>
    </w:p>
    <w:p w14:paraId="148B185A" w14:textId="77777777" w:rsidR="00E21D33" w:rsidRDefault="00E21D33">
      <w:pPr>
        <w:ind w:left="540"/>
        <w:jc w:val="both"/>
        <w:rPr>
          <w:rFonts w:ascii="Arial" w:hAnsi="Arial" w:cs="Arial"/>
        </w:rPr>
      </w:pPr>
    </w:p>
    <w:p w14:paraId="37320206" w14:textId="77777777" w:rsidR="00E21D33" w:rsidRDefault="00C040FF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1484650B" w14:textId="77777777" w:rsidR="00E21D33" w:rsidRDefault="00C040FF">
      <w:pPr>
        <w:numPr>
          <w:ilvl w:val="0"/>
          <w:numId w:val="21"/>
        </w:numPr>
        <w:ind w:left="540" w:hanging="540"/>
        <w:jc w:val="both"/>
      </w:pPr>
      <w:r>
        <w:rPr>
          <w:rFonts w:ascii="Arial" w:hAnsi="Arial" w:cs="Arial"/>
        </w:rPr>
        <w:t>Zamawiający dokona odbioru przedmiotu umowy w terminie 14 dni od dnia pisemnego zgłoszenia przez Wykonawcę wykonania przedmiotu umowy.</w:t>
      </w:r>
    </w:p>
    <w:p w14:paraId="362507B3" w14:textId="77777777" w:rsidR="00E21D33" w:rsidRDefault="00C040FF">
      <w:pPr>
        <w:numPr>
          <w:ilvl w:val="0"/>
          <w:numId w:val="21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wystawić fakturę po dokonaniu przez Zamawiającego bezusterkowego odbioru przedmiotu umowy.</w:t>
      </w:r>
    </w:p>
    <w:p w14:paraId="45A53A6A" w14:textId="77777777" w:rsidR="00E21D33" w:rsidRDefault="00E21D33">
      <w:pPr>
        <w:jc w:val="both"/>
        <w:rPr>
          <w:rFonts w:ascii="Arial" w:hAnsi="Arial" w:cs="Arial"/>
        </w:rPr>
      </w:pPr>
    </w:p>
    <w:p w14:paraId="6EBECCEC" w14:textId="77777777" w:rsidR="00E21D33" w:rsidRDefault="00C040FF">
      <w:pPr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b/>
        </w:rPr>
        <w:t>§ 8</w:t>
      </w:r>
    </w:p>
    <w:p w14:paraId="28C86076" w14:textId="77777777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za zwłokę w wykonaniu przedmiotu zamówienia, w wysokości 0,5% </w:t>
      </w:r>
      <w:r w:rsidRPr="00A52AA5">
        <w:rPr>
          <w:rFonts w:ascii="Arial" w:hAnsi="Arial" w:cs="Arial"/>
        </w:rPr>
        <w:t>całkowitego wynagrodzenia brutto określonego w § 6 ust. 1, za każdy dzień zwłoki.</w:t>
      </w:r>
    </w:p>
    <w:p w14:paraId="2A2969E8" w14:textId="77777777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A52AA5">
        <w:rPr>
          <w:rFonts w:ascii="Arial" w:hAnsi="Arial" w:cs="Arial"/>
        </w:rPr>
        <w:t>Wykonawca zapłaci Zamawiającemu karę umowną za odstąpienie od umowy lub jej części</w:t>
      </w:r>
      <w:r w:rsidRPr="00A52AA5">
        <w:rPr>
          <w:rFonts w:ascii="Arial" w:hAnsi="Arial" w:cs="Arial"/>
          <w:color w:val="FF0000"/>
        </w:rPr>
        <w:t xml:space="preserve"> </w:t>
      </w:r>
      <w:r w:rsidRPr="00A52AA5">
        <w:rPr>
          <w:rFonts w:ascii="Arial" w:hAnsi="Arial" w:cs="Arial"/>
        </w:rPr>
        <w:t>z przyczyn zawinionych przez Wykonawcę, w wysokości 10% całkowitego wynagrodzenia brutto określonego w § 6 ust. 1.</w:t>
      </w:r>
    </w:p>
    <w:p w14:paraId="11D0B75C" w14:textId="0036CDCB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A52AA5">
        <w:rPr>
          <w:rFonts w:ascii="Arial" w:hAnsi="Arial" w:cs="Arial"/>
        </w:rPr>
        <w:t>Wykonawca zapłaci Zamawiającemu karę umowną w przypadku</w:t>
      </w:r>
      <w:r w:rsidR="00295B8D">
        <w:rPr>
          <w:rFonts w:ascii="Arial" w:hAnsi="Arial" w:cs="Arial"/>
          <w:color w:val="FF0000"/>
        </w:rPr>
        <w:t xml:space="preserve"> </w:t>
      </w:r>
      <w:r w:rsidR="00295B8D" w:rsidRPr="00574643">
        <w:rPr>
          <w:rFonts w:ascii="Arial" w:hAnsi="Arial" w:cs="Arial"/>
          <w:color w:val="auto"/>
        </w:rPr>
        <w:t>odstąpienia od umowy przez Zamawiaj</w:t>
      </w:r>
      <w:r w:rsidR="00574643" w:rsidRPr="00574643">
        <w:rPr>
          <w:rFonts w:ascii="Arial" w:hAnsi="Arial" w:cs="Arial"/>
          <w:color w:val="auto"/>
        </w:rPr>
        <w:t>ą</w:t>
      </w:r>
      <w:r w:rsidR="00295B8D" w:rsidRPr="00574643">
        <w:rPr>
          <w:rFonts w:ascii="Arial" w:hAnsi="Arial" w:cs="Arial"/>
          <w:color w:val="auto"/>
        </w:rPr>
        <w:t>cego na podstawie art. 456 ust.1 pkt 2)</w:t>
      </w:r>
      <w:r w:rsidRPr="00574643">
        <w:rPr>
          <w:rFonts w:ascii="Arial" w:hAnsi="Arial" w:cs="Arial"/>
          <w:color w:val="auto"/>
        </w:rPr>
        <w:t xml:space="preserve"> </w:t>
      </w:r>
      <w:r w:rsidRPr="00A52AA5">
        <w:rPr>
          <w:rFonts w:ascii="Arial" w:hAnsi="Arial" w:cs="Arial"/>
        </w:rPr>
        <w:t>ustawy Prawo zamówień publicznych, w wysokości 10% całkowitego wynagrodzenia brutto określonego w § 6 ust. 1.</w:t>
      </w:r>
    </w:p>
    <w:p w14:paraId="0F17023E" w14:textId="77777777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A52AA5">
        <w:rPr>
          <w:rFonts w:ascii="Arial" w:hAnsi="Arial" w:cs="Arial"/>
        </w:rPr>
        <w:t xml:space="preserve">Zamawiający zapłaci Wykonawcy karę umowną za zwłokę w przeprowadzeniu odbioru, w wysokości 0,5% całkowitego wynagrodzenia brutto określonego w § 6 ust. 1, za każdy dzień zwłoki. </w:t>
      </w:r>
    </w:p>
    <w:p w14:paraId="00BDB262" w14:textId="77777777" w:rsidR="00E21D33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A52AA5">
        <w:rPr>
          <w:rFonts w:ascii="Arial" w:hAnsi="Arial" w:cs="Arial"/>
        </w:rPr>
        <w:t>Zamawiający zapłaci Wykonawcy karę umowną z tytułu odstąpienia od umowy lub jej części z przyczyn zawinionych przez Zamawiającego, w wysokości 10% całkowitego wynagrodzenia brutto określonego w § 6 ust</w:t>
      </w:r>
      <w:r>
        <w:rPr>
          <w:rFonts w:ascii="Arial" w:hAnsi="Arial" w:cs="Arial"/>
        </w:rPr>
        <w:t>. 1.</w:t>
      </w:r>
    </w:p>
    <w:p w14:paraId="08711360" w14:textId="74EBE34C" w:rsidR="00E21D33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wysokość zastrzeżonych kar nie pokrywa poniesionej szkody, strony mogą dochodzić odszkodowania uzupełniającego.</w:t>
      </w:r>
    </w:p>
    <w:p w14:paraId="187BC755" w14:textId="7200E81C" w:rsidR="00470BEF" w:rsidRDefault="00470BE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maksymalna wysokość kar umownych, który może dochodzić Zamawiający, nie może przekroczyć </w:t>
      </w:r>
      <w:r w:rsidR="00204C3D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 xml:space="preserve">% wynagrodzenia </w:t>
      </w:r>
      <w:r w:rsidR="0066667C"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 xml:space="preserve">określonego w § 6 ust. 1 umowy. </w:t>
      </w:r>
    </w:p>
    <w:p w14:paraId="7500FF13" w14:textId="77777777" w:rsidR="00E21D33" w:rsidRDefault="00E21D33">
      <w:pPr>
        <w:jc w:val="both"/>
        <w:rPr>
          <w:rFonts w:ascii="Arial" w:hAnsi="Arial" w:cs="Arial"/>
        </w:rPr>
      </w:pPr>
    </w:p>
    <w:p w14:paraId="42465FE5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20D9AA49" w14:textId="149207C0" w:rsidR="00E21D33" w:rsidRDefault="00C040FF">
      <w:pPr>
        <w:numPr>
          <w:ilvl w:val="0"/>
          <w:numId w:val="2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prawo odstąpienia od umowy</w:t>
      </w:r>
      <w:r w:rsidR="00AA7F77">
        <w:rPr>
          <w:rFonts w:ascii="Arial" w:hAnsi="Arial" w:cs="Arial"/>
        </w:rPr>
        <w:t xml:space="preserve"> w sytuacji gdy</w:t>
      </w:r>
      <w:r>
        <w:rPr>
          <w:rFonts w:ascii="Arial" w:hAnsi="Arial" w:cs="Arial"/>
        </w:rPr>
        <w:t>:</w:t>
      </w:r>
    </w:p>
    <w:p w14:paraId="5026E117" w14:textId="251F479D" w:rsidR="00E21D33" w:rsidRPr="0070708C" w:rsidRDefault="00C040FF">
      <w:pPr>
        <w:ind w:left="720"/>
        <w:jc w:val="both"/>
      </w:pPr>
      <w:r w:rsidRPr="0070708C">
        <w:rPr>
          <w:rFonts w:ascii="Arial" w:hAnsi="Arial" w:cs="Arial"/>
        </w:rPr>
        <w:t xml:space="preserve">a) Wykonawca nie przystępuje do wykonania przedmiotu umowy przez okres powyżej 14 dni od dnia </w:t>
      </w:r>
      <w:r w:rsidR="0066667C">
        <w:rPr>
          <w:rFonts w:ascii="Arial" w:hAnsi="Arial" w:cs="Arial"/>
        </w:rPr>
        <w:t>zawarcia</w:t>
      </w:r>
      <w:r w:rsidRPr="0070708C">
        <w:rPr>
          <w:rFonts w:ascii="Arial" w:hAnsi="Arial" w:cs="Arial"/>
        </w:rPr>
        <w:t xml:space="preserve"> umowy lub po przystąpieniu nie wykonuje go przez okres powyżej 14 dni. Przed odstąpieniem Zamawiający wezwie Wykonawcę pisemnie do realizacji przedmiotu umowy z zakreśleniem terminu do podjęcia realizacji.</w:t>
      </w:r>
    </w:p>
    <w:p w14:paraId="7E95FF4D" w14:textId="77777777" w:rsidR="00E21D33" w:rsidRPr="0070708C" w:rsidRDefault="00C040FF">
      <w:pPr>
        <w:ind w:left="720"/>
        <w:jc w:val="both"/>
        <w:rPr>
          <w:rFonts w:ascii="Arial" w:hAnsi="Arial"/>
        </w:rPr>
      </w:pPr>
      <w:r w:rsidRPr="0070708C">
        <w:rPr>
          <w:rFonts w:ascii="Arial" w:hAnsi="Arial" w:cs="Arial"/>
        </w:rPr>
        <w:lastRenderedPageBreak/>
        <w:t>b) wobec firmy Wykonawcy zostanie wszczęte postępowanie, zmierzające w kierunku ogłoszenia upadłości lub ogłoszona zostanie upadłość lub rozwiązanie tej firmy;</w:t>
      </w:r>
    </w:p>
    <w:p w14:paraId="5B7025E8" w14:textId="77777777" w:rsidR="00E21D33" w:rsidRPr="0070708C" w:rsidRDefault="00C040FF">
      <w:pPr>
        <w:ind w:left="720"/>
      </w:pPr>
      <w:r w:rsidRPr="0070708C">
        <w:rPr>
          <w:rFonts w:ascii="Arial" w:hAnsi="Arial" w:cs="Arial"/>
        </w:rPr>
        <w:t>c) Wykonawca realizuje zamówienie w sposób niezgodny z umową, normami i warunkami technicznymi, zasadami wiedzy i sztuki budowlanej lub w sposób odmienny niż zostało to określone w dokumentacji przetargowej lub uzgodnione z Zamawiającym. Przed odstąpieniem Zamawiający wezwie Wykonawcę pisemnie do zmiany sposobu wykonania i wyznaczy mu w tym celu odpowiedni termin;</w:t>
      </w:r>
    </w:p>
    <w:p w14:paraId="786B15B6" w14:textId="77777777" w:rsidR="00E21D33" w:rsidRPr="0070708C" w:rsidRDefault="00C040FF">
      <w:pPr>
        <w:pStyle w:val="Tekstpodstawowy"/>
      </w:pPr>
      <w:r w:rsidRPr="0070708C">
        <w:tab/>
        <w:t xml:space="preserve">d) </w:t>
      </w:r>
      <w:r w:rsidRPr="0070708C">
        <w:rPr>
          <w:rFonts w:ascii="Arial" w:hAnsi="Arial" w:cs="Arial"/>
        </w:rPr>
        <w:t xml:space="preserve">w razie zawieszenia lub zakończenia prowadzenia działalności </w:t>
      </w:r>
      <w:r w:rsidRPr="0070708C">
        <w:rPr>
          <w:rFonts w:ascii="Arial" w:hAnsi="Arial" w:cs="Arial"/>
        </w:rPr>
        <w:tab/>
        <w:t>gospodarczej przez Wykonawcę</w:t>
      </w:r>
    </w:p>
    <w:p w14:paraId="3F2CDE8E" w14:textId="77777777" w:rsidR="00E21D33" w:rsidRPr="0070708C" w:rsidRDefault="00E21D33">
      <w:pPr>
        <w:rPr>
          <w:rFonts w:cs="Arial"/>
        </w:rPr>
      </w:pPr>
    </w:p>
    <w:p w14:paraId="3762B5BE" w14:textId="77777777" w:rsidR="00E21D33" w:rsidRDefault="00C040FF">
      <w:pPr>
        <w:pStyle w:val="Tekstpodstawowywcity"/>
        <w:tabs>
          <w:tab w:val="left" w:pos="709"/>
        </w:tabs>
        <w:ind w:left="1080"/>
        <w:jc w:val="both"/>
      </w:pPr>
      <w:r w:rsidRPr="0070708C">
        <w:rPr>
          <w:rFonts w:ascii="Arial" w:hAnsi="Arial" w:cs="Arial"/>
          <w:b w:val="0"/>
          <w:sz w:val="24"/>
        </w:rPr>
        <w:t xml:space="preserve">2. Z uprawnienia do odstąpienia Zamawiający może skorzystać w ciągu 30 dni od dnia powzięcia wiadomości o zaistnieniu przesłanek, o których mowa w ust. 1 pkt b-d. W przypadku okoliczności wskazanej w punkcie a) termin 30 dni liczony jest od dnia upływu terminu zakreślonego w piśmie skierowanym do Wykonawcy. </w:t>
      </w:r>
    </w:p>
    <w:p w14:paraId="60E310CA" w14:textId="77777777" w:rsidR="00E21D33" w:rsidRDefault="00C040FF">
      <w:pPr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Wykonawcy przysługuje prawo odstąpienia od umowy, jeżeli Zamawiający zawiadomi Wykonawcę, iż wobec nieprzewidzianych okoliczności nie będzie mógł spełnić swoich zobowiązań umownych wobec Wykonawcy. Z uprawnienia do odstąpienia Wykonawca może skorzystać w ciągu 30 dni od dnia powzięcia wiadomości o zaistnieniu </w:t>
      </w:r>
      <w:proofErr w:type="spellStart"/>
      <w:r>
        <w:rPr>
          <w:rFonts w:ascii="Arial" w:hAnsi="Arial" w:cs="Arial"/>
        </w:rPr>
        <w:t>w.w</w:t>
      </w:r>
      <w:proofErr w:type="spellEnd"/>
      <w:r>
        <w:rPr>
          <w:rFonts w:ascii="Arial" w:hAnsi="Arial" w:cs="Arial"/>
        </w:rPr>
        <w:t>. przesłanki.</w:t>
      </w:r>
    </w:p>
    <w:p w14:paraId="0207FC43" w14:textId="77777777" w:rsidR="00E21D33" w:rsidRDefault="00C040FF">
      <w:pPr>
        <w:ind w:left="720"/>
        <w:jc w:val="both"/>
      </w:pPr>
      <w:r>
        <w:rPr>
          <w:rFonts w:ascii="Arial" w:hAnsi="Arial" w:cs="Arial"/>
        </w:rPr>
        <w:t xml:space="preserve">  4. Odstąpienie od umowy powinno nastąpić w formie pisemnej pod rygorem   nieważności takiego oświadczenia i powinno zawierać uzasadnienie.</w:t>
      </w:r>
    </w:p>
    <w:p w14:paraId="076558E1" w14:textId="77777777" w:rsidR="00E21D33" w:rsidRDefault="00C040F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5. W terminie 7 dni od daty odstąpienia od umowy, Wykonawca przy udziale  Zamawiającego sporządzi szczegółowy protokół inwentaryzacji wykonanych dostaw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usług według stanu na dzień odstąpienia. </w:t>
      </w:r>
    </w:p>
    <w:p w14:paraId="560F6E9B" w14:textId="41400D71" w:rsidR="00E21D33" w:rsidRDefault="00C040F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6. Zamawiający obowiązany jest do odbioru dostarczonych materiałów i usług wykonanych zgodnie z umową do dnia odstąpienia od umowy i zapłaty wynagrodzenia za wykonaną część zamówienia. </w:t>
      </w:r>
    </w:p>
    <w:p w14:paraId="515086D6" w14:textId="4BECA598" w:rsidR="00AA7F77" w:rsidRPr="00AA7F77" w:rsidRDefault="00AA7F77">
      <w:pPr>
        <w:ind w:left="720"/>
        <w:jc w:val="both"/>
        <w:rPr>
          <w:rFonts w:ascii="Arial" w:hAnsi="Arial" w:cs="Arial"/>
        </w:rPr>
      </w:pPr>
      <w:r w:rsidRPr="00AA7F77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odstąpienie od Umowy może nastąpić do końca terminu wskazanego w § 2 ust. 1.</w:t>
      </w:r>
    </w:p>
    <w:p w14:paraId="291309FD" w14:textId="77777777" w:rsidR="00E21D33" w:rsidRDefault="00C04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A7309B9" w14:textId="77777777" w:rsidR="00E21D33" w:rsidRDefault="00C04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§ 10</w:t>
      </w:r>
    </w:p>
    <w:p w14:paraId="0A48DDBF" w14:textId="00472EF4" w:rsidR="00E21D33" w:rsidRPr="0070708C" w:rsidRDefault="00C040FF">
      <w:pPr>
        <w:jc w:val="both"/>
      </w:pPr>
      <w:r>
        <w:rPr>
          <w:rFonts w:ascii="Arial" w:hAnsi="Arial" w:cs="Arial"/>
        </w:rPr>
        <w:t xml:space="preserve">1. Wraz z zawarciem umowy Wykonawca wniósł zabezpieczenie należytego jej wykonania w wysokości </w:t>
      </w:r>
      <w:r>
        <w:rPr>
          <w:rFonts w:ascii="Arial" w:hAnsi="Arial" w:cs="Arial"/>
          <w:b/>
        </w:rPr>
        <w:t xml:space="preserve"> </w:t>
      </w:r>
      <w:r w:rsidR="0001436A">
        <w:rPr>
          <w:rFonts w:ascii="Arial" w:hAnsi="Arial" w:cs="Arial"/>
          <w:b/>
        </w:rPr>
        <w:t>2</w:t>
      </w:r>
      <w:r w:rsidRPr="0070708C">
        <w:rPr>
          <w:rFonts w:ascii="Arial" w:hAnsi="Arial" w:cs="Arial"/>
          <w:b/>
        </w:rPr>
        <w:t xml:space="preserve"> % całkowitego wynagrodzenia brutto </w:t>
      </w:r>
      <w:r w:rsidRPr="0070708C">
        <w:rPr>
          <w:rFonts w:ascii="Arial" w:hAnsi="Arial" w:cs="Arial"/>
        </w:rPr>
        <w:t>w formie ............. ..............................</w:t>
      </w:r>
    </w:p>
    <w:p w14:paraId="286F8C34" w14:textId="60505FD5" w:rsidR="00E21D33" w:rsidRPr="00574643" w:rsidRDefault="00C040FF">
      <w:pPr>
        <w:jc w:val="both"/>
        <w:rPr>
          <w:color w:val="auto"/>
        </w:rPr>
      </w:pPr>
      <w:r w:rsidRPr="0070708C">
        <w:rPr>
          <w:rFonts w:ascii="Arial" w:hAnsi="Arial" w:cs="Arial"/>
        </w:rPr>
        <w:t xml:space="preserve">2. </w:t>
      </w:r>
      <w:bookmarkStart w:id="1" w:name="__DdeLink__4220_110262343"/>
      <w:r w:rsidRPr="0070708C">
        <w:rPr>
          <w:rFonts w:ascii="Arial" w:hAnsi="Arial" w:cs="Arial"/>
        </w:rPr>
        <w:t>Zamawiaj</w:t>
      </w:r>
      <w:r w:rsidRPr="0070708C">
        <w:rPr>
          <w:rFonts w:ascii="Arial" w:eastAsia="TimesNewRoman" w:hAnsi="Arial" w:cs="Arial"/>
        </w:rPr>
        <w:t>ą</w:t>
      </w:r>
      <w:r w:rsidRPr="0070708C">
        <w:rPr>
          <w:rFonts w:ascii="Arial" w:hAnsi="Arial" w:cs="Arial"/>
        </w:rPr>
        <w:t>cy zwraca zabezpieczenie wniesione w pieni</w:t>
      </w:r>
      <w:r w:rsidRPr="0070708C">
        <w:rPr>
          <w:rFonts w:ascii="Arial" w:eastAsia="TimesNewRoman" w:hAnsi="Arial" w:cs="Arial"/>
        </w:rPr>
        <w:t>ą</w:t>
      </w:r>
      <w:r w:rsidRPr="0070708C">
        <w:rPr>
          <w:rFonts w:ascii="Arial" w:hAnsi="Arial" w:cs="Arial"/>
        </w:rPr>
        <w:t>dzu z odsetkami wynikaj</w:t>
      </w:r>
      <w:r w:rsidRPr="0070708C">
        <w:rPr>
          <w:rFonts w:ascii="Arial" w:eastAsia="TimesNewRoman" w:hAnsi="Arial" w:cs="Arial"/>
        </w:rPr>
        <w:t>ą</w:t>
      </w:r>
      <w:r w:rsidRPr="0070708C">
        <w:rPr>
          <w:rFonts w:ascii="Arial" w:hAnsi="Arial" w:cs="Arial"/>
        </w:rPr>
        <w:t>cymi z umowy rachunku bankowego, na którym było ono przechowywane, pomniejszone o koszt prowadzenia tego rachunku oraz prowizji bankowej za przelew pieni</w:t>
      </w:r>
      <w:r w:rsidRPr="0070708C">
        <w:rPr>
          <w:rFonts w:ascii="Arial" w:eastAsia="TimesNewRoman" w:hAnsi="Arial" w:cs="Arial"/>
        </w:rPr>
        <w:t>ę</w:t>
      </w:r>
      <w:bookmarkEnd w:id="1"/>
      <w:r w:rsidRPr="0070708C">
        <w:rPr>
          <w:rFonts w:ascii="Arial" w:hAnsi="Arial" w:cs="Arial"/>
        </w:rPr>
        <w:t>dz</w:t>
      </w:r>
      <w:r w:rsidR="00295B8D">
        <w:rPr>
          <w:rFonts w:ascii="Arial" w:hAnsi="Arial" w:cs="Arial"/>
        </w:rPr>
        <w:t xml:space="preserve">y na rachunek bankowy </w:t>
      </w:r>
      <w:r w:rsidR="00295B8D" w:rsidRPr="00574643">
        <w:rPr>
          <w:rFonts w:ascii="Arial" w:hAnsi="Arial" w:cs="Arial"/>
          <w:color w:val="auto"/>
        </w:rPr>
        <w:t>Wykonawcy w terminie 30 dni od dnia wykonania zamówienia i uznania przez Zamawiającego za należycie wykonane.</w:t>
      </w:r>
    </w:p>
    <w:p w14:paraId="0D34B40D" w14:textId="77777777" w:rsidR="00295B8D" w:rsidRPr="00574643" w:rsidRDefault="00FC37BF" w:rsidP="00295B8D">
      <w:pPr>
        <w:jc w:val="both"/>
        <w:rPr>
          <w:rFonts w:ascii="Arial" w:hAnsi="Arial" w:cs="Arial"/>
          <w:color w:val="auto"/>
        </w:rPr>
      </w:pPr>
      <w:r w:rsidRPr="00574643">
        <w:rPr>
          <w:rFonts w:ascii="Arial" w:hAnsi="Arial" w:cs="Arial"/>
          <w:color w:val="auto"/>
        </w:rPr>
        <w:t>3</w:t>
      </w:r>
      <w:r w:rsidR="00C040FF" w:rsidRPr="00574643">
        <w:rPr>
          <w:rFonts w:ascii="Arial" w:hAnsi="Arial" w:cs="Arial"/>
          <w:color w:val="auto"/>
        </w:rPr>
        <w:t>. Zabezpieczenie służy pokryciu roszczeń Zamawiającego z tytułu niewykonania lub nienależytego wykonania przedmiotu umowy.</w:t>
      </w:r>
    </w:p>
    <w:p w14:paraId="0ECDBBF3" w14:textId="77777777" w:rsidR="00295B8D" w:rsidRPr="00574643" w:rsidRDefault="00295B8D" w:rsidP="00295B8D">
      <w:pPr>
        <w:jc w:val="both"/>
        <w:rPr>
          <w:rFonts w:ascii="Arial" w:hAnsi="Arial" w:cs="Arial"/>
          <w:color w:val="auto"/>
        </w:rPr>
      </w:pPr>
      <w:r w:rsidRPr="00574643">
        <w:rPr>
          <w:rFonts w:ascii="Arial" w:hAnsi="Arial" w:cs="Arial"/>
          <w:color w:val="auto"/>
        </w:rPr>
        <w:t>4. Wykonawca zobowiązuje się w dniu zawarcia niniejszej Umowy do przedstawienia Zamawiającemu kopii zawartej przez Wykonawcę umowy ubezpieczeniowej od odpowiedzialności cywilnej Wykonawcy w zakresie prowadzonej przez niego działalności na sumę gwarancyjną w wysokości minimum 200 000,00 zł (słownie: dwieście tysięcy 00/100 zł).</w:t>
      </w:r>
    </w:p>
    <w:p w14:paraId="7BF522EC" w14:textId="77777777" w:rsidR="00295B8D" w:rsidRPr="00574643" w:rsidRDefault="00295B8D" w:rsidP="00295B8D">
      <w:pPr>
        <w:jc w:val="both"/>
        <w:rPr>
          <w:rFonts w:ascii="Arial" w:hAnsi="Arial" w:cs="Arial"/>
          <w:color w:val="auto"/>
        </w:rPr>
      </w:pPr>
      <w:r w:rsidRPr="00574643">
        <w:rPr>
          <w:rFonts w:ascii="Arial" w:hAnsi="Arial" w:cs="Arial"/>
          <w:color w:val="auto"/>
        </w:rPr>
        <w:lastRenderedPageBreak/>
        <w:t xml:space="preserve">5. Wszelkie koszty związane z zawarciem i utrzymaniem umowy ubezpieczenia w czasie trwania umowy ponosi Wykonawca. </w:t>
      </w:r>
    </w:p>
    <w:p w14:paraId="2327ABD7" w14:textId="2FF33238" w:rsidR="00295B8D" w:rsidRPr="00574643" w:rsidRDefault="00295B8D" w:rsidP="00295B8D">
      <w:pPr>
        <w:jc w:val="both"/>
        <w:rPr>
          <w:rFonts w:ascii="Arial" w:hAnsi="Arial" w:cs="Arial"/>
          <w:color w:val="auto"/>
        </w:rPr>
      </w:pPr>
      <w:r w:rsidRPr="00574643">
        <w:rPr>
          <w:rFonts w:ascii="Arial" w:hAnsi="Arial" w:cs="Arial"/>
          <w:color w:val="auto"/>
        </w:rPr>
        <w:t xml:space="preserve">6. Wykonawca zobowiązany jest zapewnić ciągłość obowiązywania umowy ubezpieczenia o której mowa w ust. 4 w całym okresie obowiązywania niniejszej umowy, a w szczególności zobowiązany jest dostarczyć nową umowę ubezpieczenia najpóźniej na 7 dni przed dniem upływu terminu obowiązywania umowy ubezpieczenia przedstawionej Zamawiającemu zgodnie z ust. 4. </w:t>
      </w:r>
    </w:p>
    <w:p w14:paraId="06794573" w14:textId="756A02CC" w:rsidR="00295B8D" w:rsidRPr="00574643" w:rsidRDefault="00295B8D">
      <w:pPr>
        <w:jc w:val="both"/>
        <w:rPr>
          <w:color w:val="auto"/>
        </w:rPr>
      </w:pPr>
    </w:p>
    <w:p w14:paraId="73F97489" w14:textId="77777777" w:rsidR="00E21D33" w:rsidRPr="00574643" w:rsidRDefault="00E21D33">
      <w:pPr>
        <w:jc w:val="both"/>
        <w:rPr>
          <w:color w:val="auto"/>
        </w:rPr>
      </w:pPr>
    </w:p>
    <w:p w14:paraId="43F8A501" w14:textId="77777777" w:rsidR="00E21D33" w:rsidRDefault="00E21D33">
      <w:pPr>
        <w:jc w:val="both"/>
        <w:rPr>
          <w:rFonts w:ascii="Arial" w:hAnsi="Arial" w:cs="Arial"/>
          <w:sz w:val="22"/>
          <w:szCs w:val="22"/>
        </w:rPr>
      </w:pPr>
    </w:p>
    <w:p w14:paraId="34DEED4F" w14:textId="77777777" w:rsidR="00E21D33" w:rsidRDefault="00E21D33">
      <w:pPr>
        <w:jc w:val="both"/>
        <w:rPr>
          <w:rFonts w:ascii="Arial" w:hAnsi="Arial" w:cs="Arial"/>
        </w:rPr>
      </w:pPr>
    </w:p>
    <w:p w14:paraId="6742B049" w14:textId="77777777" w:rsidR="00E21D33" w:rsidRDefault="00C040FF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 11</w:t>
      </w:r>
    </w:p>
    <w:p w14:paraId="0471D064" w14:textId="77777777" w:rsidR="00E21D33" w:rsidRDefault="00C040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W sprawach nieuregulowanych w umowie stosuje się przepisy Kodeksu cywilnego oraz ustawy Prawo zamówień publicznych.</w:t>
      </w:r>
    </w:p>
    <w:p w14:paraId="1D544713" w14:textId="77777777" w:rsidR="00E21D33" w:rsidRDefault="00C040F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</w:rPr>
        <w:t>Spory wynikające z umowy podlegają rozstrzyganiu przez sąd właściwy dla Zamawiającego.</w:t>
      </w:r>
    </w:p>
    <w:p w14:paraId="453766F7" w14:textId="77777777" w:rsidR="00E21D33" w:rsidRDefault="00C04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Integralną część umowy stanowią SIWZ i oferta Wykonawcy.</w:t>
      </w:r>
    </w:p>
    <w:p w14:paraId="7975DB02" w14:textId="77777777" w:rsidR="00E21D33" w:rsidRDefault="00E21D33">
      <w:pPr>
        <w:jc w:val="both"/>
        <w:rPr>
          <w:rFonts w:ascii="Arial" w:hAnsi="Arial" w:cs="Arial"/>
          <w:b/>
        </w:rPr>
      </w:pPr>
    </w:p>
    <w:p w14:paraId="395FCE4B" w14:textId="77777777" w:rsidR="00E21D33" w:rsidRDefault="00C040FF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 12</w:t>
      </w:r>
    </w:p>
    <w:p w14:paraId="7DFC8882" w14:textId="4C36A53A" w:rsidR="00E21D33" w:rsidRDefault="00C040FF">
      <w:pPr>
        <w:pStyle w:val="Tekstpodstawowy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Umowę sporządzono w dwóch jednobrzmiących egzemplarzach, po jednym dla każdej ze stron.</w:t>
      </w:r>
    </w:p>
    <w:p w14:paraId="5C0DDC3C" w14:textId="77777777" w:rsidR="00E21D33" w:rsidRDefault="00C040FF">
      <w:pPr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1AC6D120" w14:textId="77777777" w:rsidR="00E21D33" w:rsidRDefault="00C040FF">
      <w:pPr>
        <w:rPr>
          <w:rFonts w:ascii="Arial" w:hAnsi="Arial" w:cs="Arial"/>
        </w:rPr>
      </w:pPr>
      <w:r>
        <w:rPr>
          <w:rFonts w:ascii="Arial" w:hAnsi="Arial" w:cs="Arial"/>
        </w:rPr>
        <w:t>Zestawienie ilości i lokalizacja miejsc dostawy</w:t>
      </w:r>
    </w:p>
    <w:p w14:paraId="58517E9B" w14:textId="77777777" w:rsidR="00E21D33" w:rsidRDefault="00E21D33">
      <w:pPr>
        <w:rPr>
          <w:rFonts w:ascii="Arial" w:hAnsi="Arial" w:cs="Arial"/>
          <w:color w:val="FF0000"/>
        </w:rPr>
      </w:pPr>
    </w:p>
    <w:p w14:paraId="61A7ADA0" w14:textId="79F96940" w:rsidR="00204C3D" w:rsidRDefault="00C040FF" w:rsidP="00053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ZAMAWIAJĄCY</w:t>
      </w:r>
    </w:p>
    <w:p w14:paraId="6E332F6E" w14:textId="28CDF62D" w:rsidR="00204C3D" w:rsidRDefault="00204C3D" w:rsidP="00053306">
      <w:pPr>
        <w:rPr>
          <w:rFonts w:ascii="Arial" w:hAnsi="Arial" w:cs="Arial"/>
          <w:b/>
        </w:rPr>
      </w:pPr>
    </w:p>
    <w:p w14:paraId="0069D2F9" w14:textId="76CF5DE4" w:rsidR="00DD6E3B" w:rsidRDefault="00DD6E3B" w:rsidP="00053306">
      <w:pPr>
        <w:rPr>
          <w:rFonts w:ascii="Arial" w:hAnsi="Arial" w:cs="Arial"/>
          <w:b/>
        </w:rPr>
      </w:pPr>
    </w:p>
    <w:p w14:paraId="0C51DFF4" w14:textId="08EDBE39" w:rsidR="00DD6E3B" w:rsidRDefault="00DD6E3B" w:rsidP="00053306">
      <w:pPr>
        <w:rPr>
          <w:rFonts w:ascii="Arial" w:hAnsi="Arial" w:cs="Arial"/>
          <w:b/>
        </w:rPr>
      </w:pPr>
    </w:p>
    <w:p w14:paraId="23A745E8" w14:textId="6331ADC5" w:rsidR="00C212C0" w:rsidRDefault="00C212C0" w:rsidP="00053306">
      <w:pPr>
        <w:rPr>
          <w:rFonts w:ascii="Arial" w:hAnsi="Arial" w:cs="Arial"/>
          <w:b/>
        </w:rPr>
      </w:pPr>
    </w:p>
    <w:p w14:paraId="03E44C44" w14:textId="684E7D2E" w:rsidR="00C212C0" w:rsidRDefault="00C212C0" w:rsidP="00053306">
      <w:pPr>
        <w:rPr>
          <w:rFonts w:ascii="Arial" w:hAnsi="Arial" w:cs="Arial"/>
          <w:b/>
        </w:rPr>
      </w:pPr>
    </w:p>
    <w:p w14:paraId="26253B8F" w14:textId="7D6A9B5C" w:rsidR="00C212C0" w:rsidRDefault="00C212C0" w:rsidP="00053306">
      <w:pPr>
        <w:rPr>
          <w:rFonts w:ascii="Arial" w:hAnsi="Arial" w:cs="Arial"/>
          <w:b/>
        </w:rPr>
      </w:pPr>
    </w:p>
    <w:p w14:paraId="7DD72462" w14:textId="419BCF7E" w:rsidR="00C212C0" w:rsidRDefault="00C212C0" w:rsidP="00053306">
      <w:pPr>
        <w:rPr>
          <w:rFonts w:ascii="Arial" w:hAnsi="Arial" w:cs="Arial"/>
          <w:b/>
        </w:rPr>
      </w:pPr>
    </w:p>
    <w:p w14:paraId="1173F369" w14:textId="284DC66F" w:rsidR="00C212C0" w:rsidRDefault="00C212C0" w:rsidP="00053306">
      <w:pPr>
        <w:rPr>
          <w:rFonts w:ascii="Arial" w:hAnsi="Arial" w:cs="Arial"/>
          <w:b/>
        </w:rPr>
      </w:pPr>
    </w:p>
    <w:p w14:paraId="4AC24825" w14:textId="1A5699A5" w:rsidR="00C212C0" w:rsidRDefault="00C212C0" w:rsidP="00053306">
      <w:pPr>
        <w:rPr>
          <w:rFonts w:ascii="Arial" w:hAnsi="Arial" w:cs="Arial"/>
          <w:b/>
        </w:rPr>
      </w:pPr>
    </w:p>
    <w:p w14:paraId="07511F7E" w14:textId="0F3FD089" w:rsidR="00C212C0" w:rsidRDefault="00C212C0" w:rsidP="00053306">
      <w:pPr>
        <w:rPr>
          <w:rFonts w:ascii="Arial" w:hAnsi="Arial" w:cs="Arial"/>
          <w:b/>
        </w:rPr>
      </w:pPr>
    </w:p>
    <w:p w14:paraId="1E2FD849" w14:textId="2C892B0F" w:rsidR="00811142" w:rsidRDefault="00811142" w:rsidP="00053306">
      <w:pPr>
        <w:rPr>
          <w:rFonts w:ascii="Arial" w:hAnsi="Arial" w:cs="Arial"/>
          <w:b/>
        </w:rPr>
      </w:pPr>
    </w:p>
    <w:p w14:paraId="25459D51" w14:textId="7AB0EF1C" w:rsidR="00811142" w:rsidRDefault="00811142" w:rsidP="00053306">
      <w:pPr>
        <w:rPr>
          <w:rFonts w:ascii="Arial" w:hAnsi="Arial" w:cs="Arial"/>
          <w:b/>
        </w:rPr>
      </w:pPr>
    </w:p>
    <w:p w14:paraId="70D1F856" w14:textId="4230DC20" w:rsidR="00811142" w:rsidRDefault="00811142" w:rsidP="00053306">
      <w:pPr>
        <w:rPr>
          <w:rFonts w:ascii="Arial" w:hAnsi="Arial" w:cs="Arial"/>
          <w:b/>
        </w:rPr>
      </w:pPr>
    </w:p>
    <w:p w14:paraId="67798C38" w14:textId="3D051CF5" w:rsidR="00811142" w:rsidRDefault="00811142" w:rsidP="00053306">
      <w:pPr>
        <w:rPr>
          <w:rFonts w:ascii="Arial" w:hAnsi="Arial" w:cs="Arial"/>
          <w:b/>
        </w:rPr>
      </w:pPr>
    </w:p>
    <w:p w14:paraId="0834A9F7" w14:textId="67691CBB" w:rsidR="00811142" w:rsidRDefault="00811142" w:rsidP="00053306">
      <w:pPr>
        <w:rPr>
          <w:rFonts w:ascii="Arial" w:hAnsi="Arial" w:cs="Arial"/>
          <w:b/>
        </w:rPr>
      </w:pPr>
    </w:p>
    <w:p w14:paraId="46800E05" w14:textId="39A6B8B9" w:rsidR="00811142" w:rsidRDefault="00811142" w:rsidP="00053306">
      <w:pPr>
        <w:rPr>
          <w:rFonts w:ascii="Arial" w:hAnsi="Arial" w:cs="Arial"/>
          <w:b/>
        </w:rPr>
      </w:pPr>
    </w:p>
    <w:p w14:paraId="4C09620E" w14:textId="77777777" w:rsidR="00811142" w:rsidRDefault="00811142" w:rsidP="00053306">
      <w:pPr>
        <w:rPr>
          <w:rFonts w:ascii="Arial" w:hAnsi="Arial" w:cs="Arial"/>
          <w:b/>
        </w:rPr>
      </w:pPr>
    </w:p>
    <w:p w14:paraId="6AC5EF76" w14:textId="46806E5D" w:rsidR="00C212C0" w:rsidRDefault="00C212C0" w:rsidP="00053306">
      <w:pPr>
        <w:rPr>
          <w:rFonts w:ascii="Arial" w:hAnsi="Arial" w:cs="Arial"/>
          <w:b/>
        </w:rPr>
      </w:pPr>
    </w:p>
    <w:p w14:paraId="4816C039" w14:textId="2BD92DC4" w:rsidR="00C212C0" w:rsidRDefault="00C212C0" w:rsidP="00053306">
      <w:pPr>
        <w:rPr>
          <w:rFonts w:ascii="Arial" w:hAnsi="Arial" w:cs="Arial"/>
          <w:b/>
        </w:rPr>
      </w:pPr>
    </w:p>
    <w:p w14:paraId="45BD70A0" w14:textId="0F967B5A" w:rsidR="00C212C0" w:rsidRDefault="00C212C0" w:rsidP="00053306">
      <w:pPr>
        <w:rPr>
          <w:rFonts w:ascii="Arial" w:hAnsi="Arial" w:cs="Arial"/>
          <w:b/>
        </w:rPr>
      </w:pPr>
    </w:p>
    <w:p w14:paraId="1B06DB47" w14:textId="7116F361" w:rsidR="00C212C0" w:rsidRDefault="00C212C0" w:rsidP="00053306">
      <w:pPr>
        <w:rPr>
          <w:rFonts w:ascii="Arial" w:hAnsi="Arial" w:cs="Arial"/>
          <w:b/>
        </w:rPr>
      </w:pPr>
    </w:p>
    <w:p w14:paraId="1883C01C" w14:textId="116DACFE" w:rsidR="00C212C0" w:rsidRDefault="00C212C0" w:rsidP="00053306">
      <w:pPr>
        <w:rPr>
          <w:rFonts w:ascii="Arial" w:hAnsi="Arial" w:cs="Arial"/>
          <w:b/>
        </w:rPr>
      </w:pPr>
    </w:p>
    <w:p w14:paraId="3792564E" w14:textId="77777777" w:rsidR="00C212C0" w:rsidRDefault="00C212C0" w:rsidP="00053306">
      <w:pPr>
        <w:rPr>
          <w:rFonts w:ascii="Arial" w:hAnsi="Arial" w:cs="Arial"/>
          <w:b/>
        </w:rPr>
      </w:pPr>
    </w:p>
    <w:p w14:paraId="7992C178" w14:textId="77777777" w:rsidR="00DD6E3B" w:rsidRDefault="00DD6E3B" w:rsidP="00053306">
      <w:pPr>
        <w:rPr>
          <w:rFonts w:ascii="Arial" w:hAnsi="Arial" w:cs="Arial"/>
          <w:b/>
        </w:rPr>
      </w:pPr>
    </w:p>
    <w:p w14:paraId="1141F170" w14:textId="77777777" w:rsidR="00204C3D" w:rsidRPr="00053306" w:rsidRDefault="00204C3D" w:rsidP="00053306">
      <w:pPr>
        <w:rPr>
          <w:rFonts w:ascii="Arial" w:hAnsi="Arial" w:cs="Arial"/>
          <w:b/>
        </w:rPr>
      </w:pPr>
    </w:p>
    <w:p w14:paraId="2A98D4F2" w14:textId="4F4846A1" w:rsidR="00E21D33" w:rsidRDefault="004710BD" w:rsidP="004710BD">
      <w:r>
        <w:lastRenderedPageBreak/>
        <w:t>Znak spr.</w:t>
      </w:r>
      <w:r w:rsidR="00CE130B">
        <w:t>SA</w:t>
      </w:r>
      <w:r>
        <w:t>.270.</w:t>
      </w:r>
      <w:r w:rsidR="00CC27F9">
        <w:t>4</w:t>
      </w:r>
      <w:r>
        <w:t>.202</w:t>
      </w:r>
      <w:r w:rsidR="000B4BF0">
        <w:t>3</w:t>
      </w:r>
      <w:r>
        <w:t xml:space="preserve">                                                                   </w:t>
      </w:r>
      <w:r w:rsidR="00C040FF">
        <w:t xml:space="preserve">Załącznik  do SWZ nr </w:t>
      </w:r>
      <w:r w:rsidR="00E57A8F">
        <w:t>3</w:t>
      </w:r>
    </w:p>
    <w:p w14:paraId="442E073B" w14:textId="77777777" w:rsidR="00E21D33" w:rsidRDefault="00E21D33">
      <w:pPr>
        <w:jc w:val="right"/>
      </w:pPr>
    </w:p>
    <w:p w14:paraId="34D82891" w14:textId="4D080E0C" w:rsidR="00E21D33" w:rsidRDefault="00C040F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Zestawienie ilości i lokalizacja miejsc dostawy materiałów do utrzymania dróg leśnych oraz wymagania dotyczące materiałów i wykonywanych usług </w:t>
      </w:r>
      <w:r>
        <w:rPr>
          <w:b/>
        </w:rPr>
        <w:t>w Nadleśnictwie  do przetargu NS.270.</w:t>
      </w:r>
      <w:r w:rsidR="00CC27F9">
        <w:rPr>
          <w:b/>
        </w:rPr>
        <w:t>4</w:t>
      </w:r>
      <w:r>
        <w:rPr>
          <w:b/>
        </w:rPr>
        <w:t>.202</w:t>
      </w:r>
      <w:r w:rsidR="000B4BF0">
        <w:rPr>
          <w:b/>
        </w:rPr>
        <w:t>3</w:t>
      </w:r>
      <w:r>
        <w:rPr>
          <w:b/>
        </w:rPr>
        <w:t xml:space="preserve"> </w:t>
      </w:r>
    </w:p>
    <w:p w14:paraId="63991D1D" w14:textId="77777777" w:rsidR="00E21D33" w:rsidRDefault="00E21D33">
      <w:pPr>
        <w:rPr>
          <w:color w:val="FF0000"/>
        </w:rPr>
      </w:pPr>
    </w:p>
    <w:p w14:paraId="03FEC498" w14:textId="77777777" w:rsidR="00E21D33" w:rsidRDefault="00E21D33">
      <w:pPr>
        <w:rPr>
          <w:color w:val="FF0000"/>
        </w:rPr>
      </w:pPr>
    </w:p>
    <w:tbl>
      <w:tblPr>
        <w:tblW w:w="745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22"/>
        <w:gridCol w:w="976"/>
        <w:gridCol w:w="1128"/>
        <w:gridCol w:w="1249"/>
        <w:gridCol w:w="1352"/>
        <w:gridCol w:w="974"/>
      </w:tblGrid>
      <w:tr w:rsidR="00CC27F9" w14:paraId="1DBDBFC4" w14:textId="3268BC5A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FC8B3A3" w14:textId="77777777" w:rsidR="00CC27F9" w:rsidRDefault="00CC27F9">
            <w:pPr>
              <w:spacing w:line="360" w:lineRule="auto"/>
            </w:pPr>
            <w:r>
              <w:t>Lp.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A06BCD" w14:textId="77777777" w:rsidR="00CC27F9" w:rsidRDefault="00CC27F9">
            <w:r>
              <w:t>Nazwa leśnictwa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546D6A" w14:textId="77777777" w:rsidR="00CC27F9" w:rsidRDefault="00CC27F9">
            <w:pPr>
              <w:jc w:val="center"/>
            </w:pPr>
            <w:r>
              <w:t>Ilość pospółki</w:t>
            </w:r>
          </w:p>
          <w:p w14:paraId="2BF66276" w14:textId="77777777" w:rsidR="00CC27F9" w:rsidRDefault="00CC27F9">
            <w:pPr>
              <w:jc w:val="center"/>
            </w:pPr>
            <w:r>
              <w:t>ton.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2C1286" w14:textId="77777777" w:rsidR="00CC27F9" w:rsidRDefault="00CC27F9">
            <w:pPr>
              <w:jc w:val="center"/>
            </w:pPr>
            <w:r>
              <w:t xml:space="preserve">Ilość </w:t>
            </w:r>
            <w:proofErr w:type="spellStart"/>
            <w:r>
              <w:t>niesortu</w:t>
            </w:r>
            <w:proofErr w:type="spellEnd"/>
            <w:r>
              <w:t xml:space="preserve"> </w:t>
            </w:r>
            <w:proofErr w:type="spellStart"/>
            <w:r>
              <w:t>kamien</w:t>
            </w:r>
            <w:proofErr w:type="spellEnd"/>
            <w:r>
              <w:t>. ton.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CF675D" w14:textId="77777777" w:rsidR="00CC27F9" w:rsidRDefault="00CC27F9">
            <w:pPr>
              <w:jc w:val="center"/>
            </w:pPr>
            <w:r>
              <w:t>Ilość mieszanki optymalnej ton.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BD159B" w14:textId="77777777" w:rsidR="00CC27F9" w:rsidRDefault="00CC27F9">
            <w:pPr>
              <w:jc w:val="center"/>
            </w:pPr>
            <w:r>
              <w:t>Ilość godz. profilowania dróg leśnych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F2A556" w14:textId="77777777" w:rsidR="00CC27F9" w:rsidRDefault="00CC27F9">
            <w:r>
              <w:t xml:space="preserve">Ilość godzin KAT, </w:t>
            </w:r>
          </w:p>
        </w:tc>
      </w:tr>
      <w:tr w:rsidR="00CC27F9" w14:paraId="3327CFEC" w14:textId="05228E9B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728EC8" w14:textId="77777777" w:rsidR="00CC27F9" w:rsidRDefault="00CC27F9">
            <w:pPr>
              <w:spacing w:line="360" w:lineRule="auto"/>
            </w:pPr>
            <w:r>
              <w:t>1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DC5A8F" w14:textId="77777777" w:rsidR="00CC27F9" w:rsidRDefault="00CC27F9">
            <w:pPr>
              <w:spacing w:line="360" w:lineRule="auto"/>
            </w:pPr>
            <w:r>
              <w:t>Rańsk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C8AF9DE" w14:textId="03E7F571" w:rsidR="00CC27F9" w:rsidRDefault="00CC27F9" w:rsidP="00B5692D">
            <w:pPr>
              <w:spacing w:line="360" w:lineRule="auto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A06BEE" w14:textId="1F2D65E4" w:rsidR="00CC27F9" w:rsidRDefault="00CC27F9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59385E" w14:textId="48CCDA92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D43CBF" w14:textId="77777777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2B59FA" w14:textId="29F78296" w:rsidR="00CC27F9" w:rsidRDefault="00CC27F9">
            <w:pPr>
              <w:jc w:val="center"/>
            </w:pPr>
            <w:r>
              <w:t>8</w:t>
            </w:r>
          </w:p>
        </w:tc>
      </w:tr>
      <w:tr w:rsidR="00CC27F9" w14:paraId="143B7E9C" w14:textId="46C2A5B2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604D34" w14:textId="77777777" w:rsidR="00CC27F9" w:rsidRDefault="00CC27F9">
            <w:pPr>
              <w:spacing w:line="360" w:lineRule="auto"/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7E8DC6" w14:textId="77777777" w:rsidR="00CC27F9" w:rsidRDefault="00CC27F9">
            <w:pPr>
              <w:spacing w:line="360" w:lineRule="auto"/>
            </w:pPr>
            <w:r>
              <w:t>Rostek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119C26" w14:textId="667362F7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A058FC" w14:textId="2DA07220" w:rsidR="00CC27F9" w:rsidRDefault="00CC27F9">
            <w:pPr>
              <w:spacing w:line="360" w:lineRule="auto"/>
              <w:jc w:val="center"/>
            </w:pPr>
            <w:r>
              <w:t>650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82AD10" w14:textId="613A8A1C" w:rsidR="00CC27F9" w:rsidRDefault="00CC27F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361FC6" w14:textId="08D1883B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6DA40F" w14:textId="01694E6C" w:rsidR="00CC27F9" w:rsidRDefault="00CC27F9">
            <w:pPr>
              <w:jc w:val="center"/>
            </w:pPr>
          </w:p>
        </w:tc>
      </w:tr>
      <w:tr w:rsidR="00CC27F9" w14:paraId="6C6FF3EA" w14:textId="3380277C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974F220" w14:textId="77777777" w:rsidR="00CC27F9" w:rsidRDefault="00CC27F9">
            <w:pPr>
              <w:spacing w:line="360" w:lineRule="auto"/>
            </w:pPr>
            <w:r>
              <w:t>3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798C18" w14:textId="77777777" w:rsidR="00CC27F9" w:rsidRDefault="00CC27F9">
            <w:pPr>
              <w:spacing w:line="360" w:lineRule="auto"/>
            </w:pPr>
            <w:proofErr w:type="spellStart"/>
            <w:r>
              <w:t>Kołoin</w:t>
            </w:r>
            <w:proofErr w:type="spellEnd"/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003FB9" w14:textId="5BA54183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996F3A" w14:textId="02BA30B0" w:rsidR="00CC27F9" w:rsidRDefault="00CC27F9">
            <w:pPr>
              <w:spacing w:line="360" w:lineRule="auto"/>
              <w:jc w:val="center"/>
            </w:pPr>
            <w:r>
              <w:t>550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4CE7CD" w14:textId="38E3C648" w:rsidR="00CC27F9" w:rsidRDefault="00CC27F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65743F" w14:textId="48E23549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296762" w14:textId="77777777" w:rsidR="00CC27F9" w:rsidRDefault="00CC27F9">
            <w:pPr>
              <w:jc w:val="center"/>
            </w:pPr>
          </w:p>
        </w:tc>
      </w:tr>
      <w:tr w:rsidR="00CC27F9" w14:paraId="11864F37" w14:textId="44EFEFCB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DED45A1" w14:textId="77777777" w:rsidR="00CC27F9" w:rsidRDefault="00CC27F9">
            <w:pPr>
              <w:spacing w:line="360" w:lineRule="auto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950170" w14:textId="77777777" w:rsidR="00CC27F9" w:rsidRDefault="00CC27F9">
            <w:pPr>
              <w:spacing w:line="360" w:lineRule="auto"/>
            </w:pPr>
            <w:proofErr w:type="spellStart"/>
            <w:r>
              <w:t>Piersławek</w:t>
            </w:r>
            <w:proofErr w:type="spellEnd"/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64F843" w14:textId="52849D83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94DC42" w14:textId="414C5086" w:rsidR="00CC27F9" w:rsidRDefault="00CC27F9" w:rsidP="006114AA">
            <w:pPr>
              <w:spacing w:line="360" w:lineRule="auto"/>
              <w:jc w:val="center"/>
            </w:pPr>
            <w:r>
              <w:t>450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D2B979" w14:textId="26D97C44" w:rsidR="00CC27F9" w:rsidRDefault="00CC27F9">
            <w:pPr>
              <w:spacing w:line="360" w:lineRule="auto"/>
              <w:jc w:val="center"/>
            </w:pPr>
            <w:r>
              <w:t>350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224D91" w14:textId="474A3925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806A21E" w14:textId="77777777" w:rsidR="00CC27F9" w:rsidRDefault="00CC27F9">
            <w:pPr>
              <w:jc w:val="center"/>
            </w:pPr>
          </w:p>
        </w:tc>
      </w:tr>
      <w:tr w:rsidR="00CC27F9" w14:paraId="5EDA4076" w14:textId="7A1A4DBB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999D30" w14:textId="77777777" w:rsidR="00CC27F9" w:rsidRDefault="00CC27F9">
            <w:pPr>
              <w:spacing w:line="360" w:lineRule="auto"/>
            </w:pPr>
            <w:r>
              <w:t>5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301AB8" w14:textId="77777777" w:rsidR="00CC27F9" w:rsidRDefault="00CC27F9">
            <w:pPr>
              <w:spacing w:line="360" w:lineRule="auto"/>
            </w:pPr>
            <w:r>
              <w:t>Jeziorko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7DEE58" w14:textId="374A197C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2D7638" w14:textId="482936EA" w:rsidR="00CC27F9" w:rsidRDefault="00CC27F9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1D0A6D" w14:textId="77D85B02" w:rsidR="00CC27F9" w:rsidRDefault="00CC27F9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25C766" w14:textId="644288DE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25F58B0" w14:textId="67899A6B" w:rsidR="00CC27F9" w:rsidRDefault="00CC27F9">
            <w:pPr>
              <w:jc w:val="center"/>
            </w:pPr>
          </w:p>
        </w:tc>
      </w:tr>
      <w:tr w:rsidR="00CC27F9" w14:paraId="05F92DDD" w14:textId="4C00B79A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E7D79D" w14:textId="77777777" w:rsidR="00CC27F9" w:rsidRDefault="00CC27F9">
            <w:pPr>
              <w:spacing w:line="360" w:lineRule="auto"/>
            </w:pPr>
            <w:r>
              <w:t>6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479FB0" w14:textId="77777777" w:rsidR="00CC27F9" w:rsidRDefault="00CC27F9">
            <w:pPr>
              <w:spacing w:line="360" w:lineRule="auto"/>
            </w:pPr>
            <w:r>
              <w:t>Lipowo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8C6144F" w14:textId="5F28BDA1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05C75C" w14:textId="21DFC543" w:rsidR="00CC27F9" w:rsidRDefault="00CC27F9">
            <w:pPr>
              <w:spacing w:line="360" w:lineRule="auto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BDD1CA" w14:textId="70C13A0D" w:rsidR="00CC27F9" w:rsidRDefault="00CC27F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260327" w14:textId="5937212E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853E807" w14:textId="39B34CBF" w:rsidR="00CC27F9" w:rsidRDefault="00CC27F9">
            <w:pPr>
              <w:jc w:val="center"/>
            </w:pPr>
          </w:p>
        </w:tc>
      </w:tr>
      <w:tr w:rsidR="00CC27F9" w14:paraId="490C2EFE" w14:textId="06CEF2B1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61182E" w14:textId="77777777" w:rsidR="00CC27F9" w:rsidRDefault="00CC27F9">
            <w:pPr>
              <w:spacing w:line="360" w:lineRule="auto"/>
            </w:pPr>
            <w:r>
              <w:t>7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EE96C95" w14:textId="77777777" w:rsidR="00CC27F9" w:rsidRDefault="00CC27F9">
            <w:pPr>
              <w:spacing w:line="360" w:lineRule="auto"/>
            </w:pPr>
            <w:r>
              <w:t>Krutyń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F78218" w14:textId="1EE35C5A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46B733" w14:textId="190314AE" w:rsidR="00CC27F9" w:rsidRDefault="00CC27F9" w:rsidP="006114AA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0EEE942" w14:textId="123C8C2B" w:rsidR="00CC27F9" w:rsidRDefault="00CC27F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77589F" w14:textId="019D7637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8FCF30" w14:textId="7B176FED" w:rsidR="00CC27F9" w:rsidRDefault="00CC27F9">
            <w:pPr>
              <w:jc w:val="center"/>
            </w:pPr>
            <w:r>
              <w:t>8</w:t>
            </w:r>
          </w:p>
        </w:tc>
      </w:tr>
      <w:tr w:rsidR="00CC27F9" w14:paraId="3F9E651E" w14:textId="779C56C4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7395D8" w14:textId="77777777" w:rsidR="00CC27F9" w:rsidRDefault="00CC27F9">
            <w:pPr>
              <w:spacing w:line="360" w:lineRule="auto"/>
            </w:pPr>
            <w:r>
              <w:t>8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487BED" w14:textId="77777777" w:rsidR="00CC27F9" w:rsidRDefault="00CC27F9">
            <w:pPr>
              <w:spacing w:line="360" w:lineRule="auto"/>
            </w:pPr>
            <w:proofErr w:type="spellStart"/>
            <w:r>
              <w:t>Uklanka</w:t>
            </w:r>
            <w:proofErr w:type="spellEnd"/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C701B2" w14:textId="77777777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C98F841" w14:textId="48EE4343" w:rsidR="00CC27F9" w:rsidRDefault="00CC27F9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78D9B7" w14:textId="7E05B98E" w:rsidR="00CC27F9" w:rsidRDefault="00CC27F9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4FDF3" w14:textId="6E88AE3B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CF1D28" w14:textId="77777777" w:rsidR="00CC27F9" w:rsidRDefault="00CC27F9">
            <w:pPr>
              <w:jc w:val="center"/>
            </w:pPr>
          </w:p>
        </w:tc>
      </w:tr>
      <w:tr w:rsidR="00CC27F9" w14:paraId="2FFA0B10" w14:textId="43540B0B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9A04B8" w14:textId="77777777" w:rsidR="00CC27F9" w:rsidRDefault="00CC27F9">
            <w:pPr>
              <w:spacing w:line="360" w:lineRule="auto"/>
            </w:pPr>
            <w:r>
              <w:t>9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B3D1FF" w14:textId="77777777" w:rsidR="00CC27F9" w:rsidRDefault="00CC27F9">
            <w:pPr>
              <w:spacing w:line="360" w:lineRule="auto"/>
            </w:pPr>
            <w:r>
              <w:t>Prusinowo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8C0498" w14:textId="304F9FCC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89916B4" w14:textId="61A5CB7B" w:rsidR="00CC27F9" w:rsidRDefault="00CC27F9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08EF48" w14:textId="73FB33AA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5D0423E" w14:textId="3ECC33AF" w:rsidR="00CC27F9" w:rsidRDefault="00CC27F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8A415C" w14:textId="41687363" w:rsidR="00CC27F9" w:rsidRDefault="00CC27F9" w:rsidP="00B16DC7"/>
        </w:tc>
      </w:tr>
      <w:tr w:rsidR="00CC27F9" w14:paraId="31E2C1EA" w14:textId="32DCDB22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8737D6" w14:textId="77777777" w:rsidR="00CC27F9" w:rsidRDefault="00CC27F9">
            <w:pPr>
              <w:spacing w:line="360" w:lineRule="auto"/>
            </w:pPr>
            <w:r>
              <w:t>10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75D59D" w14:textId="77777777" w:rsidR="00CC27F9" w:rsidRDefault="00CC27F9">
            <w:pPr>
              <w:spacing w:line="360" w:lineRule="auto"/>
            </w:pPr>
            <w:r>
              <w:t>Babięta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90A118" w14:textId="3D1290FF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80E8A1" w14:textId="2ABDC52C" w:rsidR="00CC27F9" w:rsidRDefault="00CC27F9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E692E9F" w14:textId="1F0CE2D3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2E6434" w14:textId="0B69F10C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2C6DB95" w14:textId="76AFDEA0" w:rsidR="00CC27F9" w:rsidRDefault="00CC27F9">
            <w:pPr>
              <w:jc w:val="center"/>
            </w:pPr>
            <w:r>
              <w:t>8</w:t>
            </w:r>
          </w:p>
        </w:tc>
      </w:tr>
      <w:tr w:rsidR="00CC27F9" w14:paraId="1F401B0D" w14:textId="7AE9F9FF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35FF3A" w14:textId="77777777" w:rsidR="00CC27F9" w:rsidRDefault="00CC27F9">
            <w:pPr>
              <w:spacing w:line="360" w:lineRule="auto"/>
            </w:pPr>
            <w:r>
              <w:t>11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8D5061" w14:textId="77777777" w:rsidR="00CC27F9" w:rsidRDefault="00CC27F9">
            <w:pPr>
              <w:spacing w:line="360" w:lineRule="auto"/>
            </w:pPr>
            <w:r>
              <w:t>Zimna Woda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5159D4" w14:textId="53FC9AB5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EFE386" w14:textId="3D976D07" w:rsidR="00CC27F9" w:rsidRDefault="00CC27F9">
            <w:pPr>
              <w:spacing w:line="360" w:lineRule="auto"/>
              <w:jc w:val="center"/>
            </w:pPr>
            <w:r>
              <w:t>550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F8466D" w14:textId="538E76EF" w:rsidR="00CC27F9" w:rsidRDefault="00CC27F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CB286A8" w14:textId="77777777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E4CAAC" w14:textId="1B75904F" w:rsidR="00CC27F9" w:rsidRDefault="00CC27F9">
            <w:pPr>
              <w:jc w:val="center"/>
            </w:pPr>
          </w:p>
        </w:tc>
      </w:tr>
      <w:tr w:rsidR="00CC27F9" w14:paraId="2C85C93D" w14:textId="1D88BB17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5A9138" w14:textId="77777777" w:rsidR="00CC27F9" w:rsidRDefault="00CC27F9">
            <w:pPr>
              <w:spacing w:line="360" w:lineRule="auto"/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8206D5" w14:textId="77777777" w:rsidR="00CC27F9" w:rsidRDefault="00CC27F9">
            <w:pPr>
              <w:spacing w:line="360" w:lineRule="auto"/>
            </w:pPr>
            <w:r>
              <w:t>Razem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4CEC06" w14:textId="5BEE109A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07896F" w14:textId="75BA65F0" w:rsidR="00CC27F9" w:rsidRDefault="00CC27F9">
            <w:pPr>
              <w:spacing w:line="360" w:lineRule="auto"/>
              <w:jc w:val="center"/>
            </w:pPr>
            <w:r>
              <w:t>5200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F30267D" w14:textId="5969B05F" w:rsidR="00CC27F9" w:rsidRDefault="00CC27F9">
            <w:pPr>
              <w:spacing w:line="360" w:lineRule="auto"/>
              <w:jc w:val="center"/>
            </w:pPr>
            <w:r>
              <w:t>1920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4167F9" w14:textId="0390C2D6" w:rsidR="00CC27F9" w:rsidRDefault="00CC27F9">
            <w:pPr>
              <w:spacing w:line="360" w:lineRule="auto"/>
              <w:jc w:val="center"/>
            </w:pPr>
            <w:r>
              <w:t>168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3E77C6" w14:textId="4B5EDD01" w:rsidR="00CC27F9" w:rsidRDefault="00CC27F9">
            <w:pPr>
              <w:jc w:val="center"/>
            </w:pPr>
            <w:r>
              <w:t>24</w:t>
            </w:r>
          </w:p>
        </w:tc>
      </w:tr>
    </w:tbl>
    <w:p w14:paraId="2385E8A0" w14:textId="77777777" w:rsidR="00E21D33" w:rsidRDefault="00C040FF">
      <w:pPr>
        <w:spacing w:line="360" w:lineRule="auto"/>
      </w:pPr>
      <w:r>
        <w:t>Wymagania dotyczące dostarczanych materiałów do utrzymania dróg leśnych oraz wymogów usług pracy sprzętu.</w:t>
      </w:r>
    </w:p>
    <w:p w14:paraId="633A1631" w14:textId="77777777" w:rsidR="00E21D33" w:rsidRDefault="00C040FF">
      <w:pPr>
        <w:numPr>
          <w:ilvl w:val="0"/>
          <w:numId w:val="26"/>
        </w:numPr>
        <w:spacing w:line="360" w:lineRule="auto"/>
      </w:pPr>
      <w:proofErr w:type="spellStart"/>
      <w:r>
        <w:t>Niesort</w:t>
      </w:r>
      <w:proofErr w:type="spellEnd"/>
      <w:r>
        <w:t xml:space="preserve"> kamienny o granulacji 32 – 100 mm </w:t>
      </w:r>
    </w:p>
    <w:p w14:paraId="46724E5C" w14:textId="77777777" w:rsidR="00E21D33" w:rsidRDefault="00C040FF">
      <w:pPr>
        <w:numPr>
          <w:ilvl w:val="0"/>
          <w:numId w:val="26"/>
        </w:numPr>
        <w:spacing w:line="360" w:lineRule="auto"/>
      </w:pPr>
      <w:r>
        <w:t xml:space="preserve">Mieszanka optymalna mieszanka kruszyw o granulacji 0-31,5 mm w tym kruszywo łamane ( kruszone) o składzie odpowiadającym wymaganiom dla kruszyw o dobrym uziarnieniu zgodnie z normą BN-64/8933-02 i PN – 68/S – 96031; min. zawartość kruszywa łamanego lub </w:t>
      </w:r>
      <w:proofErr w:type="spellStart"/>
      <w:r>
        <w:t>przekruszonego</w:t>
      </w:r>
      <w:proofErr w:type="spellEnd"/>
      <w:r>
        <w:t xml:space="preserve"> – 60%  </w:t>
      </w:r>
    </w:p>
    <w:p w14:paraId="2A35033A" w14:textId="52B568A0" w:rsidR="00E21D33" w:rsidRPr="00CE130B" w:rsidRDefault="00C040FF">
      <w:pPr>
        <w:numPr>
          <w:ilvl w:val="0"/>
          <w:numId w:val="26"/>
        </w:numPr>
        <w:spacing w:line="360" w:lineRule="auto"/>
      </w:pPr>
      <w:r>
        <w:t>Pospółka drogowa –ogólnie stosowana pospółka przy budowie dróg i powinna spełniać wymagania normy PN-B-11111(2) i PN-B-11113(3) a ponadto wskaźnik piaskowy wg BN-64/8931-01(4).</w:t>
      </w:r>
      <w:r>
        <w:rPr>
          <w:color w:val="FF0000"/>
        </w:rPr>
        <w:t xml:space="preserve"> </w:t>
      </w:r>
    </w:p>
    <w:p w14:paraId="4EC99FD0" w14:textId="77777777" w:rsidR="00E21D33" w:rsidRDefault="00C040FF">
      <w:pPr>
        <w:numPr>
          <w:ilvl w:val="0"/>
          <w:numId w:val="26"/>
        </w:numPr>
        <w:spacing w:line="360" w:lineRule="auto"/>
      </w:pPr>
      <w:r>
        <w:t xml:space="preserve">Profilowanie dróg przy użyciu profilarki o mocy co najmniej 74 </w:t>
      </w:r>
      <w:proofErr w:type="spellStart"/>
      <w:r>
        <w:t>kW.</w:t>
      </w:r>
      <w:proofErr w:type="spellEnd"/>
      <w:r>
        <w:rPr>
          <w:color w:val="FF0000"/>
        </w:rPr>
        <w:t xml:space="preserve"> </w:t>
      </w:r>
    </w:p>
    <w:p w14:paraId="2804BCF0" w14:textId="77777777" w:rsidR="00E21D33" w:rsidRDefault="00C040FF">
      <w:pPr>
        <w:numPr>
          <w:ilvl w:val="0"/>
          <w:numId w:val="26"/>
        </w:numPr>
        <w:spacing w:line="360" w:lineRule="auto"/>
      </w:pPr>
      <w:r>
        <w:lastRenderedPageBreak/>
        <w:t xml:space="preserve"> Wyrywanie karp i przemieszczanie mas ziemnych sprzętem KAT o mocy minimum 70 </w:t>
      </w:r>
      <w:proofErr w:type="spellStart"/>
      <w:r>
        <w:t>kW.</w:t>
      </w:r>
      <w:proofErr w:type="spellEnd"/>
      <w:r>
        <w:t xml:space="preserve">  </w:t>
      </w:r>
    </w:p>
    <w:p w14:paraId="58D11CE0" w14:textId="169D33B9" w:rsidR="00E21D33" w:rsidRDefault="00C040FF">
      <w:pPr>
        <w:numPr>
          <w:ilvl w:val="0"/>
          <w:numId w:val="26"/>
        </w:numPr>
        <w:spacing w:line="360" w:lineRule="auto"/>
      </w:pPr>
      <w:r>
        <w:t>Dostarczone kruszywo na drogi (</w:t>
      </w:r>
      <w:proofErr w:type="spellStart"/>
      <w:r>
        <w:t>niesort</w:t>
      </w:r>
      <w:proofErr w:type="spellEnd"/>
      <w:r>
        <w:t xml:space="preserve"> kamienny, mieszanka optymalna, pospółka drogowa po dostarczeniu w miejsce wbudowania muszą być rozłożone w miejscach uzgodnionych z Zamawiającym.</w:t>
      </w:r>
    </w:p>
    <w:p w14:paraId="2D247D02" w14:textId="1F038C8D" w:rsidR="00811142" w:rsidRDefault="00811142">
      <w:r>
        <w:br w:type="page"/>
      </w:r>
    </w:p>
    <w:p w14:paraId="6633D26A" w14:textId="77777777" w:rsidR="00053306" w:rsidRDefault="00053306" w:rsidP="00053306">
      <w:pPr>
        <w:spacing w:line="360" w:lineRule="auto"/>
      </w:pPr>
    </w:p>
    <w:p w14:paraId="0625C57A" w14:textId="77777777" w:rsidR="00053306" w:rsidRDefault="00053306" w:rsidP="007E090C">
      <w:pPr>
        <w:shd w:val="clear" w:color="auto" w:fill="E6E6E6"/>
        <w:rPr>
          <w:rFonts w:ascii="Calibri" w:hAnsi="Calibri" w:cs="Arial"/>
          <w:b/>
          <w:bCs/>
          <w:sz w:val="22"/>
          <w:szCs w:val="22"/>
        </w:rPr>
      </w:pPr>
    </w:p>
    <w:p w14:paraId="24BE1760" w14:textId="77777777" w:rsidR="004710BD" w:rsidRDefault="004710BD" w:rsidP="007E090C">
      <w:pPr>
        <w:shd w:val="clear" w:color="auto" w:fill="E6E6E6"/>
        <w:rPr>
          <w:rFonts w:ascii="Calibri" w:hAnsi="Calibri" w:cs="Arial"/>
          <w:b/>
          <w:bCs/>
          <w:sz w:val="22"/>
          <w:szCs w:val="22"/>
        </w:rPr>
      </w:pPr>
    </w:p>
    <w:p w14:paraId="67DAA91C" w14:textId="30212E36" w:rsidR="007E090C" w:rsidRPr="00407CCA" w:rsidRDefault="007E090C" w:rsidP="007E090C">
      <w:pPr>
        <w:shd w:val="clear" w:color="auto" w:fill="E6E6E6"/>
        <w:rPr>
          <w:rFonts w:ascii="Arial" w:hAnsi="Arial" w:cs="Arial"/>
          <w:i/>
          <w:sz w:val="20"/>
          <w:szCs w:val="20"/>
        </w:rPr>
      </w:pPr>
      <w:r w:rsidRPr="005B69BC">
        <w:rPr>
          <w:rFonts w:ascii="Calibri" w:hAnsi="Calibri" w:cs="Arial"/>
          <w:b/>
          <w:bCs/>
          <w:sz w:val="22"/>
          <w:szCs w:val="22"/>
        </w:rPr>
        <w:t xml:space="preserve">Znak </w:t>
      </w:r>
      <w:proofErr w:type="spellStart"/>
      <w:r w:rsidRPr="005B69BC">
        <w:rPr>
          <w:rFonts w:ascii="Calibri" w:hAnsi="Calibri" w:cs="Arial"/>
          <w:b/>
          <w:bCs/>
          <w:sz w:val="22"/>
          <w:szCs w:val="22"/>
        </w:rPr>
        <w:t>spr</w:t>
      </w:r>
      <w:proofErr w:type="spellEnd"/>
      <w:r w:rsidRPr="005B69BC">
        <w:rPr>
          <w:rFonts w:ascii="Calibri" w:hAnsi="Calibri" w:cs="Arial"/>
          <w:b/>
          <w:bCs/>
          <w:sz w:val="22"/>
          <w:szCs w:val="22"/>
        </w:rPr>
        <w:t xml:space="preserve">.: </w:t>
      </w:r>
      <w:r w:rsidR="00CE130B">
        <w:rPr>
          <w:rFonts w:ascii="Calibri" w:hAnsi="Calibri" w:cs="Arial"/>
          <w:b/>
          <w:bCs/>
          <w:sz w:val="22"/>
          <w:szCs w:val="22"/>
        </w:rPr>
        <w:t>SA</w:t>
      </w:r>
      <w:r w:rsidRPr="005B69BC">
        <w:rPr>
          <w:rFonts w:ascii="Calibri" w:hAnsi="Calibri" w:cs="Arial"/>
          <w:b/>
          <w:bCs/>
          <w:sz w:val="22"/>
          <w:szCs w:val="22"/>
        </w:rPr>
        <w:t>.270.</w:t>
      </w:r>
      <w:r w:rsidR="005C214B">
        <w:rPr>
          <w:rFonts w:ascii="Calibri" w:hAnsi="Calibri" w:cs="Arial"/>
          <w:b/>
          <w:bCs/>
          <w:sz w:val="22"/>
          <w:szCs w:val="22"/>
        </w:rPr>
        <w:t>4</w:t>
      </w:r>
      <w:r w:rsidRPr="005B69BC">
        <w:rPr>
          <w:rFonts w:ascii="Calibri" w:hAnsi="Calibri" w:cs="Arial"/>
          <w:b/>
          <w:bCs/>
          <w:sz w:val="22"/>
          <w:szCs w:val="22"/>
        </w:rPr>
        <w:t>.202</w:t>
      </w:r>
      <w:r w:rsidR="000B4BF0">
        <w:rPr>
          <w:rFonts w:ascii="Calibri" w:hAnsi="Calibri" w:cs="Arial"/>
          <w:b/>
          <w:bCs/>
          <w:sz w:val="22"/>
          <w:szCs w:val="22"/>
        </w:rPr>
        <w:t>3</w:t>
      </w:r>
      <w:r w:rsidRPr="005B69BC">
        <w:rPr>
          <w:rFonts w:ascii="Calibri" w:hAnsi="Calibri" w:cs="Arial"/>
          <w:b/>
          <w:bCs/>
          <w:sz w:val="22"/>
          <w:szCs w:val="22"/>
        </w:rPr>
        <w:t>.</w:t>
      </w:r>
      <w:r w:rsidRPr="005B69BC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</w:t>
      </w:r>
      <w:r w:rsidRPr="00407CCA">
        <w:rPr>
          <w:rFonts w:ascii="Arial" w:hAnsi="Arial" w:cs="Arial"/>
          <w:i/>
          <w:sz w:val="20"/>
          <w:szCs w:val="20"/>
        </w:rPr>
        <w:t>Załącznik nr 4</w:t>
      </w:r>
      <w:r>
        <w:rPr>
          <w:rFonts w:ascii="Arial" w:hAnsi="Arial" w:cs="Arial"/>
          <w:i/>
          <w:sz w:val="20"/>
          <w:szCs w:val="20"/>
        </w:rPr>
        <w:t xml:space="preserve"> do S</w:t>
      </w:r>
      <w:r w:rsidRPr="00407CCA">
        <w:rPr>
          <w:rFonts w:ascii="Arial" w:hAnsi="Arial" w:cs="Arial"/>
          <w:i/>
          <w:sz w:val="20"/>
          <w:szCs w:val="20"/>
        </w:rPr>
        <w:t>WZ</w:t>
      </w:r>
    </w:p>
    <w:p w14:paraId="4A9686E4" w14:textId="77777777" w:rsidR="007E090C" w:rsidRPr="00407CCA" w:rsidRDefault="007E090C" w:rsidP="007E090C">
      <w:pPr>
        <w:shd w:val="clear" w:color="auto" w:fill="E6E6E6"/>
        <w:jc w:val="right"/>
        <w:rPr>
          <w:rFonts w:ascii="Arial" w:hAnsi="Arial" w:cs="Arial"/>
          <w:i/>
          <w:sz w:val="20"/>
          <w:szCs w:val="20"/>
        </w:rPr>
      </w:pPr>
    </w:p>
    <w:p w14:paraId="0BC1AC01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eastAsia="Cambria" w:hAnsi="Verdana" w:cs="Arial"/>
          <w:b/>
          <w:i/>
          <w:sz w:val="22"/>
          <w:szCs w:val="22"/>
        </w:rPr>
      </w:pPr>
      <w:r w:rsidRPr="00114518">
        <w:rPr>
          <w:rFonts w:ascii="Verdana" w:eastAsia="Cambria" w:hAnsi="Verdana" w:cs="Arial"/>
          <w:b/>
          <w:i/>
          <w:sz w:val="22"/>
          <w:szCs w:val="22"/>
        </w:rPr>
        <w:t xml:space="preserve">OŚWIADCZENIE WYKONAWCY </w:t>
      </w:r>
    </w:p>
    <w:p w14:paraId="1FF0474E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hAnsi="Verdana" w:cs="Arial"/>
          <w:i/>
          <w:sz w:val="20"/>
          <w:szCs w:val="20"/>
        </w:rPr>
      </w:pPr>
      <w:r w:rsidRPr="00114518">
        <w:rPr>
          <w:rFonts w:ascii="Verdana" w:hAnsi="Verdana" w:cs="Arial"/>
          <w:b/>
          <w:bCs/>
          <w:i/>
          <w:sz w:val="22"/>
          <w:szCs w:val="22"/>
        </w:rPr>
        <w:t>O AKTUALNOŚCI INFORMACJI ZAWARTYCH W OŚWIADCZENIU, O  KTÓRYM MOWA W ART. 125 UST. 1 USTAWY PZP</w:t>
      </w:r>
    </w:p>
    <w:p w14:paraId="05F46EE6" w14:textId="78C535A8" w:rsidR="007E090C" w:rsidRPr="00D51954" w:rsidRDefault="007E090C" w:rsidP="007E090C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14:paraId="0D4F1977" w14:textId="77777777" w:rsidR="007E090C" w:rsidRPr="00D51954" w:rsidRDefault="007E090C" w:rsidP="007E090C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____________________________________    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2E90AEA4" w14:textId="77777777" w:rsidR="007E090C" w:rsidRPr="00D51954" w:rsidRDefault="007E090C" w:rsidP="007E090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</w:t>
      </w:r>
    </w:p>
    <w:p w14:paraId="37037C47" w14:textId="6D1C1A80" w:rsidR="007E090C" w:rsidRPr="00811142" w:rsidRDefault="007E090C" w:rsidP="00811142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14:paraId="1BC3860A" w14:textId="77777777" w:rsidR="007E090C" w:rsidRPr="00407CCA" w:rsidRDefault="007E090C" w:rsidP="007E090C">
      <w:pPr>
        <w:spacing w:before="360" w:line="360" w:lineRule="auto"/>
        <w:ind w:left="454" w:firstLine="4502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>Zamawiający</w:t>
      </w:r>
    </w:p>
    <w:p w14:paraId="36F9E3BB" w14:textId="77777777" w:rsidR="007E090C" w:rsidRPr="00407CCA" w:rsidRDefault="007E090C" w:rsidP="007E090C">
      <w:pPr>
        <w:spacing w:after="120"/>
        <w:ind w:left="2964" w:firstLine="1992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 xml:space="preserve">Nadleśnictwo </w:t>
      </w:r>
      <w:r>
        <w:rPr>
          <w:rFonts w:ascii="Arial" w:hAnsi="Arial" w:cs="Arial"/>
          <w:b/>
        </w:rPr>
        <w:t>Strzałowo</w:t>
      </w:r>
    </w:p>
    <w:p w14:paraId="0EBC7209" w14:textId="43981880" w:rsidR="007E090C" w:rsidRPr="00407CCA" w:rsidRDefault="007E090C" w:rsidP="003B2FB3">
      <w:pPr>
        <w:spacing w:after="600"/>
        <w:ind w:left="2257" w:firstLine="26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Strzałowo 2, 11-710 Piecki</w:t>
      </w:r>
    </w:p>
    <w:p w14:paraId="6E6F783E" w14:textId="77777777" w:rsidR="007E090C" w:rsidRPr="00114518" w:rsidRDefault="007E090C" w:rsidP="007E090C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W związku ze złożeniem oferty</w:t>
      </w:r>
      <w:r w:rsidRPr="00114518">
        <w:rPr>
          <w:rFonts w:ascii="Cambria" w:hAnsi="Cambria" w:cs="Arial"/>
          <w:sz w:val="22"/>
          <w:szCs w:val="22"/>
        </w:rPr>
        <w:t xml:space="preserve"> </w:t>
      </w:r>
      <w:r w:rsidRPr="00114518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14:paraId="4564CC79" w14:textId="1DE4865A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14518">
        <w:rPr>
          <w:rFonts w:ascii="Arial" w:hAnsi="Arial" w:cs="Arial"/>
          <w:b/>
          <w:iCs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</w:rPr>
        <w:t xml:space="preserve"> Dostawa kruszyw do utrzymania dróg leśnych w 202</w:t>
      </w:r>
      <w:r w:rsidR="000B4BF0">
        <w:rPr>
          <w:rFonts w:ascii="Arial" w:hAnsi="Arial" w:cs="Arial"/>
          <w:b/>
          <w:iCs/>
          <w:sz w:val="22"/>
          <w:szCs w:val="22"/>
        </w:rPr>
        <w:t>3</w:t>
      </w:r>
      <w:r>
        <w:rPr>
          <w:rFonts w:ascii="Arial" w:hAnsi="Arial" w:cs="Arial"/>
          <w:b/>
          <w:iCs/>
          <w:sz w:val="22"/>
          <w:szCs w:val="22"/>
        </w:rPr>
        <w:t xml:space="preserve"> r</w:t>
      </w:r>
      <w:r w:rsidRPr="00D9791E">
        <w:rPr>
          <w:rFonts w:ascii="Arial" w:hAnsi="Arial" w:cs="Arial"/>
          <w:b/>
          <w:sz w:val="22"/>
          <w:szCs w:val="22"/>
        </w:rPr>
        <w:t xml:space="preserve">”.   </w:t>
      </w:r>
    </w:p>
    <w:p w14:paraId="470511C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__________________________________________________________________________</w:t>
      </w:r>
    </w:p>
    <w:p w14:paraId="2888C921" w14:textId="77777777" w:rsidR="007E090C" w:rsidRPr="00EE69F2" w:rsidRDefault="007E090C" w:rsidP="007E090C">
      <w:pPr>
        <w:widowControl w:val="0"/>
        <w:autoSpaceDE w:val="0"/>
        <w:autoSpaceDN w:val="0"/>
        <w:adjustRightInd w:val="0"/>
        <w:spacing w:before="360"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</w:t>
      </w:r>
    </w:p>
    <w:p w14:paraId="2298C0CB" w14:textId="77777777" w:rsidR="007E090C" w:rsidRPr="00EE69F2" w:rsidRDefault="007E090C" w:rsidP="007E090C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14:paraId="5929025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.............</w:t>
      </w:r>
      <w:r w:rsidRPr="004845B8">
        <w:rPr>
          <w:rFonts w:ascii="Arial" w:hAnsi="Arial" w:cs="Arial"/>
          <w:sz w:val="22"/>
          <w:szCs w:val="22"/>
        </w:rPr>
        <w:t xml:space="preserve"> </w:t>
      </w:r>
    </w:p>
    <w:p w14:paraId="154C82BA" w14:textId="77777777" w:rsidR="007E090C" w:rsidRPr="00114518" w:rsidRDefault="007E090C" w:rsidP="007E090C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114518">
        <w:rPr>
          <w:rFonts w:ascii="Arial" w:hAnsi="Arial" w:cs="Arial"/>
          <w:bCs/>
          <w:sz w:val="22"/>
          <w:szCs w:val="22"/>
        </w:rPr>
        <w:br/>
        <w:t xml:space="preserve">z dnia 11 września 2019 r. (Dz. U. z 2019 r. poz. 2019 z </w:t>
      </w:r>
      <w:proofErr w:type="spellStart"/>
      <w:r w:rsidRPr="0011451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114518">
        <w:rPr>
          <w:rFonts w:ascii="Arial" w:hAnsi="Arial" w:cs="Arial"/>
          <w:bCs/>
          <w:sz w:val="22"/>
          <w:szCs w:val="22"/>
        </w:rPr>
        <w:t xml:space="preserve">. zm. - „PZP”), przedłożonym wraz </w:t>
      </w:r>
      <w:r w:rsidRPr="00114518">
        <w:rPr>
          <w:rFonts w:ascii="Arial" w:hAnsi="Arial" w:cs="Arial"/>
          <w:bCs/>
          <w:sz w:val="22"/>
          <w:szCs w:val="22"/>
        </w:rPr>
        <w:br/>
        <w:t>z ofertą są aktualne w zakresie podstaw wykluczenia z postępowania określonych w:</w:t>
      </w:r>
    </w:p>
    <w:p w14:paraId="333FE45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5280ED0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</w:r>
      <w:r w:rsidRPr="00114518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5CCD0B4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1370BE5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>art. 108 ust. 1 pkt 6 PZP,</w:t>
      </w:r>
    </w:p>
    <w:p w14:paraId="0864E105" w14:textId="19698737" w:rsidR="007E090C" w:rsidRPr="003B2FB3" w:rsidRDefault="007E090C" w:rsidP="003B2FB3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109 ust. 1 pkt 1 PZP odnośnie naruszenia obowiązków dotyczących płatności podatków </w:t>
      </w:r>
      <w:r w:rsidRPr="00114518">
        <w:rPr>
          <w:rFonts w:ascii="Arial" w:hAnsi="Arial" w:cs="Arial"/>
          <w:sz w:val="22"/>
          <w:szCs w:val="22"/>
        </w:rPr>
        <w:br/>
        <w:t xml:space="preserve">i opłat lokalnych, o których mowa w ustawie z dnia 12 stycznia 1991 r. o podatkach </w:t>
      </w:r>
      <w:r w:rsidRPr="00114518">
        <w:rPr>
          <w:rFonts w:ascii="Arial" w:hAnsi="Arial" w:cs="Arial"/>
          <w:sz w:val="22"/>
          <w:szCs w:val="22"/>
        </w:rPr>
        <w:br/>
        <w:t>i opłatach lokalnych (tekst jedn. Dz. U. z 2019 r. poz. 1170 ze zm.)</w:t>
      </w:r>
    </w:p>
    <w:p w14:paraId="21193E88" w14:textId="77777777" w:rsidR="007E090C" w:rsidRDefault="007E090C" w:rsidP="007E090C">
      <w:pPr>
        <w:spacing w:before="120" w:line="240" w:lineRule="exact"/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</w:p>
    <w:p w14:paraId="6080A658" w14:textId="77777777" w:rsidR="007E090C" w:rsidRDefault="007E090C" w:rsidP="007E090C">
      <w:pPr>
        <w:spacing w:before="120" w:line="240" w:lineRule="exact"/>
        <w:ind w:left="4948" w:firstLine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…………………………………</w:t>
      </w:r>
    </w:p>
    <w:p w14:paraId="427A6DFD" w14:textId="77777777" w:rsidR="007E090C" w:rsidRPr="00885260" w:rsidRDefault="007E090C" w:rsidP="007E090C">
      <w:pPr>
        <w:spacing w:before="120" w:line="240" w:lineRule="exact"/>
        <w:ind w:left="6356" w:firstLine="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              /</w:t>
      </w:r>
      <w:r w:rsidRPr="00885260">
        <w:rPr>
          <w:rFonts w:ascii="Arial" w:hAnsi="Arial" w:cs="Arial"/>
          <w:i/>
          <w:sz w:val="20"/>
          <w:szCs w:val="20"/>
        </w:rPr>
        <w:t>podpis</w:t>
      </w:r>
      <w:r>
        <w:rPr>
          <w:rFonts w:ascii="Arial" w:hAnsi="Arial" w:cs="Arial"/>
          <w:i/>
          <w:sz w:val="20"/>
          <w:szCs w:val="20"/>
        </w:rPr>
        <w:t>/</w:t>
      </w:r>
    </w:p>
    <w:p w14:paraId="6DDA4B97" w14:textId="77777777" w:rsidR="007E090C" w:rsidRPr="00881924" w:rsidRDefault="007E090C" w:rsidP="007E090C">
      <w:pPr>
        <w:suppressAutoHyphens/>
        <w:spacing w:before="120"/>
        <w:rPr>
          <w:rFonts w:ascii="Arial" w:eastAsia="Cambria" w:hAnsi="Arial" w:cs="Arial"/>
          <w:b/>
          <w:sz w:val="20"/>
          <w:szCs w:val="20"/>
        </w:rPr>
      </w:pPr>
    </w:p>
    <w:p w14:paraId="6BF83D59" w14:textId="2D5669E2" w:rsidR="000F64B9" w:rsidRDefault="000F64B9" w:rsidP="000F64B9">
      <w:pPr>
        <w:spacing w:line="360" w:lineRule="auto"/>
      </w:pPr>
    </w:p>
    <w:p w14:paraId="51EDADC1" w14:textId="52DB67DE" w:rsid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Załącznik nr 5 do SWZ</w:t>
      </w:r>
    </w:p>
    <w:p w14:paraId="0DFCF0C7" w14:textId="77777777" w:rsid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bookmarkStart w:id="2" w:name="_GoBack"/>
      <w:bookmarkEnd w:id="2"/>
    </w:p>
    <w:p w14:paraId="09E80B51" w14:textId="262FAC97" w:rsidR="000F64B9" w:rsidRP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……………………………………………………</w:t>
      </w:r>
    </w:p>
    <w:p w14:paraId="2606C99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  <w:t xml:space="preserve">                </w:t>
      </w:r>
      <w:r w:rsidRPr="000F64B9"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  <w:t>(miejscowość, data)</w:t>
      </w:r>
    </w:p>
    <w:p w14:paraId="6D7165CC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325B342D" w14:textId="77777777" w:rsidR="000F64B9" w:rsidRPr="000F64B9" w:rsidRDefault="000F64B9" w:rsidP="000F64B9">
      <w:pPr>
        <w:suppressAutoHyphens/>
        <w:spacing w:before="120" w:after="120"/>
        <w:ind w:left="3538" w:firstLine="709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  <w:t>Zamawiający:</w:t>
      </w:r>
    </w:p>
    <w:p w14:paraId="6FED7FEE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Skarb Państwa –Państwowe Gospodarstwo Leśne  Lasy Państwowe Nadleśnictwo Strzałowo</w:t>
      </w:r>
    </w:p>
    <w:p w14:paraId="0551C8A6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 xml:space="preserve">11-710 Piecki </w:t>
      </w:r>
    </w:p>
    <w:p w14:paraId="2D8B2D19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Strzałowo 2</w:t>
      </w:r>
    </w:p>
    <w:p w14:paraId="4F4DD2A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7981255" w14:textId="77777777" w:rsidR="000F64B9" w:rsidRPr="000F64B9" w:rsidRDefault="000F64B9" w:rsidP="000F64B9">
      <w:pPr>
        <w:spacing w:before="360"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Nazwa i adres: ……………………………………………………………………………………………………………………………………..……………………</w:t>
      </w:r>
    </w:p>
    <w:p w14:paraId="20043EC4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14:paraId="5DE8B0A8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reprezentowany przez: ………………………………………………………………………………………………………..………………………………………….……..</w:t>
      </w:r>
    </w:p>
    <w:p w14:paraId="42CDF380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2034080" w14:textId="77777777" w:rsidR="000F64B9" w:rsidRPr="000F64B9" w:rsidRDefault="000F64B9" w:rsidP="000F64B9">
      <w:pPr>
        <w:suppressAutoHyphens/>
        <w:spacing w:before="120" w:after="240"/>
        <w:jc w:val="center"/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OŚWIADCZENIE</w:t>
      </w:r>
      <w:r w:rsidRPr="000F64B9">
        <w:rPr>
          <w:rFonts w:asciiTheme="minorHAnsi" w:eastAsia="Verdana" w:hAnsiTheme="minorHAnsi"/>
          <w:b/>
          <w:color w:val="auto"/>
          <w:lang w:eastAsia="ar-SA"/>
        </w:rPr>
        <w:t xml:space="preserve"> </w:t>
      </w:r>
    </w:p>
    <w:p w14:paraId="01CE67E3" w14:textId="77777777" w:rsidR="000F64B9" w:rsidRPr="000F64B9" w:rsidRDefault="000F64B9" w:rsidP="000F64B9">
      <w:pPr>
        <w:suppressAutoHyphens/>
        <w:spacing w:before="120" w:after="120"/>
        <w:jc w:val="center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t xml:space="preserve">Wykonawcy*/ Wykonawców wspólnie ubiegających się o udzielenie zamówienia* / </w:t>
      </w: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br/>
        <w:t>Podmiotu udostępniającego zasoby*:</w:t>
      </w:r>
    </w:p>
    <w:p w14:paraId="66742CD4" w14:textId="77777777" w:rsidR="000F64B9" w:rsidRPr="000F64B9" w:rsidRDefault="000F64B9" w:rsidP="000F64B9">
      <w:pPr>
        <w:suppressAutoHyphens/>
        <w:jc w:val="center"/>
        <w:rPr>
          <w:rFonts w:asciiTheme="minorHAnsi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składane na podstawie art. 125 ust. 1 ustawy z dnia 11 września 2019 r. </w:t>
      </w:r>
    </w:p>
    <w:p w14:paraId="11E8B828" w14:textId="2E74ACCB" w:rsidR="000F64B9" w:rsidRPr="000F64B9" w:rsidRDefault="000F64B9" w:rsidP="000F64B9">
      <w:pPr>
        <w:suppressAutoHyphens/>
        <w:spacing w:after="120" w:line="360" w:lineRule="auto"/>
        <w:jc w:val="center"/>
        <w:rPr>
          <w:rFonts w:asciiTheme="minorHAnsi" w:hAnsiTheme="minorHAnsi"/>
          <w:b/>
          <w:color w:val="FF0000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 Prawo zamówień publicznych 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(tekst jedn.: Dz. U. z 20</w:t>
      </w:r>
      <w:r w:rsidR="005C214B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22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r. poz. </w:t>
      </w:r>
      <w:r w:rsidR="005C214B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1710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ze. zm.) – dalej: ustawa </w:t>
      </w:r>
      <w:proofErr w:type="spellStart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Pzp</w:t>
      </w:r>
      <w:proofErr w:type="spellEnd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.</w:t>
      </w:r>
    </w:p>
    <w:p w14:paraId="27ED99AB" w14:textId="77777777" w:rsidR="000F64B9" w:rsidRPr="000F64B9" w:rsidRDefault="000F64B9" w:rsidP="000F64B9">
      <w:pPr>
        <w:suppressAutoHyphens/>
        <w:spacing w:before="120" w:line="276" w:lineRule="auto"/>
        <w:jc w:val="center"/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  <w:t>O NIEPODLEGANIU WYKLUCZENIU  I SPEŁNIENIU WARUNKÓW UDZIAŁU W POSTĘPOWANIU</w:t>
      </w:r>
    </w:p>
    <w:p w14:paraId="612D055E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733D598" w14:textId="55281F56" w:rsidR="000F64B9" w:rsidRPr="000F64B9" w:rsidRDefault="000F64B9" w:rsidP="000F64B9">
      <w:pPr>
        <w:suppressAutoHyphens/>
        <w:spacing w:line="276" w:lineRule="auto"/>
        <w:ind w:firstLine="709"/>
        <w:jc w:val="both"/>
        <w:rPr>
          <w:rFonts w:asciiTheme="minorHAnsi" w:hAnsiTheme="minorHAnsi" w:cs="Arial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Na potrzeby postępowania o udzielenie zamówienia publicznego pn.: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 </w:t>
      </w:r>
      <w:r w:rsidRPr="000F64B9">
        <w:rPr>
          <w:rFonts w:asciiTheme="minorHAnsi" w:hAnsiTheme="minorHAnsi"/>
          <w:b/>
          <w:color w:val="auto"/>
          <w:lang w:eastAsia="ar-SA"/>
        </w:rPr>
        <w:t>„Dostawa Kruszyw do utrzymania dróg leśnych w 202</w:t>
      </w:r>
      <w:r w:rsidR="000B4BF0">
        <w:rPr>
          <w:rFonts w:asciiTheme="minorHAnsi" w:hAnsiTheme="minorHAnsi"/>
          <w:b/>
          <w:color w:val="auto"/>
          <w:lang w:eastAsia="ar-SA"/>
        </w:rPr>
        <w:t>3</w:t>
      </w:r>
      <w:r w:rsidRPr="000F64B9">
        <w:rPr>
          <w:rFonts w:asciiTheme="minorHAnsi" w:hAnsiTheme="minorHAnsi"/>
          <w:b/>
          <w:color w:val="auto"/>
          <w:lang w:eastAsia="ar-SA"/>
        </w:rPr>
        <w:t xml:space="preserve"> </w:t>
      </w:r>
      <w:r w:rsidR="00F16D1F">
        <w:rPr>
          <w:rFonts w:asciiTheme="minorHAnsi" w:hAnsiTheme="minorHAnsi"/>
          <w:b/>
          <w:color w:val="auto"/>
          <w:lang w:eastAsia="ar-SA"/>
        </w:rPr>
        <w:t>r</w:t>
      </w:r>
      <w:r w:rsidRPr="000F64B9">
        <w:rPr>
          <w:rFonts w:asciiTheme="minorHAnsi" w:hAnsiTheme="minorHAnsi"/>
          <w:b/>
          <w:color w:val="auto"/>
          <w:lang w:eastAsia="ar-SA"/>
        </w:rPr>
        <w:t>.”</w:t>
      </w:r>
      <w:r w:rsidRPr="000F64B9">
        <w:rPr>
          <w:rFonts w:asciiTheme="minorHAnsi" w:hAnsiTheme="minorHAnsi"/>
          <w:color w:val="auto"/>
          <w:lang w:eastAsia="ar-SA"/>
        </w:rPr>
        <w:t xml:space="preserve"> </w:t>
      </w:r>
      <w:r w:rsidRPr="000F64B9">
        <w:rPr>
          <w:rFonts w:asciiTheme="minorHAnsi" w:hAnsiTheme="minorHAnsi" w:cs="Arial"/>
          <w:color w:val="auto"/>
          <w:lang w:eastAsia="ar-SA"/>
        </w:rPr>
        <w:t xml:space="preserve"> </w:t>
      </w:r>
    </w:p>
    <w:p w14:paraId="3A95F805" w14:textId="77777777" w:rsidR="000F64B9" w:rsidRPr="000F64B9" w:rsidRDefault="000F64B9" w:rsidP="000F64B9">
      <w:pPr>
        <w:suppressAutoHyphens/>
        <w:spacing w:after="480" w:line="276" w:lineRule="auto"/>
        <w:ind w:firstLine="142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oświadczam, co następuje:</w:t>
      </w:r>
    </w:p>
    <w:p w14:paraId="26589C74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after="240"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I. SPEŁNIENIE WARUNKÓW UDZIAŁU W POSTĘPOWANIU:</w:t>
      </w:r>
    </w:p>
    <w:p w14:paraId="3076D04E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FF0000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spełniam warunki udziału w postępowaniu określone przez Zamawiającego 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w Specyfikacji Warunków Zamówienia pkt 6.2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ppkt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…………….. lit. ………………..</w:t>
      </w:r>
    </w:p>
    <w:p w14:paraId="592202B9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lang w:eastAsia="ar-SA"/>
        </w:rPr>
      </w:pPr>
    </w:p>
    <w:p w14:paraId="08CF4A81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lastRenderedPageBreak/>
        <w:t>II. OŚWIADCZENIA DOTYCZĄCE WYKLUCZENIA Z POSTĘPOWANIA:</w:t>
      </w:r>
    </w:p>
    <w:p w14:paraId="1369DB6E" w14:textId="77777777" w:rsidR="000F64B9" w:rsidRPr="000F64B9" w:rsidRDefault="000F64B9" w:rsidP="000F64B9">
      <w:pPr>
        <w:numPr>
          <w:ilvl w:val="0"/>
          <w:numId w:val="35"/>
        </w:numPr>
        <w:suppressAutoHyphens/>
        <w:spacing w:before="240" w:after="120" w:line="276" w:lineRule="auto"/>
        <w:ind w:left="425" w:hanging="425"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108 ust. 1 pkt …………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color w:val="auto"/>
          <w:lang w:eastAsia="en-US"/>
        </w:rPr>
        <w:t>.</w:t>
      </w:r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108 ust.1 pkt 1-6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5F13D703" w14:textId="77777777" w:rsidR="000F64B9" w:rsidRPr="000F64B9" w:rsidRDefault="000F64B9" w:rsidP="000F64B9">
      <w:pPr>
        <w:numPr>
          <w:ilvl w:val="0"/>
          <w:numId w:val="35"/>
        </w:numPr>
        <w:suppressAutoHyphens/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109 ust. 1 pkt ………..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109 ust.1 pkt 1 i 4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172C75F1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</w:t>
      </w:r>
      <w:r w:rsidRPr="000F64B9">
        <w:rPr>
          <w:rFonts w:asciiTheme="minorHAnsi" w:hAnsiTheme="minorHAnsi"/>
          <w:i/>
          <w:color w:val="auto"/>
          <w:lang w:eastAsia="ar-SA"/>
        </w:rPr>
        <w:t xml:space="preserve">(podać mającą zastosowanie podstawę wykluczenia spośród wymienionych w art. 108 ust. 1 pkt 1-6  lub art. 109 ust. 1 pkt 1 i 4 ustawy </w:t>
      </w:r>
      <w:proofErr w:type="spellStart"/>
      <w:r w:rsidRPr="000F64B9">
        <w:rPr>
          <w:rFonts w:asciiTheme="minorHAnsi" w:hAnsiTheme="minorHAnsi"/>
          <w:i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i/>
          <w:color w:val="auto"/>
          <w:lang w:eastAsia="ar-SA"/>
        </w:rPr>
        <w:t>).</w:t>
      </w:r>
      <w:r w:rsidRPr="000F64B9">
        <w:rPr>
          <w:rFonts w:asciiTheme="minorHAnsi" w:hAnsiTheme="minorHAnsi"/>
          <w:color w:val="auto"/>
          <w:lang w:eastAsia="ar-SA"/>
        </w:rPr>
        <w:t xml:space="preserve"> Jednocześnie oświadczam, że w związku z ww. okolicznością, na podstawie art. 110 ust. 2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podjąłem następujące środki naprawcze: </w:t>
      </w:r>
    </w:p>
    <w:p w14:paraId="1FB56EF3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6E364C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line="360" w:lineRule="auto"/>
        <w:jc w:val="both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III. OŚWIADCZENIE DOTYCZĄCE PODANYCH INFORMACJI:</w:t>
      </w:r>
    </w:p>
    <w:p w14:paraId="3525C92B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b/>
          <w:color w:val="auto"/>
          <w:sz w:val="20"/>
          <w:szCs w:val="20"/>
          <w:lang w:eastAsia="ar-SA"/>
        </w:rPr>
      </w:pPr>
    </w:p>
    <w:p w14:paraId="05A33C02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wszystkie informacje podane w powyższych oświadczeniach są aktualne </w:t>
      </w:r>
      <w:r w:rsidRPr="000F64B9">
        <w:rPr>
          <w:rFonts w:asciiTheme="minorHAnsi" w:hAnsiTheme="minorHAnsi"/>
          <w:color w:val="auto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241D3D8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268EB60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5E1A768C" w14:textId="77777777" w:rsidR="000F64B9" w:rsidRPr="000F64B9" w:rsidRDefault="000F64B9" w:rsidP="000F64B9">
      <w:pPr>
        <w:suppressAutoHyphens/>
        <w:spacing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……………………………………………………………………………</w:t>
      </w:r>
    </w:p>
    <w:p w14:paraId="3842CD4C" w14:textId="77777777" w:rsidR="000F64B9" w:rsidRPr="000F64B9" w:rsidRDefault="000F64B9" w:rsidP="000F64B9">
      <w:pPr>
        <w:suppressAutoHyphens/>
        <w:spacing w:after="360"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/Imię Nazwisko/</w:t>
      </w:r>
    </w:p>
    <w:p w14:paraId="75CAC0C9" w14:textId="77777777" w:rsidR="000F64B9" w:rsidRPr="000F64B9" w:rsidRDefault="000F64B9" w:rsidP="000F64B9">
      <w:pPr>
        <w:suppressAutoHyphens/>
        <w:spacing w:after="54" w:line="256" w:lineRule="auto"/>
        <w:ind w:left="714" w:hanging="714"/>
        <w:rPr>
          <w:rFonts w:asciiTheme="minorHAnsi" w:eastAsia="Calibri" w:hAnsiTheme="minorHAnsi" w:cs="Arial"/>
          <w:color w:val="auto"/>
          <w:sz w:val="20"/>
          <w:szCs w:val="20"/>
          <w:lang w:eastAsia="en-US"/>
        </w:rPr>
      </w:pPr>
    </w:p>
    <w:p w14:paraId="7E52D999" w14:textId="77777777" w:rsidR="000F64B9" w:rsidRPr="000F64B9" w:rsidRDefault="000F64B9" w:rsidP="000F64B9">
      <w:pPr>
        <w:suppressAutoHyphens/>
        <w:spacing w:after="54" w:line="256" w:lineRule="auto"/>
        <w:ind w:left="714" w:firstLine="4248"/>
        <w:jc w:val="center"/>
        <w:rPr>
          <w:rFonts w:asciiTheme="minorHAnsi" w:hAnsiTheme="minorHAnsi"/>
          <w:color w:val="auto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.................................................................</w:t>
      </w:r>
    </w:p>
    <w:p w14:paraId="4B72C914" w14:textId="77777777" w:rsidR="000F64B9" w:rsidRPr="000F64B9" w:rsidRDefault="000F64B9" w:rsidP="000F64B9">
      <w:pPr>
        <w:suppressAutoHyphens/>
        <w:spacing w:after="54"/>
        <w:ind w:firstLine="4248"/>
        <w:jc w:val="center"/>
        <w:rPr>
          <w:rFonts w:asciiTheme="minorHAnsi" w:hAnsiTheme="minorHAnsi"/>
          <w:color w:val="auto"/>
          <w:sz w:val="16"/>
          <w:szCs w:val="16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/podpis/</w:t>
      </w:r>
    </w:p>
    <w:p w14:paraId="0D98DFE8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3CD28061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7293CC72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  <w:r w:rsidRPr="000F64B9">
        <w:rPr>
          <w:rFonts w:asciiTheme="minorHAnsi" w:hAnsiTheme="minorHAnsi"/>
          <w:b/>
          <w:color w:val="auto"/>
          <w:sz w:val="20"/>
          <w:szCs w:val="20"/>
          <w:lang w:eastAsia="zh-CN"/>
        </w:rPr>
        <w:t>* niepotrzebne skreślić</w:t>
      </w:r>
    </w:p>
    <w:p w14:paraId="2B172EFF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i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i/>
          <w:color w:val="auto"/>
          <w:sz w:val="22"/>
          <w:szCs w:val="22"/>
          <w:lang w:eastAsia="ar-SA"/>
        </w:rPr>
        <w:tab/>
      </w:r>
    </w:p>
    <w:p w14:paraId="4F0B137E" w14:textId="430ACCF4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  <w:bookmarkStart w:id="3" w:name="_DV_M1264"/>
      <w:bookmarkStart w:id="4" w:name="_DV_M1266"/>
      <w:bookmarkStart w:id="5" w:name="_DV_M1268"/>
      <w:bookmarkStart w:id="6" w:name="_DV_M4300"/>
      <w:bookmarkStart w:id="7" w:name="_DV_M4301"/>
      <w:bookmarkStart w:id="8" w:name="_DV_M4302"/>
      <w:bookmarkStart w:id="9" w:name="_DV_M4304"/>
      <w:bookmarkStart w:id="10" w:name="_DV_M4305"/>
      <w:bookmarkStart w:id="11" w:name="_DV_M4306"/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Start w:id="18" w:name="_DV_M4314"/>
      <w:bookmarkStart w:id="19" w:name="_DV_M142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0657819" w14:textId="1FBD0730" w:rsidR="003B2FB3" w:rsidRDefault="003B2FB3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31C98771" w14:textId="1B5DCD13" w:rsidR="003B2FB3" w:rsidRDefault="003B2FB3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78910F44" w14:textId="77777777" w:rsidR="003B2FB3" w:rsidRDefault="003B2FB3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139C646D" w14:textId="77777777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3FA104C2" w14:textId="13C679B8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jc w:val="right"/>
        <w:rPr>
          <w:rFonts w:ascii="Cambria" w:hAnsi="Cambria" w:cs="Arial"/>
          <w:b/>
          <w:bCs/>
          <w:lang w:eastAsia="ar-SA"/>
        </w:rPr>
      </w:pPr>
      <w:r>
        <w:rPr>
          <w:rFonts w:ascii="Cambria" w:hAnsi="Cambria" w:cs="Arial"/>
          <w:b/>
          <w:bCs/>
          <w:lang w:eastAsia="ar-SA"/>
        </w:rPr>
        <w:t>Załącznik nr 6</w:t>
      </w:r>
    </w:p>
    <w:p w14:paraId="335D3627" w14:textId="4076EEED" w:rsidR="001A64F9" w:rsidRPr="008A18E2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r w:rsidRPr="00516F6D">
        <w:rPr>
          <w:rFonts w:ascii="Cambria" w:hAnsi="Cambria" w:cs="Arial"/>
          <w:b/>
          <w:bCs/>
          <w:lang w:eastAsia="ar-SA"/>
        </w:rPr>
        <w:t>Z</w:t>
      </w:r>
      <w:r>
        <w:rPr>
          <w:rFonts w:ascii="Cambria" w:hAnsi="Cambria" w:cs="Arial"/>
          <w:b/>
          <w:bCs/>
          <w:lang w:eastAsia="ar-SA"/>
        </w:rPr>
        <w:t>nak spr.:</w:t>
      </w:r>
      <w:r w:rsidR="00CE130B">
        <w:rPr>
          <w:rFonts w:ascii="Cambria" w:hAnsi="Cambria" w:cs="Arial"/>
          <w:b/>
          <w:bCs/>
          <w:lang w:eastAsia="ar-SA"/>
        </w:rPr>
        <w:t>SA</w:t>
      </w:r>
      <w:r>
        <w:rPr>
          <w:rFonts w:ascii="Cambria" w:hAnsi="Cambria" w:cs="Arial"/>
          <w:b/>
          <w:bCs/>
          <w:lang w:eastAsia="ar-SA"/>
        </w:rPr>
        <w:t>.270.</w:t>
      </w:r>
      <w:r w:rsidR="00CC27F9">
        <w:rPr>
          <w:rFonts w:ascii="Cambria" w:hAnsi="Cambria" w:cs="Arial"/>
          <w:b/>
          <w:bCs/>
          <w:lang w:eastAsia="ar-SA"/>
        </w:rPr>
        <w:t>4</w:t>
      </w:r>
      <w:r>
        <w:rPr>
          <w:rFonts w:ascii="Cambria" w:hAnsi="Cambria" w:cs="Arial"/>
          <w:b/>
          <w:bCs/>
          <w:lang w:eastAsia="ar-SA"/>
        </w:rPr>
        <w:t>.202</w:t>
      </w:r>
      <w:r w:rsidR="000B4BF0">
        <w:rPr>
          <w:rFonts w:ascii="Cambria" w:hAnsi="Cambria" w:cs="Arial"/>
          <w:b/>
          <w:bCs/>
          <w:lang w:eastAsia="ar-SA"/>
        </w:rPr>
        <w:t>3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14:paraId="19F34B24" w14:textId="49A73AAF" w:rsidR="001A64F9" w:rsidRDefault="001A64F9" w:rsidP="001A64F9">
      <w:pPr>
        <w:suppressAutoHyphens/>
        <w:jc w:val="right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.........................................., dnia ………………….r.</w:t>
      </w:r>
    </w:p>
    <w:p w14:paraId="259656C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…………………………</w:t>
      </w:r>
    </w:p>
    <w:p w14:paraId="138CF58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</w:t>
      </w:r>
    </w:p>
    <w:p w14:paraId="21B4FE76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.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…………………</w:t>
      </w:r>
    </w:p>
    <w:p w14:paraId="352F8E1F" w14:textId="4172FA81" w:rsid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  <w:r w:rsidRPr="00853050">
        <w:rPr>
          <w:rFonts w:ascii="Cambria" w:hAnsi="Cambria" w:cs="Arial"/>
          <w:bCs/>
          <w:sz w:val="18"/>
          <w:szCs w:val="18"/>
          <w:lang w:eastAsia="ar-SA"/>
        </w:rPr>
        <w:t>(Nazwa, adres i NIP podmiotu udostępniającego zasoby</w:t>
      </w:r>
      <w:r>
        <w:rPr>
          <w:rFonts w:ascii="Cambria" w:hAnsi="Cambria" w:cs="Arial"/>
          <w:bCs/>
          <w:sz w:val="18"/>
          <w:szCs w:val="18"/>
          <w:lang w:eastAsia="ar-SA"/>
        </w:rPr>
        <w:t>)</w:t>
      </w:r>
    </w:p>
    <w:p w14:paraId="73010618" w14:textId="77777777" w:rsidR="001A64F9" w:rsidRP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</w:p>
    <w:p w14:paraId="13C381F1" w14:textId="73DB0A85" w:rsidR="001A64F9" w:rsidRPr="00516F6D" w:rsidRDefault="001A64F9" w:rsidP="001A64F9">
      <w:pPr>
        <w:spacing w:before="600"/>
        <w:ind w:left="2404" w:firstLine="1843"/>
        <w:rPr>
          <w:rFonts w:ascii="Cambria" w:hAnsi="Cambria" w:cs="Arial"/>
          <w:b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Zamawiający:</w:t>
      </w:r>
    </w:p>
    <w:p w14:paraId="4E5CAE67" w14:textId="5BA9E4A3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                  Skarb Państwa –Państwowe Gospodarstwo</w:t>
      </w:r>
      <w:r>
        <w:rPr>
          <w:rFonts w:ascii="Cambria" w:hAnsi="Cambria" w:cs="Arial"/>
          <w:bCs/>
          <w:lang w:eastAsia="ar-SA"/>
        </w:rPr>
        <w:t xml:space="preserve"> </w:t>
      </w:r>
      <w:r w:rsidRPr="00516F6D">
        <w:rPr>
          <w:rFonts w:ascii="Cambria" w:hAnsi="Cambria" w:cs="Arial"/>
          <w:bCs/>
          <w:lang w:eastAsia="ar-SA"/>
        </w:rPr>
        <w:t xml:space="preserve">Leśne  </w:t>
      </w:r>
    </w:p>
    <w:p w14:paraId="549B7391" w14:textId="448A1DAE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</w:t>
      </w:r>
      <w:r>
        <w:rPr>
          <w:rFonts w:ascii="Cambria" w:hAnsi="Cambria" w:cs="Arial"/>
          <w:bCs/>
          <w:lang w:eastAsia="ar-SA"/>
        </w:rPr>
        <w:t xml:space="preserve">                  </w:t>
      </w:r>
      <w:r w:rsidRPr="00516F6D">
        <w:rPr>
          <w:rFonts w:ascii="Cambria" w:hAnsi="Cambria" w:cs="Arial"/>
          <w:bCs/>
          <w:lang w:eastAsia="ar-SA"/>
        </w:rPr>
        <w:t xml:space="preserve">Lasy Państwowe Nadleśnictwo </w:t>
      </w:r>
      <w:r>
        <w:rPr>
          <w:rFonts w:ascii="Cambria" w:hAnsi="Cambria" w:cs="Arial"/>
          <w:bCs/>
          <w:lang w:eastAsia="ar-SA"/>
        </w:rPr>
        <w:t>Strzałowo</w:t>
      </w:r>
    </w:p>
    <w:p w14:paraId="6AAD6CD2" w14:textId="7D97591F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>
        <w:rPr>
          <w:rFonts w:ascii="Cambria" w:hAnsi="Cambria" w:cs="Arial"/>
          <w:bCs/>
          <w:lang w:eastAsia="ar-SA"/>
        </w:rPr>
        <w:t xml:space="preserve">                      Strzałowo 2, 11-710 Piecki</w:t>
      </w:r>
    </w:p>
    <w:p w14:paraId="1A34AAC1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/>
          <w:bCs/>
          <w:lang w:eastAsia="ar-SA"/>
        </w:rPr>
      </w:pPr>
    </w:p>
    <w:p w14:paraId="71876841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  <w:r w:rsidRPr="00077E5B">
        <w:rPr>
          <w:rFonts w:ascii="Cambria" w:hAnsi="Cambria" w:cs="Arial"/>
          <w:b/>
          <w:bCs/>
          <w:highlight w:val="lightGray"/>
          <w:lang w:eastAsia="ar-SA"/>
        </w:rPr>
        <w:t>ZOBOWIĄZANIE DO ODDANIA WYKONAWCY</w:t>
      </w:r>
      <w:r w:rsidRPr="00077E5B">
        <w:rPr>
          <w:rFonts w:ascii="Cambria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14:paraId="72B78404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</w:p>
    <w:p w14:paraId="77EFB1EC" w14:textId="595FE504" w:rsidR="003A3F00" w:rsidRDefault="001A64F9" w:rsidP="003A3F00">
      <w:pPr>
        <w:spacing w:before="120"/>
        <w:jc w:val="both"/>
        <w:rPr>
          <w:rFonts w:ascii="Cambria" w:hAnsi="Cambria"/>
          <w:b/>
          <w:color w:val="auto"/>
          <w:sz w:val="22"/>
          <w:szCs w:val="22"/>
        </w:rPr>
      </w:pPr>
      <w:r w:rsidRPr="00516F6D">
        <w:rPr>
          <w:rFonts w:ascii="Cambria" w:hAnsi="Cambria" w:cs="Arial"/>
          <w:bCs/>
          <w:lang w:eastAsia="ar-SA"/>
        </w:rPr>
        <w:t xml:space="preserve">Działając w imieniu ……………………………………………………………………………………………. z siedzibą w ………….............................................. oświadczam, że ww. podmiot trzeci zobowiązuje się, na zasadzie art. 118 ustawy z dnia 11 września 2019 r. Prawo zamówień publicznych </w:t>
      </w:r>
      <w:r w:rsidR="003A3F00" w:rsidRPr="003A3F00">
        <w:rPr>
          <w:rFonts w:ascii="Cambria" w:hAnsi="Cambria"/>
          <w:b/>
          <w:sz w:val="22"/>
          <w:szCs w:val="22"/>
        </w:rPr>
        <w:t xml:space="preserve"> </w:t>
      </w:r>
      <w:r w:rsidR="003A3F00" w:rsidRPr="003A3F00">
        <w:rPr>
          <w:rFonts w:ascii="Arial" w:hAnsi="Arial" w:cs="Arial"/>
          <w:sz w:val="22"/>
          <w:szCs w:val="22"/>
        </w:rPr>
        <w:t>(tekst jedn.: Dz. U. z 202</w:t>
      </w:r>
      <w:r w:rsidR="00231678">
        <w:rPr>
          <w:rFonts w:ascii="Arial" w:hAnsi="Arial" w:cs="Arial"/>
          <w:sz w:val="22"/>
          <w:szCs w:val="22"/>
        </w:rPr>
        <w:t>2</w:t>
      </w:r>
      <w:r w:rsidR="003A3F00" w:rsidRPr="003A3F00">
        <w:rPr>
          <w:rFonts w:ascii="Arial" w:hAnsi="Arial" w:cs="Arial"/>
          <w:sz w:val="22"/>
          <w:szCs w:val="22"/>
        </w:rPr>
        <w:t xml:space="preserve"> r. poz. 1</w:t>
      </w:r>
      <w:r w:rsidR="00231678">
        <w:rPr>
          <w:rFonts w:ascii="Arial" w:hAnsi="Arial" w:cs="Arial"/>
          <w:sz w:val="22"/>
          <w:szCs w:val="22"/>
        </w:rPr>
        <w:t xml:space="preserve">710 </w:t>
      </w:r>
      <w:r w:rsidR="003A3F00" w:rsidRPr="003A3F00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3A3F00" w:rsidRPr="003A3F00">
        <w:rPr>
          <w:rFonts w:ascii="Arial" w:hAnsi="Arial" w:cs="Arial"/>
          <w:sz w:val="22"/>
          <w:szCs w:val="22"/>
        </w:rPr>
        <w:t>późn</w:t>
      </w:r>
      <w:proofErr w:type="spellEnd"/>
      <w:r w:rsidR="003A3F00" w:rsidRPr="003A3F00">
        <w:rPr>
          <w:rFonts w:ascii="Arial" w:hAnsi="Arial" w:cs="Arial"/>
          <w:sz w:val="22"/>
          <w:szCs w:val="22"/>
        </w:rPr>
        <w:t>. zm.).</w:t>
      </w:r>
      <w:r w:rsidR="003A3F00">
        <w:rPr>
          <w:rFonts w:ascii="Cambria" w:hAnsi="Cambria"/>
          <w:b/>
          <w:sz w:val="22"/>
          <w:szCs w:val="22"/>
        </w:rPr>
        <w:t xml:space="preserve"> </w:t>
      </w:r>
    </w:p>
    <w:p w14:paraId="418990F0" w14:textId="77777777" w:rsidR="003A3F00" w:rsidRDefault="003A3F00" w:rsidP="003A3F00">
      <w:pPr>
        <w:pStyle w:val="Zawartoramki"/>
        <w:jc w:val="center"/>
        <w:rPr>
          <w:rFonts w:eastAsia="Times New Roman" w:cs="Times New Roman"/>
          <w:sz w:val="18"/>
          <w:szCs w:val="18"/>
          <w:lang w:eastAsia="en-US" w:bidi="en-US"/>
        </w:rPr>
      </w:pPr>
    </w:p>
    <w:p w14:paraId="055077C8" w14:textId="77777777" w:rsidR="001A64F9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u</w:t>
      </w:r>
      <w:r>
        <w:rPr>
          <w:rFonts w:ascii="Cambria" w:hAnsi="Cambria" w:cs="Arial"/>
          <w:bCs/>
          <w:lang w:eastAsia="ar-SA"/>
        </w:rPr>
        <w:t xml:space="preserve">dostępnić Wykonawcy 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………………………………………..…</w:t>
      </w:r>
      <w:r w:rsidRPr="00516F6D">
        <w:rPr>
          <w:rFonts w:ascii="Cambria" w:hAnsi="Cambria" w:cs="Arial"/>
          <w:bCs/>
          <w:lang w:eastAsia="ar-SA"/>
        </w:rPr>
        <w:t>………………</w:t>
      </w:r>
      <w:r>
        <w:rPr>
          <w:rFonts w:ascii="Cambria" w:hAnsi="Cambria" w:cs="Arial"/>
          <w:bCs/>
          <w:lang w:eastAsia="ar-SA"/>
        </w:rPr>
        <w:t xml:space="preserve">. …………………………………………………………………………………. </w:t>
      </w:r>
      <w:r w:rsidRPr="00516F6D">
        <w:rPr>
          <w:rFonts w:ascii="Cambria" w:hAnsi="Cambria" w:cs="Arial"/>
          <w:bCs/>
          <w:lang w:eastAsia="ar-SA"/>
        </w:rPr>
        <w:t>z siedzibą w ........................................................ (dalej: „Wykonawca”), przystępującemu do postępowania w </w:t>
      </w:r>
      <w:r>
        <w:rPr>
          <w:rFonts w:ascii="Cambria" w:hAnsi="Cambria" w:cs="Arial"/>
          <w:bCs/>
          <w:lang w:eastAsia="ar-SA"/>
        </w:rPr>
        <w:t xml:space="preserve">sprawie zamówienia </w:t>
      </w:r>
      <w:r w:rsidRPr="00516F6D">
        <w:rPr>
          <w:rFonts w:ascii="Cambria" w:hAnsi="Cambria" w:cs="Arial"/>
          <w:bCs/>
          <w:lang w:eastAsia="ar-SA"/>
        </w:rPr>
        <w:t>publicznego prowadzonego  w trybie podstawowym bez negocjacji</w:t>
      </w:r>
      <w:r>
        <w:rPr>
          <w:rFonts w:ascii="Cambria" w:hAnsi="Cambria" w:cs="Arial"/>
          <w:bCs/>
          <w:lang w:eastAsia="ar-SA"/>
        </w:rPr>
        <w:t>,</w:t>
      </w:r>
      <w:r w:rsidRPr="00516F6D">
        <w:rPr>
          <w:rFonts w:ascii="Cambria" w:hAnsi="Cambria" w:cs="Arial"/>
          <w:bCs/>
          <w:lang w:eastAsia="ar-SA"/>
        </w:rPr>
        <w:t xml:space="preserve"> o którym mowa w art.</w:t>
      </w:r>
      <w:r>
        <w:rPr>
          <w:rFonts w:ascii="Cambria" w:hAnsi="Cambria" w:cs="Arial"/>
          <w:bCs/>
          <w:lang w:eastAsia="ar-SA"/>
        </w:rPr>
        <w:t xml:space="preserve"> 275 pkt </w:t>
      </w:r>
      <w:r w:rsidRPr="00516F6D">
        <w:rPr>
          <w:rFonts w:ascii="Cambria" w:hAnsi="Cambria" w:cs="Arial"/>
          <w:bCs/>
          <w:lang w:eastAsia="ar-SA"/>
        </w:rPr>
        <w:t>1,  p.n.</w:t>
      </w:r>
      <w:r>
        <w:rPr>
          <w:rFonts w:ascii="Cambria" w:hAnsi="Cambria" w:cs="Arial"/>
          <w:bCs/>
          <w:lang w:eastAsia="ar-SA"/>
        </w:rPr>
        <w:t>:</w:t>
      </w:r>
      <w:r w:rsidRPr="00516F6D">
        <w:rPr>
          <w:rFonts w:ascii="Cambria" w:hAnsi="Cambria" w:cs="Arial"/>
          <w:bCs/>
          <w:lang w:eastAsia="ar-SA"/>
        </w:rPr>
        <w:t xml:space="preserve"> </w:t>
      </w:r>
    </w:p>
    <w:p w14:paraId="7B0FDD8A" w14:textId="0658D421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„</w:t>
      </w:r>
      <w:r>
        <w:rPr>
          <w:rFonts w:ascii="Cambria" w:hAnsi="Cambria" w:cs="Arial"/>
          <w:b/>
          <w:bCs/>
          <w:lang w:eastAsia="ar-SA"/>
        </w:rPr>
        <w:t>Dostawa kruszyw do utrzymania dróg leśnych w 202</w:t>
      </w:r>
      <w:r w:rsidR="000B4BF0">
        <w:rPr>
          <w:rFonts w:ascii="Cambria" w:hAnsi="Cambria" w:cs="Arial"/>
          <w:b/>
          <w:bCs/>
          <w:lang w:eastAsia="ar-SA"/>
        </w:rPr>
        <w:t>3</w:t>
      </w:r>
      <w:r>
        <w:rPr>
          <w:rFonts w:ascii="Cambria" w:hAnsi="Cambria" w:cs="Arial"/>
          <w:b/>
          <w:bCs/>
          <w:lang w:eastAsia="ar-SA"/>
        </w:rPr>
        <w:t xml:space="preserve"> r.</w:t>
      </w:r>
      <w:r w:rsidRPr="00516F6D">
        <w:rPr>
          <w:rFonts w:ascii="Cambria" w:hAnsi="Cambria" w:cs="Arial"/>
          <w:b/>
          <w:bCs/>
          <w:lang w:eastAsia="ar-SA"/>
        </w:rPr>
        <w:t>”</w:t>
      </w:r>
      <w:r>
        <w:rPr>
          <w:rFonts w:ascii="Cambria" w:hAnsi="Cambria" w:cs="Arial"/>
          <w:b/>
          <w:bCs/>
          <w:lang w:eastAsia="ar-SA"/>
        </w:rPr>
        <w:t xml:space="preserve">  </w:t>
      </w:r>
      <w:r>
        <w:rPr>
          <w:rFonts w:ascii="Cambria" w:hAnsi="Cambria" w:cs="Arial"/>
          <w:bCs/>
          <w:lang w:eastAsia="ar-SA"/>
        </w:rPr>
        <w:t xml:space="preserve"> (dalej: „Postępowanie”),</w:t>
      </w:r>
    </w:p>
    <w:p w14:paraId="2AB2E594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następujące zasoby: </w:t>
      </w:r>
    </w:p>
    <w:p w14:paraId="2C1E2EB7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………..</w:t>
      </w:r>
      <w:r w:rsidRPr="00516F6D">
        <w:rPr>
          <w:rFonts w:ascii="Cambria" w:hAnsi="Cambria" w:cs="Arial"/>
          <w:bCs/>
          <w:lang w:eastAsia="ar-SA"/>
        </w:rPr>
        <w:t>……………………………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………,</w:t>
      </w:r>
    </w:p>
    <w:p w14:paraId="1CF2F50E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…………..</w:t>
      </w:r>
      <w:r w:rsidRPr="00516F6D">
        <w:rPr>
          <w:rFonts w:ascii="Cambria" w:hAnsi="Cambria" w:cs="Arial"/>
          <w:bCs/>
          <w:lang w:eastAsia="ar-SA"/>
        </w:rPr>
        <w:t>…………,</w:t>
      </w:r>
    </w:p>
    <w:p w14:paraId="2FAFD402" w14:textId="77777777" w:rsidR="001A64F9" w:rsidRPr="00853050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hAnsi="Cambria" w:cs="Arial"/>
          <w:bCs/>
          <w:lang w:eastAsia="ar-SA"/>
        </w:rPr>
        <w:br/>
        <w:t>w następującym okresie: ………………………………………………………………………………………..…………………..</w:t>
      </w:r>
    </w:p>
    <w:p w14:paraId="076513DE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>Wykonawca będzie</w:t>
      </w:r>
      <w:r w:rsidRPr="00516F6D">
        <w:rPr>
          <w:rFonts w:ascii="Cambria" w:hAnsi="Cambria" w:cs="Arial"/>
          <w:bCs/>
          <w:lang w:eastAsia="ar-SA"/>
        </w:rPr>
        <w:t xml:space="preserve"> mógł wykorzystywać ww. zasoby przy wykonywaniu zamówienia </w:t>
      </w:r>
      <w:r w:rsidRPr="00516F6D">
        <w:rPr>
          <w:rFonts w:ascii="Cambria" w:hAnsi="Cambria" w:cs="Arial"/>
          <w:bCs/>
          <w:lang w:eastAsia="ar-SA"/>
        </w:rPr>
        <w:br/>
        <w:t xml:space="preserve">w następujący sposób: </w:t>
      </w:r>
      <w:r w:rsidRPr="00516F6D">
        <w:rPr>
          <w:rFonts w:ascii="Cambria" w:hAnsi="Cambria" w:cs="Arial"/>
          <w:bCs/>
          <w:lang w:eastAsia="ar-SA"/>
        </w:rPr>
        <w:lastRenderedPageBreak/>
        <w:t>…………………………………………………………………………………………………………….. 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14:paraId="4BB7D588" w14:textId="77777777" w:rsidR="001A64F9" w:rsidRPr="009A5090" w:rsidRDefault="001A64F9" w:rsidP="001A64F9">
      <w:pPr>
        <w:suppressAutoHyphens/>
        <w:spacing w:before="120"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W wykonywaniu zamówienia będziemy uczestniczyć w następującym czasie i zakresie: 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………. </w:t>
      </w:r>
    </w:p>
    <w:p w14:paraId="6687B0D9" w14:textId="77777777" w:rsidR="001A64F9" w:rsidRPr="008A18E2" w:rsidRDefault="001A64F9" w:rsidP="001A64F9">
      <w:pPr>
        <w:suppressAutoHyphens/>
        <w:spacing w:before="120" w:after="120"/>
        <w:jc w:val="both"/>
        <w:rPr>
          <w:rFonts w:ascii="Cambria" w:hAnsi="Cambria" w:cs="Arial"/>
          <w:b/>
          <w:bCs/>
          <w:lang w:eastAsia="ar-SA"/>
        </w:rPr>
      </w:pPr>
      <w:r w:rsidRPr="00BD29AE">
        <w:rPr>
          <w:rFonts w:ascii="Cambria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14:paraId="7E986AFE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384D7D46" w14:textId="77777777" w:rsidR="001A64F9" w:rsidRPr="00516F6D" w:rsidRDefault="001A64F9" w:rsidP="001A64F9">
      <w:pPr>
        <w:suppressAutoHyphens/>
        <w:spacing w:before="120"/>
        <w:ind w:left="5670"/>
        <w:jc w:val="center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…………………………………………..</w:t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br/>
      </w:r>
      <w:r w:rsidRPr="00BD29AE">
        <w:rPr>
          <w:rFonts w:ascii="Cambria" w:hAnsi="Cambria" w:cs="Arial"/>
          <w:bCs/>
          <w:sz w:val="20"/>
          <w:szCs w:val="20"/>
          <w:lang w:eastAsia="ar-SA"/>
        </w:rPr>
        <w:t>(podpis)</w:t>
      </w:r>
    </w:p>
    <w:p w14:paraId="0FCBA898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6728C1F7" w14:textId="77777777" w:rsidR="000F64B9" w:rsidRDefault="000F64B9" w:rsidP="000F64B9">
      <w:pPr>
        <w:spacing w:line="360" w:lineRule="auto"/>
      </w:pPr>
    </w:p>
    <w:p w14:paraId="694DA779" w14:textId="77777777" w:rsidR="00E21D33" w:rsidRDefault="00E21D33">
      <w:pPr>
        <w:spacing w:line="360" w:lineRule="auto"/>
      </w:pPr>
    </w:p>
    <w:sectPr w:rsidR="00E21D33"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B1F68" w14:textId="77777777" w:rsidR="00342C63" w:rsidRDefault="00342C63">
      <w:r>
        <w:separator/>
      </w:r>
    </w:p>
  </w:endnote>
  <w:endnote w:type="continuationSeparator" w:id="0">
    <w:p w14:paraId="0E5A9D17" w14:textId="77777777" w:rsidR="00342C63" w:rsidRDefault="0034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12102" w14:textId="77777777" w:rsidR="00342C63" w:rsidRDefault="00342C63">
      <w:r>
        <w:separator/>
      </w:r>
    </w:p>
  </w:footnote>
  <w:footnote w:type="continuationSeparator" w:id="0">
    <w:p w14:paraId="597138D5" w14:textId="77777777" w:rsidR="00342C63" w:rsidRDefault="0034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F73"/>
    <w:multiLevelType w:val="multilevel"/>
    <w:tmpl w:val="E31E8F1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07035"/>
    <w:multiLevelType w:val="hybridMultilevel"/>
    <w:tmpl w:val="3638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21E7"/>
    <w:multiLevelType w:val="multilevel"/>
    <w:tmpl w:val="8898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F0B2D"/>
    <w:multiLevelType w:val="multilevel"/>
    <w:tmpl w:val="D7D46A8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A09"/>
    <w:multiLevelType w:val="multilevel"/>
    <w:tmpl w:val="B5E46D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/>
        <w:color w:val="00000A"/>
      </w:rPr>
    </w:lvl>
    <w:lvl w:ilvl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93473DC"/>
    <w:multiLevelType w:val="multilevel"/>
    <w:tmpl w:val="39B89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C7288"/>
    <w:multiLevelType w:val="multilevel"/>
    <w:tmpl w:val="2EDACF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65D1"/>
    <w:multiLevelType w:val="multilevel"/>
    <w:tmpl w:val="9AB81DBE"/>
    <w:lvl w:ilvl="0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3C295C"/>
    <w:multiLevelType w:val="multilevel"/>
    <w:tmpl w:val="DD66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B2CFD"/>
    <w:multiLevelType w:val="multilevel"/>
    <w:tmpl w:val="24CE7D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3217E5"/>
    <w:multiLevelType w:val="multilevel"/>
    <w:tmpl w:val="AC06EF5A"/>
    <w:lvl w:ilvl="0">
      <w:start w:val="1"/>
      <w:numFmt w:val="lowerLetter"/>
      <w:lvlText w:val="%1)"/>
      <w:lvlJc w:val="left"/>
      <w:pPr>
        <w:ind w:left="1428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147" w:hanging="360"/>
      </w:pPr>
    </w:lvl>
    <w:lvl w:ilvl="2">
      <w:start w:val="1"/>
      <w:numFmt w:val="lowerRoman"/>
      <w:lvlText w:val="%3."/>
      <w:lvlJc w:val="right"/>
      <w:pPr>
        <w:ind w:left="2867" w:hanging="180"/>
      </w:pPr>
    </w:lvl>
    <w:lvl w:ilvl="3">
      <w:start w:val="1"/>
      <w:numFmt w:val="decimal"/>
      <w:lvlText w:val="%4."/>
      <w:lvlJc w:val="left"/>
      <w:pPr>
        <w:ind w:left="3587" w:hanging="360"/>
      </w:pPr>
    </w:lvl>
    <w:lvl w:ilvl="4">
      <w:start w:val="1"/>
      <w:numFmt w:val="lowerLetter"/>
      <w:lvlText w:val="%5."/>
      <w:lvlJc w:val="left"/>
      <w:pPr>
        <w:ind w:left="4307" w:hanging="360"/>
      </w:pPr>
    </w:lvl>
    <w:lvl w:ilvl="5">
      <w:start w:val="1"/>
      <w:numFmt w:val="lowerRoman"/>
      <w:lvlText w:val="%6."/>
      <w:lvlJc w:val="right"/>
      <w:pPr>
        <w:ind w:left="5027" w:hanging="180"/>
      </w:pPr>
    </w:lvl>
    <w:lvl w:ilvl="6">
      <w:start w:val="1"/>
      <w:numFmt w:val="decimal"/>
      <w:lvlText w:val="%7."/>
      <w:lvlJc w:val="left"/>
      <w:pPr>
        <w:ind w:left="5747" w:hanging="360"/>
      </w:pPr>
    </w:lvl>
    <w:lvl w:ilvl="7">
      <w:start w:val="1"/>
      <w:numFmt w:val="lowerLetter"/>
      <w:lvlText w:val="%8."/>
      <w:lvlJc w:val="left"/>
      <w:pPr>
        <w:ind w:left="6467" w:hanging="360"/>
      </w:pPr>
    </w:lvl>
    <w:lvl w:ilvl="8">
      <w:start w:val="1"/>
      <w:numFmt w:val="lowerRoman"/>
      <w:lvlText w:val="%9."/>
      <w:lvlJc w:val="right"/>
      <w:pPr>
        <w:ind w:left="7187" w:hanging="180"/>
      </w:pPr>
    </w:lvl>
  </w:abstractNum>
  <w:abstractNum w:abstractNumId="12" w15:restartNumberingAfterBreak="0">
    <w:nsid w:val="3F001452"/>
    <w:multiLevelType w:val="multilevel"/>
    <w:tmpl w:val="8878E4F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F6E1089"/>
    <w:multiLevelType w:val="hybridMultilevel"/>
    <w:tmpl w:val="E3ACD7DE"/>
    <w:lvl w:ilvl="0" w:tplc="C472D0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FF26A53"/>
    <w:multiLevelType w:val="multilevel"/>
    <w:tmpl w:val="9C7CF03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</w:lvl>
  </w:abstractNum>
  <w:abstractNum w:abstractNumId="15" w15:restartNumberingAfterBreak="0">
    <w:nsid w:val="408D1756"/>
    <w:multiLevelType w:val="multilevel"/>
    <w:tmpl w:val="C8C0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27794"/>
    <w:multiLevelType w:val="multilevel"/>
    <w:tmpl w:val="9648B3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93D88"/>
    <w:multiLevelType w:val="multilevel"/>
    <w:tmpl w:val="A83EE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AEC"/>
    <w:multiLevelType w:val="multilevel"/>
    <w:tmpl w:val="AA26EB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416015"/>
    <w:multiLevelType w:val="multilevel"/>
    <w:tmpl w:val="B63CC8C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A619B6"/>
    <w:multiLevelType w:val="multilevel"/>
    <w:tmpl w:val="3134DE18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/>
        <w:b/>
        <w:color w:val="00000A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D5159C"/>
    <w:multiLevelType w:val="multilevel"/>
    <w:tmpl w:val="8E7CA1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555994"/>
    <w:multiLevelType w:val="multilevel"/>
    <w:tmpl w:val="B48CF61A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96428D0"/>
    <w:multiLevelType w:val="multilevel"/>
    <w:tmpl w:val="E534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A6709E"/>
    <w:multiLevelType w:val="multilevel"/>
    <w:tmpl w:val="4E627F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AC5379"/>
    <w:multiLevelType w:val="multilevel"/>
    <w:tmpl w:val="24C293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26342D0"/>
    <w:multiLevelType w:val="multilevel"/>
    <w:tmpl w:val="DBA8623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E84020"/>
    <w:multiLevelType w:val="multilevel"/>
    <w:tmpl w:val="B5C2402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6411201"/>
    <w:multiLevelType w:val="hybridMultilevel"/>
    <w:tmpl w:val="15BA0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D5D49"/>
    <w:multiLevelType w:val="multilevel"/>
    <w:tmpl w:val="1DE0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0" w15:restartNumberingAfterBreak="0">
    <w:nsid w:val="6F8517F9"/>
    <w:multiLevelType w:val="multilevel"/>
    <w:tmpl w:val="ABC6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F33DAA"/>
    <w:multiLevelType w:val="hybridMultilevel"/>
    <w:tmpl w:val="BED6D21E"/>
    <w:lvl w:ilvl="0" w:tplc="7FA8ADC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51E9D"/>
    <w:multiLevelType w:val="multilevel"/>
    <w:tmpl w:val="48DA43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F3724"/>
    <w:multiLevelType w:val="multilevel"/>
    <w:tmpl w:val="6302E17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FF7D47"/>
    <w:multiLevelType w:val="multilevel"/>
    <w:tmpl w:val="CEFADF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25078"/>
    <w:multiLevelType w:val="multilevel"/>
    <w:tmpl w:val="BBD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24"/>
  </w:num>
  <w:num w:numId="4">
    <w:abstractNumId w:val="5"/>
  </w:num>
  <w:num w:numId="5">
    <w:abstractNumId w:val="12"/>
  </w:num>
  <w:num w:numId="6">
    <w:abstractNumId w:val="27"/>
  </w:num>
  <w:num w:numId="7">
    <w:abstractNumId w:val="22"/>
  </w:num>
  <w:num w:numId="8">
    <w:abstractNumId w:val="30"/>
  </w:num>
  <w:num w:numId="9">
    <w:abstractNumId w:val="7"/>
  </w:num>
  <w:num w:numId="10">
    <w:abstractNumId w:val="33"/>
  </w:num>
  <w:num w:numId="11">
    <w:abstractNumId w:val="21"/>
  </w:num>
  <w:num w:numId="12">
    <w:abstractNumId w:val="20"/>
  </w:num>
  <w:num w:numId="13">
    <w:abstractNumId w:val="32"/>
  </w:num>
  <w:num w:numId="14">
    <w:abstractNumId w:val="17"/>
  </w:num>
  <w:num w:numId="15">
    <w:abstractNumId w:val="11"/>
  </w:num>
  <w:num w:numId="16">
    <w:abstractNumId w:val="34"/>
  </w:num>
  <w:num w:numId="17">
    <w:abstractNumId w:val="26"/>
  </w:num>
  <w:num w:numId="18">
    <w:abstractNumId w:val="14"/>
  </w:num>
  <w:num w:numId="19">
    <w:abstractNumId w:val="16"/>
  </w:num>
  <w:num w:numId="20">
    <w:abstractNumId w:val="9"/>
  </w:num>
  <w:num w:numId="21">
    <w:abstractNumId w:val="23"/>
  </w:num>
  <w:num w:numId="22">
    <w:abstractNumId w:val="3"/>
  </w:num>
  <w:num w:numId="23">
    <w:abstractNumId w:val="6"/>
  </w:num>
  <w:num w:numId="24">
    <w:abstractNumId w:val="15"/>
  </w:num>
  <w:num w:numId="25">
    <w:abstractNumId w:val="10"/>
  </w:num>
  <w:num w:numId="26">
    <w:abstractNumId w:val="35"/>
  </w:num>
  <w:num w:numId="27">
    <w:abstractNumId w:val="1"/>
  </w:num>
  <w:num w:numId="28">
    <w:abstractNumId w:val="18"/>
  </w:num>
  <w:num w:numId="29">
    <w:abstractNumId w:val="8"/>
  </w:num>
  <w:num w:numId="30">
    <w:abstractNumId w:val="4"/>
  </w:num>
  <w:num w:numId="31">
    <w:abstractNumId w:val="19"/>
  </w:num>
  <w:num w:numId="32">
    <w:abstractNumId w:val="13"/>
  </w:num>
  <w:num w:numId="33">
    <w:abstractNumId w:val="2"/>
  </w:num>
  <w:num w:numId="34">
    <w:abstractNumId w:val="28"/>
  </w:num>
  <w:num w:numId="35">
    <w:abstractNumId w:val="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33"/>
    <w:rsid w:val="00003F41"/>
    <w:rsid w:val="0001436A"/>
    <w:rsid w:val="00015D07"/>
    <w:rsid w:val="00017933"/>
    <w:rsid w:val="00043856"/>
    <w:rsid w:val="00053306"/>
    <w:rsid w:val="00061451"/>
    <w:rsid w:val="000754CE"/>
    <w:rsid w:val="00091222"/>
    <w:rsid w:val="000B4BF0"/>
    <w:rsid w:val="000B4FCD"/>
    <w:rsid w:val="000B5BDD"/>
    <w:rsid w:val="000F64B9"/>
    <w:rsid w:val="00115C5D"/>
    <w:rsid w:val="00143035"/>
    <w:rsid w:val="00147407"/>
    <w:rsid w:val="00147EA9"/>
    <w:rsid w:val="00186500"/>
    <w:rsid w:val="00190CD3"/>
    <w:rsid w:val="001A64F9"/>
    <w:rsid w:val="00204C3D"/>
    <w:rsid w:val="00231678"/>
    <w:rsid w:val="00272BF7"/>
    <w:rsid w:val="00290728"/>
    <w:rsid w:val="00295B8D"/>
    <w:rsid w:val="002A1B7F"/>
    <w:rsid w:val="002F11FE"/>
    <w:rsid w:val="00342C63"/>
    <w:rsid w:val="0036517E"/>
    <w:rsid w:val="003A3F00"/>
    <w:rsid w:val="003B2FB3"/>
    <w:rsid w:val="003E562E"/>
    <w:rsid w:val="003E7F6C"/>
    <w:rsid w:val="003F7DC9"/>
    <w:rsid w:val="00400D81"/>
    <w:rsid w:val="00404E60"/>
    <w:rsid w:val="004168C2"/>
    <w:rsid w:val="00417452"/>
    <w:rsid w:val="00420AFE"/>
    <w:rsid w:val="00420E99"/>
    <w:rsid w:val="0042193F"/>
    <w:rsid w:val="00445424"/>
    <w:rsid w:val="00452AB5"/>
    <w:rsid w:val="00463B49"/>
    <w:rsid w:val="00470BEF"/>
    <w:rsid w:val="004710BD"/>
    <w:rsid w:val="00484D38"/>
    <w:rsid w:val="004B7233"/>
    <w:rsid w:val="004E4ADC"/>
    <w:rsid w:val="0050694D"/>
    <w:rsid w:val="0053450E"/>
    <w:rsid w:val="00537DA6"/>
    <w:rsid w:val="00544DA1"/>
    <w:rsid w:val="005721C3"/>
    <w:rsid w:val="00574643"/>
    <w:rsid w:val="00580A6F"/>
    <w:rsid w:val="005A1961"/>
    <w:rsid w:val="005A30D3"/>
    <w:rsid w:val="005A6170"/>
    <w:rsid w:val="005C214B"/>
    <w:rsid w:val="005D3847"/>
    <w:rsid w:val="005D626F"/>
    <w:rsid w:val="006114AA"/>
    <w:rsid w:val="00653D1F"/>
    <w:rsid w:val="006620A4"/>
    <w:rsid w:val="0066667C"/>
    <w:rsid w:val="006A53FB"/>
    <w:rsid w:val="006C205D"/>
    <w:rsid w:val="006F21AF"/>
    <w:rsid w:val="0070708C"/>
    <w:rsid w:val="00714C98"/>
    <w:rsid w:val="007A3681"/>
    <w:rsid w:val="007E090C"/>
    <w:rsid w:val="00800444"/>
    <w:rsid w:val="00811142"/>
    <w:rsid w:val="0081164B"/>
    <w:rsid w:val="0083025F"/>
    <w:rsid w:val="00832830"/>
    <w:rsid w:val="00847234"/>
    <w:rsid w:val="008738DA"/>
    <w:rsid w:val="0089061E"/>
    <w:rsid w:val="00892DDC"/>
    <w:rsid w:val="008A2240"/>
    <w:rsid w:val="008B5933"/>
    <w:rsid w:val="008F5309"/>
    <w:rsid w:val="009056D7"/>
    <w:rsid w:val="00906B99"/>
    <w:rsid w:val="00911FAD"/>
    <w:rsid w:val="009121E6"/>
    <w:rsid w:val="0091688B"/>
    <w:rsid w:val="009266D0"/>
    <w:rsid w:val="00956D6B"/>
    <w:rsid w:val="00961C60"/>
    <w:rsid w:val="0098701B"/>
    <w:rsid w:val="00995738"/>
    <w:rsid w:val="009C66E4"/>
    <w:rsid w:val="009E2411"/>
    <w:rsid w:val="00A20DD9"/>
    <w:rsid w:val="00A24C72"/>
    <w:rsid w:val="00A52AA5"/>
    <w:rsid w:val="00A77560"/>
    <w:rsid w:val="00A857E7"/>
    <w:rsid w:val="00AA75B3"/>
    <w:rsid w:val="00AA7F77"/>
    <w:rsid w:val="00AE079C"/>
    <w:rsid w:val="00B16D25"/>
    <w:rsid w:val="00B16DC7"/>
    <w:rsid w:val="00B33F65"/>
    <w:rsid w:val="00B36015"/>
    <w:rsid w:val="00B361AB"/>
    <w:rsid w:val="00B45021"/>
    <w:rsid w:val="00B4609B"/>
    <w:rsid w:val="00B5692D"/>
    <w:rsid w:val="00B573C6"/>
    <w:rsid w:val="00B706C3"/>
    <w:rsid w:val="00B77C5A"/>
    <w:rsid w:val="00B86F50"/>
    <w:rsid w:val="00B9413F"/>
    <w:rsid w:val="00B94B1E"/>
    <w:rsid w:val="00BE0B75"/>
    <w:rsid w:val="00BE74F2"/>
    <w:rsid w:val="00C040FF"/>
    <w:rsid w:val="00C212C0"/>
    <w:rsid w:val="00C70CEE"/>
    <w:rsid w:val="00C773B8"/>
    <w:rsid w:val="00C91A0F"/>
    <w:rsid w:val="00CC27F9"/>
    <w:rsid w:val="00CE130B"/>
    <w:rsid w:val="00CF21C6"/>
    <w:rsid w:val="00D0720D"/>
    <w:rsid w:val="00D15B42"/>
    <w:rsid w:val="00D53DF7"/>
    <w:rsid w:val="00D604AD"/>
    <w:rsid w:val="00D67227"/>
    <w:rsid w:val="00D75830"/>
    <w:rsid w:val="00DA0F16"/>
    <w:rsid w:val="00DD6E3B"/>
    <w:rsid w:val="00E004C4"/>
    <w:rsid w:val="00E21D33"/>
    <w:rsid w:val="00E23884"/>
    <w:rsid w:val="00E36A38"/>
    <w:rsid w:val="00E52A43"/>
    <w:rsid w:val="00E57A8F"/>
    <w:rsid w:val="00E74E4B"/>
    <w:rsid w:val="00EB4BB2"/>
    <w:rsid w:val="00EE02A1"/>
    <w:rsid w:val="00EE54F9"/>
    <w:rsid w:val="00F13B6A"/>
    <w:rsid w:val="00F16D1F"/>
    <w:rsid w:val="00F24C89"/>
    <w:rsid w:val="00F25319"/>
    <w:rsid w:val="00F32F24"/>
    <w:rsid w:val="00F36F58"/>
    <w:rsid w:val="00F51381"/>
    <w:rsid w:val="00F57A43"/>
    <w:rsid w:val="00F66803"/>
    <w:rsid w:val="00F705DF"/>
    <w:rsid w:val="00F708EE"/>
    <w:rsid w:val="00F800A9"/>
    <w:rsid w:val="00FC37BF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B830"/>
  <w15:docId w15:val="{FACF57C5-378D-47A1-9DEA-78ED2865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72636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580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qFormat/>
    <w:rsid w:val="00D20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954BCF"/>
    <w:pPr>
      <w:keepNext/>
      <w:numPr>
        <w:ilvl w:val="1"/>
        <w:numId w:val="1"/>
      </w:numPr>
      <w:tabs>
        <w:tab w:val="left" w:pos="709"/>
      </w:tabs>
      <w:ind w:left="709" w:firstLine="0"/>
      <w:outlineLvl w:val="3"/>
    </w:pPr>
    <w:rPr>
      <w:bCs/>
      <w:szCs w:val="20"/>
    </w:rPr>
  </w:style>
  <w:style w:type="paragraph" w:styleId="Nagwek7">
    <w:name w:val="heading 7"/>
    <w:basedOn w:val="Normalny"/>
    <w:qFormat/>
    <w:rsid w:val="005C7E5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mark5">
    <w:name w:val="nomark5"/>
    <w:qFormat/>
    <w:rsid w:val="00954BCF"/>
    <w:rPr>
      <w:vanish w:val="0"/>
    </w:rPr>
  </w:style>
  <w:style w:type="character" w:customStyle="1" w:styleId="timark5">
    <w:name w:val="timark5"/>
    <w:qFormat/>
    <w:rsid w:val="00954BCF"/>
    <w:rPr>
      <w:b/>
      <w:bCs/>
      <w:vanish w:val="0"/>
    </w:rPr>
  </w:style>
  <w:style w:type="character" w:customStyle="1" w:styleId="LPzwykly">
    <w:name w:val="LP_zwykly"/>
    <w:basedOn w:val="Domylnaczcionkaakapitu"/>
    <w:qFormat/>
    <w:rsid w:val="00880B52"/>
  </w:style>
  <w:style w:type="character" w:customStyle="1" w:styleId="Nagwek1Znak">
    <w:name w:val="Nagłówek 1 Znak"/>
    <w:link w:val="Nagwek1"/>
    <w:qFormat/>
    <w:rsid w:val="00825808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gwekZnak">
    <w:name w:val="Nagłówek Znak"/>
    <w:link w:val="Nagwek"/>
    <w:qFormat/>
    <w:rsid w:val="00DB087D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B087D"/>
    <w:rPr>
      <w:sz w:val="24"/>
      <w:szCs w:val="24"/>
    </w:rPr>
  </w:style>
  <w:style w:type="character" w:customStyle="1" w:styleId="txt-new">
    <w:name w:val="txt-new"/>
    <w:basedOn w:val="Domylnaczcionkaakapitu"/>
    <w:qFormat/>
    <w:rsid w:val="0030554E"/>
  </w:style>
  <w:style w:type="character" w:customStyle="1" w:styleId="czeinternetowe">
    <w:name w:val="Łącze internetowe"/>
    <w:uiPriority w:val="99"/>
    <w:unhideWhenUsed/>
    <w:rsid w:val="00C111F2"/>
    <w:rPr>
      <w:color w:val="DB5353"/>
      <w:u w:val="single"/>
    </w:rPr>
  </w:style>
  <w:style w:type="character" w:styleId="Odwoaniedelikatne">
    <w:name w:val="Subtle Reference"/>
    <w:uiPriority w:val="31"/>
    <w:qFormat/>
    <w:rsid w:val="00360A78"/>
    <w:rPr>
      <w:b/>
      <w:bCs/>
      <w:color w:val="72A376"/>
    </w:rPr>
  </w:style>
  <w:style w:type="character" w:customStyle="1" w:styleId="alb">
    <w:name w:val="a_lb"/>
    <w:basedOn w:val="Domylnaczcionkaakapitu"/>
    <w:qFormat/>
    <w:rsid w:val="00313CD6"/>
  </w:style>
  <w:style w:type="character" w:customStyle="1" w:styleId="Tekstpodstawowy2Znak">
    <w:name w:val="Tekst podstawowy 2 Znak"/>
    <w:basedOn w:val="Domylnaczcionkaakapitu"/>
    <w:link w:val="Tekstpodstawowy2"/>
    <w:qFormat/>
    <w:rsid w:val="00235BC3"/>
    <w:rPr>
      <w:sz w:val="24"/>
      <w:szCs w:val="24"/>
    </w:rPr>
  </w:style>
  <w:style w:type="character" w:customStyle="1" w:styleId="SIWZ11Znak">
    <w:name w:val="SIWZ1.1 Znak"/>
    <w:basedOn w:val="Domylnaczcionkaakapitu"/>
    <w:link w:val="SIWZ11"/>
    <w:qFormat/>
    <w:rsid w:val="00242816"/>
    <w:rPr>
      <w:rFonts w:ascii="Arial Narrow" w:hAnsi="Arial Narrow" w:cs="Arial"/>
      <w:spacing w:val="-6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9042B"/>
    <w:rPr>
      <w:b/>
      <w:szCs w:val="24"/>
    </w:rPr>
  </w:style>
  <w:style w:type="character" w:customStyle="1" w:styleId="ListLabel1">
    <w:name w:val="ListLabel 1"/>
    <w:qFormat/>
    <w:rPr>
      <w:rFonts w:ascii="Arial" w:hAnsi="Arial"/>
      <w:b/>
      <w:color w:val="00000A"/>
      <w:sz w:val="24"/>
    </w:rPr>
  </w:style>
  <w:style w:type="character" w:customStyle="1" w:styleId="ListLabel2">
    <w:name w:val="ListLabel 2"/>
    <w:qFormat/>
    <w:rPr>
      <w:rFonts w:ascii="Arial" w:eastAsia="Times New Roman" w:hAnsi="Arial" w:cs="Arial"/>
    </w:rPr>
  </w:style>
  <w:style w:type="character" w:customStyle="1" w:styleId="ListLabel3">
    <w:name w:val="ListLabel 3"/>
    <w:qFormat/>
    <w:rPr>
      <w:rFonts w:ascii="Arial" w:eastAsia="Times New Roman" w:hAnsi="Arial" w:cs="Arial"/>
      <w:b/>
    </w:rPr>
  </w:style>
  <w:style w:type="character" w:customStyle="1" w:styleId="ListLabel4">
    <w:name w:val="ListLabel 4"/>
    <w:qFormat/>
    <w:rPr>
      <w:rFonts w:ascii="Arial" w:hAnsi="Arial"/>
      <w:b w:val="0"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/>
      <w:color w:val="00000A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Arial" w:eastAsia="Times New Roman" w:hAnsi="Arial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ascii="Arial" w:hAnsi="Arial"/>
      <w:b/>
      <w:color w:val="00000A"/>
    </w:rPr>
  </w:style>
  <w:style w:type="character" w:customStyle="1" w:styleId="ListLabel22">
    <w:name w:val="ListLabel 22"/>
    <w:qFormat/>
    <w:rPr>
      <w:rFonts w:ascii="Arial" w:hAnsi="Arial"/>
      <w:b w:val="0"/>
    </w:rPr>
  </w:style>
  <w:style w:type="character" w:customStyle="1" w:styleId="ListLabel23">
    <w:name w:val="ListLabel 23"/>
    <w:qFormat/>
    <w:rPr>
      <w:rFonts w:ascii="Arial" w:hAnsi="Arial"/>
      <w:b/>
    </w:rPr>
  </w:style>
  <w:style w:type="character" w:customStyle="1" w:styleId="ListLabel24">
    <w:name w:val="ListLabel 24"/>
    <w:qFormat/>
    <w:rPr>
      <w:rFonts w:ascii="Arial" w:eastAsia="Times New Roman" w:hAnsi="Arial" w:cs="Times New Roman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Arial" w:hAnsi="Arial"/>
      <w:b/>
    </w:rPr>
  </w:style>
  <w:style w:type="character" w:customStyle="1" w:styleId="ListLabel27">
    <w:name w:val="ListLabel 27"/>
    <w:qFormat/>
    <w:rPr>
      <w:rFonts w:ascii="Arial" w:hAnsi="Arial"/>
      <w:b w:val="0"/>
      <w:sz w:val="24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0"/>
      <w:u w:val="none"/>
      <w:vertAlign w:val="baseline"/>
      <w:em w:val="none"/>
    </w:rPr>
  </w:style>
  <w:style w:type="character" w:customStyle="1" w:styleId="ListLabel29">
    <w:name w:val="ListLabel 29"/>
    <w:qFormat/>
    <w:rPr>
      <w:b w:val="0"/>
      <w:sz w:val="22"/>
      <w:szCs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spacing w:val="9"/>
      <w:sz w:val="22"/>
      <w:szCs w:val="22"/>
    </w:rPr>
  </w:style>
  <w:style w:type="character" w:customStyle="1" w:styleId="ListLabel38">
    <w:name w:val="ListLabel 38"/>
    <w:qFormat/>
    <w:rPr>
      <w:spacing w:val="9"/>
      <w:sz w:val="22"/>
      <w:szCs w:val="22"/>
    </w:rPr>
  </w:style>
  <w:style w:type="character" w:customStyle="1" w:styleId="ListLabel39">
    <w:name w:val="ListLabel 39"/>
    <w:qFormat/>
    <w:rPr>
      <w:rFonts w:ascii="Arial" w:hAnsi="Arial" w:cs="Times New Roman"/>
      <w:color w:val="00000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Arial" w:hAnsi="Arial" w:cs="Times New Roman"/>
      <w:b/>
      <w:color w:val="00000A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Arial" w:hAnsi="Arial"/>
      <w:i w:val="0"/>
    </w:rPr>
  </w:style>
  <w:style w:type="character" w:customStyle="1" w:styleId="ListLabel48">
    <w:name w:val="ListLabel 48"/>
    <w:qFormat/>
    <w:rPr>
      <w:b/>
      <w:i w:val="0"/>
    </w:rPr>
  </w:style>
  <w:style w:type="character" w:customStyle="1" w:styleId="ListLabel49">
    <w:name w:val="ListLabel 49"/>
    <w:qFormat/>
    <w:rPr>
      <w:rFonts w:ascii="Arial" w:hAnsi="Arial"/>
      <w:b/>
      <w:color w:val="00000A"/>
      <w:sz w:val="24"/>
    </w:rPr>
  </w:style>
  <w:style w:type="character" w:customStyle="1" w:styleId="ListLabel50">
    <w:name w:val="ListLabel 50"/>
    <w:qFormat/>
    <w:rPr>
      <w:rFonts w:ascii="Arial" w:eastAsia="Times New Roman" w:hAnsi="Arial" w:cs="Arial"/>
    </w:rPr>
  </w:style>
  <w:style w:type="character" w:customStyle="1" w:styleId="ListLabel51">
    <w:name w:val="ListLabel 51"/>
    <w:qFormat/>
    <w:rPr>
      <w:rFonts w:ascii="Arial" w:eastAsia="Times New Roman" w:hAnsi="Arial" w:cs="Arial"/>
      <w:b/>
    </w:rPr>
  </w:style>
  <w:style w:type="character" w:customStyle="1" w:styleId="ListLabel52">
    <w:name w:val="ListLabel 52"/>
    <w:qFormat/>
    <w:rPr>
      <w:rFonts w:ascii="Arial" w:hAnsi="Arial"/>
      <w:b w:val="0"/>
      <w:sz w:val="24"/>
      <w:szCs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/>
      <w:color w:val="00000A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64">
    <w:name w:val="ListLabel 64"/>
    <w:qFormat/>
    <w:rPr>
      <w:rFonts w:ascii="Arial" w:eastAsia="Times New Roman" w:hAnsi="Arial" w:cs="Arial"/>
    </w:rPr>
  </w:style>
  <w:style w:type="character" w:customStyle="1" w:styleId="ListLabel65">
    <w:name w:val="ListLabel 65"/>
    <w:qFormat/>
    <w:rPr>
      <w:rFonts w:ascii="Arial" w:hAnsi="Arial"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/>
      <w:b/>
      <w:color w:val="00000A"/>
    </w:rPr>
  </w:style>
  <w:style w:type="character" w:customStyle="1" w:styleId="ListLabel75">
    <w:name w:val="ListLabel 75"/>
    <w:qFormat/>
    <w:rPr>
      <w:rFonts w:ascii="Arial" w:hAnsi="Arial"/>
      <w:b w:val="0"/>
    </w:rPr>
  </w:style>
  <w:style w:type="character" w:customStyle="1" w:styleId="ListLabel76">
    <w:name w:val="ListLabel 76"/>
    <w:qFormat/>
    <w:rPr>
      <w:rFonts w:ascii="Arial" w:hAnsi="Arial"/>
      <w:b/>
    </w:rPr>
  </w:style>
  <w:style w:type="character" w:customStyle="1" w:styleId="ListLabel77">
    <w:name w:val="ListLabel 77"/>
    <w:qFormat/>
    <w:rPr>
      <w:rFonts w:ascii="Arial" w:hAnsi="Arial"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rFonts w:ascii="Arial" w:hAnsi="Arial"/>
      <w:b/>
    </w:rPr>
  </w:style>
  <w:style w:type="character" w:customStyle="1" w:styleId="ListLabel88">
    <w:name w:val="ListLabel 88"/>
    <w:qFormat/>
    <w:rPr>
      <w:rFonts w:ascii="Arial" w:hAnsi="Arial"/>
      <w:b w:val="0"/>
      <w:sz w:val="24"/>
    </w:rPr>
  </w:style>
  <w:style w:type="character" w:customStyle="1" w:styleId="ListLabel89">
    <w:name w:val="ListLabel 89"/>
    <w:qFormat/>
    <w:rPr>
      <w:rFonts w:cs="Symbol"/>
      <w:b/>
      <w:sz w:val="18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1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Times New Roman"/>
      <w:color w:val="00000A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Times New Roman"/>
      <w:b/>
      <w:color w:val="00000A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/>
      <w:i w:val="0"/>
    </w:rPr>
  </w:style>
  <w:style w:type="character" w:customStyle="1" w:styleId="ListLabel126">
    <w:name w:val="ListLabel 126"/>
    <w:qFormat/>
    <w:rPr>
      <w:b/>
      <w:i w:val="0"/>
    </w:rPr>
  </w:style>
  <w:style w:type="character" w:customStyle="1" w:styleId="ListLabel127">
    <w:name w:val="ListLabel 127"/>
    <w:qFormat/>
    <w:rPr>
      <w:rFonts w:ascii="Arial" w:hAnsi="Arial"/>
      <w:b/>
      <w:color w:val="00000A"/>
      <w:sz w:val="24"/>
    </w:rPr>
  </w:style>
  <w:style w:type="character" w:customStyle="1" w:styleId="ListLabel128">
    <w:name w:val="ListLabel 128"/>
    <w:qFormat/>
    <w:rPr>
      <w:rFonts w:ascii="Arial" w:eastAsia="Times New Roman" w:hAnsi="Arial" w:cs="Arial"/>
    </w:rPr>
  </w:style>
  <w:style w:type="character" w:customStyle="1" w:styleId="ListLabel129">
    <w:name w:val="ListLabel 129"/>
    <w:qFormat/>
    <w:rPr>
      <w:rFonts w:ascii="Arial" w:eastAsia="Times New Roman" w:hAnsi="Arial" w:cs="Arial"/>
      <w:b/>
    </w:rPr>
  </w:style>
  <w:style w:type="character" w:customStyle="1" w:styleId="ListLabel130">
    <w:name w:val="ListLabel 130"/>
    <w:qFormat/>
    <w:rPr>
      <w:rFonts w:ascii="Arial" w:hAnsi="Arial"/>
      <w:b w:val="0"/>
      <w:sz w:val="24"/>
      <w:szCs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Arial" w:hAnsi="Arial"/>
      <w:color w:val="00000A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42">
    <w:name w:val="ListLabel 142"/>
    <w:qFormat/>
    <w:rPr>
      <w:rFonts w:ascii="Arial" w:eastAsia="Times New Roman" w:hAnsi="Arial" w:cs="Arial"/>
    </w:rPr>
  </w:style>
  <w:style w:type="character" w:customStyle="1" w:styleId="ListLabel143">
    <w:name w:val="ListLabel 143"/>
    <w:qFormat/>
    <w:rPr>
      <w:rFonts w:ascii="Arial" w:hAnsi="Arial"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/>
      <w:b/>
      <w:color w:val="00000A"/>
    </w:rPr>
  </w:style>
  <w:style w:type="character" w:customStyle="1" w:styleId="ListLabel153">
    <w:name w:val="ListLabel 153"/>
    <w:qFormat/>
    <w:rPr>
      <w:rFonts w:ascii="Arial" w:hAnsi="Arial"/>
      <w:b w:val="0"/>
    </w:rPr>
  </w:style>
  <w:style w:type="character" w:customStyle="1" w:styleId="ListLabel154">
    <w:name w:val="ListLabel 154"/>
    <w:qFormat/>
    <w:rPr>
      <w:rFonts w:ascii="Arial" w:hAnsi="Arial"/>
      <w:b/>
    </w:rPr>
  </w:style>
  <w:style w:type="character" w:customStyle="1" w:styleId="ListLabel155">
    <w:name w:val="ListLabel 155"/>
    <w:qFormat/>
    <w:rPr>
      <w:rFonts w:ascii="Arial" w:hAnsi="Arial" w:cs="Times New Roman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b w:val="0"/>
    </w:rPr>
  </w:style>
  <w:style w:type="character" w:customStyle="1" w:styleId="ListLabel165">
    <w:name w:val="ListLabel 165"/>
    <w:qFormat/>
    <w:rPr>
      <w:rFonts w:ascii="Arial" w:hAnsi="Arial"/>
      <w:b/>
    </w:rPr>
  </w:style>
  <w:style w:type="character" w:customStyle="1" w:styleId="ListLabel166">
    <w:name w:val="ListLabel 166"/>
    <w:qFormat/>
    <w:rPr>
      <w:rFonts w:ascii="Arial" w:hAnsi="Arial"/>
      <w:b w:val="0"/>
      <w:sz w:val="24"/>
    </w:rPr>
  </w:style>
  <w:style w:type="character" w:customStyle="1" w:styleId="ListLabel167">
    <w:name w:val="ListLabel 167"/>
    <w:qFormat/>
    <w:rPr>
      <w:rFonts w:cs="Symbol"/>
      <w:b/>
      <w:sz w:val="1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  <w:sz w:val="18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Arial" w:hAnsi="Arial" w:cs="Times New Roman"/>
      <w:color w:val="00000A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Arial" w:hAnsi="Arial" w:cs="Times New Roman"/>
      <w:b/>
      <w:color w:val="00000A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Arial" w:hAnsi="Arial"/>
      <w:i w:val="0"/>
    </w:rPr>
  </w:style>
  <w:style w:type="character" w:customStyle="1" w:styleId="ListLabel204">
    <w:name w:val="ListLabel 204"/>
    <w:qFormat/>
    <w:rPr>
      <w:b/>
      <w:i w:val="0"/>
    </w:rPr>
  </w:style>
  <w:style w:type="character" w:customStyle="1" w:styleId="ListLabel205">
    <w:name w:val="ListLabel 205"/>
    <w:qFormat/>
    <w:rPr>
      <w:rFonts w:ascii="Arial" w:hAnsi="Arial"/>
      <w:b/>
      <w:color w:val="00000A"/>
      <w:sz w:val="24"/>
    </w:rPr>
  </w:style>
  <w:style w:type="character" w:customStyle="1" w:styleId="ListLabel206">
    <w:name w:val="ListLabel 206"/>
    <w:qFormat/>
    <w:rPr>
      <w:rFonts w:ascii="Arial" w:eastAsia="Times New Roman" w:hAnsi="Arial" w:cs="Arial"/>
    </w:rPr>
  </w:style>
  <w:style w:type="character" w:customStyle="1" w:styleId="ListLabel207">
    <w:name w:val="ListLabel 207"/>
    <w:qFormat/>
    <w:rPr>
      <w:rFonts w:ascii="Arial" w:eastAsia="Times New Roman" w:hAnsi="Arial" w:cs="Arial"/>
      <w:b/>
    </w:rPr>
  </w:style>
  <w:style w:type="character" w:customStyle="1" w:styleId="ListLabel208">
    <w:name w:val="ListLabel 208"/>
    <w:qFormat/>
    <w:rPr>
      <w:rFonts w:ascii="Arial" w:hAnsi="Arial"/>
      <w:b w:val="0"/>
      <w:sz w:val="24"/>
      <w:szCs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/>
      <w:color w:val="00000A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220">
    <w:name w:val="ListLabel 220"/>
    <w:qFormat/>
    <w:rPr>
      <w:rFonts w:ascii="Arial" w:eastAsia="Times New Roman" w:hAnsi="Arial" w:cs="Arial"/>
    </w:rPr>
  </w:style>
  <w:style w:type="character" w:customStyle="1" w:styleId="ListLabel221">
    <w:name w:val="ListLabel 221"/>
    <w:qFormat/>
    <w:rPr>
      <w:rFonts w:ascii="Arial" w:hAnsi="Arial"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Arial" w:hAnsi="Arial"/>
      <w:b/>
      <w:color w:val="00000A"/>
    </w:rPr>
  </w:style>
  <w:style w:type="character" w:customStyle="1" w:styleId="ListLabel231">
    <w:name w:val="ListLabel 231"/>
    <w:qFormat/>
    <w:rPr>
      <w:rFonts w:ascii="Arial" w:hAnsi="Arial"/>
      <w:b w:val="0"/>
    </w:rPr>
  </w:style>
  <w:style w:type="character" w:customStyle="1" w:styleId="ListLabel232">
    <w:name w:val="ListLabel 232"/>
    <w:qFormat/>
    <w:rPr>
      <w:rFonts w:ascii="Arial" w:hAnsi="Arial"/>
      <w:b/>
    </w:rPr>
  </w:style>
  <w:style w:type="character" w:customStyle="1" w:styleId="ListLabel233">
    <w:name w:val="ListLabel 233"/>
    <w:qFormat/>
    <w:rPr>
      <w:rFonts w:ascii="Arial" w:hAnsi="Arial"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b w:val="0"/>
    </w:rPr>
  </w:style>
  <w:style w:type="character" w:customStyle="1" w:styleId="ListLabel243">
    <w:name w:val="ListLabel 243"/>
    <w:qFormat/>
    <w:rPr>
      <w:rFonts w:ascii="Arial" w:hAnsi="Arial"/>
      <w:b/>
    </w:rPr>
  </w:style>
  <w:style w:type="character" w:customStyle="1" w:styleId="ListLabel244">
    <w:name w:val="ListLabel 244"/>
    <w:qFormat/>
    <w:rPr>
      <w:rFonts w:ascii="Arial" w:hAnsi="Arial"/>
      <w:b w:val="0"/>
      <w:sz w:val="24"/>
    </w:rPr>
  </w:style>
  <w:style w:type="character" w:customStyle="1" w:styleId="ListLabel245">
    <w:name w:val="ListLabel 245"/>
    <w:qFormat/>
    <w:rPr>
      <w:rFonts w:cs="Symbol"/>
      <w:b/>
      <w:sz w:val="1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  <w:sz w:val="1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Times New Roman"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Arial" w:hAnsi="Arial" w:cs="Times New Roman"/>
      <w:b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Arial" w:hAnsi="Arial"/>
      <w:i w:val="0"/>
    </w:rPr>
  </w:style>
  <w:style w:type="paragraph" w:styleId="Nagwek">
    <w:name w:val="header"/>
    <w:basedOn w:val="Normalny"/>
    <w:next w:val="Tekstpodstawowy"/>
    <w:link w:val="NagwekZnak"/>
    <w:rsid w:val="00DB08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8116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954BCF"/>
    <w:pPr>
      <w:jc w:val="center"/>
    </w:pPr>
    <w:rPr>
      <w:b/>
    </w:rPr>
  </w:style>
  <w:style w:type="paragraph" w:styleId="Tekstpodstawowywcity">
    <w:name w:val="Body Text Indent"/>
    <w:basedOn w:val="Normalny"/>
    <w:link w:val="TekstpodstawowywcityZnak"/>
    <w:rsid w:val="00954BCF"/>
    <w:pPr>
      <w:spacing w:after="120"/>
      <w:ind w:left="360"/>
    </w:pPr>
    <w:rPr>
      <w:b/>
      <w:sz w:val="20"/>
    </w:rPr>
  </w:style>
  <w:style w:type="paragraph" w:styleId="Tekstpodstawowywcity3">
    <w:name w:val="Body Text Indent 3"/>
    <w:basedOn w:val="Normalny"/>
    <w:qFormat/>
    <w:rsid w:val="00954BCF"/>
    <w:pPr>
      <w:spacing w:after="120"/>
      <w:ind w:firstLine="360"/>
      <w:jc w:val="both"/>
    </w:pPr>
    <w:rPr>
      <w:sz w:val="20"/>
    </w:rPr>
  </w:style>
  <w:style w:type="paragraph" w:styleId="Tekstpodstawowy3">
    <w:name w:val="Body Text 3"/>
    <w:basedOn w:val="Normalny"/>
    <w:qFormat/>
    <w:rsid w:val="00954BCF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qFormat/>
    <w:rsid w:val="00954BC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qFormat/>
    <w:rsid w:val="00954BCF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qFormat/>
    <w:rsid w:val="00D201FC"/>
    <w:pPr>
      <w:ind w:left="360" w:right="454"/>
    </w:pPr>
  </w:style>
  <w:style w:type="paragraph" w:styleId="Akapitzlist">
    <w:name w:val="List Paragraph"/>
    <w:basedOn w:val="Normalny"/>
    <w:uiPriority w:val="34"/>
    <w:qFormat/>
    <w:rsid w:val="001A7D8D"/>
    <w:pPr>
      <w:ind w:left="708"/>
    </w:pPr>
  </w:style>
  <w:style w:type="paragraph" w:customStyle="1" w:styleId="LPTytudokumentu">
    <w:name w:val="LP_Tytuł dokumentu"/>
    <w:qFormat/>
    <w:rsid w:val="00880B52"/>
    <w:pPr>
      <w:tabs>
        <w:tab w:val="left" w:pos="0"/>
      </w:tabs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08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14138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  <w:rsid w:val="009B205E"/>
    <w:pPr>
      <w:widowControl w:val="0"/>
      <w:suppressAutoHyphens/>
    </w:pPr>
    <w:rPr>
      <w:rFonts w:eastAsia="Lucida Sans Unicode" w:cs="Tahoma"/>
      <w:szCs w:val="20"/>
    </w:rPr>
  </w:style>
  <w:style w:type="paragraph" w:customStyle="1" w:styleId="Default">
    <w:name w:val="Default"/>
    <w:qFormat/>
    <w:rsid w:val="000333A1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qFormat/>
    <w:rsid w:val="00235BC3"/>
    <w:pPr>
      <w:spacing w:after="120" w:line="480" w:lineRule="auto"/>
    </w:pPr>
  </w:style>
  <w:style w:type="paragraph" w:customStyle="1" w:styleId="SIWZ11">
    <w:name w:val="SIWZ1.1"/>
    <w:basedOn w:val="Normalny"/>
    <w:link w:val="SIWZ11Znak"/>
    <w:qFormat/>
    <w:rsid w:val="00242816"/>
    <w:pPr>
      <w:widowControl w:val="0"/>
      <w:spacing w:before="180"/>
      <w:ind w:right="72" w:hanging="792"/>
      <w:jc w:val="both"/>
    </w:pPr>
    <w:rPr>
      <w:rFonts w:ascii="Arial Narrow" w:hAnsi="Arial Narrow" w:cs="Arial"/>
      <w:spacing w:val="-6"/>
    </w:rPr>
  </w:style>
  <w:style w:type="paragraph" w:customStyle="1" w:styleId="pkt">
    <w:name w:val="pkt"/>
    <w:basedOn w:val="Normalny"/>
    <w:qFormat/>
    <w:rsid w:val="006D277D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uiPriority w:val="99"/>
    <w:qFormat/>
    <w:rsid w:val="008C4AF2"/>
    <w:pPr>
      <w:widowControl w:val="0"/>
    </w:pPr>
    <w:rPr>
      <w:color w:val="00000A"/>
      <w:sz w:val="24"/>
    </w:rPr>
  </w:style>
  <w:style w:type="table" w:styleId="Tabela-Siatka">
    <w:name w:val="Table Grid"/>
    <w:basedOn w:val="Standardowy"/>
    <w:uiPriority w:val="39"/>
    <w:rsid w:val="00A2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color w:val="00000A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74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4E4B"/>
    <w:rPr>
      <w:b/>
      <w:bCs/>
      <w:color w:val="00000A"/>
    </w:rPr>
  </w:style>
  <w:style w:type="character" w:styleId="Hipercze">
    <w:name w:val="Hyperlink"/>
    <w:basedOn w:val="Domylnaczcionkaakapitu"/>
    <w:uiPriority w:val="99"/>
    <w:unhideWhenUsed/>
    <w:rsid w:val="00A24C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4C7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A0AC-F8E7-4BBD-8B88-47FAE1EF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3831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Nadleśnictwo Srokowo</Company>
  <LinksUpToDate>false</LinksUpToDate>
  <CharactersWithSpaces>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irena.dziadon</dc:creator>
  <dc:description/>
  <cp:lastModifiedBy>N.Strzałowo Julita Szewczak</cp:lastModifiedBy>
  <cp:revision>2</cp:revision>
  <cp:lastPrinted>2023-06-05T11:36:00Z</cp:lastPrinted>
  <dcterms:created xsi:type="dcterms:W3CDTF">2023-06-05T11:43:00Z</dcterms:created>
  <dcterms:modified xsi:type="dcterms:W3CDTF">2023-06-05T11:43:00Z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Nadleśnictwo Srokowo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