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00" w:rsidRDefault="004D5723" w:rsidP="003D392C">
      <w:pPr>
        <w:tabs>
          <w:tab w:val="left" w:pos="9000"/>
        </w:tabs>
        <w:ind w:left="426" w:right="376"/>
        <w:jc w:val="right"/>
        <w:rPr>
          <w:rFonts w:ascii="Calibri" w:hAnsi="Calibri" w:cs="Calibri"/>
          <w:b/>
          <w:sz w:val="22"/>
          <w:szCs w:val="22"/>
        </w:rPr>
      </w:pPr>
      <w:r w:rsidRPr="00D654F9">
        <w:rPr>
          <w:rFonts w:ascii="Calibri" w:hAnsi="Calibri" w:cs="Calibri"/>
          <w:b/>
          <w:sz w:val="22"/>
          <w:szCs w:val="22"/>
        </w:rPr>
        <w:t xml:space="preserve">Załącznik nr </w:t>
      </w:r>
      <w:r w:rsidR="00EF4001" w:rsidRPr="00D654F9">
        <w:rPr>
          <w:rFonts w:ascii="Calibri" w:hAnsi="Calibri" w:cs="Calibri"/>
          <w:b/>
          <w:sz w:val="22"/>
          <w:szCs w:val="22"/>
        </w:rPr>
        <w:t>6</w:t>
      </w:r>
    </w:p>
    <w:p w:rsidR="00BA387A" w:rsidRPr="00405C81" w:rsidRDefault="00BA387A" w:rsidP="003D392C">
      <w:pPr>
        <w:tabs>
          <w:tab w:val="left" w:pos="9000"/>
        </w:tabs>
        <w:ind w:left="426" w:right="376"/>
        <w:jc w:val="right"/>
        <w:rPr>
          <w:rFonts w:ascii="Calibri" w:hAnsi="Calibri" w:cs="Calibri"/>
          <w:b/>
          <w:sz w:val="22"/>
          <w:szCs w:val="22"/>
        </w:rPr>
      </w:pPr>
    </w:p>
    <w:p w:rsidR="00AF3A41" w:rsidRPr="00314681" w:rsidRDefault="00AF3A41" w:rsidP="003D392C">
      <w:pPr>
        <w:numPr>
          <w:ilvl w:val="0"/>
          <w:numId w:val="1"/>
        </w:numPr>
        <w:ind w:left="426"/>
        <w:jc w:val="center"/>
        <w:rPr>
          <w:rFonts w:ascii="Calibri" w:hAnsi="Calibri" w:cs="Calibri"/>
          <w:b/>
          <w:sz w:val="22"/>
          <w:szCs w:val="22"/>
        </w:rPr>
      </w:pPr>
      <w:r w:rsidRPr="00405C81">
        <w:rPr>
          <w:rFonts w:ascii="Calibri" w:hAnsi="Calibri" w:cs="Calibri"/>
          <w:b/>
          <w:sz w:val="22"/>
          <w:szCs w:val="22"/>
        </w:rPr>
        <w:t>UMOWA</w:t>
      </w:r>
      <w:r w:rsidRPr="00314681">
        <w:rPr>
          <w:rFonts w:ascii="Calibri" w:hAnsi="Calibri" w:cs="Calibri"/>
          <w:b/>
          <w:sz w:val="22"/>
          <w:szCs w:val="22"/>
        </w:rPr>
        <w:t xml:space="preserve">NR </w:t>
      </w:r>
      <w:r w:rsidR="00390D26">
        <w:rPr>
          <w:rFonts w:ascii="Calibri" w:hAnsi="Calibri" w:cs="Calibri"/>
          <w:b/>
          <w:sz w:val="22"/>
          <w:szCs w:val="22"/>
        </w:rPr>
        <w:t>272/…/2024</w:t>
      </w:r>
    </w:p>
    <w:p w:rsidR="00AF3A41" w:rsidRPr="00405C81" w:rsidRDefault="00AF3A41" w:rsidP="003D392C">
      <w:pPr>
        <w:numPr>
          <w:ilvl w:val="0"/>
          <w:numId w:val="1"/>
        </w:numPr>
        <w:ind w:left="426"/>
        <w:jc w:val="center"/>
        <w:rPr>
          <w:rFonts w:ascii="Calibri" w:hAnsi="Calibri" w:cs="Calibri"/>
          <w:sz w:val="22"/>
          <w:szCs w:val="22"/>
        </w:rPr>
      </w:pPr>
      <w:r w:rsidRPr="00405C81">
        <w:rPr>
          <w:rFonts w:ascii="Calibri" w:hAnsi="Calibri" w:cs="Calibri"/>
          <w:sz w:val="22"/>
          <w:szCs w:val="22"/>
        </w:rPr>
        <w:t>- projekt</w:t>
      </w:r>
      <w:r w:rsidR="00846E2A">
        <w:rPr>
          <w:rFonts w:ascii="Calibri" w:hAnsi="Calibri" w:cs="Calibri"/>
          <w:sz w:val="22"/>
          <w:szCs w:val="22"/>
        </w:rPr>
        <w:t>owane postanowienia umowy</w:t>
      </w:r>
      <w:r w:rsidRPr="00405C81">
        <w:rPr>
          <w:rFonts w:ascii="Calibri" w:hAnsi="Calibri" w:cs="Calibri"/>
          <w:sz w:val="22"/>
          <w:szCs w:val="22"/>
        </w:rPr>
        <w:t xml:space="preserve"> -</w:t>
      </w:r>
    </w:p>
    <w:p w:rsidR="00AF3A41" w:rsidRPr="00405C81" w:rsidRDefault="00AF3A41" w:rsidP="003D392C">
      <w:pPr>
        <w:numPr>
          <w:ilvl w:val="0"/>
          <w:numId w:val="1"/>
        </w:numPr>
        <w:ind w:left="426"/>
        <w:jc w:val="both"/>
        <w:rPr>
          <w:rFonts w:ascii="Calibri" w:hAnsi="Calibri" w:cs="Calibri"/>
          <w:sz w:val="22"/>
          <w:szCs w:val="22"/>
        </w:rPr>
      </w:pP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zawarta w dniu ………………………. pomiędzy:</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p>
    <w:p w:rsidR="00AF3A41" w:rsidRPr="00405C81" w:rsidRDefault="00390D26" w:rsidP="003D392C">
      <w:pPr>
        <w:numPr>
          <w:ilvl w:val="0"/>
          <w:numId w:val="1"/>
        </w:numPr>
        <w:tabs>
          <w:tab w:val="clear" w:pos="432"/>
          <w:tab w:val="num" w:pos="851"/>
        </w:tabs>
        <w:ind w:left="709"/>
        <w:jc w:val="both"/>
        <w:rPr>
          <w:rFonts w:ascii="Calibri" w:hAnsi="Calibri" w:cs="Calibri"/>
          <w:sz w:val="22"/>
          <w:szCs w:val="22"/>
        </w:rPr>
      </w:pPr>
      <w:r>
        <w:rPr>
          <w:rFonts w:ascii="Calibri" w:hAnsi="Calibri" w:cs="Calibri"/>
          <w:b/>
          <w:bCs/>
          <w:sz w:val="22"/>
          <w:szCs w:val="22"/>
        </w:rPr>
        <w:t>Gminą</w:t>
      </w:r>
      <w:r w:rsidR="00AF3A41" w:rsidRPr="00405C81">
        <w:rPr>
          <w:rFonts w:ascii="Calibri" w:hAnsi="Calibri" w:cs="Calibri"/>
          <w:b/>
          <w:bCs/>
          <w:sz w:val="22"/>
          <w:szCs w:val="22"/>
        </w:rPr>
        <w:t xml:space="preserve"> Kleszczewo</w:t>
      </w:r>
      <w:r w:rsidR="00AF3A41" w:rsidRPr="00405C81">
        <w:rPr>
          <w:rFonts w:ascii="Calibri" w:hAnsi="Calibri" w:cs="Calibri"/>
          <w:sz w:val="22"/>
          <w:szCs w:val="22"/>
        </w:rPr>
        <w:t>, ul. Poznańska 4, 63-005 Kleszczewo, NIP: 7773157115</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reprezentowaną przez:</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b/>
          <w:sz w:val="22"/>
          <w:szCs w:val="22"/>
        </w:rPr>
        <w:t>Pana Bogdana Kemnitz</w:t>
      </w:r>
      <w:r w:rsidRPr="00405C81">
        <w:rPr>
          <w:rFonts w:ascii="Calibri" w:hAnsi="Calibri" w:cs="Calibri"/>
          <w:sz w:val="22"/>
          <w:szCs w:val="22"/>
        </w:rPr>
        <w:t>– Wójta Gminy Kleszczewo</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 xml:space="preserve">zwaną dalej </w:t>
      </w:r>
      <w:r w:rsidRPr="00405C81">
        <w:rPr>
          <w:rFonts w:ascii="Calibri" w:hAnsi="Calibri" w:cs="Calibri"/>
          <w:b/>
          <w:sz w:val="22"/>
          <w:szCs w:val="22"/>
        </w:rPr>
        <w:t>Zamawiającym</w:t>
      </w:r>
      <w:r w:rsidRPr="00405C81">
        <w:rPr>
          <w:rFonts w:ascii="Calibri" w:hAnsi="Calibri" w:cs="Calibri"/>
          <w:sz w:val="22"/>
          <w:szCs w:val="22"/>
        </w:rPr>
        <w:t>,</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przy kontrasygnacie:</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b/>
          <w:sz w:val="22"/>
          <w:szCs w:val="22"/>
        </w:rPr>
        <w:t>Pani Agaty Kaczmarek</w:t>
      </w:r>
      <w:r w:rsidRPr="00405C81">
        <w:rPr>
          <w:rFonts w:ascii="Calibri" w:hAnsi="Calibri" w:cs="Calibri"/>
          <w:sz w:val="22"/>
          <w:szCs w:val="22"/>
        </w:rPr>
        <w:t xml:space="preserve"> – Skarbnika Gminy</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a</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bCs/>
          <w:sz w:val="22"/>
          <w:szCs w:val="22"/>
        </w:rPr>
        <w:t xml:space="preserve">………………………………………………….. z siedzibą …………..………………………. </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sz w:val="22"/>
          <w:szCs w:val="22"/>
        </w:rPr>
        <w:t xml:space="preserve">NIP ………….………… REGON …………………………....…, </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sz w:val="22"/>
          <w:szCs w:val="22"/>
        </w:rPr>
        <w:t xml:space="preserve">zwanym dalej </w:t>
      </w:r>
      <w:r w:rsidRPr="00405C81">
        <w:rPr>
          <w:rFonts w:ascii="Calibri" w:hAnsi="Calibri" w:cs="Calibri"/>
          <w:b/>
          <w:bCs/>
          <w:sz w:val="22"/>
          <w:szCs w:val="22"/>
        </w:rPr>
        <w:t>Wykonawcą</w:t>
      </w:r>
      <w:r w:rsidRPr="00405C81">
        <w:rPr>
          <w:rFonts w:ascii="Calibri" w:hAnsi="Calibri" w:cs="Calibri"/>
          <w:sz w:val="22"/>
          <w:szCs w:val="22"/>
        </w:rPr>
        <w:t>, reprezentowanym przez:</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sz w:val="22"/>
          <w:szCs w:val="22"/>
        </w:rPr>
        <w:t>………………………………………………………………………………………………...…</w:t>
      </w:r>
    </w:p>
    <w:p w:rsidR="00AF3A41" w:rsidRPr="00405C81" w:rsidRDefault="00AF3A41" w:rsidP="003D392C">
      <w:pPr>
        <w:ind w:left="284"/>
        <w:jc w:val="both"/>
        <w:rPr>
          <w:rFonts w:ascii="Calibri" w:hAnsi="Calibri" w:cs="Calibri"/>
          <w:sz w:val="22"/>
          <w:szCs w:val="22"/>
        </w:rPr>
      </w:pPr>
    </w:p>
    <w:p w:rsidR="00E528D0" w:rsidRPr="003B3A36" w:rsidRDefault="00E528D0" w:rsidP="003B3A36">
      <w:pPr>
        <w:pStyle w:val="Tekstpodstawowy"/>
        <w:spacing w:after="244"/>
        <w:ind w:left="284" w:right="20"/>
        <w:jc w:val="both"/>
        <w:rPr>
          <w:rFonts w:ascii="Calibri" w:hAnsi="Calibri" w:cs="Calibri"/>
          <w:sz w:val="22"/>
          <w:szCs w:val="22"/>
          <w:lang w:eastAsia="en-US"/>
        </w:rPr>
      </w:pPr>
      <w:r w:rsidRPr="003B3A36">
        <w:rPr>
          <w:rFonts w:ascii="Calibri" w:hAnsi="Calibri" w:cs="Calibri"/>
          <w:sz w:val="22"/>
          <w:szCs w:val="22"/>
          <w:lang w:eastAsia="en-US"/>
        </w:rPr>
        <w:t>Strony zgodnie oświadczają, że niniejsza umowa została zawarta po przeprowadzonym postępowani</w:t>
      </w:r>
      <w:r w:rsidR="00BA387A">
        <w:rPr>
          <w:rFonts w:ascii="Calibri" w:hAnsi="Calibri" w:cs="Calibri"/>
          <w:sz w:val="22"/>
          <w:szCs w:val="22"/>
          <w:lang w:eastAsia="en-US"/>
        </w:rPr>
        <w:t>u</w:t>
      </w:r>
      <w:r w:rsidRPr="003B3A36">
        <w:rPr>
          <w:rFonts w:ascii="Calibri" w:hAnsi="Calibri" w:cs="Calibri"/>
          <w:sz w:val="22"/>
          <w:szCs w:val="22"/>
          <w:lang w:eastAsia="en-US"/>
        </w:rPr>
        <w:t xml:space="preserve"> o </w:t>
      </w:r>
      <w:r w:rsidR="00BA387A">
        <w:rPr>
          <w:rFonts w:ascii="Calibri" w:hAnsi="Calibri" w:cs="Calibri"/>
          <w:sz w:val="22"/>
          <w:szCs w:val="22"/>
          <w:lang w:eastAsia="en-US"/>
        </w:rPr>
        <w:t xml:space="preserve">udzielenie </w:t>
      </w:r>
      <w:r w:rsidRPr="003B3A36">
        <w:rPr>
          <w:rFonts w:ascii="Calibri" w:hAnsi="Calibri" w:cs="Calibri"/>
          <w:sz w:val="22"/>
          <w:szCs w:val="22"/>
          <w:lang w:eastAsia="en-US"/>
        </w:rPr>
        <w:t>zamówieni</w:t>
      </w:r>
      <w:r w:rsidR="00BA387A">
        <w:rPr>
          <w:rFonts w:ascii="Calibri" w:hAnsi="Calibri" w:cs="Calibri"/>
          <w:sz w:val="22"/>
          <w:szCs w:val="22"/>
          <w:lang w:eastAsia="en-US"/>
        </w:rPr>
        <w:t>a</w:t>
      </w:r>
      <w:r w:rsidRPr="003B3A36">
        <w:rPr>
          <w:rFonts w:ascii="Calibri" w:hAnsi="Calibri" w:cs="Calibri"/>
          <w:sz w:val="22"/>
          <w:szCs w:val="22"/>
          <w:lang w:eastAsia="en-US"/>
        </w:rPr>
        <w:t xml:space="preserve"> publiczne</w:t>
      </w:r>
      <w:r w:rsidR="00BA387A">
        <w:rPr>
          <w:rFonts w:ascii="Calibri" w:hAnsi="Calibri" w:cs="Calibri"/>
          <w:sz w:val="22"/>
          <w:szCs w:val="22"/>
          <w:lang w:eastAsia="en-US"/>
        </w:rPr>
        <w:t>go</w:t>
      </w:r>
      <w:r w:rsidRPr="003B3A36">
        <w:rPr>
          <w:rFonts w:ascii="Calibri" w:hAnsi="Calibri" w:cs="Calibri"/>
          <w:sz w:val="22"/>
          <w:szCs w:val="22"/>
          <w:lang w:eastAsia="en-US"/>
        </w:rPr>
        <w:t xml:space="preserve"> w trybie podstawowym na podstawie art. 275 pkt. </w:t>
      </w:r>
      <w:r w:rsidR="006969A4">
        <w:rPr>
          <w:rFonts w:ascii="Calibri" w:hAnsi="Calibri" w:cs="Calibri"/>
          <w:sz w:val="22"/>
          <w:szCs w:val="22"/>
          <w:lang w:eastAsia="en-US"/>
        </w:rPr>
        <w:t>1</w:t>
      </w:r>
      <w:r w:rsidRPr="003B3A36">
        <w:rPr>
          <w:rFonts w:ascii="Calibri" w:hAnsi="Calibri" w:cs="Calibri"/>
          <w:sz w:val="22"/>
          <w:szCs w:val="22"/>
          <w:lang w:eastAsia="en-US"/>
        </w:rPr>
        <w:t xml:space="preserve"> ustawy z dnia 11 września 2019 r. Prawo zamówi</w:t>
      </w:r>
      <w:r w:rsidR="00BA387A">
        <w:rPr>
          <w:rFonts w:ascii="Calibri" w:hAnsi="Calibri" w:cs="Calibri"/>
          <w:sz w:val="22"/>
          <w:szCs w:val="22"/>
          <w:lang w:eastAsia="en-US"/>
        </w:rPr>
        <w:t>eń publicznych.</w:t>
      </w:r>
    </w:p>
    <w:p w:rsidR="001F7200" w:rsidRPr="00405C81" w:rsidRDefault="001F7200" w:rsidP="003D392C">
      <w:pPr>
        <w:ind w:right="376"/>
        <w:jc w:val="center"/>
        <w:rPr>
          <w:rFonts w:ascii="Calibri" w:hAnsi="Calibri" w:cs="Calibri"/>
          <w:b/>
          <w:sz w:val="22"/>
          <w:szCs w:val="22"/>
        </w:rPr>
      </w:pPr>
    </w:p>
    <w:p w:rsidR="001F7200" w:rsidRPr="00405C81" w:rsidRDefault="001F7200" w:rsidP="003D392C">
      <w:pPr>
        <w:ind w:right="376"/>
        <w:jc w:val="center"/>
        <w:rPr>
          <w:rFonts w:ascii="Calibri" w:hAnsi="Calibri" w:cs="Calibri"/>
          <w:b/>
          <w:sz w:val="22"/>
          <w:szCs w:val="22"/>
        </w:rPr>
      </w:pPr>
      <w:r w:rsidRPr="00405C81">
        <w:rPr>
          <w:rFonts w:ascii="Calibri" w:hAnsi="Calibri" w:cs="Calibri"/>
          <w:b/>
          <w:sz w:val="22"/>
          <w:szCs w:val="22"/>
        </w:rPr>
        <w:t>§ 1 - Przedmiot umowy</w:t>
      </w:r>
    </w:p>
    <w:p w:rsidR="006A2467" w:rsidRPr="00405C81" w:rsidRDefault="006A2467" w:rsidP="003D392C">
      <w:pPr>
        <w:ind w:right="376"/>
        <w:jc w:val="center"/>
        <w:rPr>
          <w:rFonts w:ascii="Calibri" w:hAnsi="Calibri" w:cs="Calibri"/>
          <w:sz w:val="22"/>
          <w:szCs w:val="22"/>
        </w:rPr>
      </w:pPr>
    </w:p>
    <w:p w:rsidR="006A2467" w:rsidRPr="00405C81" w:rsidRDefault="006A2467" w:rsidP="009173F8">
      <w:pPr>
        <w:pStyle w:val="Akapitzlist"/>
        <w:numPr>
          <w:ilvl w:val="0"/>
          <w:numId w:val="15"/>
        </w:numPr>
        <w:spacing w:after="80" w:line="240" w:lineRule="auto"/>
        <w:ind w:left="709"/>
        <w:jc w:val="both"/>
        <w:rPr>
          <w:rFonts w:cs="Calibri"/>
          <w:b/>
        </w:rPr>
      </w:pPr>
      <w:r w:rsidRPr="00405C81">
        <w:rPr>
          <w:rFonts w:cs="Calibri"/>
        </w:rPr>
        <w:t xml:space="preserve">Przedmiotem niniejszej umowy jest realizacja zadania pn.: </w:t>
      </w:r>
      <w:r w:rsidR="00185EDF" w:rsidRPr="00EC7EDC">
        <w:rPr>
          <w:rFonts w:cs="Calibri"/>
          <w:b/>
        </w:rPr>
        <w:t>„</w:t>
      </w:r>
      <w:r w:rsidR="00EC7EDC" w:rsidRPr="00EC7EDC">
        <w:rPr>
          <w:b/>
        </w:rPr>
        <w:t>Budowa p</w:t>
      </w:r>
      <w:r w:rsidR="00EC7EDC" w:rsidRPr="00EC7EDC">
        <w:rPr>
          <w:rFonts w:cstheme="minorHAnsi"/>
          <w:b/>
        </w:rPr>
        <w:t>lacu zabaw „Magiczny świat” w Kleszczewie</w:t>
      </w:r>
      <w:r w:rsidR="00BA387A">
        <w:rPr>
          <w:rFonts w:cs="Calibri"/>
          <w:b/>
        </w:rPr>
        <w:t xml:space="preserve">”, </w:t>
      </w:r>
      <w:r w:rsidRPr="00405C81">
        <w:rPr>
          <w:rFonts w:cs="Calibri"/>
        </w:rPr>
        <w:t>zgodnie z wymaganiami określonymi przez Zamawiającego i na warunkach określonych w ofercie z dnia […] stanowiącej Załącznik nr 1 do niniejszej umowy.</w:t>
      </w:r>
    </w:p>
    <w:p w:rsidR="006A2467" w:rsidRPr="00405C81" w:rsidRDefault="006A2467" w:rsidP="009173F8">
      <w:pPr>
        <w:pStyle w:val="Akapitzlist"/>
        <w:numPr>
          <w:ilvl w:val="0"/>
          <w:numId w:val="15"/>
        </w:numPr>
        <w:spacing w:after="80" w:line="240" w:lineRule="auto"/>
        <w:ind w:left="709" w:hanging="357"/>
        <w:contextualSpacing w:val="0"/>
        <w:jc w:val="both"/>
        <w:rPr>
          <w:rFonts w:cs="Calibri"/>
        </w:rPr>
      </w:pPr>
      <w:r w:rsidRPr="00405C81">
        <w:rPr>
          <w:rFonts w:cs="Calibri"/>
        </w:rPr>
        <w:t>Szczegółowy opis przedmiotu zamówienia przedstawiony został w dokumentacji zamówienia, w tym Specyfikacji Warunków Zamówienia (SWZ) stanowiącej Załącznik nr 2 do niniejszej umowy.</w:t>
      </w:r>
    </w:p>
    <w:p w:rsidR="00A14797" w:rsidRPr="00405C81" w:rsidRDefault="00A14797" w:rsidP="009173F8">
      <w:pPr>
        <w:pStyle w:val="Akapitzlist"/>
        <w:numPr>
          <w:ilvl w:val="0"/>
          <w:numId w:val="15"/>
        </w:numPr>
        <w:spacing w:after="80" w:line="240" w:lineRule="auto"/>
        <w:ind w:left="709" w:hanging="357"/>
        <w:contextualSpacing w:val="0"/>
        <w:jc w:val="both"/>
        <w:rPr>
          <w:rFonts w:cs="Calibri"/>
        </w:rPr>
      </w:pPr>
      <w:r w:rsidRPr="00405C81">
        <w:rPr>
          <w:rFonts w:cs="Calibri"/>
        </w:rPr>
        <w:t xml:space="preserve">Dokumenty opisujące przedmiot zamówienia </w:t>
      </w:r>
      <w:r w:rsidR="004D646B" w:rsidRPr="00405C81">
        <w:rPr>
          <w:rFonts w:cs="Calibri"/>
        </w:rPr>
        <w:t xml:space="preserve">należy traktować jako wzajemnie </w:t>
      </w:r>
      <w:r w:rsidRPr="00405C81">
        <w:rPr>
          <w:rFonts w:cs="Calibri"/>
        </w:rPr>
        <w:t>się wyjaśniające</w:t>
      </w:r>
      <w:r w:rsidRPr="00405C81">
        <w:rPr>
          <w:rFonts w:cs="Calibri"/>
        </w:rPr>
        <w:br/>
        <w:t>i uzupełniające w tym znaczeniu, że w przypa</w:t>
      </w:r>
      <w:r w:rsidR="004D646B" w:rsidRPr="00405C81">
        <w:rPr>
          <w:rFonts w:cs="Calibri"/>
        </w:rPr>
        <w:t>dk</w:t>
      </w:r>
      <w:r w:rsidRPr="00405C81">
        <w:rPr>
          <w:rFonts w:cs="Calibri"/>
        </w:rPr>
        <w:t>u stwierdzenia jakichkolwiek wieloznaczności lub</w:t>
      </w:r>
      <w:r w:rsidRPr="00405C81">
        <w:rPr>
          <w:rFonts w:cs="Calibri"/>
        </w:rPr>
        <w:br/>
        <w:t>niejasności Wykonawca nie będzie mógł ograniczyć zakresu swojego zobowiązania ani zakresu</w:t>
      </w:r>
      <w:r w:rsidRPr="00405C81">
        <w:rPr>
          <w:rFonts w:cs="Calibri"/>
        </w:rPr>
        <w:br/>
        <w:t>należytej staranności</w:t>
      </w:r>
      <w:r w:rsidR="00611945" w:rsidRPr="00405C81">
        <w:rPr>
          <w:rFonts w:cs="Calibri"/>
        </w:rPr>
        <w:t>.</w:t>
      </w:r>
    </w:p>
    <w:p w:rsidR="006A2467" w:rsidRPr="00405C81" w:rsidRDefault="006A2467" w:rsidP="009173F8">
      <w:pPr>
        <w:pStyle w:val="Akapitzlist"/>
        <w:numPr>
          <w:ilvl w:val="0"/>
          <w:numId w:val="15"/>
        </w:numPr>
        <w:spacing w:after="80" w:line="240" w:lineRule="auto"/>
        <w:ind w:left="709" w:hanging="357"/>
        <w:contextualSpacing w:val="0"/>
        <w:jc w:val="both"/>
        <w:rPr>
          <w:rFonts w:cs="Calibri"/>
        </w:rPr>
      </w:pPr>
      <w:r w:rsidRPr="00405C81">
        <w:rPr>
          <w:rFonts w:cs="Calibri"/>
        </w:rPr>
        <w:t>Wykonawca zobowiązuje się do wykonania przedmiotu umowy zgodnie z dokumentami zamówienia, zasadami wiedzy technicznej i sztuki budowlanej, obowiązującymi przepisami i polskimi normami przenoszącymi normy europejskie lub normami innych państw członkowskich EOG oraz oddania przedmiotu niniejszej umowy Zamawiającemu w terminie w niej uzgodnionym.</w:t>
      </w:r>
    </w:p>
    <w:p w:rsidR="001F7200" w:rsidRPr="00405C81" w:rsidRDefault="001F7200" w:rsidP="003D392C">
      <w:pPr>
        <w:ind w:right="376"/>
        <w:jc w:val="both"/>
        <w:rPr>
          <w:rFonts w:ascii="Calibri" w:hAnsi="Calibri" w:cs="Calibri"/>
          <w:b/>
          <w:sz w:val="22"/>
          <w:szCs w:val="22"/>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w:t>
      </w:r>
      <w:r w:rsidR="005A0876">
        <w:rPr>
          <w:rFonts w:ascii="Calibri" w:hAnsi="Calibri" w:cs="Calibri"/>
          <w:b/>
          <w:sz w:val="22"/>
          <w:szCs w:val="22"/>
        </w:rPr>
        <w:t>2</w:t>
      </w:r>
      <w:r w:rsidRPr="00405C81">
        <w:rPr>
          <w:rFonts w:ascii="Calibri" w:hAnsi="Calibri" w:cs="Calibri"/>
          <w:b/>
          <w:sz w:val="22"/>
          <w:szCs w:val="22"/>
        </w:rPr>
        <w:t xml:space="preserve"> - Termin wykonania zamówienia</w:t>
      </w:r>
    </w:p>
    <w:p w:rsidR="003D392C" w:rsidRPr="00405C81" w:rsidRDefault="003D392C" w:rsidP="003D392C">
      <w:pPr>
        <w:ind w:right="376"/>
        <w:jc w:val="center"/>
        <w:rPr>
          <w:rFonts w:ascii="Calibri" w:hAnsi="Calibri" w:cs="Calibri"/>
          <w:sz w:val="22"/>
          <w:szCs w:val="22"/>
        </w:rPr>
      </w:pPr>
    </w:p>
    <w:p w:rsidR="002E5CDE" w:rsidRPr="00A71B8B" w:rsidRDefault="002E5CDE" w:rsidP="003D392C">
      <w:pPr>
        <w:ind w:left="426"/>
        <w:jc w:val="both"/>
        <w:rPr>
          <w:rFonts w:ascii="Calibri" w:hAnsi="Calibri" w:cs="Calibri"/>
          <w:b/>
          <w:spacing w:val="-4"/>
          <w:sz w:val="22"/>
          <w:szCs w:val="22"/>
        </w:rPr>
      </w:pPr>
      <w:r w:rsidRPr="00A71B8B">
        <w:rPr>
          <w:rFonts w:ascii="Calibri" w:hAnsi="Calibri" w:cs="Calibri"/>
          <w:spacing w:val="-4"/>
          <w:sz w:val="22"/>
          <w:szCs w:val="22"/>
        </w:rPr>
        <w:t xml:space="preserve">Wykonawca zobowiązany jest zrealizować przedmiot zamówienia </w:t>
      </w:r>
      <w:r w:rsidRPr="00245DA0">
        <w:rPr>
          <w:rFonts w:ascii="Calibri" w:hAnsi="Calibri" w:cs="Calibri"/>
          <w:spacing w:val="-4"/>
          <w:sz w:val="22"/>
          <w:szCs w:val="22"/>
        </w:rPr>
        <w:t xml:space="preserve">w terminie </w:t>
      </w:r>
      <w:r w:rsidR="00770F37">
        <w:rPr>
          <w:rFonts w:ascii="Calibri" w:hAnsi="Calibri" w:cs="Calibri"/>
          <w:b/>
          <w:spacing w:val="-4"/>
          <w:sz w:val="22"/>
          <w:szCs w:val="22"/>
        </w:rPr>
        <w:t xml:space="preserve">do </w:t>
      </w:r>
      <w:r w:rsidR="00EC7EDC">
        <w:rPr>
          <w:rFonts w:ascii="Calibri" w:hAnsi="Calibri" w:cs="Calibri"/>
          <w:b/>
          <w:spacing w:val="-4"/>
          <w:sz w:val="22"/>
          <w:szCs w:val="22"/>
        </w:rPr>
        <w:t>45 dni</w:t>
      </w:r>
      <w:r w:rsidRPr="00245DA0">
        <w:rPr>
          <w:rFonts w:ascii="Calibri" w:hAnsi="Calibri" w:cs="Calibri"/>
          <w:spacing w:val="-4"/>
          <w:sz w:val="22"/>
          <w:szCs w:val="22"/>
        </w:rPr>
        <w:t xml:space="preserve"> od dnia</w:t>
      </w:r>
      <w:r w:rsidRPr="00A71B8B">
        <w:rPr>
          <w:rFonts w:ascii="Calibri" w:hAnsi="Calibri" w:cs="Calibri"/>
          <w:spacing w:val="-4"/>
          <w:sz w:val="22"/>
          <w:szCs w:val="22"/>
        </w:rPr>
        <w:t xml:space="preserve"> podpisania umowy.</w:t>
      </w:r>
    </w:p>
    <w:p w:rsidR="001F7200" w:rsidRPr="00405C81" w:rsidRDefault="001F7200" w:rsidP="003D392C">
      <w:pPr>
        <w:ind w:right="376"/>
        <w:jc w:val="center"/>
        <w:rPr>
          <w:rFonts w:ascii="Calibri" w:hAnsi="Calibri" w:cs="Calibri"/>
          <w:sz w:val="22"/>
          <w:szCs w:val="22"/>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w:t>
      </w:r>
      <w:r w:rsidR="005A0876">
        <w:rPr>
          <w:rFonts w:ascii="Calibri" w:hAnsi="Calibri" w:cs="Calibri"/>
          <w:b/>
          <w:sz w:val="22"/>
          <w:szCs w:val="22"/>
        </w:rPr>
        <w:t>3</w:t>
      </w:r>
      <w:r w:rsidRPr="00405C81">
        <w:rPr>
          <w:rFonts w:ascii="Calibri" w:hAnsi="Calibri" w:cs="Calibri"/>
          <w:b/>
          <w:sz w:val="22"/>
          <w:szCs w:val="22"/>
        </w:rPr>
        <w:t xml:space="preserve"> - Obowiązki Zamawiającego</w:t>
      </w:r>
    </w:p>
    <w:p w:rsidR="003D392C" w:rsidRPr="00405C81" w:rsidRDefault="003D392C" w:rsidP="003D392C">
      <w:pPr>
        <w:ind w:right="376"/>
        <w:jc w:val="center"/>
        <w:rPr>
          <w:rFonts w:ascii="Calibri" w:hAnsi="Calibri" w:cs="Calibri"/>
          <w:sz w:val="22"/>
          <w:szCs w:val="22"/>
        </w:rPr>
      </w:pPr>
    </w:p>
    <w:p w:rsidR="001F7200" w:rsidRPr="00405C81" w:rsidRDefault="001F7200" w:rsidP="009173F8">
      <w:pPr>
        <w:widowControl/>
        <w:numPr>
          <w:ilvl w:val="0"/>
          <w:numId w:val="3"/>
        </w:numPr>
        <w:suppressAutoHyphens w:val="0"/>
        <w:ind w:right="376"/>
        <w:jc w:val="both"/>
        <w:rPr>
          <w:rFonts w:ascii="Calibri" w:hAnsi="Calibri" w:cs="Calibri"/>
          <w:sz w:val="22"/>
          <w:szCs w:val="22"/>
        </w:rPr>
      </w:pPr>
      <w:r w:rsidRPr="00405C81">
        <w:rPr>
          <w:rFonts w:ascii="Calibri" w:hAnsi="Calibri" w:cs="Calibri"/>
          <w:sz w:val="22"/>
          <w:szCs w:val="22"/>
        </w:rPr>
        <w:t>Do obowiązków Zamawiającego należy:</w:t>
      </w:r>
    </w:p>
    <w:p w:rsidR="002E5CDE" w:rsidRPr="00405C81" w:rsidRDefault="002E5CDE" w:rsidP="009173F8">
      <w:pPr>
        <w:numPr>
          <w:ilvl w:val="1"/>
          <w:numId w:val="3"/>
        </w:numPr>
        <w:tabs>
          <w:tab w:val="clear" w:pos="1440"/>
          <w:tab w:val="num" w:pos="1134"/>
        </w:tabs>
        <w:ind w:left="1134" w:hanging="425"/>
        <w:rPr>
          <w:rFonts w:ascii="Calibri" w:hAnsi="Calibri" w:cs="Calibri"/>
          <w:sz w:val="22"/>
          <w:szCs w:val="22"/>
        </w:rPr>
      </w:pPr>
      <w:r w:rsidRPr="00405C81">
        <w:rPr>
          <w:rFonts w:ascii="Calibri" w:hAnsi="Calibri" w:cs="Calibri"/>
          <w:sz w:val="22"/>
          <w:szCs w:val="22"/>
        </w:rPr>
        <w:t>pr</w:t>
      </w:r>
      <w:r w:rsidR="00A35331">
        <w:rPr>
          <w:rFonts w:ascii="Calibri" w:hAnsi="Calibri" w:cs="Calibri"/>
          <w:sz w:val="22"/>
          <w:szCs w:val="22"/>
        </w:rPr>
        <w:t>zekazanie Wykonawcy terenu prac</w:t>
      </w:r>
      <w:r w:rsidRPr="00405C81">
        <w:rPr>
          <w:rFonts w:ascii="Calibri" w:hAnsi="Calibri" w:cs="Calibri"/>
          <w:sz w:val="22"/>
          <w:szCs w:val="22"/>
        </w:rPr>
        <w:t xml:space="preserve">, nie później niż w terminie </w:t>
      </w:r>
      <w:r w:rsidR="00A35331">
        <w:rPr>
          <w:rFonts w:ascii="Calibri" w:hAnsi="Calibri" w:cs="Calibri"/>
          <w:sz w:val="22"/>
          <w:szCs w:val="22"/>
        </w:rPr>
        <w:t>7</w:t>
      </w:r>
      <w:r w:rsidRPr="00405C81">
        <w:rPr>
          <w:rFonts w:ascii="Calibri" w:hAnsi="Calibri" w:cs="Calibri"/>
          <w:sz w:val="22"/>
          <w:szCs w:val="22"/>
        </w:rPr>
        <w:t xml:space="preserve"> dni od dnia podpisania umowy</w:t>
      </w:r>
      <w:r w:rsidR="00A71B8B">
        <w:rPr>
          <w:rFonts w:ascii="Calibri" w:hAnsi="Calibri" w:cs="Calibri"/>
          <w:sz w:val="22"/>
          <w:szCs w:val="22"/>
        </w:rPr>
        <w:t>;</w:t>
      </w:r>
    </w:p>
    <w:p w:rsidR="001F7200" w:rsidRPr="00405C81" w:rsidRDefault="001F7200" w:rsidP="009173F8">
      <w:pPr>
        <w:widowControl/>
        <w:numPr>
          <w:ilvl w:val="1"/>
          <w:numId w:val="3"/>
        </w:numPr>
        <w:tabs>
          <w:tab w:val="left" w:pos="720"/>
          <w:tab w:val="left" w:pos="1134"/>
        </w:tabs>
        <w:suppressAutoHyphens w:val="0"/>
        <w:ind w:left="720" w:right="376" w:firstLine="0"/>
        <w:jc w:val="both"/>
        <w:rPr>
          <w:rFonts w:ascii="Calibri" w:hAnsi="Calibri" w:cs="Calibri"/>
          <w:sz w:val="22"/>
          <w:szCs w:val="22"/>
        </w:rPr>
      </w:pPr>
      <w:r w:rsidRPr="00405C81">
        <w:rPr>
          <w:rFonts w:ascii="Calibri" w:hAnsi="Calibri" w:cs="Calibri"/>
          <w:sz w:val="22"/>
          <w:szCs w:val="22"/>
        </w:rPr>
        <w:t>odebranie przedmiotu umowy po sprawdzeniu jego należytego wykonania,</w:t>
      </w:r>
    </w:p>
    <w:p w:rsidR="001F7200" w:rsidRPr="00405C81" w:rsidRDefault="001F7200" w:rsidP="009173F8">
      <w:pPr>
        <w:widowControl/>
        <w:numPr>
          <w:ilvl w:val="1"/>
          <w:numId w:val="3"/>
        </w:numPr>
        <w:tabs>
          <w:tab w:val="left" w:pos="720"/>
          <w:tab w:val="left" w:pos="1080"/>
        </w:tabs>
        <w:suppressAutoHyphens w:val="0"/>
        <w:ind w:left="720" w:right="376" w:firstLine="0"/>
        <w:jc w:val="both"/>
        <w:rPr>
          <w:rFonts w:ascii="Calibri" w:hAnsi="Calibri" w:cs="Calibri"/>
          <w:sz w:val="22"/>
          <w:szCs w:val="22"/>
        </w:rPr>
      </w:pPr>
      <w:r w:rsidRPr="00405C81">
        <w:rPr>
          <w:rFonts w:ascii="Calibri" w:hAnsi="Calibri" w:cs="Calibri"/>
          <w:sz w:val="22"/>
          <w:szCs w:val="22"/>
        </w:rPr>
        <w:t>terminowa zapłata wynagrodzenia za wykonane i odebrane prace.</w:t>
      </w:r>
    </w:p>
    <w:p w:rsidR="001F7200" w:rsidRPr="00405C81" w:rsidRDefault="001F7200" w:rsidP="009173F8">
      <w:pPr>
        <w:pStyle w:val="NormalnyWeb1"/>
        <w:numPr>
          <w:ilvl w:val="0"/>
          <w:numId w:val="3"/>
        </w:numPr>
        <w:spacing w:before="0" w:after="0"/>
        <w:ind w:right="376"/>
        <w:jc w:val="both"/>
        <w:rPr>
          <w:rFonts w:ascii="Calibri" w:hAnsi="Calibri" w:cs="Calibri"/>
          <w:b/>
          <w:sz w:val="22"/>
          <w:szCs w:val="22"/>
        </w:rPr>
      </w:pPr>
      <w:r w:rsidRPr="00405C81">
        <w:rPr>
          <w:rFonts w:ascii="Calibri" w:hAnsi="Calibri" w:cs="Calibri"/>
          <w:sz w:val="22"/>
          <w:szCs w:val="22"/>
        </w:rPr>
        <w:lastRenderedPageBreak/>
        <w:t>Zamawiający zobowiązuje się do zachowania poufności danych osobowych udostępnionych przez Wykonawcę w związku z realizacją niniejszej umowy.</w:t>
      </w:r>
    </w:p>
    <w:p w:rsidR="001F7200" w:rsidRPr="00405C81" w:rsidRDefault="001F7200" w:rsidP="003D392C">
      <w:pPr>
        <w:ind w:right="376"/>
        <w:jc w:val="center"/>
        <w:rPr>
          <w:rFonts w:ascii="Calibri" w:hAnsi="Calibri" w:cs="Calibri"/>
          <w:b/>
          <w:sz w:val="22"/>
          <w:szCs w:val="22"/>
        </w:rPr>
      </w:pPr>
    </w:p>
    <w:p w:rsidR="001F7200" w:rsidRDefault="005A0876" w:rsidP="003D392C">
      <w:pPr>
        <w:ind w:right="376"/>
        <w:jc w:val="center"/>
        <w:rPr>
          <w:rFonts w:ascii="Calibri" w:hAnsi="Calibri" w:cs="Calibri"/>
          <w:b/>
          <w:sz w:val="22"/>
          <w:szCs w:val="22"/>
        </w:rPr>
      </w:pPr>
      <w:r>
        <w:rPr>
          <w:rFonts w:ascii="Calibri" w:hAnsi="Calibri" w:cs="Calibri"/>
          <w:b/>
          <w:sz w:val="22"/>
          <w:szCs w:val="22"/>
        </w:rPr>
        <w:t>§ 4</w:t>
      </w:r>
      <w:r w:rsidR="001F7200" w:rsidRPr="00405C81">
        <w:rPr>
          <w:rFonts w:ascii="Calibri" w:hAnsi="Calibri" w:cs="Calibri"/>
          <w:b/>
          <w:sz w:val="22"/>
          <w:szCs w:val="22"/>
        </w:rPr>
        <w:t xml:space="preserve"> - Obowiązki Wykonawcy</w:t>
      </w:r>
    </w:p>
    <w:p w:rsidR="003D392C" w:rsidRPr="00405C81" w:rsidRDefault="003D392C" w:rsidP="003D392C">
      <w:pPr>
        <w:ind w:right="376"/>
        <w:jc w:val="center"/>
        <w:rPr>
          <w:rFonts w:ascii="Calibri" w:hAnsi="Calibri" w:cs="Calibri"/>
          <w:sz w:val="22"/>
          <w:szCs w:val="22"/>
        </w:rPr>
      </w:pPr>
    </w:p>
    <w:p w:rsidR="001F7200" w:rsidRPr="00405C81" w:rsidRDefault="001F7200" w:rsidP="009173F8">
      <w:pPr>
        <w:widowControl/>
        <w:numPr>
          <w:ilvl w:val="0"/>
          <w:numId w:val="11"/>
        </w:numPr>
        <w:tabs>
          <w:tab w:val="left" w:pos="360"/>
        </w:tabs>
        <w:suppressAutoHyphens w:val="0"/>
        <w:ind w:right="376"/>
        <w:jc w:val="both"/>
        <w:rPr>
          <w:rFonts w:ascii="Calibri" w:hAnsi="Calibri" w:cs="Calibri"/>
          <w:sz w:val="22"/>
          <w:szCs w:val="22"/>
        </w:rPr>
      </w:pPr>
      <w:r w:rsidRPr="00405C81">
        <w:rPr>
          <w:rFonts w:ascii="Calibri" w:hAnsi="Calibri" w:cs="Calibri"/>
          <w:sz w:val="22"/>
          <w:szCs w:val="22"/>
        </w:rPr>
        <w:t>Do obowiązków Wykonawcy należy:</w:t>
      </w:r>
    </w:p>
    <w:p w:rsidR="001F7200" w:rsidRPr="00405C81" w:rsidRDefault="001F7200" w:rsidP="009173F8">
      <w:pPr>
        <w:widowControl/>
        <w:numPr>
          <w:ilvl w:val="0"/>
          <w:numId w:val="6"/>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 xml:space="preserve">przejęcie terenu robót od Zamawiającego </w:t>
      </w:r>
      <w:r w:rsidR="00A71B8B">
        <w:rPr>
          <w:rFonts w:ascii="Calibri" w:hAnsi="Calibri" w:cs="Calibri"/>
          <w:sz w:val="22"/>
          <w:szCs w:val="22"/>
        </w:rPr>
        <w:t xml:space="preserve">w terminie nie dłuższym niż </w:t>
      </w:r>
      <w:r w:rsidR="00A35331">
        <w:rPr>
          <w:rFonts w:ascii="Calibri" w:hAnsi="Calibri" w:cs="Calibri"/>
          <w:sz w:val="22"/>
          <w:szCs w:val="22"/>
        </w:rPr>
        <w:t>7</w:t>
      </w:r>
      <w:r w:rsidR="00A71B8B">
        <w:rPr>
          <w:rFonts w:ascii="Calibri" w:hAnsi="Calibri" w:cs="Calibri"/>
          <w:sz w:val="22"/>
          <w:szCs w:val="22"/>
        </w:rPr>
        <w:t xml:space="preserve"> dni od dnia podpisania umowy,</w:t>
      </w:r>
    </w:p>
    <w:p w:rsidR="001F7200" w:rsidRPr="00405C81" w:rsidRDefault="001F7200" w:rsidP="009173F8">
      <w:pPr>
        <w:widowControl/>
        <w:numPr>
          <w:ilvl w:val="0"/>
          <w:numId w:val="6"/>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w:t>
      </w:r>
      <w:r w:rsidR="001317F7">
        <w:rPr>
          <w:rFonts w:ascii="Calibri" w:hAnsi="Calibri" w:cs="Calibri"/>
          <w:sz w:val="22"/>
          <w:szCs w:val="22"/>
        </w:rPr>
        <w:t>01 r. Prawo ochrony środowiska</w:t>
      </w:r>
      <w:r w:rsidR="00EC7EDC">
        <w:rPr>
          <w:rFonts w:ascii="Calibri" w:hAnsi="Calibri" w:cs="Calibri"/>
          <w:sz w:val="22"/>
          <w:szCs w:val="22"/>
        </w:rPr>
        <w:t xml:space="preserve"> </w:t>
      </w:r>
      <w:r w:rsidRPr="00405C81">
        <w:rPr>
          <w:rFonts w:ascii="Calibri" w:hAnsi="Calibri" w:cs="Calibri"/>
          <w:sz w:val="22"/>
          <w:szCs w:val="22"/>
        </w:rPr>
        <w:t>oraz Ustawy z dnia</w:t>
      </w:r>
      <w:r w:rsidR="001317F7">
        <w:rPr>
          <w:rFonts w:ascii="Calibri" w:hAnsi="Calibri" w:cs="Calibri"/>
          <w:sz w:val="22"/>
          <w:szCs w:val="22"/>
        </w:rPr>
        <w:t xml:space="preserve"> 14 grudnia 2012 r. o odpadach,</w:t>
      </w:r>
    </w:p>
    <w:p w:rsidR="001F7200" w:rsidRPr="00405C81" w:rsidRDefault="001F7200" w:rsidP="009173F8">
      <w:pPr>
        <w:widowControl/>
        <w:numPr>
          <w:ilvl w:val="0"/>
          <w:numId w:val="6"/>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stosowanie jedynie taki</w:t>
      </w:r>
      <w:r w:rsidR="00AD2E01">
        <w:rPr>
          <w:rFonts w:ascii="Calibri" w:hAnsi="Calibri" w:cs="Calibri"/>
          <w:sz w:val="22"/>
          <w:szCs w:val="22"/>
        </w:rPr>
        <w:t>ch</w:t>
      </w:r>
      <w:r w:rsidRPr="00405C81">
        <w:rPr>
          <w:rFonts w:ascii="Calibri" w:hAnsi="Calibri" w:cs="Calibri"/>
          <w:sz w:val="22"/>
          <w:szCs w:val="22"/>
        </w:rPr>
        <w:t xml:space="preserve"> środk</w:t>
      </w:r>
      <w:r w:rsidR="00AD2E01">
        <w:rPr>
          <w:rFonts w:ascii="Calibri" w:hAnsi="Calibri" w:cs="Calibri"/>
          <w:sz w:val="22"/>
          <w:szCs w:val="22"/>
        </w:rPr>
        <w:t>ów</w:t>
      </w:r>
      <w:r w:rsidRPr="00405C81">
        <w:rPr>
          <w:rFonts w:ascii="Calibri" w:hAnsi="Calibri" w:cs="Calibri"/>
          <w:sz w:val="22"/>
          <w:szCs w:val="22"/>
        </w:rPr>
        <w:t xml:space="preserve"> transportu, które nie wpłyną niekorzystnie na jakość wykonywanych robót i właściwości przewożonych materiałów. Wszystkie środki transportu używane przez Wykonawcę muszą być sprawne technicznie i posiadać odpowiednie zezwolenia oraz aktualne badania techniczne. Na przejazdy pojazdów nienormatywnych po drogach publicznych Wykonawca musi uzyskać zezwolenie od właściwych władz, stosownie do rozporządzenia Ministra Transportu, Budownictwa i Gospodarki Wodnej w </w:t>
      </w:r>
      <w:r w:rsidRPr="00405C81">
        <w:rPr>
          <w:rFonts w:ascii="Calibri" w:hAnsi="Calibri" w:cs="Calibri"/>
          <w:bCs/>
          <w:sz w:val="22"/>
          <w:szCs w:val="22"/>
        </w:rPr>
        <w:t>sprawie zezwoleń na przejazd pojazdów nienormatywnych z dnia 22 czerwca 2012</w:t>
      </w:r>
      <w:r w:rsidR="001317F7">
        <w:rPr>
          <w:rFonts w:ascii="Calibri" w:hAnsi="Calibri" w:cs="Calibri"/>
          <w:sz w:val="22"/>
          <w:szCs w:val="22"/>
        </w:rPr>
        <w:t xml:space="preserve"> r.</w:t>
      </w:r>
      <w:r w:rsidRPr="00405C81">
        <w:rPr>
          <w:rFonts w:ascii="Calibri" w:hAnsi="Calibri" w:cs="Calibri"/>
          <w:sz w:val="22"/>
          <w:szCs w:val="22"/>
        </w:rPr>
        <w:t xml:space="preserve"> Wykonawca będzie usuwać na bieżąco, na własny koszt, wszelkie zanieczyszczenia spowodowane jego pojazdami na drogach; </w:t>
      </w:r>
    </w:p>
    <w:p w:rsidR="001F7200" w:rsidRPr="00405C81" w:rsidRDefault="00A35331" w:rsidP="009173F8">
      <w:pPr>
        <w:widowControl/>
        <w:numPr>
          <w:ilvl w:val="0"/>
          <w:numId w:val="6"/>
        </w:numPr>
        <w:tabs>
          <w:tab w:val="clear" w:pos="360"/>
        </w:tabs>
        <w:suppressAutoHyphens w:val="0"/>
        <w:ind w:left="1134" w:right="376"/>
        <w:jc w:val="both"/>
        <w:rPr>
          <w:rFonts w:ascii="Calibri" w:hAnsi="Calibri" w:cs="Calibri"/>
          <w:sz w:val="22"/>
          <w:szCs w:val="22"/>
        </w:rPr>
      </w:pPr>
      <w:r>
        <w:rPr>
          <w:rFonts w:ascii="Calibri" w:hAnsi="Calibri" w:cs="Calibri"/>
          <w:sz w:val="22"/>
          <w:szCs w:val="22"/>
        </w:rPr>
        <w:t>zakupienie na własny koszt</w:t>
      </w:r>
      <w:r w:rsidR="001F7200" w:rsidRPr="00405C81">
        <w:rPr>
          <w:rFonts w:ascii="Calibri" w:hAnsi="Calibri" w:cs="Calibri"/>
          <w:sz w:val="22"/>
          <w:szCs w:val="22"/>
        </w:rPr>
        <w:t xml:space="preserve"> niezbędnej ilości nowych materiałów potrzebnych do zrealizowania przedmiotu umowy, bez prawa zwrotu ich wartości przez Zamawiającego. Zastosowane materiały muszą odpowiadać wymaganiom art. 10 ustawy z dnia 7 lipca 1994 r. Prawo budowlane oraz ustawy o Wyrobach Budowlanych z dnia 16 kwietnia 2004 r.. Wykonawca jest zobowiązany dostarczać Zamawiającemu w szczególności certyfikaty „na znak bezpieczeństwa”, certyfikaty zgodności lub deklaracji</w:t>
      </w:r>
      <w:r w:rsidR="00385B27">
        <w:rPr>
          <w:rFonts w:ascii="Calibri" w:hAnsi="Calibri" w:cs="Calibri"/>
          <w:sz w:val="22"/>
          <w:szCs w:val="22"/>
        </w:rPr>
        <w:t xml:space="preserve"> zgodności, atesty</w:t>
      </w:r>
      <w:r w:rsidR="001F7200" w:rsidRPr="00405C81">
        <w:rPr>
          <w:rFonts w:ascii="Calibri" w:hAnsi="Calibri" w:cs="Calibri"/>
          <w:sz w:val="22"/>
          <w:szCs w:val="22"/>
        </w:rPr>
        <w:t xml:space="preserve">. Przedstawienie przez Wykonawcę certyfikatów, deklaracji zgodności i atestów lub wykonanie badań jakościowych nie zwalnia Wykonawcy z odpowiedzialności za niewłaściwą jakość materiałów i nienależyte wykonanie </w:t>
      </w:r>
      <w:r w:rsidR="00385B27">
        <w:rPr>
          <w:rFonts w:ascii="Calibri" w:hAnsi="Calibri" w:cs="Calibri"/>
          <w:sz w:val="22"/>
          <w:szCs w:val="22"/>
        </w:rPr>
        <w:t>prac</w:t>
      </w:r>
      <w:r w:rsidR="001F7200" w:rsidRPr="00405C81">
        <w:rPr>
          <w:rFonts w:ascii="Calibri" w:hAnsi="Calibri" w:cs="Calibri"/>
          <w:sz w:val="22"/>
          <w:szCs w:val="22"/>
        </w:rPr>
        <w:t>,</w:t>
      </w:r>
    </w:p>
    <w:p w:rsidR="002E5CDE" w:rsidRPr="00405C81" w:rsidRDefault="002E5CDE" w:rsidP="00EC7EDC">
      <w:pPr>
        <w:numPr>
          <w:ilvl w:val="0"/>
          <w:numId w:val="6"/>
        </w:numPr>
        <w:tabs>
          <w:tab w:val="clear" w:pos="360"/>
        </w:tabs>
        <w:ind w:left="1134" w:right="260"/>
        <w:jc w:val="both"/>
        <w:rPr>
          <w:rFonts w:ascii="Calibri" w:hAnsi="Calibri" w:cs="Calibri"/>
          <w:sz w:val="22"/>
          <w:szCs w:val="22"/>
        </w:rPr>
      </w:pPr>
      <w:r w:rsidRPr="00405C81">
        <w:rPr>
          <w:rFonts w:ascii="Calibri" w:hAnsi="Calibri" w:cs="Calibri"/>
          <w:sz w:val="22"/>
          <w:szCs w:val="22"/>
        </w:rPr>
        <w:t xml:space="preserve">zabezpieczenie instalacji, urządzeń i obiektów na terenie robót i w jego bezpośrednim otoczeniu, przed ich zniszczeniem lub uszkodzeniem w trakcie wykonywania </w:t>
      </w:r>
      <w:r w:rsidR="00385B27">
        <w:rPr>
          <w:rFonts w:ascii="Calibri" w:hAnsi="Calibri" w:cs="Calibri"/>
          <w:sz w:val="22"/>
          <w:szCs w:val="22"/>
        </w:rPr>
        <w:t>prac</w:t>
      </w:r>
      <w:r w:rsidRPr="00405C81">
        <w:rPr>
          <w:rFonts w:ascii="Calibri" w:hAnsi="Calibri" w:cs="Calibri"/>
          <w:sz w:val="22"/>
          <w:szCs w:val="22"/>
        </w:rPr>
        <w:t>,</w:t>
      </w:r>
    </w:p>
    <w:p w:rsidR="001F7200" w:rsidRPr="00405C81" w:rsidRDefault="001F7200" w:rsidP="009173F8">
      <w:pPr>
        <w:widowControl/>
        <w:numPr>
          <w:ilvl w:val="0"/>
          <w:numId w:val="6"/>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1F7200" w:rsidRPr="00405C81" w:rsidRDefault="001F7200" w:rsidP="009173F8">
      <w:pPr>
        <w:widowControl/>
        <w:numPr>
          <w:ilvl w:val="0"/>
          <w:numId w:val="6"/>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 xml:space="preserve">ponoszenie odpowiedzialności za przestrzeganie przepisów bhp, ochronę ppoż. i dozór mienia na terenie </w:t>
      </w:r>
      <w:r w:rsidR="00385B27">
        <w:rPr>
          <w:rFonts w:ascii="Calibri" w:hAnsi="Calibri" w:cs="Calibri"/>
          <w:sz w:val="22"/>
          <w:szCs w:val="22"/>
        </w:rPr>
        <w:t>prac</w:t>
      </w:r>
      <w:r w:rsidRPr="00405C81">
        <w:rPr>
          <w:rFonts w:ascii="Calibri" w:hAnsi="Calibri" w:cs="Calibri"/>
          <w:sz w:val="22"/>
          <w:szCs w:val="22"/>
        </w:rPr>
        <w:t xml:space="preserve"> - na własny koszt, jak i za szkody powstałe w trakcie trwania robót na terenie przyjętym od Zamawiającego lub mających związek z prowadzonymi robotami,</w:t>
      </w:r>
    </w:p>
    <w:p w:rsidR="001F7200" w:rsidRPr="00405C81" w:rsidRDefault="001F7200" w:rsidP="009173F8">
      <w:pPr>
        <w:widowControl/>
        <w:numPr>
          <w:ilvl w:val="0"/>
          <w:numId w:val="6"/>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ponoszenie odpowiedzialności za szkody będące następstwem niewykonania lub nienależytego wykonania przedmiotu umowy, które to szkody Wykonawca zobowiązuje się pokryć w pełnej wysokości,</w:t>
      </w:r>
    </w:p>
    <w:p w:rsidR="001F7200" w:rsidRPr="00405C81" w:rsidRDefault="001F7200" w:rsidP="009173F8">
      <w:pPr>
        <w:pStyle w:val="NormalnyWeb2"/>
        <w:numPr>
          <w:ilvl w:val="0"/>
          <w:numId w:val="11"/>
        </w:numPr>
        <w:tabs>
          <w:tab w:val="clear" w:pos="720"/>
        </w:tabs>
        <w:spacing w:before="0" w:after="0"/>
        <w:ind w:left="709" w:right="376"/>
        <w:jc w:val="both"/>
        <w:rPr>
          <w:rFonts w:ascii="Calibri" w:hAnsi="Calibri" w:cs="Calibri"/>
          <w:sz w:val="22"/>
          <w:szCs w:val="22"/>
        </w:rPr>
      </w:pPr>
      <w:r w:rsidRPr="00405C81">
        <w:rPr>
          <w:rFonts w:ascii="Calibri" w:hAnsi="Calibri" w:cs="Calibri"/>
          <w:sz w:val="22"/>
          <w:szCs w:val="22"/>
        </w:rPr>
        <w:t>Wykonawca ponosi wszelkie koszty związane z wykonaniem obowiązków nałożonych na niego w umowie, w przepisach prawa oraz odpowiedzialność za skutki ich niewykonania lub nienależytego wykonania wobec Zamawiającego oraz osób trzecich.</w:t>
      </w:r>
    </w:p>
    <w:p w:rsidR="009761FB" w:rsidRPr="00405C81" w:rsidRDefault="009761FB" w:rsidP="003D392C">
      <w:pPr>
        <w:ind w:right="376"/>
        <w:jc w:val="center"/>
        <w:rPr>
          <w:rFonts w:ascii="Calibri" w:hAnsi="Calibri" w:cs="Calibri"/>
          <w:b/>
          <w:sz w:val="22"/>
          <w:szCs w:val="22"/>
        </w:rPr>
      </w:pPr>
    </w:p>
    <w:p w:rsidR="001F7200" w:rsidRPr="00405C81" w:rsidRDefault="001F7200" w:rsidP="003D392C">
      <w:pPr>
        <w:ind w:right="376"/>
        <w:rPr>
          <w:rFonts w:ascii="Calibri" w:hAnsi="Calibri" w:cs="Calibri"/>
          <w:b/>
          <w:sz w:val="22"/>
          <w:szCs w:val="22"/>
        </w:rPr>
      </w:pPr>
    </w:p>
    <w:p w:rsidR="00552948" w:rsidRPr="00405C81" w:rsidRDefault="001F7200" w:rsidP="003D392C">
      <w:pPr>
        <w:ind w:right="376"/>
        <w:jc w:val="center"/>
        <w:rPr>
          <w:rFonts w:ascii="Calibri" w:hAnsi="Calibri" w:cs="Calibri"/>
          <w:b/>
          <w:sz w:val="22"/>
          <w:szCs w:val="22"/>
        </w:rPr>
      </w:pPr>
      <w:r w:rsidRPr="00405C81">
        <w:rPr>
          <w:rFonts w:ascii="Calibri" w:hAnsi="Calibri" w:cs="Calibri"/>
          <w:b/>
          <w:sz w:val="22"/>
          <w:szCs w:val="22"/>
        </w:rPr>
        <w:t>§ </w:t>
      </w:r>
      <w:r w:rsidR="005A0876">
        <w:rPr>
          <w:rFonts w:ascii="Calibri" w:hAnsi="Calibri" w:cs="Calibri"/>
          <w:b/>
          <w:sz w:val="22"/>
          <w:szCs w:val="22"/>
        </w:rPr>
        <w:t>5</w:t>
      </w:r>
      <w:r w:rsidRPr="00405C81">
        <w:rPr>
          <w:rFonts w:ascii="Calibri" w:hAnsi="Calibri" w:cs="Calibri"/>
          <w:b/>
          <w:sz w:val="22"/>
          <w:szCs w:val="22"/>
        </w:rPr>
        <w:t xml:space="preserve"> - Wynagrodzenie </w:t>
      </w:r>
    </w:p>
    <w:p w:rsidR="001F7200" w:rsidRPr="00405C81" w:rsidRDefault="001F7200" w:rsidP="003D392C">
      <w:pPr>
        <w:ind w:right="376"/>
        <w:jc w:val="center"/>
        <w:rPr>
          <w:rFonts w:ascii="Calibri" w:hAnsi="Calibri" w:cs="Calibri"/>
          <w:sz w:val="22"/>
          <w:szCs w:val="22"/>
        </w:rPr>
      </w:pPr>
    </w:p>
    <w:p w:rsidR="001F7200" w:rsidRPr="00405C81" w:rsidRDefault="001F7200" w:rsidP="009173F8">
      <w:pPr>
        <w:pStyle w:val="Bezodstpw1"/>
        <w:numPr>
          <w:ilvl w:val="0"/>
          <w:numId w:val="10"/>
        </w:numPr>
        <w:ind w:left="709" w:right="376" w:hanging="426"/>
        <w:jc w:val="both"/>
        <w:rPr>
          <w:rFonts w:ascii="Calibri" w:hAnsi="Calibri" w:cs="Calibri"/>
          <w:sz w:val="22"/>
          <w:szCs w:val="22"/>
        </w:rPr>
      </w:pPr>
      <w:r w:rsidRPr="00405C81">
        <w:rPr>
          <w:rFonts w:ascii="Calibri" w:hAnsi="Calibri" w:cs="Calibri"/>
          <w:sz w:val="22"/>
          <w:szCs w:val="22"/>
        </w:rPr>
        <w:t xml:space="preserve">Za wykonanie przedmiotu Umowy, określonego w §1 niniejszej umowy, Strony </w:t>
      </w:r>
      <w:r w:rsidRPr="00405C81">
        <w:rPr>
          <w:rFonts w:ascii="Calibri" w:hAnsi="Calibri" w:cs="Calibri"/>
          <w:b/>
          <w:sz w:val="22"/>
          <w:szCs w:val="22"/>
        </w:rPr>
        <w:t xml:space="preserve">ustalają wynagrodzenie ryczałtowe, zgodnie z ofertą Wykonawcy, </w:t>
      </w:r>
      <w:r w:rsidRPr="00405C81">
        <w:rPr>
          <w:rFonts w:ascii="Calibri" w:hAnsi="Calibri" w:cs="Calibri"/>
          <w:sz w:val="22"/>
          <w:szCs w:val="22"/>
        </w:rPr>
        <w:t xml:space="preserve">w wysokości: </w:t>
      </w:r>
      <w:r w:rsidRPr="00405C81">
        <w:rPr>
          <w:rFonts w:ascii="Calibri" w:hAnsi="Calibri" w:cs="Calibri"/>
          <w:b/>
          <w:sz w:val="22"/>
          <w:szCs w:val="22"/>
        </w:rPr>
        <w:t>…………… PLN</w:t>
      </w:r>
      <w:r w:rsidR="005210BD">
        <w:rPr>
          <w:rFonts w:ascii="Calibri" w:hAnsi="Calibri" w:cs="Calibri"/>
          <w:b/>
          <w:sz w:val="22"/>
          <w:szCs w:val="22"/>
        </w:rPr>
        <w:t xml:space="preserve"> </w:t>
      </w:r>
      <w:r w:rsidR="00A71B8B">
        <w:rPr>
          <w:rFonts w:ascii="Calibri" w:hAnsi="Calibri" w:cs="Calibri"/>
          <w:sz w:val="22"/>
          <w:szCs w:val="22"/>
        </w:rPr>
        <w:t xml:space="preserve">brutto </w:t>
      </w:r>
      <w:r w:rsidRPr="00405C81">
        <w:rPr>
          <w:rFonts w:ascii="Calibri" w:hAnsi="Calibri" w:cs="Calibri"/>
          <w:sz w:val="22"/>
          <w:szCs w:val="22"/>
        </w:rPr>
        <w:t xml:space="preserve">(słownie złotych: </w:t>
      </w:r>
      <w:r w:rsidRPr="00405C81">
        <w:rPr>
          <w:rFonts w:ascii="Calibri" w:hAnsi="Calibri" w:cs="Calibri"/>
          <w:b/>
          <w:sz w:val="22"/>
          <w:szCs w:val="22"/>
        </w:rPr>
        <w:t xml:space="preserve">……………….. </w:t>
      </w:r>
      <w:r w:rsidRPr="00405C81">
        <w:rPr>
          <w:rFonts w:ascii="Calibri" w:hAnsi="Calibri" w:cs="Calibri"/>
          <w:sz w:val="22"/>
          <w:szCs w:val="22"/>
        </w:rPr>
        <w:t xml:space="preserve">groszy). Wynagrodzenie obejmuje podatek VAT - stawka podatku VAT 23 %, w kwocie </w:t>
      </w:r>
      <w:r w:rsidRPr="00405C81">
        <w:rPr>
          <w:rFonts w:ascii="Calibri" w:hAnsi="Calibri" w:cs="Calibri"/>
          <w:b/>
          <w:sz w:val="22"/>
          <w:szCs w:val="22"/>
        </w:rPr>
        <w:t>……………… PLN</w:t>
      </w:r>
      <w:r w:rsidRPr="00405C81">
        <w:rPr>
          <w:rFonts w:ascii="Calibri" w:hAnsi="Calibri" w:cs="Calibri"/>
          <w:sz w:val="22"/>
          <w:szCs w:val="22"/>
        </w:rPr>
        <w:t>.</w:t>
      </w:r>
    </w:p>
    <w:p w:rsidR="001F7200" w:rsidRPr="00405C81" w:rsidRDefault="001F7200" w:rsidP="009173F8">
      <w:pPr>
        <w:pStyle w:val="Bezodstpw1"/>
        <w:numPr>
          <w:ilvl w:val="0"/>
          <w:numId w:val="10"/>
        </w:numPr>
        <w:ind w:left="709" w:right="376" w:hanging="426"/>
        <w:jc w:val="both"/>
        <w:rPr>
          <w:rFonts w:ascii="Calibri" w:hAnsi="Calibri" w:cs="Calibri"/>
          <w:sz w:val="22"/>
          <w:szCs w:val="22"/>
        </w:rPr>
      </w:pPr>
      <w:r w:rsidRPr="00405C81">
        <w:rPr>
          <w:rFonts w:ascii="Calibri" w:hAnsi="Calibri" w:cs="Calibri"/>
          <w:sz w:val="22"/>
          <w:szCs w:val="22"/>
        </w:rPr>
        <w:t xml:space="preserve">Wynagrodzenie, o którym mowa w ust.1 obejmuje wszystkie koszty związane z realizacją </w:t>
      </w:r>
      <w:r w:rsidR="00881D5C">
        <w:rPr>
          <w:rFonts w:ascii="Calibri" w:hAnsi="Calibri" w:cs="Calibri"/>
          <w:sz w:val="22"/>
          <w:szCs w:val="22"/>
        </w:rPr>
        <w:t>prac</w:t>
      </w:r>
      <w:r w:rsidRPr="00405C81">
        <w:rPr>
          <w:rFonts w:ascii="Calibri" w:hAnsi="Calibri" w:cs="Calibri"/>
          <w:sz w:val="22"/>
          <w:szCs w:val="22"/>
        </w:rPr>
        <w:t xml:space="preserve"> objętych               § 1 niniejszej umowy.</w:t>
      </w:r>
    </w:p>
    <w:p w:rsidR="001F7200" w:rsidRPr="00405C81" w:rsidRDefault="001F7200" w:rsidP="009173F8">
      <w:pPr>
        <w:pStyle w:val="Bezodstpw1"/>
        <w:numPr>
          <w:ilvl w:val="0"/>
          <w:numId w:val="10"/>
        </w:numPr>
        <w:ind w:left="709" w:right="376" w:hanging="426"/>
        <w:jc w:val="both"/>
        <w:rPr>
          <w:rFonts w:ascii="Calibri" w:hAnsi="Calibri" w:cs="Calibri"/>
          <w:sz w:val="22"/>
          <w:szCs w:val="22"/>
        </w:rPr>
      </w:pPr>
      <w:r w:rsidRPr="00405C81">
        <w:rPr>
          <w:rFonts w:ascii="Calibri" w:hAnsi="Calibri" w:cs="Calibri"/>
          <w:sz w:val="22"/>
          <w:szCs w:val="22"/>
        </w:rPr>
        <w:lastRenderedPageBreak/>
        <w:t>Niedoszacowanie, pominięcie oraz brak rozpoznania zakresu przedmiotu umowy nie może być podstawą do żądania zmiany wynagrodzenia określonego w ust.1 niniejszego paragrafu.</w:t>
      </w:r>
    </w:p>
    <w:p w:rsidR="00DB7515" w:rsidRPr="00405C81" w:rsidRDefault="00DB7515" w:rsidP="003D392C">
      <w:pPr>
        <w:ind w:left="360" w:right="376"/>
        <w:rPr>
          <w:rFonts w:ascii="Calibri" w:hAnsi="Calibri" w:cs="Calibri"/>
          <w:b/>
          <w:sz w:val="22"/>
          <w:szCs w:val="22"/>
        </w:rPr>
      </w:pPr>
    </w:p>
    <w:p w:rsidR="00DB7515" w:rsidRPr="00E036A1" w:rsidRDefault="00DB7515" w:rsidP="003D392C">
      <w:pPr>
        <w:ind w:left="360" w:right="376"/>
        <w:jc w:val="center"/>
        <w:rPr>
          <w:rFonts w:ascii="Calibri" w:hAnsi="Calibri" w:cs="Calibri"/>
          <w:b/>
          <w:sz w:val="22"/>
          <w:szCs w:val="22"/>
        </w:rPr>
      </w:pPr>
      <w:r w:rsidRPr="00E036A1">
        <w:rPr>
          <w:rFonts w:ascii="Calibri" w:hAnsi="Calibri" w:cs="Calibri"/>
          <w:b/>
          <w:sz w:val="22"/>
          <w:szCs w:val="22"/>
        </w:rPr>
        <w:t>§ </w:t>
      </w:r>
      <w:r w:rsidR="005A0876">
        <w:rPr>
          <w:rFonts w:ascii="Calibri" w:hAnsi="Calibri" w:cs="Calibri"/>
          <w:b/>
          <w:sz w:val="22"/>
          <w:szCs w:val="22"/>
        </w:rPr>
        <w:t xml:space="preserve">6 </w:t>
      </w:r>
      <w:r w:rsidRPr="00E036A1">
        <w:rPr>
          <w:rFonts w:ascii="Calibri" w:hAnsi="Calibri" w:cs="Calibri"/>
          <w:b/>
          <w:sz w:val="22"/>
          <w:szCs w:val="22"/>
        </w:rPr>
        <w:t>- Płatności</w:t>
      </w:r>
    </w:p>
    <w:p w:rsidR="004D646B" w:rsidRPr="00E036A1" w:rsidRDefault="004D646B" w:rsidP="003D392C">
      <w:pPr>
        <w:pStyle w:val="Bezodstpw1"/>
        <w:ind w:right="376"/>
        <w:jc w:val="both"/>
        <w:rPr>
          <w:rFonts w:ascii="Calibri" w:hAnsi="Calibri" w:cs="Calibri"/>
          <w:sz w:val="22"/>
          <w:szCs w:val="22"/>
        </w:rPr>
      </w:pPr>
    </w:p>
    <w:p w:rsidR="0087160D" w:rsidRPr="00E036A1" w:rsidRDefault="0087160D" w:rsidP="009173F8">
      <w:pPr>
        <w:pStyle w:val="Akapitzlist"/>
        <w:numPr>
          <w:ilvl w:val="0"/>
          <w:numId w:val="27"/>
        </w:numPr>
        <w:spacing w:after="0" w:line="240" w:lineRule="auto"/>
        <w:ind w:left="709"/>
        <w:contextualSpacing w:val="0"/>
        <w:jc w:val="both"/>
        <w:rPr>
          <w:rFonts w:cs="Calibri"/>
        </w:rPr>
      </w:pPr>
      <w:r w:rsidRPr="00E036A1">
        <w:rPr>
          <w:rFonts w:cs="Calibri"/>
        </w:rPr>
        <w:t xml:space="preserve">Rozliczenie pomiędzy Stronami za wykonane </w:t>
      </w:r>
      <w:r w:rsidR="008A034C" w:rsidRPr="00E036A1">
        <w:rPr>
          <w:rFonts w:cs="Calibri"/>
        </w:rPr>
        <w:t>prace</w:t>
      </w:r>
      <w:r w:rsidRPr="00E036A1">
        <w:rPr>
          <w:rFonts w:cs="Calibri"/>
        </w:rPr>
        <w:t xml:space="preserve"> następować będzie na podstawie faktury końcowej wystawionej przez Wykonawcę, na podstawie zatwierdzonego końcowego protokołu odbioru. </w:t>
      </w:r>
    </w:p>
    <w:p w:rsidR="0087160D" w:rsidRPr="00E036A1" w:rsidRDefault="0087160D" w:rsidP="009173F8">
      <w:pPr>
        <w:numPr>
          <w:ilvl w:val="0"/>
          <w:numId w:val="27"/>
        </w:numPr>
        <w:ind w:left="709"/>
        <w:jc w:val="both"/>
        <w:rPr>
          <w:rFonts w:ascii="Calibri" w:hAnsi="Calibri" w:cs="Calibri"/>
          <w:sz w:val="22"/>
          <w:szCs w:val="22"/>
          <w:lang w:eastAsia="en-US"/>
        </w:rPr>
      </w:pPr>
      <w:r w:rsidRPr="00E036A1">
        <w:rPr>
          <w:rFonts w:ascii="Calibri" w:hAnsi="Calibri" w:cs="Calibri"/>
          <w:sz w:val="22"/>
          <w:szCs w:val="22"/>
          <w:lang w:eastAsia="en-US"/>
        </w:rPr>
        <w:t xml:space="preserve">Płatność za wykonane i odebrane </w:t>
      </w:r>
      <w:r w:rsidR="008A034C" w:rsidRPr="00E036A1">
        <w:rPr>
          <w:rFonts w:ascii="Calibri" w:hAnsi="Calibri" w:cs="Calibri"/>
          <w:sz w:val="22"/>
          <w:szCs w:val="22"/>
          <w:lang w:eastAsia="en-US"/>
        </w:rPr>
        <w:t>prace</w:t>
      </w:r>
      <w:r w:rsidRPr="00E036A1">
        <w:rPr>
          <w:rFonts w:ascii="Calibri" w:hAnsi="Calibri" w:cs="Calibri"/>
          <w:sz w:val="22"/>
          <w:szCs w:val="22"/>
          <w:lang w:eastAsia="en-US"/>
        </w:rPr>
        <w:t xml:space="preserve"> będzie wypłacona przez Zamawiającego na rachunek wskazany przez Wykonawcę, w terminie do 30 dni od daty otrzymania przez Zamawiającego prawidłowo wystawionej faktury wraz z za</w:t>
      </w:r>
      <w:r w:rsidR="008A034C" w:rsidRPr="00E036A1">
        <w:rPr>
          <w:rFonts w:ascii="Calibri" w:hAnsi="Calibri" w:cs="Calibri"/>
          <w:sz w:val="22"/>
          <w:szCs w:val="22"/>
          <w:lang w:eastAsia="en-US"/>
        </w:rPr>
        <w:t>twierdzonym protokołem odbioru końcowego</w:t>
      </w:r>
      <w:r w:rsidRPr="00E036A1">
        <w:rPr>
          <w:rFonts w:ascii="Calibri" w:hAnsi="Calibri" w:cs="Calibri"/>
          <w:sz w:val="22"/>
          <w:szCs w:val="22"/>
          <w:lang w:eastAsia="en-US"/>
        </w:rPr>
        <w:t>.</w:t>
      </w:r>
    </w:p>
    <w:p w:rsidR="0087160D" w:rsidRPr="00E036A1" w:rsidRDefault="0087160D" w:rsidP="009173F8">
      <w:pPr>
        <w:pStyle w:val="Akapitzlist"/>
        <w:numPr>
          <w:ilvl w:val="0"/>
          <w:numId w:val="27"/>
        </w:numPr>
        <w:autoSpaceDE w:val="0"/>
        <w:autoSpaceDN w:val="0"/>
        <w:adjustRightInd w:val="0"/>
        <w:spacing w:line="240" w:lineRule="auto"/>
        <w:ind w:right="401"/>
        <w:jc w:val="both"/>
        <w:rPr>
          <w:rFonts w:cs="Calibri"/>
          <w:lang w:eastAsia="ar-SA"/>
        </w:rPr>
      </w:pPr>
      <w:r w:rsidRPr="00E036A1">
        <w:rPr>
          <w:rFonts w:cs="Calibri"/>
        </w:rPr>
        <w:t xml:space="preserve">W przypadku zlecenia przez Zamawiającego robót dodatkowych/zamiennych, płatność za ich wykonanie </w:t>
      </w:r>
      <w:r w:rsidRPr="00E036A1">
        <w:rPr>
          <w:rFonts w:cs="Calibri"/>
          <w:lang w:eastAsia="ar-SA"/>
        </w:rPr>
        <w:t>zostanie dokonana na podstawie faktury dodatkowej wystawionej przed</w:t>
      </w:r>
      <w:r w:rsidRPr="00E036A1">
        <w:rPr>
          <w:rFonts w:cs="Calibri"/>
        </w:rPr>
        <w:t xml:space="preserve"> fakturą końcową.</w:t>
      </w:r>
    </w:p>
    <w:p w:rsidR="0087160D" w:rsidRPr="00E036A1" w:rsidRDefault="0087160D" w:rsidP="009173F8">
      <w:pPr>
        <w:pStyle w:val="Akapitzlist"/>
        <w:numPr>
          <w:ilvl w:val="0"/>
          <w:numId w:val="27"/>
        </w:numPr>
        <w:spacing w:after="0" w:line="240" w:lineRule="auto"/>
        <w:ind w:left="709"/>
        <w:contextualSpacing w:val="0"/>
        <w:jc w:val="both"/>
        <w:rPr>
          <w:rFonts w:cs="Calibri"/>
        </w:rPr>
      </w:pPr>
      <w:r w:rsidRPr="00E036A1">
        <w:rPr>
          <w:rFonts w:cs="Calibri"/>
        </w:rPr>
        <w:t xml:space="preserve"> Za dokonanie zapłaty uważa się obciążenie rachunku Zamawiającego.</w:t>
      </w:r>
    </w:p>
    <w:p w:rsidR="0087160D" w:rsidRPr="00E036A1" w:rsidRDefault="0087160D" w:rsidP="009173F8">
      <w:pPr>
        <w:pStyle w:val="Akapitzlist"/>
        <w:numPr>
          <w:ilvl w:val="0"/>
          <w:numId w:val="27"/>
        </w:numPr>
        <w:spacing w:after="0" w:line="240" w:lineRule="auto"/>
        <w:ind w:left="709"/>
        <w:contextualSpacing w:val="0"/>
        <w:jc w:val="both"/>
        <w:rPr>
          <w:rFonts w:cs="Calibri"/>
        </w:rPr>
      </w:pPr>
      <w:r w:rsidRPr="00E036A1">
        <w:rPr>
          <w:rFonts w:cs="Calibri"/>
        </w:rPr>
        <w:t>Za nieterminowe płatności faktur, Wykonawca ma prawo naliczyć odsetki ustawowe za opóźnienie.</w:t>
      </w:r>
    </w:p>
    <w:p w:rsidR="0087160D" w:rsidRPr="00E47BD4" w:rsidRDefault="0087160D" w:rsidP="009173F8">
      <w:pPr>
        <w:pStyle w:val="Bezodstpw1"/>
        <w:numPr>
          <w:ilvl w:val="0"/>
          <w:numId w:val="27"/>
        </w:numPr>
        <w:ind w:left="709" w:right="376"/>
        <w:jc w:val="both"/>
        <w:rPr>
          <w:rFonts w:ascii="Calibri" w:hAnsi="Calibri" w:cs="Calibri"/>
          <w:sz w:val="22"/>
          <w:szCs w:val="22"/>
        </w:rPr>
      </w:pPr>
      <w:r w:rsidRPr="00E47BD4">
        <w:rPr>
          <w:rFonts w:ascii="Calibri" w:hAnsi="Calibri" w:cs="Calibri"/>
          <w:sz w:val="22"/>
          <w:szCs w:val="22"/>
        </w:rPr>
        <w:t>Wykonawca oświadcza, że jest podatnikiem podatku VAT, uprawnionym do wystawienia faktury VAT. Numer NIP Wykonawcy: …………………..</w:t>
      </w:r>
    </w:p>
    <w:p w:rsidR="0087160D" w:rsidRDefault="0087160D" w:rsidP="009173F8">
      <w:pPr>
        <w:widowControl/>
        <w:numPr>
          <w:ilvl w:val="0"/>
          <w:numId w:val="27"/>
        </w:numPr>
        <w:suppressAutoHyphens w:val="0"/>
        <w:ind w:left="709" w:right="376"/>
        <w:jc w:val="both"/>
        <w:rPr>
          <w:rFonts w:ascii="Calibri" w:hAnsi="Calibri" w:cs="Calibri"/>
          <w:sz w:val="22"/>
          <w:szCs w:val="22"/>
        </w:rPr>
      </w:pPr>
      <w:r w:rsidRPr="00E47BD4">
        <w:rPr>
          <w:rFonts w:ascii="Calibri" w:hAnsi="Calibri" w:cs="Calibri"/>
          <w:sz w:val="22"/>
          <w:szCs w:val="22"/>
        </w:rPr>
        <w:t xml:space="preserve">W przypadku wskazania przez Wykonawcę rachunku bankowego nieujawnionego w wykazie podatników VAT prowadzonym przez Szefa Krajowej Administracji Skarbowej, o którym mowa w art. 96b ust. 1 ustawy z dnia 11 marca 2004 r. o podatku od towarów i usług, Zamawiający uprawniony będzie do dokonania zapłaty na rachunek bankowy Wykonawcy wskazany w wykazie podatników VAT, a w razie braku rachunku ujawnionego w ww. wykazie, do wstrzymania się z zapłatą do czasu wskazania przez Wykonawcę, dla potrzeb płatności, rachunku bankowego ujawnionego w wykazie podatników VAT i nie będzie to uznawane za uchybienie terminowi płatności należności. </w:t>
      </w:r>
    </w:p>
    <w:p w:rsidR="006D41C1" w:rsidRPr="006D41C1" w:rsidRDefault="006D41C1" w:rsidP="006D41C1">
      <w:pPr>
        <w:autoSpaceDE w:val="0"/>
        <w:autoSpaceDN w:val="0"/>
        <w:adjustRightInd w:val="0"/>
        <w:ind w:left="360" w:right="401"/>
        <w:jc w:val="both"/>
        <w:rPr>
          <w:rFonts w:cs="Calibri"/>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xml:space="preserve">§ </w:t>
      </w:r>
      <w:r w:rsidR="005A0876">
        <w:rPr>
          <w:rFonts w:ascii="Calibri" w:hAnsi="Calibri" w:cs="Calibri"/>
          <w:b/>
          <w:sz w:val="22"/>
          <w:szCs w:val="22"/>
        </w:rPr>
        <w:t>7</w:t>
      </w:r>
      <w:r w:rsidR="003D392C">
        <w:rPr>
          <w:rFonts w:ascii="Calibri" w:hAnsi="Calibri" w:cs="Calibri"/>
          <w:b/>
          <w:sz w:val="22"/>
          <w:szCs w:val="22"/>
        </w:rPr>
        <w:t>–</w:t>
      </w:r>
      <w:r w:rsidRPr="00405C81">
        <w:rPr>
          <w:rFonts w:ascii="Calibri" w:hAnsi="Calibri" w:cs="Calibri"/>
          <w:b/>
          <w:sz w:val="22"/>
          <w:szCs w:val="22"/>
        </w:rPr>
        <w:t xml:space="preserve"> Odbiory</w:t>
      </w:r>
    </w:p>
    <w:p w:rsidR="003D392C" w:rsidRPr="00405C81" w:rsidRDefault="003D392C" w:rsidP="003D392C">
      <w:pPr>
        <w:ind w:right="376"/>
        <w:jc w:val="center"/>
        <w:rPr>
          <w:rFonts w:ascii="Calibri" w:hAnsi="Calibri" w:cs="Calibri"/>
          <w:sz w:val="22"/>
          <w:szCs w:val="22"/>
        </w:rPr>
      </w:pPr>
    </w:p>
    <w:p w:rsidR="001F7200" w:rsidRPr="00405C81" w:rsidRDefault="001F7200" w:rsidP="009173F8">
      <w:pPr>
        <w:widowControl/>
        <w:numPr>
          <w:ilvl w:val="0"/>
          <w:numId w:val="2"/>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 xml:space="preserve">Wykonawca zgłosi zakończenie wszystkich </w:t>
      </w:r>
      <w:r w:rsidR="00E036A1">
        <w:rPr>
          <w:rFonts w:ascii="Calibri" w:hAnsi="Calibri" w:cs="Calibri"/>
          <w:sz w:val="22"/>
          <w:szCs w:val="22"/>
        </w:rPr>
        <w:t>prac</w:t>
      </w:r>
      <w:r w:rsidRPr="00405C81">
        <w:rPr>
          <w:rFonts w:ascii="Calibri" w:hAnsi="Calibri" w:cs="Calibri"/>
          <w:sz w:val="22"/>
          <w:szCs w:val="22"/>
        </w:rPr>
        <w:t xml:space="preserve"> i gotowość do ich odbioru końcowego Zamawiającemu. </w:t>
      </w:r>
    </w:p>
    <w:p w:rsidR="001F7200" w:rsidRPr="00405C81" w:rsidRDefault="001F7200" w:rsidP="009173F8">
      <w:pPr>
        <w:widowControl/>
        <w:numPr>
          <w:ilvl w:val="0"/>
          <w:numId w:val="2"/>
        </w:numPr>
        <w:tabs>
          <w:tab w:val="clear" w:pos="463"/>
          <w:tab w:val="left" w:pos="709"/>
        </w:tabs>
        <w:suppressAutoHyphens w:val="0"/>
        <w:ind w:left="709" w:right="376" w:hanging="360"/>
        <w:jc w:val="both"/>
        <w:rPr>
          <w:rFonts w:ascii="Calibri" w:hAnsi="Calibri" w:cs="Calibri"/>
          <w:sz w:val="22"/>
          <w:szCs w:val="22"/>
        </w:rPr>
      </w:pPr>
      <w:r w:rsidRPr="00405C81">
        <w:rPr>
          <w:rFonts w:ascii="Calibri" w:hAnsi="Calibri" w:cs="Calibri"/>
          <w:sz w:val="22"/>
          <w:szCs w:val="22"/>
        </w:rPr>
        <w:t xml:space="preserve">Wykonawca zobowiązany jest przedłożyć Zamawiającemu przed wbudowaniem dokumenty (atesty, certyfikaty) potwierdzające, że wyroby budowlane są zgodne z </w:t>
      </w:r>
      <w:r w:rsidR="008A034C">
        <w:rPr>
          <w:rFonts w:ascii="Calibri" w:hAnsi="Calibri" w:cs="Calibri"/>
          <w:sz w:val="22"/>
          <w:szCs w:val="22"/>
        </w:rPr>
        <w:t>art. 10 ustawy Prawo budowlane.</w:t>
      </w:r>
    </w:p>
    <w:p w:rsidR="001F7200" w:rsidRPr="00405C81" w:rsidRDefault="001F7200" w:rsidP="009173F8">
      <w:pPr>
        <w:widowControl/>
        <w:numPr>
          <w:ilvl w:val="0"/>
          <w:numId w:val="2"/>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 xml:space="preserve">Zamawiający wyznaczy i rozpocznie czynności odbioru w terminie 7 dni roboczych od </w:t>
      </w:r>
      <w:r w:rsidR="000E5C2E">
        <w:rPr>
          <w:rFonts w:ascii="Calibri" w:hAnsi="Calibri" w:cs="Calibri"/>
          <w:sz w:val="22"/>
          <w:szCs w:val="22"/>
        </w:rPr>
        <w:t xml:space="preserve">dnia </w:t>
      </w:r>
      <w:r w:rsidRPr="00405C81">
        <w:rPr>
          <w:rFonts w:ascii="Calibri" w:hAnsi="Calibri" w:cs="Calibri"/>
          <w:sz w:val="22"/>
          <w:szCs w:val="22"/>
        </w:rPr>
        <w:t>zawiadomienia go przez Wykonawcę o osiągnięciu gotowości do odbioru końcowego.</w:t>
      </w:r>
    </w:p>
    <w:p w:rsidR="001F7200" w:rsidRPr="008F6BBF" w:rsidRDefault="001F7200" w:rsidP="009173F8">
      <w:pPr>
        <w:widowControl/>
        <w:numPr>
          <w:ilvl w:val="0"/>
          <w:numId w:val="2"/>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 xml:space="preserve">Zamawiający zobowiązany jest do dokonania lub odmowy dokonania odbioru końcowego, w terminie </w:t>
      </w:r>
      <w:r w:rsidR="000E5C2E">
        <w:rPr>
          <w:rFonts w:ascii="Calibri" w:hAnsi="Calibri" w:cs="Calibri"/>
          <w:sz w:val="22"/>
          <w:szCs w:val="22"/>
        </w:rPr>
        <w:t>7</w:t>
      </w:r>
      <w:r w:rsidRPr="008F6BBF">
        <w:rPr>
          <w:rFonts w:ascii="Calibri" w:hAnsi="Calibri" w:cs="Calibri"/>
          <w:sz w:val="22"/>
          <w:szCs w:val="22"/>
        </w:rPr>
        <w:t>dni od dnia rozpoczęcia tego odbioru.</w:t>
      </w:r>
    </w:p>
    <w:p w:rsidR="00692E85" w:rsidRPr="008F6BBF" w:rsidRDefault="001F7200" w:rsidP="009173F8">
      <w:pPr>
        <w:widowControl/>
        <w:numPr>
          <w:ilvl w:val="0"/>
          <w:numId w:val="2"/>
        </w:numPr>
        <w:tabs>
          <w:tab w:val="clear" w:pos="463"/>
          <w:tab w:val="left" w:pos="900"/>
        </w:tabs>
        <w:suppressAutoHyphens w:val="0"/>
        <w:ind w:left="709" w:right="376" w:hanging="360"/>
        <w:jc w:val="both"/>
        <w:rPr>
          <w:rFonts w:ascii="Calibri" w:hAnsi="Calibri" w:cs="Calibri"/>
          <w:sz w:val="22"/>
          <w:szCs w:val="22"/>
        </w:rPr>
      </w:pPr>
      <w:r w:rsidRPr="008F6BBF">
        <w:rPr>
          <w:rFonts w:ascii="Calibri" w:hAnsi="Calibri" w:cs="Calibri"/>
          <w:sz w:val="22"/>
          <w:szCs w:val="22"/>
        </w:rPr>
        <w:t xml:space="preserve">W przypadku stwierdzenia w trakcie odbioru </w:t>
      </w:r>
      <w:r w:rsidR="00692E85" w:rsidRPr="008F6BBF">
        <w:rPr>
          <w:rFonts w:ascii="Calibri" w:hAnsi="Calibri" w:cs="Calibri"/>
          <w:sz w:val="22"/>
          <w:szCs w:val="22"/>
        </w:rPr>
        <w:t xml:space="preserve">istotnych </w:t>
      </w:r>
      <w:r w:rsidRPr="008F6BBF">
        <w:rPr>
          <w:rFonts w:ascii="Calibri" w:hAnsi="Calibri" w:cs="Calibri"/>
          <w:sz w:val="22"/>
          <w:szCs w:val="22"/>
        </w:rPr>
        <w:t xml:space="preserve">wad lub usterek, Zamawiający </w:t>
      </w:r>
      <w:r w:rsidR="004B7CF1" w:rsidRPr="008F6BBF">
        <w:rPr>
          <w:rFonts w:ascii="Calibri" w:hAnsi="Calibri" w:cs="Calibri"/>
          <w:sz w:val="22"/>
          <w:szCs w:val="22"/>
        </w:rPr>
        <w:t xml:space="preserve">może odmówić </w:t>
      </w:r>
      <w:r w:rsidRPr="008F6BBF">
        <w:rPr>
          <w:rFonts w:ascii="Calibri" w:hAnsi="Calibri" w:cs="Calibri"/>
          <w:sz w:val="22"/>
          <w:szCs w:val="22"/>
        </w:rPr>
        <w:t>odbioru do czasu ich usunięcia</w:t>
      </w:r>
      <w:r w:rsidR="00C868F6" w:rsidRPr="008F6BBF">
        <w:rPr>
          <w:rFonts w:ascii="Calibri" w:hAnsi="Calibri" w:cs="Calibri"/>
          <w:sz w:val="22"/>
          <w:szCs w:val="22"/>
        </w:rPr>
        <w:t>,</w:t>
      </w:r>
      <w:r w:rsidRPr="008F6BBF">
        <w:rPr>
          <w:rFonts w:ascii="Calibri" w:hAnsi="Calibri" w:cs="Calibri"/>
          <w:sz w:val="22"/>
          <w:szCs w:val="22"/>
        </w:rPr>
        <w:t xml:space="preserve"> a Wykonawca usunie je na własny koszt w terminie wyznaczonym przez Zamawiającego. </w:t>
      </w:r>
    </w:p>
    <w:p w:rsidR="001F7200" w:rsidRPr="003473DC" w:rsidRDefault="001F7200" w:rsidP="009173F8">
      <w:pPr>
        <w:widowControl/>
        <w:numPr>
          <w:ilvl w:val="0"/>
          <w:numId w:val="2"/>
        </w:numPr>
        <w:tabs>
          <w:tab w:val="clear" w:pos="463"/>
        </w:tabs>
        <w:suppressAutoHyphens w:val="0"/>
        <w:ind w:left="709" w:right="376" w:hanging="360"/>
        <w:jc w:val="both"/>
        <w:rPr>
          <w:rFonts w:ascii="Calibri" w:hAnsi="Calibri" w:cs="Calibri"/>
          <w:strike/>
          <w:sz w:val="22"/>
          <w:szCs w:val="22"/>
        </w:rPr>
      </w:pPr>
      <w:r w:rsidRPr="003473DC">
        <w:rPr>
          <w:rFonts w:ascii="Calibri" w:hAnsi="Calibri" w:cs="Calibri"/>
          <w:sz w:val="22"/>
          <w:szCs w:val="22"/>
        </w:rPr>
        <w:t>Za datę wykonania przedmiotu umowy, uznaje się datę stwierdzoną w protokole odbioru końcowego</w:t>
      </w:r>
      <w:r w:rsidR="00692E85" w:rsidRPr="003473DC">
        <w:rPr>
          <w:rFonts w:ascii="Calibri" w:hAnsi="Calibri" w:cs="Calibri"/>
          <w:sz w:val="22"/>
          <w:szCs w:val="22"/>
        </w:rPr>
        <w:t>, podpisanego przez Strony</w:t>
      </w:r>
      <w:r w:rsidR="00DA4F89" w:rsidRPr="003473DC">
        <w:rPr>
          <w:rFonts w:ascii="Calibri" w:hAnsi="Calibri" w:cs="Calibri"/>
          <w:sz w:val="22"/>
          <w:szCs w:val="22"/>
        </w:rPr>
        <w:t>.</w:t>
      </w:r>
    </w:p>
    <w:p w:rsidR="00676640" w:rsidRPr="003473DC" w:rsidRDefault="00676640" w:rsidP="003D392C">
      <w:pPr>
        <w:widowControl/>
        <w:tabs>
          <w:tab w:val="left" w:pos="360"/>
        </w:tabs>
        <w:suppressAutoHyphens w:val="0"/>
        <w:ind w:left="360" w:right="376"/>
        <w:jc w:val="both"/>
        <w:rPr>
          <w:rFonts w:ascii="Calibri" w:hAnsi="Calibri" w:cs="Calibri"/>
          <w:sz w:val="22"/>
          <w:szCs w:val="22"/>
        </w:rPr>
      </w:pPr>
    </w:p>
    <w:p w:rsidR="001F7200" w:rsidRDefault="001F7200" w:rsidP="003D392C">
      <w:pPr>
        <w:pStyle w:val="Lista"/>
        <w:ind w:left="360" w:right="376" w:hanging="360"/>
        <w:jc w:val="center"/>
        <w:rPr>
          <w:rFonts w:ascii="Calibri" w:hAnsi="Calibri" w:cs="Calibri"/>
          <w:b/>
          <w:sz w:val="22"/>
          <w:szCs w:val="22"/>
        </w:rPr>
      </w:pPr>
      <w:r w:rsidRPr="00405C81">
        <w:rPr>
          <w:rFonts w:ascii="Calibri" w:hAnsi="Calibri" w:cs="Calibri"/>
          <w:b/>
          <w:sz w:val="22"/>
          <w:szCs w:val="22"/>
        </w:rPr>
        <w:t>§ </w:t>
      </w:r>
      <w:r w:rsidR="005A0876">
        <w:rPr>
          <w:rFonts w:ascii="Calibri" w:hAnsi="Calibri" w:cs="Calibri"/>
          <w:b/>
          <w:sz w:val="22"/>
          <w:szCs w:val="22"/>
        </w:rPr>
        <w:t>8</w:t>
      </w:r>
      <w:r w:rsidRPr="00405C81">
        <w:rPr>
          <w:rFonts w:ascii="Calibri" w:hAnsi="Calibri" w:cs="Calibri"/>
          <w:b/>
          <w:sz w:val="22"/>
          <w:szCs w:val="22"/>
        </w:rPr>
        <w:t xml:space="preserve"> - Kary umowne</w:t>
      </w:r>
    </w:p>
    <w:p w:rsidR="00EE3179" w:rsidRPr="00405C81" w:rsidRDefault="00EE3179" w:rsidP="003D392C">
      <w:pPr>
        <w:pStyle w:val="Lista"/>
        <w:ind w:left="360" w:right="376" w:hanging="360"/>
        <w:jc w:val="center"/>
        <w:rPr>
          <w:rFonts w:ascii="Calibri" w:hAnsi="Calibri" w:cs="Calibri"/>
          <w:sz w:val="22"/>
          <w:szCs w:val="22"/>
        </w:rPr>
      </w:pPr>
    </w:p>
    <w:p w:rsidR="001F7200" w:rsidRPr="00405C81" w:rsidRDefault="001F7200" w:rsidP="009173F8">
      <w:pPr>
        <w:pStyle w:val="NormalnyWeb1"/>
        <w:numPr>
          <w:ilvl w:val="0"/>
          <w:numId w:val="8"/>
        </w:numPr>
        <w:tabs>
          <w:tab w:val="left" w:pos="709"/>
        </w:tabs>
        <w:spacing w:before="0" w:after="0"/>
        <w:ind w:left="709" w:right="376"/>
        <w:jc w:val="both"/>
        <w:rPr>
          <w:rFonts w:ascii="Calibri" w:hAnsi="Calibri" w:cs="Calibri"/>
          <w:sz w:val="22"/>
          <w:szCs w:val="22"/>
        </w:rPr>
      </w:pPr>
      <w:r w:rsidRPr="00405C81">
        <w:rPr>
          <w:rFonts w:ascii="Calibri" w:hAnsi="Calibri" w:cs="Calibri"/>
          <w:sz w:val="22"/>
          <w:szCs w:val="22"/>
        </w:rPr>
        <w:t>Zamawiający może  żądać od Wykonawcy zapłaty kar umownych w następujących przypadkach:</w:t>
      </w:r>
    </w:p>
    <w:p w:rsidR="001F7200" w:rsidRPr="00405C81" w:rsidRDefault="000E5C2E" w:rsidP="009173F8">
      <w:pPr>
        <w:pStyle w:val="NormalnyWeb1"/>
        <w:numPr>
          <w:ilvl w:val="1"/>
          <w:numId w:val="8"/>
        </w:numPr>
        <w:spacing w:before="0" w:after="0"/>
        <w:ind w:left="1276" w:right="376" w:hanging="425"/>
        <w:jc w:val="both"/>
        <w:rPr>
          <w:rFonts w:ascii="Calibri" w:hAnsi="Calibri" w:cs="Calibri"/>
          <w:sz w:val="22"/>
          <w:szCs w:val="22"/>
        </w:rPr>
      </w:pPr>
      <w:r>
        <w:rPr>
          <w:rFonts w:ascii="Calibri" w:hAnsi="Calibri" w:cs="Calibri"/>
          <w:sz w:val="22"/>
          <w:szCs w:val="22"/>
        </w:rPr>
        <w:t>1</w:t>
      </w:r>
      <w:r w:rsidR="00F873F7" w:rsidRPr="00405C81">
        <w:rPr>
          <w:rFonts w:ascii="Calibri" w:hAnsi="Calibri" w:cs="Calibri"/>
          <w:sz w:val="22"/>
          <w:szCs w:val="22"/>
        </w:rPr>
        <w:t>00</w:t>
      </w:r>
      <w:r w:rsidR="00C07236" w:rsidRPr="00405C81">
        <w:rPr>
          <w:rFonts w:ascii="Calibri" w:hAnsi="Calibri" w:cs="Calibri"/>
          <w:sz w:val="22"/>
          <w:szCs w:val="22"/>
        </w:rPr>
        <w:t>,00</w:t>
      </w:r>
      <w:r w:rsidR="00F873F7" w:rsidRPr="00405C81">
        <w:rPr>
          <w:rFonts w:ascii="Calibri" w:hAnsi="Calibri" w:cs="Calibri"/>
          <w:sz w:val="22"/>
          <w:szCs w:val="22"/>
        </w:rPr>
        <w:t xml:space="preserve"> zł</w:t>
      </w:r>
      <w:r w:rsidR="001F7200" w:rsidRPr="00405C81">
        <w:rPr>
          <w:rFonts w:ascii="Calibri" w:hAnsi="Calibri" w:cs="Calibri"/>
          <w:sz w:val="22"/>
          <w:szCs w:val="22"/>
        </w:rPr>
        <w:t>, za każdy dzień zwłoki w wykonaniu przedmiotu umowy,</w:t>
      </w:r>
    </w:p>
    <w:p w:rsidR="001F7200" w:rsidRDefault="000E5C2E" w:rsidP="009173F8">
      <w:pPr>
        <w:pStyle w:val="NormalnyWeb1"/>
        <w:numPr>
          <w:ilvl w:val="1"/>
          <w:numId w:val="8"/>
        </w:numPr>
        <w:spacing w:before="0" w:after="0"/>
        <w:ind w:left="1276" w:right="376" w:hanging="425"/>
        <w:jc w:val="both"/>
        <w:rPr>
          <w:rFonts w:ascii="Calibri" w:hAnsi="Calibri" w:cs="Calibri"/>
          <w:sz w:val="22"/>
          <w:szCs w:val="22"/>
        </w:rPr>
      </w:pPr>
      <w:r>
        <w:rPr>
          <w:rFonts w:ascii="Calibri" w:hAnsi="Calibri" w:cs="Calibri"/>
          <w:sz w:val="22"/>
          <w:szCs w:val="22"/>
        </w:rPr>
        <w:t>10</w:t>
      </w:r>
      <w:r w:rsidR="001F7200" w:rsidRPr="00405C81">
        <w:rPr>
          <w:rFonts w:ascii="Calibri" w:hAnsi="Calibri" w:cs="Calibri"/>
          <w:sz w:val="22"/>
          <w:szCs w:val="22"/>
        </w:rPr>
        <w:t>% wynagrodzenia umownego, określonego w §</w:t>
      </w:r>
      <w:r w:rsidR="005A0876">
        <w:rPr>
          <w:rFonts w:ascii="Calibri" w:hAnsi="Calibri" w:cs="Calibri"/>
          <w:sz w:val="22"/>
          <w:szCs w:val="22"/>
        </w:rPr>
        <w:t>5</w:t>
      </w:r>
      <w:r w:rsidR="001F7200" w:rsidRPr="00405C81">
        <w:rPr>
          <w:rFonts w:ascii="Calibri" w:hAnsi="Calibri" w:cs="Calibri"/>
          <w:sz w:val="22"/>
          <w:szCs w:val="22"/>
        </w:rPr>
        <w:t xml:space="preserve"> ust. 1, w przypadku odstąpienia od umowy przez Zamawiającego z przyczyn leżących po stronie Wykonawcy. Strony przewidują możliwość dochodzenia tej kary po odstąpieniu od umowy z tytułu jej niewykonania przez Wykonawcę w całości lub części,</w:t>
      </w:r>
    </w:p>
    <w:p w:rsidR="001F7200" w:rsidRPr="00405C81" w:rsidRDefault="000E5C2E" w:rsidP="009173F8">
      <w:pPr>
        <w:pStyle w:val="NormalnyWeb1"/>
        <w:numPr>
          <w:ilvl w:val="1"/>
          <w:numId w:val="8"/>
        </w:numPr>
        <w:spacing w:before="0" w:after="0"/>
        <w:ind w:left="1276" w:right="376" w:hanging="425"/>
        <w:jc w:val="both"/>
        <w:rPr>
          <w:rFonts w:ascii="Calibri" w:hAnsi="Calibri" w:cs="Calibri"/>
          <w:sz w:val="22"/>
          <w:szCs w:val="22"/>
        </w:rPr>
      </w:pPr>
      <w:r>
        <w:rPr>
          <w:rFonts w:ascii="Calibri" w:hAnsi="Calibri" w:cs="Calibri"/>
          <w:sz w:val="22"/>
          <w:szCs w:val="22"/>
        </w:rPr>
        <w:t>1</w:t>
      </w:r>
      <w:r w:rsidR="00C07236" w:rsidRPr="00405C81">
        <w:rPr>
          <w:rFonts w:ascii="Calibri" w:hAnsi="Calibri" w:cs="Calibri"/>
          <w:sz w:val="22"/>
          <w:szCs w:val="22"/>
        </w:rPr>
        <w:t>00,00 zł</w:t>
      </w:r>
      <w:r w:rsidR="001F7200" w:rsidRPr="00405C81">
        <w:rPr>
          <w:rFonts w:ascii="Calibri" w:hAnsi="Calibri" w:cs="Calibri"/>
          <w:sz w:val="22"/>
          <w:szCs w:val="22"/>
        </w:rPr>
        <w:t>, za każdy dzień opóźnienia w usunięciu wad i usterek stwierdzonych w okresie gwarancji i rękojmi, licząc od dnia wyznaczonego na usunięcie wad i usterek,</w:t>
      </w:r>
    </w:p>
    <w:p w:rsidR="004B7CF1" w:rsidRPr="00405C81" w:rsidRDefault="004B7CF1" w:rsidP="009173F8">
      <w:pPr>
        <w:numPr>
          <w:ilvl w:val="1"/>
          <w:numId w:val="8"/>
        </w:numPr>
        <w:ind w:left="1276" w:right="401"/>
        <w:jc w:val="both"/>
        <w:rPr>
          <w:rFonts w:ascii="Calibri" w:eastAsia="Times New Roman" w:hAnsi="Calibri" w:cs="Calibri"/>
          <w:sz w:val="22"/>
          <w:szCs w:val="22"/>
        </w:rPr>
      </w:pPr>
      <w:r w:rsidRPr="00405C81">
        <w:rPr>
          <w:rFonts w:ascii="Calibri" w:eastAsia="Times New Roman" w:hAnsi="Calibri" w:cs="Calibri"/>
          <w:sz w:val="22"/>
          <w:szCs w:val="22"/>
        </w:rPr>
        <w:t xml:space="preserve">za zwłokę w usunięciu wad lub usterek stwierdzonych przy odbiorze końcowym – w wysokości </w:t>
      </w:r>
      <w:r w:rsidR="000E5C2E">
        <w:rPr>
          <w:rFonts w:ascii="Calibri" w:eastAsia="Times New Roman" w:hAnsi="Calibri" w:cs="Calibri"/>
          <w:sz w:val="22"/>
          <w:szCs w:val="22"/>
        </w:rPr>
        <w:t>1</w:t>
      </w:r>
      <w:r w:rsidRPr="00405C81">
        <w:rPr>
          <w:rFonts w:ascii="Calibri" w:eastAsia="Times New Roman" w:hAnsi="Calibri" w:cs="Calibri"/>
          <w:sz w:val="22"/>
          <w:szCs w:val="22"/>
        </w:rPr>
        <w:t>00,00zł za każdy dzień zwłoki, licząc od następnego dnia po upływie terminu określone</w:t>
      </w:r>
      <w:r w:rsidR="00DA4F89" w:rsidRPr="00405C81">
        <w:rPr>
          <w:rFonts w:ascii="Calibri" w:eastAsia="Times New Roman" w:hAnsi="Calibri" w:cs="Calibri"/>
          <w:sz w:val="22"/>
          <w:szCs w:val="22"/>
        </w:rPr>
        <w:t xml:space="preserve">go do </w:t>
      </w:r>
      <w:r w:rsidR="00DA4F89" w:rsidRPr="00405C81">
        <w:rPr>
          <w:rFonts w:ascii="Calibri" w:eastAsia="Times New Roman" w:hAnsi="Calibri" w:cs="Calibri"/>
          <w:sz w:val="22"/>
          <w:szCs w:val="22"/>
        </w:rPr>
        <w:lastRenderedPageBreak/>
        <w:t>usunięcia wad lub usterek.</w:t>
      </w:r>
    </w:p>
    <w:p w:rsidR="001F7200" w:rsidRPr="00405C81" w:rsidRDefault="001F7200" w:rsidP="009173F8">
      <w:pPr>
        <w:pStyle w:val="NormalnyWeb1"/>
        <w:numPr>
          <w:ilvl w:val="0"/>
          <w:numId w:val="8"/>
        </w:numPr>
        <w:spacing w:before="0" w:after="0"/>
        <w:ind w:left="709" w:right="376"/>
        <w:jc w:val="both"/>
        <w:rPr>
          <w:rFonts w:ascii="Calibri" w:hAnsi="Calibri" w:cs="Calibri"/>
          <w:sz w:val="22"/>
          <w:szCs w:val="22"/>
        </w:rPr>
      </w:pPr>
      <w:r w:rsidRPr="00405C81">
        <w:rPr>
          <w:rFonts w:ascii="Calibri" w:hAnsi="Calibri" w:cs="Calibri"/>
          <w:sz w:val="22"/>
          <w:szCs w:val="22"/>
        </w:rPr>
        <w:t>Wykonawca wyraża zgodę na potrącanie kar umownych z wystawionej faktury.</w:t>
      </w:r>
    </w:p>
    <w:p w:rsidR="001F7200" w:rsidRPr="00405C81" w:rsidRDefault="001F7200" w:rsidP="009173F8">
      <w:pPr>
        <w:pStyle w:val="NormalnyWeb1"/>
        <w:numPr>
          <w:ilvl w:val="0"/>
          <w:numId w:val="8"/>
        </w:numPr>
        <w:spacing w:before="0" w:after="0"/>
        <w:ind w:left="709" w:right="376"/>
        <w:jc w:val="both"/>
        <w:rPr>
          <w:rFonts w:ascii="Calibri" w:hAnsi="Calibri" w:cs="Calibri"/>
          <w:sz w:val="22"/>
          <w:szCs w:val="22"/>
        </w:rPr>
      </w:pPr>
      <w:r w:rsidRPr="00405C81">
        <w:rPr>
          <w:rFonts w:ascii="Calibri" w:hAnsi="Calibri" w:cs="Calibri"/>
          <w:sz w:val="22"/>
          <w:szCs w:val="22"/>
        </w:rPr>
        <w:t>Wykonawca nie może przenieść na rzecz osób trzecich wierzytelności wynikającej z niniejszej umowy.</w:t>
      </w:r>
    </w:p>
    <w:p w:rsidR="001F7200" w:rsidRPr="00405C81" w:rsidRDefault="001F7200" w:rsidP="009173F8">
      <w:pPr>
        <w:pStyle w:val="NormalnyWeb1"/>
        <w:numPr>
          <w:ilvl w:val="0"/>
          <w:numId w:val="8"/>
        </w:numPr>
        <w:spacing w:before="0" w:after="0"/>
        <w:ind w:left="709" w:right="376"/>
        <w:jc w:val="both"/>
        <w:rPr>
          <w:rFonts w:ascii="Calibri" w:hAnsi="Calibri" w:cs="Calibri"/>
          <w:sz w:val="22"/>
          <w:szCs w:val="22"/>
        </w:rPr>
      </w:pPr>
      <w:r w:rsidRPr="00405C81">
        <w:rPr>
          <w:rFonts w:ascii="Calibri" w:hAnsi="Calibri" w:cs="Calibri"/>
          <w:sz w:val="22"/>
          <w:szCs w:val="22"/>
        </w:rPr>
        <w:t xml:space="preserve">Zamawiający może żądać od Wykonawcy zapłaty odszkodowania przenoszącego wysokość zastrzeżonej kary umownej na zasadach ogólnych kodeksu cywilnego. </w:t>
      </w:r>
    </w:p>
    <w:p w:rsidR="001F7200" w:rsidRPr="00405C81" w:rsidRDefault="001F7200" w:rsidP="009173F8">
      <w:pPr>
        <w:pStyle w:val="NormalnyWeb1"/>
        <w:numPr>
          <w:ilvl w:val="0"/>
          <w:numId w:val="8"/>
        </w:numPr>
        <w:spacing w:before="0" w:after="0"/>
        <w:ind w:left="709" w:right="376"/>
        <w:jc w:val="both"/>
        <w:rPr>
          <w:rFonts w:ascii="Calibri" w:hAnsi="Calibri" w:cs="Calibri"/>
          <w:sz w:val="22"/>
          <w:szCs w:val="22"/>
        </w:rPr>
      </w:pPr>
      <w:r w:rsidRPr="00405C81">
        <w:rPr>
          <w:rFonts w:ascii="Calibri" w:hAnsi="Calibri" w:cs="Calibri"/>
          <w:sz w:val="22"/>
          <w:szCs w:val="22"/>
        </w:rPr>
        <w:t>W przypadku braku możliwości usunięcia wady, usterki przedmiotu umowy, potwierdzonej przez  Zamawiającego, może on żądać obniżenia wynagrodzenia w odpowiednim stosunku.</w:t>
      </w:r>
    </w:p>
    <w:p w:rsidR="00F867CC" w:rsidRPr="00405C81" w:rsidRDefault="00F867CC" w:rsidP="009173F8">
      <w:pPr>
        <w:pStyle w:val="Akapitzlist"/>
        <w:numPr>
          <w:ilvl w:val="0"/>
          <w:numId w:val="8"/>
        </w:numPr>
        <w:spacing w:after="0" w:line="240" w:lineRule="auto"/>
        <w:ind w:left="709"/>
        <w:contextualSpacing w:val="0"/>
        <w:jc w:val="both"/>
        <w:rPr>
          <w:rFonts w:cs="Calibri"/>
        </w:rPr>
      </w:pPr>
      <w:r w:rsidRPr="00405C81">
        <w:rPr>
          <w:rFonts w:cs="Calibri"/>
        </w:rPr>
        <w:t>Strony zastrzegają sobie prawo do odszkodowania na zasadach ogólnych</w:t>
      </w:r>
      <w:r w:rsidR="00CF2CED" w:rsidRPr="00405C81">
        <w:rPr>
          <w:rFonts w:cs="Calibri"/>
        </w:rPr>
        <w:t>.</w:t>
      </w:r>
    </w:p>
    <w:p w:rsidR="00F867CC" w:rsidRPr="00405C81" w:rsidRDefault="00F867CC" w:rsidP="009173F8">
      <w:pPr>
        <w:pStyle w:val="Akapitzlist"/>
        <w:numPr>
          <w:ilvl w:val="0"/>
          <w:numId w:val="8"/>
        </w:numPr>
        <w:spacing w:after="0" w:line="240" w:lineRule="auto"/>
        <w:ind w:left="709"/>
        <w:contextualSpacing w:val="0"/>
        <w:jc w:val="both"/>
        <w:rPr>
          <w:rFonts w:cs="Calibri"/>
        </w:rPr>
      </w:pPr>
      <w:r w:rsidRPr="00405C81">
        <w:rPr>
          <w:rFonts w:cs="Calibri"/>
        </w:rPr>
        <w:t xml:space="preserve">Łączna maksymalna wysokość kar umownych, których mogą dochodzić Strony nie może przekraczać 25% wynagrodzenia ryczałtowego (brutto) określonego w § </w:t>
      </w:r>
      <w:r w:rsidR="005A0876">
        <w:rPr>
          <w:rFonts w:cs="Calibri"/>
        </w:rPr>
        <w:t>5</w:t>
      </w:r>
      <w:r w:rsidRPr="00405C81">
        <w:rPr>
          <w:rFonts w:cs="Calibri"/>
        </w:rPr>
        <w:t xml:space="preserve"> ust. 1 niniejszej umowy.</w:t>
      </w:r>
    </w:p>
    <w:p w:rsidR="00F867CC" w:rsidRPr="00405C81" w:rsidRDefault="00F867CC" w:rsidP="003D392C">
      <w:pPr>
        <w:pStyle w:val="Tekstpodstawowy21"/>
        <w:ind w:right="376"/>
        <w:rPr>
          <w:rFonts w:ascii="Calibri" w:hAnsi="Calibri" w:cs="Calibri"/>
          <w:sz w:val="22"/>
          <w:szCs w:val="22"/>
        </w:rPr>
      </w:pPr>
    </w:p>
    <w:p w:rsidR="001F7200" w:rsidRDefault="005A0876" w:rsidP="003D392C">
      <w:pPr>
        <w:pStyle w:val="Tekstpodstawowy21"/>
        <w:ind w:right="376"/>
        <w:jc w:val="center"/>
        <w:rPr>
          <w:rFonts w:ascii="Calibri" w:hAnsi="Calibri" w:cs="Calibri"/>
          <w:sz w:val="22"/>
          <w:szCs w:val="22"/>
        </w:rPr>
      </w:pPr>
      <w:r>
        <w:rPr>
          <w:rFonts w:ascii="Calibri" w:hAnsi="Calibri" w:cs="Calibri"/>
          <w:sz w:val="22"/>
          <w:szCs w:val="22"/>
        </w:rPr>
        <w:t>§ 9</w:t>
      </w:r>
      <w:r w:rsidR="005210BD">
        <w:rPr>
          <w:rFonts w:ascii="Calibri" w:hAnsi="Calibri" w:cs="Calibri"/>
          <w:sz w:val="22"/>
          <w:szCs w:val="22"/>
        </w:rPr>
        <w:t xml:space="preserve"> </w:t>
      </w:r>
      <w:r w:rsidR="007B0F63">
        <w:rPr>
          <w:rFonts w:ascii="Calibri" w:hAnsi="Calibri" w:cs="Calibri"/>
          <w:sz w:val="22"/>
          <w:szCs w:val="22"/>
        </w:rPr>
        <w:t>–</w:t>
      </w:r>
      <w:r w:rsidR="001F7200" w:rsidRPr="00405C81">
        <w:rPr>
          <w:rFonts w:ascii="Calibri" w:hAnsi="Calibri" w:cs="Calibri"/>
          <w:sz w:val="22"/>
          <w:szCs w:val="22"/>
        </w:rPr>
        <w:t xml:space="preserve"> Odstąpienie</w:t>
      </w:r>
    </w:p>
    <w:p w:rsidR="007B0F63" w:rsidRPr="00405C81" w:rsidRDefault="007B0F63" w:rsidP="003D392C">
      <w:pPr>
        <w:pStyle w:val="Tekstpodstawowy21"/>
        <w:ind w:right="376"/>
        <w:jc w:val="center"/>
        <w:rPr>
          <w:rFonts w:ascii="Calibri" w:hAnsi="Calibri" w:cs="Calibri"/>
          <w:sz w:val="22"/>
          <w:szCs w:val="22"/>
        </w:rPr>
      </w:pPr>
    </w:p>
    <w:p w:rsidR="00F867CC" w:rsidRPr="00405C81" w:rsidRDefault="00F867CC" w:rsidP="009173F8">
      <w:pPr>
        <w:widowControl/>
        <w:numPr>
          <w:ilvl w:val="0"/>
          <w:numId w:val="25"/>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Zamawiający może odstąpić od umowy na podstawie art. 456 ustawy Prawo zamówień publicznych.</w:t>
      </w:r>
    </w:p>
    <w:p w:rsidR="00F867CC" w:rsidRPr="00405C81" w:rsidRDefault="00F867CC" w:rsidP="009173F8">
      <w:pPr>
        <w:widowControl/>
        <w:numPr>
          <w:ilvl w:val="0"/>
          <w:numId w:val="25"/>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Niezależnie od uprawnienia do odstąpienia od umowy przysługującego Zamawiającemu na podstawie przepisów Prawa zamówień publicznych i Kodeksu cywilnego, Zamawiający zastrzega sobie możliwość rozwiązania umowy w całości lub części, od chwili zaistnienia którejkolwiek z następujących okoliczności:</w:t>
      </w:r>
    </w:p>
    <w:p w:rsidR="00F867CC" w:rsidRPr="00405C81" w:rsidRDefault="00E41820" w:rsidP="009173F8">
      <w:pPr>
        <w:widowControl/>
        <w:numPr>
          <w:ilvl w:val="1"/>
          <w:numId w:val="25"/>
        </w:numPr>
        <w:suppressAutoHyphens w:val="0"/>
        <w:autoSpaceDE w:val="0"/>
        <w:autoSpaceDN w:val="0"/>
        <w:adjustRightInd w:val="0"/>
        <w:spacing w:after="21"/>
        <w:jc w:val="both"/>
        <w:rPr>
          <w:rFonts w:ascii="Calibri" w:eastAsia="Times New Roman" w:hAnsi="Calibri" w:cs="Calibri"/>
          <w:sz w:val="22"/>
          <w:szCs w:val="22"/>
          <w:lang w:eastAsia="pl-PL"/>
        </w:rPr>
      </w:pPr>
      <w:r>
        <w:rPr>
          <w:rFonts w:ascii="Calibri" w:eastAsia="Times New Roman" w:hAnsi="Calibri" w:cs="Calibri"/>
          <w:sz w:val="22"/>
          <w:szCs w:val="22"/>
          <w:lang w:eastAsia="pl-PL"/>
        </w:rPr>
        <w:t xml:space="preserve">gdy </w:t>
      </w:r>
      <w:r w:rsidR="00F867CC" w:rsidRPr="00405C81">
        <w:rPr>
          <w:rFonts w:ascii="Calibri" w:eastAsia="Times New Roman" w:hAnsi="Calibri" w:cs="Calibri"/>
          <w:sz w:val="22"/>
          <w:szCs w:val="22"/>
          <w:lang w:eastAsia="pl-PL"/>
        </w:rPr>
        <w:t xml:space="preserve">dojdzie do zajęcia majątku, wykreślenia z rejestru działalności gospodarczej lub Wykonawca faktycznie przestanie prowadzić działalność gospodarczą, co uniemożliwi realizację przedmiotu niniejszej umowy; </w:t>
      </w:r>
    </w:p>
    <w:p w:rsidR="00F867CC" w:rsidRPr="00D713DA" w:rsidRDefault="00F867CC" w:rsidP="009173F8">
      <w:pPr>
        <w:widowControl/>
        <w:numPr>
          <w:ilvl w:val="1"/>
          <w:numId w:val="25"/>
        </w:numPr>
        <w:suppressAutoHyphens w:val="0"/>
        <w:autoSpaceDE w:val="0"/>
        <w:autoSpaceDN w:val="0"/>
        <w:adjustRightInd w:val="0"/>
        <w:spacing w:after="21"/>
        <w:jc w:val="both"/>
        <w:rPr>
          <w:rFonts w:ascii="Calibri" w:eastAsia="Times New Roman" w:hAnsi="Calibri" w:cs="Calibri"/>
          <w:sz w:val="22"/>
          <w:szCs w:val="22"/>
          <w:lang w:eastAsia="pl-PL"/>
        </w:rPr>
      </w:pPr>
      <w:r w:rsidRPr="00D713DA">
        <w:rPr>
          <w:rFonts w:ascii="Calibri" w:eastAsia="Times New Roman" w:hAnsi="Calibri" w:cs="Calibri"/>
          <w:sz w:val="22"/>
          <w:szCs w:val="22"/>
          <w:lang w:eastAsia="pl-PL"/>
        </w:rPr>
        <w:t>gdy Wykonawca przerwał z przyczyn leżących po stronie Wykonawcy realizację przedmiotu umowy i przerwa ta, mimo pisemnego wezwania</w:t>
      </w:r>
      <w:r w:rsidR="00E528D0" w:rsidRPr="00D713DA">
        <w:rPr>
          <w:rFonts w:ascii="Calibri" w:eastAsia="Times New Roman" w:hAnsi="Calibri" w:cs="Calibri"/>
          <w:sz w:val="22"/>
          <w:szCs w:val="22"/>
          <w:lang w:eastAsia="pl-PL"/>
        </w:rPr>
        <w:t xml:space="preserve"> Zamawiającego</w:t>
      </w:r>
      <w:r w:rsidRPr="00D713DA">
        <w:rPr>
          <w:rFonts w:ascii="Calibri" w:eastAsia="Times New Roman" w:hAnsi="Calibri" w:cs="Calibri"/>
          <w:sz w:val="22"/>
          <w:szCs w:val="22"/>
          <w:lang w:eastAsia="pl-PL"/>
        </w:rPr>
        <w:t xml:space="preserve">, trwa dłużej niż </w:t>
      </w:r>
      <w:r w:rsidR="00C1691D">
        <w:rPr>
          <w:rFonts w:ascii="Calibri" w:eastAsia="Times New Roman" w:hAnsi="Calibri" w:cs="Calibri"/>
          <w:sz w:val="22"/>
          <w:szCs w:val="22"/>
          <w:lang w:eastAsia="pl-PL"/>
        </w:rPr>
        <w:t xml:space="preserve">7 </w:t>
      </w:r>
      <w:r w:rsidRPr="00D713DA">
        <w:rPr>
          <w:rFonts w:ascii="Calibri" w:eastAsia="Times New Roman" w:hAnsi="Calibri" w:cs="Calibri"/>
          <w:sz w:val="22"/>
          <w:szCs w:val="22"/>
          <w:lang w:eastAsia="pl-PL"/>
        </w:rPr>
        <w:t xml:space="preserve">dni; </w:t>
      </w:r>
    </w:p>
    <w:p w:rsidR="00391C49" w:rsidRPr="00D713DA" w:rsidRDefault="00391C49" w:rsidP="009173F8">
      <w:pPr>
        <w:widowControl/>
        <w:numPr>
          <w:ilvl w:val="1"/>
          <w:numId w:val="25"/>
        </w:numPr>
        <w:suppressAutoHyphens w:val="0"/>
        <w:autoSpaceDE w:val="0"/>
        <w:autoSpaceDN w:val="0"/>
        <w:adjustRightInd w:val="0"/>
        <w:spacing w:after="21"/>
        <w:jc w:val="both"/>
        <w:rPr>
          <w:rFonts w:ascii="Calibri" w:eastAsia="Times New Roman" w:hAnsi="Calibri" w:cs="Calibri"/>
          <w:sz w:val="22"/>
          <w:szCs w:val="22"/>
          <w:lang w:eastAsia="pl-PL"/>
        </w:rPr>
      </w:pPr>
      <w:r w:rsidRPr="00D713DA">
        <w:rPr>
          <w:rFonts w:ascii="Calibri" w:eastAsia="Times New Roman" w:hAnsi="Calibri" w:cs="Calibri"/>
          <w:sz w:val="22"/>
          <w:szCs w:val="22"/>
          <w:lang w:eastAsia="pl-PL"/>
        </w:rPr>
        <w:t xml:space="preserve">w </w:t>
      </w:r>
      <w:r w:rsidR="00D713DA">
        <w:rPr>
          <w:rFonts w:ascii="Calibri" w:eastAsia="Times New Roman" w:hAnsi="Calibri" w:cs="Calibri"/>
          <w:sz w:val="22"/>
          <w:szCs w:val="22"/>
          <w:lang w:eastAsia="pl-PL"/>
        </w:rPr>
        <w:t>przypadku niespełnienia przez W</w:t>
      </w:r>
      <w:r w:rsidRPr="00D713DA">
        <w:rPr>
          <w:rFonts w:ascii="Calibri" w:eastAsia="Times New Roman" w:hAnsi="Calibri" w:cs="Calibri"/>
          <w:sz w:val="22"/>
          <w:szCs w:val="22"/>
          <w:lang w:eastAsia="pl-PL"/>
        </w:rPr>
        <w:t xml:space="preserve">ykonawcę wymogów określonych w § </w:t>
      </w:r>
      <w:r w:rsidR="005A0876">
        <w:rPr>
          <w:rFonts w:ascii="Calibri" w:eastAsia="Times New Roman" w:hAnsi="Calibri" w:cs="Calibri"/>
          <w:sz w:val="22"/>
          <w:szCs w:val="22"/>
          <w:lang w:eastAsia="pl-PL"/>
        </w:rPr>
        <w:t>4</w:t>
      </w:r>
      <w:r w:rsidRPr="00D713DA">
        <w:rPr>
          <w:rFonts w:ascii="Calibri" w:eastAsia="Times New Roman" w:hAnsi="Calibri" w:cs="Calibri"/>
          <w:sz w:val="22"/>
          <w:szCs w:val="22"/>
          <w:lang w:eastAsia="pl-PL"/>
        </w:rPr>
        <w:t xml:space="preserve"> niniejszej umowy w tam określonym czasie.</w:t>
      </w:r>
    </w:p>
    <w:p w:rsidR="00F867CC" w:rsidRPr="00405C81" w:rsidRDefault="00F867CC" w:rsidP="009173F8">
      <w:pPr>
        <w:widowControl/>
        <w:numPr>
          <w:ilvl w:val="0"/>
          <w:numId w:val="25"/>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 xml:space="preserve">Odstąpienie od umowy może nastąpić w ciągu 30 dni od powzięcia wiadomości o okolicznościach uzasadniających odstąpienie od umowy. </w:t>
      </w:r>
    </w:p>
    <w:p w:rsidR="00F867CC" w:rsidRPr="00405C81" w:rsidRDefault="001F7200" w:rsidP="009173F8">
      <w:pPr>
        <w:widowControl/>
        <w:numPr>
          <w:ilvl w:val="0"/>
          <w:numId w:val="25"/>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hAnsi="Calibri" w:cs="Calibri"/>
          <w:sz w:val="22"/>
          <w:szCs w:val="22"/>
        </w:rPr>
        <w:t>Odstąpienie od umowy, o którym mowa w ust. 1, powinno nastąpić w formie pisemnej pod rygorem nieważności takiego oświadczenia i powinno zawierać uzasadnienie.</w:t>
      </w:r>
    </w:p>
    <w:p w:rsidR="001F7200" w:rsidRPr="00405C81" w:rsidRDefault="001F7200" w:rsidP="009173F8">
      <w:pPr>
        <w:widowControl/>
        <w:numPr>
          <w:ilvl w:val="0"/>
          <w:numId w:val="25"/>
        </w:numPr>
        <w:suppressAutoHyphens w:val="0"/>
        <w:autoSpaceDE w:val="0"/>
        <w:autoSpaceDN w:val="0"/>
        <w:adjustRightInd w:val="0"/>
        <w:spacing w:after="21"/>
        <w:rPr>
          <w:rFonts w:ascii="Calibri" w:eastAsia="Times New Roman" w:hAnsi="Calibri" w:cs="Calibri"/>
          <w:sz w:val="22"/>
          <w:szCs w:val="22"/>
          <w:lang w:eastAsia="pl-PL"/>
        </w:rPr>
      </w:pPr>
      <w:r w:rsidRPr="00405C81">
        <w:rPr>
          <w:rFonts w:ascii="Calibri" w:hAnsi="Calibri" w:cs="Calibri"/>
          <w:sz w:val="22"/>
          <w:szCs w:val="22"/>
        </w:rPr>
        <w:t xml:space="preserve">W wypadku odstąpienia od umowy </w:t>
      </w:r>
      <w:r w:rsidR="000E2366" w:rsidRPr="00405C81">
        <w:rPr>
          <w:rFonts w:ascii="Calibri" w:hAnsi="Calibri" w:cs="Calibri"/>
          <w:sz w:val="22"/>
          <w:szCs w:val="22"/>
        </w:rPr>
        <w:t xml:space="preserve">przez </w:t>
      </w:r>
      <w:r w:rsidRPr="00405C81">
        <w:rPr>
          <w:rFonts w:ascii="Calibri" w:hAnsi="Calibri" w:cs="Calibri"/>
          <w:sz w:val="22"/>
          <w:szCs w:val="22"/>
        </w:rPr>
        <w:t>Wykonawcę oraz Zamawiającego</w:t>
      </w:r>
      <w:r w:rsidR="0043206E" w:rsidRPr="00405C81">
        <w:rPr>
          <w:rFonts w:ascii="Calibri" w:hAnsi="Calibri" w:cs="Calibri"/>
          <w:sz w:val="22"/>
          <w:szCs w:val="22"/>
        </w:rPr>
        <w:t>, strony</w:t>
      </w:r>
      <w:r w:rsidRPr="00405C81">
        <w:rPr>
          <w:rFonts w:ascii="Calibri" w:hAnsi="Calibri" w:cs="Calibri"/>
          <w:sz w:val="22"/>
          <w:szCs w:val="22"/>
        </w:rPr>
        <w:t xml:space="preserve"> obciążają następujące obowiązki:</w:t>
      </w:r>
    </w:p>
    <w:p w:rsidR="001F7200" w:rsidRPr="00405C81" w:rsidRDefault="001F7200" w:rsidP="009173F8">
      <w:pPr>
        <w:pStyle w:val="Bezodstpw1"/>
        <w:numPr>
          <w:ilvl w:val="1"/>
          <w:numId w:val="7"/>
        </w:numPr>
        <w:ind w:left="1134" w:right="376"/>
        <w:rPr>
          <w:rFonts w:ascii="Calibri" w:hAnsi="Calibri" w:cs="Calibri"/>
          <w:sz w:val="22"/>
          <w:szCs w:val="22"/>
        </w:rPr>
      </w:pPr>
      <w:r w:rsidRPr="00405C81">
        <w:rPr>
          <w:rFonts w:ascii="Calibri" w:hAnsi="Calibri" w:cs="Calibri"/>
          <w:sz w:val="22"/>
          <w:szCs w:val="22"/>
        </w:rPr>
        <w:t xml:space="preserve">Wykonawca zabezpieczy przerwane </w:t>
      </w:r>
      <w:r w:rsidR="009A6329">
        <w:rPr>
          <w:rFonts w:ascii="Calibri" w:hAnsi="Calibri" w:cs="Calibri"/>
          <w:sz w:val="22"/>
          <w:szCs w:val="22"/>
        </w:rPr>
        <w:t xml:space="preserve">prace </w:t>
      </w:r>
      <w:r w:rsidRPr="00405C81">
        <w:rPr>
          <w:rFonts w:ascii="Calibri" w:hAnsi="Calibri" w:cs="Calibri"/>
          <w:sz w:val="22"/>
          <w:szCs w:val="22"/>
        </w:rPr>
        <w:t>w zakresie obustronnie uzgodnionym na koszt tej strony, z której to winy nastąpiło odstąpienie od umowy,</w:t>
      </w:r>
    </w:p>
    <w:p w:rsidR="001F7200" w:rsidRPr="00405C81" w:rsidRDefault="001F7200" w:rsidP="009173F8">
      <w:pPr>
        <w:pStyle w:val="Bezodstpw1"/>
        <w:numPr>
          <w:ilvl w:val="1"/>
          <w:numId w:val="7"/>
        </w:numPr>
        <w:ind w:left="1134" w:right="376"/>
        <w:jc w:val="both"/>
        <w:rPr>
          <w:rFonts w:ascii="Calibri" w:hAnsi="Calibri" w:cs="Calibri"/>
          <w:sz w:val="22"/>
          <w:szCs w:val="22"/>
        </w:rPr>
      </w:pPr>
      <w:r w:rsidRPr="00405C81">
        <w:rPr>
          <w:rFonts w:ascii="Calibri" w:hAnsi="Calibri" w:cs="Calibri"/>
          <w:sz w:val="22"/>
          <w:szCs w:val="22"/>
        </w:rPr>
        <w:t xml:space="preserve">Wykonawca zgłosi do dokonania przez Zamawiającego odbioru </w:t>
      </w:r>
      <w:r w:rsidR="004B3991">
        <w:rPr>
          <w:rFonts w:ascii="Calibri" w:hAnsi="Calibri" w:cs="Calibri"/>
          <w:sz w:val="22"/>
          <w:szCs w:val="22"/>
        </w:rPr>
        <w:t>prac</w:t>
      </w:r>
      <w:r w:rsidRPr="00405C81">
        <w:rPr>
          <w:rFonts w:ascii="Calibri" w:hAnsi="Calibri" w:cs="Calibri"/>
          <w:sz w:val="22"/>
          <w:szCs w:val="22"/>
        </w:rPr>
        <w:t xml:space="preserve"> przerwanych, jeżeli odstąpienie od umowy nastąpiło z przyczyn, za które Wykonawca nie odpowiada, </w:t>
      </w:r>
    </w:p>
    <w:p w:rsidR="001F7200" w:rsidRPr="00405C81" w:rsidRDefault="001F7200" w:rsidP="009173F8">
      <w:pPr>
        <w:pStyle w:val="Bezodstpw1"/>
        <w:numPr>
          <w:ilvl w:val="1"/>
          <w:numId w:val="7"/>
        </w:numPr>
        <w:ind w:left="1134" w:right="376"/>
        <w:jc w:val="both"/>
        <w:rPr>
          <w:rFonts w:ascii="Calibri" w:hAnsi="Calibri" w:cs="Calibri"/>
          <w:sz w:val="22"/>
          <w:szCs w:val="22"/>
        </w:rPr>
      </w:pPr>
      <w:r w:rsidRPr="00405C81">
        <w:rPr>
          <w:rFonts w:ascii="Calibri" w:hAnsi="Calibri" w:cs="Calibri"/>
          <w:sz w:val="22"/>
          <w:szCs w:val="22"/>
        </w:rPr>
        <w:t xml:space="preserve">w terminie 5 dni od daty zgłoszenia, o którym mowa w ust. </w:t>
      </w:r>
      <w:r w:rsidR="006B7BAA" w:rsidRPr="00405C81">
        <w:rPr>
          <w:rFonts w:ascii="Calibri" w:hAnsi="Calibri" w:cs="Calibri"/>
          <w:sz w:val="22"/>
          <w:szCs w:val="22"/>
        </w:rPr>
        <w:t>5</w:t>
      </w:r>
      <w:r w:rsidRPr="00405C81">
        <w:rPr>
          <w:rFonts w:ascii="Calibri" w:hAnsi="Calibri" w:cs="Calibri"/>
          <w:sz w:val="22"/>
          <w:szCs w:val="22"/>
        </w:rPr>
        <w:t xml:space="preserve"> pkt 2, Wykonawca przy udziale Zamawiającego sporządzi szczegółowy protokół inwentaryzacji robót w toku wraz z zestaw</w:t>
      </w:r>
      <w:r w:rsidR="00E12B66">
        <w:rPr>
          <w:rFonts w:ascii="Calibri" w:hAnsi="Calibri" w:cs="Calibri"/>
          <w:sz w:val="22"/>
          <w:szCs w:val="22"/>
        </w:rPr>
        <w:t>ieniem wartości wykonanych prac</w:t>
      </w:r>
      <w:r w:rsidRPr="00405C81">
        <w:rPr>
          <w:rFonts w:ascii="Calibri" w:hAnsi="Calibri" w:cs="Calibri"/>
          <w:sz w:val="22"/>
          <w:szCs w:val="22"/>
        </w:rPr>
        <w:t xml:space="preserve"> według stanu na dzień odstąpienia</w:t>
      </w:r>
      <w:r w:rsidR="00E12B66">
        <w:rPr>
          <w:rFonts w:ascii="Calibri" w:hAnsi="Calibri" w:cs="Calibri"/>
          <w:sz w:val="22"/>
          <w:szCs w:val="22"/>
        </w:rPr>
        <w:t xml:space="preserve"> - protokół inwentaryzacji prac</w:t>
      </w:r>
      <w:r w:rsidRPr="00405C81">
        <w:rPr>
          <w:rFonts w:ascii="Calibri" w:hAnsi="Calibri" w:cs="Calibri"/>
          <w:sz w:val="22"/>
          <w:szCs w:val="22"/>
        </w:rPr>
        <w:t xml:space="preserve"> w toku stanowić będzie podstawę do wystawienia faktury VAT przez Wykonawcę,</w:t>
      </w:r>
    </w:p>
    <w:p w:rsidR="00F867CC" w:rsidRPr="00405C81" w:rsidRDefault="001F7200" w:rsidP="009173F8">
      <w:pPr>
        <w:pStyle w:val="Bezodstpw1"/>
        <w:numPr>
          <w:ilvl w:val="1"/>
          <w:numId w:val="7"/>
        </w:numPr>
        <w:ind w:left="1134" w:right="376"/>
        <w:jc w:val="both"/>
        <w:rPr>
          <w:rFonts w:ascii="Calibri" w:hAnsi="Calibri" w:cs="Calibri"/>
          <w:sz w:val="22"/>
          <w:szCs w:val="22"/>
        </w:rPr>
      </w:pPr>
      <w:r w:rsidRPr="00405C81">
        <w:rPr>
          <w:rFonts w:ascii="Calibri" w:hAnsi="Calibri" w:cs="Calibri"/>
          <w:sz w:val="22"/>
          <w:szCs w:val="22"/>
        </w:rPr>
        <w:t xml:space="preserve">Zamawiający w razie odstąpienia od umowy z przyczyn, za które Wykonawca nie odpowiada, obowiązany jest do dokonania odbioru </w:t>
      </w:r>
      <w:r w:rsidR="00E12B66">
        <w:rPr>
          <w:rFonts w:ascii="Calibri" w:hAnsi="Calibri" w:cs="Calibri"/>
          <w:sz w:val="22"/>
          <w:szCs w:val="22"/>
        </w:rPr>
        <w:t xml:space="preserve">prac </w:t>
      </w:r>
      <w:r w:rsidRPr="00405C81">
        <w:rPr>
          <w:rFonts w:ascii="Calibri" w:hAnsi="Calibri" w:cs="Calibri"/>
          <w:sz w:val="22"/>
          <w:szCs w:val="22"/>
        </w:rPr>
        <w:t xml:space="preserve">przerwanych oraz do zapłaty wynagrodzenia za </w:t>
      </w:r>
      <w:r w:rsidR="00E12B66">
        <w:rPr>
          <w:rFonts w:ascii="Calibri" w:hAnsi="Calibri" w:cs="Calibri"/>
          <w:sz w:val="22"/>
          <w:szCs w:val="22"/>
        </w:rPr>
        <w:t>p</w:t>
      </w:r>
      <w:r w:rsidRPr="00405C81">
        <w:rPr>
          <w:rFonts w:ascii="Calibri" w:hAnsi="Calibri" w:cs="Calibri"/>
          <w:sz w:val="22"/>
          <w:szCs w:val="22"/>
        </w:rPr>
        <w:t>r</w:t>
      </w:r>
      <w:r w:rsidR="00E12B66">
        <w:rPr>
          <w:rFonts w:ascii="Calibri" w:hAnsi="Calibri" w:cs="Calibri"/>
          <w:sz w:val="22"/>
          <w:szCs w:val="22"/>
        </w:rPr>
        <w:t>ace</w:t>
      </w:r>
      <w:r w:rsidRPr="00405C81">
        <w:rPr>
          <w:rFonts w:ascii="Calibri" w:hAnsi="Calibri" w:cs="Calibri"/>
          <w:sz w:val="22"/>
          <w:szCs w:val="22"/>
        </w:rPr>
        <w:t>, które zostały wykonane do dnia odstąpienia.</w:t>
      </w:r>
    </w:p>
    <w:p w:rsidR="00F867CC" w:rsidRPr="004B1879" w:rsidRDefault="00F867CC" w:rsidP="009173F8">
      <w:pPr>
        <w:pStyle w:val="Bezodstpw1"/>
        <w:numPr>
          <w:ilvl w:val="0"/>
          <w:numId w:val="25"/>
        </w:numPr>
        <w:ind w:right="376"/>
        <w:jc w:val="both"/>
        <w:rPr>
          <w:rFonts w:ascii="Calibri" w:hAnsi="Calibri" w:cs="Calibri"/>
          <w:sz w:val="22"/>
          <w:szCs w:val="22"/>
        </w:rPr>
      </w:pPr>
      <w:r w:rsidRPr="00405C81">
        <w:rPr>
          <w:rFonts w:ascii="Calibri" w:hAnsi="Calibri" w:cs="Calibri"/>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ustalonego na podstawie inwentaryzacji wykonanych robót, przygotowanej zgodnie z </w:t>
      </w:r>
      <w:r w:rsidR="005A0876">
        <w:rPr>
          <w:rFonts w:ascii="Calibri" w:hAnsi="Calibri" w:cs="Calibri"/>
          <w:sz w:val="22"/>
          <w:szCs w:val="22"/>
        </w:rPr>
        <w:t>zapisami §9</w:t>
      </w:r>
      <w:r w:rsidRPr="004B1879">
        <w:rPr>
          <w:rFonts w:ascii="Calibri" w:hAnsi="Calibri" w:cs="Calibri"/>
          <w:sz w:val="22"/>
          <w:szCs w:val="22"/>
        </w:rPr>
        <w:t xml:space="preserve"> ust. </w:t>
      </w:r>
      <w:r w:rsidR="00817F45" w:rsidRPr="004B1879">
        <w:rPr>
          <w:rFonts w:ascii="Calibri" w:hAnsi="Calibri" w:cs="Calibri"/>
          <w:sz w:val="22"/>
          <w:szCs w:val="22"/>
        </w:rPr>
        <w:t>5 pkt 3</w:t>
      </w:r>
      <w:r w:rsidRPr="004B1879">
        <w:rPr>
          <w:rFonts w:ascii="Calibri" w:hAnsi="Calibri" w:cs="Calibri"/>
          <w:sz w:val="22"/>
          <w:szCs w:val="22"/>
        </w:rPr>
        <w:t>) niniejszej umowy.</w:t>
      </w:r>
    </w:p>
    <w:p w:rsidR="001F7200" w:rsidRPr="00405C81" w:rsidRDefault="001F7200" w:rsidP="003D392C">
      <w:pPr>
        <w:pStyle w:val="Tekstpodstawowy21"/>
        <w:widowControl/>
        <w:suppressAutoHyphens w:val="0"/>
        <w:ind w:right="376"/>
        <w:jc w:val="center"/>
        <w:rPr>
          <w:rFonts w:ascii="Calibri" w:hAnsi="Calibri" w:cs="Calibri"/>
          <w:sz w:val="22"/>
          <w:szCs w:val="22"/>
        </w:rPr>
      </w:pPr>
    </w:p>
    <w:p w:rsidR="001F7200"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1</w:t>
      </w:r>
      <w:r w:rsidR="005A0876">
        <w:rPr>
          <w:rFonts w:ascii="Calibri" w:hAnsi="Calibri" w:cs="Calibri"/>
          <w:sz w:val="22"/>
          <w:szCs w:val="22"/>
        </w:rPr>
        <w:t>0</w:t>
      </w:r>
      <w:r w:rsidRPr="00405C81">
        <w:rPr>
          <w:rFonts w:ascii="Calibri" w:hAnsi="Calibri" w:cs="Calibri"/>
          <w:sz w:val="22"/>
          <w:szCs w:val="22"/>
        </w:rPr>
        <w:t xml:space="preserve"> - Gwarancja i rękojmia  </w:t>
      </w:r>
    </w:p>
    <w:p w:rsidR="007B0F63" w:rsidRPr="00405C81" w:rsidRDefault="007B0F63" w:rsidP="003D392C">
      <w:pPr>
        <w:pStyle w:val="Tekstpodstawowy21"/>
        <w:ind w:right="376"/>
        <w:jc w:val="center"/>
        <w:rPr>
          <w:rFonts w:ascii="Calibri" w:hAnsi="Calibri" w:cs="Calibri"/>
          <w:sz w:val="22"/>
          <w:szCs w:val="22"/>
        </w:rPr>
      </w:pPr>
    </w:p>
    <w:p w:rsidR="001F7200" w:rsidRPr="00405C81" w:rsidRDefault="001F7200" w:rsidP="009173F8">
      <w:pPr>
        <w:pStyle w:val="Tekstpodstawowy21"/>
        <w:widowControl/>
        <w:numPr>
          <w:ilvl w:val="0"/>
          <w:numId w:val="4"/>
        </w:numPr>
        <w:tabs>
          <w:tab w:val="clear" w:pos="360"/>
        </w:tabs>
        <w:suppressAutoHyphens w:val="0"/>
        <w:ind w:left="567" w:right="376"/>
        <w:rPr>
          <w:rFonts w:ascii="Calibri" w:hAnsi="Calibri" w:cs="Calibri"/>
          <w:b w:val="0"/>
          <w:bCs w:val="0"/>
          <w:sz w:val="22"/>
          <w:szCs w:val="22"/>
        </w:rPr>
      </w:pPr>
      <w:r w:rsidRPr="00405C81">
        <w:rPr>
          <w:rFonts w:ascii="Calibri" w:hAnsi="Calibri" w:cs="Calibri"/>
          <w:sz w:val="22"/>
          <w:szCs w:val="22"/>
        </w:rPr>
        <w:t xml:space="preserve">Wykonawca udziela Zamawiającemu na przedmiot umowy pisemnej gwarancji na okres ….. miesięcy od dnia </w:t>
      </w:r>
      <w:r w:rsidRPr="009D7475">
        <w:rPr>
          <w:rFonts w:ascii="Calibri" w:hAnsi="Calibri" w:cs="Calibri"/>
          <w:bCs w:val="0"/>
          <w:sz w:val="22"/>
          <w:szCs w:val="22"/>
        </w:rPr>
        <w:t>podpisania</w:t>
      </w:r>
      <w:r w:rsidR="00692E85" w:rsidRPr="009D7475">
        <w:rPr>
          <w:rFonts w:ascii="Calibri" w:hAnsi="Calibri" w:cs="Calibri"/>
          <w:bCs w:val="0"/>
          <w:sz w:val="22"/>
          <w:szCs w:val="22"/>
        </w:rPr>
        <w:t xml:space="preserve"> przez Strony </w:t>
      </w:r>
      <w:r w:rsidRPr="009D7475">
        <w:rPr>
          <w:rFonts w:ascii="Calibri" w:hAnsi="Calibri" w:cs="Calibri"/>
          <w:bCs w:val="0"/>
          <w:sz w:val="22"/>
          <w:szCs w:val="22"/>
        </w:rPr>
        <w:t>protokołu</w:t>
      </w:r>
      <w:r w:rsidRPr="00405C81">
        <w:rPr>
          <w:rFonts w:ascii="Calibri" w:hAnsi="Calibri" w:cs="Calibri"/>
          <w:bCs w:val="0"/>
          <w:sz w:val="22"/>
          <w:szCs w:val="22"/>
        </w:rPr>
        <w:t xml:space="preserve"> odbioru końcowego. </w:t>
      </w:r>
    </w:p>
    <w:p w:rsidR="001F7200" w:rsidRPr="00405C81" w:rsidRDefault="001F7200" w:rsidP="009173F8">
      <w:pPr>
        <w:pStyle w:val="Tekstpodstawowy21"/>
        <w:widowControl/>
        <w:numPr>
          <w:ilvl w:val="0"/>
          <w:numId w:val="4"/>
        </w:numPr>
        <w:tabs>
          <w:tab w:val="clear" w:pos="360"/>
        </w:tabs>
        <w:suppressAutoHyphens w:val="0"/>
        <w:ind w:left="567" w:right="376"/>
        <w:rPr>
          <w:rFonts w:ascii="Calibri" w:hAnsi="Calibri" w:cs="Calibri"/>
          <w:b w:val="0"/>
          <w:sz w:val="22"/>
          <w:szCs w:val="22"/>
        </w:rPr>
      </w:pPr>
      <w:r w:rsidRPr="00405C81">
        <w:rPr>
          <w:rFonts w:ascii="Calibri" w:hAnsi="Calibri" w:cs="Calibri"/>
          <w:b w:val="0"/>
          <w:bCs w:val="0"/>
          <w:sz w:val="22"/>
          <w:szCs w:val="22"/>
        </w:rPr>
        <w:lastRenderedPageBreak/>
        <w:t xml:space="preserve">Okres rękojmi na przedmiot umowy wynosi </w:t>
      </w:r>
      <w:r w:rsidR="00BE1A99">
        <w:rPr>
          <w:rFonts w:ascii="Calibri" w:hAnsi="Calibri" w:cs="Calibri"/>
          <w:b w:val="0"/>
          <w:bCs w:val="0"/>
          <w:sz w:val="22"/>
          <w:szCs w:val="22"/>
        </w:rPr>
        <w:t>24</w:t>
      </w:r>
      <w:r w:rsidRPr="00405C81">
        <w:rPr>
          <w:rFonts w:ascii="Calibri" w:hAnsi="Calibri" w:cs="Calibri"/>
          <w:b w:val="0"/>
          <w:bCs w:val="0"/>
          <w:sz w:val="22"/>
          <w:szCs w:val="22"/>
        </w:rPr>
        <w:t xml:space="preserve"> miesi</w:t>
      </w:r>
      <w:r w:rsidR="00BE1A99">
        <w:rPr>
          <w:rFonts w:ascii="Calibri" w:hAnsi="Calibri" w:cs="Calibri"/>
          <w:b w:val="0"/>
          <w:bCs w:val="0"/>
          <w:sz w:val="22"/>
          <w:szCs w:val="22"/>
        </w:rPr>
        <w:t>ące</w:t>
      </w:r>
      <w:r w:rsidR="005210BD">
        <w:rPr>
          <w:rFonts w:ascii="Calibri" w:hAnsi="Calibri" w:cs="Calibri"/>
          <w:b w:val="0"/>
          <w:bCs w:val="0"/>
          <w:sz w:val="22"/>
          <w:szCs w:val="22"/>
        </w:rPr>
        <w:t xml:space="preserve"> </w:t>
      </w:r>
      <w:r w:rsidRPr="00405C81">
        <w:rPr>
          <w:rFonts w:ascii="Calibri" w:hAnsi="Calibri" w:cs="Calibri"/>
          <w:b w:val="0"/>
          <w:sz w:val="22"/>
          <w:szCs w:val="22"/>
        </w:rPr>
        <w:t xml:space="preserve">od dnia </w:t>
      </w:r>
      <w:r w:rsidRPr="00405C81">
        <w:rPr>
          <w:rFonts w:ascii="Calibri" w:hAnsi="Calibri" w:cs="Calibri"/>
          <w:b w:val="0"/>
          <w:bCs w:val="0"/>
          <w:sz w:val="22"/>
          <w:szCs w:val="22"/>
        </w:rPr>
        <w:t>podpisania protokołu odbioru końcowego.</w:t>
      </w:r>
    </w:p>
    <w:p w:rsidR="001F7200" w:rsidRPr="00BE1A99" w:rsidRDefault="001F7200" w:rsidP="00BE1A99">
      <w:pPr>
        <w:pStyle w:val="Tekstpodstawowy21"/>
        <w:widowControl/>
        <w:numPr>
          <w:ilvl w:val="0"/>
          <w:numId w:val="4"/>
        </w:numPr>
        <w:tabs>
          <w:tab w:val="clear" w:pos="360"/>
        </w:tabs>
        <w:suppressAutoHyphens w:val="0"/>
        <w:ind w:left="567" w:right="376"/>
        <w:rPr>
          <w:rFonts w:ascii="Calibri" w:hAnsi="Calibri" w:cs="Calibri"/>
          <w:b w:val="0"/>
          <w:sz w:val="22"/>
          <w:szCs w:val="22"/>
        </w:rPr>
      </w:pPr>
      <w:r w:rsidRPr="00405C81">
        <w:rPr>
          <w:rFonts w:ascii="Calibri" w:hAnsi="Calibri" w:cs="Calibri"/>
          <w:b w:val="0"/>
          <w:sz w:val="22"/>
          <w:szCs w:val="22"/>
        </w:rPr>
        <w:t>Gwarancja obejmuje</w:t>
      </w:r>
      <w:r w:rsidR="005210BD">
        <w:rPr>
          <w:rFonts w:ascii="Calibri" w:hAnsi="Calibri" w:cs="Calibri"/>
          <w:b w:val="0"/>
          <w:sz w:val="22"/>
          <w:szCs w:val="22"/>
        </w:rPr>
        <w:t xml:space="preserve"> </w:t>
      </w:r>
      <w:r w:rsidRPr="00BE1A99">
        <w:rPr>
          <w:rFonts w:ascii="Calibri" w:hAnsi="Calibri" w:cs="Calibri"/>
          <w:b w:val="0"/>
          <w:sz w:val="22"/>
          <w:szCs w:val="22"/>
        </w:rPr>
        <w:t>usuwanie wszelkich wad i usterek tkwiących w przedmiocie zamówienia w momencie odbioru jak i</w:t>
      </w:r>
      <w:r w:rsidR="00BE1A99">
        <w:rPr>
          <w:rFonts w:ascii="Calibri" w:hAnsi="Calibri" w:cs="Calibri"/>
          <w:b w:val="0"/>
          <w:sz w:val="22"/>
          <w:szCs w:val="22"/>
        </w:rPr>
        <w:t xml:space="preserve"> powstałych w okresie gwarancji.</w:t>
      </w:r>
    </w:p>
    <w:p w:rsidR="001F7200" w:rsidRPr="00405C81" w:rsidRDefault="001F7200" w:rsidP="009173F8">
      <w:pPr>
        <w:pStyle w:val="Tekstpodstawowy21"/>
        <w:widowControl/>
        <w:numPr>
          <w:ilvl w:val="0"/>
          <w:numId w:val="4"/>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Nie podlegają uprawnieniom z tytułu gwarancji wady i usterki powstałe wskutek działania siły wyższej albo wyłącznie z winy użytkownika lub osoby trzeciej, za którą Wykonawca nie ponosi odpowiedzialności.</w:t>
      </w:r>
    </w:p>
    <w:p w:rsidR="001F7200" w:rsidRPr="00405C81" w:rsidRDefault="001F7200" w:rsidP="009173F8">
      <w:pPr>
        <w:pStyle w:val="Tekstpodstawowy21"/>
        <w:widowControl/>
        <w:numPr>
          <w:ilvl w:val="0"/>
          <w:numId w:val="4"/>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 xml:space="preserve">W okresie gwarancji i rękojmi Wykonawca zobowiązuje się do bezpłatnego usunięcia wad i usterek w terminie 14 dni licząc od daty pisemnego (listem lub </w:t>
      </w:r>
      <w:r w:rsidR="000E2366" w:rsidRPr="00405C81">
        <w:rPr>
          <w:rFonts w:ascii="Calibri" w:hAnsi="Calibri" w:cs="Calibri"/>
          <w:b w:val="0"/>
          <w:sz w:val="22"/>
          <w:szCs w:val="22"/>
        </w:rPr>
        <w:t>mailem</w:t>
      </w:r>
      <w:r w:rsidRPr="00405C81">
        <w:rPr>
          <w:rFonts w:ascii="Calibri" w:hAnsi="Calibri" w:cs="Calibri"/>
          <w:b w:val="0"/>
          <w:sz w:val="22"/>
          <w:szCs w:val="22"/>
        </w:rPr>
        <w:t xml:space="preserve">) powiadomienia przez Zamawiającego. Okres </w:t>
      </w:r>
      <w:r w:rsidRPr="00CA501C">
        <w:rPr>
          <w:rFonts w:ascii="Calibri" w:hAnsi="Calibri" w:cs="Calibri"/>
          <w:b w:val="0"/>
          <w:sz w:val="22"/>
          <w:szCs w:val="22"/>
        </w:rPr>
        <w:t xml:space="preserve">gwarancji </w:t>
      </w:r>
      <w:r w:rsidR="000949CD" w:rsidRPr="00CA501C">
        <w:rPr>
          <w:rFonts w:ascii="Calibri" w:hAnsi="Calibri" w:cs="Calibri"/>
          <w:b w:val="0"/>
          <w:sz w:val="22"/>
          <w:szCs w:val="22"/>
        </w:rPr>
        <w:t xml:space="preserve">na naprawiane elementy </w:t>
      </w:r>
      <w:r w:rsidRPr="00CA501C">
        <w:rPr>
          <w:rFonts w:ascii="Calibri" w:hAnsi="Calibri" w:cs="Calibri"/>
          <w:b w:val="0"/>
          <w:sz w:val="22"/>
          <w:szCs w:val="22"/>
        </w:rPr>
        <w:t>zostanie</w:t>
      </w:r>
      <w:r w:rsidRPr="00405C81">
        <w:rPr>
          <w:rFonts w:ascii="Calibri" w:hAnsi="Calibri" w:cs="Calibri"/>
          <w:b w:val="0"/>
          <w:sz w:val="22"/>
          <w:szCs w:val="22"/>
        </w:rPr>
        <w:t xml:space="preserve"> przedłużony o czas naprawy.</w:t>
      </w:r>
    </w:p>
    <w:p w:rsidR="001F7200" w:rsidRPr="00405C81" w:rsidRDefault="001F7200" w:rsidP="009173F8">
      <w:pPr>
        <w:pStyle w:val="Tekstpodstawowy21"/>
        <w:widowControl/>
        <w:numPr>
          <w:ilvl w:val="0"/>
          <w:numId w:val="4"/>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Zamawiający ma prawo dochodzić uprawnień z tytułu rękojmi za wady, niezależnie od uprawnień wynikających z gwarancji.</w:t>
      </w:r>
    </w:p>
    <w:p w:rsidR="001F7200" w:rsidRPr="00405C81" w:rsidRDefault="001F7200" w:rsidP="009173F8">
      <w:pPr>
        <w:pStyle w:val="Tekstpodstawowy21"/>
        <w:widowControl/>
        <w:numPr>
          <w:ilvl w:val="0"/>
          <w:numId w:val="4"/>
        </w:numPr>
        <w:tabs>
          <w:tab w:val="clear" w:pos="360"/>
          <w:tab w:val="num" w:pos="567"/>
        </w:tabs>
        <w:suppressAutoHyphens w:val="0"/>
        <w:ind w:left="567" w:right="376"/>
        <w:rPr>
          <w:rFonts w:ascii="Calibri" w:hAnsi="Calibri" w:cs="Calibri"/>
          <w:sz w:val="22"/>
          <w:szCs w:val="22"/>
        </w:rPr>
      </w:pPr>
      <w:r w:rsidRPr="00405C81">
        <w:rPr>
          <w:rFonts w:ascii="Calibri" w:hAnsi="Calibri" w:cs="Calibri"/>
          <w:b w:val="0"/>
          <w:sz w:val="22"/>
          <w:szCs w:val="22"/>
        </w:rPr>
        <w:t>Wykonawca odpowiada za wady w wykonaniu przedmiotu umowy również po okresie rękojmi, jeżeli Zamawiający zawiadomi Wykonawcę o wadzie przed upływem okresu rękojmi.</w:t>
      </w:r>
    </w:p>
    <w:p w:rsidR="001F7200" w:rsidRPr="00405C81" w:rsidRDefault="001F7200" w:rsidP="009173F8">
      <w:pPr>
        <w:numPr>
          <w:ilvl w:val="0"/>
          <w:numId w:val="4"/>
        </w:numPr>
        <w:tabs>
          <w:tab w:val="clear" w:pos="360"/>
          <w:tab w:val="num" w:pos="567"/>
        </w:tabs>
        <w:ind w:left="567" w:right="376"/>
        <w:jc w:val="both"/>
        <w:rPr>
          <w:rFonts w:ascii="Calibri" w:hAnsi="Calibri" w:cs="Calibri"/>
          <w:sz w:val="22"/>
          <w:szCs w:val="22"/>
        </w:rPr>
      </w:pPr>
      <w:r w:rsidRPr="00405C81">
        <w:rPr>
          <w:rFonts w:ascii="Calibri" w:hAnsi="Calibri" w:cs="Calibri"/>
          <w:sz w:val="22"/>
          <w:szCs w:val="22"/>
        </w:rPr>
        <w:t>Po upływie terminów ustalonych na usunięcie wad, usterek i ponownym jednokrotnym wezwaniu Wykonawcy do ich usunięcia w wyznaczonym terminie, Zamawiający może zleci</w:t>
      </w:r>
      <w:r w:rsidR="003E11F2" w:rsidRPr="00405C81">
        <w:rPr>
          <w:rFonts w:ascii="Calibri" w:hAnsi="Calibri" w:cs="Calibri"/>
          <w:sz w:val="22"/>
          <w:szCs w:val="22"/>
        </w:rPr>
        <w:t xml:space="preserve">ć ich </w:t>
      </w:r>
      <w:r w:rsidRPr="00405C81">
        <w:rPr>
          <w:rFonts w:ascii="Calibri" w:hAnsi="Calibri" w:cs="Calibri"/>
          <w:sz w:val="22"/>
          <w:szCs w:val="22"/>
        </w:rPr>
        <w:t>realizację ze środków wniesionych przez Wykonawcę na zabezpieczenie należytego wykonania umowy. W przypadku, gdy koszt ten przekroczy wartość zabezpieczenia Wykonawca zobowiązany jest na wezwanie Zamawiającego do zapłaty kwoty uzupełniającej.</w:t>
      </w:r>
    </w:p>
    <w:p w:rsidR="00593850" w:rsidRPr="00405C81" w:rsidRDefault="00593850" w:rsidP="003D392C">
      <w:pPr>
        <w:pStyle w:val="Tekstpodstawowy21"/>
        <w:widowControl/>
        <w:suppressAutoHyphens w:val="0"/>
        <w:ind w:right="376"/>
        <w:rPr>
          <w:rFonts w:ascii="Calibri" w:hAnsi="Calibri" w:cs="Calibri"/>
          <w:sz w:val="22"/>
          <w:szCs w:val="22"/>
        </w:rPr>
      </w:pPr>
    </w:p>
    <w:p w:rsidR="001F7200" w:rsidRDefault="001F7200" w:rsidP="003D392C">
      <w:pPr>
        <w:pStyle w:val="Tekstpodstawowy21"/>
        <w:widowControl/>
        <w:suppressAutoHyphens w:val="0"/>
        <w:ind w:right="376"/>
        <w:jc w:val="center"/>
        <w:rPr>
          <w:rFonts w:ascii="Calibri" w:hAnsi="Calibri" w:cs="Calibri"/>
          <w:sz w:val="22"/>
          <w:szCs w:val="22"/>
        </w:rPr>
      </w:pPr>
      <w:r w:rsidRPr="00405C81">
        <w:rPr>
          <w:rFonts w:ascii="Calibri" w:hAnsi="Calibri" w:cs="Calibri"/>
          <w:sz w:val="22"/>
          <w:szCs w:val="22"/>
        </w:rPr>
        <w:t>§ 1</w:t>
      </w:r>
      <w:r w:rsidR="005A0876">
        <w:rPr>
          <w:rFonts w:ascii="Calibri" w:hAnsi="Calibri" w:cs="Calibri"/>
          <w:sz w:val="22"/>
          <w:szCs w:val="22"/>
        </w:rPr>
        <w:t>1</w:t>
      </w:r>
      <w:r w:rsidRPr="00405C81">
        <w:rPr>
          <w:rFonts w:ascii="Calibri" w:hAnsi="Calibri" w:cs="Calibri"/>
          <w:sz w:val="22"/>
          <w:szCs w:val="22"/>
        </w:rPr>
        <w:t xml:space="preserve"> – Zabezpieczenie </w:t>
      </w:r>
    </w:p>
    <w:p w:rsidR="007B0F63" w:rsidRPr="00405C81" w:rsidRDefault="007B0F63" w:rsidP="003D392C">
      <w:pPr>
        <w:pStyle w:val="Tekstpodstawowy21"/>
        <w:widowControl/>
        <w:suppressAutoHyphens w:val="0"/>
        <w:ind w:right="376"/>
        <w:jc w:val="center"/>
        <w:rPr>
          <w:rFonts w:ascii="Calibri" w:hAnsi="Calibri" w:cs="Calibri"/>
          <w:sz w:val="22"/>
          <w:szCs w:val="22"/>
        </w:rPr>
      </w:pPr>
    </w:p>
    <w:p w:rsidR="000E2366" w:rsidRPr="00405C81" w:rsidRDefault="001F7200" w:rsidP="009173F8">
      <w:pPr>
        <w:widowControl/>
        <w:numPr>
          <w:ilvl w:val="4"/>
          <w:numId w:val="8"/>
        </w:numPr>
        <w:suppressAutoHyphens w:val="0"/>
        <w:ind w:left="567" w:right="376" w:hanging="284"/>
        <w:jc w:val="both"/>
        <w:rPr>
          <w:rFonts w:ascii="Calibri" w:hAnsi="Calibri" w:cs="Calibri"/>
          <w:sz w:val="22"/>
          <w:szCs w:val="22"/>
        </w:rPr>
      </w:pPr>
      <w:r w:rsidRPr="00405C81">
        <w:rPr>
          <w:rFonts w:ascii="Calibri" w:hAnsi="Calibri" w:cs="Calibri"/>
          <w:sz w:val="22"/>
          <w:szCs w:val="22"/>
        </w:rPr>
        <w:t xml:space="preserve">Strony potwierdzają, że Wykonawca wniósł przed podpisaniem umowy zabezpieczenie należytego wykonania umowy w wysokości </w:t>
      </w:r>
      <w:r w:rsidR="000E2366" w:rsidRPr="00405C81">
        <w:rPr>
          <w:rFonts w:ascii="Calibri" w:hAnsi="Calibri" w:cs="Calibri"/>
          <w:sz w:val="22"/>
          <w:szCs w:val="22"/>
        </w:rPr>
        <w:t>5</w:t>
      </w:r>
      <w:r w:rsidRPr="00405C81">
        <w:rPr>
          <w:rFonts w:ascii="Calibri" w:hAnsi="Calibri" w:cs="Calibri"/>
          <w:sz w:val="22"/>
          <w:szCs w:val="22"/>
        </w:rPr>
        <w:t xml:space="preserve"> % wynagrodzenia ofertowego (ceny ofertowej brutto), o którym mowa w §</w:t>
      </w:r>
      <w:r w:rsidR="005A0876">
        <w:rPr>
          <w:rFonts w:ascii="Calibri" w:hAnsi="Calibri" w:cs="Calibri"/>
          <w:sz w:val="22"/>
          <w:szCs w:val="22"/>
        </w:rPr>
        <w:t>5</w:t>
      </w:r>
      <w:r w:rsidRPr="00405C81">
        <w:rPr>
          <w:rFonts w:ascii="Calibri" w:hAnsi="Calibri" w:cs="Calibri"/>
          <w:sz w:val="22"/>
          <w:szCs w:val="22"/>
        </w:rPr>
        <w:t xml:space="preserve"> ust. 1, w formie ..............</w:t>
      </w:r>
    </w:p>
    <w:p w:rsidR="000E2366" w:rsidRPr="00405C81" w:rsidRDefault="001F7200" w:rsidP="009173F8">
      <w:pPr>
        <w:widowControl/>
        <w:numPr>
          <w:ilvl w:val="4"/>
          <w:numId w:val="8"/>
        </w:numPr>
        <w:suppressAutoHyphens w:val="0"/>
        <w:ind w:left="567" w:right="376" w:hanging="284"/>
        <w:jc w:val="both"/>
        <w:rPr>
          <w:rFonts w:ascii="Calibri" w:hAnsi="Calibri" w:cs="Calibri"/>
          <w:sz w:val="22"/>
          <w:szCs w:val="22"/>
        </w:rPr>
      </w:pPr>
      <w:r w:rsidRPr="00405C81">
        <w:rPr>
          <w:rFonts w:ascii="Calibri" w:hAnsi="Calibri" w:cs="Calibri"/>
          <w:sz w:val="22"/>
          <w:szCs w:val="22"/>
        </w:rPr>
        <w:t>Jeżeli dochodzi do przedłużenia terminu realizacji zamówienia lub okresu rękojmi za wady, Wykonawca zobowiązany jest niezwłocznie przedłużyć ważność wniesionego zabezpieczenia lub wnieść nowe na wydłużony okres.</w:t>
      </w:r>
    </w:p>
    <w:p w:rsidR="000E2366" w:rsidRPr="00405C81" w:rsidRDefault="001F7200" w:rsidP="009173F8">
      <w:pPr>
        <w:widowControl/>
        <w:numPr>
          <w:ilvl w:val="4"/>
          <w:numId w:val="8"/>
        </w:numPr>
        <w:suppressAutoHyphens w:val="0"/>
        <w:ind w:left="567" w:right="376" w:hanging="284"/>
        <w:jc w:val="both"/>
        <w:rPr>
          <w:rFonts w:ascii="Calibri" w:hAnsi="Calibri" w:cs="Calibri"/>
          <w:sz w:val="22"/>
          <w:szCs w:val="22"/>
        </w:rPr>
      </w:pPr>
      <w:r w:rsidRPr="00405C81">
        <w:rPr>
          <w:rFonts w:ascii="Calibri" w:hAnsi="Calibri" w:cs="Calibri"/>
          <w:sz w:val="22"/>
          <w:szCs w:val="22"/>
        </w:rPr>
        <w:t>Jeżeli Wykonawca nie wypełnia dyspozycji ust. 2 Zamawiający zastrzega sobie prawo do wstrzymania wypłaty wynagrodzenia lub zajęcia na poczet zabezpieczenia należytego wykonania umowy odpowiedniej jego części.</w:t>
      </w:r>
    </w:p>
    <w:p w:rsidR="000E2366" w:rsidRPr="00405C81" w:rsidRDefault="001F7200" w:rsidP="009173F8">
      <w:pPr>
        <w:widowControl/>
        <w:numPr>
          <w:ilvl w:val="4"/>
          <w:numId w:val="8"/>
        </w:numPr>
        <w:suppressAutoHyphens w:val="0"/>
        <w:ind w:left="567" w:right="376" w:hanging="284"/>
        <w:jc w:val="both"/>
        <w:rPr>
          <w:rFonts w:ascii="Calibri" w:hAnsi="Calibri" w:cs="Calibri"/>
          <w:sz w:val="22"/>
          <w:szCs w:val="22"/>
        </w:rPr>
      </w:pPr>
      <w:r w:rsidRPr="00405C81">
        <w:rPr>
          <w:rFonts w:ascii="Calibri" w:hAnsi="Calibri" w:cs="Calibri"/>
          <w:sz w:val="22"/>
          <w:szCs w:val="22"/>
        </w:rPr>
        <w:t>Zamawiający zwróci lub zwolni 70 % zabezpieczenia należytego wykonania umowy w terminie 30 dni od dnia ostatecznego odbioru robót (bez zastrzeżeń) i uznania ich za należycie wykonane. Pozostała część w wysokości 30 % zabezpieczenia pozostawiona na zabezpieczenie roszczeń z tytułu rękojmi za wady</w:t>
      </w:r>
      <w:r w:rsidR="00641C50">
        <w:rPr>
          <w:rFonts w:ascii="Calibri" w:hAnsi="Calibri" w:cs="Calibri"/>
          <w:sz w:val="22"/>
          <w:szCs w:val="22"/>
        </w:rPr>
        <w:t xml:space="preserve"> i gwarancji</w:t>
      </w:r>
      <w:r w:rsidRPr="00405C81">
        <w:rPr>
          <w:rFonts w:ascii="Calibri" w:hAnsi="Calibri" w:cs="Calibri"/>
          <w:sz w:val="22"/>
          <w:szCs w:val="22"/>
        </w:rPr>
        <w:t>, zostanie zwrócona nie później niż w 15 dniu po upływie okresu rękojmi</w:t>
      </w:r>
      <w:r w:rsidR="00641C50">
        <w:rPr>
          <w:rFonts w:ascii="Calibri" w:hAnsi="Calibri" w:cs="Calibri"/>
          <w:sz w:val="22"/>
          <w:szCs w:val="22"/>
        </w:rPr>
        <w:t xml:space="preserve"> lub gwarancji </w:t>
      </w:r>
      <w:r w:rsidRPr="00405C81">
        <w:rPr>
          <w:rFonts w:ascii="Calibri" w:hAnsi="Calibri" w:cs="Calibri"/>
          <w:sz w:val="22"/>
          <w:szCs w:val="22"/>
        </w:rPr>
        <w:t>.</w:t>
      </w:r>
    </w:p>
    <w:p w:rsidR="000E2366" w:rsidRPr="00405C81" w:rsidRDefault="001F7200" w:rsidP="009173F8">
      <w:pPr>
        <w:widowControl/>
        <w:numPr>
          <w:ilvl w:val="4"/>
          <w:numId w:val="8"/>
        </w:numPr>
        <w:suppressAutoHyphens w:val="0"/>
        <w:ind w:left="567" w:right="376" w:hanging="284"/>
        <w:jc w:val="both"/>
        <w:rPr>
          <w:rFonts w:ascii="Calibri" w:hAnsi="Calibri" w:cs="Calibri"/>
          <w:sz w:val="22"/>
          <w:szCs w:val="22"/>
        </w:rPr>
      </w:pPr>
      <w:r w:rsidRPr="00405C81">
        <w:rPr>
          <w:rFonts w:ascii="Calibri" w:hAnsi="Calibri" w:cs="Calibri"/>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E2366" w:rsidRPr="00405C81" w:rsidRDefault="001F7200" w:rsidP="009173F8">
      <w:pPr>
        <w:widowControl/>
        <w:numPr>
          <w:ilvl w:val="4"/>
          <w:numId w:val="8"/>
        </w:numPr>
        <w:suppressAutoHyphens w:val="0"/>
        <w:ind w:left="567" w:right="376" w:hanging="284"/>
        <w:jc w:val="both"/>
        <w:rPr>
          <w:rFonts w:ascii="Calibri" w:hAnsi="Calibri" w:cs="Calibri"/>
          <w:sz w:val="22"/>
          <w:szCs w:val="22"/>
        </w:rPr>
      </w:pPr>
      <w:r w:rsidRPr="00405C81">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1F7200" w:rsidRPr="00405C81" w:rsidRDefault="001F7200" w:rsidP="009173F8">
      <w:pPr>
        <w:widowControl/>
        <w:numPr>
          <w:ilvl w:val="4"/>
          <w:numId w:val="8"/>
        </w:numPr>
        <w:suppressAutoHyphens w:val="0"/>
        <w:ind w:left="567" w:right="376" w:hanging="284"/>
        <w:jc w:val="both"/>
        <w:rPr>
          <w:rFonts w:ascii="Calibri" w:hAnsi="Calibri" w:cs="Calibri"/>
          <w:sz w:val="22"/>
          <w:szCs w:val="22"/>
        </w:rPr>
      </w:pPr>
      <w:r w:rsidRPr="00405C81">
        <w:rPr>
          <w:rFonts w:ascii="Calibri" w:hAnsi="Calibri" w:cs="Calibri"/>
          <w:sz w:val="22"/>
          <w:szCs w:val="22"/>
        </w:rPr>
        <w:t>Wypłata, o której mowa w ust. 6, następuje nie później niż w ostatnim dniu ważności dotychczasowego zabezpieczenia.</w:t>
      </w:r>
    </w:p>
    <w:p w:rsidR="001F7200" w:rsidRPr="00405C81" w:rsidRDefault="001F7200" w:rsidP="007B0F63">
      <w:pPr>
        <w:pStyle w:val="NormalnyWeb1"/>
        <w:spacing w:before="0" w:after="0"/>
        <w:ind w:left="567" w:right="376"/>
        <w:jc w:val="both"/>
        <w:rPr>
          <w:rFonts w:ascii="Calibri" w:hAnsi="Calibri" w:cs="Calibri"/>
          <w:sz w:val="22"/>
          <w:szCs w:val="22"/>
        </w:rPr>
      </w:pPr>
    </w:p>
    <w:p w:rsidR="001F7200" w:rsidRDefault="001F7200" w:rsidP="007B0F63">
      <w:pPr>
        <w:pStyle w:val="Tekstpodstawowy21"/>
        <w:widowControl/>
        <w:suppressAutoHyphens w:val="0"/>
        <w:ind w:left="567" w:right="376"/>
        <w:jc w:val="center"/>
        <w:rPr>
          <w:rFonts w:ascii="Calibri" w:hAnsi="Calibri" w:cs="Calibri"/>
          <w:sz w:val="22"/>
          <w:szCs w:val="22"/>
        </w:rPr>
      </w:pPr>
      <w:r w:rsidRPr="00405C81">
        <w:rPr>
          <w:rFonts w:ascii="Calibri" w:hAnsi="Calibri" w:cs="Calibri"/>
          <w:sz w:val="22"/>
          <w:szCs w:val="22"/>
        </w:rPr>
        <w:t>§ 1</w:t>
      </w:r>
      <w:r w:rsidR="005A0876">
        <w:rPr>
          <w:rFonts w:ascii="Calibri" w:hAnsi="Calibri" w:cs="Calibri"/>
          <w:sz w:val="22"/>
          <w:szCs w:val="22"/>
        </w:rPr>
        <w:t>2</w:t>
      </w:r>
      <w:r w:rsidRPr="00405C81">
        <w:rPr>
          <w:rFonts w:ascii="Calibri" w:hAnsi="Calibri" w:cs="Calibri"/>
          <w:sz w:val="22"/>
          <w:szCs w:val="22"/>
        </w:rPr>
        <w:t xml:space="preserve"> – Dopuszczalne przypadki zmian postanowień zawartej umowy</w:t>
      </w:r>
    </w:p>
    <w:p w:rsidR="007B0F63" w:rsidRPr="00405C81" w:rsidRDefault="007B0F63" w:rsidP="007B0F63">
      <w:pPr>
        <w:pStyle w:val="Tekstpodstawowy21"/>
        <w:widowControl/>
        <w:suppressAutoHyphens w:val="0"/>
        <w:ind w:left="567" w:right="376"/>
        <w:jc w:val="center"/>
        <w:rPr>
          <w:rFonts w:ascii="Calibri" w:hAnsi="Calibri" w:cs="Calibri"/>
          <w:sz w:val="22"/>
          <w:szCs w:val="22"/>
        </w:rPr>
      </w:pPr>
    </w:p>
    <w:p w:rsidR="00BF2A5E" w:rsidRPr="00405C81" w:rsidRDefault="00BF2A5E" w:rsidP="009173F8">
      <w:pPr>
        <w:pStyle w:val="Akapitzlist"/>
        <w:numPr>
          <w:ilvl w:val="3"/>
          <w:numId w:val="20"/>
        </w:numPr>
        <w:tabs>
          <w:tab w:val="clear" w:pos="2880"/>
        </w:tabs>
        <w:spacing w:after="0" w:line="240" w:lineRule="auto"/>
        <w:ind w:left="567" w:hanging="357"/>
        <w:contextualSpacing w:val="0"/>
        <w:jc w:val="both"/>
        <w:rPr>
          <w:rFonts w:cs="Calibri"/>
        </w:rPr>
      </w:pPr>
      <w:r w:rsidRPr="00405C81">
        <w:rPr>
          <w:rFonts w:cs="Calibri"/>
        </w:rPr>
        <w:t xml:space="preserve">Kierując się zapisami art. 455 ust. 1 pkt 1 ustawy Prawo zamówień publicznych, Zamawiający dopuszcza dokonanie zmian postanowień zawartej umowy w stosunku do treści oferty na podstawie, której dokonano wyboru Wykonawcy w następujących przypadkach (przy czym zmiana umowy na podstawie art. 455 ust. 2 ustawy Prawo zamówień publicznych jest możliwa niezależnie od przesłanek </w:t>
      </w:r>
      <w:r w:rsidRPr="00EE18D1">
        <w:rPr>
          <w:rFonts w:cs="Calibri"/>
        </w:rPr>
        <w:t>wskazanych w ppkt 1-</w:t>
      </w:r>
      <w:r w:rsidR="00EE18D1" w:rsidRPr="00EE18D1">
        <w:rPr>
          <w:rFonts w:cs="Calibri"/>
        </w:rPr>
        <w:t>3</w:t>
      </w:r>
      <w:r w:rsidRPr="00EE18D1">
        <w:rPr>
          <w:rFonts w:cs="Calibri"/>
        </w:rPr>
        <w:t xml:space="preserve"> poniżej</w:t>
      </w:r>
      <w:r w:rsidRPr="00405C81">
        <w:rPr>
          <w:rFonts w:cs="Calibri"/>
        </w:rPr>
        <w:t>):</w:t>
      </w:r>
    </w:p>
    <w:p w:rsidR="00BF2A5E" w:rsidRPr="00405C81" w:rsidRDefault="00BF2A5E" w:rsidP="009173F8">
      <w:pPr>
        <w:pStyle w:val="Akapitzlist"/>
        <w:numPr>
          <w:ilvl w:val="1"/>
          <w:numId w:val="19"/>
        </w:numPr>
        <w:spacing w:after="0" w:line="240" w:lineRule="auto"/>
        <w:ind w:left="714" w:hanging="357"/>
        <w:contextualSpacing w:val="0"/>
        <w:jc w:val="both"/>
        <w:rPr>
          <w:rFonts w:cs="Calibri"/>
        </w:rPr>
      </w:pPr>
      <w:bookmarkStart w:id="0" w:name="_Hlk80262439"/>
      <w:r w:rsidRPr="00405C81">
        <w:rPr>
          <w:rFonts w:cs="Calibri"/>
        </w:rPr>
        <w:lastRenderedPageBreak/>
        <w:t xml:space="preserve">zmiana terminu realizacji przedmiotu umowy: </w:t>
      </w:r>
    </w:p>
    <w:p w:rsidR="00BF2A5E" w:rsidRPr="00405C81" w:rsidRDefault="00BF2A5E" w:rsidP="009173F8">
      <w:pPr>
        <w:pStyle w:val="Akapitzlist"/>
        <w:numPr>
          <w:ilvl w:val="1"/>
          <w:numId w:val="15"/>
        </w:numPr>
        <w:spacing w:after="0" w:line="240" w:lineRule="auto"/>
        <w:ind w:left="1077" w:hanging="357"/>
        <w:contextualSpacing w:val="0"/>
        <w:jc w:val="both"/>
        <w:rPr>
          <w:rFonts w:cs="Calibri"/>
        </w:rPr>
      </w:pPr>
      <w:r w:rsidRPr="00405C81">
        <w:rPr>
          <w:rFonts w:cs="Calibri"/>
        </w:rPr>
        <w:t>w wyniku wystąpienia okoliczności lub zdarzeń takich jak siła wyższa – rozumiana jako zdarzenie nagłe, zewnętrzne, niezależne od woli stron, w tym również wyjątkowo niesprzyjające warunki pogodowe, uniemożliwiające terminowe wykonanie umowy,</w:t>
      </w:r>
    </w:p>
    <w:p w:rsidR="00BF2A5E" w:rsidRPr="00405C81" w:rsidRDefault="00BF2A5E" w:rsidP="009173F8">
      <w:pPr>
        <w:pStyle w:val="Akapitzlist"/>
        <w:numPr>
          <w:ilvl w:val="1"/>
          <w:numId w:val="15"/>
        </w:numPr>
        <w:spacing w:after="0" w:line="240" w:lineRule="auto"/>
        <w:ind w:left="1077" w:hanging="357"/>
        <w:contextualSpacing w:val="0"/>
        <w:jc w:val="both"/>
        <w:rPr>
          <w:rFonts w:cs="Calibri"/>
        </w:rPr>
      </w:pPr>
      <w:r w:rsidRPr="00405C81">
        <w:rPr>
          <w:rFonts w:cs="Calibri"/>
        </w:rPr>
        <w:t xml:space="preserve">gdy wystąpi konieczność </w:t>
      </w:r>
      <w:r w:rsidR="00EE30BA">
        <w:rPr>
          <w:rFonts w:cs="Calibri"/>
        </w:rPr>
        <w:t xml:space="preserve">lub potrzeba </w:t>
      </w:r>
      <w:r w:rsidRPr="00405C81">
        <w:rPr>
          <w:rFonts w:cs="Calibri"/>
        </w:rPr>
        <w:t>wykonania robót zamiennych, dodatkowych - o czas niezbędny na ich wykonanie i przeprowadzenie formalności prawnych z tym związanych,</w:t>
      </w:r>
    </w:p>
    <w:p w:rsidR="00BF2A5E" w:rsidRPr="00405C81" w:rsidRDefault="00BF2A5E" w:rsidP="009173F8">
      <w:pPr>
        <w:pStyle w:val="Akapitzlist"/>
        <w:numPr>
          <w:ilvl w:val="1"/>
          <w:numId w:val="15"/>
        </w:numPr>
        <w:spacing w:after="0" w:line="240" w:lineRule="auto"/>
        <w:ind w:left="1077" w:hanging="357"/>
        <w:contextualSpacing w:val="0"/>
        <w:jc w:val="both"/>
        <w:rPr>
          <w:rFonts w:cs="Calibri"/>
        </w:rPr>
      </w:pPr>
      <w:r w:rsidRPr="00405C81">
        <w:rPr>
          <w:rFonts w:cs="Calibri"/>
        </w:rPr>
        <w:t>wystąpienia 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BF2A5E" w:rsidRPr="00405C81" w:rsidRDefault="00BF2A5E" w:rsidP="009173F8">
      <w:pPr>
        <w:pStyle w:val="Akapitzlist"/>
        <w:numPr>
          <w:ilvl w:val="1"/>
          <w:numId w:val="15"/>
        </w:numPr>
        <w:spacing w:after="0" w:line="240" w:lineRule="auto"/>
        <w:ind w:left="1077" w:hanging="357"/>
        <w:contextualSpacing w:val="0"/>
        <w:jc w:val="both"/>
        <w:rPr>
          <w:rFonts w:cs="Calibri"/>
          <w:spacing w:val="-4"/>
        </w:rPr>
      </w:pPr>
      <w:r w:rsidRPr="00405C81">
        <w:rPr>
          <w:rFonts w:cs="Calibri"/>
          <w:spacing w:val="-4"/>
        </w:rPr>
        <w:t>wystąpienia odmiennych od przyjętych w dokumentacji warunków geologicznych (kategoria gruntu, kurzawka, głazy narzutowe itp.) oraz warunków archeologicznych związanych z koniecznością prowadzenia badań archeologicznych,</w:t>
      </w:r>
    </w:p>
    <w:p w:rsidR="00B93B26" w:rsidRPr="00405C81" w:rsidRDefault="00B93B26" w:rsidP="009173F8">
      <w:pPr>
        <w:numPr>
          <w:ilvl w:val="1"/>
          <w:numId w:val="15"/>
        </w:numPr>
        <w:ind w:left="1134"/>
        <w:rPr>
          <w:rFonts w:ascii="Calibri" w:hAnsi="Calibri" w:cs="Calibri"/>
          <w:spacing w:val="-4"/>
          <w:sz w:val="22"/>
          <w:szCs w:val="22"/>
          <w:lang w:eastAsia="en-US"/>
        </w:rPr>
      </w:pPr>
      <w:r w:rsidRPr="00405C81">
        <w:rPr>
          <w:rFonts w:ascii="Calibri" w:hAnsi="Calibri" w:cs="Calibri"/>
          <w:spacing w:val="-4"/>
          <w:sz w:val="22"/>
          <w:szCs w:val="22"/>
          <w:lang w:eastAsia="en-US"/>
        </w:rPr>
        <w:t>wskutek wystąpienia okoliczności niezależnych od stron umowy związanych z koniecznością zmiany okresu realizacji umowy,</w:t>
      </w:r>
    </w:p>
    <w:p w:rsidR="00BF2A5E" w:rsidRPr="00405C81" w:rsidRDefault="00BF2A5E" w:rsidP="009173F8">
      <w:pPr>
        <w:pStyle w:val="Akapitzlist"/>
        <w:numPr>
          <w:ilvl w:val="1"/>
          <w:numId w:val="15"/>
        </w:numPr>
        <w:spacing w:after="0" w:line="240" w:lineRule="auto"/>
        <w:ind w:left="1134" w:hanging="425"/>
        <w:contextualSpacing w:val="0"/>
        <w:jc w:val="both"/>
        <w:rPr>
          <w:rFonts w:cs="Calibri"/>
        </w:rPr>
      </w:pPr>
      <w:r w:rsidRPr="00405C81">
        <w:rPr>
          <w:rFonts w:cs="Calibri"/>
        </w:rPr>
        <w:t xml:space="preserve">wystąpienia niekorzystnych warunków atmosferycznych tj. opadów (deszczu, gradu, śniegu), niskich temperatur uniemożliwiających prawidłowe wykonanie </w:t>
      </w:r>
      <w:r w:rsidR="00CD15A5">
        <w:rPr>
          <w:rFonts w:cs="Calibri"/>
        </w:rPr>
        <w:t>prac</w:t>
      </w:r>
      <w:r w:rsidRPr="00405C81">
        <w:rPr>
          <w:rFonts w:cs="Calibri"/>
        </w:rPr>
        <w:t xml:space="preserve">,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BF2A5E" w:rsidRPr="00405C81" w:rsidRDefault="00BF2A5E" w:rsidP="009173F8">
      <w:pPr>
        <w:pStyle w:val="Akapitzlist"/>
        <w:numPr>
          <w:ilvl w:val="1"/>
          <w:numId w:val="15"/>
        </w:numPr>
        <w:spacing w:after="0" w:line="240" w:lineRule="auto"/>
        <w:ind w:left="1134" w:hanging="425"/>
        <w:contextualSpacing w:val="0"/>
        <w:jc w:val="both"/>
        <w:rPr>
          <w:rFonts w:cs="Calibri"/>
        </w:rPr>
      </w:pPr>
      <w:r w:rsidRPr="00405C81">
        <w:rPr>
          <w:rFonts w:cs="Calibri"/>
        </w:rPr>
        <w:t>gdy ze względów organizacyjnych leżących po stronie Zamawiającego nie było możliwości przystąpienia do wykonania lub kontynuowania zamówienia w terminie przewidzianym przez Zamawiającego;</w:t>
      </w:r>
    </w:p>
    <w:p w:rsidR="00BF2A5E" w:rsidRPr="00405C81" w:rsidRDefault="00BF2A5E" w:rsidP="009173F8">
      <w:pPr>
        <w:pStyle w:val="Akapitzlist"/>
        <w:numPr>
          <w:ilvl w:val="1"/>
          <w:numId w:val="15"/>
        </w:numPr>
        <w:spacing w:after="0" w:line="240" w:lineRule="auto"/>
        <w:ind w:left="1134" w:hanging="425"/>
        <w:contextualSpacing w:val="0"/>
        <w:jc w:val="both"/>
        <w:rPr>
          <w:rFonts w:cs="Calibri"/>
        </w:rPr>
      </w:pPr>
      <w:r w:rsidRPr="00405C81">
        <w:rPr>
          <w:rFonts w:cs="Calibri"/>
        </w:rPr>
        <w:t>jeżeli Wykonawca złoży wniosek o skrócenie terminu wykonania umowy, a zmiana jest korzystna dla Zamawiającego,</w:t>
      </w:r>
    </w:p>
    <w:p w:rsidR="00BF2A5E" w:rsidRPr="00405C81" w:rsidRDefault="00BF2A5E" w:rsidP="003D392C">
      <w:pPr>
        <w:ind w:left="1077"/>
        <w:jc w:val="both"/>
        <w:rPr>
          <w:rFonts w:ascii="Calibri" w:hAnsi="Calibri" w:cs="Calibri"/>
          <w:sz w:val="22"/>
          <w:szCs w:val="22"/>
        </w:rPr>
      </w:pPr>
      <w:r w:rsidRPr="00405C81">
        <w:rPr>
          <w:rFonts w:ascii="Calibri" w:hAnsi="Calibri" w:cs="Calibri"/>
          <w:sz w:val="22"/>
          <w:szCs w:val="22"/>
        </w:rPr>
        <w:t xml:space="preserve">W przypadku wystąpienia którejkolwiek z okoliczności wymienionych w ust. 1 pkt 1 lit. a) – </w:t>
      </w:r>
      <w:r w:rsidR="00CD15A5">
        <w:rPr>
          <w:rFonts w:ascii="Calibri" w:hAnsi="Calibri" w:cs="Calibri"/>
          <w:sz w:val="22"/>
          <w:szCs w:val="22"/>
        </w:rPr>
        <w:t>g</w:t>
      </w:r>
      <w:r w:rsidR="001E6266">
        <w:rPr>
          <w:rFonts w:ascii="Calibri" w:hAnsi="Calibri" w:cs="Calibri"/>
          <w:sz w:val="22"/>
          <w:szCs w:val="22"/>
        </w:rPr>
        <w:t xml:space="preserve">) </w:t>
      </w:r>
      <w:r w:rsidRPr="00405C81">
        <w:rPr>
          <w:rFonts w:ascii="Calibri" w:hAnsi="Calibri" w:cs="Calibri"/>
          <w:sz w:val="22"/>
          <w:szCs w:val="22"/>
        </w:rPr>
        <w:t>termin wykonania umowy może ulec odpowiedniemu przedłużeniu, o czas niezbędny do zakończenia wykonywania jej przedmiotu w sposób należyty, nie dłużej jednak niż o okres trwania tych okoliczności.</w:t>
      </w:r>
    </w:p>
    <w:bookmarkEnd w:id="0"/>
    <w:p w:rsidR="00593850" w:rsidRPr="00405C81" w:rsidRDefault="00593850" w:rsidP="009173F8">
      <w:pPr>
        <w:numPr>
          <w:ilvl w:val="1"/>
          <w:numId w:val="19"/>
        </w:numPr>
        <w:ind w:left="426" w:firstLine="0"/>
        <w:rPr>
          <w:rStyle w:val="markedcontent"/>
          <w:rFonts w:ascii="Calibri" w:hAnsi="Calibri" w:cs="Calibri"/>
          <w:sz w:val="22"/>
          <w:szCs w:val="22"/>
        </w:rPr>
      </w:pPr>
      <w:r w:rsidRPr="00405C81">
        <w:rPr>
          <w:rStyle w:val="markedcontent"/>
          <w:rFonts w:ascii="Calibri" w:hAnsi="Calibri" w:cs="Calibri"/>
          <w:sz w:val="22"/>
          <w:szCs w:val="22"/>
        </w:rPr>
        <w:t>zmiana wynagrodzenia</w:t>
      </w:r>
      <w:r w:rsidR="00E549F3" w:rsidRPr="00405C81">
        <w:rPr>
          <w:rStyle w:val="markedcontent"/>
          <w:rFonts w:ascii="Calibri" w:hAnsi="Calibri" w:cs="Calibri"/>
          <w:sz w:val="22"/>
          <w:szCs w:val="22"/>
        </w:rPr>
        <w:t>/płatności</w:t>
      </w:r>
      <w:r w:rsidRPr="00405C81">
        <w:rPr>
          <w:rStyle w:val="markedcontent"/>
          <w:rFonts w:ascii="Calibri" w:hAnsi="Calibri" w:cs="Calibri"/>
          <w:sz w:val="22"/>
          <w:szCs w:val="22"/>
        </w:rPr>
        <w:t>:</w:t>
      </w:r>
    </w:p>
    <w:p w:rsidR="00502B82" w:rsidRPr="00283F79" w:rsidRDefault="00502B82" w:rsidP="00283F79">
      <w:pPr>
        <w:pStyle w:val="Akapitzlist"/>
        <w:numPr>
          <w:ilvl w:val="2"/>
          <w:numId w:val="19"/>
        </w:numPr>
        <w:spacing w:line="252" w:lineRule="auto"/>
        <w:ind w:left="1134" w:right="118"/>
        <w:jc w:val="both"/>
        <w:rPr>
          <w:rFonts w:cs="Calibri"/>
        </w:rPr>
      </w:pPr>
      <w:r w:rsidRPr="00283F79">
        <w:rPr>
          <w:rStyle w:val="markedcontent"/>
          <w:rFonts w:cs="Calibri"/>
        </w:rPr>
        <w:t xml:space="preserve">w przypadku realizacji robót dodatkowych, jeżeli ich wykonanie jest potrzebne lub konieczne dla realizacji umowy, a ich wartość spowoduje wzrost wynagrodzenia określonego w § </w:t>
      </w:r>
      <w:r w:rsidR="005A0876">
        <w:rPr>
          <w:rStyle w:val="markedcontent"/>
          <w:rFonts w:cs="Calibri"/>
        </w:rPr>
        <w:t>5</w:t>
      </w:r>
      <w:r w:rsidRPr="00283F79">
        <w:rPr>
          <w:rStyle w:val="markedcontent"/>
          <w:rFonts w:cs="Calibri"/>
        </w:rPr>
        <w:t xml:space="preserve"> ust. 1 umowy o maksymalnie 30% -  zmianie ulegnie kwota wynagrodzenia brutto, kwota netto i wartość podatku VAT, określone w § </w:t>
      </w:r>
      <w:r w:rsidR="005A0876">
        <w:rPr>
          <w:rStyle w:val="markedcontent"/>
          <w:rFonts w:cs="Calibri"/>
        </w:rPr>
        <w:t>5</w:t>
      </w:r>
      <w:r w:rsidRPr="00283F79">
        <w:rPr>
          <w:rStyle w:val="markedcontent"/>
          <w:rFonts w:cs="Calibri"/>
        </w:rPr>
        <w:t xml:space="preserve"> ust. 1. Umowy;</w:t>
      </w:r>
    </w:p>
    <w:p w:rsidR="00502B82" w:rsidRPr="00502B82" w:rsidRDefault="00502B82" w:rsidP="00502B82">
      <w:pPr>
        <w:pStyle w:val="Akapitzlist"/>
        <w:spacing w:line="252" w:lineRule="auto"/>
        <w:ind w:left="1440"/>
        <w:jc w:val="both"/>
        <w:rPr>
          <w:rStyle w:val="markedcontent"/>
          <w:rFonts w:cs="Calibri"/>
        </w:rPr>
      </w:pPr>
    </w:p>
    <w:p w:rsidR="00BF2A5E" w:rsidRPr="00405C81" w:rsidRDefault="00BF2A5E" w:rsidP="009173F8">
      <w:pPr>
        <w:pStyle w:val="Akapitzlist"/>
        <w:numPr>
          <w:ilvl w:val="3"/>
          <w:numId w:val="20"/>
        </w:numPr>
        <w:tabs>
          <w:tab w:val="clear" w:pos="2880"/>
        </w:tabs>
        <w:spacing w:after="0" w:line="240" w:lineRule="auto"/>
        <w:ind w:left="709" w:hanging="283"/>
        <w:contextualSpacing w:val="0"/>
        <w:jc w:val="both"/>
        <w:rPr>
          <w:rFonts w:cs="Calibri"/>
        </w:rPr>
      </w:pPr>
      <w:r w:rsidRPr="00405C81">
        <w:rPr>
          <w:rFonts w:cs="Calibri"/>
        </w:rPr>
        <w:t>Stosowny wniosek o zmianę terminu realizacji zadania, sporządzony przez Wykonawcę, musi zostać złożony Zamawiającemu, niezwłocznie po ujawnieniu się okoliczności powodujących konieczność dokonania zmiany terminu, jednak nie później niż 14 dni przed upływem terminu zakończenia. Wniosek ten musi zawierać opis okoliczności powodujących konieczność zmiany terminu realizacji. Do wniosku należy załączyć protokół konieczności sporządzony przez Strony.</w:t>
      </w:r>
    </w:p>
    <w:p w:rsidR="00BF2A5E" w:rsidRPr="00405C81" w:rsidRDefault="00BF2A5E" w:rsidP="009173F8">
      <w:pPr>
        <w:pStyle w:val="Akapitzlist"/>
        <w:numPr>
          <w:ilvl w:val="3"/>
          <w:numId w:val="20"/>
        </w:numPr>
        <w:tabs>
          <w:tab w:val="clear" w:pos="2880"/>
        </w:tabs>
        <w:spacing w:after="0" w:line="240" w:lineRule="auto"/>
        <w:ind w:left="709" w:hanging="283"/>
        <w:contextualSpacing w:val="0"/>
        <w:jc w:val="both"/>
        <w:rPr>
          <w:rFonts w:cs="Calibri"/>
        </w:rPr>
      </w:pPr>
      <w:r w:rsidRPr="00405C81">
        <w:rPr>
          <w:rFonts w:cs="Calibri"/>
        </w:rPr>
        <w:t>Wykonawca wystąpi pisemnie do Zamawiającego z wnioskiem o aneksowanie zapisów umowy. W przypadku pozytywnego zaopiniowania wniosku zostanie przygotowany aneks do umowy, natomiast w przypadku braku zgody na zmianę Zamawiający przekaże Wykonawcy odpowiedź w formie pisemnej.</w:t>
      </w:r>
    </w:p>
    <w:p w:rsidR="00BF2A5E" w:rsidRPr="00405C81" w:rsidRDefault="00BF2A5E" w:rsidP="009173F8">
      <w:pPr>
        <w:pStyle w:val="Akapitzlist"/>
        <w:numPr>
          <w:ilvl w:val="3"/>
          <w:numId w:val="20"/>
        </w:numPr>
        <w:tabs>
          <w:tab w:val="clear" w:pos="2880"/>
        </w:tabs>
        <w:spacing w:after="0" w:line="240" w:lineRule="auto"/>
        <w:ind w:left="709" w:hanging="283"/>
        <w:contextualSpacing w:val="0"/>
        <w:jc w:val="both"/>
        <w:rPr>
          <w:rFonts w:cs="Calibri"/>
        </w:rPr>
      </w:pPr>
      <w:r w:rsidRPr="00405C81">
        <w:rPr>
          <w:rFonts w:cs="Calibri"/>
        </w:rPr>
        <w:t>Wszelkie zmiany i uzupełnienia treści niniejszej umowy wymagają aneksu sporządzonego z zachowaniem formy pisemnej pod rygorem nieważności.</w:t>
      </w:r>
    </w:p>
    <w:p w:rsidR="00BF2A5E" w:rsidRPr="00405C81" w:rsidRDefault="00BF2A5E" w:rsidP="009173F8">
      <w:pPr>
        <w:pStyle w:val="Akapitzlist"/>
        <w:numPr>
          <w:ilvl w:val="3"/>
          <w:numId w:val="20"/>
        </w:numPr>
        <w:tabs>
          <w:tab w:val="clear" w:pos="2880"/>
        </w:tabs>
        <w:spacing w:after="0" w:line="240" w:lineRule="auto"/>
        <w:ind w:left="709" w:hanging="283"/>
        <w:contextualSpacing w:val="0"/>
        <w:jc w:val="both"/>
        <w:rPr>
          <w:rFonts w:cs="Calibri"/>
        </w:rPr>
      </w:pPr>
      <w:r w:rsidRPr="00405C81">
        <w:rPr>
          <w:rFonts w:cs="Calibri"/>
        </w:rPr>
        <w:t>Zmiany umowy mogą nastąpić tylko w przypadku, gdy obie Strony wyrażą na to zgodę.</w:t>
      </w:r>
    </w:p>
    <w:p w:rsidR="00D04538" w:rsidRPr="00405C81" w:rsidRDefault="00D04538" w:rsidP="007B0F63">
      <w:pPr>
        <w:pStyle w:val="Tekstpodstawowy21"/>
        <w:ind w:right="376" w:hanging="283"/>
        <w:rPr>
          <w:rFonts w:ascii="Calibri" w:hAnsi="Calibri" w:cs="Calibri"/>
          <w:sz w:val="22"/>
          <w:szCs w:val="22"/>
        </w:rPr>
      </w:pPr>
    </w:p>
    <w:p w:rsidR="001F7200" w:rsidRPr="00405C81"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1</w:t>
      </w:r>
      <w:r w:rsidR="00200B4C">
        <w:rPr>
          <w:rFonts w:ascii="Calibri" w:hAnsi="Calibri" w:cs="Calibri"/>
          <w:sz w:val="22"/>
          <w:szCs w:val="22"/>
        </w:rPr>
        <w:t>3</w:t>
      </w:r>
      <w:r w:rsidRPr="00405C81">
        <w:rPr>
          <w:rFonts w:ascii="Calibri" w:hAnsi="Calibri" w:cs="Calibri"/>
          <w:sz w:val="22"/>
          <w:szCs w:val="22"/>
        </w:rPr>
        <w:t xml:space="preserve"> – Przetwarzanie danych osobowych</w:t>
      </w:r>
    </w:p>
    <w:p w:rsidR="00D04538" w:rsidRPr="00405C81" w:rsidRDefault="00D04538" w:rsidP="003D392C">
      <w:pPr>
        <w:pStyle w:val="Tekstpodstawowy21"/>
        <w:ind w:right="376"/>
        <w:jc w:val="center"/>
        <w:rPr>
          <w:rFonts w:ascii="Calibri" w:hAnsi="Calibri" w:cs="Calibri"/>
          <w:sz w:val="22"/>
          <w:szCs w:val="22"/>
        </w:rPr>
      </w:pPr>
    </w:p>
    <w:p w:rsidR="00217905" w:rsidRPr="00405C81" w:rsidRDefault="00D04538" w:rsidP="009173F8">
      <w:pPr>
        <w:pStyle w:val="gwp9281a371msonormal"/>
        <w:numPr>
          <w:ilvl w:val="4"/>
          <w:numId w:val="18"/>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osób fizycznych wskazanych przez Wykonawcę jako osoby do kontaktu/ osoby upoważnione do podpisania protokołu zdawczo-odbiorczego/osoby odpowiedzialne za wykonanie </w:t>
      </w:r>
      <w:r w:rsidRPr="00405C81">
        <w:rPr>
          <w:rFonts w:ascii="Calibri" w:hAnsi="Calibri" w:cs="Calibri"/>
          <w:sz w:val="22"/>
          <w:szCs w:val="22"/>
        </w:rPr>
        <w:lastRenderedPageBreak/>
        <w:t>umowy/przedstawiciel wykonawcy uprawniony do podejmowania decyzji dotyczących przedmiotu umowy/kierownik budowy/osoby zatrudnione, których wymaga Zamawiający.</w:t>
      </w:r>
    </w:p>
    <w:p w:rsidR="00217905" w:rsidRPr="00405C81" w:rsidRDefault="00D04538" w:rsidP="009173F8">
      <w:pPr>
        <w:pStyle w:val="gwp9281a371msonormal"/>
        <w:numPr>
          <w:ilvl w:val="4"/>
          <w:numId w:val="18"/>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 xml:space="preserve">Administratorem danych osobowych jest: Urząd Gminy Kleszczewo w osobie Wójta Gminy Kleszczewo, ul. Poznańska 4, 63-005 Kleszczewo, mail: </w:t>
      </w:r>
      <w:hyperlink r:id="rId8" w:history="1">
        <w:r w:rsidRPr="00405C81">
          <w:rPr>
            <w:rFonts w:ascii="Calibri" w:hAnsi="Calibri" w:cs="Calibri"/>
            <w:sz w:val="22"/>
            <w:szCs w:val="22"/>
          </w:rPr>
          <w:t>urzad@kleszczewo.pl</w:t>
        </w:r>
      </w:hyperlink>
      <w:r w:rsidRPr="00405C81">
        <w:rPr>
          <w:rFonts w:ascii="Calibri" w:hAnsi="Calibri" w:cs="Calibri"/>
          <w:sz w:val="22"/>
          <w:szCs w:val="22"/>
        </w:rPr>
        <w:t xml:space="preserve">, tel.: 061 817 60 17. </w:t>
      </w:r>
    </w:p>
    <w:p w:rsidR="00217905" w:rsidRPr="00405C81" w:rsidRDefault="00D04538" w:rsidP="009173F8">
      <w:pPr>
        <w:pStyle w:val="gwp9281a371msonormal"/>
        <w:numPr>
          <w:ilvl w:val="4"/>
          <w:numId w:val="18"/>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W sprawach związanych z ochroną danych osobowych można kontaktować się z Inspektorem Ochrony Danych pod adresem e-mail: iod</w:t>
      </w:r>
      <w:hyperlink r:id="rId9" w:history="1">
        <w:r w:rsidRPr="00405C81">
          <w:rPr>
            <w:rFonts w:ascii="Calibri" w:hAnsi="Calibri" w:cs="Calibri"/>
            <w:sz w:val="22"/>
            <w:szCs w:val="22"/>
          </w:rPr>
          <w:t>@kleszczewo.pl</w:t>
        </w:r>
      </w:hyperlink>
      <w:r w:rsidRPr="00405C81">
        <w:rPr>
          <w:rFonts w:ascii="Calibri" w:hAnsi="Calibri" w:cs="Calibri"/>
          <w:sz w:val="22"/>
          <w:szCs w:val="22"/>
        </w:rPr>
        <w:t xml:space="preserve"> oraz na adres siedziby: 63-005 Kleszczewo przy ul. Poznańska 4.</w:t>
      </w:r>
    </w:p>
    <w:p w:rsidR="00217905" w:rsidRPr="00405C81" w:rsidRDefault="00283F79" w:rsidP="009173F8">
      <w:pPr>
        <w:pStyle w:val="gwp9281a371msonormal"/>
        <w:numPr>
          <w:ilvl w:val="4"/>
          <w:numId w:val="18"/>
        </w:numPr>
        <w:tabs>
          <w:tab w:val="num" w:pos="709"/>
        </w:tabs>
        <w:spacing w:before="0" w:after="0"/>
        <w:ind w:left="709" w:right="92" w:hanging="283"/>
        <w:jc w:val="both"/>
        <w:rPr>
          <w:rFonts w:ascii="Calibri" w:hAnsi="Calibri" w:cs="Calibri"/>
          <w:sz w:val="22"/>
          <w:szCs w:val="22"/>
        </w:rPr>
      </w:pPr>
      <w:r>
        <w:rPr>
          <w:rFonts w:ascii="Calibri" w:hAnsi="Calibri" w:cs="Calibri"/>
          <w:sz w:val="22"/>
          <w:szCs w:val="22"/>
        </w:rPr>
        <w:t>D</w:t>
      </w:r>
      <w:r w:rsidR="00D04538" w:rsidRPr="00405C81">
        <w:rPr>
          <w:rFonts w:ascii="Calibri" w:hAnsi="Calibri" w:cs="Calibri"/>
          <w:sz w:val="22"/>
          <w:szCs w:val="22"/>
        </w:rPr>
        <w:t xml:space="preserve">ane osobowe przetwarzane będą na podstawie art. 6 ust. 1 lit. c RODO w celu związanym z postępowaniem o udzielenie zamówienia publicznego klasycznego na </w:t>
      </w:r>
      <w:r w:rsidR="00712B34" w:rsidRPr="005210BD">
        <w:rPr>
          <w:rFonts w:ascii="Calibri" w:hAnsi="Calibri" w:cs="Calibri"/>
          <w:sz w:val="22"/>
          <w:szCs w:val="22"/>
        </w:rPr>
        <w:t>„</w:t>
      </w:r>
      <w:r w:rsidR="005210BD" w:rsidRPr="005210BD">
        <w:rPr>
          <w:rFonts w:ascii="Calibri" w:hAnsi="Calibri" w:cs="Calibri"/>
          <w:b/>
          <w:sz w:val="22"/>
          <w:szCs w:val="22"/>
        </w:rPr>
        <w:t>Budowa placu zabaw „Magiczny świat” w Kleszczewie</w:t>
      </w:r>
      <w:r w:rsidR="00D04538" w:rsidRPr="005210BD">
        <w:rPr>
          <w:rFonts w:ascii="Calibri" w:hAnsi="Calibri" w:cs="Calibri"/>
          <w:b/>
          <w:sz w:val="22"/>
          <w:szCs w:val="22"/>
        </w:rPr>
        <w:t>”</w:t>
      </w:r>
      <w:r w:rsidR="00D04538" w:rsidRPr="00405C81">
        <w:rPr>
          <w:rFonts w:ascii="Calibri" w:hAnsi="Calibri" w:cs="Calibri"/>
          <w:sz w:val="22"/>
          <w:szCs w:val="22"/>
        </w:rPr>
        <w:t xml:space="preserve"> prowadzonego w trybie podstawowym przewidzianym w art. 275 pkt </w:t>
      </w:r>
      <w:r>
        <w:rPr>
          <w:rFonts w:ascii="Calibri" w:hAnsi="Calibri" w:cs="Calibri"/>
          <w:sz w:val="22"/>
          <w:szCs w:val="22"/>
        </w:rPr>
        <w:t>1</w:t>
      </w:r>
      <w:r w:rsidR="00D04538" w:rsidRPr="00405C81">
        <w:rPr>
          <w:rFonts w:ascii="Calibri" w:hAnsi="Calibri" w:cs="Calibri"/>
          <w:sz w:val="22"/>
          <w:szCs w:val="22"/>
        </w:rPr>
        <w:t xml:space="preserve">pzp. Dane podane w umowie przetwarzane będą w celu jej zawarcia i wykonania, na podstawie art. 6 ust. 1 lit. b RODO. </w:t>
      </w:r>
    </w:p>
    <w:p w:rsidR="00217905" w:rsidRPr="00405C81" w:rsidRDefault="00D04538" w:rsidP="009173F8">
      <w:pPr>
        <w:pStyle w:val="gwp9281a371msonormal"/>
        <w:numPr>
          <w:ilvl w:val="4"/>
          <w:numId w:val="18"/>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Odbiorcami danych osobowych będą osoby lub podmioty, którym udostępniona zostanie dokumentacja postępowania w oparciu o art. 18 oraz art. 76 ustawy Pzp. Państwa dane osobowe będą przechowywane, zgodnie z art. 78 ustawy Pzp, przez okres 4 lat od dnia zakończenia postępowania o udzielenie zamówienia, a jeżeli czas trwania umowy przekracza 4 lata, okres przechowywania obejmuje cały czas trwania umowy.</w:t>
      </w:r>
    </w:p>
    <w:p w:rsidR="00406997" w:rsidRPr="00F7299F" w:rsidRDefault="00406997" w:rsidP="00406997">
      <w:pPr>
        <w:pStyle w:val="gwp9281a371msonormal"/>
        <w:numPr>
          <w:ilvl w:val="4"/>
          <w:numId w:val="18"/>
        </w:numPr>
        <w:tabs>
          <w:tab w:val="num" w:pos="426"/>
        </w:tabs>
        <w:spacing w:before="0" w:after="0"/>
        <w:ind w:left="426" w:right="92" w:firstLine="0"/>
        <w:jc w:val="both"/>
        <w:rPr>
          <w:rFonts w:ascii="Calibri" w:hAnsi="Calibri" w:cs="Calibri"/>
          <w:sz w:val="22"/>
          <w:szCs w:val="22"/>
        </w:rPr>
      </w:pPr>
      <w:r w:rsidRPr="00F7299F">
        <w:rPr>
          <w:rFonts w:ascii="Calibri" w:hAnsi="Calibri" w:cs="Calibri"/>
          <w:sz w:val="22"/>
          <w:szCs w:val="22"/>
        </w:rPr>
        <w:t>Osoby, których dane są przetwarzane posiadają:</w:t>
      </w:r>
    </w:p>
    <w:p w:rsidR="00D04538" w:rsidRPr="00405C81" w:rsidRDefault="00D04538" w:rsidP="009173F8">
      <w:pPr>
        <w:pStyle w:val="Akapitzlist"/>
        <w:numPr>
          <w:ilvl w:val="1"/>
          <w:numId w:val="16"/>
        </w:numPr>
        <w:tabs>
          <w:tab w:val="num" w:pos="1134"/>
        </w:tabs>
        <w:spacing w:after="0" w:line="240" w:lineRule="auto"/>
        <w:ind w:left="1134" w:hanging="283"/>
        <w:jc w:val="both"/>
        <w:rPr>
          <w:rFonts w:cs="Calibri"/>
        </w:rPr>
      </w:pPr>
      <w:r w:rsidRPr="00405C81">
        <w:rPr>
          <w:rFonts w:cs="Calibri"/>
        </w:rPr>
        <w:t>na podstawie art. 15 RODO prawo dostępu do danych osobowych;</w:t>
      </w:r>
    </w:p>
    <w:p w:rsidR="00D04538" w:rsidRPr="00405C81" w:rsidRDefault="00D04538" w:rsidP="009173F8">
      <w:pPr>
        <w:pStyle w:val="Akapitzlist"/>
        <w:numPr>
          <w:ilvl w:val="1"/>
          <w:numId w:val="16"/>
        </w:numPr>
        <w:tabs>
          <w:tab w:val="num" w:pos="1134"/>
        </w:tabs>
        <w:spacing w:after="0" w:line="240" w:lineRule="auto"/>
        <w:ind w:left="1134" w:hanging="283"/>
        <w:jc w:val="both"/>
        <w:rPr>
          <w:rFonts w:cs="Calibri"/>
        </w:rPr>
      </w:pPr>
      <w:r w:rsidRPr="00405C81">
        <w:rPr>
          <w:rFonts w:cs="Calibri"/>
        </w:rPr>
        <w:t>na podstawie art. 16 RODO prawo do sprostowania</w:t>
      </w:r>
      <w:r w:rsidRPr="00405C81">
        <w:rPr>
          <w:rFonts w:cs="Calibri"/>
          <w:vertAlign w:val="superscript"/>
        </w:rPr>
        <w:footnoteReference w:id="2"/>
      </w:r>
      <w:r w:rsidRPr="00405C81">
        <w:rPr>
          <w:rFonts w:cs="Calibri"/>
        </w:rPr>
        <w:t>;</w:t>
      </w:r>
    </w:p>
    <w:p w:rsidR="00D04538" w:rsidRPr="00E06874" w:rsidRDefault="00D04538" w:rsidP="009173F8">
      <w:pPr>
        <w:pStyle w:val="Akapitzlist"/>
        <w:numPr>
          <w:ilvl w:val="1"/>
          <w:numId w:val="16"/>
        </w:numPr>
        <w:tabs>
          <w:tab w:val="num" w:pos="1134"/>
        </w:tabs>
        <w:spacing w:after="0" w:line="240" w:lineRule="auto"/>
        <w:ind w:left="1134" w:hanging="283"/>
        <w:jc w:val="both"/>
        <w:rPr>
          <w:rFonts w:cs="Calibri"/>
        </w:rPr>
      </w:pPr>
      <w:r w:rsidRPr="00405C81">
        <w:rPr>
          <w:rFonts w:cs="Calibri"/>
        </w:rPr>
        <w:t xml:space="preserve">na podstawie art. 18 RODO prawo żądania od administratora ograniczenia przetwarzania danych </w:t>
      </w:r>
      <w:r w:rsidRPr="00E06874">
        <w:rPr>
          <w:rFonts w:cs="Calibri"/>
        </w:rPr>
        <w:t>osobowych z zastrzeżeniem przypadków, o których mowa w art. 18 ust. 2 RODO</w:t>
      </w:r>
      <w:r w:rsidRPr="00E06874">
        <w:rPr>
          <w:rFonts w:cs="Calibri"/>
          <w:vertAlign w:val="superscript"/>
        </w:rPr>
        <w:footnoteReference w:id="3"/>
      </w:r>
      <w:r w:rsidRPr="00E06874">
        <w:rPr>
          <w:rFonts w:cs="Calibri"/>
        </w:rPr>
        <w:t>.</w:t>
      </w:r>
    </w:p>
    <w:p w:rsidR="00E06874" w:rsidRPr="00E06874" w:rsidRDefault="00E06874" w:rsidP="00E06874">
      <w:pPr>
        <w:ind w:firstLine="708"/>
        <w:jc w:val="both"/>
        <w:rPr>
          <w:rFonts w:asciiTheme="minorHAnsi" w:hAnsiTheme="minorHAnsi" w:cstheme="minorHAnsi"/>
          <w:sz w:val="22"/>
          <w:szCs w:val="22"/>
        </w:rPr>
      </w:pPr>
      <w:r w:rsidRPr="00E06874">
        <w:rPr>
          <w:rFonts w:asciiTheme="minorHAnsi" w:hAnsiTheme="minorHAnsi" w:cstheme="minorHAnsi"/>
          <w:sz w:val="22"/>
          <w:szCs w:val="22"/>
        </w:rPr>
        <w:t xml:space="preserve">Osobom, których dane są przetwarzane nie przysługuje:  </w:t>
      </w:r>
    </w:p>
    <w:p w:rsidR="00D04538" w:rsidRPr="00405C81" w:rsidRDefault="00D04538" w:rsidP="009173F8">
      <w:pPr>
        <w:pStyle w:val="Akapitzlist"/>
        <w:numPr>
          <w:ilvl w:val="0"/>
          <w:numId w:val="17"/>
        </w:numPr>
        <w:spacing w:after="0" w:line="240" w:lineRule="auto"/>
        <w:ind w:left="1134" w:right="260"/>
        <w:jc w:val="both"/>
        <w:rPr>
          <w:rFonts w:cs="Calibri"/>
        </w:rPr>
      </w:pPr>
      <w:r w:rsidRPr="00405C81">
        <w:rPr>
          <w:rFonts w:cs="Calibri"/>
        </w:rPr>
        <w:t>w związku z art. 17 ust. 3 lit. b, d lub e RODO prawo do usunięcia danych osobowych;</w:t>
      </w:r>
    </w:p>
    <w:p w:rsidR="00D04538" w:rsidRPr="00405C81" w:rsidRDefault="00D04538" w:rsidP="009173F8">
      <w:pPr>
        <w:pStyle w:val="Akapitzlist"/>
        <w:numPr>
          <w:ilvl w:val="0"/>
          <w:numId w:val="17"/>
        </w:numPr>
        <w:spacing w:after="0" w:line="240" w:lineRule="auto"/>
        <w:ind w:left="1134" w:right="260"/>
        <w:jc w:val="both"/>
        <w:rPr>
          <w:rFonts w:cs="Calibri"/>
        </w:rPr>
      </w:pPr>
      <w:r w:rsidRPr="00405C81">
        <w:rPr>
          <w:rFonts w:cs="Calibri"/>
        </w:rPr>
        <w:t>prawo do przenoszenia danych osobowych, o którym mowa w art. 20 RODO;</w:t>
      </w:r>
    </w:p>
    <w:p w:rsidR="00D04538" w:rsidRPr="00405C81" w:rsidRDefault="00D04538" w:rsidP="009173F8">
      <w:pPr>
        <w:pStyle w:val="Akapitzlist"/>
        <w:numPr>
          <w:ilvl w:val="0"/>
          <w:numId w:val="17"/>
        </w:numPr>
        <w:spacing w:after="0" w:line="240" w:lineRule="auto"/>
        <w:ind w:left="1134" w:right="260"/>
        <w:jc w:val="both"/>
        <w:rPr>
          <w:rFonts w:cs="Calibri"/>
        </w:rPr>
      </w:pPr>
      <w:r w:rsidRPr="00405C81">
        <w:rPr>
          <w:rFonts w:cs="Calibri"/>
        </w:rPr>
        <w:t>na podstawie art. 21 RODO prawo sprzeciwu, wobec przetwarzania danych osobowych, gdyż podstawą prawną przetwarzania Państwa danych osobowych jest art. 6 ust. 1 lit. c RODO.</w:t>
      </w:r>
    </w:p>
    <w:p w:rsidR="00217905" w:rsidRPr="00405C81" w:rsidRDefault="00D04538" w:rsidP="009173F8">
      <w:pPr>
        <w:pStyle w:val="gwp9281a371msonormal"/>
        <w:numPr>
          <w:ilvl w:val="4"/>
          <w:numId w:val="18"/>
        </w:numPr>
        <w:tabs>
          <w:tab w:val="num" w:pos="709"/>
        </w:tabs>
        <w:spacing w:before="0" w:after="0"/>
        <w:ind w:left="709" w:right="260" w:hanging="283"/>
        <w:jc w:val="both"/>
        <w:rPr>
          <w:rFonts w:ascii="Calibri" w:hAnsi="Calibri" w:cs="Calibri"/>
          <w:sz w:val="22"/>
          <w:szCs w:val="22"/>
        </w:rPr>
      </w:pPr>
      <w:r w:rsidRPr="00405C81">
        <w:rPr>
          <w:rFonts w:ascii="Calibri" w:hAnsi="Calibri" w:cs="Calibri"/>
          <w:sz w:val="22"/>
          <w:szCs w:val="22"/>
        </w:rPr>
        <w:t>Obowiązek podania danych osobowych jest wymogiem ustawowym określonym w przepisach us</w:t>
      </w:r>
      <w:r w:rsidR="00B75B9D">
        <w:rPr>
          <w:rFonts w:ascii="Calibri" w:hAnsi="Calibri" w:cs="Calibri"/>
          <w:sz w:val="22"/>
          <w:szCs w:val="22"/>
        </w:rPr>
        <w:t xml:space="preserve">tawy Pzp, związanym z udziałem </w:t>
      </w:r>
      <w:r w:rsidRPr="00405C81">
        <w:rPr>
          <w:rFonts w:ascii="Calibri" w:hAnsi="Calibri" w:cs="Calibri"/>
          <w:sz w:val="22"/>
          <w:szCs w:val="22"/>
        </w:rPr>
        <w:t xml:space="preserve">w postępowaniu o udzielenie zamówienia publicznego; konsekwencje niepodania określonych danych wynikają z ustawy Pzp. </w:t>
      </w:r>
    </w:p>
    <w:p w:rsidR="00217905" w:rsidRPr="00405C81" w:rsidRDefault="00283F79" w:rsidP="009173F8">
      <w:pPr>
        <w:pStyle w:val="gwp9281a371msonormal"/>
        <w:numPr>
          <w:ilvl w:val="4"/>
          <w:numId w:val="18"/>
        </w:numPr>
        <w:tabs>
          <w:tab w:val="num" w:pos="709"/>
        </w:tabs>
        <w:spacing w:before="0" w:after="0"/>
        <w:ind w:left="709" w:right="260" w:hanging="283"/>
        <w:jc w:val="both"/>
        <w:rPr>
          <w:rFonts w:ascii="Calibri" w:hAnsi="Calibri" w:cs="Calibri"/>
          <w:sz w:val="22"/>
          <w:szCs w:val="22"/>
        </w:rPr>
      </w:pPr>
      <w:r>
        <w:rPr>
          <w:rFonts w:ascii="Calibri" w:hAnsi="Calibri" w:cs="Calibri"/>
          <w:sz w:val="22"/>
          <w:szCs w:val="22"/>
        </w:rPr>
        <w:t>D</w:t>
      </w:r>
      <w:r w:rsidR="00D04538" w:rsidRPr="00405C81">
        <w:rPr>
          <w:rFonts w:ascii="Calibri" w:hAnsi="Calibri" w:cs="Calibri"/>
          <w:sz w:val="22"/>
          <w:szCs w:val="22"/>
        </w:rPr>
        <w:t>ane osobowe nie będą przekazywane poza terytorium Europejskiego Obszaru Gospodarczego/do organizacji międzynarodowej</w:t>
      </w:r>
      <w:r w:rsidR="00B75B9D">
        <w:rPr>
          <w:rFonts w:ascii="Calibri" w:hAnsi="Calibri" w:cs="Calibri"/>
          <w:sz w:val="22"/>
          <w:szCs w:val="22"/>
        </w:rPr>
        <w:t>.</w:t>
      </w:r>
    </w:p>
    <w:p w:rsidR="00217905" w:rsidRPr="00405C81" w:rsidRDefault="00283F79" w:rsidP="009173F8">
      <w:pPr>
        <w:pStyle w:val="gwp9281a371msonormal"/>
        <w:numPr>
          <w:ilvl w:val="4"/>
          <w:numId w:val="18"/>
        </w:numPr>
        <w:tabs>
          <w:tab w:val="num" w:pos="709"/>
        </w:tabs>
        <w:spacing w:before="0" w:after="0"/>
        <w:ind w:left="709" w:right="260" w:hanging="283"/>
        <w:jc w:val="both"/>
        <w:rPr>
          <w:rFonts w:ascii="Calibri" w:hAnsi="Calibri" w:cs="Calibri"/>
          <w:sz w:val="22"/>
          <w:szCs w:val="22"/>
        </w:rPr>
      </w:pPr>
      <w:r>
        <w:rPr>
          <w:rFonts w:ascii="Calibri" w:hAnsi="Calibri" w:cs="Calibri"/>
          <w:sz w:val="22"/>
          <w:szCs w:val="22"/>
        </w:rPr>
        <w:t>D</w:t>
      </w:r>
      <w:r w:rsidR="00D04538" w:rsidRPr="00405C81">
        <w:rPr>
          <w:rFonts w:ascii="Calibri" w:hAnsi="Calibri" w:cs="Calibri"/>
          <w:sz w:val="22"/>
          <w:szCs w:val="22"/>
        </w:rPr>
        <w:t>ane nie będą podlegały zautomatyzowanemu podejmowaniu decyzji, w tym również profilowaniu.</w:t>
      </w:r>
    </w:p>
    <w:p w:rsidR="00E06874" w:rsidRPr="00F7299F" w:rsidRDefault="00E06874" w:rsidP="00E06874">
      <w:pPr>
        <w:pStyle w:val="gwp9281a371msonormal"/>
        <w:numPr>
          <w:ilvl w:val="4"/>
          <w:numId w:val="18"/>
        </w:numPr>
        <w:tabs>
          <w:tab w:val="num" w:pos="709"/>
        </w:tabs>
        <w:spacing w:before="0" w:after="0"/>
        <w:ind w:left="709" w:right="92" w:hanging="426"/>
        <w:jc w:val="both"/>
        <w:rPr>
          <w:rFonts w:ascii="Calibri" w:hAnsi="Calibri" w:cs="Calibri"/>
          <w:sz w:val="22"/>
          <w:szCs w:val="22"/>
        </w:rPr>
      </w:pPr>
      <w:r w:rsidRPr="00F7299F">
        <w:rPr>
          <w:rFonts w:ascii="Calibri" w:hAnsi="Calibri" w:cs="Calibri"/>
          <w:sz w:val="22"/>
          <w:szCs w:val="22"/>
        </w:rPr>
        <w:t>Osobom, których dane są przetwarzane przysługuje prawo wniesienia skargi do Prezesa Urzędu Ochrony Danych Osobowych ul. Stawki 2, 00-193 Warszawa, gdy uzna ich, iż</w:t>
      </w:r>
      <w:r>
        <w:rPr>
          <w:rFonts w:ascii="Calibri" w:hAnsi="Calibri" w:cs="Calibri"/>
          <w:sz w:val="22"/>
          <w:szCs w:val="22"/>
        </w:rPr>
        <w:t xml:space="preserve"> przetwarzanie danych osobowych</w:t>
      </w:r>
      <w:r w:rsidRPr="00F7299F">
        <w:rPr>
          <w:rFonts w:ascii="Calibri" w:hAnsi="Calibri" w:cs="Calibri"/>
          <w:sz w:val="22"/>
          <w:szCs w:val="22"/>
        </w:rPr>
        <w:t xml:space="preserve"> narusza przepisy Rozporządzenia.</w:t>
      </w:r>
    </w:p>
    <w:p w:rsidR="00217905" w:rsidRPr="00405C81" w:rsidRDefault="00217905" w:rsidP="003D392C">
      <w:pPr>
        <w:pStyle w:val="Tekstpodstawowy21"/>
        <w:ind w:right="376"/>
        <w:jc w:val="center"/>
        <w:rPr>
          <w:rFonts w:ascii="Calibri" w:hAnsi="Calibri" w:cs="Calibri"/>
          <w:sz w:val="22"/>
          <w:szCs w:val="22"/>
        </w:rPr>
      </w:pPr>
    </w:p>
    <w:p w:rsidR="001F7200"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1</w:t>
      </w:r>
      <w:r w:rsidR="00200B4C">
        <w:rPr>
          <w:rFonts w:ascii="Calibri" w:hAnsi="Calibri" w:cs="Calibri"/>
          <w:sz w:val="22"/>
          <w:szCs w:val="22"/>
        </w:rPr>
        <w:t>4</w:t>
      </w:r>
      <w:r w:rsidRPr="00405C81">
        <w:rPr>
          <w:rFonts w:ascii="Calibri" w:hAnsi="Calibri" w:cs="Calibri"/>
          <w:sz w:val="22"/>
          <w:szCs w:val="22"/>
        </w:rPr>
        <w:t xml:space="preserve"> - Postanowienia końcowe</w:t>
      </w:r>
    </w:p>
    <w:p w:rsidR="00796A8E" w:rsidRPr="00405C81" w:rsidRDefault="00796A8E" w:rsidP="003D392C">
      <w:pPr>
        <w:pStyle w:val="Tekstpodstawowy21"/>
        <w:ind w:right="376"/>
        <w:jc w:val="center"/>
        <w:rPr>
          <w:rFonts w:ascii="Calibri" w:hAnsi="Calibri" w:cs="Calibri"/>
          <w:sz w:val="22"/>
          <w:szCs w:val="22"/>
        </w:rPr>
      </w:pPr>
    </w:p>
    <w:p w:rsidR="00D45401" w:rsidRPr="00405C81" w:rsidRDefault="00D45401" w:rsidP="009173F8">
      <w:pPr>
        <w:widowControl/>
        <w:numPr>
          <w:ilvl w:val="0"/>
          <w:numId w:val="13"/>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Strony zobowiązują się do polubownego rozwiązywania sporów mogących powstać w związku z realizacją niniejszej umowy.</w:t>
      </w:r>
    </w:p>
    <w:p w:rsidR="00D45401" w:rsidRPr="00405C81" w:rsidRDefault="00D45401" w:rsidP="009173F8">
      <w:pPr>
        <w:widowControl/>
        <w:numPr>
          <w:ilvl w:val="0"/>
          <w:numId w:val="13"/>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Ewentualne spory Zamawiającego w relacjach z Wykonawcą/Wykonawcami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rsidR="00D45401" w:rsidRPr="00405C81" w:rsidRDefault="00D45401" w:rsidP="009173F8">
      <w:pPr>
        <w:widowControl/>
        <w:numPr>
          <w:ilvl w:val="0"/>
          <w:numId w:val="13"/>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lastRenderedPageBreak/>
        <w:t>W przypadku braku porozumienia, wszelkie spory mogące wyniknąć na tle realizacji niniejszej umowy będą rozstrzygane przez Sąd powszechny właściwy miejscowo dla siedziby Zamawiającego.</w:t>
      </w:r>
    </w:p>
    <w:p w:rsidR="00217905" w:rsidRPr="00405C81" w:rsidRDefault="00217905" w:rsidP="009173F8">
      <w:pPr>
        <w:widowControl/>
        <w:numPr>
          <w:ilvl w:val="0"/>
          <w:numId w:val="13"/>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W sprawach nieuregulowanych niniejszą umową stosuje się przepisy ustaw: ustawy z dnia 11.09.2019r. Prawo zamówień publicznych, ustawy z dnia 07.07.1994r. Prawo budowlane, Kodeksu cywilnego,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w:t>
      </w:r>
    </w:p>
    <w:p w:rsidR="001F7200" w:rsidRPr="00405C81" w:rsidRDefault="001F7200" w:rsidP="003D392C">
      <w:pPr>
        <w:pStyle w:val="Tekstpodstawowy21"/>
        <w:ind w:right="376"/>
        <w:jc w:val="center"/>
        <w:rPr>
          <w:rFonts w:ascii="Calibri" w:hAnsi="Calibri" w:cs="Calibri"/>
          <w:sz w:val="22"/>
          <w:szCs w:val="22"/>
        </w:rPr>
      </w:pPr>
    </w:p>
    <w:p w:rsidR="001F7200" w:rsidRPr="00405C81" w:rsidRDefault="001F7200" w:rsidP="003D392C">
      <w:pPr>
        <w:pStyle w:val="Tekstpodstawowy21"/>
        <w:ind w:right="376"/>
        <w:jc w:val="center"/>
        <w:rPr>
          <w:rFonts w:ascii="Calibri" w:hAnsi="Calibri" w:cs="Calibri"/>
          <w:b w:val="0"/>
          <w:bCs w:val="0"/>
          <w:sz w:val="22"/>
          <w:szCs w:val="22"/>
        </w:rPr>
      </w:pPr>
      <w:r w:rsidRPr="00405C81">
        <w:rPr>
          <w:rFonts w:ascii="Calibri" w:hAnsi="Calibri" w:cs="Calibri"/>
          <w:sz w:val="22"/>
          <w:szCs w:val="22"/>
        </w:rPr>
        <w:t>§ 1</w:t>
      </w:r>
      <w:r w:rsidR="00200B4C">
        <w:rPr>
          <w:rFonts w:ascii="Calibri" w:hAnsi="Calibri" w:cs="Calibri"/>
          <w:sz w:val="22"/>
          <w:szCs w:val="22"/>
        </w:rPr>
        <w:t>5</w:t>
      </w:r>
    </w:p>
    <w:p w:rsidR="001F7200" w:rsidRPr="00405C81" w:rsidRDefault="001F7200" w:rsidP="00796A8E">
      <w:pPr>
        <w:pStyle w:val="Tekstpodstawowy21"/>
        <w:ind w:left="426" w:right="376"/>
        <w:rPr>
          <w:rFonts w:ascii="Calibri" w:hAnsi="Calibri" w:cs="Calibri"/>
          <w:b w:val="0"/>
          <w:bCs w:val="0"/>
          <w:sz w:val="22"/>
          <w:szCs w:val="22"/>
        </w:rPr>
      </w:pPr>
      <w:r w:rsidRPr="00405C81">
        <w:rPr>
          <w:rFonts w:ascii="Calibri" w:hAnsi="Calibri" w:cs="Calibri"/>
          <w:b w:val="0"/>
          <w:bCs w:val="0"/>
          <w:sz w:val="22"/>
          <w:szCs w:val="22"/>
        </w:rPr>
        <w:t xml:space="preserve">Umowę sporządzono w trzech jednobrzmiących egzemplarzach, z czego 2 egzemplarze dla Zamawiającego </w:t>
      </w:r>
      <w:r w:rsidR="00796A8E">
        <w:rPr>
          <w:rFonts w:ascii="Calibri" w:hAnsi="Calibri" w:cs="Calibri"/>
          <w:b w:val="0"/>
          <w:bCs w:val="0"/>
          <w:sz w:val="22"/>
          <w:szCs w:val="22"/>
        </w:rPr>
        <w:br/>
      </w:r>
      <w:r w:rsidRPr="00405C81">
        <w:rPr>
          <w:rFonts w:ascii="Calibri" w:hAnsi="Calibri" w:cs="Calibri"/>
          <w:b w:val="0"/>
          <w:bCs w:val="0"/>
          <w:sz w:val="22"/>
          <w:szCs w:val="22"/>
        </w:rPr>
        <w:t>i 1 dla Wykonawcy.</w:t>
      </w:r>
    </w:p>
    <w:p w:rsidR="001F7200" w:rsidRPr="00405C81" w:rsidRDefault="001F7200" w:rsidP="003D392C">
      <w:pPr>
        <w:pStyle w:val="Tekstpodstawowy21"/>
        <w:ind w:right="376"/>
        <w:rPr>
          <w:rFonts w:ascii="Calibri" w:hAnsi="Calibri" w:cs="Calibri"/>
          <w:b w:val="0"/>
          <w:bCs w:val="0"/>
          <w:sz w:val="22"/>
          <w:szCs w:val="22"/>
        </w:rPr>
      </w:pPr>
    </w:p>
    <w:p w:rsidR="00F03766" w:rsidRDefault="00F03766" w:rsidP="00F03766">
      <w:pPr>
        <w:tabs>
          <w:tab w:val="left" w:pos="9000"/>
        </w:tabs>
        <w:ind w:right="376"/>
        <w:rPr>
          <w:rFonts w:ascii="Calibri" w:hAnsi="Calibri" w:cs="Calibri"/>
          <w:sz w:val="22"/>
          <w:szCs w:val="22"/>
          <w:u w:val="single"/>
        </w:rPr>
      </w:pPr>
    </w:p>
    <w:p w:rsidR="00F03766" w:rsidRPr="00405C81" w:rsidRDefault="00F03766" w:rsidP="00F03766">
      <w:pPr>
        <w:tabs>
          <w:tab w:val="left" w:pos="9000"/>
        </w:tabs>
        <w:ind w:right="376"/>
        <w:rPr>
          <w:rFonts w:ascii="Calibri" w:hAnsi="Calibri" w:cs="Calibri"/>
          <w:sz w:val="22"/>
          <w:szCs w:val="22"/>
          <w:u w:val="single"/>
        </w:rPr>
      </w:pPr>
      <w:r w:rsidRPr="00405C81">
        <w:rPr>
          <w:rFonts w:ascii="Calibri" w:hAnsi="Calibri" w:cs="Calibri"/>
          <w:sz w:val="22"/>
          <w:szCs w:val="22"/>
          <w:u w:val="single"/>
        </w:rPr>
        <w:t>Załączniki:</w:t>
      </w:r>
    </w:p>
    <w:p w:rsidR="00F03766" w:rsidRPr="000D612D" w:rsidRDefault="00F03766" w:rsidP="00F03766">
      <w:pPr>
        <w:tabs>
          <w:tab w:val="left" w:pos="9000"/>
        </w:tabs>
        <w:ind w:right="376"/>
        <w:rPr>
          <w:rFonts w:ascii="Calibri" w:hAnsi="Calibri" w:cs="Calibri"/>
          <w:sz w:val="22"/>
          <w:szCs w:val="22"/>
        </w:rPr>
      </w:pPr>
      <w:r w:rsidRPr="000D612D">
        <w:rPr>
          <w:rFonts w:ascii="Calibri" w:hAnsi="Calibri" w:cs="Calibri"/>
          <w:sz w:val="22"/>
          <w:szCs w:val="22"/>
        </w:rPr>
        <w:t xml:space="preserve">Załącznik nr 1 – </w:t>
      </w:r>
      <w:r>
        <w:rPr>
          <w:rFonts w:ascii="Calibri" w:hAnsi="Calibri" w:cs="Calibri"/>
          <w:sz w:val="22"/>
          <w:szCs w:val="22"/>
        </w:rPr>
        <w:t>Oferta Wykonawcy</w:t>
      </w:r>
    </w:p>
    <w:p w:rsidR="00F03766" w:rsidRPr="000D612D" w:rsidRDefault="00F03766" w:rsidP="00F03766">
      <w:pPr>
        <w:tabs>
          <w:tab w:val="left" w:pos="9000"/>
        </w:tabs>
        <w:ind w:right="376"/>
        <w:rPr>
          <w:rFonts w:ascii="Calibri" w:hAnsi="Calibri" w:cs="Calibri"/>
          <w:sz w:val="22"/>
          <w:szCs w:val="22"/>
        </w:rPr>
      </w:pPr>
      <w:r w:rsidRPr="000D612D">
        <w:rPr>
          <w:rFonts w:ascii="Calibri" w:hAnsi="Calibri" w:cs="Calibri"/>
          <w:sz w:val="22"/>
          <w:szCs w:val="22"/>
        </w:rPr>
        <w:t xml:space="preserve">Załącznik nr 2 – </w:t>
      </w:r>
      <w:r>
        <w:rPr>
          <w:rFonts w:ascii="Calibri" w:hAnsi="Calibri" w:cs="Calibri"/>
          <w:sz w:val="22"/>
          <w:szCs w:val="22"/>
        </w:rPr>
        <w:t>SWZ</w:t>
      </w:r>
    </w:p>
    <w:p w:rsidR="001F7200" w:rsidRPr="00405C81" w:rsidRDefault="001F7200"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185EDF" w:rsidRDefault="00185EDF" w:rsidP="003D392C">
      <w:pPr>
        <w:pStyle w:val="Tekstpodstawowy21"/>
        <w:ind w:right="376"/>
        <w:rPr>
          <w:rFonts w:ascii="Calibri" w:hAnsi="Calibri" w:cs="Calibri"/>
          <w:b w:val="0"/>
          <w:bCs w:val="0"/>
          <w:sz w:val="22"/>
          <w:szCs w:val="22"/>
        </w:rPr>
      </w:pPr>
    </w:p>
    <w:p w:rsidR="00796A8E" w:rsidRPr="00405C81" w:rsidRDefault="00796A8E"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6F1B2B" w:rsidRDefault="006F1B2B" w:rsidP="003D392C">
      <w:pPr>
        <w:pStyle w:val="Tekstpodstawowy21"/>
        <w:ind w:right="376"/>
        <w:rPr>
          <w:rFonts w:ascii="Calibri" w:hAnsi="Calibri" w:cs="Calibri"/>
          <w:b w:val="0"/>
          <w:bCs w:val="0"/>
          <w:sz w:val="22"/>
          <w:szCs w:val="22"/>
        </w:rPr>
      </w:pPr>
    </w:p>
    <w:p w:rsidR="00796A8E" w:rsidRDefault="00796A8E" w:rsidP="003D392C">
      <w:pPr>
        <w:pStyle w:val="Tekstpodstawowy21"/>
        <w:ind w:right="376"/>
        <w:rPr>
          <w:rFonts w:ascii="Calibri" w:hAnsi="Calibri" w:cs="Calibri"/>
          <w:b w:val="0"/>
          <w:bCs w:val="0"/>
          <w:sz w:val="22"/>
          <w:szCs w:val="22"/>
        </w:rPr>
      </w:pPr>
    </w:p>
    <w:p w:rsidR="00796A8E" w:rsidRDefault="00796A8E" w:rsidP="003D392C">
      <w:pPr>
        <w:pStyle w:val="Tekstpodstawowy21"/>
        <w:ind w:right="376"/>
        <w:rPr>
          <w:rFonts w:ascii="Calibri" w:hAnsi="Calibri" w:cs="Calibri"/>
          <w:b w:val="0"/>
          <w:bCs w:val="0"/>
          <w:sz w:val="22"/>
          <w:szCs w:val="22"/>
        </w:rPr>
      </w:pPr>
    </w:p>
    <w:p w:rsidR="00796A8E" w:rsidRPr="00405C81" w:rsidRDefault="00796A8E" w:rsidP="003D392C">
      <w:pPr>
        <w:pStyle w:val="Tekstpodstawowy21"/>
        <w:ind w:right="376"/>
        <w:rPr>
          <w:rFonts w:ascii="Calibri" w:hAnsi="Calibri" w:cs="Calibri"/>
          <w:b w:val="0"/>
          <w:bCs w:val="0"/>
          <w:sz w:val="22"/>
          <w:szCs w:val="22"/>
        </w:rPr>
      </w:pPr>
    </w:p>
    <w:p w:rsidR="001F7200" w:rsidRPr="00405C81" w:rsidRDefault="001F7200" w:rsidP="003D392C">
      <w:pPr>
        <w:pStyle w:val="NormalnyWeb1"/>
        <w:spacing w:before="0" w:after="0"/>
        <w:ind w:right="376" w:firstLine="708"/>
        <w:rPr>
          <w:rFonts w:ascii="Calibri" w:hAnsi="Calibri" w:cs="Calibri"/>
          <w:sz w:val="22"/>
          <w:szCs w:val="22"/>
        </w:rPr>
      </w:pPr>
      <w:r w:rsidRPr="00405C81">
        <w:rPr>
          <w:rFonts w:ascii="Calibri" w:hAnsi="Calibri" w:cs="Calibri"/>
          <w:sz w:val="22"/>
          <w:szCs w:val="22"/>
        </w:rPr>
        <w:t xml:space="preserve">________________________                                      </w:t>
      </w:r>
      <w:r w:rsidRPr="00405C81">
        <w:rPr>
          <w:rFonts w:ascii="Calibri" w:hAnsi="Calibri" w:cs="Calibri"/>
          <w:sz w:val="22"/>
          <w:szCs w:val="22"/>
        </w:rPr>
        <w:tab/>
      </w:r>
      <w:r w:rsidRPr="00405C81">
        <w:rPr>
          <w:rFonts w:ascii="Calibri" w:hAnsi="Calibri" w:cs="Calibri"/>
          <w:sz w:val="22"/>
          <w:szCs w:val="22"/>
        </w:rPr>
        <w:tab/>
        <w:t xml:space="preserve">                _____________________</w:t>
      </w:r>
    </w:p>
    <w:p w:rsidR="001F7200" w:rsidRPr="00405C81" w:rsidRDefault="001F7200" w:rsidP="003D392C">
      <w:pPr>
        <w:ind w:right="376"/>
        <w:rPr>
          <w:rFonts w:ascii="Calibri" w:hAnsi="Calibri" w:cs="Calibri"/>
          <w:sz w:val="22"/>
          <w:szCs w:val="22"/>
        </w:rPr>
      </w:pPr>
      <w:r w:rsidRPr="00405C81">
        <w:rPr>
          <w:rFonts w:ascii="Calibri" w:hAnsi="Calibri" w:cs="Calibri"/>
          <w:sz w:val="22"/>
          <w:szCs w:val="22"/>
        </w:rPr>
        <w:tab/>
        <w:t xml:space="preserve"> ZAMAWIAJĄCY                                                     </w:t>
      </w:r>
      <w:r w:rsidRPr="00405C81">
        <w:rPr>
          <w:rFonts w:ascii="Calibri" w:hAnsi="Calibri" w:cs="Calibri"/>
          <w:sz w:val="22"/>
          <w:szCs w:val="22"/>
        </w:rPr>
        <w:tab/>
      </w:r>
      <w:r w:rsidRPr="00405C81">
        <w:rPr>
          <w:rFonts w:ascii="Calibri" w:hAnsi="Calibri" w:cs="Calibri"/>
          <w:sz w:val="22"/>
          <w:szCs w:val="22"/>
        </w:rPr>
        <w:tab/>
      </w:r>
      <w:r w:rsidRPr="00405C81">
        <w:rPr>
          <w:rFonts w:ascii="Calibri" w:hAnsi="Calibri" w:cs="Calibri"/>
          <w:sz w:val="22"/>
          <w:szCs w:val="22"/>
        </w:rPr>
        <w:tab/>
      </w:r>
      <w:r w:rsidR="005210BD">
        <w:rPr>
          <w:rFonts w:ascii="Calibri" w:hAnsi="Calibri" w:cs="Calibri"/>
          <w:sz w:val="22"/>
          <w:szCs w:val="22"/>
        </w:rPr>
        <w:tab/>
      </w:r>
      <w:r w:rsidRPr="00405C81">
        <w:rPr>
          <w:rFonts w:ascii="Calibri" w:hAnsi="Calibri" w:cs="Calibri"/>
          <w:sz w:val="22"/>
          <w:szCs w:val="22"/>
        </w:rPr>
        <w:t>WYKONAWCA</w:t>
      </w:r>
    </w:p>
    <w:p w:rsidR="00185EDF" w:rsidRPr="00405C81" w:rsidRDefault="00185EDF" w:rsidP="003D392C">
      <w:pPr>
        <w:tabs>
          <w:tab w:val="left" w:pos="9000"/>
        </w:tabs>
        <w:ind w:right="376"/>
        <w:rPr>
          <w:rFonts w:ascii="Calibri" w:hAnsi="Calibri" w:cs="Calibri"/>
          <w:b/>
          <w:sz w:val="22"/>
          <w:szCs w:val="22"/>
        </w:rPr>
      </w:pPr>
    </w:p>
    <w:p w:rsidR="00F03766" w:rsidRPr="000D612D" w:rsidRDefault="00F03766">
      <w:pPr>
        <w:tabs>
          <w:tab w:val="left" w:pos="9000"/>
        </w:tabs>
        <w:ind w:right="376"/>
        <w:rPr>
          <w:rFonts w:ascii="Calibri" w:hAnsi="Calibri" w:cs="Calibri"/>
          <w:sz w:val="22"/>
          <w:szCs w:val="22"/>
        </w:rPr>
      </w:pPr>
    </w:p>
    <w:sectPr w:rsidR="00F03766" w:rsidRPr="000D612D" w:rsidSect="00217905">
      <w:headerReference w:type="even" r:id="rId10"/>
      <w:headerReference w:type="default" r:id="rId11"/>
      <w:footerReference w:type="even" r:id="rId12"/>
      <w:footerReference w:type="default" r:id="rId13"/>
      <w:pgSz w:w="11906" w:h="16838"/>
      <w:pgMar w:top="720" w:right="720" w:bottom="720" w:left="720" w:header="708" w:footer="708" w:gutter="0"/>
      <w:cols w:space="708"/>
      <w:docGrid w:linePitch="326"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9101D8" w15:done="0"/>
  <w15:commentEx w15:paraId="4EEF03C8" w15:done="0"/>
  <w15:commentEx w15:paraId="1B9A44E2" w15:done="0"/>
  <w15:commentEx w15:paraId="71EDA8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383675" w16cex:dateUtc="2024-07-25T10:26:00Z"/>
  <w16cex:commentExtensible w16cex:durableId="41817347" w16cex:dateUtc="2024-07-25T10:26:00Z"/>
  <w16cex:commentExtensible w16cex:durableId="2A53F8FC" w16cex:dateUtc="2024-07-25T10:31:00Z"/>
  <w16cex:commentExtensible w16cex:durableId="61990721" w16cex:dateUtc="2024-07-25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9101D8" w16cid:durableId="0D383675"/>
  <w16cid:commentId w16cid:paraId="4EEF03C8" w16cid:durableId="41817347"/>
  <w16cid:commentId w16cid:paraId="1B9A44E2" w16cid:durableId="2A53F8FC"/>
  <w16cid:commentId w16cid:paraId="71EDA89D" w16cid:durableId="6199072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10D" w:rsidRDefault="005E210D">
      <w:r>
        <w:separator/>
      </w:r>
    </w:p>
  </w:endnote>
  <w:endnote w:type="continuationSeparator" w:id="1">
    <w:p w:rsidR="005E210D" w:rsidRDefault="005E2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tineau">
    <w:charset w:val="EE"/>
    <w:family w:val="roman"/>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Stopka"/>
      <w:jc w:val="center"/>
    </w:pPr>
    <w:r>
      <w:t>------------------------</w:t>
    </w:r>
  </w:p>
  <w:p w:rsidR="00676640" w:rsidRDefault="00676640">
    <w:pPr>
      <w:pStyle w:val="Stopka"/>
      <w:jc w:val="center"/>
    </w:pPr>
    <w:r>
      <w:t xml:space="preserve">strona </w:t>
    </w:r>
    <w:r w:rsidR="00B733DF">
      <w:fldChar w:fldCharType="begin"/>
    </w:r>
    <w:r>
      <w:instrText xml:space="preserve"> PAGE </w:instrText>
    </w:r>
    <w:r w:rsidR="00B733DF">
      <w:fldChar w:fldCharType="separate"/>
    </w:r>
    <w:r w:rsidR="005210BD">
      <w:rPr>
        <w:noProof/>
      </w:rPr>
      <w:t>8</w:t>
    </w:r>
    <w:r w:rsidR="00B733DF">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Stopka"/>
      <w:jc w:val="center"/>
    </w:pPr>
    <w:r>
      <w:t>------------------------</w:t>
    </w:r>
  </w:p>
  <w:p w:rsidR="00676640" w:rsidRDefault="00676640">
    <w:pPr>
      <w:pStyle w:val="Stopka"/>
      <w:jc w:val="center"/>
    </w:pPr>
    <w:r>
      <w:t xml:space="preserve">strona </w:t>
    </w:r>
    <w:r w:rsidR="00B733DF">
      <w:fldChar w:fldCharType="begin"/>
    </w:r>
    <w:r>
      <w:instrText xml:space="preserve"> PAGE </w:instrText>
    </w:r>
    <w:r w:rsidR="00B733DF">
      <w:fldChar w:fldCharType="separate"/>
    </w:r>
    <w:r w:rsidR="005210BD">
      <w:rPr>
        <w:noProof/>
      </w:rPr>
      <w:t>7</w:t>
    </w:r>
    <w:r w:rsidR="00B733D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10D" w:rsidRDefault="005E210D">
      <w:r>
        <w:separator/>
      </w:r>
    </w:p>
  </w:footnote>
  <w:footnote w:type="continuationSeparator" w:id="1">
    <w:p w:rsidR="005E210D" w:rsidRDefault="005E210D">
      <w:r>
        <w:continuationSeparator/>
      </w:r>
    </w:p>
  </w:footnote>
  <w:footnote w:id="2">
    <w:p w:rsidR="00676640" w:rsidRPr="0033582D" w:rsidRDefault="00676640" w:rsidP="00D04538">
      <w:pPr>
        <w:jc w:val="both"/>
        <w:rPr>
          <w:sz w:val="16"/>
          <w:szCs w:val="16"/>
        </w:rPr>
      </w:pPr>
      <w:r>
        <w:rPr>
          <w:rStyle w:val="Odwoanieprzypisudolnego"/>
        </w:rPr>
        <w:footnoteRef/>
      </w:r>
      <w:r w:rsidRPr="0033582D">
        <w:rPr>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676640" w:rsidRPr="0033582D" w:rsidRDefault="00676640" w:rsidP="00D04538">
      <w:pPr>
        <w:jc w:val="both"/>
        <w:rPr>
          <w:sz w:val="16"/>
          <w:szCs w:val="16"/>
        </w:rPr>
      </w:pPr>
      <w:r w:rsidRPr="0033582D">
        <w:rPr>
          <w:rStyle w:val="Odwoanieprzypisudolnego"/>
          <w:sz w:val="16"/>
          <w:szCs w:val="16"/>
        </w:rPr>
        <w:footnoteRef/>
      </w:r>
      <w:r w:rsidRPr="0033582D">
        <w:rPr>
          <w:sz w:val="16"/>
          <w:szCs w:val="16"/>
        </w:rPr>
        <w:t xml:space="preserve"> 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676640" w:rsidRDefault="00676640" w:rsidP="00D0453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BB" w:rsidRDefault="007762BB" w:rsidP="007762BB">
    <w:pPr>
      <w:pStyle w:val="Nagwek"/>
      <w:framePr w:wrap="around" w:vAnchor="text" w:hAnchor="margin" w:xAlign="right" w:y="1"/>
      <w:rPr>
        <w:rStyle w:val="Numerstrony"/>
      </w:rPr>
    </w:pPr>
  </w:p>
  <w:p w:rsidR="007762BB" w:rsidRDefault="006969A4" w:rsidP="007762BB">
    <w:pPr>
      <w:pStyle w:val="Nagwek"/>
      <w:tabs>
        <w:tab w:val="left" w:pos="8070"/>
      </w:tabs>
    </w:pPr>
    <w:r w:rsidRPr="006969A4">
      <w:rPr>
        <w:noProof/>
        <w:lang w:eastAsia="pl-PL"/>
      </w:rPr>
      <w:drawing>
        <wp:inline distT="0" distB="0" distL="0" distR="0">
          <wp:extent cx="1312316" cy="486720"/>
          <wp:effectExtent l="19050" t="0" r="2134" b="0"/>
          <wp:docPr id="3" name="Obraz 1" descr="C:\Users\Joasia\AppData\Local\Microsoft\Windows\INetCache\Content.Outlook\134QXPF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sia\AppData\Local\Microsoft\Windows\INetCache\Content.Outlook\134QXPF8\logo.jpg"/>
                  <pic:cNvPicPr>
                    <a:picLocks noChangeAspect="1" noChangeArrowheads="1"/>
                  </pic:cNvPicPr>
                </pic:nvPicPr>
                <pic:blipFill>
                  <a:blip r:embed="rId1"/>
                  <a:srcRect/>
                  <a:stretch>
                    <a:fillRect/>
                  </a:stretch>
                </pic:blipFill>
                <pic:spPr bwMode="auto">
                  <a:xfrm>
                    <a:off x="0" y="0"/>
                    <a:ext cx="1318974" cy="489189"/>
                  </a:xfrm>
                  <a:prstGeom prst="rect">
                    <a:avLst/>
                  </a:prstGeom>
                  <a:noFill/>
                  <a:ln w="9525">
                    <a:noFill/>
                    <a:miter lim="800000"/>
                    <a:headEnd/>
                    <a:tailEnd/>
                  </a:ln>
                </pic:spPr>
              </pic:pic>
            </a:graphicData>
          </a:graphic>
        </wp:inline>
      </w:drawing>
    </w:r>
  </w:p>
  <w:p w:rsidR="00676640" w:rsidRDefault="00676640" w:rsidP="0044566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D05CDE2E"/>
    <w:name w:val="WWNum2"/>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567"/>
      </w:pPr>
      <w:rPr>
        <w:rFonts w:cs="Times New Roman"/>
        <w:b w:val="0"/>
      </w:rPr>
    </w:lvl>
    <w:lvl w:ilvl="2">
      <w:start w:val="1"/>
      <w:numFmt w:val="decimal"/>
      <w:lvlText w:val="%2.%3."/>
      <w:lvlJc w:val="left"/>
      <w:pPr>
        <w:tabs>
          <w:tab w:val="num" w:pos="850"/>
        </w:tabs>
        <w:ind w:left="850" w:hanging="850"/>
      </w:pPr>
      <w:rPr>
        <w:rFonts w:cs="Times New Roman"/>
      </w:rPr>
    </w:lvl>
    <w:lvl w:ilvl="3">
      <w:start w:val="1"/>
      <w:numFmt w:val="decimal"/>
      <w:lvlText w:val="%2.%3.%4."/>
      <w:lvlJc w:val="left"/>
      <w:pPr>
        <w:tabs>
          <w:tab w:val="num" w:pos="1134"/>
        </w:tabs>
        <w:ind w:left="1134" w:hanging="1134"/>
      </w:pPr>
      <w:rPr>
        <w:rFonts w:cs="Times New Roman"/>
      </w:rPr>
    </w:lvl>
    <w:lvl w:ilvl="4">
      <w:start w:val="1"/>
      <w:numFmt w:val="decimal"/>
      <w:lvlText w:val="%2.%3.%4.%5."/>
      <w:lvlJc w:val="left"/>
      <w:pPr>
        <w:tabs>
          <w:tab w:val="num" w:pos="1417"/>
        </w:tabs>
        <w:ind w:left="1417" w:hanging="1417"/>
      </w:pPr>
      <w:rPr>
        <w:rFonts w:cs="Times New Roman"/>
      </w:rPr>
    </w:lvl>
    <w:lvl w:ilvl="5">
      <w:start w:val="1"/>
      <w:numFmt w:val="decimal"/>
      <w:lvlText w:val="%2.%3.%4.%5.%6."/>
      <w:lvlJc w:val="left"/>
      <w:pPr>
        <w:tabs>
          <w:tab w:val="num" w:pos="1701"/>
        </w:tabs>
        <w:ind w:left="1701" w:hanging="1701"/>
      </w:pPr>
      <w:rPr>
        <w:rFonts w:cs="Times New Roman"/>
      </w:rPr>
    </w:lvl>
    <w:lvl w:ilvl="6">
      <w:start w:val="1"/>
      <w:numFmt w:val="decimal"/>
      <w:lvlText w:val="%2.%3.%4.%5.%6.%7."/>
      <w:lvlJc w:val="left"/>
      <w:pPr>
        <w:tabs>
          <w:tab w:val="num" w:pos="1984"/>
        </w:tabs>
        <w:ind w:left="1984" w:hanging="1984"/>
      </w:pPr>
      <w:rPr>
        <w:rFonts w:cs="Times New Roman"/>
      </w:rPr>
    </w:lvl>
    <w:lvl w:ilvl="7">
      <w:start w:val="1"/>
      <w:numFmt w:val="decimal"/>
      <w:lvlText w:val="%2.%3.%4.%5.%6.%7.%8."/>
      <w:lvlJc w:val="left"/>
      <w:pPr>
        <w:tabs>
          <w:tab w:val="num" w:pos="2268"/>
        </w:tabs>
        <w:ind w:left="2268" w:hanging="2268"/>
      </w:pPr>
      <w:rPr>
        <w:rFonts w:cs="Times New Roman"/>
      </w:rPr>
    </w:lvl>
    <w:lvl w:ilvl="8">
      <w:start w:val="1"/>
      <w:numFmt w:val="decimal"/>
      <w:lvlText w:val="%2.%3.%4.%5.%6.%7.%8.%9."/>
      <w:lvlJc w:val="left"/>
      <w:pPr>
        <w:tabs>
          <w:tab w:val="num" w:pos="2551"/>
        </w:tabs>
        <w:ind w:left="2551" w:hanging="2551"/>
      </w:pPr>
      <w:rPr>
        <w:rFonts w:cs="Times New Roman"/>
      </w:rPr>
    </w:lvl>
  </w:abstractNum>
  <w:abstractNum w:abstractNumId="2">
    <w:nsid w:val="00000003"/>
    <w:multiLevelType w:val="multilevel"/>
    <w:tmpl w:val="17EAAD64"/>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1270"/>
        </w:tabs>
        <w:ind w:left="1070" w:hanging="360"/>
      </w:pPr>
      <w:rPr>
        <w:rFonts w:ascii="Calibri" w:eastAsia="Times New Roman" w:hAnsi="Calibri" w:cs="Calibri" w:hint="default"/>
        <w:b w:val="0"/>
        <w:i w:val="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nsid w:val="00000004"/>
    <w:multiLevelType w:val="multilevel"/>
    <w:tmpl w:val="7200010E"/>
    <w:name w:val="WW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160" w:hanging="360"/>
      </w:pPr>
      <w:rPr>
        <w:rFonts w:ascii="Calibri" w:eastAsia="Times New Roman" w:hAnsi="Calibri" w:cs="Calibri" w:hint="default"/>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05"/>
    <w:multiLevelType w:val="multilevel"/>
    <w:tmpl w:val="8C18FD40"/>
    <w:name w:val="WWNum6"/>
    <w:lvl w:ilvl="0">
      <w:start w:val="1"/>
      <w:numFmt w:val="decimal"/>
      <w:lvlText w:val="%1."/>
      <w:lvlJc w:val="left"/>
      <w:pPr>
        <w:tabs>
          <w:tab w:val="num" w:pos="463"/>
        </w:tabs>
        <w:ind w:left="463" w:hanging="283"/>
      </w:pPr>
      <w:rPr>
        <w:rFonts w:cs="Times New Roman"/>
        <w:b w:val="0"/>
        <w:strike w:val="0"/>
        <w:color w:val="00000A"/>
        <w:sz w:val="24"/>
        <w:szCs w:val="24"/>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nsid w:val="00000006"/>
    <w:multiLevelType w:val="multilevel"/>
    <w:tmpl w:val="61E89EA4"/>
    <w:name w:val="WW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6">
    <w:nsid w:val="00000007"/>
    <w:multiLevelType w:val="multilevel"/>
    <w:tmpl w:val="00000007"/>
    <w:name w:val="WWNum8"/>
    <w:lvl w:ilvl="0">
      <w:start w:val="1"/>
      <w:numFmt w:val="decimal"/>
      <w:lvlText w:val="%1."/>
      <w:lvlJc w:val="left"/>
      <w:pPr>
        <w:tabs>
          <w:tab w:val="num" w:pos="360"/>
        </w:tabs>
        <w:ind w:left="340" w:hanging="34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
    <w:nsid w:val="00000008"/>
    <w:multiLevelType w:val="multilevel"/>
    <w:tmpl w:val="00000008"/>
    <w:name w:val="WW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8">
    <w:nsid w:val="00000009"/>
    <w:multiLevelType w:val="multilevel"/>
    <w:tmpl w:val="00000009"/>
    <w:name w:val="WWNum1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name w:val="WWNum11"/>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0">
    <w:nsid w:val="0000000B"/>
    <w:multiLevelType w:val="multilevel"/>
    <w:tmpl w:val="0000000B"/>
    <w:name w:val="WWNum13"/>
    <w:lvl w:ilvl="0">
      <w:start w:val="1"/>
      <w:numFmt w:val="decimal"/>
      <w:lvlText w:val="%1)"/>
      <w:lvlJc w:val="left"/>
      <w:pPr>
        <w:tabs>
          <w:tab w:val="num" w:pos="360"/>
        </w:tabs>
        <w:ind w:left="360" w:hanging="360"/>
      </w:pPr>
      <w:rPr>
        <w:rFonts w:eastAsia="Times New Roman" w:cs="Times New Roman"/>
        <w:color w:val="00000A"/>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1">
    <w:nsid w:val="0000000C"/>
    <w:multiLevelType w:val="multilevel"/>
    <w:tmpl w:val="0000000C"/>
    <w:name w:val="WWNum1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multilevel"/>
    <w:tmpl w:val="0000000D"/>
    <w:name w:val="WWNum15"/>
    <w:lvl w:ilvl="0">
      <w:start w:val="1"/>
      <w:numFmt w:val="decimal"/>
      <w:lvlText w:val="%1."/>
      <w:lvlJc w:val="left"/>
      <w:pPr>
        <w:tabs>
          <w:tab w:val="num" w:pos="720"/>
        </w:tabs>
        <w:ind w:left="720" w:hanging="360"/>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16"/>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643" w:hanging="360"/>
      </w:pPr>
      <w:rPr>
        <w:rFonts w:eastAsia="Times New Roman" w:cs="Times New Roman"/>
      </w:rPr>
    </w:lvl>
    <w:lvl w:ilvl="2">
      <w:start w:val="1"/>
      <w:numFmt w:val="decimal"/>
      <w:lvlText w:val="%1.%2.%3."/>
      <w:lvlJc w:val="left"/>
      <w:pPr>
        <w:tabs>
          <w:tab w:val="num" w:pos="0"/>
        </w:tabs>
        <w:ind w:left="1286" w:hanging="720"/>
      </w:pPr>
      <w:rPr>
        <w:rFonts w:cs="Times New Roman"/>
      </w:rPr>
    </w:lvl>
    <w:lvl w:ilvl="3">
      <w:start w:val="1"/>
      <w:numFmt w:val="decimal"/>
      <w:lvlText w:val="%1.%2.%3.%4."/>
      <w:lvlJc w:val="left"/>
      <w:pPr>
        <w:tabs>
          <w:tab w:val="num" w:pos="0"/>
        </w:tabs>
        <w:ind w:left="1569" w:hanging="720"/>
      </w:pPr>
      <w:rPr>
        <w:rFonts w:cs="Times New Roman"/>
      </w:rPr>
    </w:lvl>
    <w:lvl w:ilvl="4">
      <w:start w:val="1"/>
      <w:numFmt w:val="decimal"/>
      <w:lvlText w:val="%1.%2.%3.%4.%5."/>
      <w:lvlJc w:val="left"/>
      <w:pPr>
        <w:tabs>
          <w:tab w:val="num" w:pos="0"/>
        </w:tabs>
        <w:ind w:left="2212" w:hanging="1080"/>
      </w:pPr>
      <w:rPr>
        <w:rFonts w:cs="Times New Roman"/>
      </w:rPr>
    </w:lvl>
    <w:lvl w:ilvl="5">
      <w:start w:val="1"/>
      <w:numFmt w:val="decimal"/>
      <w:lvlText w:val="%1.%2.%3.%4.%5.%6."/>
      <w:lvlJc w:val="left"/>
      <w:pPr>
        <w:tabs>
          <w:tab w:val="num" w:pos="0"/>
        </w:tabs>
        <w:ind w:left="2495" w:hanging="1080"/>
      </w:pPr>
      <w:rPr>
        <w:rFonts w:cs="Times New Roman"/>
      </w:rPr>
    </w:lvl>
    <w:lvl w:ilvl="6">
      <w:start w:val="1"/>
      <w:numFmt w:val="decimal"/>
      <w:lvlText w:val="%1.%2.%3.%4.%5.%6.%7."/>
      <w:lvlJc w:val="left"/>
      <w:pPr>
        <w:tabs>
          <w:tab w:val="num" w:pos="0"/>
        </w:tabs>
        <w:ind w:left="3138" w:hanging="1440"/>
      </w:pPr>
      <w:rPr>
        <w:rFonts w:cs="Times New Roman"/>
      </w:rPr>
    </w:lvl>
    <w:lvl w:ilvl="7">
      <w:start w:val="1"/>
      <w:numFmt w:val="decimal"/>
      <w:lvlText w:val="%1.%2.%3.%4.%5.%6.%7.%8."/>
      <w:lvlJc w:val="left"/>
      <w:pPr>
        <w:tabs>
          <w:tab w:val="num" w:pos="0"/>
        </w:tabs>
        <w:ind w:left="3421" w:hanging="1440"/>
      </w:pPr>
      <w:rPr>
        <w:rFonts w:cs="Times New Roman"/>
      </w:rPr>
    </w:lvl>
    <w:lvl w:ilvl="8">
      <w:start w:val="1"/>
      <w:numFmt w:val="decimal"/>
      <w:lvlText w:val="%1.%2.%3.%4.%5.%6.%7.%8.%9."/>
      <w:lvlJc w:val="left"/>
      <w:pPr>
        <w:tabs>
          <w:tab w:val="num" w:pos="0"/>
        </w:tabs>
        <w:ind w:left="4064" w:hanging="1800"/>
      </w:pPr>
      <w:rPr>
        <w:rFonts w:cs="Times New Roman"/>
      </w:rPr>
    </w:lvl>
  </w:abstractNum>
  <w:abstractNum w:abstractNumId="14">
    <w:nsid w:val="0000000F"/>
    <w:multiLevelType w:val="multilevel"/>
    <w:tmpl w:val="97AC1A8E"/>
    <w:name w:val="WWNum17"/>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eastAsia="Times New Roman" w:cs="Times New Roman"/>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eastAsia="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15">
    <w:nsid w:val="00000010"/>
    <w:multiLevelType w:val="multilevel"/>
    <w:tmpl w:val="00000010"/>
    <w:name w:val="WWNum18"/>
    <w:lvl w:ilvl="0">
      <w:start w:val="1"/>
      <w:numFmt w:val="decimal"/>
      <w:lvlText w:val="%1)"/>
      <w:lvlJc w:val="left"/>
      <w:pPr>
        <w:tabs>
          <w:tab w:val="num" w:pos="0"/>
        </w:tabs>
        <w:ind w:left="1060" w:hanging="360"/>
      </w:pPr>
      <w:rPr>
        <w:rFonts w:eastAsia="Calibri" w:cs="Tahoma"/>
      </w:rPr>
    </w:lvl>
    <w:lvl w:ilvl="1">
      <w:start w:val="1"/>
      <w:numFmt w:val="bullet"/>
      <w:lvlText w:val="o"/>
      <w:lvlJc w:val="left"/>
      <w:pPr>
        <w:tabs>
          <w:tab w:val="num" w:pos="0"/>
        </w:tabs>
        <w:ind w:left="1780" w:hanging="360"/>
      </w:pPr>
      <w:rPr>
        <w:rFonts w:ascii="Courier New" w:hAnsi="Courier New"/>
      </w:rPr>
    </w:lvl>
    <w:lvl w:ilvl="2">
      <w:start w:val="1"/>
      <w:numFmt w:val="bullet"/>
      <w:lvlText w:val=""/>
      <w:lvlJc w:val="left"/>
      <w:pPr>
        <w:tabs>
          <w:tab w:val="num" w:pos="0"/>
        </w:tabs>
        <w:ind w:left="2500" w:hanging="360"/>
      </w:pPr>
      <w:rPr>
        <w:rFonts w:ascii="Wingdings" w:hAnsi="Wingdings"/>
      </w:rPr>
    </w:lvl>
    <w:lvl w:ilvl="3">
      <w:start w:val="1"/>
      <w:numFmt w:val="bullet"/>
      <w:lvlText w:val=""/>
      <w:lvlJc w:val="left"/>
      <w:pPr>
        <w:tabs>
          <w:tab w:val="num" w:pos="0"/>
        </w:tabs>
        <w:ind w:left="3220" w:hanging="360"/>
      </w:pPr>
      <w:rPr>
        <w:rFonts w:ascii="Symbol" w:hAnsi="Symbol"/>
      </w:rPr>
    </w:lvl>
    <w:lvl w:ilvl="4">
      <w:start w:val="1"/>
      <w:numFmt w:val="bullet"/>
      <w:lvlText w:val="o"/>
      <w:lvlJc w:val="left"/>
      <w:pPr>
        <w:tabs>
          <w:tab w:val="num" w:pos="0"/>
        </w:tabs>
        <w:ind w:left="3940" w:hanging="360"/>
      </w:pPr>
      <w:rPr>
        <w:rFonts w:ascii="Courier New" w:hAnsi="Courier New"/>
      </w:rPr>
    </w:lvl>
    <w:lvl w:ilvl="5">
      <w:start w:val="1"/>
      <w:numFmt w:val="bullet"/>
      <w:lvlText w:val=""/>
      <w:lvlJc w:val="left"/>
      <w:pPr>
        <w:tabs>
          <w:tab w:val="num" w:pos="0"/>
        </w:tabs>
        <w:ind w:left="4660" w:hanging="360"/>
      </w:pPr>
      <w:rPr>
        <w:rFonts w:ascii="Wingdings" w:hAnsi="Wingdings"/>
      </w:rPr>
    </w:lvl>
    <w:lvl w:ilvl="6">
      <w:start w:val="1"/>
      <w:numFmt w:val="bullet"/>
      <w:lvlText w:val=""/>
      <w:lvlJc w:val="left"/>
      <w:pPr>
        <w:tabs>
          <w:tab w:val="num" w:pos="0"/>
        </w:tabs>
        <w:ind w:left="5380" w:hanging="360"/>
      </w:pPr>
      <w:rPr>
        <w:rFonts w:ascii="Symbol" w:hAnsi="Symbol"/>
      </w:rPr>
    </w:lvl>
    <w:lvl w:ilvl="7">
      <w:start w:val="1"/>
      <w:numFmt w:val="bullet"/>
      <w:lvlText w:val="o"/>
      <w:lvlJc w:val="left"/>
      <w:pPr>
        <w:tabs>
          <w:tab w:val="num" w:pos="0"/>
        </w:tabs>
        <w:ind w:left="6100" w:hanging="360"/>
      </w:pPr>
      <w:rPr>
        <w:rFonts w:ascii="Courier New" w:hAnsi="Courier New"/>
      </w:rPr>
    </w:lvl>
    <w:lvl w:ilvl="8">
      <w:start w:val="1"/>
      <w:numFmt w:val="bullet"/>
      <w:lvlText w:val=""/>
      <w:lvlJc w:val="left"/>
      <w:pPr>
        <w:tabs>
          <w:tab w:val="num" w:pos="0"/>
        </w:tabs>
        <w:ind w:left="6820" w:hanging="360"/>
      </w:pPr>
      <w:rPr>
        <w:rFonts w:ascii="Wingdings" w:hAnsi="Wingdings"/>
      </w:rPr>
    </w:lvl>
  </w:abstractNum>
  <w:abstractNum w:abstractNumId="16">
    <w:nsid w:val="00000011"/>
    <w:multiLevelType w:val="multilevel"/>
    <w:tmpl w:val="21FABF4A"/>
    <w:name w:val="WWNum20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710"/>
        </w:tabs>
        <w:ind w:left="1710" w:hanging="630"/>
      </w:pPr>
      <w:rPr>
        <w:rFonts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0000012"/>
    <w:multiLevelType w:val="multilevel"/>
    <w:tmpl w:val="00000012"/>
    <w:name w:val="WWNum2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8">
    <w:nsid w:val="00000013"/>
    <w:multiLevelType w:val="multilevel"/>
    <w:tmpl w:val="00000013"/>
    <w:name w:val="WWNum22"/>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86" w:hanging="360"/>
      </w:pPr>
      <w:rPr>
        <w:rFonts w:eastAsia="Calibri" w:cs="Tahoma"/>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4848" w:hanging="1440"/>
      </w:pPr>
      <w:rPr>
        <w:rFonts w:cs="Times New Roman"/>
      </w:rPr>
    </w:lvl>
  </w:abstractNum>
  <w:abstractNum w:abstractNumId="19">
    <w:nsid w:val="00000014"/>
    <w:multiLevelType w:val="multilevel"/>
    <w:tmpl w:val="00000014"/>
    <w:name w:val="WW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20">
    <w:nsid w:val="00000015"/>
    <w:multiLevelType w:val="multilevel"/>
    <w:tmpl w:val="00000015"/>
    <w:name w:val="WWNum29"/>
    <w:lvl w:ilvl="0">
      <w:start w:val="1"/>
      <w:numFmt w:val="lowerLetter"/>
      <w:lvlText w:val="%1)"/>
      <w:lvlJc w:val="left"/>
      <w:pPr>
        <w:tabs>
          <w:tab w:val="num" w:pos="720"/>
        </w:tabs>
        <w:ind w:left="720" w:hanging="360"/>
      </w:pPr>
      <w:rPr>
        <w:rFonts w:eastAsia="Times New Roman" w:cs="Times New Roman"/>
        <w:sz w:val="22"/>
        <w:szCs w:val="22"/>
      </w:r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21">
    <w:nsid w:val="00000016"/>
    <w:multiLevelType w:val="multilevel"/>
    <w:tmpl w:val="00000016"/>
    <w:name w:val="WWNum33"/>
    <w:lvl w:ilvl="0">
      <w:start w:val="1"/>
      <w:numFmt w:val="decimal"/>
      <w:lvlText w:val="%1)"/>
      <w:lvlJc w:val="left"/>
      <w:pPr>
        <w:tabs>
          <w:tab w:val="num" w:pos="720"/>
        </w:tabs>
        <w:ind w:left="720" w:hanging="360"/>
      </w:pPr>
      <w:rPr>
        <w:b w:val="0"/>
        <w:sz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nsid w:val="00000017"/>
    <w:multiLevelType w:val="multilevel"/>
    <w:tmpl w:val="00000017"/>
    <w:name w:val="WWNum43"/>
    <w:lvl w:ilvl="0">
      <w:start w:val="1"/>
      <w:numFmt w:val="decimal"/>
      <w:lvlText w:val="%1)"/>
      <w:lvlJc w:val="left"/>
      <w:pPr>
        <w:tabs>
          <w:tab w:val="num" w:pos="0"/>
        </w:tabs>
        <w:ind w:left="163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8"/>
    <w:multiLevelType w:val="multilevel"/>
    <w:tmpl w:val="00000018"/>
    <w:name w:val="WWNum47"/>
    <w:lvl w:ilvl="0">
      <w:start w:val="1"/>
      <w:numFmt w:val="decimal"/>
      <w:lvlText w:val="%1."/>
      <w:lvlJc w:val="left"/>
      <w:pPr>
        <w:tabs>
          <w:tab w:val="num" w:pos="720"/>
        </w:tabs>
        <w:ind w:left="720" w:hanging="360"/>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F"/>
    <w:multiLevelType w:val="multilevel"/>
    <w:tmpl w:val="0000001F"/>
    <w:name w:val="WW8Num31"/>
    <w:lvl w:ilvl="0">
      <w:start w:val="1"/>
      <w:numFmt w:val="decimal"/>
      <w:lvlText w:val="%1."/>
      <w:lvlJc w:val="left"/>
      <w:pPr>
        <w:tabs>
          <w:tab w:val="num" w:pos="0"/>
        </w:tabs>
        <w:ind w:left="360" w:hanging="360"/>
      </w:pPr>
      <w:rPr>
        <w:rFonts w:cs="Times New Roman"/>
        <w:sz w:val="22"/>
        <w:szCs w:val="22"/>
      </w:rPr>
    </w:lvl>
    <w:lvl w:ilvl="1">
      <w:start w:val="1"/>
      <w:numFmt w:val="decimal"/>
      <w:lvlText w:val="%1.%2."/>
      <w:lvlJc w:val="left"/>
      <w:pPr>
        <w:tabs>
          <w:tab w:val="num" w:pos="0"/>
        </w:tabs>
        <w:ind w:left="1283" w:hanging="432"/>
      </w:pPr>
      <w:rPr>
        <w:rFonts w:cs="Times New Roman"/>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027F7878"/>
    <w:multiLevelType w:val="hybridMultilevel"/>
    <w:tmpl w:val="77ACA7C8"/>
    <w:lvl w:ilvl="0" w:tplc="A36AAAE4">
      <w:start w:val="1"/>
      <w:numFmt w:val="decimal"/>
      <w:lvlText w:val="%1."/>
      <w:lvlJc w:val="left"/>
      <w:pPr>
        <w:ind w:left="720" w:hanging="360"/>
      </w:pPr>
      <w:rPr>
        <w:b w:val="0"/>
        <w:i w:val="0"/>
        <w:sz w:val="24"/>
        <w:szCs w:val="24"/>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A37BE9"/>
    <w:multiLevelType w:val="hybridMultilevel"/>
    <w:tmpl w:val="BABC33BE"/>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1C5106DD"/>
    <w:multiLevelType w:val="multilevel"/>
    <w:tmpl w:val="97AC1A8E"/>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eastAsia="Times New Roman" w:cs="Times New Roman"/>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eastAsia="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28">
    <w:nsid w:val="1E5B4F4B"/>
    <w:multiLevelType w:val="hybridMultilevel"/>
    <w:tmpl w:val="505E8734"/>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225A0EE1"/>
    <w:multiLevelType w:val="hybridMultilevel"/>
    <w:tmpl w:val="2062C0EE"/>
    <w:lvl w:ilvl="0" w:tplc="1FC41B52">
      <w:start w:val="1"/>
      <w:numFmt w:val="decimal"/>
      <w:lvlText w:val="%1."/>
      <w:lvlJc w:val="left"/>
      <w:pPr>
        <w:ind w:left="720" w:hanging="360"/>
      </w:pPr>
      <w:rPr>
        <w:b w:val="0"/>
      </w:rPr>
    </w:lvl>
    <w:lvl w:ilvl="1" w:tplc="3FAAC862">
      <w:start w:val="1"/>
      <w:numFmt w:val="decimal"/>
      <w:lvlText w:val="%2)"/>
      <w:lvlJc w:val="left"/>
      <w:pPr>
        <w:ind w:left="1440" w:hanging="360"/>
      </w:pPr>
      <w:rPr>
        <w:b w:val="0"/>
      </w:rPr>
    </w:lvl>
    <w:lvl w:ilvl="2" w:tplc="FBFEFDA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7816F7"/>
    <w:multiLevelType w:val="hybridMultilevel"/>
    <w:tmpl w:val="6AAA8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C0804"/>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4147D60"/>
    <w:multiLevelType w:val="hybridMultilevel"/>
    <w:tmpl w:val="A4F86C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C3082F"/>
    <w:multiLevelType w:val="multilevel"/>
    <w:tmpl w:val="6940565E"/>
    <w:lvl w:ilvl="0">
      <w:start w:val="1"/>
      <w:numFmt w:val="decimal"/>
      <w:lvlText w:val="%1)"/>
      <w:lvlJc w:val="left"/>
      <w:pPr>
        <w:tabs>
          <w:tab w:val="num" w:pos="-38"/>
        </w:tabs>
        <w:ind w:left="425" w:hanging="283"/>
      </w:pPr>
      <w:rPr>
        <w:b w:val="0"/>
        <w:i w:val="0"/>
        <w:strike w:val="0"/>
        <w:dstrike w:val="0"/>
        <w:sz w:val="22"/>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7B649EB"/>
    <w:multiLevelType w:val="hybridMultilevel"/>
    <w:tmpl w:val="CFDCBDFC"/>
    <w:lvl w:ilvl="0" w:tplc="15CEF1B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9E0C00"/>
    <w:multiLevelType w:val="hybridMultilevel"/>
    <w:tmpl w:val="2C38E4BA"/>
    <w:lvl w:ilvl="0" w:tplc="93B88C72">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6">
    <w:nsid w:val="50E65209"/>
    <w:multiLevelType w:val="multilevel"/>
    <w:tmpl w:val="B204E32E"/>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7831F9"/>
    <w:multiLevelType w:val="multilevel"/>
    <w:tmpl w:val="0420B1E2"/>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B9050B5"/>
    <w:multiLevelType w:val="multilevel"/>
    <w:tmpl w:val="93C42A7E"/>
    <w:name w:val="WWNum202"/>
    <w:lvl w:ilvl="0">
      <w:start w:val="1"/>
      <w:numFmt w:val="decimal"/>
      <w:lvlText w:val="%1."/>
      <w:lvlJc w:val="left"/>
      <w:pPr>
        <w:tabs>
          <w:tab w:val="num" w:pos="463"/>
        </w:tabs>
        <w:ind w:left="463" w:hanging="283"/>
      </w:pPr>
      <w:rPr>
        <w:rFonts w:cs="Times New Roman"/>
        <w:b w:val="0"/>
      </w:r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num w:numId="1">
    <w:abstractNumId w:val="0"/>
  </w:num>
  <w:num w:numId="2">
    <w:abstractNumId w:val="4"/>
  </w:num>
  <w:num w:numId="3">
    <w:abstractNumId w:val="5"/>
  </w:num>
  <w:num w:numId="4">
    <w:abstractNumId w:val="6"/>
  </w:num>
  <w:num w:numId="5">
    <w:abstractNumId w:val="9"/>
  </w:num>
  <w:num w:numId="6">
    <w:abstractNumId w:val="10"/>
  </w:num>
  <w:num w:numId="7">
    <w:abstractNumId w:val="13"/>
  </w:num>
  <w:num w:numId="8">
    <w:abstractNumId w:val="14"/>
  </w:num>
  <w:num w:numId="9">
    <w:abstractNumId w:val="15"/>
  </w:num>
  <w:num w:numId="10">
    <w:abstractNumId w:val="17"/>
  </w:num>
  <w:num w:numId="11">
    <w:abstractNumId w:val="19"/>
  </w:num>
  <w:num w:numId="12">
    <w:abstractNumId w:val="22"/>
  </w:num>
  <w:num w:numId="13">
    <w:abstractNumId w:val="23"/>
  </w:num>
  <w:num w:numId="14">
    <w:abstractNumId w:val="38"/>
  </w:num>
  <w:num w:numId="15">
    <w:abstractNumId w:val="25"/>
  </w:num>
  <w:num w:numId="16">
    <w:abstractNumId w:val="36"/>
  </w:num>
  <w:num w:numId="17">
    <w:abstractNumId w:val="33"/>
  </w:num>
  <w:num w:numId="18">
    <w:abstractNumId w:val="27"/>
  </w:num>
  <w:num w:numId="19">
    <w:abstractNumId w:val="29"/>
  </w:num>
  <w:num w:numId="20">
    <w:abstractNumId w:val="31"/>
  </w:num>
  <w:num w:numId="21">
    <w:abstractNumId w:val="30"/>
  </w:num>
  <w:num w:numId="22">
    <w:abstractNumId w:val="35"/>
  </w:num>
  <w:num w:numId="23">
    <w:abstractNumId w:val="26"/>
  </w:num>
  <w:num w:numId="24">
    <w:abstractNumId w:val="28"/>
  </w:num>
  <w:num w:numId="25">
    <w:abstractNumId w:val="32"/>
  </w:num>
  <w:num w:numId="26">
    <w:abstractNumId w:val="37"/>
  </w:num>
  <w:num w:numId="27">
    <w:abstractNumId w:val="3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giusz Foltynowicz">
    <w15:presenceInfo w15:providerId="AD" w15:userId="S-1-5-21-3223508735-1528414286-961808250-30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5321E4"/>
    <w:rsid w:val="00056F88"/>
    <w:rsid w:val="00071158"/>
    <w:rsid w:val="000772F7"/>
    <w:rsid w:val="00082D71"/>
    <w:rsid w:val="00084334"/>
    <w:rsid w:val="000949CD"/>
    <w:rsid w:val="0009630C"/>
    <w:rsid w:val="000A49D8"/>
    <w:rsid w:val="000C2DAB"/>
    <w:rsid w:val="000D4D7E"/>
    <w:rsid w:val="000D612D"/>
    <w:rsid w:val="000E2366"/>
    <w:rsid w:val="000E5C2E"/>
    <w:rsid w:val="000E67FD"/>
    <w:rsid w:val="000E75A3"/>
    <w:rsid w:val="000F0E1A"/>
    <w:rsid w:val="00124383"/>
    <w:rsid w:val="001317F7"/>
    <w:rsid w:val="00133F11"/>
    <w:rsid w:val="00140575"/>
    <w:rsid w:val="001853DF"/>
    <w:rsid w:val="00185EDF"/>
    <w:rsid w:val="001A518A"/>
    <w:rsid w:val="001A6674"/>
    <w:rsid w:val="001C2493"/>
    <w:rsid w:val="001C5B31"/>
    <w:rsid w:val="001D1092"/>
    <w:rsid w:val="001E375E"/>
    <w:rsid w:val="001E6266"/>
    <w:rsid w:val="001F7200"/>
    <w:rsid w:val="00200B4C"/>
    <w:rsid w:val="002102F0"/>
    <w:rsid w:val="00214595"/>
    <w:rsid w:val="00214B30"/>
    <w:rsid w:val="00217905"/>
    <w:rsid w:val="00220727"/>
    <w:rsid w:val="002310D7"/>
    <w:rsid w:val="00233B99"/>
    <w:rsid w:val="00236428"/>
    <w:rsid w:val="00240DBE"/>
    <w:rsid w:val="00241BB5"/>
    <w:rsid w:val="00245DA0"/>
    <w:rsid w:val="00247F39"/>
    <w:rsid w:val="002602CF"/>
    <w:rsid w:val="00267387"/>
    <w:rsid w:val="002727DF"/>
    <w:rsid w:val="002820FF"/>
    <w:rsid w:val="00283F79"/>
    <w:rsid w:val="002862A3"/>
    <w:rsid w:val="00292E9B"/>
    <w:rsid w:val="002A4EA5"/>
    <w:rsid w:val="002A4EF1"/>
    <w:rsid w:val="002B1CDB"/>
    <w:rsid w:val="002B475B"/>
    <w:rsid w:val="002D3B5D"/>
    <w:rsid w:val="002E031E"/>
    <w:rsid w:val="002E5CDE"/>
    <w:rsid w:val="00314681"/>
    <w:rsid w:val="00333BF0"/>
    <w:rsid w:val="00344077"/>
    <w:rsid w:val="00345F82"/>
    <w:rsid w:val="003473DC"/>
    <w:rsid w:val="0035476D"/>
    <w:rsid w:val="00357724"/>
    <w:rsid w:val="003629FA"/>
    <w:rsid w:val="00385B27"/>
    <w:rsid w:val="00390D26"/>
    <w:rsid w:val="00391C49"/>
    <w:rsid w:val="003A67B5"/>
    <w:rsid w:val="003A7FFC"/>
    <w:rsid w:val="003B3A36"/>
    <w:rsid w:val="003B6127"/>
    <w:rsid w:val="003C080E"/>
    <w:rsid w:val="003D392C"/>
    <w:rsid w:val="003D65E9"/>
    <w:rsid w:val="003E11F2"/>
    <w:rsid w:val="003E4F57"/>
    <w:rsid w:val="003F6114"/>
    <w:rsid w:val="003F6668"/>
    <w:rsid w:val="00405C81"/>
    <w:rsid w:val="00406997"/>
    <w:rsid w:val="00423A56"/>
    <w:rsid w:val="0043206E"/>
    <w:rsid w:val="00436C53"/>
    <w:rsid w:val="004374DF"/>
    <w:rsid w:val="004403E1"/>
    <w:rsid w:val="00443ACD"/>
    <w:rsid w:val="00445662"/>
    <w:rsid w:val="004533C3"/>
    <w:rsid w:val="00490C06"/>
    <w:rsid w:val="00493B17"/>
    <w:rsid w:val="00495F27"/>
    <w:rsid w:val="004A3375"/>
    <w:rsid w:val="004A4ABE"/>
    <w:rsid w:val="004B1879"/>
    <w:rsid w:val="004B3991"/>
    <w:rsid w:val="004B4C88"/>
    <w:rsid w:val="004B5BD6"/>
    <w:rsid w:val="004B7332"/>
    <w:rsid w:val="004B7CF1"/>
    <w:rsid w:val="004D1715"/>
    <w:rsid w:val="004D5723"/>
    <w:rsid w:val="004D646B"/>
    <w:rsid w:val="004E2571"/>
    <w:rsid w:val="004E4BDF"/>
    <w:rsid w:val="004F431B"/>
    <w:rsid w:val="004F5D70"/>
    <w:rsid w:val="00502A37"/>
    <w:rsid w:val="00502B82"/>
    <w:rsid w:val="005134E3"/>
    <w:rsid w:val="00517D69"/>
    <w:rsid w:val="005210BD"/>
    <w:rsid w:val="0052205D"/>
    <w:rsid w:val="005321E4"/>
    <w:rsid w:val="0054079C"/>
    <w:rsid w:val="00544F00"/>
    <w:rsid w:val="00552948"/>
    <w:rsid w:val="00552D24"/>
    <w:rsid w:val="005547AE"/>
    <w:rsid w:val="00561455"/>
    <w:rsid w:val="00564625"/>
    <w:rsid w:val="00564951"/>
    <w:rsid w:val="00565724"/>
    <w:rsid w:val="0057252A"/>
    <w:rsid w:val="005740FC"/>
    <w:rsid w:val="00593850"/>
    <w:rsid w:val="00593CE1"/>
    <w:rsid w:val="00593FC4"/>
    <w:rsid w:val="00596D1C"/>
    <w:rsid w:val="00596F74"/>
    <w:rsid w:val="005A0876"/>
    <w:rsid w:val="005A33FE"/>
    <w:rsid w:val="005A691F"/>
    <w:rsid w:val="005A79E0"/>
    <w:rsid w:val="005C5FF7"/>
    <w:rsid w:val="005C6F05"/>
    <w:rsid w:val="005D6D8B"/>
    <w:rsid w:val="005D7A56"/>
    <w:rsid w:val="005E210D"/>
    <w:rsid w:val="005E4BCE"/>
    <w:rsid w:val="005E50E7"/>
    <w:rsid w:val="006003C8"/>
    <w:rsid w:val="00611945"/>
    <w:rsid w:val="00630DDB"/>
    <w:rsid w:val="006321F8"/>
    <w:rsid w:val="00641155"/>
    <w:rsid w:val="00641C50"/>
    <w:rsid w:val="006425DE"/>
    <w:rsid w:val="00653542"/>
    <w:rsid w:val="00663706"/>
    <w:rsid w:val="006674A1"/>
    <w:rsid w:val="00670648"/>
    <w:rsid w:val="00672642"/>
    <w:rsid w:val="00676640"/>
    <w:rsid w:val="00692E85"/>
    <w:rsid w:val="006969A4"/>
    <w:rsid w:val="006A2467"/>
    <w:rsid w:val="006B0063"/>
    <w:rsid w:val="006B0407"/>
    <w:rsid w:val="006B7BAA"/>
    <w:rsid w:val="006C6916"/>
    <w:rsid w:val="006D41C1"/>
    <w:rsid w:val="006E4FE2"/>
    <w:rsid w:val="006F1B2B"/>
    <w:rsid w:val="00700AAD"/>
    <w:rsid w:val="00712B34"/>
    <w:rsid w:val="00716D2D"/>
    <w:rsid w:val="0071706A"/>
    <w:rsid w:val="00727FA2"/>
    <w:rsid w:val="0073236E"/>
    <w:rsid w:val="007323E7"/>
    <w:rsid w:val="0073367B"/>
    <w:rsid w:val="00734E97"/>
    <w:rsid w:val="00735E29"/>
    <w:rsid w:val="00752ED8"/>
    <w:rsid w:val="007563B8"/>
    <w:rsid w:val="00770F37"/>
    <w:rsid w:val="00774331"/>
    <w:rsid w:val="007744A7"/>
    <w:rsid w:val="007762BB"/>
    <w:rsid w:val="007969AF"/>
    <w:rsid w:val="00796A8E"/>
    <w:rsid w:val="00797A7D"/>
    <w:rsid w:val="007A6546"/>
    <w:rsid w:val="007B0F63"/>
    <w:rsid w:val="007B46F9"/>
    <w:rsid w:val="007B5EC0"/>
    <w:rsid w:val="007C68FA"/>
    <w:rsid w:val="007C7412"/>
    <w:rsid w:val="007D227E"/>
    <w:rsid w:val="007E0FAA"/>
    <w:rsid w:val="00803C5C"/>
    <w:rsid w:val="00807939"/>
    <w:rsid w:val="00813F01"/>
    <w:rsid w:val="00817F45"/>
    <w:rsid w:val="008219EA"/>
    <w:rsid w:val="00830412"/>
    <w:rsid w:val="008341AF"/>
    <w:rsid w:val="00846E2A"/>
    <w:rsid w:val="0087160D"/>
    <w:rsid w:val="0087776B"/>
    <w:rsid w:val="00881D5C"/>
    <w:rsid w:val="0088211B"/>
    <w:rsid w:val="008A034C"/>
    <w:rsid w:val="008A3239"/>
    <w:rsid w:val="008B57F6"/>
    <w:rsid w:val="008B756C"/>
    <w:rsid w:val="008C6687"/>
    <w:rsid w:val="008C6B65"/>
    <w:rsid w:val="008D0DE5"/>
    <w:rsid w:val="008D2842"/>
    <w:rsid w:val="008D47ED"/>
    <w:rsid w:val="008E2864"/>
    <w:rsid w:val="008E5A66"/>
    <w:rsid w:val="008F2E0E"/>
    <w:rsid w:val="008F6BBF"/>
    <w:rsid w:val="009003E6"/>
    <w:rsid w:val="00912F5C"/>
    <w:rsid w:val="009173F8"/>
    <w:rsid w:val="00926889"/>
    <w:rsid w:val="009476CF"/>
    <w:rsid w:val="00951667"/>
    <w:rsid w:val="009668F3"/>
    <w:rsid w:val="009761FB"/>
    <w:rsid w:val="00981365"/>
    <w:rsid w:val="00982AB2"/>
    <w:rsid w:val="009A0DF5"/>
    <w:rsid w:val="009A54C6"/>
    <w:rsid w:val="009A6329"/>
    <w:rsid w:val="009D28AC"/>
    <w:rsid w:val="009D7187"/>
    <w:rsid w:val="009D7475"/>
    <w:rsid w:val="009E2D55"/>
    <w:rsid w:val="009E6D64"/>
    <w:rsid w:val="009F0E02"/>
    <w:rsid w:val="009F14CD"/>
    <w:rsid w:val="009F3449"/>
    <w:rsid w:val="00A051BF"/>
    <w:rsid w:val="00A07EAD"/>
    <w:rsid w:val="00A14797"/>
    <w:rsid w:val="00A211EE"/>
    <w:rsid w:val="00A35331"/>
    <w:rsid w:val="00A57D2C"/>
    <w:rsid w:val="00A61BDE"/>
    <w:rsid w:val="00A71B8B"/>
    <w:rsid w:val="00A84069"/>
    <w:rsid w:val="00A8649D"/>
    <w:rsid w:val="00AB0610"/>
    <w:rsid w:val="00AC2B6E"/>
    <w:rsid w:val="00AC714A"/>
    <w:rsid w:val="00AD2E01"/>
    <w:rsid w:val="00AE1E5C"/>
    <w:rsid w:val="00AF095B"/>
    <w:rsid w:val="00AF2BE9"/>
    <w:rsid w:val="00AF3A41"/>
    <w:rsid w:val="00B0598E"/>
    <w:rsid w:val="00B11935"/>
    <w:rsid w:val="00B23800"/>
    <w:rsid w:val="00B25925"/>
    <w:rsid w:val="00B31367"/>
    <w:rsid w:val="00B316E4"/>
    <w:rsid w:val="00B41E27"/>
    <w:rsid w:val="00B442E4"/>
    <w:rsid w:val="00B45957"/>
    <w:rsid w:val="00B504B3"/>
    <w:rsid w:val="00B52646"/>
    <w:rsid w:val="00B60337"/>
    <w:rsid w:val="00B733DF"/>
    <w:rsid w:val="00B73A76"/>
    <w:rsid w:val="00B75B9D"/>
    <w:rsid w:val="00B81B7E"/>
    <w:rsid w:val="00B81F96"/>
    <w:rsid w:val="00B83C4E"/>
    <w:rsid w:val="00B84A66"/>
    <w:rsid w:val="00B93B26"/>
    <w:rsid w:val="00BA387A"/>
    <w:rsid w:val="00BB4A93"/>
    <w:rsid w:val="00BC2143"/>
    <w:rsid w:val="00BC4531"/>
    <w:rsid w:val="00BC6E22"/>
    <w:rsid w:val="00BC739F"/>
    <w:rsid w:val="00BE1A99"/>
    <w:rsid w:val="00BE2619"/>
    <w:rsid w:val="00BF2A5E"/>
    <w:rsid w:val="00BF4276"/>
    <w:rsid w:val="00BF49FE"/>
    <w:rsid w:val="00C003B3"/>
    <w:rsid w:val="00C07236"/>
    <w:rsid w:val="00C07EFC"/>
    <w:rsid w:val="00C10628"/>
    <w:rsid w:val="00C10A34"/>
    <w:rsid w:val="00C151C3"/>
    <w:rsid w:val="00C1691D"/>
    <w:rsid w:val="00C25D5E"/>
    <w:rsid w:val="00C33007"/>
    <w:rsid w:val="00C422D8"/>
    <w:rsid w:val="00C472E4"/>
    <w:rsid w:val="00C512FF"/>
    <w:rsid w:val="00C670D7"/>
    <w:rsid w:val="00C76A13"/>
    <w:rsid w:val="00C868F6"/>
    <w:rsid w:val="00CA07D5"/>
    <w:rsid w:val="00CA501C"/>
    <w:rsid w:val="00CC177B"/>
    <w:rsid w:val="00CC1BD2"/>
    <w:rsid w:val="00CD15A5"/>
    <w:rsid w:val="00CD3B30"/>
    <w:rsid w:val="00CD7141"/>
    <w:rsid w:val="00CE2251"/>
    <w:rsid w:val="00CE7BC1"/>
    <w:rsid w:val="00CF0ABF"/>
    <w:rsid w:val="00CF1998"/>
    <w:rsid w:val="00CF2CED"/>
    <w:rsid w:val="00D04538"/>
    <w:rsid w:val="00D14F73"/>
    <w:rsid w:val="00D24B93"/>
    <w:rsid w:val="00D326F8"/>
    <w:rsid w:val="00D3614D"/>
    <w:rsid w:val="00D378C4"/>
    <w:rsid w:val="00D43780"/>
    <w:rsid w:val="00D45401"/>
    <w:rsid w:val="00D47BFD"/>
    <w:rsid w:val="00D60368"/>
    <w:rsid w:val="00D654F9"/>
    <w:rsid w:val="00D709A3"/>
    <w:rsid w:val="00D713DA"/>
    <w:rsid w:val="00D934A8"/>
    <w:rsid w:val="00D97212"/>
    <w:rsid w:val="00DA4F89"/>
    <w:rsid w:val="00DA5B22"/>
    <w:rsid w:val="00DB7515"/>
    <w:rsid w:val="00DC2B4A"/>
    <w:rsid w:val="00DE1336"/>
    <w:rsid w:val="00DE568C"/>
    <w:rsid w:val="00DF4935"/>
    <w:rsid w:val="00E036A1"/>
    <w:rsid w:val="00E06874"/>
    <w:rsid w:val="00E10F86"/>
    <w:rsid w:val="00E12B66"/>
    <w:rsid w:val="00E1755B"/>
    <w:rsid w:val="00E252C2"/>
    <w:rsid w:val="00E34326"/>
    <w:rsid w:val="00E41820"/>
    <w:rsid w:val="00E47BD4"/>
    <w:rsid w:val="00E528D0"/>
    <w:rsid w:val="00E53A5E"/>
    <w:rsid w:val="00E549F3"/>
    <w:rsid w:val="00E61BBA"/>
    <w:rsid w:val="00E718ED"/>
    <w:rsid w:val="00E71E05"/>
    <w:rsid w:val="00E9534C"/>
    <w:rsid w:val="00EA4BD5"/>
    <w:rsid w:val="00EB6E84"/>
    <w:rsid w:val="00EC2A2D"/>
    <w:rsid w:val="00EC470A"/>
    <w:rsid w:val="00EC7EDC"/>
    <w:rsid w:val="00ED1305"/>
    <w:rsid w:val="00ED1711"/>
    <w:rsid w:val="00ED5C15"/>
    <w:rsid w:val="00EE18D1"/>
    <w:rsid w:val="00EE30BA"/>
    <w:rsid w:val="00EE3179"/>
    <w:rsid w:val="00EF28DF"/>
    <w:rsid w:val="00EF4001"/>
    <w:rsid w:val="00EF74F5"/>
    <w:rsid w:val="00F03766"/>
    <w:rsid w:val="00F04755"/>
    <w:rsid w:val="00F10660"/>
    <w:rsid w:val="00F11EF1"/>
    <w:rsid w:val="00F15C99"/>
    <w:rsid w:val="00F25676"/>
    <w:rsid w:val="00F25F2E"/>
    <w:rsid w:val="00F459DC"/>
    <w:rsid w:val="00F51BE0"/>
    <w:rsid w:val="00F60443"/>
    <w:rsid w:val="00F867CC"/>
    <w:rsid w:val="00F873F7"/>
    <w:rsid w:val="00FC2488"/>
    <w:rsid w:val="00FF09A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0AAD"/>
    <w:pPr>
      <w:widowControl w:val="0"/>
      <w:suppressAutoHyphens/>
    </w:pPr>
    <w:rPr>
      <w:rFonts w:eastAsia="Calibri" w:cs="Tahoma"/>
      <w:sz w:val="24"/>
      <w:szCs w:val="24"/>
      <w:lang w:eastAsia="ar-SA"/>
    </w:rPr>
  </w:style>
  <w:style w:type="paragraph" w:styleId="Nagwek1">
    <w:name w:val="heading 1"/>
    <w:basedOn w:val="Normalny"/>
    <w:next w:val="Tekstpodstawowy"/>
    <w:qFormat/>
    <w:rsid w:val="00700AAD"/>
    <w:pPr>
      <w:keepNext/>
      <w:tabs>
        <w:tab w:val="left" w:pos="432"/>
        <w:tab w:val="center" w:pos="4818"/>
        <w:tab w:val="left" w:pos="7620"/>
      </w:tabs>
      <w:ind w:left="432" w:hanging="432"/>
      <w:outlineLvl w:val="0"/>
    </w:pPr>
    <w:rPr>
      <w:rFonts w:cs="Arial"/>
      <w:b/>
      <w:bCs/>
      <w:u w:val="single"/>
    </w:rPr>
  </w:style>
  <w:style w:type="paragraph" w:styleId="Nagwek2">
    <w:name w:val="heading 2"/>
    <w:basedOn w:val="Normalny"/>
    <w:next w:val="Tekstpodstawowy"/>
    <w:qFormat/>
    <w:rsid w:val="00700AAD"/>
    <w:pPr>
      <w:keepNext/>
      <w:tabs>
        <w:tab w:val="left" w:pos="576"/>
      </w:tabs>
      <w:ind w:left="576" w:hanging="576"/>
      <w:jc w:val="both"/>
      <w:outlineLvl w:val="1"/>
    </w:pPr>
    <w:rPr>
      <w:u w:val="single"/>
      <w:lang w:val="de-DE"/>
    </w:rPr>
  </w:style>
  <w:style w:type="paragraph" w:styleId="Nagwek3">
    <w:name w:val="heading 3"/>
    <w:basedOn w:val="Normalny"/>
    <w:next w:val="Tekstpodstawowy"/>
    <w:qFormat/>
    <w:rsid w:val="00700AAD"/>
    <w:pPr>
      <w:keepNext/>
      <w:tabs>
        <w:tab w:val="left" w:pos="720"/>
      </w:tabs>
      <w:ind w:left="720" w:hanging="720"/>
      <w:jc w:val="center"/>
      <w:outlineLvl w:val="2"/>
    </w:pPr>
    <w:rPr>
      <w:b/>
      <w:bCs/>
    </w:rPr>
  </w:style>
  <w:style w:type="paragraph" w:styleId="Nagwek4">
    <w:name w:val="heading 4"/>
    <w:basedOn w:val="Normalny"/>
    <w:next w:val="Tekstpodstawowy"/>
    <w:qFormat/>
    <w:rsid w:val="00700AAD"/>
    <w:pPr>
      <w:keepNext/>
      <w:tabs>
        <w:tab w:val="left" w:pos="864"/>
      </w:tabs>
      <w:ind w:left="864" w:hanging="864"/>
      <w:outlineLvl w:val="3"/>
    </w:pPr>
    <w:rPr>
      <w:rFonts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00AAD"/>
  </w:style>
  <w:style w:type="character" w:customStyle="1" w:styleId="Domylnaczcionkaakapitu10">
    <w:name w:val="Domyślna czcionka akapitu1"/>
    <w:rsid w:val="00700AAD"/>
  </w:style>
  <w:style w:type="character" w:customStyle="1" w:styleId="Heading1Char">
    <w:name w:val="Heading 1 Char"/>
    <w:rsid w:val="00700AAD"/>
    <w:rPr>
      <w:rFonts w:ascii="Times New Roman" w:eastAsia="Times New Roman" w:hAnsi="Times New Roman" w:cs="Arial"/>
      <w:b/>
      <w:bCs/>
      <w:sz w:val="24"/>
      <w:szCs w:val="24"/>
      <w:u w:val="single"/>
    </w:rPr>
  </w:style>
  <w:style w:type="character" w:customStyle="1" w:styleId="Heading2Char">
    <w:name w:val="Heading 2 Char"/>
    <w:rsid w:val="00700AAD"/>
    <w:rPr>
      <w:rFonts w:ascii="Times New Roman" w:eastAsia="Times New Roman" w:hAnsi="Times New Roman" w:cs="Tahoma"/>
      <w:sz w:val="24"/>
      <w:szCs w:val="24"/>
      <w:u w:val="single"/>
      <w:lang w:val="de-DE"/>
    </w:rPr>
  </w:style>
  <w:style w:type="character" w:customStyle="1" w:styleId="Heading3Char">
    <w:name w:val="Heading 3 Char"/>
    <w:rsid w:val="00700AAD"/>
    <w:rPr>
      <w:rFonts w:ascii="Times New Roman" w:eastAsia="Times New Roman" w:hAnsi="Times New Roman" w:cs="Tahoma"/>
      <w:b/>
      <w:bCs/>
      <w:sz w:val="24"/>
      <w:szCs w:val="24"/>
    </w:rPr>
  </w:style>
  <w:style w:type="character" w:customStyle="1" w:styleId="Heading4Char">
    <w:name w:val="Heading 4 Char"/>
    <w:rsid w:val="00700AAD"/>
    <w:rPr>
      <w:rFonts w:ascii="Times New Roman" w:eastAsia="Times New Roman" w:hAnsi="Times New Roman" w:cs="Times New Roman"/>
      <w:b/>
      <w:bCs/>
      <w:sz w:val="24"/>
      <w:szCs w:val="24"/>
    </w:rPr>
  </w:style>
  <w:style w:type="character" w:styleId="Hipercze">
    <w:name w:val="Hyperlink"/>
    <w:rsid w:val="00700AAD"/>
    <w:rPr>
      <w:rFonts w:cs="Times New Roman"/>
      <w:color w:val="000080"/>
      <w:u w:val="single"/>
    </w:rPr>
  </w:style>
  <w:style w:type="character" w:customStyle="1" w:styleId="TitleChar">
    <w:name w:val="Title Char"/>
    <w:rsid w:val="00700AAD"/>
    <w:rPr>
      <w:rFonts w:ascii="Arial" w:eastAsia="Times New Roman" w:hAnsi="Arial" w:cs="Tahoma"/>
      <w:b/>
      <w:bCs/>
      <w:sz w:val="24"/>
      <w:szCs w:val="24"/>
    </w:rPr>
  </w:style>
  <w:style w:type="character" w:customStyle="1" w:styleId="SubtitleChar">
    <w:name w:val="Subtitle Char"/>
    <w:rsid w:val="00700AAD"/>
    <w:rPr>
      <w:rFonts w:ascii="Arial" w:eastAsia="Times New Roman" w:hAnsi="Arial" w:cs="Tahoma"/>
      <w:i/>
      <w:iCs/>
      <w:sz w:val="28"/>
      <w:szCs w:val="28"/>
    </w:rPr>
  </w:style>
  <w:style w:type="character" w:customStyle="1" w:styleId="BodyTextChar">
    <w:name w:val="Body Text Char"/>
    <w:rsid w:val="00700AAD"/>
    <w:rPr>
      <w:rFonts w:ascii="Times New Roman" w:eastAsia="Times New Roman" w:hAnsi="Times New Roman" w:cs="Tahoma"/>
      <w:sz w:val="24"/>
      <w:szCs w:val="24"/>
    </w:rPr>
  </w:style>
  <w:style w:type="character" w:customStyle="1" w:styleId="HeaderChar">
    <w:name w:val="Header Char"/>
    <w:rsid w:val="00700AAD"/>
    <w:rPr>
      <w:rFonts w:ascii="Times New Roman" w:eastAsia="Times New Roman" w:hAnsi="Times New Roman" w:cs="Tahoma"/>
      <w:sz w:val="24"/>
      <w:szCs w:val="24"/>
    </w:rPr>
  </w:style>
  <w:style w:type="character" w:customStyle="1" w:styleId="Numerstrony1">
    <w:name w:val="Numer strony1"/>
    <w:rsid w:val="00700AAD"/>
    <w:rPr>
      <w:rFonts w:cs="Times New Roman"/>
    </w:rPr>
  </w:style>
  <w:style w:type="character" w:customStyle="1" w:styleId="FooterChar">
    <w:name w:val="Footer Char"/>
    <w:rsid w:val="00700AAD"/>
    <w:rPr>
      <w:rFonts w:ascii="Times New Roman" w:eastAsia="Times New Roman" w:hAnsi="Times New Roman" w:cs="Tahoma"/>
      <w:sz w:val="24"/>
      <w:szCs w:val="24"/>
    </w:rPr>
  </w:style>
  <w:style w:type="character" w:styleId="Pogrubienie">
    <w:name w:val="Strong"/>
    <w:qFormat/>
    <w:rsid w:val="00700AAD"/>
    <w:rPr>
      <w:rFonts w:cs="Times New Roman"/>
      <w:b/>
      <w:bCs/>
    </w:rPr>
  </w:style>
  <w:style w:type="character" w:customStyle="1" w:styleId="BodyText2Char">
    <w:name w:val="Body Text 2 Char"/>
    <w:rsid w:val="00700AAD"/>
    <w:rPr>
      <w:rFonts w:ascii="Times New Roman" w:eastAsia="Times New Roman" w:hAnsi="Times New Roman" w:cs="Arial"/>
      <w:b/>
      <w:bCs/>
      <w:sz w:val="24"/>
      <w:szCs w:val="24"/>
    </w:rPr>
  </w:style>
  <w:style w:type="character" w:customStyle="1" w:styleId="BodyTextIndentChar">
    <w:name w:val="Body Text Indent Char"/>
    <w:rsid w:val="00700AAD"/>
    <w:rPr>
      <w:rFonts w:ascii="Times New Roman" w:eastAsia="Times New Roman" w:hAnsi="Times New Roman" w:cs="Times New Roman"/>
      <w:sz w:val="24"/>
      <w:szCs w:val="24"/>
    </w:rPr>
  </w:style>
  <w:style w:type="character" w:customStyle="1" w:styleId="BodyText3Char">
    <w:name w:val="Body Text 3 Char"/>
    <w:rsid w:val="00700AAD"/>
    <w:rPr>
      <w:rFonts w:ascii="Times New Roman" w:eastAsia="Times New Roman" w:hAnsi="Times New Roman" w:cs="Times New Roman"/>
      <w:b/>
      <w:bCs/>
      <w:sz w:val="24"/>
      <w:szCs w:val="24"/>
    </w:rPr>
  </w:style>
  <w:style w:type="character" w:customStyle="1" w:styleId="BodyTextIndent2Char">
    <w:name w:val="Body Text Indent 2 Char"/>
    <w:rsid w:val="00700AAD"/>
    <w:rPr>
      <w:rFonts w:ascii="Times New Roman" w:eastAsia="Times New Roman" w:hAnsi="Times New Roman" w:cs="Times New Roman"/>
      <w:b/>
      <w:bCs/>
      <w:sz w:val="24"/>
      <w:szCs w:val="24"/>
    </w:rPr>
  </w:style>
  <w:style w:type="character" w:customStyle="1" w:styleId="BalloonTextChar">
    <w:name w:val="Balloon Text Char"/>
    <w:rsid w:val="00700AAD"/>
    <w:rPr>
      <w:rFonts w:ascii="Tahoma" w:eastAsia="Times New Roman" w:hAnsi="Tahoma" w:cs="Tahoma"/>
      <w:sz w:val="16"/>
      <w:szCs w:val="16"/>
    </w:rPr>
  </w:style>
  <w:style w:type="character" w:customStyle="1" w:styleId="text2bold">
    <w:name w:val="text2 bold"/>
    <w:rsid w:val="00700AAD"/>
    <w:rPr>
      <w:rFonts w:cs="Times New Roman"/>
    </w:rPr>
  </w:style>
  <w:style w:type="character" w:customStyle="1" w:styleId="text2">
    <w:name w:val="text2"/>
    <w:rsid w:val="00700AAD"/>
    <w:rPr>
      <w:rFonts w:cs="Times New Roman"/>
    </w:rPr>
  </w:style>
  <w:style w:type="character" w:customStyle="1" w:styleId="BodyTextIndent3Char">
    <w:name w:val="Body Text Indent 3 Char"/>
    <w:rsid w:val="00700AAD"/>
    <w:rPr>
      <w:rFonts w:ascii="Times New Roman" w:eastAsia="Times New Roman" w:hAnsi="Times New Roman" w:cs="Times New Roman"/>
      <w:sz w:val="16"/>
      <w:szCs w:val="16"/>
    </w:rPr>
  </w:style>
  <w:style w:type="character" w:customStyle="1" w:styleId="Odwoaniedokomentarza1">
    <w:name w:val="Odwołanie do komentarza1"/>
    <w:rsid w:val="00700AAD"/>
    <w:rPr>
      <w:rFonts w:cs="Times New Roman"/>
      <w:sz w:val="16"/>
      <w:szCs w:val="16"/>
    </w:rPr>
  </w:style>
  <w:style w:type="character" w:customStyle="1" w:styleId="CommentTextChar">
    <w:name w:val="Comment Text Char"/>
    <w:rsid w:val="00700AAD"/>
    <w:rPr>
      <w:rFonts w:ascii="Times New Roman" w:eastAsia="Times New Roman" w:hAnsi="Times New Roman" w:cs="Tahoma"/>
      <w:sz w:val="20"/>
      <w:szCs w:val="20"/>
    </w:rPr>
  </w:style>
  <w:style w:type="character" w:customStyle="1" w:styleId="CommentSubjectChar">
    <w:name w:val="Comment Subject Char"/>
    <w:rsid w:val="00700AAD"/>
    <w:rPr>
      <w:rFonts w:ascii="Times New Roman" w:eastAsia="Times New Roman" w:hAnsi="Times New Roman" w:cs="Tahoma"/>
      <w:b/>
      <w:bCs/>
      <w:sz w:val="20"/>
      <w:szCs w:val="20"/>
    </w:rPr>
  </w:style>
  <w:style w:type="character" w:customStyle="1" w:styleId="FootnoteTextChar">
    <w:name w:val="Footnote Text Char"/>
    <w:rsid w:val="00700AAD"/>
    <w:rPr>
      <w:rFonts w:ascii="Times New Roman" w:eastAsia="Times New Roman" w:hAnsi="Times New Roman" w:cs="Tahoma"/>
      <w:sz w:val="20"/>
      <w:szCs w:val="20"/>
    </w:rPr>
  </w:style>
  <w:style w:type="character" w:customStyle="1" w:styleId="Odwoanieprzypisudolnego1">
    <w:name w:val="Odwołanie przypisu dolnego1"/>
    <w:rsid w:val="00700AAD"/>
    <w:rPr>
      <w:rFonts w:cs="Times New Roman"/>
      <w:vertAlign w:val="superscript"/>
    </w:rPr>
  </w:style>
  <w:style w:type="character" w:customStyle="1" w:styleId="txt-new">
    <w:name w:val="txt-new"/>
    <w:rsid w:val="00700AAD"/>
    <w:rPr>
      <w:rFonts w:cs="Times New Roman"/>
    </w:rPr>
  </w:style>
  <w:style w:type="character" w:customStyle="1" w:styleId="ListParagraphChar">
    <w:name w:val="List Paragraph Char"/>
    <w:rsid w:val="00700AAD"/>
    <w:rPr>
      <w:rFonts w:ascii="Times New Roman" w:eastAsia="Times New Roman" w:hAnsi="Times New Roman" w:cs="Times New Roman"/>
      <w:sz w:val="24"/>
    </w:rPr>
  </w:style>
  <w:style w:type="character" w:customStyle="1" w:styleId="EndnoteTextChar">
    <w:name w:val="Endnote Text Char"/>
    <w:rsid w:val="00700AAD"/>
    <w:rPr>
      <w:rFonts w:ascii="Times New Roman" w:eastAsia="Times New Roman" w:hAnsi="Times New Roman" w:cs="Tahoma"/>
      <w:sz w:val="20"/>
      <w:szCs w:val="20"/>
    </w:rPr>
  </w:style>
  <w:style w:type="character" w:customStyle="1" w:styleId="Odwoanieprzypisukocowego1">
    <w:name w:val="Odwołanie przypisu końcowego1"/>
    <w:rsid w:val="00700AAD"/>
    <w:rPr>
      <w:rFonts w:cs="Times New Roman"/>
      <w:vertAlign w:val="superscript"/>
    </w:rPr>
  </w:style>
  <w:style w:type="character" w:customStyle="1" w:styleId="NoSpacingChar">
    <w:name w:val="No Spacing Char"/>
    <w:rsid w:val="00700AAD"/>
    <w:rPr>
      <w:rFonts w:ascii="Times New Roman" w:eastAsia="Times New Roman" w:hAnsi="Times New Roman" w:cs="Tahoma"/>
      <w:sz w:val="24"/>
      <w:szCs w:val="24"/>
      <w:lang w:val="pl-PL"/>
    </w:rPr>
  </w:style>
  <w:style w:type="character" w:customStyle="1" w:styleId="apple-converted-space">
    <w:name w:val="apple-converted-space"/>
    <w:rsid w:val="00700AAD"/>
    <w:rPr>
      <w:rFonts w:cs="Times New Roman"/>
    </w:rPr>
  </w:style>
  <w:style w:type="character" w:customStyle="1" w:styleId="colorindigo">
    <w:name w:val="color_indigo"/>
    <w:rsid w:val="00700AAD"/>
    <w:rPr>
      <w:rFonts w:cs="Times New Roman"/>
    </w:rPr>
  </w:style>
  <w:style w:type="character" w:customStyle="1" w:styleId="colororchid">
    <w:name w:val="color_orchid"/>
    <w:rsid w:val="00700AAD"/>
    <w:rPr>
      <w:rFonts w:cs="Times New Roman"/>
    </w:rPr>
  </w:style>
  <w:style w:type="character" w:customStyle="1" w:styleId="citation-line">
    <w:name w:val="citation-line"/>
    <w:rsid w:val="00700AAD"/>
    <w:rPr>
      <w:rFonts w:cs="Times New Roman"/>
    </w:rPr>
  </w:style>
  <w:style w:type="character" w:customStyle="1" w:styleId="ListLabel1">
    <w:name w:val="ListLabel 1"/>
    <w:rsid w:val="00700AAD"/>
    <w:rPr>
      <w:rFonts w:cs="Times New Roman"/>
    </w:rPr>
  </w:style>
  <w:style w:type="character" w:customStyle="1" w:styleId="ListLabel2">
    <w:name w:val="ListLabel 2"/>
    <w:rsid w:val="00700AAD"/>
    <w:rPr>
      <w:rFonts w:cs="Times New Roman"/>
      <w:b w:val="0"/>
    </w:rPr>
  </w:style>
  <w:style w:type="character" w:customStyle="1" w:styleId="ListLabel3">
    <w:name w:val="ListLabel 3"/>
    <w:rsid w:val="00700AAD"/>
    <w:rPr>
      <w:rFonts w:cs="Times New Roman"/>
      <w:b w:val="0"/>
      <w:i w:val="0"/>
      <w:sz w:val="24"/>
    </w:rPr>
  </w:style>
  <w:style w:type="character" w:customStyle="1" w:styleId="ListLabel4">
    <w:name w:val="ListLabel 4"/>
    <w:rsid w:val="00700AAD"/>
    <w:rPr>
      <w:rFonts w:eastAsia="Times New Roman" w:cs="Tahoma"/>
      <w:b/>
      <w:i w:val="0"/>
    </w:rPr>
  </w:style>
  <w:style w:type="character" w:customStyle="1" w:styleId="ListLabel5">
    <w:name w:val="ListLabel 5"/>
    <w:rsid w:val="00700AAD"/>
    <w:rPr>
      <w:rFonts w:eastAsia="Times New Roman" w:cs="Times New Roman"/>
      <w:b w:val="0"/>
    </w:rPr>
  </w:style>
  <w:style w:type="character" w:customStyle="1" w:styleId="ListLabel6">
    <w:name w:val="ListLabel 6"/>
    <w:rsid w:val="00700AAD"/>
    <w:rPr>
      <w:rFonts w:eastAsia="Times New Roman" w:cs="Times New Roman"/>
    </w:rPr>
  </w:style>
  <w:style w:type="character" w:customStyle="1" w:styleId="ListLabel7">
    <w:name w:val="ListLabel 7"/>
    <w:rsid w:val="00700AAD"/>
    <w:rPr>
      <w:rFonts w:cs="Times New Roman"/>
      <w:color w:val="00000A"/>
    </w:rPr>
  </w:style>
  <w:style w:type="character" w:customStyle="1" w:styleId="ListLabel8">
    <w:name w:val="ListLabel 8"/>
    <w:rsid w:val="00700AAD"/>
    <w:rPr>
      <w:rFonts w:cs="Times New Roman"/>
      <w:b/>
    </w:rPr>
  </w:style>
  <w:style w:type="character" w:customStyle="1" w:styleId="ListLabel9">
    <w:name w:val="ListLabel 9"/>
    <w:rsid w:val="00700AAD"/>
    <w:rPr>
      <w:rFonts w:eastAsia="Times New Roman" w:cs="Tahoma"/>
    </w:rPr>
  </w:style>
  <w:style w:type="character" w:customStyle="1" w:styleId="ListLabel10">
    <w:name w:val="ListLabel 10"/>
    <w:rsid w:val="00700AAD"/>
    <w:rPr>
      <w:b w:val="0"/>
      <w:i w:val="0"/>
      <w:strike w:val="0"/>
      <w:dstrike w:val="0"/>
      <w:sz w:val="24"/>
      <w:u w:val="none"/>
      <w:effect w:val="none"/>
    </w:rPr>
  </w:style>
  <w:style w:type="character" w:customStyle="1" w:styleId="ListLabel11">
    <w:name w:val="ListLabel 11"/>
    <w:rsid w:val="00700AAD"/>
    <w:rPr>
      <w:rFonts w:cs="Times New Roman"/>
      <w:color w:val="000000"/>
    </w:rPr>
  </w:style>
  <w:style w:type="character" w:customStyle="1" w:styleId="ListLabel12">
    <w:name w:val="ListLabel 12"/>
    <w:rsid w:val="00700AAD"/>
    <w:rPr>
      <w:rFonts w:eastAsia="Times New Roman" w:cs="Times New Roman"/>
      <w:color w:val="000000"/>
    </w:rPr>
  </w:style>
  <w:style w:type="character" w:customStyle="1" w:styleId="Odwoaniedokomentarza2">
    <w:name w:val="Odwołanie do komentarza2"/>
    <w:rsid w:val="00700AAD"/>
    <w:rPr>
      <w:sz w:val="16"/>
      <w:szCs w:val="16"/>
    </w:rPr>
  </w:style>
  <w:style w:type="character" w:customStyle="1" w:styleId="TekstkomentarzaZnak">
    <w:name w:val="Tekst komentarza Znak"/>
    <w:rsid w:val="00700AAD"/>
    <w:rPr>
      <w:rFonts w:eastAsia="Calibri" w:cs="Tahoma"/>
    </w:rPr>
  </w:style>
  <w:style w:type="character" w:customStyle="1" w:styleId="TematkomentarzaZnak">
    <w:name w:val="Temat komentarza Znak"/>
    <w:rsid w:val="00700AAD"/>
    <w:rPr>
      <w:rFonts w:eastAsia="Calibri" w:cs="Tahoma"/>
      <w:b/>
      <w:bCs/>
    </w:rPr>
  </w:style>
  <w:style w:type="character" w:customStyle="1" w:styleId="HTML-wstpniesformatowanyZnak">
    <w:name w:val="HTML - wstępnie sformatowany Znak"/>
    <w:rsid w:val="00700AAD"/>
    <w:rPr>
      <w:rFonts w:ascii="Courier New" w:hAnsi="Courier New" w:cs="Courier New"/>
    </w:rPr>
  </w:style>
  <w:style w:type="character" w:customStyle="1" w:styleId="ListLabel13">
    <w:name w:val="ListLabel 13"/>
    <w:rsid w:val="00700AAD"/>
    <w:rPr>
      <w:rFonts w:cs="Times New Roman"/>
      <w:b w:val="0"/>
    </w:rPr>
  </w:style>
  <w:style w:type="character" w:customStyle="1" w:styleId="ListLabel14">
    <w:name w:val="ListLabel 14"/>
    <w:rsid w:val="00700AAD"/>
    <w:rPr>
      <w:rFonts w:cs="Times New Roman"/>
    </w:rPr>
  </w:style>
  <w:style w:type="character" w:customStyle="1" w:styleId="ListLabel15">
    <w:name w:val="ListLabel 15"/>
    <w:rsid w:val="00700AAD"/>
    <w:rPr>
      <w:rFonts w:eastAsia="Calibri" w:cs="Times New Roman"/>
      <w:b/>
      <w:i w:val="0"/>
    </w:rPr>
  </w:style>
  <w:style w:type="character" w:customStyle="1" w:styleId="ListLabel16">
    <w:name w:val="ListLabel 16"/>
    <w:rsid w:val="00700AAD"/>
    <w:rPr>
      <w:rFonts w:eastAsia="Calibri" w:cs="Times New Roman"/>
    </w:rPr>
  </w:style>
  <w:style w:type="character" w:customStyle="1" w:styleId="ListLabel17">
    <w:name w:val="ListLabel 17"/>
    <w:rsid w:val="00700AAD"/>
    <w:rPr>
      <w:rFonts w:cs="Times New Roman"/>
      <w:b w:val="0"/>
      <w:color w:val="00000A"/>
    </w:rPr>
  </w:style>
  <w:style w:type="character" w:customStyle="1" w:styleId="ListLabel18">
    <w:name w:val="ListLabel 18"/>
    <w:rsid w:val="00700AAD"/>
    <w:rPr>
      <w:rFonts w:eastAsia="Times New Roman" w:cs="Times New Roman"/>
      <w:color w:val="00000A"/>
    </w:rPr>
  </w:style>
  <w:style w:type="character" w:customStyle="1" w:styleId="ListLabel19">
    <w:name w:val="ListLabel 19"/>
    <w:rsid w:val="00700AAD"/>
    <w:rPr>
      <w:b w:val="0"/>
      <w:i w:val="0"/>
      <w:strike w:val="0"/>
      <w:dstrike w:val="0"/>
      <w:sz w:val="24"/>
      <w:u w:val="none"/>
      <w:effect w:val="none"/>
    </w:rPr>
  </w:style>
  <w:style w:type="character" w:customStyle="1" w:styleId="ListLabel20">
    <w:name w:val="ListLabel 20"/>
    <w:rsid w:val="00700AAD"/>
    <w:rPr>
      <w:rFonts w:eastAsia="Times New Roman" w:cs="Times New Roman"/>
    </w:rPr>
  </w:style>
  <w:style w:type="character" w:customStyle="1" w:styleId="ListLabel21">
    <w:name w:val="ListLabel 21"/>
    <w:rsid w:val="00700AAD"/>
    <w:rPr>
      <w:rFonts w:cs="Times New Roman"/>
      <w:color w:val="000000"/>
    </w:rPr>
  </w:style>
  <w:style w:type="character" w:customStyle="1" w:styleId="ListLabel22">
    <w:name w:val="ListLabel 22"/>
    <w:rsid w:val="00700AAD"/>
    <w:rPr>
      <w:rFonts w:eastAsia="Times New Roman" w:cs="Times New Roman"/>
      <w:color w:val="000000"/>
      <w:sz w:val="22"/>
      <w:szCs w:val="22"/>
    </w:rPr>
  </w:style>
  <w:style w:type="character" w:customStyle="1" w:styleId="ListLabel23">
    <w:name w:val="ListLabel 23"/>
    <w:rsid w:val="00700AAD"/>
    <w:rPr>
      <w:rFonts w:eastAsia="Times New Roman" w:cs="Times New Roman"/>
      <w:color w:val="000000"/>
    </w:rPr>
  </w:style>
  <w:style w:type="character" w:customStyle="1" w:styleId="ListLabel24">
    <w:name w:val="ListLabel 24"/>
    <w:rsid w:val="00700AAD"/>
    <w:rPr>
      <w:rFonts w:eastAsia="Calibri" w:cs="Tahoma"/>
    </w:rPr>
  </w:style>
  <w:style w:type="character" w:customStyle="1" w:styleId="ListLabel25">
    <w:name w:val="ListLabel 25"/>
    <w:rsid w:val="00700AAD"/>
    <w:rPr>
      <w:rFonts w:eastAsia="Times New Roman" w:cs="Times New Roman"/>
      <w:sz w:val="22"/>
      <w:szCs w:val="22"/>
    </w:rPr>
  </w:style>
  <w:style w:type="character" w:customStyle="1" w:styleId="ListLabel26">
    <w:name w:val="ListLabel 26"/>
    <w:rsid w:val="00700AAD"/>
    <w:rPr>
      <w:b w:val="0"/>
      <w:sz w:val="22"/>
    </w:rPr>
  </w:style>
  <w:style w:type="character" w:customStyle="1" w:styleId="ListLabel27">
    <w:name w:val="ListLabel 27"/>
    <w:rsid w:val="00700AAD"/>
    <w:rPr>
      <w:rFonts w:cs="Times New Roman"/>
      <w:sz w:val="20"/>
    </w:rPr>
  </w:style>
  <w:style w:type="character" w:customStyle="1" w:styleId="ListLabel28">
    <w:name w:val="ListLabel 28"/>
    <w:rsid w:val="00700AAD"/>
    <w:rPr>
      <w:b w:val="0"/>
      <w:i w:val="0"/>
      <w:strike w:val="0"/>
      <w:dstrike w:val="0"/>
      <w:sz w:val="24"/>
      <w:u w:val="none"/>
      <w:effect w:val="none"/>
    </w:rPr>
  </w:style>
  <w:style w:type="paragraph" w:customStyle="1" w:styleId="Nagwek20">
    <w:name w:val="Nagłówek2"/>
    <w:basedOn w:val="Normalny"/>
    <w:next w:val="Tekstpodstawowy"/>
    <w:rsid w:val="00700AAD"/>
    <w:pPr>
      <w:keepNext/>
      <w:spacing w:before="240" w:after="120"/>
    </w:pPr>
    <w:rPr>
      <w:rFonts w:ascii="Arial" w:eastAsia="Microsoft YaHei" w:hAnsi="Arial" w:cs="Lucida Sans"/>
      <w:sz w:val="28"/>
      <w:szCs w:val="28"/>
    </w:rPr>
  </w:style>
  <w:style w:type="paragraph" w:styleId="Tekstpodstawowy">
    <w:name w:val="Body Text"/>
    <w:basedOn w:val="Normalny"/>
    <w:rsid w:val="00700AAD"/>
    <w:pPr>
      <w:spacing w:after="120"/>
    </w:pPr>
  </w:style>
  <w:style w:type="paragraph" w:styleId="Lista">
    <w:name w:val="List"/>
    <w:basedOn w:val="Normalny"/>
    <w:rsid w:val="00700AAD"/>
    <w:pPr>
      <w:widowControl/>
      <w:suppressAutoHyphens w:val="0"/>
      <w:ind w:left="283" w:hanging="283"/>
    </w:pPr>
    <w:rPr>
      <w:rFonts w:eastAsia="Times New Roman" w:cs="Times New Roman"/>
      <w:sz w:val="20"/>
      <w:szCs w:val="20"/>
    </w:rPr>
  </w:style>
  <w:style w:type="paragraph" w:customStyle="1" w:styleId="Podpis2">
    <w:name w:val="Podpis2"/>
    <w:basedOn w:val="Normalny"/>
    <w:rsid w:val="00700AAD"/>
    <w:pPr>
      <w:suppressLineNumbers/>
      <w:spacing w:before="120" w:after="120"/>
    </w:pPr>
    <w:rPr>
      <w:rFonts w:cs="Lucida Sans"/>
      <w:i/>
      <w:iCs/>
    </w:rPr>
  </w:style>
  <w:style w:type="paragraph" w:customStyle="1" w:styleId="Indeks">
    <w:name w:val="Indeks"/>
    <w:basedOn w:val="Normalny"/>
    <w:rsid w:val="00700AAD"/>
    <w:pPr>
      <w:suppressLineNumbers/>
    </w:pPr>
    <w:rPr>
      <w:rFonts w:cs="Lucida Sans"/>
    </w:rPr>
  </w:style>
  <w:style w:type="paragraph" w:customStyle="1" w:styleId="Nagwek10">
    <w:name w:val="Nagłówek1"/>
    <w:basedOn w:val="Normalny"/>
    <w:rsid w:val="00700AAD"/>
    <w:pPr>
      <w:keepNext/>
      <w:spacing w:before="240" w:after="120"/>
    </w:pPr>
    <w:rPr>
      <w:rFonts w:ascii="Arial" w:eastAsia="Microsoft YaHei" w:hAnsi="Arial" w:cs="Lucida Sans"/>
      <w:sz w:val="28"/>
      <w:szCs w:val="28"/>
    </w:rPr>
  </w:style>
  <w:style w:type="paragraph" w:customStyle="1" w:styleId="Podpis1">
    <w:name w:val="Podpis1"/>
    <w:basedOn w:val="Normalny"/>
    <w:rsid w:val="00700AAD"/>
    <w:pPr>
      <w:suppressLineNumbers/>
      <w:spacing w:before="120" w:after="120"/>
    </w:pPr>
    <w:rPr>
      <w:rFonts w:cs="Lucida Sans"/>
      <w:i/>
      <w:iCs/>
    </w:rPr>
  </w:style>
  <w:style w:type="paragraph" w:customStyle="1" w:styleId="Zawartotabeli">
    <w:name w:val="Zawartość tabeli"/>
    <w:basedOn w:val="Tekstpodstawowy"/>
    <w:rsid w:val="00700AAD"/>
    <w:pPr>
      <w:suppressLineNumbers/>
    </w:pPr>
  </w:style>
  <w:style w:type="paragraph" w:customStyle="1" w:styleId="Nagwektabeli">
    <w:name w:val="Nagłówek tabeli"/>
    <w:basedOn w:val="Zawartotabeli"/>
    <w:rsid w:val="00700AAD"/>
    <w:pPr>
      <w:jc w:val="center"/>
    </w:pPr>
    <w:rPr>
      <w:b/>
      <w:bCs/>
      <w:i/>
      <w:iCs/>
    </w:rPr>
  </w:style>
  <w:style w:type="paragraph" w:styleId="Tytu">
    <w:name w:val="Title"/>
    <w:basedOn w:val="Normalny"/>
    <w:next w:val="Podtytu"/>
    <w:qFormat/>
    <w:rsid w:val="00700AAD"/>
    <w:pPr>
      <w:jc w:val="center"/>
    </w:pPr>
    <w:rPr>
      <w:rFonts w:ascii="Arial" w:hAnsi="Arial"/>
      <w:b/>
      <w:bCs/>
      <w:sz w:val="36"/>
      <w:szCs w:val="36"/>
    </w:rPr>
  </w:style>
  <w:style w:type="paragraph" w:styleId="Podtytu">
    <w:name w:val="Subtitle"/>
    <w:basedOn w:val="Nagwek"/>
    <w:next w:val="Tekstpodstawowy"/>
    <w:qFormat/>
    <w:rsid w:val="00700AAD"/>
    <w:pPr>
      <w:keepNext/>
      <w:tabs>
        <w:tab w:val="clear" w:pos="4703"/>
        <w:tab w:val="clear" w:pos="9406"/>
      </w:tabs>
      <w:spacing w:before="240" w:after="120"/>
      <w:jc w:val="center"/>
    </w:pPr>
    <w:rPr>
      <w:rFonts w:ascii="Arial" w:hAnsi="Arial"/>
      <w:i/>
      <w:iCs/>
      <w:sz w:val="28"/>
      <w:szCs w:val="28"/>
    </w:rPr>
  </w:style>
  <w:style w:type="paragraph" w:styleId="Nagwek">
    <w:name w:val="header"/>
    <w:basedOn w:val="Normalny"/>
    <w:link w:val="NagwekZnak"/>
    <w:uiPriority w:val="99"/>
    <w:rsid w:val="00700AAD"/>
    <w:pPr>
      <w:suppressLineNumbers/>
      <w:tabs>
        <w:tab w:val="center" w:pos="4703"/>
        <w:tab w:val="right" w:pos="9406"/>
      </w:tabs>
    </w:pPr>
  </w:style>
  <w:style w:type="paragraph" w:customStyle="1" w:styleId="WW-Zawartotabeli1">
    <w:name w:val="WW-Zawartość tabeli1"/>
    <w:basedOn w:val="Tekstpodstawowy"/>
    <w:rsid w:val="00700AAD"/>
    <w:pPr>
      <w:suppressLineNumbers/>
    </w:pPr>
  </w:style>
  <w:style w:type="paragraph" w:customStyle="1" w:styleId="WW-Nagwektabeli1">
    <w:name w:val="WW-Nagłówek tabeli1"/>
    <w:basedOn w:val="WW-Zawartotabeli1"/>
    <w:rsid w:val="00700AAD"/>
  </w:style>
  <w:style w:type="paragraph" w:customStyle="1" w:styleId="WW-Zawartotabeli">
    <w:name w:val="WW-Zawartość tabeli"/>
    <w:basedOn w:val="Tekstpodstawowy"/>
    <w:rsid w:val="00700AAD"/>
    <w:pPr>
      <w:suppressLineNumbers/>
    </w:pPr>
  </w:style>
  <w:style w:type="paragraph" w:customStyle="1" w:styleId="WW-Nagwektabeli">
    <w:name w:val="WW-Nagłówek tabeli"/>
    <w:basedOn w:val="WW-Zawartotabeli"/>
    <w:rsid w:val="00700AAD"/>
    <w:pPr>
      <w:jc w:val="center"/>
    </w:pPr>
    <w:rPr>
      <w:b/>
      <w:bCs/>
      <w:i/>
      <w:iCs/>
    </w:rPr>
  </w:style>
  <w:style w:type="paragraph" w:customStyle="1" w:styleId="NormalnyWeb1">
    <w:name w:val="Normalny (Web)1"/>
    <w:basedOn w:val="Normalny"/>
    <w:rsid w:val="00700AAD"/>
    <w:pPr>
      <w:widowControl/>
      <w:suppressAutoHyphens w:val="0"/>
      <w:spacing w:before="100" w:after="119"/>
    </w:pPr>
    <w:rPr>
      <w:rFonts w:eastAsia="Times New Roman" w:cs="Times New Roman"/>
    </w:rPr>
  </w:style>
  <w:style w:type="paragraph" w:styleId="Stopka">
    <w:name w:val="footer"/>
    <w:basedOn w:val="Normalny"/>
    <w:rsid w:val="00700AAD"/>
    <w:pPr>
      <w:suppressLineNumbers/>
      <w:tabs>
        <w:tab w:val="center" w:pos="4703"/>
        <w:tab w:val="right" w:pos="9406"/>
      </w:tabs>
    </w:pPr>
  </w:style>
  <w:style w:type="paragraph" w:customStyle="1" w:styleId="Tekstpodstawowy31">
    <w:name w:val="Tekst podstawowy 31"/>
    <w:basedOn w:val="Normalny"/>
    <w:rsid w:val="00700AAD"/>
    <w:rPr>
      <w:rFonts w:cs="Times New Roman"/>
      <w:kern w:val="1"/>
    </w:rPr>
  </w:style>
  <w:style w:type="paragraph" w:customStyle="1" w:styleId="Default">
    <w:name w:val="Default"/>
    <w:rsid w:val="00700AAD"/>
    <w:pPr>
      <w:suppressAutoHyphens/>
    </w:pPr>
    <w:rPr>
      <w:color w:val="000000"/>
      <w:sz w:val="24"/>
      <w:szCs w:val="24"/>
      <w:lang w:eastAsia="ar-SA"/>
    </w:rPr>
  </w:style>
  <w:style w:type="paragraph" w:customStyle="1" w:styleId="Normalny1">
    <w:name w:val="Normalny1"/>
    <w:basedOn w:val="Normalny"/>
    <w:rsid w:val="00700AAD"/>
    <w:pPr>
      <w:widowControl/>
    </w:pPr>
    <w:rPr>
      <w:rFonts w:eastAsia="Times New Roman" w:cs="Times New Roman"/>
    </w:rPr>
  </w:style>
  <w:style w:type="paragraph" w:customStyle="1" w:styleId="Tekstpodstawowy21">
    <w:name w:val="Tekst podstawowy 21"/>
    <w:basedOn w:val="Normalny"/>
    <w:rsid w:val="00700AAD"/>
    <w:pPr>
      <w:jc w:val="both"/>
    </w:pPr>
    <w:rPr>
      <w:rFonts w:cs="Arial"/>
      <w:b/>
      <w:bCs/>
    </w:rPr>
  </w:style>
  <w:style w:type="paragraph" w:customStyle="1" w:styleId="Styl1">
    <w:name w:val="Styl1"/>
    <w:basedOn w:val="Normalny"/>
    <w:rsid w:val="00700AAD"/>
    <w:pPr>
      <w:spacing w:before="240"/>
      <w:jc w:val="both"/>
    </w:pPr>
    <w:rPr>
      <w:rFonts w:ascii="Arial" w:eastAsia="Times New Roman" w:hAnsi="Arial" w:cs="Times New Roman"/>
      <w:szCs w:val="20"/>
    </w:rPr>
  </w:style>
  <w:style w:type="paragraph" w:customStyle="1" w:styleId="WW-Tekstpodstawowywcity2">
    <w:name w:val="WW-Tekst podstawowy wcięty 2"/>
    <w:basedOn w:val="Normalny"/>
    <w:rsid w:val="00700AAD"/>
    <w:pPr>
      <w:widowControl/>
      <w:ind w:left="426" w:hanging="426"/>
      <w:jc w:val="both"/>
    </w:pPr>
    <w:rPr>
      <w:rFonts w:ascii="Bookman Old Style" w:eastAsia="Times New Roman" w:hAnsi="Bookman Old Style" w:cs="Times New Roman"/>
      <w:szCs w:val="20"/>
    </w:rPr>
  </w:style>
  <w:style w:type="paragraph" w:styleId="Tekstpodstawowywcity">
    <w:name w:val="Body Text Indent"/>
    <w:basedOn w:val="Normalny"/>
    <w:rsid w:val="00700AAD"/>
    <w:pPr>
      <w:shd w:val="clear" w:color="auto" w:fill="FFFFFF"/>
      <w:tabs>
        <w:tab w:val="left" w:pos="426"/>
      </w:tabs>
      <w:spacing w:line="274" w:lineRule="exact"/>
      <w:ind w:left="426" w:hanging="426"/>
      <w:jc w:val="both"/>
    </w:pPr>
    <w:rPr>
      <w:rFonts w:cs="Times New Roman"/>
    </w:rPr>
  </w:style>
  <w:style w:type="paragraph" w:customStyle="1" w:styleId="Tekstpodstawowy32">
    <w:name w:val="Tekst podstawowy 32"/>
    <w:basedOn w:val="Normalny"/>
    <w:rsid w:val="00700AAD"/>
    <w:pPr>
      <w:jc w:val="center"/>
    </w:pPr>
    <w:rPr>
      <w:rFonts w:cs="Times New Roman"/>
      <w:b/>
      <w:bCs/>
    </w:rPr>
  </w:style>
  <w:style w:type="paragraph" w:customStyle="1" w:styleId="Tekstpodstawowywcity21">
    <w:name w:val="Tekst podstawowy wcięty 21"/>
    <w:basedOn w:val="Normalny"/>
    <w:rsid w:val="00700AAD"/>
    <w:pPr>
      <w:ind w:left="360"/>
    </w:pPr>
    <w:rPr>
      <w:rFonts w:cs="Times New Roman"/>
      <w:b/>
      <w:bCs/>
    </w:rPr>
  </w:style>
  <w:style w:type="paragraph" w:customStyle="1" w:styleId="WW-Tekstpodstawowywcity3">
    <w:name w:val="WW-Tekst podstawowy wcięty 3"/>
    <w:basedOn w:val="Normalny"/>
    <w:rsid w:val="00700AAD"/>
    <w:pPr>
      <w:widowControl/>
      <w:ind w:left="426" w:hanging="568"/>
      <w:jc w:val="both"/>
    </w:pPr>
    <w:rPr>
      <w:rFonts w:ascii="Bookman Old Style" w:eastAsia="Times New Roman" w:hAnsi="Bookman Old Style" w:cs="Times New Roman"/>
      <w:szCs w:val="20"/>
    </w:rPr>
  </w:style>
  <w:style w:type="paragraph" w:customStyle="1" w:styleId="Lista21">
    <w:name w:val="Lista 21"/>
    <w:basedOn w:val="Normalny"/>
    <w:rsid w:val="00700AAD"/>
    <w:pPr>
      <w:widowControl/>
      <w:suppressAutoHyphens w:val="0"/>
      <w:spacing w:after="120"/>
      <w:ind w:left="566" w:hanging="283"/>
    </w:pPr>
    <w:rPr>
      <w:rFonts w:eastAsia="Times New Roman" w:cs="Times New Roman"/>
      <w:sz w:val="20"/>
      <w:szCs w:val="20"/>
    </w:rPr>
  </w:style>
  <w:style w:type="paragraph" w:customStyle="1" w:styleId="Tekstdymka1">
    <w:name w:val="Tekst dymka1"/>
    <w:basedOn w:val="Normalny"/>
    <w:rsid w:val="00700AAD"/>
    <w:rPr>
      <w:rFonts w:ascii="Tahoma" w:hAnsi="Tahoma"/>
      <w:sz w:val="16"/>
      <w:szCs w:val="16"/>
    </w:rPr>
  </w:style>
  <w:style w:type="paragraph" w:customStyle="1" w:styleId="Akapitzlist1">
    <w:name w:val="Akapit z listą1"/>
    <w:basedOn w:val="Normalny"/>
    <w:rsid w:val="00700AAD"/>
    <w:pPr>
      <w:widowControl/>
      <w:suppressAutoHyphens w:val="0"/>
      <w:spacing w:after="200" w:line="360" w:lineRule="auto"/>
    </w:pPr>
    <w:rPr>
      <w:rFonts w:cs="Times New Roman"/>
      <w:szCs w:val="22"/>
    </w:rPr>
  </w:style>
  <w:style w:type="paragraph" w:customStyle="1" w:styleId="nagwek-szablon">
    <w:name w:val="nagłówek-szablon"/>
    <w:basedOn w:val="Nagwek"/>
    <w:rsid w:val="00700AAD"/>
    <w:pPr>
      <w:widowControl/>
      <w:tabs>
        <w:tab w:val="clear" w:pos="4703"/>
        <w:tab w:val="clear" w:pos="9406"/>
        <w:tab w:val="left" w:pos="567"/>
        <w:tab w:val="center" w:pos="4536"/>
        <w:tab w:val="right" w:pos="9072"/>
      </w:tabs>
      <w:spacing w:after="120"/>
      <w:jc w:val="center"/>
    </w:pPr>
    <w:rPr>
      <w:rFonts w:ascii="Gatineau" w:eastAsia="Times New Roman" w:hAnsi="Gatineau" w:cs="Times New Roman"/>
      <w:color w:val="0000FF"/>
      <w:spacing w:val="244"/>
      <w:position w:val="-13"/>
      <w:szCs w:val="20"/>
    </w:rPr>
  </w:style>
  <w:style w:type="paragraph" w:customStyle="1" w:styleId="Tekstpodstawowywcity31">
    <w:name w:val="Tekst podstawowy wcięty 31"/>
    <w:basedOn w:val="Normalny"/>
    <w:rsid w:val="00700AAD"/>
    <w:pPr>
      <w:spacing w:after="120"/>
      <w:ind w:left="283"/>
    </w:pPr>
    <w:rPr>
      <w:rFonts w:cs="Times New Roman"/>
      <w:sz w:val="16"/>
      <w:szCs w:val="16"/>
    </w:rPr>
  </w:style>
  <w:style w:type="paragraph" w:customStyle="1" w:styleId="Nrparagrafu">
    <w:name w:val="Nr paragrafu"/>
    <w:basedOn w:val="Normalny"/>
    <w:rsid w:val="00700AAD"/>
    <w:pPr>
      <w:keepNext/>
      <w:keepLines/>
      <w:spacing w:before="280" w:after="200"/>
      <w:jc w:val="center"/>
    </w:pPr>
    <w:rPr>
      <w:rFonts w:eastAsia="Times New Roman" w:cs="Times New Roman"/>
      <w:kern w:val="1"/>
      <w:sz w:val="22"/>
      <w:szCs w:val="20"/>
    </w:rPr>
  </w:style>
  <w:style w:type="paragraph" w:customStyle="1" w:styleId="Tekstblokowy1">
    <w:name w:val="Tekst blokowy1"/>
    <w:basedOn w:val="Normalny"/>
    <w:rsid w:val="00700AAD"/>
    <w:pPr>
      <w:widowControl/>
      <w:suppressAutoHyphens w:val="0"/>
      <w:ind w:left="504" w:right="-284" w:hanging="504"/>
      <w:jc w:val="both"/>
    </w:pPr>
    <w:rPr>
      <w:rFonts w:ascii="Arial" w:eastAsia="Times New Roman" w:hAnsi="Arial" w:cs="Times New Roman"/>
      <w:szCs w:val="20"/>
    </w:rPr>
  </w:style>
  <w:style w:type="paragraph" w:customStyle="1" w:styleId="Tekstkomentarza1">
    <w:name w:val="Tekst komentarza1"/>
    <w:basedOn w:val="Normalny"/>
    <w:rsid w:val="00700AAD"/>
    <w:rPr>
      <w:sz w:val="20"/>
      <w:szCs w:val="20"/>
    </w:rPr>
  </w:style>
  <w:style w:type="paragraph" w:customStyle="1" w:styleId="Tematkomentarza1">
    <w:name w:val="Temat komentarza1"/>
    <w:basedOn w:val="Tekstkomentarza1"/>
    <w:rsid w:val="00700AAD"/>
    <w:rPr>
      <w:b/>
      <w:bCs/>
    </w:rPr>
  </w:style>
  <w:style w:type="paragraph" w:customStyle="1" w:styleId="Tekstprzypisudolnego1">
    <w:name w:val="Tekst przypisu dolnego1"/>
    <w:basedOn w:val="Normalny"/>
    <w:rsid w:val="00700AAD"/>
    <w:rPr>
      <w:sz w:val="20"/>
      <w:szCs w:val="20"/>
    </w:rPr>
  </w:style>
  <w:style w:type="paragraph" w:customStyle="1" w:styleId="Bezodstpw1">
    <w:name w:val="Bez odstępów1"/>
    <w:rsid w:val="00700AAD"/>
    <w:pPr>
      <w:widowControl w:val="0"/>
      <w:suppressAutoHyphens/>
    </w:pPr>
    <w:rPr>
      <w:rFonts w:eastAsia="Calibri" w:cs="Tahoma"/>
      <w:sz w:val="24"/>
      <w:szCs w:val="24"/>
      <w:lang w:eastAsia="ar-SA"/>
    </w:rPr>
  </w:style>
  <w:style w:type="paragraph" w:customStyle="1" w:styleId="Tekstprzypisukocowego1">
    <w:name w:val="Tekst przypisu końcowego1"/>
    <w:basedOn w:val="Normalny"/>
    <w:rsid w:val="00700AAD"/>
    <w:rPr>
      <w:sz w:val="20"/>
      <w:szCs w:val="20"/>
    </w:rPr>
  </w:style>
  <w:style w:type="paragraph" w:customStyle="1" w:styleId="p">
    <w:name w:val="p"/>
    <w:rsid w:val="00700AAD"/>
    <w:pPr>
      <w:suppressAutoHyphens/>
      <w:spacing w:line="276" w:lineRule="auto"/>
    </w:pPr>
    <w:rPr>
      <w:rFonts w:ascii="Arial Narrow" w:eastAsia="Calibri" w:hAnsi="Arial Narrow" w:cs="Arial Narrow"/>
      <w:sz w:val="22"/>
      <w:szCs w:val="22"/>
      <w:lang w:eastAsia="ar-SA"/>
    </w:rPr>
  </w:style>
  <w:style w:type="paragraph" w:customStyle="1" w:styleId="Tekstdymka2">
    <w:name w:val="Tekst dymka2"/>
    <w:basedOn w:val="Normalny"/>
    <w:rsid w:val="00700AAD"/>
    <w:rPr>
      <w:rFonts w:ascii="Tahoma" w:hAnsi="Tahoma"/>
      <w:sz w:val="16"/>
      <w:szCs w:val="16"/>
    </w:rPr>
  </w:style>
  <w:style w:type="paragraph" w:customStyle="1" w:styleId="NormalnyWeb2">
    <w:name w:val="Normalny (Web)2"/>
    <w:basedOn w:val="Normalny"/>
    <w:rsid w:val="00700AAD"/>
    <w:pPr>
      <w:widowControl/>
      <w:suppressAutoHyphens w:val="0"/>
      <w:spacing w:before="100" w:after="119"/>
    </w:pPr>
    <w:rPr>
      <w:rFonts w:eastAsia="Times New Roman" w:cs="Times New Roman"/>
    </w:rPr>
  </w:style>
  <w:style w:type="paragraph" w:customStyle="1" w:styleId="Akapitzlist2">
    <w:name w:val="Akapit z listą2"/>
    <w:basedOn w:val="Normalny"/>
    <w:rsid w:val="00700AAD"/>
    <w:pPr>
      <w:widowControl/>
      <w:suppressAutoHyphens w:val="0"/>
      <w:spacing w:after="200" w:line="276" w:lineRule="auto"/>
      <w:ind w:left="720"/>
    </w:pPr>
    <w:rPr>
      <w:rFonts w:ascii="Calibri" w:eastAsia="Times New Roman" w:hAnsi="Calibri" w:cs="Calibri"/>
      <w:sz w:val="22"/>
      <w:szCs w:val="22"/>
    </w:rPr>
  </w:style>
  <w:style w:type="paragraph" w:customStyle="1" w:styleId="Tekstkomentarza2">
    <w:name w:val="Tekst komentarza2"/>
    <w:basedOn w:val="Normalny"/>
    <w:rsid w:val="00700AAD"/>
    <w:rPr>
      <w:sz w:val="20"/>
      <w:szCs w:val="20"/>
    </w:rPr>
  </w:style>
  <w:style w:type="paragraph" w:customStyle="1" w:styleId="Tematkomentarza2">
    <w:name w:val="Temat komentarza2"/>
    <w:basedOn w:val="Tekstkomentarza2"/>
    <w:rsid w:val="00700AAD"/>
    <w:rPr>
      <w:b/>
      <w:bCs/>
    </w:rPr>
  </w:style>
  <w:style w:type="paragraph" w:customStyle="1" w:styleId="HTML-wstpniesformatowany1">
    <w:name w:val="HTML - wstępnie sformatowany1"/>
    <w:basedOn w:val="Normalny"/>
    <w:rsid w:val="00700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gwp9281a371msonormal">
    <w:name w:val="gwp9281a371_msonormal"/>
    <w:basedOn w:val="Normalny"/>
    <w:rsid w:val="00700AAD"/>
    <w:pPr>
      <w:widowControl/>
      <w:suppressAutoHyphens w:val="0"/>
      <w:spacing w:before="100" w:after="100"/>
    </w:pPr>
    <w:rPr>
      <w:rFonts w:eastAsia="Times New Roman" w:cs="Times New Roman"/>
    </w:rPr>
  </w:style>
  <w:style w:type="paragraph" w:customStyle="1" w:styleId="gwp9281a371msolistparagraphcxspmiddle">
    <w:name w:val="gwp9281a371_msolistparagraphcxspmiddle"/>
    <w:basedOn w:val="Normalny"/>
    <w:rsid w:val="00700AAD"/>
    <w:pPr>
      <w:widowControl/>
      <w:suppressAutoHyphens w:val="0"/>
      <w:spacing w:before="100" w:after="100"/>
    </w:pPr>
    <w:rPr>
      <w:rFonts w:eastAsia="Times New Roman" w:cs="Times New Roman"/>
    </w:rPr>
  </w:style>
  <w:style w:type="paragraph" w:styleId="Tekstdymka">
    <w:name w:val="Balloon Text"/>
    <w:basedOn w:val="Normalny"/>
    <w:semiHidden/>
    <w:rsid w:val="005321E4"/>
    <w:rPr>
      <w:rFonts w:ascii="Tahoma" w:hAnsi="Tahoma"/>
      <w:sz w:val="16"/>
      <w:szCs w:val="16"/>
    </w:rPr>
  </w:style>
  <w:style w:type="character" w:styleId="Odwoaniedokomentarza">
    <w:name w:val="annotation reference"/>
    <w:semiHidden/>
    <w:rsid w:val="005321E4"/>
    <w:rPr>
      <w:sz w:val="16"/>
      <w:szCs w:val="16"/>
    </w:rPr>
  </w:style>
  <w:style w:type="paragraph" w:styleId="Tekstkomentarza">
    <w:name w:val="annotation text"/>
    <w:basedOn w:val="Normalny"/>
    <w:semiHidden/>
    <w:rsid w:val="005321E4"/>
    <w:rPr>
      <w:sz w:val="20"/>
      <w:szCs w:val="20"/>
    </w:rPr>
  </w:style>
  <w:style w:type="paragraph" w:styleId="Tematkomentarza">
    <w:name w:val="annotation subject"/>
    <w:basedOn w:val="Tekstkomentarza"/>
    <w:next w:val="Tekstkomentarza"/>
    <w:semiHidden/>
    <w:rsid w:val="005321E4"/>
    <w:rPr>
      <w:b/>
      <w:bCs/>
    </w:rPr>
  </w:style>
  <w:style w:type="paragraph" w:styleId="Akapitzlist">
    <w:name w:val="List Paragraph"/>
    <w:basedOn w:val="Normalny"/>
    <w:link w:val="AkapitzlistZnak"/>
    <w:uiPriority w:val="34"/>
    <w:qFormat/>
    <w:rsid w:val="006A2467"/>
    <w:pPr>
      <w:widowControl/>
      <w:suppressAutoHyphens w:val="0"/>
      <w:spacing w:after="160" w:line="259" w:lineRule="auto"/>
      <w:ind w:left="720"/>
      <w:contextualSpacing/>
    </w:pPr>
    <w:rPr>
      <w:rFonts w:ascii="Calibri" w:hAnsi="Calibri" w:cs="Times New Roman"/>
      <w:sz w:val="22"/>
      <w:szCs w:val="22"/>
      <w:lang w:eastAsia="en-US"/>
    </w:rPr>
  </w:style>
  <w:style w:type="paragraph" w:styleId="Tekstprzypisudolnego">
    <w:name w:val="footnote text"/>
    <w:basedOn w:val="Normalny"/>
    <w:link w:val="TekstprzypisudolnegoZnak"/>
    <w:uiPriority w:val="99"/>
    <w:rsid w:val="00D04538"/>
    <w:pPr>
      <w:autoSpaceDN w:val="0"/>
      <w:ind w:left="720" w:hanging="720"/>
      <w:jc w:val="both"/>
      <w:textAlignment w:val="baseline"/>
    </w:pPr>
    <w:rPr>
      <w:rFonts w:cs="Lucida Sans"/>
      <w:kern w:val="3"/>
      <w:sz w:val="20"/>
      <w:szCs w:val="20"/>
      <w:lang w:eastAsia="en-GB" w:bidi="hi-IN"/>
    </w:rPr>
  </w:style>
  <w:style w:type="character" w:customStyle="1" w:styleId="TekstprzypisudolnegoZnak">
    <w:name w:val="Tekst przypisu dolnego Znak"/>
    <w:link w:val="Tekstprzypisudolnego"/>
    <w:uiPriority w:val="99"/>
    <w:rsid w:val="00D04538"/>
    <w:rPr>
      <w:rFonts w:eastAsia="Calibri" w:cs="Lucida Sans"/>
      <w:kern w:val="3"/>
      <w:lang w:eastAsia="en-GB" w:bidi="hi-IN"/>
    </w:rPr>
  </w:style>
  <w:style w:type="character" w:styleId="Odwoanieprzypisudolnego">
    <w:name w:val="footnote reference"/>
    <w:uiPriority w:val="99"/>
    <w:rsid w:val="00D04538"/>
    <w:rPr>
      <w:position w:val="0"/>
      <w:vertAlign w:val="superscript"/>
    </w:rPr>
  </w:style>
  <w:style w:type="character" w:customStyle="1" w:styleId="AkapitzlistZnak">
    <w:name w:val="Akapit z listą Znak"/>
    <w:link w:val="Akapitzlist"/>
    <w:uiPriority w:val="34"/>
    <w:rsid w:val="00D04538"/>
    <w:rPr>
      <w:rFonts w:ascii="Calibri" w:eastAsia="Calibri" w:hAnsi="Calibri"/>
      <w:sz w:val="22"/>
      <w:szCs w:val="22"/>
      <w:lang w:eastAsia="en-US"/>
    </w:rPr>
  </w:style>
  <w:style w:type="character" w:customStyle="1" w:styleId="markedcontent">
    <w:name w:val="markedcontent"/>
    <w:rsid w:val="00A14797"/>
  </w:style>
  <w:style w:type="character" w:customStyle="1" w:styleId="NagwekZnak">
    <w:name w:val="Nagłówek Znak"/>
    <w:basedOn w:val="Domylnaczcionkaakapitu"/>
    <w:link w:val="Nagwek"/>
    <w:uiPriority w:val="99"/>
    <w:rsid w:val="007762BB"/>
    <w:rPr>
      <w:rFonts w:eastAsia="Calibri" w:cs="Tahoma"/>
      <w:sz w:val="24"/>
      <w:szCs w:val="24"/>
      <w:lang w:eastAsia="ar-SA"/>
    </w:rPr>
  </w:style>
  <w:style w:type="character" w:styleId="Numerstrony">
    <w:name w:val="page number"/>
    <w:basedOn w:val="Domylnaczcionkaakapitu"/>
    <w:rsid w:val="007762BB"/>
  </w:style>
  <w:style w:type="numbering" w:customStyle="1" w:styleId="WW8Num15">
    <w:name w:val="WW8Num15"/>
    <w:basedOn w:val="Bezlisty"/>
    <w:rsid w:val="006D41C1"/>
    <w:pPr>
      <w:numPr>
        <w:numId w:val="26"/>
      </w:numPr>
    </w:pPr>
  </w:style>
</w:styles>
</file>

<file path=word/webSettings.xml><?xml version="1.0" encoding="utf-8"?>
<w:webSettings xmlns:r="http://schemas.openxmlformats.org/officeDocument/2006/relationships" xmlns:w="http://schemas.openxmlformats.org/wordprocessingml/2006/main">
  <w:divs>
    <w:div w:id="505946665">
      <w:bodyDiv w:val="1"/>
      <w:marLeft w:val="0"/>
      <w:marRight w:val="0"/>
      <w:marTop w:val="0"/>
      <w:marBottom w:val="0"/>
      <w:divBdr>
        <w:top w:val="none" w:sz="0" w:space="0" w:color="auto"/>
        <w:left w:val="none" w:sz="0" w:space="0" w:color="auto"/>
        <w:bottom w:val="none" w:sz="0" w:space="0" w:color="auto"/>
        <w:right w:val="none" w:sz="0" w:space="0" w:color="auto"/>
      </w:divBdr>
      <w:divsChild>
        <w:div w:id="1094980823">
          <w:marLeft w:val="360"/>
          <w:marRight w:val="0"/>
          <w:marTop w:val="72"/>
          <w:marBottom w:val="72"/>
          <w:divBdr>
            <w:top w:val="none" w:sz="0" w:space="0" w:color="auto"/>
            <w:left w:val="none" w:sz="0" w:space="0" w:color="auto"/>
            <w:bottom w:val="none" w:sz="0" w:space="0" w:color="auto"/>
            <w:right w:val="none" w:sz="0" w:space="0" w:color="auto"/>
          </w:divBdr>
          <w:divsChild>
            <w:div w:id="2003506830">
              <w:marLeft w:val="0"/>
              <w:marRight w:val="0"/>
              <w:marTop w:val="0"/>
              <w:marBottom w:val="0"/>
              <w:divBdr>
                <w:top w:val="none" w:sz="0" w:space="0" w:color="auto"/>
                <w:left w:val="none" w:sz="0" w:space="0" w:color="auto"/>
                <w:bottom w:val="none" w:sz="0" w:space="0" w:color="auto"/>
                <w:right w:val="none" w:sz="0" w:space="0" w:color="auto"/>
              </w:divBdr>
            </w:div>
          </w:divsChild>
        </w:div>
        <w:div w:id="1989557390">
          <w:marLeft w:val="360"/>
          <w:marRight w:val="0"/>
          <w:marTop w:val="0"/>
          <w:marBottom w:val="72"/>
          <w:divBdr>
            <w:top w:val="none" w:sz="0" w:space="0" w:color="auto"/>
            <w:left w:val="none" w:sz="0" w:space="0" w:color="auto"/>
            <w:bottom w:val="none" w:sz="0" w:space="0" w:color="auto"/>
            <w:right w:val="none" w:sz="0" w:space="0" w:color="auto"/>
          </w:divBdr>
          <w:divsChild>
            <w:div w:id="21162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a.palkowska@kleszczewo.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FE8C-D953-4756-B438-B946FF10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3597</Words>
  <Characters>21587</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Stryków, dnia 03</vt:lpstr>
    </vt:vector>
  </TitlesOfParts>
  <Company/>
  <LinksUpToDate>false</LinksUpToDate>
  <CharactersWithSpaces>25134</CharactersWithSpaces>
  <SharedDoc>false</SharedDoc>
  <HLinks>
    <vt:vector size="12" baseType="variant">
      <vt:variant>
        <vt:i4>5832756</vt:i4>
      </vt:variant>
      <vt:variant>
        <vt:i4>3</vt:i4>
      </vt:variant>
      <vt:variant>
        <vt:i4>0</vt:i4>
      </vt:variant>
      <vt:variant>
        <vt:i4>5</vt:i4>
      </vt:variant>
      <vt:variant>
        <vt:lpwstr>mailto:a.palkowska@kleszczewo.pl</vt:lpwstr>
      </vt:variant>
      <vt:variant>
        <vt:lpwstr/>
      </vt:variant>
      <vt:variant>
        <vt:i4>3276831</vt:i4>
      </vt:variant>
      <vt:variant>
        <vt:i4>0</vt:i4>
      </vt:variant>
      <vt:variant>
        <vt:i4>0</vt:i4>
      </vt:variant>
      <vt:variant>
        <vt:i4>5</vt:i4>
      </vt:variant>
      <vt:variant>
        <vt:lpwstr>mailto:urzad@kleszczewo.pl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Stryków, dnia 03</dc:title>
  <dc:creator>gp</dc:creator>
  <cp:lastModifiedBy>Joasia Laskowska</cp:lastModifiedBy>
  <cp:revision>4</cp:revision>
  <cp:lastPrinted>2023-01-13T10:55:00Z</cp:lastPrinted>
  <dcterms:created xsi:type="dcterms:W3CDTF">2024-07-25T11:16:00Z</dcterms:created>
  <dcterms:modified xsi:type="dcterms:W3CDTF">2024-08-27T10:25:00Z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